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AFE" w:rsidRDefault="00AE4AFE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Manual </w:t>
      </w:r>
      <w:r w:rsidR="00A04FEB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do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Usuário</w:t>
      </w:r>
    </w:p>
    <w:p w:rsidR="00991713" w:rsidRPr="00991713" w:rsidRDefault="00991713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OBJETIVO</w:t>
      </w:r>
    </w:p>
    <w:p w:rsidR="005546EC" w:rsidRDefault="00C0563C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Este documento visa direcionar o usuário quanto ao uso da aplicação PRONTONLINE, indicando as funcionalidades, os caminhos e o conteúdo do sistema. </w:t>
      </w:r>
    </w:p>
    <w:p w:rsidR="00991713" w:rsidRPr="00F71968" w:rsidRDefault="00991713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E4AFE" w:rsidRPr="00F71968" w:rsidRDefault="00F71968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WEBSITE</w:t>
      </w:r>
    </w:p>
    <w:p w:rsidR="009324D1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 Website da solução PRONTONLINE deve ser acessada no link: &lt;&gt;, de qualquer browser e qualquer dispositivo que apresente conexão com Internet. A </w:t>
      </w:r>
      <w:proofErr w:type="spellStart"/>
      <w:r w:rsidRPr="00F71968">
        <w:rPr>
          <w:rFonts w:ascii="Times New Roman" w:hAnsi="Times New Roman" w:cs="Times New Roman"/>
          <w:i/>
          <w:sz w:val="24"/>
          <w:szCs w:val="24"/>
          <w:lang w:val="pt-BR"/>
        </w:rPr>
        <w:t>HomePage</w:t>
      </w:r>
      <w:proofErr w:type="spellEnd"/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é separada por sessões e apresenta 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m menu com as opções "</w:t>
      </w:r>
      <w:proofErr w:type="spellStart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nline</w:t>
      </w:r>
      <w:proofErr w:type="spellEnd"/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", "Quem Somos", "Valores"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"Cadastrar"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na parte superior direita da tela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C0563C" w:rsidRPr="00D82CDF" w:rsidRDefault="00D82CDF" w:rsidP="00D82CDF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A2A22D5" wp14:editId="7B8DA59F">
            <wp:extent cx="5760000" cy="2378927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r="1442" b="17902"/>
                    <a:stretch/>
                  </pic:blipFill>
                  <pic:spPr bwMode="auto">
                    <a:xfrm>
                      <a:off x="0" y="0"/>
                      <a:ext cx="5760000" cy="237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C0563C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primeira 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contém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uma imagem represe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ntativa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d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sistema completo </w:t>
      </w:r>
      <w:r w:rsidR="00F71968">
        <w:rPr>
          <w:rFonts w:ascii="Times New Roman" w:hAnsi="Times New Roman" w:cs="Times New Roman"/>
          <w:sz w:val="24"/>
          <w:szCs w:val="24"/>
          <w:lang w:val="pt-BR"/>
        </w:rPr>
        <w:t xml:space="preserve">(unificar diversas informações médicas em um só lugar)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e um formulário de login/senha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que dará acesso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à aplicação PRONTONLINE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AE4AFE" w:rsidRDefault="00F71968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t>Ao clicar na opção “</w:t>
      </w:r>
      <w:proofErr w:type="spellStart"/>
      <w:r>
        <w:rPr>
          <w:rFonts w:ascii="Times New Roman" w:hAnsi="Times New Roman" w:cs="Times New Roman"/>
          <w:sz w:val="24"/>
          <w:szCs w:val="24"/>
          <w:lang w:val="pt-BR"/>
        </w:rPr>
        <w:t>Pront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Online</w:t>
      </w:r>
      <w:proofErr w:type="spellEnd"/>
      <w:r w:rsidR="002B3350">
        <w:rPr>
          <w:rFonts w:ascii="Times New Roman" w:hAnsi="Times New Roman" w:cs="Times New Roman"/>
          <w:sz w:val="24"/>
          <w:szCs w:val="24"/>
          <w:lang w:val="pt-BR"/>
        </w:rPr>
        <w:t>” do menu, o usuário é encaminhado para 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Segunda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sess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ão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da página, que corresponde a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um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breve texto explicativo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 um vídeo 2D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demonstrando as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funcionalidades 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 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5546EC" w:rsidRPr="00F71968" w:rsidRDefault="00D82CDF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1354FB1C" wp14:editId="6F3C0A2B">
            <wp:extent cx="5760000" cy="192662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9" t="39909" r="1602" b="4789"/>
                    <a:stretch/>
                  </pic:blipFill>
                  <pic:spPr bwMode="auto">
                    <a:xfrm>
                      <a:off x="0" y="0"/>
                      <a:ext cx="5760000" cy="192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82F" w:rsidRDefault="00AE4AFE" w:rsidP="00177707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terceira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ssão é visualizada ao selecionar o item “Quem Somos” do menu, em que são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apresenta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das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s integrantes do projeto, com 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n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ome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, as respectivas atividades realizadas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os links de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atalho para 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Face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b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ook, Linked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I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n e Git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H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ub de cada integrante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AC382F" w:rsidRPr="00AC382F">
        <w:rPr>
          <w:rFonts w:ascii="Times New Roman" w:hAnsi="Times New Roman" w:cs="Times New Roman"/>
          <w:noProof/>
          <w:sz w:val="24"/>
          <w:szCs w:val="24"/>
          <w:lang w:val="pt-BR"/>
        </w:rPr>
        <w:t xml:space="preserve"> </w:t>
      </w:r>
    </w:p>
    <w:p w:rsidR="008304E7" w:rsidRPr="00F71968" w:rsidRDefault="00445544" w:rsidP="0017770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73402920" wp14:editId="01C5D6EF">
            <wp:extent cx="5760000" cy="268737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98" r="1762" b="5074"/>
                    <a:stretch/>
                  </pic:blipFill>
                  <pic:spPr bwMode="auto">
                    <a:xfrm>
                      <a:off x="0" y="0"/>
                      <a:ext cx="5760000" cy="26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quarta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cont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é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 o formulário de cadastro no sistema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e é acessada no item “Cadastrar” no menu.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usuário que deseja utilizar o sistema precisa inserir as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seguintes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informações: Nome Completo, CPF válido, E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-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mail válido, Data de Nascimento, Estado onde reside, Sexo e uma senha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de 8 caracteres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que será verificada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no segundo campo de senha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0A24CC" w:rsidRPr="00F71968" w:rsidRDefault="00D82CDF" w:rsidP="00D82CD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A97EE8E" wp14:editId="5CC23AD3">
            <wp:extent cx="5040000" cy="3175890"/>
            <wp:effectExtent l="0" t="0" r="8255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43" t="17104" r="15866" b="4219"/>
                    <a:stretch/>
                  </pic:blipFill>
                  <pic:spPr bwMode="auto">
                    <a:xfrm>
                      <a:off x="0" y="0"/>
                      <a:ext cx="5040000" cy="31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 se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ss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ão de valores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quinta seção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) é acessada pelo item “Valores” 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contém os Valores, a Visão e a Missão da empresa desenvolvedora da aplicação.</w:t>
      </w:r>
    </w:p>
    <w:p w:rsidR="009678DB" w:rsidRPr="00F71968" w:rsidRDefault="00D82CDF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5C77603" wp14:editId="6152E3D6">
            <wp:extent cx="5760000" cy="212259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30787" r="1282" b="4503"/>
                    <a:stretch/>
                  </pic:blipFill>
                  <pic:spPr bwMode="auto">
                    <a:xfrm>
                      <a:off x="0" y="0"/>
                      <a:ext cx="5760000" cy="212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AFE" w:rsidRPr="00F71968" w:rsidRDefault="00AE4AFE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Após realizar o cadastro, o usuário deverá inserir o CPF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utilizado para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login) e a senha no formulário de Login, localizado na primeira seção.</w:t>
      </w:r>
    </w:p>
    <w:p w:rsidR="00AE4AFE" w:rsidRDefault="00AE4AFE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 w:rsidP="002B3350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177707" w:rsidRDefault="00177707">
      <w:pPr>
        <w:rPr>
          <w:rFonts w:ascii="Times New Roman" w:hAnsi="Times New Roman" w:cs="Times New Roman"/>
          <w:sz w:val="24"/>
          <w:szCs w:val="24"/>
          <w:lang w:val="pt-BR"/>
        </w:rPr>
      </w:pPr>
    </w:p>
    <w:p w:rsidR="000A24CC" w:rsidRDefault="000A24CC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AE4AFE" w:rsidRPr="00F71968" w:rsidRDefault="002B3350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Ambiente</w:t>
      </w:r>
    </w:p>
    <w:p w:rsidR="00AE4AFE" w:rsidRDefault="00695B6D" w:rsidP="00F7196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396240</wp:posOffset>
                </wp:positionV>
                <wp:extent cx="6610350" cy="542925"/>
                <wp:effectExtent l="0" t="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0" cy="542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32047" id="Retângulo 13" o:spid="_x0000_s1026" style="position:absolute;margin-left:-21pt;margin-top:31.2pt;width:520.5pt;height:4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" filled="f" strokecolor="#ed7d31 [3205]" strokeweight="1.5pt">
                <v:stroke dashstyle="longDash"/>
              </v:rect>
            </w:pict>
          </mc:Fallback>
        </mc:AlternateConten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Ao entrar na aplicação, o usuário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é encaminhado para o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seguinte ambiente:</w:t>
      </w:r>
    </w:p>
    <w:p w:rsidR="002B3350" w:rsidRPr="00F71968" w:rsidRDefault="002D3234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50569" wp14:editId="119D6184">
                <wp:simplePos x="0" y="0"/>
                <wp:positionH relativeFrom="column">
                  <wp:posOffset>5543550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C7D5A" id="Retângulo 21" o:spid="_x0000_s1026" style="position:absolute;margin-left:436.5pt;margin-top:46pt;width:50.25pt;height:17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" filled="f" strokecolor="#5b9bd5 [3208]" strokeweight="1.5pt">
                <v:stroke dashstyle="longDash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D4458" wp14:editId="5A93998B">
                <wp:simplePos x="0" y="0"/>
                <wp:positionH relativeFrom="column">
                  <wp:posOffset>-57150</wp:posOffset>
                </wp:positionH>
                <wp:positionV relativeFrom="paragraph">
                  <wp:posOffset>584200</wp:posOffset>
                </wp:positionV>
                <wp:extent cx="638175" cy="2190750"/>
                <wp:effectExtent l="0" t="0" r="28575" b="1905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190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C4C98" id="Retângulo 20" o:spid="_x0000_s1026" style="position:absolute;margin-left:-4.5pt;margin-top:46pt;width:50.25pt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" filled="f" strokecolor="#5b9bd5 [3208]" strokeweight="1.5pt">
                <v:stroke dashstyle="longDash"/>
              </v:rect>
            </w:pict>
          </mc:Fallback>
        </mc:AlternateContent>
      </w:r>
      <w:r w:rsidR="00D82CDF">
        <w:rPr>
          <w:noProof/>
        </w:rPr>
        <w:drawing>
          <wp:inline distT="0" distB="0" distL="0" distR="0" wp14:anchorId="2C03A5A3" wp14:editId="7A1E6143">
            <wp:extent cx="6120000" cy="27853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77" b="9065"/>
                    <a:stretch/>
                  </pic:blipFill>
                  <pic:spPr bwMode="auto">
                    <a:xfrm>
                      <a:off x="0" y="0"/>
                      <a:ext cx="6120000" cy="27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Cabeçalho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ED7D31" w:themeColor="accent2"/>
          <w:sz w:val="24"/>
          <w:szCs w:val="24"/>
          <w:lang w:val="pt-BR"/>
        </w:rPr>
        <w:t>em laranja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Logo 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>do PRONTONLINE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, mensagem de Boas Vindas</w:t>
      </w:r>
      <w:r w:rsidR="002B3350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+ primeiro nome do usuário e botão para sair do sistema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(SAIR DA MINHA CONTA). 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Menu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2D3234" w:rsidRPr="002D3234">
        <w:rPr>
          <w:rFonts w:ascii="Times New Roman" w:hAnsi="Times New Roman" w:cs="Times New Roman"/>
          <w:color w:val="2E74B5" w:themeColor="accent5" w:themeShade="BF"/>
          <w:sz w:val="24"/>
          <w:szCs w:val="24"/>
          <w:lang w:val="pt-BR"/>
        </w:rPr>
        <w:t>em azul</w:t>
      </w:r>
      <w:r w:rsidR="002D3234">
        <w:rPr>
          <w:rFonts w:ascii="Times New Roman" w:hAnsi="Times New Roman" w:cs="Times New Roman"/>
          <w:sz w:val="24"/>
          <w:szCs w:val="24"/>
          <w:lang w:val="pt-BR"/>
        </w:rPr>
        <w:t>)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: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está localizado nas laterais da página, sendo dividido em 2 colunas, uma a direita e outra 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>à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esquerda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O menu da direita contém os atalhos para Consulta Médica, Exames, Receitas, Vacinas e Remédio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s.</w:t>
      </w:r>
    </w:p>
    <w:p w:rsidR="009324D1" w:rsidRPr="00F71968" w:rsidRDefault="009324D1" w:rsidP="00F7196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O menu da esquerda contém os atalhos para as </w:t>
      </w:r>
      <w:r w:rsidR="0054635D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I</w:t>
      </w:r>
      <w:r w:rsidR="00AE4AFE" w:rsidRPr="002D3234">
        <w:rPr>
          <w:rFonts w:ascii="Times New Roman" w:hAnsi="Times New Roman" w:cs="Times New Roman"/>
          <w:sz w:val="24"/>
          <w:szCs w:val="24"/>
          <w:u w:val="single"/>
          <w:lang w:val="pt-BR"/>
        </w:rPr>
        <w:t>nformações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P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essoais do 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U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suário, Status Saúde, Histórico Médico, Mensagens e FAQ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Itens do Menu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: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Ao passar o mouse sobre cada item/imagem do menu, um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texto </w:t>
      </w:r>
      <w:r w:rsidRPr="00F71968">
        <w:rPr>
          <w:rFonts w:ascii="Times New Roman" w:hAnsi="Times New Roman" w:cs="Times New Roman"/>
          <w:sz w:val="24"/>
          <w:szCs w:val="24"/>
          <w:lang w:val="pt-BR"/>
        </w:rPr>
        <w:t>com o nome da funcionalidade irá aparecer.</w:t>
      </w:r>
    </w:p>
    <w:p w:rsidR="009324D1" w:rsidRPr="00F71968" w:rsidRDefault="00AE4AFE" w:rsidP="00F719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O conteúdo de cada funcionalidade irá aparecer na parte central da aplicação.</w:t>
      </w:r>
    </w:p>
    <w:p w:rsidR="009324D1" w:rsidRPr="00F71968" w:rsidRDefault="009324D1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54635D" w:rsidRDefault="0054635D">
      <w:pPr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rFonts w:ascii="Times New Roman" w:hAnsi="Times New Roman" w:cs="Times New Roman"/>
          <w:sz w:val="24"/>
          <w:szCs w:val="24"/>
          <w:lang w:val="pt-BR"/>
        </w:rPr>
        <w:br w:type="page"/>
      </w:r>
    </w:p>
    <w:p w:rsidR="009324D1" w:rsidRDefault="00E75505" w:rsidP="00F719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lastRenderedPageBreak/>
        <w:t>APLICAÇÃO</w:t>
      </w:r>
      <w:r w:rsidR="009324D1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– </w:t>
      </w:r>
      <w:r w:rsidR="00AE4AFE" w:rsidRPr="00F71968">
        <w:rPr>
          <w:rFonts w:ascii="Times New Roman" w:hAnsi="Times New Roman" w:cs="Times New Roman"/>
          <w:sz w:val="24"/>
          <w:szCs w:val="24"/>
          <w:lang w:val="pt-BR"/>
        </w:rPr>
        <w:t>Funcionalidades</w:t>
      </w:r>
    </w:p>
    <w:p w:rsidR="00177707" w:rsidRPr="00F71968" w:rsidRDefault="00177707" w:rsidP="00177707">
      <w:pPr>
        <w:pStyle w:val="PargrafodaLista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E4AFE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MINHAS INFORMAÇÕES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 xml:space="preserve"> (</w:t>
      </w:r>
      <w:r w:rsidR="0054635D" w:rsidRPr="00F71968">
        <w:rPr>
          <w:rFonts w:ascii="Times New Roman" w:hAnsi="Times New Roman" w:cs="Times New Roman"/>
          <w:sz w:val="24"/>
          <w:szCs w:val="24"/>
          <w:lang w:val="pt-BR"/>
        </w:rPr>
        <w:t>Informações do Usuário</w:t>
      </w:r>
      <w:r w:rsidR="0054635D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  <w:gridCol w:w="6949"/>
        <w:gridCol w:w="7"/>
      </w:tblGrid>
      <w:tr w:rsidR="0054635D" w:rsidTr="00E75505">
        <w:trPr>
          <w:trHeight w:val="1877"/>
        </w:trPr>
        <w:tc>
          <w:tcPr>
            <w:tcW w:w="2041" w:type="dxa"/>
          </w:tcPr>
          <w:p w:rsidR="0054635D" w:rsidRDefault="0054635D" w:rsidP="00E75505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3BEE4EF" wp14:editId="0D618D6D">
                  <wp:extent cx="1080000" cy="1080000"/>
                  <wp:effectExtent l="0" t="0" r="6350" b="635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rfil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6" w:type="dxa"/>
            <w:gridSpan w:val="2"/>
          </w:tcPr>
          <w:p w:rsidR="0054635D" w:rsidRPr="00F71968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Esta funcionalidade é composta pelas informações do usuário: Nome Completo, E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mail, CPF, Data de Nascimento, Estado, Sexo.</w:t>
            </w:r>
          </w:p>
          <w:p w:rsidR="0054635D" w:rsidRDefault="0054635D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editar todas as informações, menos o CPF, ao clicar no botão EDITAR. Esta ação irá ativar os campos para Edição. </w:t>
            </w:r>
          </w:p>
        </w:tc>
      </w:tr>
      <w:tr w:rsidR="00AC382F" w:rsidRPr="00445544" w:rsidTr="00E75505">
        <w:trPr>
          <w:gridAfter w:val="1"/>
          <w:wAfter w:w="7" w:type="dxa"/>
        </w:trPr>
        <w:tc>
          <w:tcPr>
            <w:tcW w:w="8990" w:type="dxa"/>
            <w:gridSpan w:val="2"/>
          </w:tcPr>
          <w:p w:rsidR="00177707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Caso desista de realizar a EDIÇÃO, o usuário deverá clicar em CANCELAR e os campos voltarão a ficar inativados para edição. Após modificar os dados, o usuário deve clicar em SALVAR para que a edição seja efetivada. </w:t>
            </w:r>
          </w:p>
          <w:p w:rsidR="00AC382F" w:rsidRPr="00F71968" w:rsidRDefault="00AC382F" w:rsidP="00E75505">
            <w:pPr>
              <w:pStyle w:val="PargrafodaLista"/>
              <w:spacing w:before="240" w:line="360" w:lineRule="auto"/>
              <w:ind w:left="1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</w:tc>
      </w:tr>
    </w:tbl>
    <w:p w:rsidR="00177707" w:rsidRDefault="00D82CDF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3E6F436" wp14:editId="206A72F5">
            <wp:extent cx="6120000" cy="27853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77" b="9065"/>
                    <a:stretch/>
                  </pic:blipFill>
                  <pic:spPr bwMode="auto">
                    <a:xfrm>
                      <a:off x="0" y="0"/>
                      <a:ext cx="6120000" cy="278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AC382F" w:rsidRPr="00AC382F" w:rsidRDefault="00AC382F" w:rsidP="00AC382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STATUS SAÚDE</w:t>
      </w:r>
    </w:p>
    <w:tbl>
      <w:tblPr>
        <w:tblStyle w:val="Tabelacomgrade"/>
        <w:tblW w:w="89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5"/>
        <w:gridCol w:w="1926"/>
      </w:tblGrid>
      <w:tr w:rsidR="00AC382F" w:rsidTr="00E75505">
        <w:tc>
          <w:tcPr>
            <w:tcW w:w="7065" w:type="dxa"/>
            <w:vAlign w:val="center"/>
          </w:tcPr>
          <w:p w:rsidR="00E75505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Status Saúde é um relatório que pode ser registrado regularmente, de acordo com a necessidade do usuário. </w:t>
            </w:r>
          </w:p>
          <w:p w:rsidR="00AC382F" w:rsidRPr="00AC382F" w:rsidRDefault="00AC382F" w:rsidP="00E755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Contém as seguintes informações para cadastro:</w:t>
            </w:r>
          </w:p>
        </w:tc>
        <w:tc>
          <w:tcPr>
            <w:tcW w:w="1926" w:type="dxa"/>
          </w:tcPr>
          <w:p w:rsidR="00AC382F" w:rsidRDefault="00AC382F" w:rsidP="005463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4169745" wp14:editId="21B62861">
                  <wp:extent cx="1080000" cy="1080000"/>
                  <wp:effectExtent l="0" t="0" r="6350" b="635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aud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82F" w:rsidTr="00E75505">
        <w:tc>
          <w:tcPr>
            <w:tcW w:w="8991" w:type="dxa"/>
            <w:gridSpan w:val="2"/>
          </w:tcPr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Peso e Altura. Após inserir esses dados e clicar em CALCULAR, a aplicação irá indicar o IMC (índice de massa corporal - IMC=P/A2) e em que faixa de IMC o usuário se classifica, de acordo com a 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OMS (Organização Mundial de Saúde)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Colesterol - Após inserir este índice e clicar em MOSTRAR, a aplicação irá indicar em que faixa o usuário se classifica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Pr="00AC382F" w:rsidRDefault="00E75505" w:rsidP="00E75505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Nível Glicemia - Após inserir este índice e clicar em MOSTRAR, a aplicação irá indicar em que faixa o índice glicêmico do usuário se classifica</w:t>
            </w:r>
            <w:r w:rsidR="00D82CD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AC382F" w:rsidRDefault="00AC382F" w:rsidP="00E75505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 acima, o usuário deve clicar em SALVAR para armazenar os dados informados.</w:t>
            </w:r>
          </w:p>
          <w:p w:rsidR="00AC382F" w:rsidRPr="00177707" w:rsidRDefault="00E75505" w:rsidP="00E75505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AC382F" w:rsidRPr="00AC382F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Visualização</w:t>
            </w:r>
            <w:r w:rsidR="00AC382F" w:rsidRPr="00AC382F">
              <w:rPr>
                <w:rFonts w:ascii="Times New Roman" w:hAnsi="Times New Roman" w:cs="Times New Roman"/>
                <w:color w:val="FF0000"/>
                <w:sz w:val="24"/>
                <w:szCs w:val="24"/>
                <w:lang w:val="pt-BR"/>
              </w:rPr>
              <w:t xml:space="preserve"> – MEUS STATUS SAÚDE</w:t>
            </w:r>
          </w:p>
          <w:p w:rsidR="00177707" w:rsidRDefault="00177707" w:rsidP="00177707">
            <w:pPr>
              <w:pStyle w:val="PargrafodaLista"/>
              <w:spacing w:line="360" w:lineRule="auto"/>
              <w:ind w:left="654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</w:pPr>
          </w:p>
        </w:tc>
      </w:tr>
    </w:tbl>
    <w:p w:rsidR="00E75505" w:rsidRDefault="00EB70AA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0845A06" wp14:editId="127C4E50">
            <wp:extent cx="6120000" cy="3159351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1282" b="9350"/>
                    <a:stretch/>
                  </pic:blipFill>
                  <pic:spPr bwMode="auto">
                    <a:xfrm>
                      <a:off x="0" y="0"/>
                      <a:ext cx="6120000" cy="315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707" w:rsidRPr="00E75505" w:rsidRDefault="00445544" w:rsidP="00E755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70E72B3" wp14:editId="768A7C16">
            <wp:extent cx="6120000" cy="266769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23" b="13341"/>
                    <a:stretch/>
                  </pic:blipFill>
                  <pic:spPr bwMode="auto">
                    <a:xfrm>
                      <a:off x="0" y="0"/>
                      <a:ext cx="6120000" cy="266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D1" w:rsidRPr="00F71968" w:rsidRDefault="009324D1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HISTÓRICO DE SAÚDE</w:t>
      </w:r>
    </w:p>
    <w:tbl>
      <w:tblPr>
        <w:tblStyle w:val="Tabelacomgrade"/>
        <w:tblW w:w="8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04"/>
      </w:tblGrid>
      <w:tr w:rsidR="00AC382F" w:rsidRPr="00445544" w:rsidTr="00177707">
        <w:tc>
          <w:tcPr>
            <w:tcW w:w="1926" w:type="dxa"/>
          </w:tcPr>
          <w:p w:rsidR="00AC382F" w:rsidRDefault="00AC382F" w:rsidP="00AC382F">
            <w:pPr>
              <w:pStyle w:val="PargrafodaLista"/>
              <w:spacing w:line="360" w:lineRule="auto"/>
              <w:ind w:left="-626" w:firstLine="626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615C68AB" wp14:editId="31285DAF">
                  <wp:extent cx="1080000" cy="1080000"/>
                  <wp:effectExtent l="0" t="0" r="6350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historic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4" w:type="dxa"/>
            <w:vAlign w:val="center"/>
          </w:tcPr>
          <w:p w:rsidR="00AC382F" w:rsidRDefault="00AC382F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No histórico de saúde o usuário poderá registrar informações de eventos com ALERGIAS, CIRURGIAS e FRATURAS.</w:t>
            </w:r>
            <w:r w:rsidR="00E75505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E75505" w:rsidRDefault="00E75505" w:rsidP="00E75505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adicionar uma informação, o usuário deve selecionar um tipo de evento (Alergia, Cirurgia ou Fratura) no Combo</w:t>
            </w:r>
            <w:r w:rsidR="00177707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-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Box,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adicionar</w:t>
            </w: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uma</w:t>
            </w:r>
          </w:p>
        </w:tc>
      </w:tr>
      <w:tr w:rsidR="00AC382F" w:rsidRPr="00445544" w:rsidTr="00177707">
        <w:tc>
          <w:tcPr>
            <w:tcW w:w="8930" w:type="dxa"/>
            <w:gridSpan w:val="2"/>
            <w:vAlign w:val="center"/>
          </w:tcPr>
          <w:p w:rsidR="00AC382F" w:rsidRPr="00F71968" w:rsidRDefault="00E75505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data para </w:t>
            </w:r>
            <w:r w:rsidR="00AC382F"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registro do evento e clicar em ADICIONAR. O evento aparecerá imediatamente na tabela ao lado. </w:t>
            </w:r>
          </w:p>
          <w:p w:rsidR="00AC382F" w:rsidRDefault="00AC382F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Para apagar algum evento, o usuário deve clicar em APAGAR (na tabela), botão localizado ao final da linha do registro correspondente. </w:t>
            </w:r>
          </w:p>
          <w:p w:rsidR="00177707" w:rsidRDefault="00177707" w:rsidP="00AC382F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E75505" w:rsidRDefault="00EB70AA" w:rsidP="00177707">
      <w:pPr>
        <w:pStyle w:val="PargrafodaList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7AC483D0" wp14:editId="360CBD83">
            <wp:extent cx="6119401" cy="29718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2" r="1283" b="14723"/>
                    <a:stretch/>
                  </pic:blipFill>
                  <pic:spPr bwMode="auto">
                    <a:xfrm>
                      <a:off x="0" y="0"/>
                      <a:ext cx="6120000" cy="297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Default="00177707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Pr="00F71968" w:rsidRDefault="00D11AEA" w:rsidP="00D11AEA">
      <w:pPr>
        <w:pStyle w:val="PargrafodaLista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pt-BR"/>
        </w:rPr>
      </w:pPr>
    </w:p>
    <w:p w:rsidR="00027614" w:rsidRDefault="000276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MENSAGEM </w:t>
      </w:r>
    </w:p>
    <w:tbl>
      <w:tblPr>
        <w:tblStyle w:val="Tabelacomgrade"/>
        <w:tblW w:w="893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5"/>
        <w:gridCol w:w="1926"/>
      </w:tblGrid>
      <w:tr w:rsidR="004E6E26" w:rsidTr="00D11AEA">
        <w:tc>
          <w:tcPr>
            <w:tcW w:w="7005" w:type="dxa"/>
            <w:vAlign w:val="center"/>
          </w:tcPr>
          <w:p w:rsidR="004E6E26" w:rsidRDefault="004E6E26" w:rsidP="004E6E2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 se comunicar com os administradores pelo envio de mensagens.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Para enviar, o usuário deve preencher as informações solicitadas:</w:t>
            </w:r>
          </w:p>
          <w:p w:rsidR="00D11AEA" w:rsidRPr="00D11AEA" w:rsidRDefault="00D11AEA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Tipo da Mensagem: Outros, Dúvidas, Sugestão Comentário, Reclamação</w:t>
            </w:r>
          </w:p>
        </w:tc>
        <w:tc>
          <w:tcPr>
            <w:tcW w:w="1926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43715DC" wp14:editId="104E692C">
                  <wp:extent cx="1080000" cy="1080000"/>
                  <wp:effectExtent l="0" t="0" r="6350" b="635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nsage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445544" w:rsidTr="00D11AEA">
        <w:tc>
          <w:tcPr>
            <w:tcW w:w="8931" w:type="dxa"/>
            <w:gridSpan w:val="2"/>
          </w:tcPr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Assunto da Mensagem: um título breve que resume o conteúdo da mensagem</w:t>
            </w:r>
          </w:p>
          <w:p w:rsidR="004E6E26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Mensagem: descrever a mensagem de forma mais detalhada</w:t>
            </w:r>
          </w:p>
          <w:p w:rsidR="004E6E26" w:rsidRPr="00F71968" w:rsidRDefault="004E6E26" w:rsidP="00D11AEA">
            <w:pPr>
              <w:spacing w:line="360" w:lineRule="auto"/>
              <w:ind w:left="42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preencher as informações solicitadas, o usuário deve clicar em ENVIAR para mandar a mensagem para a Administração. </w:t>
            </w:r>
          </w:p>
          <w:p w:rsidR="004E6E26" w:rsidRPr="00F71968" w:rsidRDefault="004E6E26" w:rsidP="00D11AEA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Visualização e Busca- Para visualizar as mensagens enviadas, o usuário deve clicar em MINHAS MENSAGENS e será encaminhado para uma página de busca. 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mensagens é realizada pelo título, sendo necessário no mínimo 1 caractere para realizar a pesquisa. Após inserir os caracteres de busca, clicar em BUSCAR.</w:t>
            </w:r>
          </w:p>
          <w:p w:rsidR="004E6E26" w:rsidRPr="00F71968" w:rsidRDefault="004E6E26" w:rsidP="00D11AEA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Uma tabela com os resultados encontrados será mostrada, contendo o Tipo da Mensagem, o Título, a Mensagem, a Data de envio e, caso já tenha sido respondida, a Resposta e a data da Resposta. </w:t>
            </w:r>
          </w:p>
          <w:p w:rsidR="004E6E26" w:rsidRDefault="004E6E26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mensagem clicando em APAGAR, no final da linha correspondente ao registro. </w:t>
            </w:r>
          </w:p>
          <w:p w:rsidR="00177707" w:rsidRDefault="00177707" w:rsidP="00D11AEA">
            <w:pPr>
              <w:pStyle w:val="PargrafodaLista"/>
              <w:spacing w:after="160"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</w:p>
        </w:tc>
      </w:tr>
    </w:tbl>
    <w:p w:rsidR="00177707" w:rsidRPr="004E6E26" w:rsidRDefault="00EB70AA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9D28F0F" wp14:editId="06162429">
            <wp:extent cx="6120000" cy="3089709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961" b="11061"/>
                    <a:stretch/>
                  </pic:blipFill>
                  <pic:spPr bwMode="auto">
                    <a:xfrm>
                      <a:off x="0" y="0"/>
                      <a:ext cx="6120000" cy="30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26" w:rsidRDefault="00255413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FAQ 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(</w:t>
      </w:r>
      <w:r w:rsidR="004E6E26" w:rsidRPr="00F71968">
        <w:rPr>
          <w:rFonts w:ascii="Times New Roman" w:hAnsi="Times New Roman" w:cs="Times New Roman"/>
          <w:sz w:val="24"/>
          <w:szCs w:val="24"/>
          <w:lang w:val="pt-BR"/>
        </w:rPr>
        <w:t>Perguntas Frequentes</w:t>
      </w:r>
      <w:r w:rsidR="004E6E26">
        <w:rPr>
          <w:rFonts w:ascii="Times New Roman" w:hAnsi="Times New Roman" w:cs="Times New Roman"/>
          <w:sz w:val="24"/>
          <w:szCs w:val="24"/>
          <w:lang w:val="pt-BR"/>
        </w:rPr>
        <w:t>)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088"/>
      </w:tblGrid>
      <w:tr w:rsidR="004E6E26" w:rsidRPr="00445544" w:rsidTr="00EB70AA"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33069205" wp14:editId="1E1C8670">
                  <wp:extent cx="1080000" cy="1077000"/>
                  <wp:effectExtent l="0" t="0" r="6350" b="889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aq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:rsidR="00D11AEA" w:rsidRDefault="004E6E26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Nesta funcionalidade, o usuário poderá buscar perguntas que são frequentemente enviadas e suas respectivas respostas.</w:t>
            </w:r>
            <w:r w:rsid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</w:p>
          <w:p w:rsidR="004E6E26" w:rsidRPr="00D11AEA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 busca é realizada pelo conteúdo da Pergunta, e é necessário no mínimo 1 caractere para realizar a pesquisa. </w:t>
            </w:r>
          </w:p>
        </w:tc>
      </w:tr>
      <w:tr w:rsidR="004E6E26" w:rsidRPr="00445544" w:rsidTr="00EB70AA">
        <w:tc>
          <w:tcPr>
            <w:tcW w:w="9014" w:type="dxa"/>
            <w:gridSpan w:val="2"/>
          </w:tcPr>
          <w:p w:rsidR="004E6E26" w:rsidRDefault="00D11AEA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os caracteres de busca, clicar em BUSCAR. </w:t>
            </w:r>
            <w:r w:rsidR="004E6E26" w:rsidRPr="00D11AEA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com a pergunta e a resposta pesquisada. </w:t>
            </w:r>
          </w:p>
          <w:p w:rsidR="00177707" w:rsidRPr="00177707" w:rsidRDefault="00177707" w:rsidP="00D11AEA">
            <w:pPr>
              <w:pStyle w:val="PargrafodaLista"/>
              <w:spacing w:line="360" w:lineRule="auto"/>
              <w:ind w:left="9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pt-BR"/>
              </w:rPr>
            </w:pPr>
          </w:p>
        </w:tc>
      </w:tr>
    </w:tbl>
    <w:p w:rsidR="00D11AEA" w:rsidRDefault="00EB70AA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4B823ABA" wp14:editId="3E43F006">
            <wp:extent cx="6120000" cy="272653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977" b="10776"/>
                    <a:stretch/>
                  </pic:blipFill>
                  <pic:spPr bwMode="auto">
                    <a:xfrm>
                      <a:off x="0" y="0"/>
                      <a:ext cx="6120000" cy="272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07" w:rsidRPr="004E6E26" w:rsidRDefault="00177707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94F1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CONSULTA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3"/>
        <w:gridCol w:w="2069"/>
      </w:tblGrid>
      <w:tr w:rsidR="004E6E26" w:rsidTr="006813DB">
        <w:tc>
          <w:tcPr>
            <w:tcW w:w="7003" w:type="dxa"/>
            <w:vAlign w:val="center"/>
          </w:tcPr>
          <w:p w:rsidR="004E6E26" w:rsidRPr="004E6E26" w:rsidRDefault="004E6E26" w:rsidP="00FD6A6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 registrar as informações de uma consulta médica que realizou.  </w:t>
            </w:r>
          </w:p>
          <w:p w:rsidR="004E6E26" w:rsidRPr="00D11AEA" w:rsidRDefault="00D11AEA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Primeiro acesso – o usuário deve cadastrar as informações dos seus Médicos </w:t>
            </w:r>
          </w:p>
        </w:tc>
        <w:tc>
          <w:tcPr>
            <w:tcW w:w="2069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00AA0905" wp14:editId="1628BA2B">
                  <wp:extent cx="1080000" cy="1080000"/>
                  <wp:effectExtent l="0" t="0" r="6350" b="635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nsul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445544" w:rsidTr="006813DB">
        <w:tc>
          <w:tcPr>
            <w:tcW w:w="9072" w:type="dxa"/>
            <w:gridSpan w:val="2"/>
          </w:tcPr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Clicar em CADASTRAR NOVO MÉDICO: usuário será encaminhado para uma nova página para inserir o Nome do Médico e o respectivo CRM. Após inserir as informações, clicar em ADICIONAR e as informações aparecerão da tabela, ao lado direito da página. Adicionar quantos médicos desejar. Clicar em VOLTAR. 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Informações no Médico – o usuário poderá selecionar o Nome do Médico responsável pela consulta (Médico já cadastrado, caso precise cadastrar um novo médico, seguir os passos do item 3.6.1), o CRM registrado irá aparecer no campo CRM e escolher a especialidade médica no Combo-box ESPECIALIDADE.</w:t>
            </w:r>
          </w:p>
          <w:p w:rsidR="004E6E26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Consulta – O usuário deverá inserir a data da consulta e terá a opção de adicionar os MOTIVOS DA IDA ao médico, as RECOMENDAÇÕES e DIAGNÓSTICO dado pelo médico e OUTRAS INFORMAÇÕES que jugar importantes. </w:t>
            </w:r>
          </w:p>
          <w:p w:rsidR="004E6E26" w:rsidRPr="00F71968" w:rsidRDefault="004E6E26" w:rsidP="004E6E26">
            <w:p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Consultas Médicas cadastradas, o usuário deve clicar em MINHAS CONSULTAS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consultas é realizada pelos Sintomas (Motivo da ida ao médico),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Médico Responsável, a Especialidade do Médico, a data da Consulta, os Motivos, Diagnósticos, Recomendações e Observações cadastradas.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O usuário poderá apagar a Consulta Médica cadastrada clicando em APAGAR, no final da linha correspondente ao registro. </w:t>
            </w:r>
          </w:p>
          <w:p w:rsidR="004E6E26" w:rsidRDefault="004E6E26" w:rsidP="00D11AEA">
            <w:pPr>
              <w:pStyle w:val="PargrafodaLista"/>
              <w:spacing w:line="360" w:lineRule="auto"/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141F9" w:rsidRDefault="003141F9" w:rsidP="00D11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11AEA" w:rsidRDefault="00EB70AA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287802A1" wp14:editId="5059B723">
            <wp:extent cx="6120000" cy="4472700"/>
            <wp:effectExtent l="0" t="0" r="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831" r="6230"/>
                    <a:stretch/>
                  </pic:blipFill>
                  <pic:spPr bwMode="auto">
                    <a:xfrm>
                      <a:off x="0" y="0"/>
                      <a:ext cx="6120000" cy="447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Default="00EB70AA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BC4D8DD" wp14:editId="2CE12DF8">
            <wp:extent cx="6120000" cy="2589231"/>
            <wp:effectExtent l="0" t="0" r="0" b="190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403" b="13341"/>
                    <a:stretch/>
                  </pic:blipFill>
                  <pic:spPr bwMode="auto">
                    <a:xfrm>
                      <a:off x="0" y="0"/>
                      <a:ext cx="6120000" cy="258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Pr="00D11AEA" w:rsidRDefault="00991713" w:rsidP="006813DB">
      <w:pPr>
        <w:spacing w:line="360" w:lineRule="auto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141F9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EXAME MÉDICO</w:t>
      </w:r>
      <w:r w:rsidR="00DC04F4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p w:rsidR="00BD5219" w:rsidRDefault="00BD5219" w:rsidP="00BD5219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154"/>
      </w:tblGrid>
      <w:tr w:rsidR="004E6E26" w:rsidRPr="00445544" w:rsidTr="00BD5219">
        <w:tc>
          <w:tcPr>
            <w:tcW w:w="1918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5CA9CA3B" wp14:editId="78C01358">
                  <wp:extent cx="1080000" cy="1080000"/>
                  <wp:effectExtent l="0" t="0" r="6350" b="635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xame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4" w:type="dxa"/>
            <w:vAlign w:val="center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exames médicos realizados.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exame – O usuário deverá escolher o TIPO DE EXAME, escrever uma DESCRIÇÃO ao exame, ASSOCIAR À UMA CONSULTA MÉDICA e colocar uma DATA do exame. </w:t>
            </w:r>
          </w:p>
        </w:tc>
      </w:tr>
      <w:tr w:rsidR="004E6E26" w:rsidRPr="00445544" w:rsidTr="00BD5219">
        <w:tc>
          <w:tcPr>
            <w:tcW w:w="9072" w:type="dxa"/>
            <w:gridSpan w:val="2"/>
          </w:tcPr>
          <w:p w:rsidR="004E6E26" w:rsidRPr="00F71968" w:rsidRDefault="004E6E26" w:rsidP="00FD6A6D">
            <w:pPr>
              <w:pStyle w:val="PargrafodaLista"/>
              <w:spacing w:line="360" w:lineRule="auto"/>
              <w:ind w:left="18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Após salvar, o botão INSERIR IMAGEM aparecerá, caso o usuário queira adicionar uma imagem ao exame.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Exame Médicos cadastrados, o usuário deve clicar em MEUS EXAMES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Exames Médico é realizada pela descrição dada,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tipo do exame, a data de realização e a descrição.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o Exame Médico cadastrado clicando em APAGAR, no final da linha correspondente ao registro. </w:t>
            </w:r>
          </w:p>
          <w:p w:rsidR="004E6E26" w:rsidRDefault="004E6E26" w:rsidP="004E6E26">
            <w:pPr>
              <w:pStyle w:val="PargrafodaLista"/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DC04F4" w:rsidRDefault="00DC04F4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5F69B86" wp14:editId="5B4CA861">
            <wp:extent cx="6120000" cy="55908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6217" r="2244"/>
                    <a:stretch/>
                  </pic:blipFill>
                  <pic:spPr bwMode="auto">
                    <a:xfrm>
                      <a:off x="0" y="0"/>
                      <a:ext cx="6120000" cy="55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0D334C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B3D8197" wp14:editId="3E5BC878">
            <wp:extent cx="6120000" cy="261865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403" b="12486"/>
                    <a:stretch/>
                  </pic:blipFill>
                  <pic:spPr bwMode="auto">
                    <a:xfrm>
                      <a:off x="0" y="0"/>
                      <a:ext cx="6120000" cy="261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4E6E26" w:rsidRDefault="00BD5219" w:rsidP="004E6E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DC04F4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RECEITA MÉDICA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30"/>
        <w:gridCol w:w="1842"/>
      </w:tblGrid>
      <w:tr w:rsidR="004E6E26" w:rsidTr="00BD5219">
        <w:tc>
          <w:tcPr>
            <w:tcW w:w="7230" w:type="dxa"/>
            <w:vAlign w:val="center"/>
          </w:tcPr>
          <w:p w:rsidR="004E6E26" w:rsidRDefault="004E6E26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receitas médicas fornecidas nas consultas.</w:t>
            </w:r>
          </w:p>
          <w:p w:rsidR="00FD6A6D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Receita Médica – O usuário deverá colocar um NOME para a receita, ASSOCIAR À UMA CONSULTA MÉDICA e colocar uma DATA. </w:t>
            </w:r>
          </w:p>
        </w:tc>
        <w:tc>
          <w:tcPr>
            <w:tcW w:w="1842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254AAB72" wp14:editId="3C9FE7D1">
                  <wp:extent cx="1080000" cy="1080000"/>
                  <wp:effectExtent l="0" t="0" r="6350" b="635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ceita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445544" w:rsidTr="00BD5219">
        <w:tc>
          <w:tcPr>
            <w:tcW w:w="9072" w:type="dxa"/>
            <w:gridSpan w:val="2"/>
          </w:tcPr>
          <w:p w:rsidR="00FD6A6D" w:rsidRDefault="00FD6A6D" w:rsidP="00FD6A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D6A6D" w:rsidRDefault="00FD6A6D" w:rsidP="00FD6A6D">
            <w:pPr>
              <w:pStyle w:val="PargrafodaLista"/>
              <w:numPr>
                <w:ilvl w:val="2"/>
                <w:numId w:val="2"/>
              </w:numPr>
              <w:spacing w:line="360" w:lineRule="auto"/>
              <w:ind w:left="66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 </w:t>
            </w:r>
            <w:r w:rsidR="004E6E26" w:rsidRPr="00FD6A6D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receitas médicas cadastradas, o usuário deve clicar em MINHAS RECEITAS e será encaminhado para uma página de busca.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Receitas Médicas é realizada pelo Nome dado a receita, sendo necessário no mínimo 1 caractere para realizar a pesquisa. Após inserir os caracteres de busca, clicar em BUSCAR.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4E6E26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uma Receita Médica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80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3E14AF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589E939" wp14:editId="668AC624">
            <wp:extent cx="6120000" cy="5423810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5257" r="4167" b="4504"/>
                    <a:stretch/>
                  </pic:blipFill>
                  <pic:spPr bwMode="auto">
                    <a:xfrm>
                      <a:off x="0" y="0"/>
                      <a:ext cx="6120000" cy="54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0D334C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9AB7DA9" wp14:editId="75731158">
            <wp:extent cx="6120000" cy="265788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262" b="12486"/>
                    <a:stretch/>
                  </pic:blipFill>
                  <pic:spPr bwMode="auto">
                    <a:xfrm>
                      <a:off x="0" y="0"/>
                      <a:ext cx="6120000" cy="26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19" w:rsidRPr="00BD5219" w:rsidRDefault="00BD5219" w:rsidP="00BD52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4E6E26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>VACINAS</w:t>
      </w:r>
      <w:r w:rsidR="003E14AF"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</w:p>
    <w:tbl>
      <w:tblPr>
        <w:tblStyle w:val="Tabelacomgrad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7371"/>
      </w:tblGrid>
      <w:tr w:rsidR="004E6E26" w:rsidRPr="00445544" w:rsidTr="00BD5219">
        <w:tc>
          <w:tcPr>
            <w:tcW w:w="1701" w:type="dxa"/>
          </w:tcPr>
          <w:p w:rsidR="004E6E26" w:rsidRDefault="004E6E26" w:rsidP="004E6E2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4A3191D4" wp14:editId="6AB449AE">
                  <wp:extent cx="1080000" cy="1080000"/>
                  <wp:effectExtent l="0" t="0" r="6350" b="635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vacina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4E6E26" w:rsidRPr="004E6E26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4E6E26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as vacinas tomadas</w:t>
            </w:r>
            <w:r w:rsid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27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da Vacina – O usuário deverá colocar o TIPO DA VACINA e a DATA da aplicação.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inserir as informações, clicar em SALVAR para efetivar o registro. </w:t>
            </w:r>
          </w:p>
        </w:tc>
      </w:tr>
      <w:tr w:rsidR="004E6E26" w:rsidRPr="00445544" w:rsidTr="00BD5219">
        <w:tc>
          <w:tcPr>
            <w:tcW w:w="9072" w:type="dxa"/>
            <w:gridSpan w:val="2"/>
          </w:tcPr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609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as vacinas cadastradas, o usuário deve clicar em MINHAS VACINAS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vacinas é realizada pelo Tipo de vacina,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da Receita e a data.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uma Vacina cadastrada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751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BD5219" w:rsidRDefault="000D334C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BADFE35" wp14:editId="7E6A114B">
            <wp:extent cx="6120000" cy="4604434"/>
            <wp:effectExtent l="0" t="0" r="0" b="571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9487" t="1425" r="2564" b="7640"/>
                    <a:stretch/>
                  </pic:blipFill>
                  <pic:spPr bwMode="auto">
                    <a:xfrm>
                      <a:off x="0" y="0"/>
                      <a:ext cx="6120000" cy="460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713" w:rsidRDefault="005C5E85" w:rsidP="001777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24F04743" wp14:editId="1F66A1DF">
            <wp:extent cx="6120000" cy="2677500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407" b="12771"/>
                    <a:stretch/>
                  </pic:blipFill>
                  <pic:spPr bwMode="auto">
                    <a:xfrm>
                      <a:off x="0" y="0"/>
                      <a:ext cx="6120000" cy="267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E6E26" w:rsidRDefault="003E14AF" w:rsidP="004E6E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71968">
        <w:rPr>
          <w:rFonts w:ascii="Times New Roman" w:hAnsi="Times New Roman" w:cs="Times New Roman"/>
          <w:sz w:val="24"/>
          <w:szCs w:val="24"/>
          <w:lang w:val="pt-BR"/>
        </w:rPr>
        <w:t xml:space="preserve">REMÉDIOS </w:t>
      </w:r>
    </w:p>
    <w:tbl>
      <w:tblPr>
        <w:tblStyle w:val="Tabelacomgrade"/>
        <w:tblW w:w="0" w:type="auto"/>
        <w:tblInd w:w="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32"/>
        <w:gridCol w:w="1926"/>
      </w:tblGrid>
      <w:tr w:rsidR="004E6E26" w:rsidTr="00177707">
        <w:tc>
          <w:tcPr>
            <w:tcW w:w="6632" w:type="dxa"/>
          </w:tcPr>
          <w:p w:rsidR="004E6E26" w:rsidRPr="006813DB" w:rsidRDefault="004E6E26" w:rsidP="006813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6813DB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O usuário poderá registrar os Remédios que já fez ou faz uso.</w:t>
            </w:r>
          </w:p>
          <w:p w:rsidR="004E6E26" w:rsidRPr="006813DB" w:rsidRDefault="004E6E26" w:rsidP="006813DB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Informações do Remédio - O usuário deverá colocar o NOME DO REMÉDIO, a DOSAGEM e as DATAS DE INÍCIO e FIM do uso do medicamento. </w:t>
            </w:r>
          </w:p>
        </w:tc>
        <w:tc>
          <w:tcPr>
            <w:tcW w:w="1926" w:type="dxa"/>
          </w:tcPr>
          <w:p w:rsidR="004E6E26" w:rsidRDefault="004E6E26" w:rsidP="004E6E26">
            <w:pPr>
              <w:pStyle w:val="PargrafodaLista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pt-BR"/>
              </w:rPr>
              <w:drawing>
                <wp:inline distT="0" distB="0" distL="0" distR="0" wp14:anchorId="70E85CC1" wp14:editId="1D3B47D5">
                  <wp:extent cx="1080000" cy="1080000"/>
                  <wp:effectExtent l="0" t="0" r="6350" b="63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emedios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6E26" w:rsidRPr="00445544" w:rsidTr="00177707">
        <w:tc>
          <w:tcPr>
            <w:tcW w:w="8558" w:type="dxa"/>
            <w:gridSpan w:val="2"/>
          </w:tcPr>
          <w:p w:rsidR="004E6E26" w:rsidRDefault="004E6E26" w:rsidP="004E6E26">
            <w:pPr>
              <w:pStyle w:val="PargrafodaLista"/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Após inserir as informações, clicar em SALVAR para efetivar o registro.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Após salvar, o botão INSERIR IMAGEM aparecerá, caso o usuário queira adicionar uma imagem ao registro. Preencher um NOME para imagem, clicar em ESCOLHER ARQUIVO e escolher o arquivo desejado, clicar em INSERIR. A imagem inserida irá aparecer na tela. </w:t>
            </w:r>
          </w:p>
          <w:p w:rsidR="004E6E26" w:rsidRPr="00F71968" w:rsidRDefault="004E6E26" w:rsidP="004E6E26">
            <w:pPr>
              <w:pStyle w:val="PargrafodaLista"/>
              <w:numPr>
                <w:ilvl w:val="2"/>
                <w:numId w:val="2"/>
              </w:numPr>
              <w:spacing w:after="160" w:line="360" w:lineRule="auto"/>
              <w:ind w:left="518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Visualização e Busca- Para visualizar os Remédios Cadastrados, o usuário deve clicar em MEUS REMÉDIOS e será encaminhado para uma página de busca.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A busca de remédios é realizada pelo Nome do remédio, sendo necessário no mínimo 1 caractere para realizar a pesquisa. Após inserir os caracteres de busca, clicar em BUSCAR.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 xml:space="preserve">Uma tabela com os resultados encontrados será mostrada, contendo o nome do Remédio, a data de início e fim do uso e a dosagem.  </w:t>
            </w:r>
          </w:p>
          <w:p w:rsidR="004E6E26" w:rsidRPr="00F71968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lastRenderedPageBreak/>
              <w:t xml:space="preserve">O usuário poderá apagar um remédio cadastrado clicando em APAGAR, no final da linha correspondente ao registro. </w:t>
            </w:r>
          </w:p>
          <w:p w:rsidR="004E6E26" w:rsidRDefault="004E6E26" w:rsidP="006813DB">
            <w:pPr>
              <w:pStyle w:val="PargrafodaLista"/>
              <w:spacing w:line="360" w:lineRule="auto"/>
              <w:ind w:left="514"/>
              <w:jc w:val="both"/>
              <w:rPr>
                <w:rFonts w:ascii="Times New Roman" w:hAnsi="Times New Roman" w:cs="Times New Roman"/>
                <w:sz w:val="24"/>
                <w:szCs w:val="24"/>
                <w:lang w:val="pt-BR"/>
              </w:rPr>
            </w:pPr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Caso queira editar alguma informação, clicar em EDITAR</w:t>
            </w:r>
            <w:proofErr w:type="gramStart"/>
            <w:r w:rsidRPr="00F71968">
              <w:rPr>
                <w:rFonts w:ascii="Times New Roman" w:hAnsi="Times New Roman" w:cs="Times New Roman"/>
                <w:sz w:val="24"/>
                <w:szCs w:val="24"/>
                <w:lang w:val="pt-BR"/>
              </w:rPr>
              <w:t>.....</w:t>
            </w:r>
            <w:proofErr w:type="gramEnd"/>
          </w:p>
        </w:tc>
      </w:tr>
    </w:tbl>
    <w:p w:rsidR="004E6E26" w:rsidRDefault="004E6E26" w:rsidP="004E6E26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991713" w:rsidRDefault="005C5E85" w:rsidP="009917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3B79B387" wp14:editId="6DC1C901">
            <wp:extent cx="6120000" cy="4630554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2372" t="3136" r="1122" b="7354"/>
                    <a:stretch/>
                  </pic:blipFill>
                  <pic:spPr bwMode="auto">
                    <a:xfrm>
                      <a:off x="0" y="0"/>
                      <a:ext cx="6120000" cy="463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41362" wp14:editId="1F8A9C5F">
            <wp:extent cx="6120000" cy="2648077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262" b="12771"/>
                    <a:stretch/>
                  </pic:blipFill>
                  <pic:spPr bwMode="auto">
                    <a:xfrm>
                      <a:off x="0" y="0"/>
                      <a:ext cx="6120000" cy="264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E14AF" w:rsidRPr="00F71968" w:rsidRDefault="003E14AF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C04F4" w:rsidRPr="00F71968" w:rsidRDefault="00DC04F4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3141F9" w:rsidRPr="00F71968" w:rsidRDefault="003141F9" w:rsidP="00F7196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728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D94F14" w:rsidRPr="00F71968" w:rsidRDefault="00D94F14" w:rsidP="00F71968">
      <w:pPr>
        <w:pStyle w:val="PargrafodaLista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255413" w:rsidRPr="00F71968" w:rsidRDefault="00255413" w:rsidP="00F71968">
      <w:pPr>
        <w:pStyle w:val="PargrafodaLista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sectPr w:rsidR="00255413" w:rsidRPr="00F71968" w:rsidSect="00D51146">
      <w:headerReference w:type="default" r:id="rId39"/>
      <w:pgSz w:w="12240" w:h="15840"/>
      <w:pgMar w:top="1757" w:right="1440" w:bottom="1276" w:left="1440" w:header="283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FD1" w:rsidRDefault="00C62FD1" w:rsidP="00AE4AFE">
      <w:pPr>
        <w:spacing w:after="0" w:line="240" w:lineRule="auto"/>
      </w:pPr>
      <w:r>
        <w:separator/>
      </w:r>
    </w:p>
  </w:endnote>
  <w:endnote w:type="continuationSeparator" w:id="0">
    <w:p w:rsidR="00C62FD1" w:rsidRDefault="00C62FD1" w:rsidP="00AE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FD1" w:rsidRDefault="00C62FD1" w:rsidP="00AE4AFE">
      <w:pPr>
        <w:spacing w:after="0" w:line="240" w:lineRule="auto"/>
      </w:pPr>
      <w:r>
        <w:separator/>
      </w:r>
    </w:p>
  </w:footnote>
  <w:footnote w:type="continuationSeparator" w:id="0">
    <w:p w:rsidR="00C62FD1" w:rsidRDefault="00C62FD1" w:rsidP="00AE4A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3234" w:rsidRDefault="002D3234" w:rsidP="00D51146">
    <w:pPr>
      <w:pStyle w:val="Cabealho"/>
      <w:jc w:val="right"/>
    </w:pPr>
    <w:r>
      <w:rPr>
        <w:rFonts w:ascii="Times New Roman" w:hAnsi="Times New Roman" w:cs="Times New Roman"/>
        <w:noProof/>
        <w:sz w:val="24"/>
        <w:szCs w:val="24"/>
        <w:lang w:val="pt-BR"/>
      </w:rPr>
      <w:drawing>
        <wp:inline distT="0" distB="0" distL="0" distR="0" wp14:anchorId="19417B9F" wp14:editId="003041DB">
          <wp:extent cx="1732812" cy="589472"/>
          <wp:effectExtent l="0" t="0" r="0" b="0"/>
          <wp:docPr id="51" name="Imagem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1376" cy="5957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64B4"/>
    <w:multiLevelType w:val="multilevel"/>
    <w:tmpl w:val="78946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E09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2314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FF4B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F230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7629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FE"/>
    <w:rsid w:val="00027614"/>
    <w:rsid w:val="000A24CC"/>
    <w:rsid w:val="000D334C"/>
    <w:rsid w:val="00160761"/>
    <w:rsid w:val="00177707"/>
    <w:rsid w:val="0021743E"/>
    <w:rsid w:val="00255413"/>
    <w:rsid w:val="002B3350"/>
    <w:rsid w:val="002D3234"/>
    <w:rsid w:val="003141F9"/>
    <w:rsid w:val="003742EA"/>
    <w:rsid w:val="003E14AF"/>
    <w:rsid w:val="00445544"/>
    <w:rsid w:val="004E6E26"/>
    <w:rsid w:val="0054635D"/>
    <w:rsid w:val="005546EC"/>
    <w:rsid w:val="005C5E85"/>
    <w:rsid w:val="006813DB"/>
    <w:rsid w:val="00695B6D"/>
    <w:rsid w:val="006966C1"/>
    <w:rsid w:val="00750459"/>
    <w:rsid w:val="008304E7"/>
    <w:rsid w:val="009324D1"/>
    <w:rsid w:val="009678DB"/>
    <w:rsid w:val="00991713"/>
    <w:rsid w:val="009D700D"/>
    <w:rsid w:val="00A04FEB"/>
    <w:rsid w:val="00A36CD7"/>
    <w:rsid w:val="00AC382F"/>
    <w:rsid w:val="00AE4AFE"/>
    <w:rsid w:val="00B00C69"/>
    <w:rsid w:val="00B46CD3"/>
    <w:rsid w:val="00B72F61"/>
    <w:rsid w:val="00BD5219"/>
    <w:rsid w:val="00C0563C"/>
    <w:rsid w:val="00C62FD1"/>
    <w:rsid w:val="00C84E59"/>
    <w:rsid w:val="00D11AEA"/>
    <w:rsid w:val="00D51146"/>
    <w:rsid w:val="00D82CDF"/>
    <w:rsid w:val="00D94F14"/>
    <w:rsid w:val="00DC04F4"/>
    <w:rsid w:val="00DF1FB8"/>
    <w:rsid w:val="00E75505"/>
    <w:rsid w:val="00EB70AA"/>
    <w:rsid w:val="00F71968"/>
    <w:rsid w:val="00FD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E2706C6-EC3B-42E7-B84E-34D4EE38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E4A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4635D"/>
  </w:style>
  <w:style w:type="paragraph" w:styleId="Rodap">
    <w:name w:val="footer"/>
    <w:basedOn w:val="Normal"/>
    <w:link w:val="RodapChar"/>
    <w:uiPriority w:val="99"/>
    <w:unhideWhenUsed/>
    <w:rsid w:val="00546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4635D"/>
  </w:style>
  <w:style w:type="table" w:styleId="Tabelacomgrade">
    <w:name w:val="Table Grid"/>
    <w:basedOn w:val="Tabelanormal"/>
    <w:uiPriority w:val="39"/>
    <w:rsid w:val="00546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AF54B-922F-4808-A518-6C118056B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21</Pages>
  <Words>1845</Words>
  <Characters>10523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Paula</dc:creator>
  <cp:keywords/>
  <dc:description/>
  <cp:lastModifiedBy>Ana Paula</cp:lastModifiedBy>
  <cp:revision>6</cp:revision>
  <dcterms:created xsi:type="dcterms:W3CDTF">2018-05-13T03:31:00Z</dcterms:created>
  <dcterms:modified xsi:type="dcterms:W3CDTF">2018-05-30T02:45:00Z</dcterms:modified>
</cp:coreProperties>
</file>