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CAB2" w14:textId="77777777" w:rsidR="00474A62" w:rsidRDefault="00474A62" w:rsidP="00EC0715">
      <w:pPr>
        <w:jc w:val="both"/>
      </w:pPr>
    </w:p>
    <w:p w14:paraId="6382063F" w14:textId="77777777" w:rsidR="00474A62" w:rsidRDefault="00474A62" w:rsidP="00EC0715">
      <w:pPr>
        <w:jc w:val="both"/>
      </w:pPr>
    </w:p>
    <w:tbl>
      <w:tblPr>
        <w:tblW w:w="9464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992"/>
        <w:gridCol w:w="2198"/>
        <w:gridCol w:w="1701"/>
        <w:gridCol w:w="957"/>
        <w:gridCol w:w="957"/>
        <w:gridCol w:w="957"/>
      </w:tblGrid>
      <w:tr w:rsidR="00D2002C" w14:paraId="2F3385BD" w14:textId="77777777" w:rsidTr="00B56B7D">
        <w:tc>
          <w:tcPr>
            <w:tcW w:w="1702" w:type="dxa"/>
          </w:tcPr>
          <w:p w14:paraId="3799CE2C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DISTRIBUTION</w:t>
            </w:r>
            <w:r>
              <w:rPr>
                <w:lang w:val="en-US"/>
              </w:rPr>
              <w:t xml:space="preserve"> :</w:t>
            </w:r>
          </w:p>
        </w:tc>
        <w:tc>
          <w:tcPr>
            <w:tcW w:w="992" w:type="dxa"/>
          </w:tcPr>
          <w:p w14:paraId="22874C9F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Firm</w:t>
            </w:r>
          </w:p>
        </w:tc>
        <w:tc>
          <w:tcPr>
            <w:tcW w:w="2198" w:type="dxa"/>
          </w:tcPr>
          <w:p w14:paraId="3B93330C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To</w:t>
            </w:r>
          </w:p>
        </w:tc>
        <w:tc>
          <w:tcPr>
            <w:tcW w:w="1701" w:type="dxa"/>
          </w:tcPr>
          <w:p w14:paraId="191A318C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Ref</w:t>
            </w:r>
          </w:p>
        </w:tc>
        <w:tc>
          <w:tcPr>
            <w:tcW w:w="957" w:type="dxa"/>
          </w:tcPr>
          <w:p w14:paraId="1CEB87B3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Copies</w:t>
            </w:r>
          </w:p>
        </w:tc>
        <w:tc>
          <w:tcPr>
            <w:tcW w:w="957" w:type="dxa"/>
          </w:tcPr>
          <w:p w14:paraId="12C1AE94" w14:textId="77777777" w:rsidR="00D2002C" w:rsidRDefault="00D2002C" w:rsidP="00B56B7D">
            <w:pPr>
              <w:jc w:val="both"/>
              <w:rPr>
                <w:lang w:val="en-US"/>
              </w:rPr>
            </w:pPr>
            <w:r>
              <w:rPr>
                <w:u w:val="single"/>
                <w:lang w:val="en-US"/>
              </w:rPr>
              <w:t>1</w:t>
            </w:r>
            <w:r>
              <w:rPr>
                <w:u w:val="single"/>
                <w:vertAlign w:val="superscript"/>
                <w:lang w:val="en-US"/>
              </w:rPr>
              <w:t>st</w:t>
            </w:r>
            <w:r>
              <w:rPr>
                <w:u w:val="single"/>
                <w:lang w:val="en-US"/>
              </w:rPr>
              <w:t xml:space="preserve"> page</w:t>
            </w:r>
          </w:p>
        </w:tc>
        <w:tc>
          <w:tcPr>
            <w:tcW w:w="957" w:type="dxa"/>
          </w:tcPr>
          <w:p w14:paraId="2B53215C" w14:textId="77777777" w:rsidR="00D2002C" w:rsidRDefault="00D2002C" w:rsidP="00B56B7D">
            <w:pPr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e-mail</w:t>
            </w:r>
          </w:p>
        </w:tc>
      </w:tr>
      <w:tr w:rsidR="00D2002C" w14:paraId="50905221" w14:textId="77777777" w:rsidTr="00B56B7D">
        <w:tc>
          <w:tcPr>
            <w:tcW w:w="1702" w:type="dxa"/>
          </w:tcPr>
          <w:p w14:paraId="669E69CA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664D6B2F" w14:textId="2AE0D20C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4315CD21" w14:textId="44BD3D2D" w:rsidR="00D2002C" w:rsidRDefault="00D2002C" w:rsidP="00B56B7D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366B49C6" w14:textId="52B68160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4CFA0227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2E31681D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3873E120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51334935" w14:textId="77777777" w:rsidTr="00B56B7D">
        <w:tc>
          <w:tcPr>
            <w:tcW w:w="1702" w:type="dxa"/>
          </w:tcPr>
          <w:p w14:paraId="4BAB9D18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11B68B25" w14:textId="6D9FBCF5" w:rsidR="00577A9F" w:rsidRDefault="00577A9F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2304D3B9" w14:textId="0DE6E304" w:rsidR="00577A9F" w:rsidRPr="00212752" w:rsidRDefault="00577A9F" w:rsidP="00B56B7D">
            <w:pPr>
              <w:jc w:val="both"/>
              <w:rPr>
                <w:lang w:val="es-AR"/>
              </w:rPr>
            </w:pPr>
          </w:p>
        </w:tc>
        <w:tc>
          <w:tcPr>
            <w:tcW w:w="1701" w:type="dxa"/>
          </w:tcPr>
          <w:p w14:paraId="0B3B2C6A" w14:textId="3E8E342A" w:rsidR="00577A9F" w:rsidRDefault="00577A9F" w:rsidP="00945B17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7823879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0614B433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6351B90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681AC625" w14:textId="77777777" w:rsidTr="00B56B7D">
        <w:tc>
          <w:tcPr>
            <w:tcW w:w="1702" w:type="dxa"/>
          </w:tcPr>
          <w:p w14:paraId="378C5B09" w14:textId="749283B9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1E8D2783" w14:textId="20E9A0FD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28318BC2" w14:textId="2420FF2A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0FCB49AD" w14:textId="7074057F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04D62E2B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27B5E39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07E7F125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0F560428" w14:textId="77777777" w:rsidTr="00B56B7D">
        <w:tc>
          <w:tcPr>
            <w:tcW w:w="1702" w:type="dxa"/>
          </w:tcPr>
          <w:p w14:paraId="66307200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6B924DCD" w14:textId="32303294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66BFAF93" w14:textId="3DD1BC43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62BF8F37" w14:textId="2E03DBF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69E611A3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3A3F8031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3125B9CF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  <w:tr w:rsidR="00D2002C" w14:paraId="7D07C47A" w14:textId="77777777" w:rsidTr="00B56B7D">
        <w:tc>
          <w:tcPr>
            <w:tcW w:w="1702" w:type="dxa"/>
          </w:tcPr>
          <w:p w14:paraId="71EA30B8" w14:textId="77777777" w:rsidR="00D2002C" w:rsidRDefault="00D2002C" w:rsidP="00B56B7D">
            <w:pPr>
              <w:ind w:left="706"/>
              <w:rPr>
                <w:lang w:val="en-US"/>
              </w:rPr>
            </w:pPr>
          </w:p>
        </w:tc>
        <w:tc>
          <w:tcPr>
            <w:tcW w:w="992" w:type="dxa"/>
          </w:tcPr>
          <w:p w14:paraId="405BF9E8" w14:textId="725B937D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2198" w:type="dxa"/>
          </w:tcPr>
          <w:p w14:paraId="238F04E3" w14:textId="7E11223E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</w:tcPr>
          <w:p w14:paraId="40BB3681" w14:textId="651A4BE6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6926DBFC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12D24CAF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  <w:tc>
          <w:tcPr>
            <w:tcW w:w="957" w:type="dxa"/>
          </w:tcPr>
          <w:p w14:paraId="28D48BE6" w14:textId="77777777" w:rsidR="00D2002C" w:rsidRDefault="00D2002C" w:rsidP="00B56B7D">
            <w:pPr>
              <w:jc w:val="both"/>
              <w:rPr>
                <w:lang w:val="en-US"/>
              </w:rPr>
            </w:pPr>
          </w:p>
        </w:tc>
      </w:tr>
    </w:tbl>
    <w:p w14:paraId="1D3657FD" w14:textId="77777777" w:rsidR="00474A62" w:rsidRDefault="00474A62" w:rsidP="00EC0715">
      <w:pPr>
        <w:jc w:val="both"/>
      </w:pPr>
    </w:p>
    <w:p w14:paraId="7AD29BC9" w14:textId="77777777" w:rsidR="00A610CF" w:rsidRDefault="00A610CF" w:rsidP="00EC0715">
      <w:pPr>
        <w:jc w:val="both"/>
      </w:pPr>
    </w:p>
    <w:p w14:paraId="7CAF64ED" w14:textId="77777777" w:rsidR="00A610CF" w:rsidRDefault="00A610CF" w:rsidP="00EC0715">
      <w:pPr>
        <w:jc w:val="both"/>
      </w:pPr>
    </w:p>
    <w:p w14:paraId="6FBFE27D" w14:textId="77777777" w:rsidR="00A610CF" w:rsidRDefault="00A610CF" w:rsidP="00EC0715">
      <w:pPr>
        <w:jc w:val="both"/>
      </w:pPr>
    </w:p>
    <w:p w14:paraId="2E045B68" w14:textId="77777777" w:rsidR="00A610CF" w:rsidRDefault="00A610CF" w:rsidP="00EC0715">
      <w:pPr>
        <w:jc w:val="both"/>
      </w:pPr>
    </w:p>
    <w:p w14:paraId="76C8FE99" w14:textId="77777777" w:rsidR="00474A62" w:rsidRDefault="00474A62" w:rsidP="00EC0715">
      <w:pPr>
        <w:jc w:val="both"/>
      </w:pPr>
    </w:p>
    <w:p w14:paraId="17DC38BB" w14:textId="77777777" w:rsidR="00474A62" w:rsidRDefault="00474A62" w:rsidP="00EC071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both"/>
        <w:rPr>
          <w:b/>
          <w:sz w:val="28"/>
        </w:rPr>
      </w:pPr>
    </w:p>
    <w:p w14:paraId="76792F3A" w14:textId="5041CDC5" w:rsidR="00474A62" w:rsidRDefault="00B31443" w:rsidP="00831F9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</w:rPr>
      </w:pPr>
      <w:r>
        <w:rPr>
          <w:b/>
          <w:caps/>
          <w:sz w:val="28"/>
        </w:rPr>
        <w:t xml:space="preserve">How </w:t>
      </w:r>
      <w:r w:rsidR="00AF0C9B">
        <w:rPr>
          <w:b/>
          <w:caps/>
          <w:sz w:val="28"/>
        </w:rPr>
        <w:t>Ram rom analyzer works</w:t>
      </w:r>
    </w:p>
    <w:p w14:paraId="2215C759" w14:textId="77777777" w:rsidR="00474A62" w:rsidRDefault="00474A62" w:rsidP="00EC071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both"/>
        <w:rPr>
          <w:b/>
          <w:sz w:val="28"/>
        </w:rPr>
      </w:pPr>
    </w:p>
    <w:p w14:paraId="388D5DCD" w14:textId="77777777" w:rsidR="00474A62" w:rsidRDefault="00474A62" w:rsidP="00EC0715">
      <w:pPr>
        <w:jc w:val="both"/>
      </w:pPr>
    </w:p>
    <w:p w14:paraId="22544B5B" w14:textId="77777777" w:rsidR="00474A62" w:rsidRDefault="00474A62" w:rsidP="00EC0715">
      <w:pPr>
        <w:jc w:val="both"/>
      </w:pPr>
    </w:p>
    <w:p w14:paraId="2B11CF2B" w14:textId="77777777" w:rsidR="003C316E" w:rsidRDefault="003C316E" w:rsidP="00EC0715">
      <w:pPr>
        <w:jc w:val="both"/>
      </w:pPr>
    </w:p>
    <w:p w14:paraId="65457937" w14:textId="77777777" w:rsidR="003C316E" w:rsidRDefault="003C316E" w:rsidP="00EC0715">
      <w:pPr>
        <w:jc w:val="both"/>
      </w:pPr>
    </w:p>
    <w:p w14:paraId="7B24EB93" w14:textId="77777777" w:rsidR="003C316E" w:rsidRDefault="003C316E" w:rsidP="00EC0715">
      <w:pPr>
        <w:jc w:val="both"/>
      </w:pPr>
    </w:p>
    <w:p w14:paraId="019433FB" w14:textId="77777777" w:rsidR="00474A62" w:rsidRDefault="00474A62" w:rsidP="00A876DC">
      <w:pPr>
        <w:ind w:right="5"/>
        <w:jc w:val="center"/>
        <w:rPr>
          <w:u w:val="single"/>
        </w:rPr>
      </w:pPr>
      <w:r>
        <w:rPr>
          <w:u w:val="single"/>
        </w:rPr>
        <w:t>OBJECT</w:t>
      </w:r>
    </w:p>
    <w:p w14:paraId="2D9AC8FA" w14:textId="77777777" w:rsidR="00474A62" w:rsidRDefault="00474A62" w:rsidP="00A876DC">
      <w:pPr>
        <w:ind w:right="5"/>
        <w:jc w:val="center"/>
      </w:pPr>
    </w:p>
    <w:p w14:paraId="261CD96B" w14:textId="3541EAB4" w:rsidR="00474A62" w:rsidRDefault="00B31443" w:rsidP="00A876DC">
      <w:pPr>
        <w:jc w:val="center"/>
      </w:pPr>
      <w:r w:rsidRPr="00B31443">
        <w:t>This document describes</w:t>
      </w:r>
      <w:r w:rsidR="000D75A2">
        <w:t xml:space="preserve"> how to </w:t>
      </w:r>
      <w:r w:rsidR="00AF0C9B">
        <w:t>use RAM ROM analyzer script</w:t>
      </w:r>
      <w:r w:rsidR="000D75A2">
        <w:t xml:space="preserve">. </w:t>
      </w:r>
    </w:p>
    <w:p w14:paraId="3BCD9E7F" w14:textId="77777777" w:rsidR="00474A62" w:rsidRDefault="00474A62" w:rsidP="00A876DC">
      <w:pPr>
        <w:tabs>
          <w:tab w:val="left" w:pos="426"/>
        </w:tabs>
        <w:ind w:right="5"/>
        <w:jc w:val="center"/>
        <w:rPr>
          <w:u w:val="single"/>
        </w:rPr>
      </w:pPr>
    </w:p>
    <w:p w14:paraId="5A464E4E" w14:textId="77777777" w:rsidR="00474A62" w:rsidRDefault="00474A62" w:rsidP="00A876DC">
      <w:pPr>
        <w:tabs>
          <w:tab w:val="left" w:pos="426"/>
        </w:tabs>
        <w:ind w:right="5"/>
        <w:jc w:val="center"/>
        <w:rPr>
          <w:u w:val="single"/>
        </w:rPr>
      </w:pPr>
    </w:p>
    <w:p w14:paraId="5636F887" w14:textId="77777777" w:rsidR="00474A62" w:rsidRDefault="00474A62" w:rsidP="00A876DC">
      <w:pPr>
        <w:tabs>
          <w:tab w:val="left" w:pos="426"/>
        </w:tabs>
        <w:ind w:right="5"/>
        <w:jc w:val="center"/>
        <w:rPr>
          <w:u w:val="single"/>
        </w:rPr>
      </w:pPr>
    </w:p>
    <w:p w14:paraId="15E925FE" w14:textId="77777777" w:rsidR="00474A62" w:rsidRDefault="00474A62" w:rsidP="00A876DC">
      <w:pPr>
        <w:ind w:right="5"/>
        <w:jc w:val="center"/>
      </w:pPr>
      <w:r>
        <w:rPr>
          <w:u w:val="single"/>
        </w:rPr>
        <w:t>SUMMARY</w:t>
      </w:r>
    </w:p>
    <w:p w14:paraId="2C6337AC" w14:textId="77777777" w:rsidR="00474A62" w:rsidRDefault="00474A62" w:rsidP="00A876DC">
      <w:pPr>
        <w:tabs>
          <w:tab w:val="left" w:pos="426"/>
        </w:tabs>
        <w:ind w:right="5"/>
        <w:jc w:val="center"/>
      </w:pPr>
    </w:p>
    <w:p w14:paraId="755B9660" w14:textId="42333A7E" w:rsidR="00474A62" w:rsidRDefault="00B31443" w:rsidP="00A876DC">
      <w:pPr>
        <w:tabs>
          <w:tab w:val="left" w:pos="426"/>
        </w:tabs>
        <w:ind w:right="5"/>
        <w:jc w:val="center"/>
      </w:pPr>
      <w:r>
        <w:t>/</w:t>
      </w:r>
    </w:p>
    <w:p w14:paraId="55A4D95C" w14:textId="77777777" w:rsidR="00474A62" w:rsidRDefault="00474A62" w:rsidP="00A876DC">
      <w:pPr>
        <w:tabs>
          <w:tab w:val="left" w:pos="426"/>
        </w:tabs>
        <w:ind w:right="5"/>
        <w:jc w:val="center"/>
      </w:pPr>
    </w:p>
    <w:p w14:paraId="30337B42" w14:textId="77777777" w:rsidR="00474A62" w:rsidRDefault="00474A62" w:rsidP="00A876DC">
      <w:pPr>
        <w:tabs>
          <w:tab w:val="left" w:pos="426"/>
        </w:tabs>
        <w:ind w:right="5"/>
        <w:jc w:val="center"/>
      </w:pPr>
    </w:p>
    <w:p w14:paraId="420C6ED7" w14:textId="77777777" w:rsidR="00474A62" w:rsidRDefault="00474A62" w:rsidP="00A876DC">
      <w:pPr>
        <w:tabs>
          <w:tab w:val="left" w:pos="426"/>
        </w:tabs>
        <w:ind w:right="5"/>
        <w:jc w:val="center"/>
      </w:pPr>
    </w:p>
    <w:p w14:paraId="7204FC1A" w14:textId="77777777" w:rsidR="00474A62" w:rsidRDefault="00474A62" w:rsidP="00A876DC">
      <w:pPr>
        <w:ind w:right="5"/>
        <w:jc w:val="center"/>
        <w:rPr>
          <w:u w:val="single"/>
        </w:rPr>
      </w:pPr>
      <w:r>
        <w:rPr>
          <w:u w:val="single"/>
        </w:rPr>
        <w:t>CONCLUSION</w:t>
      </w:r>
    </w:p>
    <w:p w14:paraId="44487505" w14:textId="77777777" w:rsidR="00474A62" w:rsidRDefault="00474A62" w:rsidP="00A876DC">
      <w:pPr>
        <w:ind w:right="5"/>
        <w:jc w:val="center"/>
      </w:pPr>
    </w:p>
    <w:p w14:paraId="59D7F34A" w14:textId="2815CCB0" w:rsidR="00474A62" w:rsidRDefault="00B31443" w:rsidP="00A876DC">
      <w:pPr>
        <w:ind w:right="5"/>
        <w:jc w:val="center"/>
      </w:pPr>
      <w:r>
        <w:t>/</w:t>
      </w:r>
    </w:p>
    <w:p w14:paraId="2920C869" w14:textId="77777777" w:rsidR="00474A62" w:rsidRDefault="00474A62" w:rsidP="00A876DC">
      <w:pPr>
        <w:jc w:val="center"/>
        <w:rPr>
          <w:u w:val="single"/>
        </w:rPr>
      </w:pPr>
    </w:p>
    <w:p w14:paraId="69B51F8F" w14:textId="77777777" w:rsidR="00474A62" w:rsidRDefault="00474A62" w:rsidP="00A876DC">
      <w:pPr>
        <w:jc w:val="center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843"/>
        <w:gridCol w:w="567"/>
      </w:tblGrid>
      <w:tr w:rsidR="00474A62" w14:paraId="33A6BDC5" w14:textId="77777777"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6488B2B9" w14:textId="77777777" w:rsidR="00474A62" w:rsidRDefault="00474A62" w:rsidP="00A876DC">
            <w:pPr>
              <w:keepNext/>
            </w:pPr>
            <w:r>
              <w:rPr>
                <w:u w:val="single"/>
              </w:rPr>
              <w:t>STATUS:</w:t>
            </w:r>
          </w:p>
        </w:tc>
        <w:tc>
          <w:tcPr>
            <w:tcW w:w="1843" w:type="dxa"/>
          </w:tcPr>
          <w:p w14:paraId="6B3D541F" w14:textId="77777777" w:rsidR="00474A62" w:rsidRDefault="00474A62" w:rsidP="00A876DC">
            <w:pPr>
              <w:keepNext/>
              <w:jc w:val="center"/>
            </w:pPr>
            <w:r>
              <w:t>For comments</w:t>
            </w:r>
          </w:p>
        </w:tc>
        <w:tc>
          <w:tcPr>
            <w:tcW w:w="567" w:type="dxa"/>
          </w:tcPr>
          <w:p w14:paraId="2AD11F33" w14:textId="77777777" w:rsidR="00474A62" w:rsidRDefault="00474A62" w:rsidP="00A876DC">
            <w:pPr>
              <w:keepNext/>
              <w:jc w:val="center"/>
            </w:pPr>
            <w:r>
              <w:sym w:font="Wingdings" w:char="F0FC"/>
            </w:r>
          </w:p>
        </w:tc>
      </w:tr>
      <w:tr w:rsidR="00474A62" w14:paraId="4FDC9CBA" w14:textId="77777777"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1ECB0B08" w14:textId="77777777" w:rsidR="00474A62" w:rsidRDefault="00474A62" w:rsidP="00A876DC">
            <w:pPr>
              <w:keepNext/>
              <w:jc w:val="center"/>
            </w:pPr>
          </w:p>
        </w:tc>
        <w:tc>
          <w:tcPr>
            <w:tcW w:w="1843" w:type="dxa"/>
          </w:tcPr>
          <w:p w14:paraId="6E72EAED" w14:textId="77777777" w:rsidR="00474A62" w:rsidRDefault="00474A62" w:rsidP="00A876DC">
            <w:pPr>
              <w:keepNext/>
              <w:jc w:val="center"/>
            </w:pPr>
            <w:r>
              <w:t>For application</w:t>
            </w:r>
          </w:p>
        </w:tc>
        <w:tc>
          <w:tcPr>
            <w:tcW w:w="567" w:type="dxa"/>
          </w:tcPr>
          <w:p w14:paraId="49AB68B4" w14:textId="77777777" w:rsidR="00474A62" w:rsidRDefault="00474A62" w:rsidP="00A876DC">
            <w:pPr>
              <w:keepNext/>
              <w:jc w:val="center"/>
            </w:pPr>
          </w:p>
        </w:tc>
      </w:tr>
    </w:tbl>
    <w:p w14:paraId="5D757584" w14:textId="77777777" w:rsidR="00474A62" w:rsidRDefault="00474A62" w:rsidP="00A876DC">
      <w:pPr>
        <w:jc w:val="center"/>
        <w:rPr>
          <w:vanish/>
        </w:rPr>
      </w:pPr>
    </w:p>
    <w:p w14:paraId="378BE6E7" w14:textId="77777777" w:rsidR="000E6B50" w:rsidRDefault="000E6B50" w:rsidP="00A876DC">
      <w:pPr>
        <w:jc w:val="center"/>
        <w:rPr>
          <w:vanish/>
        </w:rPr>
      </w:pPr>
    </w:p>
    <w:p w14:paraId="180FF738" w14:textId="77777777" w:rsidR="000E6B50" w:rsidRPr="00474A62" w:rsidRDefault="000E6B50" w:rsidP="00A876DC">
      <w:pPr>
        <w:jc w:val="center"/>
        <w:rPr>
          <w:vanish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236"/>
        <w:gridCol w:w="3237"/>
        <w:gridCol w:w="3237"/>
      </w:tblGrid>
      <w:tr w:rsidR="00474A62" w14:paraId="73AE38C0" w14:textId="77777777">
        <w:trPr>
          <w:cantSplit/>
        </w:trPr>
        <w:tc>
          <w:tcPr>
            <w:tcW w:w="3236" w:type="dxa"/>
          </w:tcPr>
          <w:p w14:paraId="7E2A4302" w14:textId="77777777" w:rsidR="00474A62" w:rsidRDefault="00474A62" w:rsidP="00A876DC">
            <w:pPr>
              <w:framePr w:hSpace="142" w:wrap="around" w:vAnchor="page" w:hAnchor="page" w:x="1092" w:y="13249"/>
              <w:spacing w:before="60" w:after="60"/>
              <w:ind w:right="85"/>
              <w:jc w:val="center"/>
            </w:pPr>
            <w:r>
              <w:t>Established by</w:t>
            </w:r>
          </w:p>
        </w:tc>
        <w:tc>
          <w:tcPr>
            <w:tcW w:w="3237" w:type="dxa"/>
          </w:tcPr>
          <w:p w14:paraId="36599FCF" w14:textId="2893B85A" w:rsidR="00474A62" w:rsidRDefault="00474A62" w:rsidP="00A876DC">
            <w:pPr>
              <w:framePr w:hSpace="142" w:wrap="around" w:vAnchor="page" w:hAnchor="page" w:x="1092" w:y="13249"/>
              <w:spacing w:before="60" w:after="60"/>
              <w:ind w:right="85"/>
              <w:jc w:val="center"/>
            </w:pPr>
            <w:r>
              <w:t>Reviewed by</w:t>
            </w:r>
          </w:p>
        </w:tc>
        <w:tc>
          <w:tcPr>
            <w:tcW w:w="3237" w:type="dxa"/>
          </w:tcPr>
          <w:p w14:paraId="27549A3F" w14:textId="77777777" w:rsidR="00474A62" w:rsidRDefault="00474A62" w:rsidP="00A876DC">
            <w:pPr>
              <w:framePr w:hSpace="142" w:wrap="around" w:vAnchor="page" w:hAnchor="page" w:x="1092" w:y="13249"/>
              <w:spacing w:before="60" w:after="60"/>
              <w:ind w:right="85"/>
              <w:jc w:val="center"/>
            </w:pPr>
            <w:r>
              <w:t>Approved by</w:t>
            </w:r>
          </w:p>
        </w:tc>
      </w:tr>
      <w:tr w:rsidR="00474A62" w14:paraId="0EDCB531" w14:textId="77777777">
        <w:trPr>
          <w:cantSplit/>
        </w:trPr>
        <w:tc>
          <w:tcPr>
            <w:tcW w:w="3236" w:type="dxa"/>
          </w:tcPr>
          <w:p w14:paraId="7DC42418" w14:textId="268F83F8" w:rsidR="00474A62" w:rsidRDefault="00474A62" w:rsidP="00A876DC">
            <w:pPr>
              <w:framePr w:hSpace="142" w:wrap="around" w:vAnchor="page" w:hAnchor="page" w:x="1092" w:y="13249"/>
              <w:spacing w:before="120"/>
              <w:ind w:right="85"/>
            </w:pPr>
            <w:r>
              <w:t>Name:</w:t>
            </w:r>
            <w:r>
              <w:tab/>
            </w:r>
            <w:r w:rsidR="00AF0C9B">
              <w:t>Gustescu Mihai Emilian</w:t>
            </w:r>
          </w:p>
          <w:p w14:paraId="68A9A0C8" w14:textId="283B8565" w:rsidR="00474A62" w:rsidRDefault="00474A62" w:rsidP="00A876DC">
            <w:pPr>
              <w:framePr w:hSpace="142" w:wrap="around" w:vAnchor="page" w:hAnchor="page" w:x="1092" w:y="13249"/>
              <w:spacing w:before="120"/>
              <w:ind w:right="85"/>
            </w:pPr>
            <w:r>
              <w:t>Date:</w:t>
            </w:r>
            <w:r>
              <w:tab/>
            </w:r>
            <w:r w:rsidR="00AF0C9B">
              <w:t>13.09.2022</w:t>
            </w:r>
          </w:p>
          <w:p w14:paraId="5F15A540" w14:textId="6186CD35" w:rsidR="00474A62" w:rsidRDefault="00474A62" w:rsidP="00A876DC">
            <w:pPr>
              <w:framePr w:hSpace="142" w:wrap="around" w:vAnchor="page" w:hAnchor="page" w:x="1092" w:y="13249"/>
              <w:tabs>
                <w:tab w:val="left" w:pos="567"/>
              </w:tabs>
              <w:spacing w:before="120"/>
              <w:ind w:right="85"/>
            </w:pPr>
            <w:r>
              <w:t>Visa:</w:t>
            </w:r>
          </w:p>
        </w:tc>
        <w:tc>
          <w:tcPr>
            <w:tcW w:w="3237" w:type="dxa"/>
          </w:tcPr>
          <w:p w14:paraId="5C7175CB" w14:textId="46142DA3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Name:</w:t>
            </w:r>
          </w:p>
          <w:p w14:paraId="07C0DC05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Date:</w:t>
            </w:r>
          </w:p>
          <w:p w14:paraId="0CC5552E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Visa:</w:t>
            </w:r>
          </w:p>
        </w:tc>
        <w:tc>
          <w:tcPr>
            <w:tcW w:w="3237" w:type="dxa"/>
          </w:tcPr>
          <w:p w14:paraId="09618361" w14:textId="0F2790FF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Name:</w:t>
            </w:r>
          </w:p>
          <w:p w14:paraId="7CF9E685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Date:</w:t>
            </w:r>
          </w:p>
          <w:p w14:paraId="1A0D64B2" w14:textId="77777777" w:rsidR="00474A62" w:rsidRDefault="00474A62" w:rsidP="00A876DC">
            <w:pPr>
              <w:framePr w:hSpace="142" w:wrap="around" w:vAnchor="page" w:hAnchor="page" w:x="1092" w:y="13249"/>
              <w:spacing w:before="120"/>
            </w:pPr>
            <w:r>
              <w:t>Visa:</w:t>
            </w:r>
          </w:p>
        </w:tc>
      </w:tr>
    </w:tbl>
    <w:p w14:paraId="441FD8F1" w14:textId="77777777" w:rsidR="00474A62" w:rsidRDefault="00474A62" w:rsidP="00A876DC">
      <w:pPr>
        <w:jc w:val="center"/>
        <w:rPr>
          <w:rFonts w:ascii="MS Sans Serif" w:hAnsi="MS Sans Serif"/>
        </w:rPr>
      </w:pPr>
      <w:r>
        <w:rPr>
          <w:rFonts w:ascii="MS Sans Serif" w:hAnsi="MS Sans Serif"/>
        </w:rPr>
        <w:br w:type="page"/>
      </w:r>
    </w:p>
    <w:p w14:paraId="14D25B9D" w14:textId="7B254714" w:rsidR="00474A62" w:rsidRDefault="00474A62" w:rsidP="00EC0715">
      <w:pPr>
        <w:jc w:val="both"/>
      </w:pPr>
      <w:r>
        <w:lastRenderedPageBreak/>
        <w:t xml:space="preserve">The present document contains </w:t>
      </w:r>
      <w:r w:rsidR="00927ED0">
        <w:rPr>
          <w:b/>
        </w:rPr>
        <w:t>4</w:t>
      </w:r>
      <w:r>
        <w:rPr>
          <w:b/>
        </w:rPr>
        <w:t xml:space="preserve"> pages</w:t>
      </w:r>
      <w:r>
        <w:t>.</w:t>
      </w:r>
    </w:p>
    <w:p w14:paraId="6FF812E0" w14:textId="77777777" w:rsidR="00ED74EB" w:rsidRDefault="00ED74EB" w:rsidP="00EC0715">
      <w:pPr>
        <w:jc w:val="both"/>
      </w:pPr>
    </w:p>
    <w:p w14:paraId="739461EC" w14:textId="77777777" w:rsidR="00474A62" w:rsidRDefault="00474A62" w:rsidP="00A55AB6">
      <w:pPr>
        <w:pStyle w:val="Heading1"/>
        <w:numPr>
          <w:ilvl w:val="0"/>
          <w:numId w:val="0"/>
        </w:numPr>
      </w:pPr>
      <w:bookmarkStart w:id="0" w:name="_Toc72149545"/>
      <w:r>
        <w:t>EVOLUTION OF THE DOCUMENT</w:t>
      </w:r>
      <w:bookmarkEnd w:id="0"/>
    </w:p>
    <w:p w14:paraId="546C332B" w14:textId="77777777" w:rsidR="00A55AB6" w:rsidRPr="00A55AB6" w:rsidRDefault="00A55AB6" w:rsidP="00A55AB6">
      <w:pPr>
        <w:pStyle w:val="Para1"/>
      </w:pPr>
    </w:p>
    <w:p w14:paraId="1389DDE4" w14:textId="77777777" w:rsidR="009929A8" w:rsidRDefault="009929A8" w:rsidP="00EC0715">
      <w:pPr>
        <w:tabs>
          <w:tab w:val="left" w:pos="1418"/>
        </w:tabs>
        <w:ind w:left="2694" w:hanging="2693"/>
        <w:jc w:val="both"/>
      </w:pPr>
    </w:p>
    <w:tbl>
      <w:tblPr>
        <w:tblW w:w="967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9"/>
        <w:gridCol w:w="1241"/>
        <w:gridCol w:w="1350"/>
        <w:gridCol w:w="810"/>
        <w:gridCol w:w="5083"/>
      </w:tblGrid>
      <w:tr w:rsidR="0088639A" w14:paraId="24949A5D" w14:textId="77777777" w:rsidTr="00AF0C9B">
        <w:trPr>
          <w:jc w:val="center"/>
        </w:trPr>
        <w:tc>
          <w:tcPr>
            <w:tcW w:w="1189" w:type="dxa"/>
            <w:tcBorders>
              <w:bottom w:val="single" w:sz="4" w:space="0" w:color="000000"/>
            </w:tcBorders>
            <w:vAlign w:val="center"/>
          </w:tcPr>
          <w:p w14:paraId="181BE335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Issue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  <w:vAlign w:val="center"/>
          </w:tcPr>
          <w:p w14:paraId="00E82194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Date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vAlign w:val="center"/>
          </w:tcPr>
          <w:p w14:paraId="645CDC84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Author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vAlign w:val="center"/>
          </w:tcPr>
          <w:p w14:paraId="5984A52B" w14:textId="77777777" w:rsidR="0088639A" w:rsidRPr="00FA2922" w:rsidRDefault="0088639A" w:rsidP="00B56B7D">
            <w:pPr>
              <w:jc w:val="center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Rev.</w:t>
            </w:r>
          </w:p>
        </w:tc>
        <w:tc>
          <w:tcPr>
            <w:tcW w:w="5083" w:type="dxa"/>
            <w:tcBorders>
              <w:bottom w:val="single" w:sz="4" w:space="0" w:color="000000"/>
            </w:tcBorders>
            <w:vAlign w:val="center"/>
          </w:tcPr>
          <w:p w14:paraId="50C15988" w14:textId="77777777" w:rsidR="0088639A" w:rsidRPr="00FA2922" w:rsidRDefault="0088639A" w:rsidP="00B56B7D">
            <w:pPr>
              <w:ind w:left="71"/>
              <w:jc w:val="both"/>
              <w:rPr>
                <w:rFonts w:cs="Arial"/>
                <w:b/>
              </w:rPr>
            </w:pPr>
            <w:r w:rsidRPr="00FA2922">
              <w:rPr>
                <w:rFonts w:cs="Arial"/>
                <w:b/>
              </w:rPr>
              <w:t>Motive and nature of the modifications</w:t>
            </w:r>
          </w:p>
        </w:tc>
      </w:tr>
      <w:tr w:rsidR="0088639A" w14:paraId="6912D2C0" w14:textId="77777777" w:rsidTr="00AF0C9B">
        <w:trPr>
          <w:trHeight w:val="267"/>
          <w:jc w:val="center"/>
        </w:trPr>
        <w:tc>
          <w:tcPr>
            <w:tcW w:w="1189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32F09035" w14:textId="3CBAE2D7" w:rsidR="0088639A" w:rsidRPr="00FA2922" w:rsidRDefault="001C7A46" w:rsidP="00B56B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??????</w:t>
            </w:r>
          </w:p>
        </w:tc>
        <w:tc>
          <w:tcPr>
            <w:tcW w:w="1241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51D8FDF2" w14:textId="552CE137" w:rsidR="0088639A" w:rsidRPr="00FA2922" w:rsidRDefault="00AF0C9B" w:rsidP="00B56B7D">
            <w:pPr>
              <w:jc w:val="center"/>
              <w:rPr>
                <w:rFonts w:cs="Arial"/>
                <w:bCs/>
              </w:rPr>
            </w:pPr>
            <w:r>
              <w:t>13.09.2022</w:t>
            </w:r>
          </w:p>
        </w:tc>
        <w:tc>
          <w:tcPr>
            <w:tcW w:w="1350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0C930BB4" w14:textId="3CB9196B" w:rsidR="0088639A" w:rsidRPr="00FA2922" w:rsidRDefault="00AF0C9B" w:rsidP="00B56B7D">
            <w:pPr>
              <w:jc w:val="center"/>
              <w:rPr>
                <w:rFonts w:cs="Arial"/>
                <w:lang w:val="en-US"/>
              </w:rPr>
            </w:pPr>
            <w:r>
              <w:t>Gustescu Mihai Emilian</w:t>
            </w:r>
          </w:p>
        </w:tc>
        <w:tc>
          <w:tcPr>
            <w:tcW w:w="810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0034A341" w14:textId="69680768" w:rsidR="0088639A" w:rsidRPr="00FA2922" w:rsidRDefault="001F215A" w:rsidP="001F215A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</w:t>
            </w:r>
            <w:r w:rsidR="0088639A">
              <w:rPr>
                <w:rFonts w:cs="Arial"/>
                <w:lang w:val="en-US"/>
              </w:rPr>
              <w:t>1</w:t>
            </w:r>
          </w:p>
        </w:tc>
        <w:tc>
          <w:tcPr>
            <w:tcW w:w="5083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7E67A430" w14:textId="56F0FFB7" w:rsidR="0088639A" w:rsidRPr="00FA2922" w:rsidRDefault="001F215A" w:rsidP="00B56B7D">
            <w:pPr>
              <w:ind w:left="71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First Edition</w:t>
            </w:r>
          </w:p>
        </w:tc>
      </w:tr>
      <w:tr w:rsidR="008D7C1E" w14:paraId="39EA6BF3" w14:textId="77777777" w:rsidTr="00AF0C9B">
        <w:trPr>
          <w:trHeight w:val="267"/>
          <w:jc w:val="center"/>
        </w:trPr>
        <w:tc>
          <w:tcPr>
            <w:tcW w:w="1189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0F3FC65E" w14:textId="543256F8" w:rsidR="008D7C1E" w:rsidRDefault="008D7C1E" w:rsidP="00B56B7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??????</w:t>
            </w:r>
          </w:p>
        </w:tc>
        <w:tc>
          <w:tcPr>
            <w:tcW w:w="1241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1CA9BDD9" w14:textId="5EB99C49" w:rsidR="008D7C1E" w:rsidRDefault="008D7C1E" w:rsidP="00B56B7D">
            <w:pPr>
              <w:jc w:val="center"/>
            </w:pPr>
            <w:r>
              <w:t>16.05.2025</w:t>
            </w:r>
          </w:p>
        </w:tc>
        <w:tc>
          <w:tcPr>
            <w:tcW w:w="1350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36E4DC10" w14:textId="5B857431" w:rsidR="008D7C1E" w:rsidRDefault="008D7C1E" w:rsidP="00B56B7D">
            <w:pPr>
              <w:jc w:val="center"/>
            </w:pPr>
            <w:r>
              <w:t>Dimanescu Roxana Georgiana</w:t>
            </w:r>
          </w:p>
        </w:tc>
        <w:tc>
          <w:tcPr>
            <w:tcW w:w="810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04DB2E6E" w14:textId="2EFF6C80" w:rsidR="008D7C1E" w:rsidRDefault="008D7C1E" w:rsidP="001F215A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1.3</w:t>
            </w:r>
          </w:p>
        </w:tc>
        <w:tc>
          <w:tcPr>
            <w:tcW w:w="5083" w:type="dxa"/>
            <w:tcBorders>
              <w:top w:val="single" w:sz="4" w:space="0" w:color="DBDBDB" w:themeColor="accent3" w:themeTint="66"/>
              <w:bottom w:val="single" w:sz="4" w:space="0" w:color="DBDBDB" w:themeColor="accent3" w:themeTint="66"/>
            </w:tcBorders>
            <w:vAlign w:val="center"/>
          </w:tcPr>
          <w:p w14:paraId="6790D28D" w14:textId="42D02758" w:rsidR="008D7C1E" w:rsidRDefault="008D7C1E" w:rsidP="00B56B7D">
            <w:pPr>
              <w:ind w:left="71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Add yaml config file and modified information about how script run</w:t>
            </w:r>
          </w:p>
        </w:tc>
      </w:tr>
      <w:tr w:rsidR="00AD6BC3" w14:paraId="7D531E53" w14:textId="77777777" w:rsidTr="00AF0C9B">
        <w:trPr>
          <w:jc w:val="center"/>
        </w:trPr>
        <w:tc>
          <w:tcPr>
            <w:tcW w:w="1189" w:type="dxa"/>
            <w:tcBorders>
              <w:top w:val="single" w:sz="4" w:space="0" w:color="DBDBDB" w:themeColor="accent3" w:themeTint="66"/>
            </w:tcBorders>
            <w:vAlign w:val="center"/>
          </w:tcPr>
          <w:p w14:paraId="122C0E02" w14:textId="7F2B3D0E" w:rsidR="00AD6BC3" w:rsidRPr="00FA2922" w:rsidRDefault="00AD6BC3" w:rsidP="00AD6BC3">
            <w:pPr>
              <w:jc w:val="center"/>
              <w:rPr>
                <w:rFonts w:cs="Arial"/>
              </w:rPr>
            </w:pPr>
          </w:p>
        </w:tc>
        <w:tc>
          <w:tcPr>
            <w:tcW w:w="1241" w:type="dxa"/>
            <w:tcBorders>
              <w:top w:val="single" w:sz="4" w:space="0" w:color="DBDBDB" w:themeColor="accent3" w:themeTint="66"/>
            </w:tcBorders>
            <w:vAlign w:val="center"/>
          </w:tcPr>
          <w:p w14:paraId="3F2218AD" w14:textId="3511991A" w:rsidR="00AD6BC3" w:rsidRPr="00FA2922" w:rsidRDefault="00AD6BC3" w:rsidP="00AD6BC3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50" w:type="dxa"/>
            <w:tcBorders>
              <w:top w:val="single" w:sz="4" w:space="0" w:color="DBDBDB" w:themeColor="accent3" w:themeTint="66"/>
            </w:tcBorders>
            <w:vAlign w:val="center"/>
          </w:tcPr>
          <w:p w14:paraId="1A19764C" w14:textId="369CB67D" w:rsidR="00AD6BC3" w:rsidRPr="00FA2922" w:rsidRDefault="00AD6BC3" w:rsidP="00AD6BC3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DBDBDB" w:themeColor="accent3" w:themeTint="66"/>
            </w:tcBorders>
            <w:vAlign w:val="center"/>
          </w:tcPr>
          <w:p w14:paraId="5DDC0618" w14:textId="5ABD98D3" w:rsidR="00AD6BC3" w:rsidRPr="00FA2922" w:rsidRDefault="00AD6BC3" w:rsidP="00AD6BC3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5083" w:type="dxa"/>
            <w:tcBorders>
              <w:top w:val="single" w:sz="4" w:space="0" w:color="DBDBDB" w:themeColor="accent3" w:themeTint="66"/>
            </w:tcBorders>
            <w:vAlign w:val="center"/>
          </w:tcPr>
          <w:p w14:paraId="5CE2A14E" w14:textId="0E79339C" w:rsidR="00AD6BC3" w:rsidRPr="00FA2922" w:rsidRDefault="00AD6BC3" w:rsidP="00AD6BC3">
            <w:pPr>
              <w:ind w:left="71"/>
              <w:jc w:val="both"/>
              <w:rPr>
                <w:rFonts w:cs="Arial"/>
                <w:lang w:val="en-US"/>
              </w:rPr>
            </w:pPr>
          </w:p>
        </w:tc>
      </w:tr>
      <w:tr w:rsidR="00754738" w14:paraId="762E91C2" w14:textId="77777777" w:rsidTr="00AF0C9B">
        <w:trPr>
          <w:jc w:val="center"/>
        </w:trPr>
        <w:tc>
          <w:tcPr>
            <w:tcW w:w="1189" w:type="dxa"/>
            <w:vAlign w:val="center"/>
          </w:tcPr>
          <w:p w14:paraId="21198E50" w14:textId="112D5356" w:rsidR="00754738" w:rsidRDefault="00754738" w:rsidP="00AD6BC3">
            <w:pPr>
              <w:jc w:val="center"/>
              <w:rPr>
                <w:rFonts w:cs="Arial"/>
              </w:rPr>
            </w:pPr>
          </w:p>
        </w:tc>
        <w:tc>
          <w:tcPr>
            <w:tcW w:w="1241" w:type="dxa"/>
            <w:vAlign w:val="center"/>
          </w:tcPr>
          <w:p w14:paraId="6C756242" w14:textId="6078B10E" w:rsidR="00754738" w:rsidRDefault="00754738" w:rsidP="00AD6BC3">
            <w:pPr>
              <w:jc w:val="center"/>
            </w:pPr>
          </w:p>
        </w:tc>
        <w:tc>
          <w:tcPr>
            <w:tcW w:w="1350" w:type="dxa"/>
            <w:vAlign w:val="center"/>
          </w:tcPr>
          <w:p w14:paraId="6E477DF4" w14:textId="11A0CA2C" w:rsidR="00754738" w:rsidRDefault="00754738" w:rsidP="00AD6BC3">
            <w:pPr>
              <w:jc w:val="center"/>
            </w:pPr>
          </w:p>
        </w:tc>
        <w:tc>
          <w:tcPr>
            <w:tcW w:w="810" w:type="dxa"/>
            <w:vAlign w:val="center"/>
          </w:tcPr>
          <w:p w14:paraId="47B7DCC5" w14:textId="72466515" w:rsidR="00754738" w:rsidRDefault="00754738" w:rsidP="00AD6BC3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5083" w:type="dxa"/>
            <w:vAlign w:val="center"/>
          </w:tcPr>
          <w:p w14:paraId="739D5764" w14:textId="38D22E48" w:rsidR="00754738" w:rsidRDefault="00754738" w:rsidP="00AD6BC3">
            <w:pPr>
              <w:ind w:left="71"/>
              <w:jc w:val="both"/>
              <w:rPr>
                <w:rFonts w:cs="Arial"/>
                <w:lang w:val="en-US"/>
              </w:rPr>
            </w:pPr>
          </w:p>
        </w:tc>
      </w:tr>
      <w:tr w:rsidR="00AD6BC3" w14:paraId="5345D654" w14:textId="77777777" w:rsidTr="00AF0C9B">
        <w:trPr>
          <w:jc w:val="center"/>
        </w:trPr>
        <w:tc>
          <w:tcPr>
            <w:tcW w:w="1189" w:type="dxa"/>
            <w:vAlign w:val="center"/>
          </w:tcPr>
          <w:p w14:paraId="29D8C281" w14:textId="77777777" w:rsidR="00AD6BC3" w:rsidRPr="00FA2922" w:rsidRDefault="00AD6BC3" w:rsidP="00AD6BC3">
            <w:pPr>
              <w:jc w:val="center"/>
              <w:rPr>
                <w:rFonts w:cs="Arial"/>
              </w:rPr>
            </w:pPr>
          </w:p>
        </w:tc>
        <w:tc>
          <w:tcPr>
            <w:tcW w:w="1241" w:type="dxa"/>
            <w:vAlign w:val="center"/>
          </w:tcPr>
          <w:p w14:paraId="7BAA93F2" w14:textId="77777777" w:rsidR="00AD6BC3" w:rsidRPr="00FA2922" w:rsidRDefault="00AD6BC3" w:rsidP="00AD6BC3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350" w:type="dxa"/>
            <w:vAlign w:val="center"/>
          </w:tcPr>
          <w:p w14:paraId="59FA96E2" w14:textId="77777777" w:rsidR="00AD6BC3" w:rsidRPr="00FA2922" w:rsidRDefault="00AD6BC3" w:rsidP="00AD6BC3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7D7B528F" w14:textId="77777777" w:rsidR="00AD6BC3" w:rsidRPr="00FA2922" w:rsidRDefault="00AD6BC3" w:rsidP="00AD6BC3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5083" w:type="dxa"/>
            <w:vAlign w:val="center"/>
          </w:tcPr>
          <w:p w14:paraId="7F1B3ED1" w14:textId="77777777" w:rsidR="00AD6BC3" w:rsidRPr="00FA2922" w:rsidRDefault="00AD6BC3" w:rsidP="00AD6BC3">
            <w:pPr>
              <w:ind w:left="71"/>
              <w:jc w:val="both"/>
              <w:rPr>
                <w:rFonts w:cs="Arial"/>
                <w:lang w:val="en-US"/>
              </w:rPr>
            </w:pPr>
          </w:p>
        </w:tc>
      </w:tr>
      <w:tr w:rsidR="00AD6BC3" w14:paraId="60D932AA" w14:textId="77777777" w:rsidTr="00AF0C9B">
        <w:trPr>
          <w:jc w:val="center"/>
        </w:trPr>
        <w:tc>
          <w:tcPr>
            <w:tcW w:w="1189" w:type="dxa"/>
          </w:tcPr>
          <w:p w14:paraId="393C3ED7" w14:textId="77777777" w:rsidR="00AD6BC3" w:rsidRDefault="00AD6BC3" w:rsidP="00AD6BC3">
            <w:pPr>
              <w:jc w:val="center"/>
            </w:pPr>
          </w:p>
        </w:tc>
        <w:tc>
          <w:tcPr>
            <w:tcW w:w="1241" w:type="dxa"/>
          </w:tcPr>
          <w:p w14:paraId="57438E47" w14:textId="77777777" w:rsidR="00AD6BC3" w:rsidRDefault="00AD6BC3" w:rsidP="00AD6BC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</w:tcPr>
          <w:p w14:paraId="55B62145" w14:textId="77777777" w:rsidR="00AD6BC3" w:rsidRPr="00D35651" w:rsidRDefault="00AD6BC3" w:rsidP="00AD6BC3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10" w:type="dxa"/>
          </w:tcPr>
          <w:p w14:paraId="472727FC" w14:textId="77777777" w:rsidR="00AD6BC3" w:rsidRPr="00D35651" w:rsidRDefault="00AD6BC3" w:rsidP="00AD6BC3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083" w:type="dxa"/>
          </w:tcPr>
          <w:p w14:paraId="4435D92B" w14:textId="77777777" w:rsidR="00AD6BC3" w:rsidRPr="00D35651" w:rsidRDefault="00AD6BC3" w:rsidP="00AD6BC3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AD6BC3" w14:paraId="4567794D" w14:textId="77777777" w:rsidTr="00AF0C9B">
        <w:trPr>
          <w:jc w:val="center"/>
        </w:trPr>
        <w:tc>
          <w:tcPr>
            <w:tcW w:w="1189" w:type="dxa"/>
          </w:tcPr>
          <w:p w14:paraId="0779A11E" w14:textId="77777777" w:rsidR="00AD6BC3" w:rsidRDefault="00AD6BC3" w:rsidP="00AD6BC3">
            <w:pPr>
              <w:jc w:val="center"/>
            </w:pPr>
          </w:p>
        </w:tc>
        <w:tc>
          <w:tcPr>
            <w:tcW w:w="1241" w:type="dxa"/>
          </w:tcPr>
          <w:p w14:paraId="6026AAF4" w14:textId="77777777" w:rsidR="00AD6BC3" w:rsidRDefault="00AD6BC3" w:rsidP="00AD6BC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</w:tcPr>
          <w:p w14:paraId="46792F2D" w14:textId="77777777" w:rsidR="00AD6BC3" w:rsidRPr="00D35651" w:rsidRDefault="00AD6BC3" w:rsidP="00AD6BC3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10" w:type="dxa"/>
          </w:tcPr>
          <w:p w14:paraId="3213B7B3" w14:textId="77777777" w:rsidR="00AD6BC3" w:rsidRPr="00FA4733" w:rsidRDefault="00AD6BC3" w:rsidP="00AD6BC3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5083" w:type="dxa"/>
          </w:tcPr>
          <w:p w14:paraId="397B2C83" w14:textId="77777777" w:rsidR="00AD6BC3" w:rsidRPr="00D35651" w:rsidRDefault="00AD6BC3" w:rsidP="00AD6BC3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14:paraId="78D0F234" w14:textId="77777777" w:rsidR="00AE2F83" w:rsidRDefault="00AE2F83" w:rsidP="00EC0715">
      <w:pPr>
        <w:jc w:val="both"/>
      </w:pPr>
    </w:p>
    <w:p w14:paraId="081D194F" w14:textId="77777777" w:rsidR="0088639A" w:rsidRDefault="0088639A" w:rsidP="00EC0715">
      <w:pPr>
        <w:jc w:val="both"/>
      </w:pPr>
    </w:p>
    <w:p w14:paraId="5F609ECC" w14:textId="77777777" w:rsidR="0088639A" w:rsidRDefault="0088639A" w:rsidP="00EC0715">
      <w:pPr>
        <w:jc w:val="both"/>
      </w:pPr>
    </w:p>
    <w:p w14:paraId="6BDD1C5B" w14:textId="77777777" w:rsidR="00FD1931" w:rsidRDefault="00FD1931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9EDB073" w14:textId="204E0330" w:rsidR="00474A62" w:rsidRDefault="00474A62" w:rsidP="00EC0715">
      <w:pPr>
        <w:jc w:val="both"/>
        <w:outlineLvl w:val="0"/>
        <w:rPr>
          <w:b/>
          <w:u w:val="single"/>
        </w:rPr>
      </w:pPr>
      <w:r>
        <w:rPr>
          <w:b/>
          <w:u w:val="single"/>
        </w:rPr>
        <w:lastRenderedPageBreak/>
        <w:t>CONTENTS</w:t>
      </w:r>
    </w:p>
    <w:p w14:paraId="2E9724DD" w14:textId="77777777" w:rsidR="00474A62" w:rsidRDefault="00474A62" w:rsidP="00EC0715">
      <w:pPr>
        <w:jc w:val="both"/>
      </w:pPr>
    </w:p>
    <w:p w14:paraId="6B649217" w14:textId="7D6C6416" w:rsidR="008711CE" w:rsidRDefault="00474A6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711CE">
        <w:t>EVOLUTION OF THE DOCUMENT</w:t>
      </w:r>
      <w:r w:rsidR="008711CE">
        <w:tab/>
      </w:r>
      <w:r w:rsidR="008711CE">
        <w:fldChar w:fldCharType="begin"/>
      </w:r>
      <w:r w:rsidR="008711CE">
        <w:instrText xml:space="preserve"> PAGEREF _Toc72149545 \h </w:instrText>
      </w:r>
      <w:r w:rsidR="008711CE">
        <w:fldChar w:fldCharType="separate"/>
      </w:r>
      <w:r w:rsidR="008711CE">
        <w:t>2</w:t>
      </w:r>
      <w:r w:rsidR="008711CE">
        <w:fldChar w:fldCharType="end"/>
      </w:r>
    </w:p>
    <w:p w14:paraId="0C456D0D" w14:textId="4F555F30" w:rsidR="008711CE" w:rsidRDefault="008711CE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060735">
        <w:t>1.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RELEVANT DOCUMENTS</w:t>
      </w:r>
      <w:r>
        <w:tab/>
      </w:r>
      <w:r>
        <w:fldChar w:fldCharType="begin"/>
      </w:r>
      <w:r>
        <w:instrText xml:space="preserve"> PAGEREF _Toc72149546 \h </w:instrText>
      </w:r>
      <w:r>
        <w:fldChar w:fldCharType="separate"/>
      </w:r>
      <w:r>
        <w:t>4</w:t>
      </w:r>
      <w:r>
        <w:fldChar w:fldCharType="end"/>
      </w:r>
    </w:p>
    <w:p w14:paraId="5E754664" w14:textId="45D8B24E" w:rsidR="008711CE" w:rsidRDefault="008711CE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 w:rsidRPr="00060735"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GLOSSARY OF TERMS / EXPRESSIONS</w:t>
      </w:r>
      <w:r>
        <w:tab/>
      </w:r>
      <w:r>
        <w:fldChar w:fldCharType="begin"/>
      </w:r>
      <w:r>
        <w:instrText xml:space="preserve"> PAGEREF _Toc72149547 \h </w:instrText>
      </w:r>
      <w:r>
        <w:fldChar w:fldCharType="separate"/>
      </w:r>
      <w:r>
        <w:t>4</w:t>
      </w:r>
      <w:r>
        <w:fldChar w:fldCharType="end"/>
      </w:r>
    </w:p>
    <w:p w14:paraId="20B65C40" w14:textId="32BB118A" w:rsidR="008711CE" w:rsidRDefault="00AF0C9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>
        <w:t>3</w:t>
      </w:r>
      <w:r w:rsidR="008711CE" w:rsidRPr="00060735">
        <w:t>.</w:t>
      </w:r>
      <w:r w:rsidR="008711CE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 w:rsidR="008711CE">
        <w:t xml:space="preserve">HOW </w:t>
      </w:r>
      <w:r>
        <w:t xml:space="preserve">THE SCRIPT WORKS </w:t>
      </w:r>
      <w:r w:rsidR="008711CE">
        <w:tab/>
      </w:r>
      <w:r>
        <w:t>4</w:t>
      </w:r>
    </w:p>
    <w:p w14:paraId="0EFDC80A" w14:textId="2ADB74C2" w:rsidR="008711CE" w:rsidRDefault="008711CE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en-US"/>
        </w:rPr>
      </w:pPr>
    </w:p>
    <w:p w14:paraId="35D9C10A" w14:textId="250D7C13" w:rsidR="00474A62" w:rsidRDefault="00474A62" w:rsidP="00AF0C9B">
      <w:pPr>
        <w:pStyle w:val="TOC2"/>
        <w:ind w:left="0" w:firstLine="0"/>
      </w:pPr>
      <w:r>
        <w:fldChar w:fldCharType="end"/>
      </w:r>
    </w:p>
    <w:p w14:paraId="7DCF744C" w14:textId="77777777" w:rsidR="00474A62" w:rsidRDefault="00474A62" w:rsidP="00EC0715">
      <w:pPr>
        <w:jc w:val="both"/>
      </w:pPr>
    </w:p>
    <w:p w14:paraId="51E1DDF4" w14:textId="1EA446D5" w:rsidR="00474A62" w:rsidRDefault="00474A62" w:rsidP="00EC0715">
      <w:pPr>
        <w:pStyle w:val="Heading1"/>
        <w:jc w:val="both"/>
      </w:pPr>
      <w:r>
        <w:br w:type="page"/>
      </w:r>
      <w:bookmarkStart w:id="1" w:name="_Toc438460238"/>
      <w:bookmarkStart w:id="2" w:name="_Toc72149546"/>
      <w:bookmarkStart w:id="3" w:name="_Toc426462152"/>
      <w:r>
        <w:lastRenderedPageBreak/>
        <w:t>RELEVANT DOCUMENTS</w:t>
      </w:r>
      <w:bookmarkEnd w:id="1"/>
      <w:bookmarkEnd w:id="2"/>
    </w:p>
    <w:p w14:paraId="610CBAAC" w14:textId="77777777" w:rsidR="00474A62" w:rsidRDefault="00474A62" w:rsidP="00EC0715">
      <w:pPr>
        <w:pStyle w:val="Para1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6096"/>
        <w:gridCol w:w="2693"/>
      </w:tblGrid>
      <w:tr w:rsidR="00474A62" w14:paraId="291A168B" w14:textId="77777777" w:rsidTr="00887E2A">
        <w:trPr>
          <w:jc w:val="center"/>
        </w:trPr>
        <w:tc>
          <w:tcPr>
            <w:tcW w:w="552" w:type="dxa"/>
            <w:tcBorders>
              <w:top w:val="single" w:sz="12" w:space="0" w:color="auto"/>
              <w:bottom w:val="double" w:sz="6" w:space="0" w:color="auto"/>
            </w:tcBorders>
            <w:shd w:val="pct5" w:color="auto" w:fill="FFFFFF"/>
          </w:tcPr>
          <w:p w14:paraId="40623AF1" w14:textId="77777777" w:rsidR="00474A62" w:rsidRDefault="00474A62" w:rsidP="000D6D17">
            <w:pPr>
              <w:pStyle w:val="Para1"/>
              <w:spacing w:before="0"/>
              <w:ind w:left="0"/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6096" w:type="dxa"/>
            <w:tcBorders>
              <w:top w:val="single" w:sz="12" w:space="0" w:color="auto"/>
              <w:bottom w:val="double" w:sz="6" w:space="0" w:color="auto"/>
            </w:tcBorders>
            <w:shd w:val="pct5" w:color="auto" w:fill="FFFFFF"/>
          </w:tcPr>
          <w:p w14:paraId="137BFCF4" w14:textId="77777777" w:rsidR="00474A62" w:rsidRDefault="00474A62" w:rsidP="00EC0715">
            <w:pPr>
              <w:pStyle w:val="Para1"/>
              <w:spacing w:before="0"/>
              <w:ind w:left="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693" w:type="dxa"/>
            <w:tcBorders>
              <w:top w:val="single" w:sz="12" w:space="0" w:color="auto"/>
              <w:bottom w:val="double" w:sz="6" w:space="0" w:color="auto"/>
            </w:tcBorders>
            <w:shd w:val="pct5" w:color="auto" w:fill="FFFFFF"/>
          </w:tcPr>
          <w:p w14:paraId="16A3E879" w14:textId="77777777" w:rsidR="00474A62" w:rsidRDefault="00474A62" w:rsidP="00EC0715">
            <w:pPr>
              <w:pStyle w:val="Para1"/>
              <w:spacing w:before="0"/>
              <w:ind w:left="0"/>
              <w:rPr>
                <w:b/>
              </w:rPr>
            </w:pPr>
            <w:r>
              <w:rPr>
                <w:b/>
              </w:rPr>
              <w:t>Reference</w:t>
            </w:r>
          </w:p>
        </w:tc>
      </w:tr>
      <w:tr w:rsidR="00474A62" w14:paraId="1C109960" w14:textId="77777777" w:rsidTr="00887E2A">
        <w:trPr>
          <w:jc w:val="center"/>
        </w:trPr>
        <w:tc>
          <w:tcPr>
            <w:tcW w:w="552" w:type="dxa"/>
            <w:tcBorders>
              <w:top w:val="nil"/>
            </w:tcBorders>
          </w:tcPr>
          <w:p w14:paraId="68DF88E4" w14:textId="77777777" w:rsidR="00474A62" w:rsidRDefault="00474A62" w:rsidP="000D6D17">
            <w:pPr>
              <w:pStyle w:val="Para1"/>
              <w:numPr>
                <w:ilvl w:val="0"/>
                <w:numId w:val="2"/>
              </w:numPr>
              <w:spacing w:before="0"/>
              <w:jc w:val="center"/>
            </w:pPr>
          </w:p>
        </w:tc>
        <w:tc>
          <w:tcPr>
            <w:tcW w:w="6096" w:type="dxa"/>
            <w:tcBorders>
              <w:top w:val="nil"/>
            </w:tcBorders>
          </w:tcPr>
          <w:p w14:paraId="62938E15" w14:textId="010D0B35" w:rsidR="00474A62" w:rsidRPr="009737BB" w:rsidRDefault="00474A62" w:rsidP="00CC2EB6">
            <w:pPr>
              <w:pStyle w:val="Para1"/>
              <w:spacing w:before="0"/>
              <w:ind w:left="0"/>
            </w:pPr>
          </w:p>
        </w:tc>
        <w:tc>
          <w:tcPr>
            <w:tcW w:w="2693" w:type="dxa"/>
            <w:tcBorders>
              <w:top w:val="nil"/>
            </w:tcBorders>
          </w:tcPr>
          <w:p w14:paraId="51BEB41D" w14:textId="59B91BAC" w:rsidR="00474A62" w:rsidRPr="0084589B" w:rsidRDefault="00474A62" w:rsidP="00EC0715">
            <w:pPr>
              <w:pStyle w:val="Para1"/>
              <w:spacing w:before="0"/>
              <w:ind w:left="0"/>
              <w:rPr>
                <w:u w:val="single"/>
              </w:rPr>
            </w:pPr>
          </w:p>
        </w:tc>
      </w:tr>
    </w:tbl>
    <w:p w14:paraId="2A8050A9" w14:textId="7E4C9335" w:rsidR="00474A62" w:rsidRDefault="00474A62" w:rsidP="009B21B2">
      <w:pPr>
        <w:pStyle w:val="Heading1"/>
        <w:spacing w:after="240"/>
        <w:jc w:val="both"/>
      </w:pPr>
      <w:bookmarkStart w:id="4" w:name="_Toc426462153"/>
      <w:bookmarkStart w:id="5" w:name="_Toc438460239"/>
      <w:bookmarkStart w:id="6" w:name="_Toc72149547"/>
      <w:r>
        <w:t>GLOSSARY OF TERMS / EXPRESSIONS</w:t>
      </w:r>
      <w:bookmarkEnd w:id="4"/>
      <w:bookmarkEnd w:id="5"/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8405"/>
      </w:tblGrid>
      <w:tr w:rsidR="003F198A" w:rsidRPr="0014344C" w14:paraId="6E82E917" w14:textId="77777777" w:rsidTr="009B21B2">
        <w:trPr>
          <w:trHeight w:hRule="exact" w:val="321"/>
          <w:jc w:val="center"/>
        </w:trPr>
        <w:tc>
          <w:tcPr>
            <w:tcW w:w="1083" w:type="dxa"/>
            <w:shd w:val="clear" w:color="auto" w:fill="3B3838" w:themeFill="background2" w:themeFillShade="40"/>
            <w:vAlign w:val="center"/>
          </w:tcPr>
          <w:p w14:paraId="02A26E4E" w14:textId="4004328B" w:rsidR="003F198A" w:rsidRPr="00775C59" w:rsidRDefault="00E31D1E" w:rsidP="00EC0715">
            <w:pPr>
              <w:pStyle w:val="Para1"/>
              <w:spacing w:before="0"/>
              <w:ind w:left="0"/>
              <w:rPr>
                <w:b/>
                <w:bCs/>
                <w:i/>
                <w:color w:val="FFFFFF" w:themeColor="background1"/>
              </w:rPr>
            </w:pPr>
            <w:r w:rsidRPr="00775C59">
              <w:rPr>
                <w:b/>
                <w:bCs/>
                <w:i/>
                <w:color w:val="FFFFFF" w:themeColor="background1"/>
              </w:rPr>
              <w:t>Term</w:t>
            </w:r>
          </w:p>
        </w:tc>
        <w:tc>
          <w:tcPr>
            <w:tcW w:w="8405" w:type="dxa"/>
            <w:shd w:val="clear" w:color="auto" w:fill="3B3838" w:themeFill="background2" w:themeFillShade="40"/>
            <w:vAlign w:val="center"/>
          </w:tcPr>
          <w:p w14:paraId="1F252180" w14:textId="5CDA9127" w:rsidR="003F198A" w:rsidRPr="00775C59" w:rsidRDefault="003F198A" w:rsidP="009B21B2">
            <w:pPr>
              <w:pStyle w:val="Para1"/>
              <w:spacing w:before="0"/>
              <w:ind w:left="0"/>
              <w:rPr>
                <w:b/>
                <w:bCs/>
                <w:i/>
                <w:color w:val="FFFFFF" w:themeColor="background1"/>
              </w:rPr>
            </w:pPr>
            <w:r w:rsidRPr="00775C59">
              <w:rPr>
                <w:b/>
                <w:bCs/>
                <w:i/>
                <w:color w:val="FFFFFF" w:themeColor="background1"/>
              </w:rPr>
              <w:t>Definition</w:t>
            </w:r>
          </w:p>
        </w:tc>
      </w:tr>
      <w:tr w:rsidR="009737BB" w:rsidRPr="0014344C" w14:paraId="14971F95" w14:textId="77777777" w:rsidTr="009B21B2">
        <w:trPr>
          <w:trHeight w:hRule="exact" w:val="340"/>
          <w:jc w:val="center"/>
        </w:trPr>
        <w:tc>
          <w:tcPr>
            <w:tcW w:w="1083" w:type="dxa"/>
            <w:vAlign w:val="center"/>
          </w:tcPr>
          <w:p w14:paraId="70FD5372" w14:textId="4171BA7F" w:rsidR="009737BB" w:rsidRDefault="003631C8" w:rsidP="00EC0715">
            <w:pPr>
              <w:pStyle w:val="Para1"/>
              <w:spacing w:before="0"/>
              <w:ind w:left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YAML</w:t>
            </w:r>
          </w:p>
        </w:tc>
        <w:tc>
          <w:tcPr>
            <w:tcW w:w="8405" w:type="dxa"/>
            <w:vAlign w:val="center"/>
          </w:tcPr>
          <w:p w14:paraId="417730C7" w14:textId="4846CBFD" w:rsidR="009737BB" w:rsidRDefault="003631C8" w:rsidP="009737BB">
            <w:pPr>
              <w:pStyle w:val="Para1"/>
              <w:spacing w:before="0"/>
              <w:ind w:left="0"/>
              <w:rPr>
                <w:i/>
              </w:rPr>
            </w:pPr>
            <w:r>
              <w:rPr>
                <w:i/>
              </w:rPr>
              <w:t>Yaml File ( Windows yaml file extension)</w:t>
            </w:r>
          </w:p>
        </w:tc>
      </w:tr>
      <w:tr w:rsidR="003F198A" w:rsidRPr="0014344C" w14:paraId="206C7B55" w14:textId="77777777" w:rsidTr="001C7A46">
        <w:trPr>
          <w:trHeight w:hRule="exact" w:val="414"/>
          <w:jc w:val="center"/>
        </w:trPr>
        <w:tc>
          <w:tcPr>
            <w:tcW w:w="1083" w:type="dxa"/>
            <w:vAlign w:val="center"/>
          </w:tcPr>
          <w:p w14:paraId="3A3AEB81" w14:textId="0A933DCF" w:rsidR="003F198A" w:rsidRPr="0014344C" w:rsidRDefault="003F198A" w:rsidP="00EC0715">
            <w:pPr>
              <w:pStyle w:val="Para1"/>
              <w:spacing w:before="0"/>
              <w:ind w:left="0"/>
              <w:rPr>
                <w:b/>
                <w:bCs/>
                <w:i/>
              </w:rPr>
            </w:pPr>
          </w:p>
        </w:tc>
        <w:tc>
          <w:tcPr>
            <w:tcW w:w="8405" w:type="dxa"/>
            <w:vAlign w:val="center"/>
          </w:tcPr>
          <w:p w14:paraId="4A3CFAC0" w14:textId="23422F8B" w:rsidR="003F198A" w:rsidRPr="0014344C" w:rsidRDefault="003F198A" w:rsidP="002E4CBE">
            <w:pPr>
              <w:pStyle w:val="Para1"/>
              <w:spacing w:before="0"/>
              <w:ind w:left="0"/>
              <w:jc w:val="left"/>
              <w:rPr>
                <w:i/>
              </w:rPr>
            </w:pPr>
          </w:p>
        </w:tc>
      </w:tr>
    </w:tbl>
    <w:p w14:paraId="19173C76" w14:textId="40519F9C" w:rsidR="00AF0C9B" w:rsidRDefault="00907064" w:rsidP="003631C8">
      <w:pPr>
        <w:pStyle w:val="Heading1"/>
      </w:pPr>
      <w:bookmarkStart w:id="7" w:name="_PREREQUISITES"/>
      <w:bookmarkStart w:id="8" w:name="_Toc72149554"/>
      <w:bookmarkEnd w:id="3"/>
      <w:bookmarkEnd w:id="7"/>
      <w:r>
        <w:t xml:space="preserve">HOW </w:t>
      </w:r>
      <w:bookmarkEnd w:id="8"/>
      <w:r w:rsidR="00AF0C9B">
        <w:t>THE SCRIPT WORKS</w:t>
      </w:r>
    </w:p>
    <w:p w14:paraId="2B772FD8" w14:textId="0BA3278E" w:rsidR="00AF0C9B" w:rsidRDefault="00AF0C9B" w:rsidP="00AF0C9B">
      <w:pPr>
        <w:pStyle w:val="Para2"/>
      </w:pPr>
      <w:r>
        <w:t xml:space="preserve">The main purpose of this script is to generate a new </w:t>
      </w:r>
      <w:r w:rsidR="00EC7423">
        <w:t>E</w:t>
      </w:r>
      <w:r>
        <w:t xml:space="preserve">xcel file </w:t>
      </w:r>
      <w:r w:rsidR="00262FE6">
        <w:t xml:space="preserve">(ram_rom_analyzer.xlsx) </w:t>
      </w:r>
      <w:r>
        <w:t xml:space="preserve">with all data about the ROM and RAM consumption for the files in the Application, Bootloader and Bootmanager folders. </w:t>
      </w:r>
    </w:p>
    <w:p w14:paraId="26CD5BF0" w14:textId="6B5A719D" w:rsidR="009E6893" w:rsidRDefault="00262FE6" w:rsidP="009E6893">
      <w:pPr>
        <w:pStyle w:val="Para2"/>
      </w:pPr>
      <w:r>
        <w:t xml:space="preserve">To generate the </w:t>
      </w:r>
      <w:r w:rsidR="00EC7423">
        <w:t>E</w:t>
      </w:r>
      <w:r>
        <w:t xml:space="preserve">xcel file with all data </w:t>
      </w:r>
      <w:r w:rsidR="00F25CA0">
        <w:t>you need to have the excutable file (ram_rom_analyzer.exe) and the yaml file (ram_rom_analyzer_config.yaml) in the Executa</w:t>
      </w:r>
      <w:r w:rsidR="003F6971">
        <w:t>ble</w:t>
      </w:r>
      <w:r w:rsidR="00F25CA0">
        <w:t xml:space="preserve"> </w:t>
      </w:r>
      <w:r w:rsidR="003F6971">
        <w:t>f</w:t>
      </w:r>
      <w:r w:rsidR="00F25CA0">
        <w:t>older.</w:t>
      </w:r>
      <w:r w:rsidR="003F6971">
        <w:t xml:space="preserve"> The yaml file need to have this name </w:t>
      </w:r>
      <w:r w:rsidR="003F6971">
        <w:t>ram_rom_analyzer_config.yaml</w:t>
      </w:r>
      <w:r w:rsidR="003F6971">
        <w:t xml:space="preserve"> for script to work.</w:t>
      </w:r>
      <w:r w:rsidR="00F25CA0">
        <w:t xml:space="preserve"> To generate reports file you need to:</w:t>
      </w:r>
    </w:p>
    <w:p w14:paraId="0D87F7E2" w14:textId="2EC2BE51" w:rsidR="00262FE6" w:rsidRDefault="00262FE6" w:rsidP="00262FE6">
      <w:pPr>
        <w:pStyle w:val="Para2"/>
        <w:numPr>
          <w:ilvl w:val="0"/>
          <w:numId w:val="20"/>
        </w:numPr>
      </w:pPr>
      <w:r>
        <w:t xml:space="preserve">In the ram_rom_analyzer.yaml </w:t>
      </w:r>
      <w:r w:rsidR="0068131E">
        <w:t>you need to</w:t>
      </w:r>
      <w:r w:rsidR="00F25CA0">
        <w:t xml:space="preserve"> change the variable (path_project)</w:t>
      </w:r>
      <w:r w:rsidR="0068131E">
        <w:t xml:space="preserve"> with the local path of your project</w:t>
      </w:r>
      <w:r w:rsidR="00786031">
        <w:t xml:space="preserve">. </w:t>
      </w:r>
    </w:p>
    <w:p w14:paraId="3297679E" w14:textId="0C6CD8B8" w:rsidR="00786031" w:rsidRDefault="00786031" w:rsidP="00262FE6">
      <w:pPr>
        <w:pStyle w:val="Para2"/>
        <w:numPr>
          <w:ilvl w:val="0"/>
          <w:numId w:val="20"/>
        </w:numPr>
      </w:pPr>
      <w:r>
        <w:t xml:space="preserve">Run the executable file </w:t>
      </w:r>
      <w:r w:rsidRPr="00786031">
        <w:t>(ram_rom_analyzer.exe)</w:t>
      </w:r>
      <w:r w:rsidR="00F25CA0">
        <w:t>.</w:t>
      </w:r>
    </w:p>
    <w:p w14:paraId="6300D1C2" w14:textId="46C2D1CD" w:rsidR="00F25CA0" w:rsidRDefault="00F25CA0" w:rsidP="00262FE6">
      <w:pPr>
        <w:pStyle w:val="Para2"/>
        <w:numPr>
          <w:ilvl w:val="0"/>
          <w:numId w:val="20"/>
        </w:numPr>
      </w:pPr>
      <w:r>
        <w:t>In the Outputs folder will be the Excel after you run the exe file.</w:t>
      </w:r>
    </w:p>
    <w:p w14:paraId="3AF77FD6" w14:textId="7BE4E352" w:rsidR="00F25CA0" w:rsidRPr="00F253BB" w:rsidRDefault="00F25CA0" w:rsidP="00F25CA0">
      <w:pPr>
        <w:pStyle w:val="Para2"/>
      </w:pPr>
    </w:p>
    <w:sectPr w:rsidR="00F25CA0" w:rsidRPr="00F253B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276" w:right="1274" w:bottom="1276" w:left="1134" w:header="567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A15E1" w14:textId="77777777" w:rsidR="00095F14" w:rsidRDefault="00095F14">
      <w:r>
        <w:separator/>
      </w:r>
    </w:p>
  </w:endnote>
  <w:endnote w:type="continuationSeparator" w:id="0">
    <w:p w14:paraId="12210A67" w14:textId="77777777" w:rsidR="00095F14" w:rsidRDefault="00095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1DCC3" w14:textId="77777777" w:rsidR="00D40732" w:rsidRDefault="00D40732">
    <w:pPr>
      <w:pStyle w:val="Footer"/>
      <w:pBdr>
        <w:top w:val="single" w:sz="4" w:space="1" w:color="auto"/>
      </w:pBdr>
      <w:jc w:val="center"/>
      <w:rPr>
        <w:sz w:val="16"/>
      </w:rPr>
    </w:pPr>
    <w:r>
      <w:rPr>
        <w:sz w:val="16"/>
      </w:rPr>
      <w:t>AUTOLIV ELECTRONIC SAS document. DUPLICATION or DISCLOSURE PROHIBITED without prior written consent.</w:t>
    </w:r>
  </w:p>
  <w:p w14:paraId="779F0246" w14:textId="77777777" w:rsidR="00D40732" w:rsidRDefault="00D40732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  <w:p w14:paraId="2A2724AD" w14:textId="77777777" w:rsidR="00D40732" w:rsidRDefault="00D40732">
    <w:pPr>
      <w:pStyle w:val="Footer"/>
      <w:jc w:val="cen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36617" w14:textId="77777777" w:rsidR="00D40732" w:rsidRPr="0014749D" w:rsidRDefault="00D40732">
    <w:pPr>
      <w:pStyle w:val="Footer"/>
      <w:pBdr>
        <w:top w:val="single" w:sz="4" w:space="1" w:color="auto"/>
      </w:pBdr>
      <w:tabs>
        <w:tab w:val="clear" w:pos="4536"/>
        <w:tab w:val="center" w:pos="9072"/>
      </w:tabs>
      <w:jc w:val="center"/>
      <w:rPr>
        <w:rFonts w:ascii="Helv" w:hAnsi="Helv"/>
        <w:i/>
        <w:snapToGrid w:val="0"/>
        <w:color w:val="000000"/>
        <w:sz w:val="16"/>
        <w:lang w:val="en-US"/>
      </w:rPr>
    </w:pPr>
    <w:r w:rsidRPr="0014749D">
      <w:rPr>
        <w:rFonts w:ascii="Helv" w:hAnsi="Helv"/>
        <w:i/>
        <w:snapToGrid w:val="0"/>
        <w:color w:val="000000"/>
        <w:sz w:val="16"/>
        <w:lang w:val="en-US"/>
      </w:rPr>
      <w:t>Electronically transmitted documents are unsigned. However originals are signed and stored in Autoliv Electronic SAS.</w:t>
    </w:r>
  </w:p>
  <w:p w14:paraId="40B084C1" w14:textId="77777777" w:rsidR="00D40732" w:rsidRDefault="00D40732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16D0A" w14:textId="77777777" w:rsidR="00095F14" w:rsidRDefault="00095F14">
      <w:r>
        <w:separator/>
      </w:r>
    </w:p>
  </w:footnote>
  <w:footnote w:type="continuationSeparator" w:id="0">
    <w:p w14:paraId="335C6572" w14:textId="77777777" w:rsidR="00095F14" w:rsidRDefault="00095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D9B68" w14:textId="54DE2BD0" w:rsidR="00D40732" w:rsidRDefault="00D40732">
    <w:pPr>
      <w:pStyle w:val="Header"/>
      <w:tabs>
        <w:tab w:val="clear" w:pos="4536"/>
        <w:tab w:val="clear" w:pos="9072"/>
        <w:tab w:val="center" w:pos="4820"/>
        <w:tab w:val="right" w:pos="9639"/>
      </w:tabs>
      <w:rPr>
        <w:b/>
      </w:rPr>
    </w:pPr>
    <w:r>
      <w:rPr>
        <w:b/>
        <w:i/>
        <w:sz w:val="24"/>
      </w:rPr>
      <w:t>AUTOLIV Electronic SAS</w:t>
    </w:r>
    <w:r>
      <w:tab/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-</w:t>
    </w:r>
    <w:r>
      <w:tab/>
    </w:r>
  </w:p>
  <w:p w14:paraId="0D8F9231" w14:textId="28061F81" w:rsidR="00D40732" w:rsidRDefault="00D40732">
    <w:pPr>
      <w:pStyle w:val="Header"/>
      <w:pBdr>
        <w:bottom w:val="single" w:sz="6" w:space="1" w:color="auto"/>
      </w:pBdr>
      <w:tabs>
        <w:tab w:val="clear" w:pos="9072"/>
      </w:tabs>
      <w:jc w:val="center"/>
    </w:pPr>
    <w:r>
      <w:t>PP4G - How to Install Jenkins</w:t>
    </w:r>
  </w:p>
  <w:p w14:paraId="57E81820" w14:textId="77777777" w:rsidR="00D40732" w:rsidRDefault="00D4073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44" w:type="dxa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260"/>
      <w:gridCol w:w="3260"/>
      <w:gridCol w:w="3324"/>
    </w:tblGrid>
    <w:tr w:rsidR="00D40732" w:rsidRPr="001C7A46" w14:paraId="134FB5CE" w14:textId="77777777" w:rsidTr="004A67C6">
      <w:trPr>
        <w:cantSplit/>
      </w:trPr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bookmarkStart w:id="9" w:name="_Hlt472766515"/>
        <w:bookmarkStart w:id="10" w:name="_MON_975855651"/>
        <w:bookmarkStart w:id="11" w:name="_MON_977067769"/>
        <w:bookmarkStart w:id="12" w:name="_MON_977069456"/>
        <w:bookmarkStart w:id="13" w:name="_MON_977071207"/>
        <w:bookmarkStart w:id="14" w:name="_MON_977120077"/>
        <w:bookmarkStart w:id="15" w:name="_MON_977138762"/>
        <w:bookmarkStart w:id="16" w:name="_MON_977139376"/>
        <w:bookmarkStart w:id="17" w:name="_MON_977139755"/>
        <w:bookmarkStart w:id="18" w:name="_MON_978938788"/>
        <w:bookmarkStart w:id="19" w:name="_MON_978939543"/>
        <w:bookmarkStart w:id="20" w:name="_MON_978939747"/>
        <w:bookmarkStart w:id="21" w:name="_MON_979046400"/>
        <w:bookmarkStart w:id="22" w:name="_MON_979113538"/>
        <w:bookmarkStart w:id="23" w:name="_MON_979133929"/>
        <w:bookmarkStart w:id="24" w:name="_MON_979134249"/>
        <w:bookmarkStart w:id="25" w:name="_MON_979371409"/>
        <w:bookmarkStart w:id="26" w:name="_MON_988712234"/>
        <w:bookmarkStart w:id="27" w:name="_MON_989390719"/>
        <w:bookmarkStart w:id="28" w:name="_MON_989391499"/>
        <w:bookmarkStart w:id="29" w:name="_MON_989396052"/>
        <w:bookmarkStart w:id="30" w:name="_MON_989397199"/>
        <w:bookmarkStart w:id="31" w:name="_MON_989409133"/>
        <w:bookmarkStart w:id="32" w:name="_MON_989409289"/>
        <w:bookmarkStart w:id="33" w:name="_MON_989409847"/>
        <w:bookmarkStart w:id="34" w:name="_MON_989411021"/>
        <w:bookmarkStart w:id="35" w:name="_MON_989417691"/>
        <w:bookmarkStart w:id="36" w:name="_MON_989418403"/>
        <w:bookmarkStart w:id="37" w:name="_MON_989648596"/>
        <w:bookmarkStart w:id="38" w:name="_MON_989648924"/>
        <w:bookmarkStart w:id="39" w:name="_MON_990365221"/>
        <w:bookmarkStart w:id="40" w:name="_MON_993025462"/>
        <w:bookmarkStart w:id="41" w:name="_MON_993035984"/>
        <w:bookmarkStart w:id="42" w:name="_MON_1008746739"/>
        <w:bookmarkEnd w:id="9"/>
        <w:bookmarkEnd w:id="10"/>
        <w:bookmarkEnd w:id="11"/>
        <w:bookmarkEnd w:id="12"/>
        <w:bookmarkEnd w:id="13"/>
        <w:bookmarkEnd w:id="14"/>
        <w:bookmarkEnd w:id="15"/>
        <w:bookmarkEnd w:id="16"/>
        <w:bookmarkEnd w:id="17"/>
        <w:bookmarkEnd w:id="18"/>
        <w:bookmarkEnd w:id="19"/>
        <w:bookmarkEnd w:id="20"/>
        <w:bookmarkEnd w:id="21"/>
        <w:bookmarkEnd w:id="22"/>
        <w:bookmarkEnd w:id="23"/>
        <w:bookmarkEnd w:id="24"/>
        <w:bookmarkEnd w:id="25"/>
        <w:bookmarkEnd w:id="26"/>
        <w:bookmarkEnd w:id="27"/>
        <w:bookmarkEnd w:id="28"/>
        <w:bookmarkEnd w:id="29"/>
        <w:bookmarkEnd w:id="30"/>
        <w:bookmarkEnd w:id="31"/>
        <w:bookmarkEnd w:id="32"/>
        <w:bookmarkEnd w:id="33"/>
        <w:bookmarkEnd w:id="34"/>
        <w:bookmarkEnd w:id="35"/>
        <w:bookmarkEnd w:id="36"/>
        <w:bookmarkEnd w:id="37"/>
        <w:bookmarkEnd w:id="38"/>
        <w:bookmarkEnd w:id="39"/>
        <w:bookmarkEnd w:id="40"/>
        <w:bookmarkEnd w:id="41"/>
        <w:bookmarkEnd w:id="42"/>
        <w:bookmarkStart w:id="43" w:name="_MON_975848900"/>
        <w:bookmarkEnd w:id="43"/>
        <w:p w14:paraId="12FEEE7A" w14:textId="77777777" w:rsidR="00D40732" w:rsidRDefault="00D40732">
          <w:pPr>
            <w:rPr>
              <w:i/>
              <w:color w:val="0000FF"/>
              <w:sz w:val="36"/>
            </w:rPr>
          </w:pPr>
          <w:r>
            <w:object w:dxaOrig="2528" w:dyaOrig="825" w14:anchorId="4EE46BA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6.25pt;height:41.15pt" fillcolor="window">
                <v:imagedata r:id="rId1" o:title=""/>
              </v:shape>
              <o:OLEObject Type="Embed" ProgID="Word.Picture.8" ShapeID="_x0000_i1025" DrawAspect="Content" ObjectID="_1745905019" r:id="rId2"/>
            </w:object>
          </w:r>
        </w:p>
      </w:tc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F723F" w14:textId="77777777" w:rsidR="00D40732" w:rsidRDefault="00D40732">
          <w:pPr>
            <w:tabs>
              <w:tab w:val="left" w:pos="9072"/>
            </w:tabs>
            <w:spacing w:before="120"/>
            <w:ind w:right="7"/>
            <w:jc w:val="center"/>
            <w:rPr>
              <w:lang w:val="en-US"/>
            </w:rPr>
          </w:pPr>
          <w:r>
            <w:rPr>
              <w:b/>
              <w:lang w:val="en-US"/>
            </w:rPr>
            <w:t>Standard technical document</w:t>
          </w:r>
        </w:p>
      </w:tc>
      <w:tc>
        <w:tcPr>
          <w:tcW w:w="332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09EB001" w14:textId="77777777" w:rsidR="00D40732" w:rsidRDefault="00D40732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</w:p>
        <w:p w14:paraId="22D2FD64" w14:textId="06C019FC" w:rsidR="00D40732" w:rsidRDefault="00AF0C9B" w:rsidP="00AD3DB6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  <w:r w:rsidRPr="00AF0C9B">
            <w:rPr>
              <w:b/>
              <w:sz w:val="24"/>
              <w:lang w:val="en-US"/>
            </w:rPr>
            <w:t>How to use Ram_Rom_analyzer</w:t>
          </w:r>
          <w:r w:rsidR="00D40732" w:rsidRPr="00D2002C">
            <w:rPr>
              <w:b/>
              <w:sz w:val="24"/>
              <w:lang w:val="en-US"/>
            </w:rPr>
            <w:t>.docx</w:t>
          </w:r>
        </w:p>
      </w:tc>
    </w:tr>
  </w:tbl>
  <w:p w14:paraId="73FE5675" w14:textId="77777777" w:rsidR="00D40732" w:rsidRDefault="00D407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3282D62"/>
    <w:lvl w:ilvl="0">
      <w:start w:val="1"/>
      <w:numFmt w:val="decimal"/>
      <w:pStyle w:val="Heading1"/>
      <w:lvlText w:val="%1."/>
      <w:legacy w:legacy="1" w:legacySpace="0" w:legacyIndent="567"/>
      <w:lvlJc w:val="left"/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284" w:hanging="708"/>
      </w:p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567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399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107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815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523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231" w:hanging="708"/>
      </w:pPr>
    </w:lvl>
  </w:abstractNum>
  <w:abstractNum w:abstractNumId="1" w15:restartNumberingAfterBreak="0">
    <w:nsid w:val="008513E7"/>
    <w:multiLevelType w:val="singleLevel"/>
    <w:tmpl w:val="73CCC3E6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5716996"/>
    <w:multiLevelType w:val="hybridMultilevel"/>
    <w:tmpl w:val="BCAEFD1C"/>
    <w:lvl w:ilvl="0" w:tplc="C656629E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94305D7"/>
    <w:multiLevelType w:val="multilevel"/>
    <w:tmpl w:val="FB48A572"/>
    <w:lvl w:ilvl="0">
      <w:start w:val="1"/>
      <w:numFmt w:val="upperLetter"/>
      <w:pStyle w:val="puce1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BDF08A4"/>
    <w:multiLevelType w:val="hybridMultilevel"/>
    <w:tmpl w:val="43965E34"/>
    <w:lvl w:ilvl="0" w:tplc="7EFE4F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1F35068"/>
    <w:multiLevelType w:val="hybridMultilevel"/>
    <w:tmpl w:val="EE5004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31C41BC"/>
    <w:multiLevelType w:val="hybridMultilevel"/>
    <w:tmpl w:val="CBD66DFC"/>
    <w:lvl w:ilvl="0" w:tplc="F03A9D2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60DC0"/>
    <w:multiLevelType w:val="hybridMultilevel"/>
    <w:tmpl w:val="9AB47DB4"/>
    <w:lvl w:ilvl="0" w:tplc="7DF819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D247497"/>
    <w:multiLevelType w:val="hybridMultilevel"/>
    <w:tmpl w:val="397CB0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944E2F"/>
    <w:multiLevelType w:val="hybridMultilevel"/>
    <w:tmpl w:val="3AFE9BFA"/>
    <w:lvl w:ilvl="0" w:tplc="54AA6048">
      <w:start w:val="1"/>
      <w:numFmt w:val="decimal"/>
      <w:lvlText w:val="%1)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77780"/>
    <w:multiLevelType w:val="hybridMultilevel"/>
    <w:tmpl w:val="8780AAF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E321974"/>
    <w:multiLevelType w:val="hybridMultilevel"/>
    <w:tmpl w:val="6B30733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4EB236D7"/>
    <w:multiLevelType w:val="hybridMultilevel"/>
    <w:tmpl w:val="3A52CDD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0965F81"/>
    <w:multiLevelType w:val="hybridMultilevel"/>
    <w:tmpl w:val="650874BE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61455B96"/>
    <w:multiLevelType w:val="hybridMultilevel"/>
    <w:tmpl w:val="E08A961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35631"/>
    <w:multiLevelType w:val="hybridMultilevel"/>
    <w:tmpl w:val="7E18D308"/>
    <w:lvl w:ilvl="0" w:tplc="15FA9A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5B51EE0"/>
    <w:multiLevelType w:val="hybridMultilevel"/>
    <w:tmpl w:val="644E6288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55FFD"/>
    <w:multiLevelType w:val="hybridMultilevel"/>
    <w:tmpl w:val="5952F0BC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07859"/>
    <w:multiLevelType w:val="hybridMultilevel"/>
    <w:tmpl w:val="70DC2BE6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C3F15"/>
    <w:multiLevelType w:val="hybridMultilevel"/>
    <w:tmpl w:val="C5BC77DA"/>
    <w:lvl w:ilvl="0" w:tplc="7B18E2B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458211">
    <w:abstractNumId w:val="0"/>
  </w:num>
  <w:num w:numId="2" w16cid:durableId="694617976">
    <w:abstractNumId w:val="1"/>
  </w:num>
  <w:num w:numId="3" w16cid:durableId="1211571941">
    <w:abstractNumId w:val="3"/>
  </w:num>
  <w:num w:numId="4" w16cid:durableId="1913158782">
    <w:abstractNumId w:val="14"/>
  </w:num>
  <w:num w:numId="5" w16cid:durableId="637800986">
    <w:abstractNumId w:val="19"/>
  </w:num>
  <w:num w:numId="6" w16cid:durableId="1926840281">
    <w:abstractNumId w:val="17"/>
  </w:num>
  <w:num w:numId="7" w16cid:durableId="1151873421">
    <w:abstractNumId w:val="6"/>
  </w:num>
  <w:num w:numId="8" w16cid:durableId="16539765">
    <w:abstractNumId w:val="18"/>
  </w:num>
  <w:num w:numId="9" w16cid:durableId="619268853">
    <w:abstractNumId w:val="9"/>
  </w:num>
  <w:num w:numId="10" w16cid:durableId="450707637">
    <w:abstractNumId w:val="16"/>
  </w:num>
  <w:num w:numId="11" w16cid:durableId="1406876470">
    <w:abstractNumId w:val="2"/>
  </w:num>
  <w:num w:numId="12" w16cid:durableId="534316490">
    <w:abstractNumId w:val="15"/>
  </w:num>
  <w:num w:numId="13" w16cid:durableId="890075414">
    <w:abstractNumId w:val="12"/>
  </w:num>
  <w:num w:numId="14" w16cid:durableId="1101411571">
    <w:abstractNumId w:val="4"/>
  </w:num>
  <w:num w:numId="15" w16cid:durableId="2083674380">
    <w:abstractNumId w:val="13"/>
  </w:num>
  <w:num w:numId="16" w16cid:durableId="175464658">
    <w:abstractNumId w:val="11"/>
  </w:num>
  <w:num w:numId="17" w16cid:durableId="1058170298">
    <w:abstractNumId w:val="8"/>
  </w:num>
  <w:num w:numId="18" w16cid:durableId="1426803898">
    <w:abstractNumId w:val="5"/>
  </w:num>
  <w:num w:numId="19" w16cid:durableId="1027826018">
    <w:abstractNumId w:val="7"/>
  </w:num>
  <w:num w:numId="20" w16cid:durableId="54480251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49D"/>
    <w:rsid w:val="00003095"/>
    <w:rsid w:val="00006A89"/>
    <w:rsid w:val="00007550"/>
    <w:rsid w:val="00011366"/>
    <w:rsid w:val="000142D7"/>
    <w:rsid w:val="000202F9"/>
    <w:rsid w:val="000224E7"/>
    <w:rsid w:val="00023B83"/>
    <w:rsid w:val="000347AD"/>
    <w:rsid w:val="00042BB4"/>
    <w:rsid w:val="000457DD"/>
    <w:rsid w:val="00050463"/>
    <w:rsid w:val="000511EB"/>
    <w:rsid w:val="00053408"/>
    <w:rsid w:val="000538E2"/>
    <w:rsid w:val="000541D6"/>
    <w:rsid w:val="000556E2"/>
    <w:rsid w:val="00060E7D"/>
    <w:rsid w:val="0006198A"/>
    <w:rsid w:val="00073D69"/>
    <w:rsid w:val="00074E9B"/>
    <w:rsid w:val="000766E8"/>
    <w:rsid w:val="00080DB1"/>
    <w:rsid w:val="000829F5"/>
    <w:rsid w:val="00083182"/>
    <w:rsid w:val="000912FA"/>
    <w:rsid w:val="00094384"/>
    <w:rsid w:val="00095F14"/>
    <w:rsid w:val="0009632B"/>
    <w:rsid w:val="00097702"/>
    <w:rsid w:val="000A0EBD"/>
    <w:rsid w:val="000A1CCC"/>
    <w:rsid w:val="000A22DA"/>
    <w:rsid w:val="000A7149"/>
    <w:rsid w:val="000B20B9"/>
    <w:rsid w:val="000B4832"/>
    <w:rsid w:val="000C3DA6"/>
    <w:rsid w:val="000C4972"/>
    <w:rsid w:val="000C590D"/>
    <w:rsid w:val="000C764A"/>
    <w:rsid w:val="000D0110"/>
    <w:rsid w:val="000D2CA6"/>
    <w:rsid w:val="000D6D17"/>
    <w:rsid w:val="000D75A2"/>
    <w:rsid w:val="000E0600"/>
    <w:rsid w:val="000E30B1"/>
    <w:rsid w:val="000E387A"/>
    <w:rsid w:val="000E4C8C"/>
    <w:rsid w:val="000E5B9A"/>
    <w:rsid w:val="000E6B50"/>
    <w:rsid w:val="000F0044"/>
    <w:rsid w:val="000F1E08"/>
    <w:rsid w:val="000F3D37"/>
    <w:rsid w:val="000F461E"/>
    <w:rsid w:val="000F575D"/>
    <w:rsid w:val="0010154F"/>
    <w:rsid w:val="00105746"/>
    <w:rsid w:val="00107128"/>
    <w:rsid w:val="001119AE"/>
    <w:rsid w:val="001120C7"/>
    <w:rsid w:val="0011314F"/>
    <w:rsid w:val="0011321F"/>
    <w:rsid w:val="00113ED4"/>
    <w:rsid w:val="00116377"/>
    <w:rsid w:val="001170A1"/>
    <w:rsid w:val="001251D7"/>
    <w:rsid w:val="0012525E"/>
    <w:rsid w:val="00133EE3"/>
    <w:rsid w:val="001371B6"/>
    <w:rsid w:val="00142121"/>
    <w:rsid w:val="001439CB"/>
    <w:rsid w:val="00145995"/>
    <w:rsid w:val="0014749D"/>
    <w:rsid w:val="00151B04"/>
    <w:rsid w:val="00152FF8"/>
    <w:rsid w:val="001556EC"/>
    <w:rsid w:val="001558B8"/>
    <w:rsid w:val="0015610B"/>
    <w:rsid w:val="0016026E"/>
    <w:rsid w:val="00161774"/>
    <w:rsid w:val="00167AD5"/>
    <w:rsid w:val="00167E69"/>
    <w:rsid w:val="00170FB6"/>
    <w:rsid w:val="00181FD8"/>
    <w:rsid w:val="0018294F"/>
    <w:rsid w:val="00187404"/>
    <w:rsid w:val="00194E28"/>
    <w:rsid w:val="001A0C7F"/>
    <w:rsid w:val="001A1E23"/>
    <w:rsid w:val="001A1F9A"/>
    <w:rsid w:val="001A5081"/>
    <w:rsid w:val="001A6436"/>
    <w:rsid w:val="001A7203"/>
    <w:rsid w:val="001A747D"/>
    <w:rsid w:val="001A7862"/>
    <w:rsid w:val="001B32A4"/>
    <w:rsid w:val="001B7247"/>
    <w:rsid w:val="001C2888"/>
    <w:rsid w:val="001C2E61"/>
    <w:rsid w:val="001C7015"/>
    <w:rsid w:val="001C7A46"/>
    <w:rsid w:val="001D2C20"/>
    <w:rsid w:val="001E05E4"/>
    <w:rsid w:val="001E14FB"/>
    <w:rsid w:val="001E1B76"/>
    <w:rsid w:val="001E60B1"/>
    <w:rsid w:val="001F215A"/>
    <w:rsid w:val="001F3DF9"/>
    <w:rsid w:val="001F5265"/>
    <w:rsid w:val="001F52C1"/>
    <w:rsid w:val="001F5963"/>
    <w:rsid w:val="0020387E"/>
    <w:rsid w:val="0020681C"/>
    <w:rsid w:val="00210322"/>
    <w:rsid w:val="00212752"/>
    <w:rsid w:val="00214B67"/>
    <w:rsid w:val="00224CA0"/>
    <w:rsid w:val="00234954"/>
    <w:rsid w:val="00242EAF"/>
    <w:rsid w:val="002572A1"/>
    <w:rsid w:val="00261B8C"/>
    <w:rsid w:val="00262FE6"/>
    <w:rsid w:val="002632FB"/>
    <w:rsid w:val="00266E07"/>
    <w:rsid w:val="00270464"/>
    <w:rsid w:val="00281AFA"/>
    <w:rsid w:val="00282FB8"/>
    <w:rsid w:val="00285A5D"/>
    <w:rsid w:val="0028671B"/>
    <w:rsid w:val="0028730F"/>
    <w:rsid w:val="00297506"/>
    <w:rsid w:val="002A330D"/>
    <w:rsid w:val="002A369F"/>
    <w:rsid w:val="002A4780"/>
    <w:rsid w:val="002B072D"/>
    <w:rsid w:val="002B0CD4"/>
    <w:rsid w:val="002B1A04"/>
    <w:rsid w:val="002B3DC7"/>
    <w:rsid w:val="002C20AA"/>
    <w:rsid w:val="002D2D3C"/>
    <w:rsid w:val="002D3FF0"/>
    <w:rsid w:val="002E4CBE"/>
    <w:rsid w:val="002E68EB"/>
    <w:rsid w:val="002E775E"/>
    <w:rsid w:val="002F3AB7"/>
    <w:rsid w:val="002F4452"/>
    <w:rsid w:val="002F7112"/>
    <w:rsid w:val="002F7483"/>
    <w:rsid w:val="002F762C"/>
    <w:rsid w:val="003008E9"/>
    <w:rsid w:val="003010A1"/>
    <w:rsid w:val="00301C21"/>
    <w:rsid w:val="003031CD"/>
    <w:rsid w:val="00304779"/>
    <w:rsid w:val="003052B8"/>
    <w:rsid w:val="00305ACC"/>
    <w:rsid w:val="00306974"/>
    <w:rsid w:val="00306D5D"/>
    <w:rsid w:val="003104E9"/>
    <w:rsid w:val="003205B6"/>
    <w:rsid w:val="003216D2"/>
    <w:rsid w:val="00322F81"/>
    <w:rsid w:val="00326E69"/>
    <w:rsid w:val="003330AE"/>
    <w:rsid w:val="0033349F"/>
    <w:rsid w:val="003346B7"/>
    <w:rsid w:val="003364C8"/>
    <w:rsid w:val="003403EC"/>
    <w:rsid w:val="0034361F"/>
    <w:rsid w:val="00343CA9"/>
    <w:rsid w:val="003526C1"/>
    <w:rsid w:val="0035431F"/>
    <w:rsid w:val="003551ED"/>
    <w:rsid w:val="00356E70"/>
    <w:rsid w:val="0036027F"/>
    <w:rsid w:val="00361799"/>
    <w:rsid w:val="003631C8"/>
    <w:rsid w:val="00363CD3"/>
    <w:rsid w:val="00364514"/>
    <w:rsid w:val="00370047"/>
    <w:rsid w:val="003754B3"/>
    <w:rsid w:val="00377029"/>
    <w:rsid w:val="003805BE"/>
    <w:rsid w:val="003832F4"/>
    <w:rsid w:val="00384605"/>
    <w:rsid w:val="00387A4F"/>
    <w:rsid w:val="00393814"/>
    <w:rsid w:val="00396BDB"/>
    <w:rsid w:val="003A7C82"/>
    <w:rsid w:val="003A7E8F"/>
    <w:rsid w:val="003C316E"/>
    <w:rsid w:val="003C707D"/>
    <w:rsid w:val="003C71A0"/>
    <w:rsid w:val="003D0C65"/>
    <w:rsid w:val="003E2875"/>
    <w:rsid w:val="003F03DF"/>
    <w:rsid w:val="003F198A"/>
    <w:rsid w:val="003F6971"/>
    <w:rsid w:val="003F6BB4"/>
    <w:rsid w:val="0040173F"/>
    <w:rsid w:val="00403487"/>
    <w:rsid w:val="00420955"/>
    <w:rsid w:val="00420EA0"/>
    <w:rsid w:val="00426F09"/>
    <w:rsid w:val="004279C9"/>
    <w:rsid w:val="00434483"/>
    <w:rsid w:val="00443B59"/>
    <w:rsid w:val="0046038B"/>
    <w:rsid w:val="00460E86"/>
    <w:rsid w:val="004649EA"/>
    <w:rsid w:val="00473767"/>
    <w:rsid w:val="00474472"/>
    <w:rsid w:val="00474A62"/>
    <w:rsid w:val="0047745E"/>
    <w:rsid w:val="004869E3"/>
    <w:rsid w:val="004872CE"/>
    <w:rsid w:val="00493467"/>
    <w:rsid w:val="00497002"/>
    <w:rsid w:val="004A21E0"/>
    <w:rsid w:val="004A5785"/>
    <w:rsid w:val="004A67C6"/>
    <w:rsid w:val="004A6A69"/>
    <w:rsid w:val="004A7487"/>
    <w:rsid w:val="004B3135"/>
    <w:rsid w:val="004B63FB"/>
    <w:rsid w:val="004B6E29"/>
    <w:rsid w:val="004C0602"/>
    <w:rsid w:val="004C735A"/>
    <w:rsid w:val="004D1869"/>
    <w:rsid w:val="004D6D23"/>
    <w:rsid w:val="004D75AD"/>
    <w:rsid w:val="004E05ED"/>
    <w:rsid w:val="004E193F"/>
    <w:rsid w:val="004E443B"/>
    <w:rsid w:val="004E4F66"/>
    <w:rsid w:val="004E5585"/>
    <w:rsid w:val="004E596B"/>
    <w:rsid w:val="004F0931"/>
    <w:rsid w:val="004F0AF1"/>
    <w:rsid w:val="004F6A1D"/>
    <w:rsid w:val="00500704"/>
    <w:rsid w:val="00504C5C"/>
    <w:rsid w:val="00504FA9"/>
    <w:rsid w:val="00505245"/>
    <w:rsid w:val="0050631C"/>
    <w:rsid w:val="00513917"/>
    <w:rsid w:val="00513C21"/>
    <w:rsid w:val="00526ADB"/>
    <w:rsid w:val="00533268"/>
    <w:rsid w:val="00544B2F"/>
    <w:rsid w:val="0054680C"/>
    <w:rsid w:val="0055486C"/>
    <w:rsid w:val="005556C0"/>
    <w:rsid w:val="0055581D"/>
    <w:rsid w:val="00560881"/>
    <w:rsid w:val="00560BE3"/>
    <w:rsid w:val="00562C17"/>
    <w:rsid w:val="005643F6"/>
    <w:rsid w:val="00564623"/>
    <w:rsid w:val="00573DE2"/>
    <w:rsid w:val="00577A9F"/>
    <w:rsid w:val="00580877"/>
    <w:rsid w:val="00581D49"/>
    <w:rsid w:val="005826E4"/>
    <w:rsid w:val="00585953"/>
    <w:rsid w:val="0059029D"/>
    <w:rsid w:val="0059282E"/>
    <w:rsid w:val="005A3BFE"/>
    <w:rsid w:val="005A645A"/>
    <w:rsid w:val="005B2457"/>
    <w:rsid w:val="005B489B"/>
    <w:rsid w:val="005B4B05"/>
    <w:rsid w:val="005B677F"/>
    <w:rsid w:val="005B6FE2"/>
    <w:rsid w:val="005C08E7"/>
    <w:rsid w:val="005C0AFD"/>
    <w:rsid w:val="005C144B"/>
    <w:rsid w:val="005C220A"/>
    <w:rsid w:val="005C264E"/>
    <w:rsid w:val="005C3214"/>
    <w:rsid w:val="005D0CCA"/>
    <w:rsid w:val="005D70E9"/>
    <w:rsid w:val="005D7D42"/>
    <w:rsid w:val="005E0F28"/>
    <w:rsid w:val="005E79C3"/>
    <w:rsid w:val="005F5546"/>
    <w:rsid w:val="005F5D10"/>
    <w:rsid w:val="005F6C22"/>
    <w:rsid w:val="00601775"/>
    <w:rsid w:val="006035B0"/>
    <w:rsid w:val="00607AD3"/>
    <w:rsid w:val="00610551"/>
    <w:rsid w:val="0061283E"/>
    <w:rsid w:val="0062524E"/>
    <w:rsid w:val="006311C5"/>
    <w:rsid w:val="00631E74"/>
    <w:rsid w:val="0063433C"/>
    <w:rsid w:val="0063551C"/>
    <w:rsid w:val="006364FE"/>
    <w:rsid w:val="0063756B"/>
    <w:rsid w:val="00642D39"/>
    <w:rsid w:val="00654BE9"/>
    <w:rsid w:val="00661397"/>
    <w:rsid w:val="00664BF3"/>
    <w:rsid w:val="00664DA9"/>
    <w:rsid w:val="006656EE"/>
    <w:rsid w:val="00665EB5"/>
    <w:rsid w:val="00665F95"/>
    <w:rsid w:val="00666ED7"/>
    <w:rsid w:val="00674630"/>
    <w:rsid w:val="0068131E"/>
    <w:rsid w:val="00682245"/>
    <w:rsid w:val="00682DC4"/>
    <w:rsid w:val="00687D77"/>
    <w:rsid w:val="00690B06"/>
    <w:rsid w:val="0069205F"/>
    <w:rsid w:val="00693CAC"/>
    <w:rsid w:val="0069755E"/>
    <w:rsid w:val="006A233E"/>
    <w:rsid w:val="006A27F1"/>
    <w:rsid w:val="006B17F6"/>
    <w:rsid w:val="006C5A19"/>
    <w:rsid w:val="006C664D"/>
    <w:rsid w:val="006D4C5D"/>
    <w:rsid w:val="006E0FAB"/>
    <w:rsid w:val="006E17D3"/>
    <w:rsid w:val="006E2827"/>
    <w:rsid w:val="006E3843"/>
    <w:rsid w:val="006E41C2"/>
    <w:rsid w:val="006E46BB"/>
    <w:rsid w:val="006E4D38"/>
    <w:rsid w:val="006F3489"/>
    <w:rsid w:val="00701719"/>
    <w:rsid w:val="0070470C"/>
    <w:rsid w:val="007062B7"/>
    <w:rsid w:val="00710CA1"/>
    <w:rsid w:val="00711584"/>
    <w:rsid w:val="00715810"/>
    <w:rsid w:val="007161D6"/>
    <w:rsid w:val="00722C96"/>
    <w:rsid w:val="00723036"/>
    <w:rsid w:val="00723BD1"/>
    <w:rsid w:val="00726C63"/>
    <w:rsid w:val="00731144"/>
    <w:rsid w:val="00734599"/>
    <w:rsid w:val="00737EAE"/>
    <w:rsid w:val="0074064A"/>
    <w:rsid w:val="00743619"/>
    <w:rsid w:val="007452AF"/>
    <w:rsid w:val="00747C7D"/>
    <w:rsid w:val="00750820"/>
    <w:rsid w:val="00754441"/>
    <w:rsid w:val="00754738"/>
    <w:rsid w:val="00757401"/>
    <w:rsid w:val="00761F69"/>
    <w:rsid w:val="00766876"/>
    <w:rsid w:val="007735D5"/>
    <w:rsid w:val="00775C59"/>
    <w:rsid w:val="0078082F"/>
    <w:rsid w:val="0078594F"/>
    <w:rsid w:val="00786031"/>
    <w:rsid w:val="007904CA"/>
    <w:rsid w:val="007A69D8"/>
    <w:rsid w:val="007B6ABD"/>
    <w:rsid w:val="007C3558"/>
    <w:rsid w:val="007C5D9E"/>
    <w:rsid w:val="007C71B4"/>
    <w:rsid w:val="007C754A"/>
    <w:rsid w:val="007D122E"/>
    <w:rsid w:val="007D6358"/>
    <w:rsid w:val="007D7575"/>
    <w:rsid w:val="007E1DAC"/>
    <w:rsid w:val="007E250D"/>
    <w:rsid w:val="007E2DDD"/>
    <w:rsid w:val="007E4568"/>
    <w:rsid w:val="007E6CC4"/>
    <w:rsid w:val="007F0C13"/>
    <w:rsid w:val="007F2D04"/>
    <w:rsid w:val="007F2F8A"/>
    <w:rsid w:val="007F526E"/>
    <w:rsid w:val="007F53BB"/>
    <w:rsid w:val="008032A2"/>
    <w:rsid w:val="00803E0D"/>
    <w:rsid w:val="00804D5F"/>
    <w:rsid w:val="00806878"/>
    <w:rsid w:val="0081095A"/>
    <w:rsid w:val="00811EFA"/>
    <w:rsid w:val="00812DCD"/>
    <w:rsid w:val="00813415"/>
    <w:rsid w:val="008179C1"/>
    <w:rsid w:val="00817AAA"/>
    <w:rsid w:val="00820C7F"/>
    <w:rsid w:val="00823681"/>
    <w:rsid w:val="008238AF"/>
    <w:rsid w:val="00823BC8"/>
    <w:rsid w:val="00824455"/>
    <w:rsid w:val="00824FA7"/>
    <w:rsid w:val="00831F97"/>
    <w:rsid w:val="008353D0"/>
    <w:rsid w:val="00836256"/>
    <w:rsid w:val="00843248"/>
    <w:rsid w:val="0084589B"/>
    <w:rsid w:val="00846FEC"/>
    <w:rsid w:val="008527A1"/>
    <w:rsid w:val="00857451"/>
    <w:rsid w:val="00860689"/>
    <w:rsid w:val="00864711"/>
    <w:rsid w:val="0086659F"/>
    <w:rsid w:val="00867EC0"/>
    <w:rsid w:val="008711CE"/>
    <w:rsid w:val="008753CF"/>
    <w:rsid w:val="00876786"/>
    <w:rsid w:val="00876BC9"/>
    <w:rsid w:val="00886319"/>
    <w:rsid w:val="0088639A"/>
    <w:rsid w:val="00887E2A"/>
    <w:rsid w:val="0089019C"/>
    <w:rsid w:val="008A3A5C"/>
    <w:rsid w:val="008A53C1"/>
    <w:rsid w:val="008B0805"/>
    <w:rsid w:val="008B1FF4"/>
    <w:rsid w:val="008B614D"/>
    <w:rsid w:val="008B63B5"/>
    <w:rsid w:val="008B6B32"/>
    <w:rsid w:val="008C5E67"/>
    <w:rsid w:val="008C7241"/>
    <w:rsid w:val="008C7C61"/>
    <w:rsid w:val="008D27C3"/>
    <w:rsid w:val="008D68FD"/>
    <w:rsid w:val="008D7C1E"/>
    <w:rsid w:val="008E20D8"/>
    <w:rsid w:val="008E24D8"/>
    <w:rsid w:val="008E62CE"/>
    <w:rsid w:val="008E7676"/>
    <w:rsid w:val="008F27C7"/>
    <w:rsid w:val="008F5C55"/>
    <w:rsid w:val="008F7FD0"/>
    <w:rsid w:val="00906AEE"/>
    <w:rsid w:val="00907064"/>
    <w:rsid w:val="00912531"/>
    <w:rsid w:val="0091355B"/>
    <w:rsid w:val="00913FC1"/>
    <w:rsid w:val="00914568"/>
    <w:rsid w:val="00914586"/>
    <w:rsid w:val="009169A4"/>
    <w:rsid w:val="009227C3"/>
    <w:rsid w:val="00927ED0"/>
    <w:rsid w:val="0093426F"/>
    <w:rsid w:val="00936513"/>
    <w:rsid w:val="009369BB"/>
    <w:rsid w:val="009371BA"/>
    <w:rsid w:val="00945B17"/>
    <w:rsid w:val="0095268A"/>
    <w:rsid w:val="00960DE7"/>
    <w:rsid w:val="00963623"/>
    <w:rsid w:val="009664F4"/>
    <w:rsid w:val="00972D66"/>
    <w:rsid w:val="009737BB"/>
    <w:rsid w:val="009767F0"/>
    <w:rsid w:val="009838E3"/>
    <w:rsid w:val="00984BFF"/>
    <w:rsid w:val="0099046C"/>
    <w:rsid w:val="009929A8"/>
    <w:rsid w:val="0099582E"/>
    <w:rsid w:val="00995EF5"/>
    <w:rsid w:val="00996430"/>
    <w:rsid w:val="009A3169"/>
    <w:rsid w:val="009A3FAD"/>
    <w:rsid w:val="009A5B0D"/>
    <w:rsid w:val="009A5B28"/>
    <w:rsid w:val="009A72E9"/>
    <w:rsid w:val="009B04B4"/>
    <w:rsid w:val="009B1F14"/>
    <w:rsid w:val="009B21B2"/>
    <w:rsid w:val="009B633A"/>
    <w:rsid w:val="009C242B"/>
    <w:rsid w:val="009C43C0"/>
    <w:rsid w:val="009E6893"/>
    <w:rsid w:val="009F08E4"/>
    <w:rsid w:val="009F31BD"/>
    <w:rsid w:val="009F3F6D"/>
    <w:rsid w:val="009F5795"/>
    <w:rsid w:val="009F60AD"/>
    <w:rsid w:val="009F7E0D"/>
    <w:rsid w:val="00A00238"/>
    <w:rsid w:val="00A07192"/>
    <w:rsid w:val="00A129BF"/>
    <w:rsid w:val="00A17779"/>
    <w:rsid w:val="00A17C1C"/>
    <w:rsid w:val="00A23139"/>
    <w:rsid w:val="00A27EBD"/>
    <w:rsid w:val="00A30536"/>
    <w:rsid w:val="00A34999"/>
    <w:rsid w:val="00A44C18"/>
    <w:rsid w:val="00A547C5"/>
    <w:rsid w:val="00A55AB6"/>
    <w:rsid w:val="00A57796"/>
    <w:rsid w:val="00A60390"/>
    <w:rsid w:val="00A610CF"/>
    <w:rsid w:val="00A638F0"/>
    <w:rsid w:val="00A710DC"/>
    <w:rsid w:val="00A711DF"/>
    <w:rsid w:val="00A71CD2"/>
    <w:rsid w:val="00A8138D"/>
    <w:rsid w:val="00A84E5F"/>
    <w:rsid w:val="00A84F6F"/>
    <w:rsid w:val="00A876DC"/>
    <w:rsid w:val="00A90904"/>
    <w:rsid w:val="00A90B2D"/>
    <w:rsid w:val="00A90EC1"/>
    <w:rsid w:val="00A913DF"/>
    <w:rsid w:val="00AA0763"/>
    <w:rsid w:val="00AA15AA"/>
    <w:rsid w:val="00AA232F"/>
    <w:rsid w:val="00AA4037"/>
    <w:rsid w:val="00AA5600"/>
    <w:rsid w:val="00AA64C9"/>
    <w:rsid w:val="00AC465D"/>
    <w:rsid w:val="00AC577A"/>
    <w:rsid w:val="00AC60EE"/>
    <w:rsid w:val="00AC6B75"/>
    <w:rsid w:val="00AD3368"/>
    <w:rsid w:val="00AD3419"/>
    <w:rsid w:val="00AD3DB6"/>
    <w:rsid w:val="00AD6BC3"/>
    <w:rsid w:val="00AE137D"/>
    <w:rsid w:val="00AE2F83"/>
    <w:rsid w:val="00AF083E"/>
    <w:rsid w:val="00AF0C9B"/>
    <w:rsid w:val="00AF2191"/>
    <w:rsid w:val="00AF52E0"/>
    <w:rsid w:val="00AF58E3"/>
    <w:rsid w:val="00AF674A"/>
    <w:rsid w:val="00AF7953"/>
    <w:rsid w:val="00B023C6"/>
    <w:rsid w:val="00B045C8"/>
    <w:rsid w:val="00B07362"/>
    <w:rsid w:val="00B26555"/>
    <w:rsid w:val="00B30FD7"/>
    <w:rsid w:val="00B31443"/>
    <w:rsid w:val="00B33B3B"/>
    <w:rsid w:val="00B37B7D"/>
    <w:rsid w:val="00B4078A"/>
    <w:rsid w:val="00B44D2F"/>
    <w:rsid w:val="00B466C6"/>
    <w:rsid w:val="00B518B2"/>
    <w:rsid w:val="00B56B7D"/>
    <w:rsid w:val="00B621C4"/>
    <w:rsid w:val="00B6276C"/>
    <w:rsid w:val="00B6690F"/>
    <w:rsid w:val="00B66B74"/>
    <w:rsid w:val="00B710D5"/>
    <w:rsid w:val="00B71B72"/>
    <w:rsid w:val="00B72411"/>
    <w:rsid w:val="00B732A1"/>
    <w:rsid w:val="00B77545"/>
    <w:rsid w:val="00B84EDC"/>
    <w:rsid w:val="00B90283"/>
    <w:rsid w:val="00B91F2C"/>
    <w:rsid w:val="00B953BD"/>
    <w:rsid w:val="00BA3F7B"/>
    <w:rsid w:val="00BA422A"/>
    <w:rsid w:val="00BB72BC"/>
    <w:rsid w:val="00BB739A"/>
    <w:rsid w:val="00BC03FF"/>
    <w:rsid w:val="00BC10E8"/>
    <w:rsid w:val="00BC1843"/>
    <w:rsid w:val="00BC2C92"/>
    <w:rsid w:val="00BC3F5C"/>
    <w:rsid w:val="00BC5594"/>
    <w:rsid w:val="00BC5D80"/>
    <w:rsid w:val="00BC7210"/>
    <w:rsid w:val="00BD4A57"/>
    <w:rsid w:val="00BD514A"/>
    <w:rsid w:val="00BE258A"/>
    <w:rsid w:val="00BE4E3E"/>
    <w:rsid w:val="00BE5111"/>
    <w:rsid w:val="00BE5914"/>
    <w:rsid w:val="00BE7A12"/>
    <w:rsid w:val="00BF1238"/>
    <w:rsid w:val="00BF4E41"/>
    <w:rsid w:val="00BF69F7"/>
    <w:rsid w:val="00BF6AF5"/>
    <w:rsid w:val="00C05A1E"/>
    <w:rsid w:val="00C1319D"/>
    <w:rsid w:val="00C13807"/>
    <w:rsid w:val="00C1418E"/>
    <w:rsid w:val="00C14697"/>
    <w:rsid w:val="00C14ADA"/>
    <w:rsid w:val="00C221C3"/>
    <w:rsid w:val="00C2295F"/>
    <w:rsid w:val="00C22E1C"/>
    <w:rsid w:val="00C2374C"/>
    <w:rsid w:val="00C24BA0"/>
    <w:rsid w:val="00C26391"/>
    <w:rsid w:val="00C3138C"/>
    <w:rsid w:val="00C32B22"/>
    <w:rsid w:val="00C33BA0"/>
    <w:rsid w:val="00C3460F"/>
    <w:rsid w:val="00C43FAD"/>
    <w:rsid w:val="00C4647E"/>
    <w:rsid w:val="00C52257"/>
    <w:rsid w:val="00C52A32"/>
    <w:rsid w:val="00C53944"/>
    <w:rsid w:val="00C601EC"/>
    <w:rsid w:val="00C61993"/>
    <w:rsid w:val="00C628C8"/>
    <w:rsid w:val="00C7539B"/>
    <w:rsid w:val="00C776A1"/>
    <w:rsid w:val="00C779C6"/>
    <w:rsid w:val="00C805F8"/>
    <w:rsid w:val="00C85753"/>
    <w:rsid w:val="00C86E2C"/>
    <w:rsid w:val="00C87100"/>
    <w:rsid w:val="00C90AB6"/>
    <w:rsid w:val="00C956A6"/>
    <w:rsid w:val="00C96D47"/>
    <w:rsid w:val="00CA5999"/>
    <w:rsid w:val="00CB184C"/>
    <w:rsid w:val="00CB2380"/>
    <w:rsid w:val="00CB3CDA"/>
    <w:rsid w:val="00CC2EB6"/>
    <w:rsid w:val="00CC3B51"/>
    <w:rsid w:val="00CC68D7"/>
    <w:rsid w:val="00CC6F8A"/>
    <w:rsid w:val="00CE1418"/>
    <w:rsid w:val="00CE1CB3"/>
    <w:rsid w:val="00CE2874"/>
    <w:rsid w:val="00CF3979"/>
    <w:rsid w:val="00D00760"/>
    <w:rsid w:val="00D00D21"/>
    <w:rsid w:val="00D04825"/>
    <w:rsid w:val="00D04FA3"/>
    <w:rsid w:val="00D069A3"/>
    <w:rsid w:val="00D070FF"/>
    <w:rsid w:val="00D2002C"/>
    <w:rsid w:val="00D21624"/>
    <w:rsid w:val="00D225DE"/>
    <w:rsid w:val="00D23BE8"/>
    <w:rsid w:val="00D34D1F"/>
    <w:rsid w:val="00D37FCB"/>
    <w:rsid w:val="00D40732"/>
    <w:rsid w:val="00D417C7"/>
    <w:rsid w:val="00D41D27"/>
    <w:rsid w:val="00D44554"/>
    <w:rsid w:val="00D44597"/>
    <w:rsid w:val="00D450A7"/>
    <w:rsid w:val="00D47BCF"/>
    <w:rsid w:val="00D6073D"/>
    <w:rsid w:val="00D64E9F"/>
    <w:rsid w:val="00D71B6D"/>
    <w:rsid w:val="00D7240A"/>
    <w:rsid w:val="00D753DB"/>
    <w:rsid w:val="00D766B8"/>
    <w:rsid w:val="00D76925"/>
    <w:rsid w:val="00D7798C"/>
    <w:rsid w:val="00D83EA7"/>
    <w:rsid w:val="00D8496C"/>
    <w:rsid w:val="00D8767A"/>
    <w:rsid w:val="00D87C16"/>
    <w:rsid w:val="00D9333B"/>
    <w:rsid w:val="00D94080"/>
    <w:rsid w:val="00D95E6C"/>
    <w:rsid w:val="00D97F49"/>
    <w:rsid w:val="00DA0322"/>
    <w:rsid w:val="00DA05ED"/>
    <w:rsid w:val="00DA6D94"/>
    <w:rsid w:val="00DB0108"/>
    <w:rsid w:val="00DB0B89"/>
    <w:rsid w:val="00DB2CAC"/>
    <w:rsid w:val="00DB5C15"/>
    <w:rsid w:val="00DD3073"/>
    <w:rsid w:val="00DE1197"/>
    <w:rsid w:val="00DE1C1F"/>
    <w:rsid w:val="00DE4CD2"/>
    <w:rsid w:val="00DE52D3"/>
    <w:rsid w:val="00DE670A"/>
    <w:rsid w:val="00DF114B"/>
    <w:rsid w:val="00DF1F5B"/>
    <w:rsid w:val="00DF450E"/>
    <w:rsid w:val="00DF5396"/>
    <w:rsid w:val="00DF5449"/>
    <w:rsid w:val="00DF58F4"/>
    <w:rsid w:val="00E00FAE"/>
    <w:rsid w:val="00E02493"/>
    <w:rsid w:val="00E04D33"/>
    <w:rsid w:val="00E10074"/>
    <w:rsid w:val="00E15801"/>
    <w:rsid w:val="00E20451"/>
    <w:rsid w:val="00E21CB1"/>
    <w:rsid w:val="00E31D1E"/>
    <w:rsid w:val="00E3506F"/>
    <w:rsid w:val="00E354A9"/>
    <w:rsid w:val="00E437AA"/>
    <w:rsid w:val="00E45AA2"/>
    <w:rsid w:val="00E468BE"/>
    <w:rsid w:val="00E500EE"/>
    <w:rsid w:val="00E57F6E"/>
    <w:rsid w:val="00E614BE"/>
    <w:rsid w:val="00E64F30"/>
    <w:rsid w:val="00E66563"/>
    <w:rsid w:val="00E671A5"/>
    <w:rsid w:val="00E70A87"/>
    <w:rsid w:val="00E760F0"/>
    <w:rsid w:val="00E8468A"/>
    <w:rsid w:val="00E86218"/>
    <w:rsid w:val="00E87210"/>
    <w:rsid w:val="00E92B0D"/>
    <w:rsid w:val="00EA6950"/>
    <w:rsid w:val="00EB08B1"/>
    <w:rsid w:val="00EB38FB"/>
    <w:rsid w:val="00EB47DA"/>
    <w:rsid w:val="00EB5947"/>
    <w:rsid w:val="00EB5CD9"/>
    <w:rsid w:val="00EC0715"/>
    <w:rsid w:val="00EC5331"/>
    <w:rsid w:val="00EC5CA4"/>
    <w:rsid w:val="00EC681C"/>
    <w:rsid w:val="00EC7423"/>
    <w:rsid w:val="00EC7ECD"/>
    <w:rsid w:val="00ED08B5"/>
    <w:rsid w:val="00ED1C46"/>
    <w:rsid w:val="00ED5B30"/>
    <w:rsid w:val="00ED74EB"/>
    <w:rsid w:val="00EF067E"/>
    <w:rsid w:val="00EF60C0"/>
    <w:rsid w:val="00F028C1"/>
    <w:rsid w:val="00F10F07"/>
    <w:rsid w:val="00F220E0"/>
    <w:rsid w:val="00F253BB"/>
    <w:rsid w:val="00F25CA0"/>
    <w:rsid w:val="00F30AE3"/>
    <w:rsid w:val="00F30B25"/>
    <w:rsid w:val="00F31BEC"/>
    <w:rsid w:val="00F34A9B"/>
    <w:rsid w:val="00F37840"/>
    <w:rsid w:val="00F40331"/>
    <w:rsid w:val="00F404C3"/>
    <w:rsid w:val="00F40930"/>
    <w:rsid w:val="00F4168B"/>
    <w:rsid w:val="00F417B3"/>
    <w:rsid w:val="00F447A0"/>
    <w:rsid w:val="00F474E1"/>
    <w:rsid w:val="00F550A7"/>
    <w:rsid w:val="00F55D0D"/>
    <w:rsid w:val="00F62BC8"/>
    <w:rsid w:val="00F63204"/>
    <w:rsid w:val="00F640C9"/>
    <w:rsid w:val="00F65466"/>
    <w:rsid w:val="00F733D2"/>
    <w:rsid w:val="00F86958"/>
    <w:rsid w:val="00F91614"/>
    <w:rsid w:val="00F91BC6"/>
    <w:rsid w:val="00F92C58"/>
    <w:rsid w:val="00F95EC4"/>
    <w:rsid w:val="00F97B54"/>
    <w:rsid w:val="00F97C87"/>
    <w:rsid w:val="00FA0F9E"/>
    <w:rsid w:val="00FA4400"/>
    <w:rsid w:val="00FA4DD0"/>
    <w:rsid w:val="00FA5D8A"/>
    <w:rsid w:val="00FB25DA"/>
    <w:rsid w:val="00FB31B5"/>
    <w:rsid w:val="00FB557D"/>
    <w:rsid w:val="00FC34C6"/>
    <w:rsid w:val="00FC4DF9"/>
    <w:rsid w:val="00FD1530"/>
    <w:rsid w:val="00FD1931"/>
    <w:rsid w:val="00FD6FBB"/>
    <w:rsid w:val="00FF22A1"/>
    <w:rsid w:val="00FF39D1"/>
    <w:rsid w:val="00FF542B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5D7785"/>
  <w15:chartTrackingRefBased/>
  <w15:docId w15:val="{3D0F3985-C9CB-4C0B-94D2-8250132C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CD2"/>
    <w:rPr>
      <w:rFonts w:ascii="Arial" w:hAnsi="Arial"/>
      <w:lang w:val="en-GB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tabs>
        <w:tab w:val="left" w:pos="426"/>
      </w:tabs>
      <w:spacing w:before="720"/>
      <w:outlineLvl w:val="0"/>
    </w:pPr>
    <w:rPr>
      <w:b/>
      <w:caps/>
      <w:u w:val="single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480"/>
      <w:ind w:firstLine="0"/>
      <w:outlineLvl w:val="1"/>
    </w:pPr>
    <w:rPr>
      <w:b/>
      <w:u w:val="single"/>
    </w:rPr>
  </w:style>
  <w:style w:type="paragraph" w:styleId="Heading3">
    <w:name w:val="heading 3"/>
    <w:basedOn w:val="Normal"/>
    <w:next w:val="Para3"/>
    <w:qFormat/>
    <w:pPr>
      <w:numPr>
        <w:ilvl w:val="2"/>
        <w:numId w:val="1"/>
      </w:numPr>
      <w:tabs>
        <w:tab w:val="left" w:pos="709"/>
      </w:tabs>
      <w:spacing w:before="240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ind w:firstLine="0"/>
      <w:outlineLvl w:val="3"/>
    </w:pPr>
    <w:rPr>
      <w:u w:val="single"/>
    </w:rPr>
  </w:style>
  <w:style w:type="paragraph" w:styleId="Heading5">
    <w:name w:val="heading 5"/>
    <w:basedOn w:val="Normal"/>
    <w:next w:val="Para5"/>
    <w:qFormat/>
    <w:pPr>
      <w:numPr>
        <w:ilvl w:val="4"/>
        <w:numId w:val="1"/>
      </w:numPr>
      <w:spacing w:before="120"/>
      <w:ind w:left="1134" w:firstLine="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MS Serif" w:hAnsi="MS Serif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MS Serif" w:hAnsi="MS Serif"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MS Serif" w:hAnsi="MS Serif"/>
      <w:i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rFonts w:ascii="MS Serif" w:hAnsi="MS Serif"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  <w:jc w:val="both"/>
    </w:pPr>
  </w:style>
  <w:style w:type="paragraph" w:styleId="Header">
    <w:name w:val="header"/>
    <w:basedOn w:val="Normal"/>
    <w:link w:val="HeaderChar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  <w:jc w:val="both"/>
    </w:pPr>
  </w:style>
  <w:style w:type="paragraph" w:customStyle="1" w:styleId="Para3">
    <w:name w:val="Para3"/>
    <w:basedOn w:val="Normal"/>
    <w:pPr>
      <w:tabs>
        <w:tab w:val="left" w:pos="851"/>
      </w:tabs>
      <w:spacing w:before="120"/>
      <w:ind w:left="851"/>
      <w:jc w:val="both"/>
    </w:pPr>
  </w:style>
  <w:style w:type="paragraph" w:customStyle="1" w:styleId="Para4">
    <w:name w:val="Para4"/>
    <w:basedOn w:val="Normal"/>
    <w:pPr>
      <w:tabs>
        <w:tab w:val="left" w:pos="1134"/>
      </w:tabs>
      <w:spacing w:before="120"/>
      <w:ind w:left="1134"/>
      <w:jc w:val="both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9639"/>
      </w:tabs>
      <w:ind w:left="1202" w:right="567" w:hanging="799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00"/>
        <w:tab w:val="right" w:leader="dot" w:pos="9639"/>
      </w:tabs>
      <w:ind w:left="799" w:right="567" w:hanging="601"/>
    </w:pPr>
    <w:rPr>
      <w:smallCaps/>
      <w:noProof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639"/>
      </w:tabs>
      <w:spacing w:before="120" w:after="120"/>
      <w:ind w:left="403" w:right="567" w:hanging="403"/>
    </w:pPr>
    <w:rPr>
      <w:b/>
      <w:caps/>
      <w:noProof/>
    </w:rPr>
  </w:style>
  <w:style w:type="paragraph" w:customStyle="1" w:styleId="puce1">
    <w:name w:val="puce1"/>
    <w:next w:val="puce2"/>
    <w:pPr>
      <w:numPr>
        <w:numId w:val="3"/>
      </w:numPr>
      <w:spacing w:after="120"/>
      <w:jc w:val="both"/>
    </w:pPr>
    <w:rPr>
      <w:rFonts w:ascii="Arial" w:hAnsi="Arial"/>
      <w:b/>
      <w:noProof/>
      <w:lang w:val="fr-FR" w:eastAsia="fr-FR"/>
    </w:rPr>
  </w:style>
  <w:style w:type="paragraph" w:customStyle="1" w:styleId="Para5">
    <w:name w:val="Para5"/>
    <w:basedOn w:val="Normal"/>
    <w:pPr>
      <w:tabs>
        <w:tab w:val="left" w:pos="1418"/>
      </w:tabs>
      <w:spacing w:before="120"/>
      <w:ind w:left="1418"/>
      <w:jc w:val="both"/>
    </w:pPr>
  </w:style>
  <w:style w:type="paragraph" w:customStyle="1" w:styleId="puce2">
    <w:name w:val="puce2"/>
    <w:basedOn w:val="Normal"/>
    <w:pPr>
      <w:numPr>
        <w:ilvl w:val="1"/>
        <w:numId w:val="3"/>
      </w:numPr>
      <w:spacing w:after="240"/>
      <w:jc w:val="both"/>
    </w:pPr>
    <w:rPr>
      <w:noProof/>
    </w:rPr>
  </w:style>
  <w:style w:type="paragraph" w:customStyle="1" w:styleId="puce3">
    <w:name w:val="puce3"/>
    <w:basedOn w:val="puce2"/>
    <w:pPr>
      <w:numPr>
        <w:ilvl w:val="2"/>
      </w:numPr>
      <w:ind w:left="567" w:hanging="708"/>
    </w:pPr>
  </w:style>
  <w:style w:type="paragraph" w:customStyle="1" w:styleId="puce4">
    <w:name w:val="puce4"/>
    <w:basedOn w:val="puce2"/>
    <w:pPr>
      <w:numPr>
        <w:ilvl w:val="3"/>
      </w:numPr>
      <w:ind w:left="851" w:hanging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4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749D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E3843"/>
    <w:pPr>
      <w:ind w:left="720"/>
      <w:jc w:val="both"/>
    </w:pPr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01C21"/>
    <w:rPr>
      <w:i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1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E596B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semiHidden/>
    <w:rsid w:val="00D2002C"/>
    <w:rPr>
      <w:rFonts w:ascii="Arial" w:hAnsi="Arial"/>
      <w:lang w:val="en-GB" w:eastAsia="fr-FR"/>
    </w:rPr>
  </w:style>
  <w:style w:type="paragraph" w:styleId="NormalWeb">
    <w:name w:val="Normal (Web)"/>
    <w:basedOn w:val="Normal"/>
    <w:uiPriority w:val="99"/>
    <w:unhideWhenUsed/>
    <w:rsid w:val="00B66B7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5610B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869E3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E69"/>
    <w:rPr>
      <w:rFonts w:ascii="Courier New" w:hAnsi="Courier New" w:cs="Courier New"/>
    </w:rPr>
  </w:style>
  <w:style w:type="character" w:customStyle="1" w:styleId="y2iqfc">
    <w:name w:val="y2iqfc"/>
    <w:basedOn w:val="DefaultParagraphFont"/>
    <w:rsid w:val="00326E69"/>
  </w:style>
  <w:style w:type="character" w:customStyle="1" w:styleId="sc31">
    <w:name w:val="sc31"/>
    <w:basedOn w:val="DefaultParagraphFont"/>
    <w:rsid w:val="00C6199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C61993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0">
    <w:name w:val="sc0"/>
    <w:basedOn w:val="DefaultParagraphFont"/>
    <w:rsid w:val="00C619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C6199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C619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6199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C6199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C61993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25D1-610B-4CE3-A593-8E3CA31F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12250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Title of the document</vt:lpstr>
      <vt:lpstr>Title of the document</vt:lpstr>
    </vt:vector>
  </TitlesOfParts>
  <Company>AUTOLIV Electronic SAS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subject>Type of document</dc:subject>
  <dc:creator>vhubert</dc:creator>
  <cp:keywords/>
  <cp:lastModifiedBy>Roxana Dimanescu</cp:lastModifiedBy>
  <cp:revision>75</cp:revision>
  <cp:lastPrinted>2000-09-13T13:26:00Z</cp:lastPrinted>
  <dcterms:created xsi:type="dcterms:W3CDTF">2019-02-13T14:02:00Z</dcterms:created>
  <dcterms:modified xsi:type="dcterms:W3CDTF">2023-05-18T05:51:00Z</dcterms:modified>
</cp:coreProperties>
</file>