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F40C" w14:textId="77777777" w:rsidR="00961FB3" w:rsidRPr="00DF07A5" w:rsidRDefault="00576114" w:rsidP="00961FB3">
      <w:pPr>
        <w:pStyle w:val="Header"/>
        <w:tabs>
          <w:tab w:val="clear" w:pos="4536"/>
          <w:tab w:val="clear" w:pos="9072"/>
        </w:tabs>
        <w:rPr>
          <w:lang w:val="en-US"/>
        </w:rPr>
      </w:pPr>
      <w:r w:rsidRPr="00DF07A5">
        <w:rPr>
          <w:lang w:val="en-US"/>
        </w:rPr>
        <w:t xml:space="preserve"> </w:t>
      </w:r>
    </w:p>
    <w:p w14:paraId="67A256B6" w14:textId="77777777" w:rsidR="00961FB3" w:rsidRPr="00DF07A5" w:rsidRDefault="00961FB3" w:rsidP="00961FB3">
      <w:pPr>
        <w:jc w:val="center"/>
        <w:outlineLvl w:val="0"/>
        <w:rPr>
          <w:b/>
          <w:lang w:val="en-US"/>
        </w:rPr>
      </w:pPr>
      <w:bookmarkStart w:id="0" w:name="Confid"/>
      <w:r w:rsidRPr="00DF07A5">
        <w:rPr>
          <w:b/>
          <w:lang w:val="en-US"/>
        </w:rPr>
        <w:t>RESTRICTED ACCESS</w:t>
      </w:r>
      <w:bookmarkEnd w:id="0"/>
    </w:p>
    <w:p w14:paraId="59E5629A" w14:textId="77777777" w:rsidR="00961FB3" w:rsidRPr="00DF07A5" w:rsidRDefault="00961FB3" w:rsidP="00961FB3">
      <w:pPr>
        <w:rPr>
          <w:lang w:val="en-US"/>
        </w:rPr>
      </w:pPr>
    </w:p>
    <w:p w14:paraId="5EB4DB35" w14:textId="77777777" w:rsidR="00C83CB9" w:rsidRPr="00DF07A5" w:rsidRDefault="00C83CB9" w:rsidP="00961FB3">
      <w:pPr>
        <w:rPr>
          <w:lang w:val="en-US"/>
        </w:rPr>
      </w:pPr>
    </w:p>
    <w:tbl>
      <w:tblPr>
        <w:tblW w:w="9639" w:type="dxa"/>
        <w:tblInd w:w="70" w:type="dxa"/>
        <w:tblLayout w:type="fixed"/>
        <w:tblCellMar>
          <w:left w:w="70" w:type="dxa"/>
          <w:right w:w="70" w:type="dxa"/>
        </w:tblCellMar>
        <w:tblLook w:val="0000" w:firstRow="0" w:lastRow="0" w:firstColumn="0" w:lastColumn="0" w:noHBand="0" w:noVBand="0"/>
      </w:tblPr>
      <w:tblGrid>
        <w:gridCol w:w="1702"/>
        <w:gridCol w:w="992"/>
        <w:gridCol w:w="3118"/>
        <w:gridCol w:w="956"/>
        <w:gridCol w:w="957"/>
        <w:gridCol w:w="957"/>
        <w:gridCol w:w="957"/>
      </w:tblGrid>
      <w:tr w:rsidR="00961FB3" w:rsidRPr="00DF07A5" w14:paraId="74ED6107" w14:textId="77777777" w:rsidTr="002B0B47">
        <w:tc>
          <w:tcPr>
            <w:tcW w:w="1702" w:type="dxa"/>
          </w:tcPr>
          <w:p w14:paraId="5921D875" w14:textId="77777777" w:rsidR="00961FB3" w:rsidRPr="00DF07A5" w:rsidRDefault="00961FB3" w:rsidP="003A3F63">
            <w:pPr>
              <w:rPr>
                <w:b/>
                <w:lang w:val="en-US"/>
              </w:rPr>
            </w:pPr>
            <w:r w:rsidRPr="00DF07A5">
              <w:rPr>
                <w:b/>
                <w:u w:val="single"/>
                <w:lang w:val="en-US"/>
              </w:rPr>
              <w:t>DISTRIBUTION</w:t>
            </w:r>
            <w:r w:rsidRPr="00DF07A5">
              <w:rPr>
                <w:b/>
                <w:lang w:val="en-US"/>
              </w:rPr>
              <w:t xml:space="preserve"> :</w:t>
            </w:r>
          </w:p>
        </w:tc>
        <w:tc>
          <w:tcPr>
            <w:tcW w:w="992" w:type="dxa"/>
          </w:tcPr>
          <w:p w14:paraId="0279E5F6" w14:textId="77777777" w:rsidR="00961FB3" w:rsidRPr="00DF07A5" w:rsidRDefault="00961FB3" w:rsidP="003A3F63">
            <w:pPr>
              <w:rPr>
                <w:b/>
                <w:lang w:val="en-US"/>
              </w:rPr>
            </w:pPr>
            <w:r w:rsidRPr="00DF07A5">
              <w:rPr>
                <w:b/>
                <w:u w:val="single"/>
                <w:lang w:val="en-US"/>
              </w:rPr>
              <w:t>Firm</w:t>
            </w:r>
          </w:p>
        </w:tc>
        <w:tc>
          <w:tcPr>
            <w:tcW w:w="3118" w:type="dxa"/>
          </w:tcPr>
          <w:p w14:paraId="1977BF99" w14:textId="77777777" w:rsidR="00961FB3" w:rsidRPr="00DF07A5" w:rsidRDefault="00961FB3" w:rsidP="003A3F63">
            <w:pPr>
              <w:rPr>
                <w:b/>
                <w:lang w:val="en-US"/>
              </w:rPr>
            </w:pPr>
            <w:r w:rsidRPr="00DF07A5">
              <w:rPr>
                <w:b/>
                <w:u w:val="single"/>
                <w:lang w:val="en-US"/>
              </w:rPr>
              <w:t>To</w:t>
            </w:r>
          </w:p>
        </w:tc>
        <w:tc>
          <w:tcPr>
            <w:tcW w:w="956" w:type="dxa"/>
          </w:tcPr>
          <w:p w14:paraId="21FE1106" w14:textId="77777777" w:rsidR="00961FB3" w:rsidRPr="00DF07A5" w:rsidRDefault="00961FB3" w:rsidP="003A3F63">
            <w:pPr>
              <w:jc w:val="center"/>
              <w:rPr>
                <w:b/>
                <w:lang w:val="en-US"/>
              </w:rPr>
            </w:pPr>
            <w:r w:rsidRPr="00DF07A5">
              <w:rPr>
                <w:b/>
                <w:u w:val="single"/>
                <w:lang w:val="en-US"/>
              </w:rPr>
              <w:t>Ref</w:t>
            </w:r>
          </w:p>
        </w:tc>
        <w:tc>
          <w:tcPr>
            <w:tcW w:w="957" w:type="dxa"/>
          </w:tcPr>
          <w:p w14:paraId="2ADFE5C1" w14:textId="77777777" w:rsidR="00961FB3" w:rsidRPr="00DF07A5" w:rsidRDefault="00961FB3" w:rsidP="003A3F63">
            <w:pPr>
              <w:jc w:val="center"/>
              <w:rPr>
                <w:b/>
                <w:lang w:val="en-US"/>
              </w:rPr>
            </w:pPr>
            <w:r w:rsidRPr="00DF07A5">
              <w:rPr>
                <w:b/>
                <w:u w:val="single"/>
                <w:lang w:val="en-US"/>
              </w:rPr>
              <w:t>Copies</w:t>
            </w:r>
          </w:p>
        </w:tc>
        <w:tc>
          <w:tcPr>
            <w:tcW w:w="957" w:type="dxa"/>
          </w:tcPr>
          <w:p w14:paraId="6A7DD708" w14:textId="77777777" w:rsidR="00961FB3" w:rsidRPr="00DF07A5" w:rsidRDefault="00961FB3" w:rsidP="003A3F63">
            <w:pPr>
              <w:jc w:val="center"/>
              <w:rPr>
                <w:b/>
                <w:lang w:val="en-US"/>
              </w:rPr>
            </w:pPr>
            <w:r w:rsidRPr="00DF07A5">
              <w:rPr>
                <w:b/>
                <w:u w:val="single"/>
                <w:lang w:val="en-US"/>
              </w:rPr>
              <w:t>1</w:t>
            </w:r>
            <w:r w:rsidRPr="00DF07A5">
              <w:rPr>
                <w:b/>
                <w:u w:val="single"/>
                <w:vertAlign w:val="superscript"/>
                <w:lang w:val="en-US"/>
              </w:rPr>
              <w:t>st</w:t>
            </w:r>
            <w:r w:rsidRPr="00DF07A5">
              <w:rPr>
                <w:b/>
                <w:u w:val="single"/>
                <w:lang w:val="en-US"/>
              </w:rPr>
              <w:t xml:space="preserve"> page</w:t>
            </w:r>
          </w:p>
        </w:tc>
        <w:tc>
          <w:tcPr>
            <w:tcW w:w="957" w:type="dxa"/>
          </w:tcPr>
          <w:p w14:paraId="78AF3767" w14:textId="77777777" w:rsidR="00961FB3" w:rsidRPr="00DF07A5" w:rsidRDefault="00961FB3" w:rsidP="003A3F63">
            <w:pPr>
              <w:jc w:val="center"/>
              <w:rPr>
                <w:b/>
                <w:u w:val="single"/>
                <w:lang w:val="en-US"/>
              </w:rPr>
            </w:pPr>
            <w:r w:rsidRPr="00DF07A5">
              <w:rPr>
                <w:b/>
                <w:u w:val="single"/>
                <w:lang w:val="en-US"/>
              </w:rPr>
              <w:t>e-mail</w:t>
            </w:r>
          </w:p>
        </w:tc>
      </w:tr>
      <w:tr w:rsidR="00DD242E" w:rsidRPr="00DF07A5" w14:paraId="36C1A7FF" w14:textId="77777777" w:rsidTr="002B0B47">
        <w:tc>
          <w:tcPr>
            <w:tcW w:w="1702" w:type="dxa"/>
          </w:tcPr>
          <w:p w14:paraId="51B03810" w14:textId="77777777" w:rsidR="00DD242E" w:rsidRPr="00DF07A5" w:rsidRDefault="00DD242E" w:rsidP="00DD242E">
            <w:pPr>
              <w:rPr>
                <w:lang w:val="en-US"/>
              </w:rPr>
            </w:pPr>
          </w:p>
        </w:tc>
        <w:tc>
          <w:tcPr>
            <w:tcW w:w="992" w:type="dxa"/>
          </w:tcPr>
          <w:p w14:paraId="706394A7" w14:textId="410DC09C" w:rsidR="00DD242E" w:rsidRPr="00DF07A5" w:rsidRDefault="00DD242E" w:rsidP="00DD242E">
            <w:pPr>
              <w:rPr>
                <w:lang w:val="en-US"/>
              </w:rPr>
            </w:pPr>
            <w:r>
              <w:rPr>
                <w:lang w:val="en-US"/>
              </w:rPr>
              <w:t>FCE</w:t>
            </w:r>
          </w:p>
        </w:tc>
        <w:tc>
          <w:tcPr>
            <w:tcW w:w="3118" w:type="dxa"/>
          </w:tcPr>
          <w:p w14:paraId="2A4DEA13" w14:textId="77777777" w:rsidR="00DD242E" w:rsidRPr="005C5696" w:rsidRDefault="00DD242E" w:rsidP="00DD242E">
            <w:pPr>
              <w:rPr>
                <w:lang w:val="fr-FR"/>
              </w:rPr>
            </w:pPr>
            <w:r w:rsidRPr="005C5696">
              <w:rPr>
                <w:lang w:val="fr-FR"/>
              </w:rPr>
              <w:t>Xavier Christmann, Clau</w:t>
            </w:r>
            <w:r>
              <w:rPr>
                <w:lang w:val="fr-FR"/>
              </w:rPr>
              <w:t>de Redon</w:t>
            </w:r>
            <w:r w:rsidRPr="005C5696">
              <w:rPr>
                <w:lang w:val="fr-FR"/>
              </w:rPr>
              <w:t>,</w:t>
            </w:r>
            <w:r>
              <w:rPr>
                <w:lang w:val="fr-FR"/>
              </w:rPr>
              <w:t xml:space="preserve"> Adel </w:t>
            </w:r>
            <w:proofErr w:type="spellStart"/>
            <w:r>
              <w:rPr>
                <w:lang w:val="fr-FR"/>
              </w:rPr>
              <w:t>Bassaid</w:t>
            </w:r>
            <w:proofErr w:type="spellEnd"/>
          </w:p>
          <w:p w14:paraId="48955E85" w14:textId="77777777" w:rsidR="00DD242E" w:rsidRPr="00DF07A5" w:rsidRDefault="00DD242E" w:rsidP="00DD242E">
            <w:pPr>
              <w:rPr>
                <w:lang w:val="en-US"/>
              </w:rPr>
            </w:pPr>
          </w:p>
        </w:tc>
        <w:tc>
          <w:tcPr>
            <w:tcW w:w="956" w:type="dxa"/>
          </w:tcPr>
          <w:p w14:paraId="2557E17F" w14:textId="69AB6239" w:rsidR="00DD242E" w:rsidRPr="00DF07A5" w:rsidRDefault="00DD242E" w:rsidP="00DD242E">
            <w:pPr>
              <w:jc w:val="center"/>
              <w:rPr>
                <w:lang w:val="en-US"/>
              </w:rPr>
            </w:pPr>
            <w:r>
              <w:rPr>
                <w:lang w:val="en-US"/>
              </w:rPr>
              <w:t>8</w:t>
            </w:r>
          </w:p>
        </w:tc>
        <w:tc>
          <w:tcPr>
            <w:tcW w:w="957" w:type="dxa"/>
          </w:tcPr>
          <w:p w14:paraId="37727C0F" w14:textId="77777777" w:rsidR="00DD242E" w:rsidRPr="00DF07A5" w:rsidRDefault="00DD242E" w:rsidP="00DD242E">
            <w:pPr>
              <w:jc w:val="center"/>
              <w:rPr>
                <w:lang w:val="en-US"/>
              </w:rPr>
            </w:pPr>
          </w:p>
        </w:tc>
        <w:tc>
          <w:tcPr>
            <w:tcW w:w="957" w:type="dxa"/>
          </w:tcPr>
          <w:p w14:paraId="3E0E2AC2" w14:textId="77777777" w:rsidR="00DD242E" w:rsidRPr="00DF07A5" w:rsidRDefault="00DD242E" w:rsidP="00DD242E">
            <w:pPr>
              <w:jc w:val="center"/>
              <w:rPr>
                <w:lang w:val="en-US"/>
              </w:rPr>
            </w:pPr>
          </w:p>
        </w:tc>
        <w:tc>
          <w:tcPr>
            <w:tcW w:w="957" w:type="dxa"/>
          </w:tcPr>
          <w:p w14:paraId="408B301D" w14:textId="77777777" w:rsidR="00DD242E" w:rsidRPr="00DF07A5" w:rsidRDefault="00DD242E" w:rsidP="00DD242E">
            <w:pPr>
              <w:jc w:val="center"/>
              <w:rPr>
                <w:lang w:val="en-US"/>
              </w:rPr>
            </w:pPr>
          </w:p>
        </w:tc>
      </w:tr>
      <w:tr w:rsidR="00DD242E" w:rsidRPr="00DF07A5" w14:paraId="13DA33F3" w14:textId="77777777" w:rsidTr="002B0B47">
        <w:tc>
          <w:tcPr>
            <w:tcW w:w="1702" w:type="dxa"/>
          </w:tcPr>
          <w:p w14:paraId="3E56A4D9" w14:textId="77777777" w:rsidR="00DD242E" w:rsidRPr="00DF07A5" w:rsidRDefault="00DD242E" w:rsidP="00DD242E">
            <w:pPr>
              <w:rPr>
                <w:lang w:val="en-US"/>
              </w:rPr>
            </w:pPr>
          </w:p>
        </w:tc>
        <w:tc>
          <w:tcPr>
            <w:tcW w:w="992" w:type="dxa"/>
          </w:tcPr>
          <w:p w14:paraId="1CFEF00D" w14:textId="3F13CADA" w:rsidR="00DD242E" w:rsidRPr="00DF07A5" w:rsidRDefault="00DD242E" w:rsidP="00DD242E">
            <w:pPr>
              <w:rPr>
                <w:lang w:val="en-US"/>
              </w:rPr>
            </w:pPr>
            <w:r>
              <w:rPr>
                <w:lang w:val="en-US"/>
              </w:rPr>
              <w:t>FCE</w:t>
            </w:r>
          </w:p>
        </w:tc>
        <w:tc>
          <w:tcPr>
            <w:tcW w:w="3118" w:type="dxa"/>
          </w:tcPr>
          <w:p w14:paraId="0A19A7B5" w14:textId="77777777" w:rsidR="00DD242E" w:rsidRPr="005C5696" w:rsidRDefault="00DD242E" w:rsidP="00DD242E">
            <w:pPr>
              <w:rPr>
                <w:lang w:val="en-US"/>
              </w:rPr>
            </w:pPr>
            <w:r>
              <w:rPr>
                <w:lang w:val="en-US"/>
              </w:rPr>
              <w:t xml:space="preserve">Hamza </w:t>
            </w:r>
            <w:proofErr w:type="spellStart"/>
            <w:r>
              <w:rPr>
                <w:lang w:val="en-US"/>
              </w:rPr>
              <w:t>Zetti</w:t>
            </w:r>
            <w:proofErr w:type="spellEnd"/>
            <w:r w:rsidRPr="005C5696">
              <w:rPr>
                <w:lang w:val="en-US"/>
              </w:rPr>
              <w:t>,</w:t>
            </w:r>
            <w:r>
              <w:rPr>
                <w:lang w:val="en-US"/>
              </w:rPr>
              <w:t xml:space="preserve"> Lory </w:t>
            </w:r>
            <w:proofErr w:type="spellStart"/>
            <w:r>
              <w:rPr>
                <w:lang w:val="en-US"/>
              </w:rPr>
              <w:t>Médas</w:t>
            </w:r>
            <w:proofErr w:type="spellEnd"/>
            <w:r>
              <w:rPr>
                <w:lang w:val="en-US"/>
              </w:rPr>
              <w:t xml:space="preserve">, </w:t>
            </w:r>
            <w:r w:rsidRPr="005C5696">
              <w:rPr>
                <w:lang w:val="en-US"/>
              </w:rPr>
              <w:t>Sab</w:t>
            </w:r>
            <w:r>
              <w:rPr>
                <w:lang w:val="en-US"/>
              </w:rPr>
              <w:t>r</w:t>
            </w:r>
            <w:r w:rsidRPr="005C5696">
              <w:rPr>
                <w:lang w:val="en-US"/>
              </w:rPr>
              <w:t xml:space="preserve">ine </w:t>
            </w:r>
            <w:r>
              <w:rPr>
                <w:lang w:val="en-US"/>
              </w:rPr>
              <w:t>Bouazizi</w:t>
            </w:r>
            <w:r w:rsidRPr="005C5696">
              <w:rPr>
                <w:lang w:val="en-US"/>
              </w:rPr>
              <w:t>,</w:t>
            </w:r>
            <w:r>
              <w:rPr>
                <w:lang w:val="en-US"/>
              </w:rPr>
              <w:t xml:space="preserve"> Wail Amri</w:t>
            </w:r>
            <w:r w:rsidRPr="005C5696">
              <w:rPr>
                <w:lang w:val="en-US"/>
              </w:rPr>
              <w:t>,</w:t>
            </w:r>
            <w:r>
              <w:rPr>
                <w:lang w:val="en-US"/>
              </w:rPr>
              <w:t xml:space="preserve"> </w:t>
            </w:r>
            <w:proofErr w:type="spellStart"/>
            <w:r>
              <w:rPr>
                <w:lang w:val="en-US"/>
              </w:rPr>
              <w:t>Kérima</w:t>
            </w:r>
            <w:proofErr w:type="spellEnd"/>
            <w:r>
              <w:rPr>
                <w:lang w:val="en-US"/>
              </w:rPr>
              <w:t xml:space="preserve"> </w:t>
            </w:r>
            <w:proofErr w:type="spellStart"/>
            <w:r>
              <w:rPr>
                <w:lang w:val="en-US"/>
              </w:rPr>
              <w:t>Adjadi</w:t>
            </w:r>
            <w:proofErr w:type="spellEnd"/>
            <w:r>
              <w:rPr>
                <w:lang w:val="en-US"/>
              </w:rPr>
              <w:t xml:space="preserve">, </w:t>
            </w:r>
            <w:r w:rsidRPr="005C5696">
              <w:rPr>
                <w:lang w:val="en-US"/>
              </w:rPr>
              <w:t>M</w:t>
            </w:r>
            <w:r>
              <w:rPr>
                <w:lang w:val="en-US"/>
              </w:rPr>
              <w:t xml:space="preserve">ickael </w:t>
            </w:r>
            <w:r w:rsidRPr="005C5696">
              <w:rPr>
                <w:lang w:val="en-US"/>
              </w:rPr>
              <w:t>Pastor, Aki Saito</w:t>
            </w:r>
          </w:p>
          <w:p w14:paraId="29DD97C0" w14:textId="77777777" w:rsidR="00DD242E" w:rsidRPr="00DF07A5" w:rsidRDefault="00DD242E" w:rsidP="00DD242E">
            <w:pPr>
              <w:rPr>
                <w:lang w:val="en-US"/>
              </w:rPr>
            </w:pPr>
          </w:p>
        </w:tc>
        <w:tc>
          <w:tcPr>
            <w:tcW w:w="956" w:type="dxa"/>
          </w:tcPr>
          <w:p w14:paraId="35136203" w14:textId="44A0B8F4" w:rsidR="00DD242E" w:rsidRPr="00DF07A5" w:rsidRDefault="00DD242E" w:rsidP="00DD242E">
            <w:pPr>
              <w:jc w:val="center"/>
              <w:rPr>
                <w:lang w:val="en-US"/>
              </w:rPr>
            </w:pPr>
            <w:r>
              <w:rPr>
                <w:lang w:val="en-US"/>
              </w:rPr>
              <w:t>10</w:t>
            </w:r>
          </w:p>
        </w:tc>
        <w:tc>
          <w:tcPr>
            <w:tcW w:w="957" w:type="dxa"/>
          </w:tcPr>
          <w:p w14:paraId="43A3EEF2" w14:textId="77777777" w:rsidR="00DD242E" w:rsidRPr="00DF07A5" w:rsidRDefault="00DD242E" w:rsidP="00DD242E">
            <w:pPr>
              <w:jc w:val="center"/>
              <w:rPr>
                <w:lang w:val="en-US"/>
              </w:rPr>
            </w:pPr>
          </w:p>
        </w:tc>
        <w:tc>
          <w:tcPr>
            <w:tcW w:w="957" w:type="dxa"/>
          </w:tcPr>
          <w:p w14:paraId="03129C4D" w14:textId="77777777" w:rsidR="00DD242E" w:rsidRPr="00DF07A5" w:rsidRDefault="00DD242E" w:rsidP="00DD242E">
            <w:pPr>
              <w:jc w:val="center"/>
              <w:rPr>
                <w:lang w:val="en-US"/>
              </w:rPr>
            </w:pPr>
          </w:p>
        </w:tc>
        <w:tc>
          <w:tcPr>
            <w:tcW w:w="957" w:type="dxa"/>
          </w:tcPr>
          <w:p w14:paraId="7C02D60A" w14:textId="77777777" w:rsidR="00DD242E" w:rsidRPr="00DF07A5" w:rsidRDefault="00DD242E" w:rsidP="00DD242E">
            <w:pPr>
              <w:jc w:val="center"/>
              <w:rPr>
                <w:lang w:val="en-US"/>
              </w:rPr>
            </w:pPr>
          </w:p>
        </w:tc>
      </w:tr>
      <w:tr w:rsidR="00DD242E" w:rsidRPr="00DF07A5" w14:paraId="5E051EAE" w14:textId="77777777" w:rsidTr="002B0B47">
        <w:tc>
          <w:tcPr>
            <w:tcW w:w="1702" w:type="dxa"/>
          </w:tcPr>
          <w:p w14:paraId="670605C4" w14:textId="77777777" w:rsidR="00DD242E" w:rsidRPr="00DF07A5" w:rsidRDefault="00DD242E" w:rsidP="00DD242E">
            <w:pPr>
              <w:rPr>
                <w:lang w:val="en-US"/>
              </w:rPr>
            </w:pPr>
          </w:p>
        </w:tc>
        <w:tc>
          <w:tcPr>
            <w:tcW w:w="992" w:type="dxa"/>
          </w:tcPr>
          <w:p w14:paraId="6D180C23" w14:textId="10E17199" w:rsidR="00DD242E" w:rsidRPr="00DF07A5" w:rsidRDefault="00DD242E" w:rsidP="00DD242E">
            <w:pPr>
              <w:rPr>
                <w:lang w:val="en-US"/>
              </w:rPr>
            </w:pPr>
            <w:r>
              <w:rPr>
                <w:lang w:val="en-US"/>
              </w:rPr>
              <w:t>RBE</w:t>
            </w:r>
          </w:p>
        </w:tc>
        <w:tc>
          <w:tcPr>
            <w:tcW w:w="3118" w:type="dxa"/>
          </w:tcPr>
          <w:p w14:paraId="4E96960C" w14:textId="2249E01E" w:rsidR="00DD242E" w:rsidRPr="00DF07A5" w:rsidRDefault="00D11D7A" w:rsidP="00DD242E">
            <w:pPr>
              <w:rPr>
                <w:lang w:val="en-US"/>
              </w:rPr>
            </w:pPr>
            <w:r>
              <w:rPr>
                <w:lang w:val="en-US"/>
              </w:rPr>
              <w:t>M. Ianos</w:t>
            </w:r>
          </w:p>
        </w:tc>
        <w:tc>
          <w:tcPr>
            <w:tcW w:w="956" w:type="dxa"/>
          </w:tcPr>
          <w:p w14:paraId="0207239A" w14:textId="186E6D47" w:rsidR="00DD242E" w:rsidRDefault="00D11D7A" w:rsidP="00DD242E">
            <w:pPr>
              <w:jc w:val="center"/>
              <w:rPr>
                <w:lang w:val="en-US"/>
              </w:rPr>
            </w:pPr>
            <w:r>
              <w:rPr>
                <w:lang w:val="en-US"/>
              </w:rPr>
              <w:t>1</w:t>
            </w:r>
          </w:p>
        </w:tc>
        <w:tc>
          <w:tcPr>
            <w:tcW w:w="957" w:type="dxa"/>
          </w:tcPr>
          <w:p w14:paraId="66ED8B3B" w14:textId="77777777" w:rsidR="00DD242E" w:rsidRPr="00DF07A5" w:rsidRDefault="00DD242E" w:rsidP="00DD242E">
            <w:pPr>
              <w:jc w:val="center"/>
              <w:rPr>
                <w:lang w:val="en-US"/>
              </w:rPr>
            </w:pPr>
          </w:p>
        </w:tc>
        <w:tc>
          <w:tcPr>
            <w:tcW w:w="957" w:type="dxa"/>
          </w:tcPr>
          <w:p w14:paraId="420350CB" w14:textId="77777777" w:rsidR="00DD242E" w:rsidRPr="00DF07A5" w:rsidRDefault="00DD242E" w:rsidP="00DD242E">
            <w:pPr>
              <w:jc w:val="center"/>
              <w:rPr>
                <w:lang w:val="en-US"/>
              </w:rPr>
            </w:pPr>
          </w:p>
        </w:tc>
        <w:tc>
          <w:tcPr>
            <w:tcW w:w="957" w:type="dxa"/>
          </w:tcPr>
          <w:p w14:paraId="143F5DFB" w14:textId="77777777" w:rsidR="00DD242E" w:rsidRPr="00DF07A5" w:rsidRDefault="00DD242E" w:rsidP="00DD242E">
            <w:pPr>
              <w:jc w:val="center"/>
              <w:rPr>
                <w:lang w:val="en-US"/>
              </w:rPr>
            </w:pPr>
          </w:p>
        </w:tc>
      </w:tr>
      <w:tr w:rsidR="00DD242E" w:rsidRPr="00DF07A5" w14:paraId="455748AD" w14:textId="77777777" w:rsidTr="002B0B47">
        <w:tc>
          <w:tcPr>
            <w:tcW w:w="1702" w:type="dxa"/>
          </w:tcPr>
          <w:p w14:paraId="234A70DE" w14:textId="77777777" w:rsidR="00DD242E" w:rsidRPr="00DF07A5" w:rsidRDefault="00DD242E" w:rsidP="00DD242E">
            <w:pPr>
              <w:rPr>
                <w:lang w:val="en-US"/>
              </w:rPr>
            </w:pPr>
          </w:p>
        </w:tc>
        <w:tc>
          <w:tcPr>
            <w:tcW w:w="992" w:type="dxa"/>
          </w:tcPr>
          <w:p w14:paraId="79D8C62B" w14:textId="77777777" w:rsidR="00DD242E" w:rsidRDefault="00DD242E" w:rsidP="00DD242E">
            <w:pPr>
              <w:rPr>
                <w:lang w:val="en-US"/>
              </w:rPr>
            </w:pPr>
          </w:p>
        </w:tc>
        <w:tc>
          <w:tcPr>
            <w:tcW w:w="3118" w:type="dxa"/>
          </w:tcPr>
          <w:p w14:paraId="0C375171" w14:textId="77777777" w:rsidR="00DD242E" w:rsidRDefault="00DD242E" w:rsidP="00DD242E">
            <w:pPr>
              <w:rPr>
                <w:lang w:val="en-US"/>
              </w:rPr>
            </w:pPr>
          </w:p>
        </w:tc>
        <w:tc>
          <w:tcPr>
            <w:tcW w:w="956" w:type="dxa"/>
          </w:tcPr>
          <w:p w14:paraId="413C0C3B" w14:textId="77777777" w:rsidR="00DD242E" w:rsidRDefault="00DD242E" w:rsidP="00DD242E">
            <w:pPr>
              <w:jc w:val="center"/>
              <w:rPr>
                <w:lang w:val="en-US"/>
              </w:rPr>
            </w:pPr>
          </w:p>
        </w:tc>
        <w:tc>
          <w:tcPr>
            <w:tcW w:w="957" w:type="dxa"/>
          </w:tcPr>
          <w:p w14:paraId="37AE0568" w14:textId="77777777" w:rsidR="00DD242E" w:rsidRPr="00DF07A5" w:rsidRDefault="00DD242E" w:rsidP="00DD242E">
            <w:pPr>
              <w:jc w:val="center"/>
              <w:rPr>
                <w:lang w:val="en-US"/>
              </w:rPr>
            </w:pPr>
          </w:p>
        </w:tc>
        <w:tc>
          <w:tcPr>
            <w:tcW w:w="957" w:type="dxa"/>
          </w:tcPr>
          <w:p w14:paraId="2A1235AF" w14:textId="77777777" w:rsidR="00DD242E" w:rsidRPr="00DF07A5" w:rsidRDefault="00DD242E" w:rsidP="00DD242E">
            <w:pPr>
              <w:jc w:val="center"/>
              <w:rPr>
                <w:lang w:val="en-US"/>
              </w:rPr>
            </w:pPr>
          </w:p>
        </w:tc>
        <w:tc>
          <w:tcPr>
            <w:tcW w:w="957" w:type="dxa"/>
          </w:tcPr>
          <w:p w14:paraId="17A23851" w14:textId="77777777" w:rsidR="00DD242E" w:rsidRPr="00DF07A5" w:rsidRDefault="00DD242E" w:rsidP="00DD242E">
            <w:pPr>
              <w:jc w:val="center"/>
              <w:rPr>
                <w:lang w:val="en-US"/>
              </w:rPr>
            </w:pPr>
          </w:p>
        </w:tc>
      </w:tr>
      <w:tr w:rsidR="00DD242E" w:rsidRPr="00DF07A5" w14:paraId="6BC41A2A" w14:textId="77777777" w:rsidTr="002B0B47">
        <w:tc>
          <w:tcPr>
            <w:tcW w:w="1702" w:type="dxa"/>
          </w:tcPr>
          <w:p w14:paraId="3507B47D" w14:textId="77777777" w:rsidR="00DD242E" w:rsidRPr="00DF07A5" w:rsidRDefault="00DD242E" w:rsidP="00DD242E">
            <w:pPr>
              <w:rPr>
                <w:lang w:val="en-US"/>
              </w:rPr>
            </w:pPr>
          </w:p>
        </w:tc>
        <w:tc>
          <w:tcPr>
            <w:tcW w:w="992" w:type="dxa"/>
          </w:tcPr>
          <w:p w14:paraId="03A3F6A1" w14:textId="6CDD8B62" w:rsidR="00DD242E" w:rsidRPr="00DF07A5" w:rsidRDefault="00DD242E" w:rsidP="00DD242E">
            <w:pPr>
              <w:rPr>
                <w:lang w:val="en-US"/>
              </w:rPr>
            </w:pPr>
            <w:r>
              <w:rPr>
                <w:lang w:val="en-US"/>
              </w:rPr>
              <w:t>FCE</w:t>
            </w:r>
          </w:p>
        </w:tc>
        <w:tc>
          <w:tcPr>
            <w:tcW w:w="3118" w:type="dxa"/>
          </w:tcPr>
          <w:p w14:paraId="44394273" w14:textId="7C76ED9B" w:rsidR="00DD242E" w:rsidRPr="00DF07A5" w:rsidRDefault="00DD242E" w:rsidP="00DD242E">
            <w:pPr>
              <w:rPr>
                <w:lang w:val="en-US"/>
              </w:rPr>
            </w:pPr>
            <w:r w:rsidRPr="00DF07A5">
              <w:rPr>
                <w:lang w:val="en-US"/>
              </w:rPr>
              <w:t>Secretary ship</w:t>
            </w:r>
          </w:p>
        </w:tc>
        <w:tc>
          <w:tcPr>
            <w:tcW w:w="956" w:type="dxa"/>
          </w:tcPr>
          <w:p w14:paraId="63B705F3" w14:textId="77777777" w:rsidR="00DD242E" w:rsidRPr="00DF07A5" w:rsidRDefault="00DD242E" w:rsidP="00DD242E">
            <w:pPr>
              <w:jc w:val="center"/>
              <w:rPr>
                <w:lang w:val="en-US"/>
              </w:rPr>
            </w:pPr>
            <w:r w:rsidRPr="00DF07A5">
              <w:rPr>
                <w:lang w:val="en-US"/>
              </w:rPr>
              <w:t>1</w:t>
            </w:r>
          </w:p>
        </w:tc>
        <w:tc>
          <w:tcPr>
            <w:tcW w:w="957" w:type="dxa"/>
          </w:tcPr>
          <w:p w14:paraId="7F6C22C0" w14:textId="77777777" w:rsidR="00DD242E" w:rsidRPr="00DF07A5" w:rsidRDefault="00DD242E" w:rsidP="00DD242E">
            <w:pPr>
              <w:jc w:val="center"/>
              <w:rPr>
                <w:lang w:val="en-US"/>
              </w:rPr>
            </w:pPr>
          </w:p>
        </w:tc>
        <w:tc>
          <w:tcPr>
            <w:tcW w:w="957" w:type="dxa"/>
          </w:tcPr>
          <w:p w14:paraId="727E1A08" w14:textId="77777777" w:rsidR="00DD242E" w:rsidRPr="00DF07A5" w:rsidRDefault="00DD242E" w:rsidP="00DD242E">
            <w:pPr>
              <w:jc w:val="center"/>
              <w:rPr>
                <w:lang w:val="en-US"/>
              </w:rPr>
            </w:pPr>
          </w:p>
        </w:tc>
        <w:tc>
          <w:tcPr>
            <w:tcW w:w="957" w:type="dxa"/>
          </w:tcPr>
          <w:p w14:paraId="6AB98F87" w14:textId="77777777" w:rsidR="00DD242E" w:rsidRPr="00DF07A5" w:rsidRDefault="00DD242E" w:rsidP="00DD242E">
            <w:pPr>
              <w:jc w:val="center"/>
              <w:rPr>
                <w:lang w:val="en-US"/>
              </w:rPr>
            </w:pPr>
          </w:p>
        </w:tc>
      </w:tr>
    </w:tbl>
    <w:p w14:paraId="5D2C9B37" w14:textId="77777777" w:rsidR="00961FB3" w:rsidRPr="00DF07A5" w:rsidRDefault="00961FB3" w:rsidP="00961FB3">
      <w:pPr>
        <w:rPr>
          <w:lang w:val="en-US"/>
        </w:rPr>
      </w:pPr>
    </w:p>
    <w:p w14:paraId="134B84CB" w14:textId="77777777" w:rsidR="00961FB3" w:rsidRPr="00DF07A5" w:rsidRDefault="00961FB3" w:rsidP="00961FB3">
      <w:pPr>
        <w:pStyle w:val="Header"/>
        <w:tabs>
          <w:tab w:val="clear" w:pos="4536"/>
          <w:tab w:val="clear" w:pos="9072"/>
        </w:tabs>
        <w:rPr>
          <w:lang w:val="en-US"/>
        </w:rPr>
      </w:pPr>
    </w:p>
    <w:p w14:paraId="5332243B" w14:textId="77777777" w:rsidR="00961FB3" w:rsidRPr="00DF07A5" w:rsidRDefault="00961FB3" w:rsidP="00961FB3">
      <w:pPr>
        <w:rPr>
          <w:lang w:val="en-US"/>
        </w:rPr>
      </w:pPr>
    </w:p>
    <w:p w14:paraId="45A4C606" w14:textId="77777777" w:rsidR="00961FB3" w:rsidRPr="00DF07A5" w:rsidRDefault="00961FB3" w:rsidP="00961FB3">
      <w:pPr>
        <w:rPr>
          <w:lang w:val="en-US"/>
        </w:rPr>
      </w:pPr>
    </w:p>
    <w:p w14:paraId="5D4D9ECF" w14:textId="77777777" w:rsidR="00961FB3" w:rsidRPr="00DF07A5" w:rsidRDefault="00961FB3" w:rsidP="008943DC">
      <w:pPr>
        <w:pBdr>
          <w:top w:val="single" w:sz="12" w:space="0" w:color="auto"/>
          <w:left w:val="single" w:sz="12" w:space="1" w:color="auto"/>
          <w:bottom w:val="single" w:sz="12" w:space="1" w:color="auto"/>
          <w:right w:val="single" w:sz="12" w:space="1" w:color="auto"/>
        </w:pBdr>
        <w:ind w:left="426" w:right="426"/>
        <w:jc w:val="center"/>
        <w:rPr>
          <w:b/>
          <w:caps/>
          <w:sz w:val="28"/>
          <w:lang w:val="en-US"/>
        </w:rPr>
      </w:pPr>
      <w:r w:rsidRPr="00DF07A5">
        <w:rPr>
          <w:b/>
          <w:caps/>
          <w:sz w:val="28"/>
          <w:lang w:val="en-US"/>
        </w:rPr>
        <w:fldChar w:fldCharType="begin"/>
      </w:r>
      <w:r w:rsidRPr="00DF07A5">
        <w:rPr>
          <w:b/>
          <w:caps/>
          <w:sz w:val="28"/>
          <w:lang w:val="en-US"/>
        </w:rPr>
        <w:instrText xml:space="preserve"> TITLE  \* MERGEFORMAT </w:instrText>
      </w:r>
      <w:r w:rsidRPr="00DF07A5">
        <w:rPr>
          <w:b/>
          <w:caps/>
          <w:sz w:val="28"/>
          <w:lang w:val="en-US"/>
        </w:rPr>
        <w:fldChar w:fldCharType="separate"/>
      </w:r>
      <w:r w:rsidR="00E17486">
        <w:rPr>
          <w:b/>
          <w:caps/>
          <w:sz w:val="28"/>
          <w:lang w:val="en-US"/>
        </w:rPr>
        <w:t>SW Architecture Design &amp; Interface Description</w:t>
      </w:r>
      <w:r w:rsidRPr="00DF07A5">
        <w:rPr>
          <w:b/>
          <w:caps/>
          <w:sz w:val="28"/>
          <w:lang w:val="en-US"/>
        </w:rPr>
        <w:fldChar w:fldCharType="end"/>
      </w:r>
      <w:r w:rsidRPr="00DF07A5">
        <w:rPr>
          <w:b/>
          <w:caps/>
          <w:sz w:val="28"/>
          <w:lang w:val="en-US"/>
        </w:rPr>
        <w:t xml:space="preserve"> : </w:t>
      </w:r>
    </w:p>
    <w:p w14:paraId="05D241BF" w14:textId="37431F22" w:rsidR="00961FB3" w:rsidRPr="00DF07A5" w:rsidRDefault="00961FB3" w:rsidP="00344830">
      <w:pPr>
        <w:pBdr>
          <w:top w:val="single" w:sz="12" w:space="0" w:color="auto"/>
          <w:left w:val="single" w:sz="12" w:space="1" w:color="auto"/>
          <w:bottom w:val="single" w:sz="12" w:space="1" w:color="auto"/>
          <w:right w:val="single" w:sz="12" w:space="1" w:color="auto"/>
        </w:pBdr>
        <w:spacing w:before="120" w:after="120"/>
        <w:ind w:left="426" w:right="426" w:firstLine="282"/>
        <w:jc w:val="center"/>
        <w:outlineLvl w:val="0"/>
        <w:rPr>
          <w:b/>
          <w:caps/>
          <w:sz w:val="28"/>
          <w:lang w:val="en-US"/>
        </w:rPr>
      </w:pPr>
      <w:r w:rsidRPr="00DF07A5">
        <w:rPr>
          <w:b/>
          <w:caps/>
          <w:sz w:val="28"/>
          <w:lang w:val="en-US"/>
        </w:rPr>
        <w:fldChar w:fldCharType="begin"/>
      </w:r>
      <w:r w:rsidRPr="00DF07A5">
        <w:rPr>
          <w:b/>
          <w:caps/>
          <w:sz w:val="28"/>
          <w:lang w:val="en-US"/>
        </w:rPr>
        <w:instrText xml:space="preserve"> SUBJECT  \* MERGEFORMAT </w:instrText>
      </w:r>
      <w:r w:rsidRPr="00DF07A5">
        <w:rPr>
          <w:b/>
          <w:caps/>
          <w:sz w:val="28"/>
          <w:lang w:val="en-US"/>
        </w:rPr>
        <w:fldChar w:fldCharType="separate"/>
      </w:r>
      <w:r w:rsidR="00E17486">
        <w:rPr>
          <w:b/>
          <w:caps/>
          <w:sz w:val="28"/>
          <w:lang w:val="en-US"/>
        </w:rPr>
        <w:t>PMP</w:t>
      </w:r>
      <w:r w:rsidRPr="00DF07A5">
        <w:rPr>
          <w:b/>
          <w:caps/>
          <w:sz w:val="28"/>
          <w:lang w:val="en-US"/>
        </w:rPr>
        <w:fldChar w:fldCharType="end"/>
      </w:r>
      <w:r w:rsidRPr="00DF07A5">
        <w:rPr>
          <w:b/>
          <w:caps/>
          <w:sz w:val="28"/>
          <w:lang w:val="en-US"/>
        </w:rPr>
        <w:t xml:space="preserve"> </w:t>
      </w:r>
      <w:r w:rsidR="00D5242C">
        <w:rPr>
          <w:b/>
          <w:caps/>
          <w:sz w:val="28"/>
          <w:lang w:val="en-US"/>
        </w:rPr>
        <w:t>sw UNIT</w:t>
      </w:r>
    </w:p>
    <w:p w14:paraId="6E30E7FE" w14:textId="77777777" w:rsidR="00961FB3" w:rsidRPr="00DF07A5" w:rsidRDefault="00961FB3" w:rsidP="00961FB3">
      <w:pPr>
        <w:ind w:left="2127" w:hanging="1701"/>
        <w:rPr>
          <w:u w:val="single"/>
          <w:lang w:val="en-US"/>
        </w:rPr>
      </w:pPr>
    </w:p>
    <w:p w14:paraId="6540F089" w14:textId="77777777" w:rsidR="00961FB3" w:rsidRPr="00DF07A5" w:rsidRDefault="00961FB3" w:rsidP="00961FB3">
      <w:pPr>
        <w:ind w:left="2127" w:hanging="1701"/>
        <w:rPr>
          <w:u w:val="single"/>
          <w:lang w:val="en-US"/>
        </w:rPr>
      </w:pPr>
    </w:p>
    <w:p w14:paraId="07589BF4" w14:textId="77777777" w:rsidR="00961FB3" w:rsidRPr="00DF07A5" w:rsidRDefault="00961FB3" w:rsidP="00961FB3">
      <w:pPr>
        <w:ind w:left="2127" w:hanging="1701"/>
        <w:rPr>
          <w:u w:val="single"/>
          <w:lang w:val="en-US"/>
        </w:rPr>
      </w:pPr>
    </w:p>
    <w:p w14:paraId="6D638D7F" w14:textId="75E33C28" w:rsidR="00961FB3" w:rsidRPr="00DF07A5" w:rsidRDefault="00961FB3" w:rsidP="00961FB3">
      <w:pPr>
        <w:ind w:left="2127" w:hanging="1701"/>
        <w:rPr>
          <w:i/>
          <w:lang w:val="en-US"/>
        </w:rPr>
      </w:pPr>
      <w:r w:rsidRPr="00DF07A5">
        <w:rPr>
          <w:u w:val="single"/>
          <w:lang w:val="en-US"/>
        </w:rPr>
        <w:t>OBJECT</w:t>
      </w:r>
      <w:r w:rsidRPr="00DF07A5">
        <w:rPr>
          <w:lang w:val="en-US"/>
        </w:rPr>
        <w:t>:</w:t>
      </w:r>
      <w:r w:rsidRPr="00DF07A5">
        <w:rPr>
          <w:lang w:val="en-US"/>
        </w:rPr>
        <w:tab/>
        <w:t xml:space="preserve">This document is the </w:t>
      </w:r>
      <w:r w:rsidR="00EC76AB">
        <w:rPr>
          <w:lang w:val="en-US"/>
        </w:rPr>
        <w:t xml:space="preserve">description of the </w:t>
      </w:r>
      <w:r w:rsidRPr="00DF07A5">
        <w:rPr>
          <w:lang w:val="en-US"/>
        </w:rPr>
        <w:t xml:space="preserve">design </w:t>
      </w:r>
      <w:r w:rsidR="00F00087">
        <w:rPr>
          <w:lang w:val="en-US"/>
        </w:rPr>
        <w:t xml:space="preserve">&amp; interfaces </w:t>
      </w:r>
      <w:r w:rsidRPr="00DF07A5">
        <w:rPr>
          <w:lang w:val="en-US"/>
        </w:rPr>
        <w:t xml:space="preserve">for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E17486">
        <w:rPr>
          <w:i/>
          <w:lang w:val="en-US"/>
        </w:rPr>
        <w:t>PMP</w:t>
      </w:r>
      <w:r w:rsidRPr="00DF07A5">
        <w:rPr>
          <w:i/>
          <w:lang w:val="en-US"/>
        </w:rPr>
        <w:fldChar w:fldCharType="end"/>
      </w:r>
      <w:r w:rsidR="00D5242C">
        <w:rPr>
          <w:i/>
          <w:lang w:val="en-US"/>
        </w:rPr>
        <w:t xml:space="preserve"> </w:t>
      </w:r>
      <w:r w:rsidR="00D5242C" w:rsidRPr="00D5242C">
        <w:rPr>
          <w:lang w:val="en-US"/>
        </w:rPr>
        <w:t>SW unit</w:t>
      </w:r>
      <w:r w:rsidR="00D5242C">
        <w:rPr>
          <w:lang w:val="en-US"/>
        </w:rPr>
        <w:t>.</w:t>
      </w:r>
    </w:p>
    <w:p w14:paraId="1F382146" w14:textId="77777777" w:rsidR="00961FB3" w:rsidRPr="00DF07A5" w:rsidRDefault="00961FB3" w:rsidP="00961FB3">
      <w:pPr>
        <w:ind w:left="2127" w:hanging="1701"/>
        <w:rPr>
          <w:lang w:val="en-US"/>
        </w:rPr>
      </w:pPr>
    </w:p>
    <w:p w14:paraId="47612FB4" w14:textId="1CA32DAC" w:rsidR="00961FB3" w:rsidRPr="00DF07A5" w:rsidRDefault="00961FB3" w:rsidP="00961FB3">
      <w:pPr>
        <w:ind w:left="2127" w:hanging="1701"/>
        <w:rPr>
          <w:lang w:val="en-US"/>
        </w:rPr>
      </w:pPr>
      <w:r w:rsidRPr="00DF07A5">
        <w:rPr>
          <w:u w:val="single"/>
          <w:lang w:val="en-US"/>
        </w:rPr>
        <w:t>SUMMARY</w:t>
      </w:r>
      <w:r w:rsidRPr="00DF07A5">
        <w:rPr>
          <w:lang w:val="en-US"/>
        </w:rPr>
        <w:t>:</w:t>
      </w:r>
      <w:r w:rsidRPr="00DF07A5">
        <w:rPr>
          <w:lang w:val="en-US"/>
        </w:rPr>
        <w:tab/>
        <w:t xml:space="preserve">This document provides a high-level view of the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E17486">
        <w:rPr>
          <w:i/>
          <w:lang w:val="en-US"/>
        </w:rPr>
        <w:t>PMP</w:t>
      </w:r>
      <w:r w:rsidRPr="00DF07A5">
        <w:rPr>
          <w:i/>
          <w:lang w:val="en-US"/>
        </w:rPr>
        <w:fldChar w:fldCharType="end"/>
      </w:r>
      <w:r w:rsidR="00D5242C">
        <w:rPr>
          <w:i/>
          <w:lang w:val="en-US"/>
        </w:rPr>
        <w:t xml:space="preserve"> </w:t>
      </w:r>
      <w:r w:rsidR="00D5242C" w:rsidRPr="00D5242C">
        <w:rPr>
          <w:lang w:val="en-US"/>
        </w:rPr>
        <w:t>SW unit</w:t>
      </w:r>
      <w:r w:rsidRPr="00DF07A5">
        <w:rPr>
          <w:lang w:val="en-US"/>
        </w:rPr>
        <w:t xml:space="preserve">. The inputs of this document are provided by the software requirement. </w:t>
      </w:r>
      <w:r w:rsidR="00F00087">
        <w:rPr>
          <w:lang w:val="en-US"/>
        </w:rPr>
        <w:t xml:space="preserve">It is linked to the </w:t>
      </w:r>
      <w:proofErr w:type="spellStart"/>
      <w:r w:rsidR="00862465">
        <w:rPr>
          <w:lang w:val="en-US"/>
        </w:rPr>
        <w:t>DAIMLER_MMA</w:t>
      </w:r>
      <w:r w:rsidR="00E1540F" w:rsidRPr="002C587E">
        <w:rPr>
          <w:lang w:val="en-US"/>
        </w:rPr>
        <w:t>_</w:t>
      </w:r>
      <w:r w:rsidR="00F00087" w:rsidRPr="00F00087">
        <w:rPr>
          <w:lang w:val="en-US"/>
        </w:rPr>
        <w:t>SWarchitectureDesignInterfaceDescription</w:t>
      </w:r>
      <w:proofErr w:type="spellEnd"/>
      <w:r w:rsidR="00F00087">
        <w:rPr>
          <w:lang w:val="en-US"/>
        </w:rPr>
        <w:t xml:space="preserve"> document.</w:t>
      </w:r>
    </w:p>
    <w:p w14:paraId="766FEBD9" w14:textId="77777777" w:rsidR="00961FB3" w:rsidRPr="00DF07A5" w:rsidRDefault="00961FB3" w:rsidP="00961FB3">
      <w:pPr>
        <w:ind w:left="2127" w:hanging="1701"/>
        <w:rPr>
          <w:i/>
          <w:vanish/>
          <w:color w:val="008000"/>
          <w:lang w:val="en-US"/>
        </w:rPr>
      </w:pPr>
    </w:p>
    <w:p w14:paraId="3EB7CD68" w14:textId="77777777" w:rsidR="00961FB3" w:rsidRPr="00DF07A5" w:rsidRDefault="00961FB3" w:rsidP="00961FB3">
      <w:pPr>
        <w:ind w:left="2127" w:hanging="1701"/>
        <w:rPr>
          <w:u w:val="single"/>
          <w:lang w:val="en-US"/>
        </w:rPr>
      </w:pPr>
    </w:p>
    <w:p w14:paraId="2C4FE613" w14:textId="77777777" w:rsidR="00961FB3" w:rsidRPr="00DF07A5" w:rsidRDefault="00961FB3" w:rsidP="00961FB3">
      <w:pPr>
        <w:ind w:left="2127" w:hanging="1701"/>
        <w:rPr>
          <w:u w:val="single"/>
          <w:lang w:val="en-US"/>
        </w:rPr>
      </w:pPr>
    </w:p>
    <w:p w14:paraId="103A31D5" w14:textId="1B75F040" w:rsidR="00961FB3" w:rsidRPr="00DF07A5" w:rsidRDefault="00961FB3" w:rsidP="00961FB3">
      <w:pPr>
        <w:ind w:left="2127" w:hanging="1701"/>
        <w:rPr>
          <w:lang w:val="en-US"/>
        </w:rPr>
      </w:pPr>
      <w:r w:rsidRPr="00DF07A5">
        <w:rPr>
          <w:u w:val="single"/>
          <w:lang w:val="en-US"/>
        </w:rPr>
        <w:t>CONCLUSION</w:t>
      </w:r>
      <w:r w:rsidRPr="00DF07A5">
        <w:rPr>
          <w:lang w:val="en-US"/>
        </w:rPr>
        <w:t>:</w:t>
      </w:r>
      <w:r w:rsidRPr="00DF07A5">
        <w:rPr>
          <w:lang w:val="en-US"/>
        </w:rPr>
        <w:tab/>
      </w:r>
      <w:r w:rsidR="00D30EFB" w:rsidRPr="00D30EFB">
        <w:rPr>
          <w:lang w:val="en-US"/>
        </w:rPr>
        <w:t xml:space="preserve">Applicable from </w:t>
      </w:r>
      <w:r w:rsidR="00480789">
        <w:rPr>
          <w:lang w:val="en-US"/>
        </w:rPr>
        <w:t>R01.0</w:t>
      </w:r>
      <w:r w:rsidR="00D30EFB" w:rsidRPr="00D30EFB">
        <w:rPr>
          <w:lang w:val="en-US"/>
        </w:rPr>
        <w:t xml:space="preserve"> SW release</w:t>
      </w:r>
    </w:p>
    <w:p w14:paraId="2396846F" w14:textId="77777777" w:rsidR="00961FB3" w:rsidRPr="00DF07A5" w:rsidRDefault="00961FB3" w:rsidP="00961FB3">
      <w:pPr>
        <w:ind w:left="2127" w:hanging="1701"/>
        <w:rPr>
          <w:lang w:val="en-US"/>
        </w:rPr>
      </w:pPr>
    </w:p>
    <w:p w14:paraId="606357CF" w14:textId="77777777" w:rsidR="00961FB3" w:rsidRPr="00DF07A5" w:rsidRDefault="00961FB3" w:rsidP="00961FB3">
      <w:pPr>
        <w:ind w:left="426" w:right="708"/>
        <w:rPr>
          <w:lang w:val="en-US"/>
        </w:rPr>
      </w:pPr>
    </w:p>
    <w:p w14:paraId="5E2C96F6" w14:textId="77777777" w:rsidR="00961FB3" w:rsidRPr="00DF07A5" w:rsidRDefault="00961FB3" w:rsidP="00961FB3">
      <w:pPr>
        <w:ind w:left="426" w:right="708"/>
        <w:rPr>
          <w:lang w:val="en-US"/>
        </w:rPr>
      </w:pPr>
    </w:p>
    <w:p w14:paraId="6FA83162" w14:textId="77777777" w:rsidR="00961FB3" w:rsidRPr="00DF07A5" w:rsidRDefault="00961FB3" w:rsidP="00961FB3">
      <w:pPr>
        <w:pBdr>
          <w:top w:val="single" w:sz="4" w:space="1" w:color="auto"/>
          <w:bottom w:val="single" w:sz="4" w:space="1" w:color="auto"/>
        </w:pBdr>
        <w:ind w:left="426" w:right="708"/>
        <w:jc w:val="center"/>
        <w:rPr>
          <w:b/>
          <w:lang w:val="en-US"/>
        </w:rPr>
      </w:pPr>
      <w:commentRangeStart w:id="1"/>
      <w:r w:rsidRPr="00DF07A5">
        <w:rPr>
          <w:b/>
          <w:lang w:val="en-US"/>
        </w:rPr>
        <w:t>THIS DOCUMENT CONTAINS HIDDEN TEXT</w:t>
      </w:r>
      <w:commentRangeEnd w:id="1"/>
      <w:r w:rsidRPr="00DF07A5">
        <w:rPr>
          <w:rStyle w:val="CommentReference"/>
          <w:vanish/>
          <w:lang w:val="en-US"/>
        </w:rPr>
        <w:commentReference w:id="1"/>
      </w:r>
    </w:p>
    <w:p w14:paraId="227B6A86" w14:textId="77777777" w:rsidR="00961FB3" w:rsidRPr="00DF07A5" w:rsidRDefault="00961FB3" w:rsidP="00961FB3">
      <w:pPr>
        <w:ind w:left="426" w:right="708"/>
        <w:rPr>
          <w:lang w:val="en-US"/>
        </w:rPr>
      </w:pPr>
    </w:p>
    <w:p w14:paraId="73B25C23" w14:textId="77777777" w:rsidR="00961FB3" w:rsidRPr="00DF07A5" w:rsidRDefault="00961FB3" w:rsidP="00961FB3">
      <w:pPr>
        <w:ind w:left="426" w:right="708"/>
        <w:rPr>
          <w:lang w:val="en-US"/>
        </w:rPr>
        <w:sectPr w:rsidR="00961FB3" w:rsidRPr="00DF07A5" w:rsidSect="000D784D">
          <w:headerReference w:type="default" r:id="rId12"/>
          <w:footerReference w:type="default" r:id="rId13"/>
          <w:headerReference w:type="first" r:id="rId14"/>
          <w:footerReference w:type="first" r:id="rId15"/>
          <w:pgSz w:w="11906" w:h="16838" w:code="9"/>
          <w:pgMar w:top="1134" w:right="1134" w:bottom="1134" w:left="1134" w:header="720" w:footer="213" w:gutter="0"/>
          <w:cols w:space="720"/>
          <w:titlePg/>
        </w:sectPr>
      </w:pPr>
    </w:p>
    <w:p w14:paraId="1C85932B" w14:textId="77777777" w:rsidR="00961FB3" w:rsidRPr="00DF07A5" w:rsidRDefault="00961FB3" w:rsidP="00961FB3">
      <w:pPr>
        <w:pStyle w:val="titretableau"/>
        <w:tabs>
          <w:tab w:val="left" w:pos="567"/>
          <w:tab w:val="left" w:pos="1560"/>
          <w:tab w:val="left" w:pos="1843"/>
        </w:tabs>
        <w:spacing w:before="0" w:after="0"/>
        <w:rPr>
          <w:caps/>
          <w:lang w:val="en-US"/>
        </w:rPr>
      </w:pPr>
      <w:r w:rsidRPr="00DF07A5">
        <w:rPr>
          <w:caps/>
          <w:lang w:val="en-US"/>
        </w:rPr>
        <w:lastRenderedPageBreak/>
        <w:t>EVOLUTION OF THE DOCUMENT</w:t>
      </w:r>
    </w:p>
    <w:p w14:paraId="4B6B9430" w14:textId="77777777" w:rsidR="00961FB3" w:rsidRPr="00DF07A5" w:rsidRDefault="00961FB3" w:rsidP="00961FB3">
      <w:pPr>
        <w:pStyle w:val="Header"/>
        <w:tabs>
          <w:tab w:val="clear" w:pos="4536"/>
          <w:tab w:val="clear" w:pos="9072"/>
          <w:tab w:val="left" w:pos="567"/>
          <w:tab w:val="left" w:pos="1560"/>
          <w:tab w:val="left" w:pos="1843"/>
        </w:tabs>
        <w:rPr>
          <w:lang w:val="en-US"/>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5"/>
        <w:gridCol w:w="1260"/>
        <w:gridCol w:w="1170"/>
        <w:gridCol w:w="6243"/>
      </w:tblGrid>
      <w:tr w:rsidR="00961FB3" w:rsidRPr="00DF07A5" w14:paraId="363A87CF" w14:textId="77777777" w:rsidTr="00CE25AA">
        <w:trPr>
          <w:trHeight w:val="325"/>
          <w:jc w:val="center"/>
        </w:trPr>
        <w:tc>
          <w:tcPr>
            <w:tcW w:w="1245" w:type="dxa"/>
            <w:tcBorders>
              <w:top w:val="single" w:sz="12" w:space="0" w:color="auto"/>
              <w:left w:val="single" w:sz="12" w:space="0" w:color="auto"/>
              <w:bottom w:val="nil"/>
            </w:tcBorders>
            <w:shd w:val="pct5" w:color="000000" w:fill="FFFFFF"/>
            <w:vAlign w:val="center"/>
          </w:tcPr>
          <w:p w14:paraId="7920DEC9"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Issue</w:t>
            </w:r>
          </w:p>
        </w:tc>
        <w:tc>
          <w:tcPr>
            <w:tcW w:w="1260" w:type="dxa"/>
            <w:tcBorders>
              <w:top w:val="single" w:sz="12" w:space="0" w:color="auto"/>
              <w:bottom w:val="nil"/>
            </w:tcBorders>
            <w:shd w:val="pct5" w:color="000000" w:fill="FFFFFF"/>
            <w:vAlign w:val="center"/>
          </w:tcPr>
          <w:p w14:paraId="7D0FADB1"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Date</w:t>
            </w:r>
          </w:p>
        </w:tc>
        <w:tc>
          <w:tcPr>
            <w:tcW w:w="1170" w:type="dxa"/>
            <w:tcBorders>
              <w:top w:val="single" w:sz="12" w:space="0" w:color="auto"/>
              <w:bottom w:val="nil"/>
            </w:tcBorders>
            <w:shd w:val="pct5" w:color="000000" w:fill="FFFFFF"/>
            <w:vAlign w:val="center"/>
          </w:tcPr>
          <w:p w14:paraId="5D875610"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Author</w:t>
            </w:r>
          </w:p>
        </w:tc>
        <w:tc>
          <w:tcPr>
            <w:tcW w:w="6243" w:type="dxa"/>
            <w:tcBorders>
              <w:top w:val="single" w:sz="12" w:space="0" w:color="auto"/>
              <w:bottom w:val="nil"/>
              <w:right w:val="single" w:sz="12" w:space="0" w:color="auto"/>
            </w:tcBorders>
            <w:shd w:val="pct5" w:color="000000" w:fill="FFFFFF"/>
            <w:vAlign w:val="center"/>
          </w:tcPr>
          <w:p w14:paraId="2BFD79E8"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Motive and nature of the modifications</w:t>
            </w:r>
          </w:p>
        </w:tc>
      </w:tr>
      <w:tr w:rsidR="00961FB3" w:rsidRPr="00DF07A5" w14:paraId="1BF12990" w14:textId="77777777" w:rsidTr="00CE25AA">
        <w:trPr>
          <w:trHeight w:val="325"/>
          <w:jc w:val="center"/>
        </w:trPr>
        <w:tc>
          <w:tcPr>
            <w:tcW w:w="1245" w:type="dxa"/>
            <w:tcBorders>
              <w:top w:val="single" w:sz="12" w:space="0" w:color="auto"/>
              <w:left w:val="single" w:sz="4" w:space="0" w:color="auto"/>
              <w:bottom w:val="nil"/>
            </w:tcBorders>
            <w:vAlign w:val="center"/>
          </w:tcPr>
          <w:p w14:paraId="7E78D175" w14:textId="77777777" w:rsidR="00961FB3" w:rsidRPr="00DF07A5" w:rsidRDefault="00961FB3" w:rsidP="003A3F63">
            <w:pPr>
              <w:pStyle w:val="Header"/>
              <w:tabs>
                <w:tab w:val="clear" w:pos="4536"/>
                <w:tab w:val="clear" w:pos="9072"/>
                <w:tab w:val="left" w:pos="567"/>
                <w:tab w:val="left" w:pos="1560"/>
                <w:tab w:val="left" w:pos="1843"/>
              </w:tabs>
              <w:jc w:val="center"/>
              <w:rPr>
                <w:lang w:val="en-US"/>
              </w:rPr>
            </w:pPr>
            <w:r w:rsidRPr="00DF07A5">
              <w:rPr>
                <w:lang w:val="en-US"/>
              </w:rPr>
              <w:t>A0</w:t>
            </w:r>
            <w:r w:rsidR="00D60C1A" w:rsidRPr="00DF07A5">
              <w:rPr>
                <w:lang w:val="en-US"/>
              </w:rPr>
              <w:t>0</w:t>
            </w:r>
          </w:p>
        </w:tc>
        <w:tc>
          <w:tcPr>
            <w:tcW w:w="1260" w:type="dxa"/>
            <w:tcBorders>
              <w:top w:val="single" w:sz="12" w:space="0" w:color="auto"/>
              <w:bottom w:val="nil"/>
            </w:tcBorders>
            <w:vAlign w:val="center"/>
          </w:tcPr>
          <w:p w14:paraId="7C087DB8" w14:textId="79838834" w:rsidR="00961FB3" w:rsidRPr="00DF07A5" w:rsidRDefault="00DE504E" w:rsidP="00DE504E">
            <w:pPr>
              <w:pStyle w:val="Header"/>
              <w:tabs>
                <w:tab w:val="clear" w:pos="4536"/>
                <w:tab w:val="clear" w:pos="9072"/>
                <w:tab w:val="left" w:pos="567"/>
                <w:tab w:val="left" w:pos="1560"/>
                <w:tab w:val="left" w:pos="1843"/>
              </w:tabs>
              <w:jc w:val="center"/>
              <w:rPr>
                <w:lang w:val="en-US"/>
              </w:rPr>
            </w:pPr>
            <w:r>
              <w:rPr>
                <w:lang w:val="en-US"/>
              </w:rPr>
              <w:t>31</w:t>
            </w:r>
            <w:r w:rsidR="00961FB3" w:rsidRPr="00DF07A5">
              <w:rPr>
                <w:lang w:val="en-US"/>
              </w:rPr>
              <w:t>/</w:t>
            </w:r>
            <w:r>
              <w:rPr>
                <w:lang w:val="en-US"/>
              </w:rPr>
              <w:t>08</w:t>
            </w:r>
            <w:r w:rsidR="00961FB3" w:rsidRPr="00DF07A5">
              <w:rPr>
                <w:lang w:val="en-US"/>
              </w:rPr>
              <w:t>/</w:t>
            </w:r>
            <w:r w:rsidR="00D60C1A" w:rsidRPr="00DF07A5">
              <w:rPr>
                <w:lang w:val="en-US"/>
              </w:rPr>
              <w:t>201</w:t>
            </w:r>
            <w:r>
              <w:rPr>
                <w:lang w:val="en-US"/>
              </w:rPr>
              <w:t>6</w:t>
            </w:r>
          </w:p>
        </w:tc>
        <w:tc>
          <w:tcPr>
            <w:tcW w:w="1170" w:type="dxa"/>
            <w:tcBorders>
              <w:top w:val="single" w:sz="12" w:space="0" w:color="auto"/>
              <w:bottom w:val="nil"/>
            </w:tcBorders>
            <w:vAlign w:val="center"/>
          </w:tcPr>
          <w:p w14:paraId="6CCC04BC" w14:textId="77777777" w:rsidR="00961FB3" w:rsidRPr="00DF07A5" w:rsidRDefault="00D430D7" w:rsidP="004D3329">
            <w:pPr>
              <w:pStyle w:val="Header"/>
              <w:tabs>
                <w:tab w:val="clear" w:pos="4536"/>
                <w:tab w:val="clear" w:pos="9072"/>
                <w:tab w:val="left" w:pos="567"/>
                <w:tab w:val="left" w:pos="1560"/>
                <w:tab w:val="left" w:pos="1843"/>
              </w:tabs>
              <w:jc w:val="center"/>
              <w:rPr>
                <w:lang w:val="en-US"/>
              </w:rPr>
            </w:pPr>
            <w:r w:rsidRPr="00DF07A5">
              <w:rPr>
                <w:lang w:val="en-US"/>
              </w:rPr>
              <w:t>C. Redon</w:t>
            </w:r>
          </w:p>
        </w:tc>
        <w:tc>
          <w:tcPr>
            <w:tcW w:w="6243" w:type="dxa"/>
            <w:tcBorders>
              <w:top w:val="single" w:sz="12" w:space="0" w:color="auto"/>
              <w:bottom w:val="nil"/>
              <w:right w:val="single" w:sz="4" w:space="0" w:color="auto"/>
            </w:tcBorders>
            <w:vAlign w:val="center"/>
          </w:tcPr>
          <w:p w14:paraId="69DE9B1A" w14:textId="24223476" w:rsidR="00961FB3" w:rsidRPr="00DF07A5" w:rsidRDefault="00961FB3" w:rsidP="00DE504E">
            <w:pPr>
              <w:pStyle w:val="Header"/>
              <w:tabs>
                <w:tab w:val="clear" w:pos="4536"/>
                <w:tab w:val="clear" w:pos="9072"/>
                <w:tab w:val="left" w:pos="567"/>
                <w:tab w:val="left" w:pos="1560"/>
                <w:tab w:val="left" w:pos="1843"/>
              </w:tabs>
              <w:rPr>
                <w:lang w:val="en-US"/>
              </w:rPr>
            </w:pPr>
            <w:r w:rsidRPr="00DF07A5">
              <w:rPr>
                <w:lang w:val="en-US"/>
              </w:rPr>
              <w:t>First release</w:t>
            </w:r>
            <w:r w:rsidR="002935F0" w:rsidRPr="00DF07A5">
              <w:rPr>
                <w:lang w:val="en-US"/>
              </w:rPr>
              <w:t xml:space="preserve"> (</w:t>
            </w:r>
            <w:r w:rsidR="00D414ED">
              <w:rPr>
                <w:lang w:val="en-US"/>
              </w:rPr>
              <w:t>extract</w:t>
            </w:r>
            <w:r w:rsidR="00DE504E">
              <w:rPr>
                <w:lang w:val="en-US"/>
              </w:rPr>
              <w:t xml:space="preserve"> from the full PP4G architecture document</w:t>
            </w:r>
            <w:r w:rsidR="002935F0" w:rsidRPr="00DF07A5">
              <w:rPr>
                <w:lang w:val="en-US"/>
              </w:rPr>
              <w:t>)</w:t>
            </w:r>
          </w:p>
        </w:tc>
      </w:tr>
      <w:tr w:rsidR="0015224C" w:rsidRPr="00DF07A5" w14:paraId="6643595D" w14:textId="77777777" w:rsidTr="00CE25AA">
        <w:trPr>
          <w:trHeight w:val="60"/>
          <w:jc w:val="center"/>
        </w:trPr>
        <w:tc>
          <w:tcPr>
            <w:tcW w:w="1245" w:type="dxa"/>
            <w:tcBorders>
              <w:top w:val="nil"/>
              <w:left w:val="single" w:sz="4" w:space="0" w:color="auto"/>
              <w:bottom w:val="nil"/>
            </w:tcBorders>
          </w:tcPr>
          <w:p w14:paraId="1C823D3E" w14:textId="6A6827DD" w:rsidR="0015224C" w:rsidRDefault="0015224C" w:rsidP="0015224C">
            <w:pPr>
              <w:pStyle w:val="Header"/>
              <w:tabs>
                <w:tab w:val="clear" w:pos="4536"/>
                <w:tab w:val="clear" w:pos="9072"/>
                <w:tab w:val="left" w:pos="567"/>
                <w:tab w:val="left" w:pos="1560"/>
                <w:tab w:val="left" w:pos="1843"/>
              </w:tabs>
              <w:jc w:val="center"/>
              <w:rPr>
                <w:lang w:val="en-US"/>
              </w:rPr>
            </w:pPr>
            <w:r w:rsidRPr="007B0926">
              <w:t>A01</w:t>
            </w:r>
          </w:p>
        </w:tc>
        <w:tc>
          <w:tcPr>
            <w:tcW w:w="1260" w:type="dxa"/>
            <w:tcBorders>
              <w:top w:val="nil"/>
              <w:bottom w:val="nil"/>
            </w:tcBorders>
          </w:tcPr>
          <w:p w14:paraId="4B7430E4" w14:textId="38CE41EC" w:rsidR="0015224C" w:rsidRDefault="0015224C" w:rsidP="0015224C">
            <w:pPr>
              <w:pStyle w:val="Header"/>
              <w:tabs>
                <w:tab w:val="clear" w:pos="4536"/>
                <w:tab w:val="clear" w:pos="9072"/>
                <w:tab w:val="left" w:pos="567"/>
                <w:tab w:val="left" w:pos="1560"/>
                <w:tab w:val="left" w:pos="1843"/>
              </w:tabs>
              <w:jc w:val="center"/>
              <w:rPr>
                <w:lang w:val="en-US"/>
              </w:rPr>
            </w:pPr>
            <w:r w:rsidRPr="007B0926">
              <w:t>23/09/2016</w:t>
            </w:r>
          </w:p>
        </w:tc>
        <w:tc>
          <w:tcPr>
            <w:tcW w:w="1170" w:type="dxa"/>
            <w:tcBorders>
              <w:top w:val="nil"/>
              <w:bottom w:val="nil"/>
            </w:tcBorders>
          </w:tcPr>
          <w:p w14:paraId="43846B9A" w14:textId="5BC3BF24" w:rsidR="0015224C" w:rsidRDefault="0015224C" w:rsidP="0015224C">
            <w:pPr>
              <w:pStyle w:val="Header"/>
              <w:tabs>
                <w:tab w:val="clear" w:pos="4536"/>
                <w:tab w:val="clear" w:pos="9072"/>
                <w:tab w:val="left" w:pos="567"/>
                <w:tab w:val="left" w:pos="1560"/>
                <w:tab w:val="left" w:pos="1843"/>
              </w:tabs>
              <w:jc w:val="center"/>
              <w:rPr>
                <w:lang w:val="en-US"/>
              </w:rPr>
            </w:pPr>
            <w:r w:rsidRPr="007B0926">
              <w:t>J. Lacroix</w:t>
            </w:r>
          </w:p>
        </w:tc>
        <w:tc>
          <w:tcPr>
            <w:tcW w:w="6243" w:type="dxa"/>
            <w:tcBorders>
              <w:top w:val="nil"/>
              <w:bottom w:val="nil"/>
              <w:right w:val="single" w:sz="4" w:space="0" w:color="auto"/>
            </w:tcBorders>
          </w:tcPr>
          <w:p w14:paraId="4A20C571" w14:textId="7F88C20F" w:rsidR="0015224C" w:rsidRDefault="0015224C" w:rsidP="0015224C">
            <w:pPr>
              <w:pStyle w:val="Header"/>
              <w:tabs>
                <w:tab w:val="clear" w:pos="4536"/>
                <w:tab w:val="clear" w:pos="9072"/>
                <w:tab w:val="left" w:pos="567"/>
                <w:tab w:val="left" w:pos="1560"/>
                <w:tab w:val="left" w:pos="1843"/>
              </w:tabs>
              <w:jc w:val="left"/>
              <w:rPr>
                <w:lang w:val="en-US"/>
              </w:rPr>
            </w:pPr>
            <w:r w:rsidRPr="007B0926">
              <w:t>Update of requirement reference</w:t>
            </w:r>
          </w:p>
        </w:tc>
      </w:tr>
      <w:tr w:rsidR="007A6E69" w:rsidRPr="00DF07A5" w14:paraId="789F66C1" w14:textId="77777777" w:rsidTr="00CE25AA">
        <w:trPr>
          <w:trHeight w:val="60"/>
          <w:jc w:val="center"/>
        </w:trPr>
        <w:tc>
          <w:tcPr>
            <w:tcW w:w="1245" w:type="dxa"/>
            <w:tcBorders>
              <w:top w:val="nil"/>
              <w:left w:val="single" w:sz="4" w:space="0" w:color="auto"/>
              <w:bottom w:val="nil"/>
            </w:tcBorders>
          </w:tcPr>
          <w:p w14:paraId="6008EFB8" w14:textId="1635E7A9" w:rsidR="007A6E69" w:rsidRPr="007B0926" w:rsidRDefault="007A6E69" w:rsidP="0015224C">
            <w:pPr>
              <w:pStyle w:val="Header"/>
              <w:tabs>
                <w:tab w:val="clear" w:pos="4536"/>
                <w:tab w:val="clear" w:pos="9072"/>
                <w:tab w:val="left" w:pos="567"/>
                <w:tab w:val="left" w:pos="1560"/>
                <w:tab w:val="left" w:pos="1843"/>
              </w:tabs>
              <w:jc w:val="center"/>
            </w:pPr>
            <w:r>
              <w:t>A02</w:t>
            </w:r>
          </w:p>
        </w:tc>
        <w:tc>
          <w:tcPr>
            <w:tcW w:w="1260" w:type="dxa"/>
            <w:tcBorders>
              <w:top w:val="nil"/>
              <w:bottom w:val="nil"/>
            </w:tcBorders>
          </w:tcPr>
          <w:p w14:paraId="51E15915" w14:textId="2D050773" w:rsidR="007A6E69" w:rsidRPr="007B0926" w:rsidRDefault="007A6E69" w:rsidP="0015224C">
            <w:pPr>
              <w:pStyle w:val="Header"/>
              <w:tabs>
                <w:tab w:val="clear" w:pos="4536"/>
                <w:tab w:val="clear" w:pos="9072"/>
                <w:tab w:val="left" w:pos="567"/>
                <w:tab w:val="left" w:pos="1560"/>
                <w:tab w:val="left" w:pos="1843"/>
              </w:tabs>
              <w:jc w:val="center"/>
            </w:pPr>
            <w:r>
              <w:t>14/11/2016</w:t>
            </w:r>
          </w:p>
        </w:tc>
        <w:tc>
          <w:tcPr>
            <w:tcW w:w="1170" w:type="dxa"/>
            <w:tcBorders>
              <w:top w:val="nil"/>
              <w:bottom w:val="nil"/>
            </w:tcBorders>
          </w:tcPr>
          <w:p w14:paraId="4D236267" w14:textId="34FBA470" w:rsidR="007A6E69" w:rsidRPr="007B0926" w:rsidRDefault="007A6E69" w:rsidP="0015224C">
            <w:pPr>
              <w:pStyle w:val="Header"/>
              <w:tabs>
                <w:tab w:val="clear" w:pos="4536"/>
                <w:tab w:val="clear" w:pos="9072"/>
                <w:tab w:val="left" w:pos="567"/>
                <w:tab w:val="left" w:pos="1560"/>
                <w:tab w:val="left" w:pos="1843"/>
              </w:tabs>
              <w:jc w:val="center"/>
            </w:pPr>
            <w:r>
              <w:t>P-O. Pilot</w:t>
            </w:r>
          </w:p>
        </w:tc>
        <w:tc>
          <w:tcPr>
            <w:tcW w:w="6243" w:type="dxa"/>
            <w:tcBorders>
              <w:top w:val="nil"/>
              <w:bottom w:val="nil"/>
              <w:right w:val="single" w:sz="4" w:space="0" w:color="auto"/>
            </w:tcBorders>
          </w:tcPr>
          <w:p w14:paraId="6182F936" w14:textId="34E0387A" w:rsidR="007A6E69" w:rsidRPr="007B0926" w:rsidRDefault="007A6E69" w:rsidP="0015224C">
            <w:pPr>
              <w:pStyle w:val="Header"/>
              <w:tabs>
                <w:tab w:val="clear" w:pos="4536"/>
                <w:tab w:val="clear" w:pos="9072"/>
                <w:tab w:val="left" w:pos="567"/>
                <w:tab w:val="left" w:pos="1560"/>
                <w:tab w:val="left" w:pos="1843"/>
              </w:tabs>
              <w:jc w:val="left"/>
            </w:pPr>
            <w:r>
              <w:t xml:space="preserve">Rename all </w:t>
            </w:r>
            <w:proofErr w:type="spellStart"/>
            <w:r>
              <w:t>autotests</w:t>
            </w:r>
            <w:proofErr w:type="spellEnd"/>
            <w:r>
              <w:t xml:space="preserve"> runnable from </w:t>
            </w:r>
            <w:proofErr w:type="spellStart"/>
            <w:r>
              <w:t>PMP_Cbk_XXX</w:t>
            </w:r>
            <w:proofErr w:type="spellEnd"/>
            <w:r>
              <w:t xml:space="preserve"> to </w:t>
            </w:r>
            <w:proofErr w:type="spellStart"/>
            <w:r>
              <w:t>PMP_Autotest_XXX</w:t>
            </w:r>
            <w:proofErr w:type="spellEnd"/>
          </w:p>
        </w:tc>
      </w:tr>
      <w:tr w:rsidR="00684585" w:rsidRPr="00DF07A5" w14:paraId="5367CE57" w14:textId="77777777" w:rsidTr="00CE25AA">
        <w:trPr>
          <w:trHeight w:val="60"/>
          <w:jc w:val="center"/>
        </w:trPr>
        <w:tc>
          <w:tcPr>
            <w:tcW w:w="1245" w:type="dxa"/>
            <w:tcBorders>
              <w:top w:val="nil"/>
              <w:left w:val="single" w:sz="4" w:space="0" w:color="auto"/>
              <w:bottom w:val="nil"/>
            </w:tcBorders>
          </w:tcPr>
          <w:p w14:paraId="0BCC8C93" w14:textId="5063C25C" w:rsidR="00684585" w:rsidRDefault="00684585" w:rsidP="0015224C">
            <w:pPr>
              <w:pStyle w:val="Header"/>
              <w:tabs>
                <w:tab w:val="clear" w:pos="4536"/>
                <w:tab w:val="clear" w:pos="9072"/>
                <w:tab w:val="left" w:pos="567"/>
                <w:tab w:val="left" w:pos="1560"/>
                <w:tab w:val="left" w:pos="1843"/>
              </w:tabs>
              <w:jc w:val="center"/>
            </w:pPr>
            <w:r>
              <w:t>A03</w:t>
            </w:r>
          </w:p>
        </w:tc>
        <w:tc>
          <w:tcPr>
            <w:tcW w:w="1260" w:type="dxa"/>
            <w:tcBorders>
              <w:top w:val="nil"/>
              <w:bottom w:val="nil"/>
            </w:tcBorders>
          </w:tcPr>
          <w:p w14:paraId="4139AC62" w14:textId="1E242CB3" w:rsidR="00684585" w:rsidRDefault="00684585" w:rsidP="0015224C">
            <w:pPr>
              <w:pStyle w:val="Header"/>
              <w:tabs>
                <w:tab w:val="clear" w:pos="4536"/>
                <w:tab w:val="clear" w:pos="9072"/>
                <w:tab w:val="left" w:pos="567"/>
                <w:tab w:val="left" w:pos="1560"/>
                <w:tab w:val="left" w:pos="1843"/>
              </w:tabs>
              <w:jc w:val="center"/>
            </w:pPr>
            <w:r>
              <w:t>14/11/2016</w:t>
            </w:r>
          </w:p>
        </w:tc>
        <w:tc>
          <w:tcPr>
            <w:tcW w:w="1170" w:type="dxa"/>
            <w:tcBorders>
              <w:top w:val="nil"/>
              <w:bottom w:val="nil"/>
            </w:tcBorders>
          </w:tcPr>
          <w:p w14:paraId="5C970DCB" w14:textId="6CD38A5E" w:rsidR="00684585" w:rsidRDefault="00684585" w:rsidP="0015224C">
            <w:pPr>
              <w:pStyle w:val="Header"/>
              <w:tabs>
                <w:tab w:val="clear" w:pos="4536"/>
                <w:tab w:val="clear" w:pos="9072"/>
                <w:tab w:val="left" w:pos="567"/>
                <w:tab w:val="left" w:pos="1560"/>
                <w:tab w:val="left" w:pos="1843"/>
              </w:tabs>
              <w:jc w:val="center"/>
            </w:pPr>
            <w:r>
              <w:t>P-O. Pilot</w:t>
            </w:r>
          </w:p>
        </w:tc>
        <w:tc>
          <w:tcPr>
            <w:tcW w:w="6243" w:type="dxa"/>
            <w:tcBorders>
              <w:top w:val="nil"/>
              <w:bottom w:val="nil"/>
              <w:right w:val="single" w:sz="4" w:space="0" w:color="auto"/>
            </w:tcBorders>
          </w:tcPr>
          <w:p w14:paraId="29F91358" w14:textId="1AEE43D0" w:rsidR="00684585" w:rsidRDefault="00684585" w:rsidP="0015224C">
            <w:pPr>
              <w:pStyle w:val="Header"/>
              <w:tabs>
                <w:tab w:val="clear" w:pos="4536"/>
                <w:tab w:val="clear" w:pos="9072"/>
                <w:tab w:val="left" w:pos="567"/>
                <w:tab w:val="left" w:pos="1560"/>
                <w:tab w:val="left" w:pos="1843"/>
              </w:tabs>
              <w:jc w:val="left"/>
            </w:pPr>
            <w:r>
              <w:t xml:space="preserve">Update filter value (10 -&gt; 100ms) used for power UV/OV test </w:t>
            </w:r>
          </w:p>
        </w:tc>
      </w:tr>
      <w:tr w:rsidR="00EC7C41" w:rsidRPr="00DF07A5" w14:paraId="18725E12" w14:textId="77777777" w:rsidTr="00CE25AA">
        <w:trPr>
          <w:trHeight w:val="60"/>
          <w:jc w:val="center"/>
        </w:trPr>
        <w:tc>
          <w:tcPr>
            <w:tcW w:w="1245" w:type="dxa"/>
            <w:tcBorders>
              <w:top w:val="nil"/>
              <w:left w:val="single" w:sz="4" w:space="0" w:color="auto"/>
              <w:bottom w:val="single" w:sz="4" w:space="0" w:color="auto"/>
            </w:tcBorders>
          </w:tcPr>
          <w:p w14:paraId="41CEE5EF" w14:textId="2CED222D" w:rsidR="00EC7C41" w:rsidRDefault="00EC7C41" w:rsidP="0015224C">
            <w:pPr>
              <w:pStyle w:val="Header"/>
              <w:tabs>
                <w:tab w:val="clear" w:pos="4536"/>
                <w:tab w:val="clear" w:pos="9072"/>
                <w:tab w:val="left" w:pos="567"/>
                <w:tab w:val="left" w:pos="1560"/>
                <w:tab w:val="left" w:pos="1843"/>
              </w:tabs>
              <w:jc w:val="center"/>
            </w:pPr>
            <w:r>
              <w:t>A04</w:t>
            </w:r>
          </w:p>
        </w:tc>
        <w:tc>
          <w:tcPr>
            <w:tcW w:w="1260" w:type="dxa"/>
            <w:tcBorders>
              <w:top w:val="nil"/>
              <w:bottom w:val="single" w:sz="4" w:space="0" w:color="auto"/>
            </w:tcBorders>
          </w:tcPr>
          <w:p w14:paraId="3957D2D3" w14:textId="486CA863" w:rsidR="00EC7C41" w:rsidRDefault="00EC7C41" w:rsidP="0015224C">
            <w:pPr>
              <w:pStyle w:val="Header"/>
              <w:tabs>
                <w:tab w:val="clear" w:pos="4536"/>
                <w:tab w:val="clear" w:pos="9072"/>
                <w:tab w:val="left" w:pos="567"/>
                <w:tab w:val="left" w:pos="1560"/>
                <w:tab w:val="left" w:pos="1843"/>
              </w:tabs>
              <w:jc w:val="center"/>
            </w:pPr>
            <w:r>
              <w:t>18/11/2016</w:t>
            </w:r>
          </w:p>
        </w:tc>
        <w:tc>
          <w:tcPr>
            <w:tcW w:w="1170" w:type="dxa"/>
            <w:tcBorders>
              <w:top w:val="nil"/>
              <w:bottom w:val="single" w:sz="4" w:space="0" w:color="auto"/>
            </w:tcBorders>
          </w:tcPr>
          <w:p w14:paraId="793FA9B0" w14:textId="60B6EAAD" w:rsidR="00EC7C41" w:rsidRDefault="00EC7C41" w:rsidP="0015224C">
            <w:pPr>
              <w:pStyle w:val="Header"/>
              <w:tabs>
                <w:tab w:val="clear" w:pos="4536"/>
                <w:tab w:val="clear" w:pos="9072"/>
                <w:tab w:val="left" w:pos="567"/>
                <w:tab w:val="left" w:pos="1560"/>
                <w:tab w:val="left" w:pos="1843"/>
              </w:tabs>
              <w:jc w:val="center"/>
            </w:pPr>
            <w:r>
              <w:t>C. Redon</w:t>
            </w:r>
          </w:p>
        </w:tc>
        <w:tc>
          <w:tcPr>
            <w:tcW w:w="6243" w:type="dxa"/>
            <w:tcBorders>
              <w:top w:val="nil"/>
              <w:bottom w:val="single" w:sz="4" w:space="0" w:color="auto"/>
              <w:right w:val="single" w:sz="4" w:space="0" w:color="auto"/>
            </w:tcBorders>
          </w:tcPr>
          <w:p w14:paraId="1A5DB841" w14:textId="0C892220" w:rsidR="00EC7C41" w:rsidRDefault="00EC7C41" w:rsidP="0015224C">
            <w:pPr>
              <w:pStyle w:val="Header"/>
              <w:tabs>
                <w:tab w:val="clear" w:pos="4536"/>
                <w:tab w:val="clear" w:pos="9072"/>
                <w:tab w:val="left" w:pos="567"/>
                <w:tab w:val="left" w:pos="1560"/>
                <w:tab w:val="left" w:pos="1843"/>
              </w:tabs>
              <w:jc w:val="left"/>
            </w:pPr>
            <w:r>
              <w:t>Correction of traceability issues</w:t>
            </w:r>
          </w:p>
        </w:tc>
      </w:tr>
      <w:tr w:rsidR="00E1540F" w:rsidRPr="00DF07A5" w14:paraId="7D6B1166" w14:textId="77777777" w:rsidTr="00E1540F">
        <w:trPr>
          <w:trHeight w:val="60"/>
          <w:jc w:val="center"/>
        </w:trPr>
        <w:tc>
          <w:tcPr>
            <w:tcW w:w="991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7ECAB0D" w14:textId="5A2EF113" w:rsidR="00E1540F" w:rsidRDefault="00E1540F" w:rsidP="00E1540F">
            <w:pPr>
              <w:pStyle w:val="Header"/>
              <w:tabs>
                <w:tab w:val="clear" w:pos="4536"/>
                <w:tab w:val="clear" w:pos="9072"/>
                <w:tab w:val="left" w:pos="567"/>
                <w:tab w:val="left" w:pos="1560"/>
                <w:tab w:val="left" w:pos="1843"/>
              </w:tabs>
              <w:jc w:val="center"/>
              <w:rPr>
                <w:lang w:val="en-US"/>
              </w:rPr>
            </w:pPr>
            <w:bookmarkStart w:id="3" w:name="_Hlk92293054"/>
            <w:r>
              <w:rPr>
                <w:lang w:val="en-US" w:eastAsia="zh-CN"/>
              </w:rPr>
              <w:t>Start extended description based on mainstream document</w:t>
            </w:r>
          </w:p>
        </w:tc>
      </w:tr>
      <w:bookmarkEnd w:id="3"/>
      <w:tr w:rsidR="002B0B47" w:rsidRPr="00DF07A5" w14:paraId="0009C315" w14:textId="77777777" w:rsidTr="00CE25AA">
        <w:trPr>
          <w:trHeight w:val="60"/>
          <w:jc w:val="center"/>
        </w:trPr>
        <w:tc>
          <w:tcPr>
            <w:tcW w:w="1245" w:type="dxa"/>
            <w:tcBorders>
              <w:top w:val="nil"/>
              <w:left w:val="single" w:sz="4" w:space="0" w:color="auto"/>
              <w:bottom w:val="nil"/>
            </w:tcBorders>
          </w:tcPr>
          <w:p w14:paraId="5C654604" w14:textId="1BEA6D71" w:rsidR="002B0B47" w:rsidRDefault="002B0B47" w:rsidP="0015224C">
            <w:pPr>
              <w:pStyle w:val="Header"/>
              <w:tabs>
                <w:tab w:val="clear" w:pos="4536"/>
                <w:tab w:val="clear" w:pos="9072"/>
                <w:tab w:val="left" w:pos="567"/>
                <w:tab w:val="left" w:pos="1560"/>
                <w:tab w:val="left" w:pos="1843"/>
              </w:tabs>
              <w:jc w:val="center"/>
            </w:pPr>
            <w:r>
              <w:t>1.1.1.2</w:t>
            </w:r>
          </w:p>
        </w:tc>
        <w:tc>
          <w:tcPr>
            <w:tcW w:w="1260" w:type="dxa"/>
            <w:tcBorders>
              <w:top w:val="nil"/>
              <w:bottom w:val="nil"/>
            </w:tcBorders>
          </w:tcPr>
          <w:p w14:paraId="343C0230" w14:textId="3191B755" w:rsidR="002B0B47" w:rsidRDefault="002B0B47" w:rsidP="0015224C">
            <w:pPr>
              <w:pStyle w:val="Header"/>
              <w:tabs>
                <w:tab w:val="clear" w:pos="4536"/>
                <w:tab w:val="clear" w:pos="9072"/>
                <w:tab w:val="left" w:pos="567"/>
                <w:tab w:val="left" w:pos="1560"/>
                <w:tab w:val="left" w:pos="1843"/>
              </w:tabs>
              <w:jc w:val="center"/>
            </w:pPr>
            <w:r>
              <w:t>15/07/2019</w:t>
            </w:r>
          </w:p>
        </w:tc>
        <w:tc>
          <w:tcPr>
            <w:tcW w:w="1170" w:type="dxa"/>
            <w:tcBorders>
              <w:top w:val="nil"/>
              <w:bottom w:val="nil"/>
            </w:tcBorders>
          </w:tcPr>
          <w:p w14:paraId="7D2CB324" w14:textId="128C531A" w:rsidR="002B0B47" w:rsidRDefault="002B0B47" w:rsidP="002B0B47">
            <w:pPr>
              <w:pStyle w:val="Header"/>
              <w:tabs>
                <w:tab w:val="clear" w:pos="4536"/>
                <w:tab w:val="clear" w:pos="9072"/>
                <w:tab w:val="left" w:pos="567"/>
                <w:tab w:val="left" w:pos="1560"/>
                <w:tab w:val="left" w:pos="1843"/>
              </w:tabs>
              <w:jc w:val="center"/>
            </w:pPr>
            <w:r>
              <w:t xml:space="preserve">A. </w:t>
            </w:r>
            <w:proofErr w:type="spellStart"/>
            <w:r>
              <w:t>Vaché</w:t>
            </w:r>
            <w:proofErr w:type="spellEnd"/>
          </w:p>
        </w:tc>
        <w:tc>
          <w:tcPr>
            <w:tcW w:w="6243" w:type="dxa"/>
            <w:tcBorders>
              <w:top w:val="nil"/>
              <w:bottom w:val="nil"/>
              <w:right w:val="single" w:sz="4" w:space="0" w:color="auto"/>
            </w:tcBorders>
          </w:tcPr>
          <w:p w14:paraId="36E165C3" w14:textId="7D107458" w:rsidR="002B0B47" w:rsidRDefault="002B0B47" w:rsidP="0015224C">
            <w:pPr>
              <w:pStyle w:val="Header"/>
              <w:tabs>
                <w:tab w:val="clear" w:pos="4536"/>
                <w:tab w:val="clear" w:pos="9072"/>
                <w:tab w:val="left" w:pos="567"/>
                <w:tab w:val="left" w:pos="1560"/>
                <w:tab w:val="left" w:pos="1843"/>
              </w:tabs>
              <w:jc w:val="left"/>
            </w:pPr>
            <w:r>
              <w:rPr>
                <w:lang w:val="en-US"/>
              </w:rPr>
              <w:t>Update traceability to match PP4G extended platform requirements IDs</w:t>
            </w:r>
          </w:p>
        </w:tc>
      </w:tr>
      <w:tr w:rsidR="00C11934" w:rsidRPr="00DF07A5" w14:paraId="54C66DD0" w14:textId="77777777" w:rsidTr="00CE25AA">
        <w:trPr>
          <w:trHeight w:val="60"/>
          <w:jc w:val="center"/>
        </w:trPr>
        <w:tc>
          <w:tcPr>
            <w:tcW w:w="1245" w:type="dxa"/>
            <w:tcBorders>
              <w:top w:val="nil"/>
              <w:left w:val="single" w:sz="4" w:space="0" w:color="auto"/>
              <w:bottom w:val="nil"/>
            </w:tcBorders>
          </w:tcPr>
          <w:p w14:paraId="4BF6387D" w14:textId="77777777" w:rsidR="00C11934" w:rsidRDefault="00C11934" w:rsidP="00C11934">
            <w:pPr>
              <w:pStyle w:val="Header"/>
              <w:tabs>
                <w:tab w:val="clear" w:pos="4536"/>
                <w:tab w:val="clear" w:pos="9072"/>
                <w:tab w:val="left" w:pos="567"/>
                <w:tab w:val="left" w:pos="1560"/>
                <w:tab w:val="left" w:pos="1843"/>
              </w:tabs>
              <w:jc w:val="center"/>
              <w:rPr>
                <w:lang w:eastAsia="zh-CN"/>
              </w:rPr>
            </w:pPr>
            <w:r>
              <w:rPr>
                <w:lang w:eastAsia="zh-CN"/>
              </w:rPr>
              <w:t>1.1.1.3</w:t>
            </w:r>
          </w:p>
          <w:p w14:paraId="082FA63D" w14:textId="676AC8DA" w:rsidR="0062649C" w:rsidRDefault="0062649C" w:rsidP="00C11934">
            <w:pPr>
              <w:pStyle w:val="Header"/>
              <w:tabs>
                <w:tab w:val="clear" w:pos="4536"/>
                <w:tab w:val="clear" w:pos="9072"/>
                <w:tab w:val="left" w:pos="567"/>
                <w:tab w:val="left" w:pos="1560"/>
                <w:tab w:val="left" w:pos="1843"/>
              </w:tabs>
              <w:jc w:val="center"/>
            </w:pPr>
            <w:r>
              <w:rPr>
                <w:lang w:eastAsia="zh-CN"/>
              </w:rPr>
              <w:t>1.1.1.4</w:t>
            </w:r>
          </w:p>
        </w:tc>
        <w:tc>
          <w:tcPr>
            <w:tcW w:w="1260" w:type="dxa"/>
            <w:tcBorders>
              <w:top w:val="nil"/>
              <w:bottom w:val="nil"/>
            </w:tcBorders>
          </w:tcPr>
          <w:p w14:paraId="7D9ADB04" w14:textId="77777777" w:rsidR="00C11934" w:rsidRDefault="00C11934" w:rsidP="00C11934">
            <w:pPr>
              <w:pStyle w:val="Header"/>
              <w:tabs>
                <w:tab w:val="clear" w:pos="4536"/>
                <w:tab w:val="clear" w:pos="9072"/>
                <w:tab w:val="left" w:pos="567"/>
                <w:tab w:val="left" w:pos="1560"/>
                <w:tab w:val="left" w:pos="1843"/>
              </w:tabs>
              <w:jc w:val="center"/>
              <w:rPr>
                <w:lang w:eastAsia="zh-CN"/>
              </w:rPr>
            </w:pPr>
            <w:r>
              <w:rPr>
                <w:lang w:eastAsia="zh-CN"/>
              </w:rPr>
              <w:t>08/08/2019</w:t>
            </w:r>
          </w:p>
          <w:p w14:paraId="270936A5" w14:textId="7412EE93" w:rsidR="0062649C" w:rsidRDefault="0062649C" w:rsidP="00C11934">
            <w:pPr>
              <w:pStyle w:val="Header"/>
              <w:tabs>
                <w:tab w:val="clear" w:pos="4536"/>
                <w:tab w:val="clear" w:pos="9072"/>
                <w:tab w:val="left" w:pos="567"/>
                <w:tab w:val="left" w:pos="1560"/>
                <w:tab w:val="left" w:pos="1843"/>
              </w:tabs>
              <w:jc w:val="center"/>
            </w:pPr>
            <w:r>
              <w:rPr>
                <w:lang w:eastAsia="zh-CN"/>
              </w:rPr>
              <w:t>1</w:t>
            </w:r>
            <w:r w:rsidR="00025996">
              <w:rPr>
                <w:lang w:eastAsia="zh-CN"/>
              </w:rPr>
              <w:t>9</w:t>
            </w:r>
            <w:r>
              <w:rPr>
                <w:lang w:eastAsia="zh-CN"/>
              </w:rPr>
              <w:t>/11/2019</w:t>
            </w:r>
          </w:p>
        </w:tc>
        <w:tc>
          <w:tcPr>
            <w:tcW w:w="1170" w:type="dxa"/>
            <w:tcBorders>
              <w:top w:val="nil"/>
              <w:bottom w:val="nil"/>
            </w:tcBorders>
          </w:tcPr>
          <w:p w14:paraId="2F3041FC" w14:textId="77777777" w:rsidR="0062649C" w:rsidRDefault="00C11934" w:rsidP="00C11934">
            <w:pPr>
              <w:pStyle w:val="Header"/>
              <w:tabs>
                <w:tab w:val="clear" w:pos="4536"/>
                <w:tab w:val="clear" w:pos="9072"/>
                <w:tab w:val="left" w:pos="567"/>
                <w:tab w:val="left" w:pos="1560"/>
                <w:tab w:val="left" w:pos="1843"/>
              </w:tabs>
              <w:jc w:val="center"/>
              <w:rPr>
                <w:lang w:eastAsia="zh-CN"/>
              </w:rPr>
            </w:pPr>
            <w:r>
              <w:rPr>
                <w:lang w:eastAsia="zh-CN"/>
              </w:rPr>
              <w:t xml:space="preserve">A. </w:t>
            </w:r>
            <w:proofErr w:type="spellStart"/>
            <w:r>
              <w:rPr>
                <w:lang w:eastAsia="zh-CN"/>
              </w:rPr>
              <w:t>Vaché</w:t>
            </w:r>
            <w:proofErr w:type="spellEnd"/>
          </w:p>
          <w:p w14:paraId="27823288" w14:textId="11FF7CEE" w:rsidR="00C11934" w:rsidRDefault="0062649C" w:rsidP="0062649C">
            <w:pPr>
              <w:pStyle w:val="Header"/>
              <w:tabs>
                <w:tab w:val="clear" w:pos="4536"/>
                <w:tab w:val="clear" w:pos="9072"/>
                <w:tab w:val="left" w:pos="567"/>
                <w:tab w:val="left" w:pos="1560"/>
                <w:tab w:val="left" w:pos="1843"/>
              </w:tabs>
              <w:jc w:val="center"/>
            </w:pPr>
            <w:r>
              <w:rPr>
                <w:lang w:eastAsia="zh-CN"/>
              </w:rPr>
              <w:t>W. AMRI</w:t>
            </w:r>
          </w:p>
        </w:tc>
        <w:tc>
          <w:tcPr>
            <w:tcW w:w="6243" w:type="dxa"/>
            <w:tcBorders>
              <w:top w:val="nil"/>
              <w:bottom w:val="nil"/>
              <w:right w:val="single" w:sz="4" w:space="0" w:color="auto"/>
            </w:tcBorders>
          </w:tcPr>
          <w:p w14:paraId="6FB1B6F7" w14:textId="77777777" w:rsidR="00C11934" w:rsidRDefault="00C11934" w:rsidP="00C11934">
            <w:pPr>
              <w:pStyle w:val="Header"/>
              <w:tabs>
                <w:tab w:val="clear" w:pos="4536"/>
                <w:tab w:val="clear" w:pos="9072"/>
                <w:tab w:val="left" w:pos="567"/>
                <w:tab w:val="left" w:pos="1560"/>
                <w:tab w:val="left" w:pos="1843"/>
              </w:tabs>
              <w:jc w:val="left"/>
              <w:rPr>
                <w:lang w:eastAsia="zh-CN"/>
              </w:rPr>
            </w:pPr>
            <w:r>
              <w:rPr>
                <w:lang w:eastAsia="zh-CN"/>
              </w:rPr>
              <w:t xml:space="preserve">Solve some traceability issues highlighted by </w:t>
            </w:r>
            <w:proofErr w:type="spellStart"/>
            <w:r>
              <w:rPr>
                <w:lang w:eastAsia="zh-CN"/>
              </w:rPr>
              <w:t>reqtify</w:t>
            </w:r>
            <w:proofErr w:type="spellEnd"/>
          </w:p>
          <w:p w14:paraId="48D95609" w14:textId="2CEBD009" w:rsidR="0062649C" w:rsidRDefault="0062649C" w:rsidP="00C11934">
            <w:pPr>
              <w:pStyle w:val="Header"/>
              <w:tabs>
                <w:tab w:val="clear" w:pos="4536"/>
                <w:tab w:val="clear" w:pos="9072"/>
                <w:tab w:val="left" w:pos="567"/>
                <w:tab w:val="left" w:pos="1560"/>
                <w:tab w:val="left" w:pos="1843"/>
              </w:tabs>
              <w:jc w:val="left"/>
              <w:rPr>
                <w:lang w:val="en-US"/>
              </w:rPr>
            </w:pPr>
            <w:r>
              <w:rPr>
                <w:lang w:eastAsia="zh-CN"/>
              </w:rPr>
              <w:t>Add missing traceability</w:t>
            </w:r>
            <w:r w:rsidR="00025996">
              <w:rPr>
                <w:lang w:eastAsia="zh-CN"/>
              </w:rPr>
              <w:t xml:space="preserve">, issue correction: </w:t>
            </w:r>
            <w:r w:rsidR="00444C06" w:rsidRPr="00444C06">
              <w:rPr>
                <w:lang w:eastAsia="zh-CN"/>
              </w:rPr>
              <w:t>801127</w:t>
            </w:r>
            <w:r w:rsidR="00025996">
              <w:rPr>
                <w:lang w:eastAsia="zh-CN"/>
              </w:rPr>
              <w:t>.</w:t>
            </w:r>
          </w:p>
        </w:tc>
      </w:tr>
      <w:tr w:rsidR="00DD242E" w:rsidRPr="00DF07A5" w14:paraId="7B0FCCAC" w14:textId="77777777" w:rsidTr="00CE25AA">
        <w:trPr>
          <w:trHeight w:val="60"/>
          <w:jc w:val="center"/>
        </w:trPr>
        <w:tc>
          <w:tcPr>
            <w:tcW w:w="1245" w:type="dxa"/>
            <w:tcBorders>
              <w:top w:val="nil"/>
              <w:left w:val="single" w:sz="4" w:space="0" w:color="auto"/>
              <w:bottom w:val="nil"/>
            </w:tcBorders>
          </w:tcPr>
          <w:p w14:paraId="0689D8B7" w14:textId="4E0BAE1C" w:rsidR="00DD242E" w:rsidRDefault="00DD242E" w:rsidP="00DD242E">
            <w:pPr>
              <w:pStyle w:val="Header"/>
              <w:tabs>
                <w:tab w:val="clear" w:pos="4536"/>
                <w:tab w:val="clear" w:pos="9072"/>
                <w:tab w:val="left" w:pos="567"/>
                <w:tab w:val="left" w:pos="1560"/>
                <w:tab w:val="left" w:pos="1843"/>
              </w:tabs>
              <w:jc w:val="center"/>
              <w:rPr>
                <w:lang w:eastAsia="zh-CN"/>
              </w:rPr>
            </w:pPr>
            <w:r>
              <w:t>1.1.1.5</w:t>
            </w:r>
          </w:p>
        </w:tc>
        <w:tc>
          <w:tcPr>
            <w:tcW w:w="1260" w:type="dxa"/>
            <w:tcBorders>
              <w:top w:val="nil"/>
              <w:bottom w:val="nil"/>
            </w:tcBorders>
          </w:tcPr>
          <w:p w14:paraId="714BAA3C" w14:textId="2FFEA665" w:rsidR="00DD242E" w:rsidRDefault="00DD242E" w:rsidP="00DD242E">
            <w:pPr>
              <w:pStyle w:val="Header"/>
              <w:tabs>
                <w:tab w:val="clear" w:pos="4536"/>
                <w:tab w:val="clear" w:pos="9072"/>
                <w:tab w:val="left" w:pos="567"/>
                <w:tab w:val="left" w:pos="1560"/>
                <w:tab w:val="left" w:pos="1843"/>
              </w:tabs>
              <w:jc w:val="center"/>
              <w:rPr>
                <w:lang w:eastAsia="zh-CN"/>
              </w:rPr>
            </w:pPr>
            <w:r>
              <w:t>26/11/2019</w:t>
            </w:r>
          </w:p>
        </w:tc>
        <w:tc>
          <w:tcPr>
            <w:tcW w:w="1170" w:type="dxa"/>
            <w:tcBorders>
              <w:top w:val="nil"/>
              <w:bottom w:val="nil"/>
            </w:tcBorders>
          </w:tcPr>
          <w:p w14:paraId="7ECEC41E" w14:textId="0CCDCC30" w:rsidR="00DD242E" w:rsidRDefault="00DD242E" w:rsidP="00DD242E">
            <w:pPr>
              <w:pStyle w:val="Header"/>
              <w:tabs>
                <w:tab w:val="clear" w:pos="4536"/>
                <w:tab w:val="clear" w:pos="9072"/>
                <w:tab w:val="left" w:pos="567"/>
                <w:tab w:val="left" w:pos="1560"/>
                <w:tab w:val="left" w:pos="1843"/>
              </w:tabs>
              <w:jc w:val="center"/>
              <w:rPr>
                <w:lang w:eastAsia="zh-CN"/>
              </w:rPr>
            </w:pPr>
            <w:r>
              <w:t>W. AMRI</w:t>
            </w:r>
          </w:p>
        </w:tc>
        <w:tc>
          <w:tcPr>
            <w:tcW w:w="6243" w:type="dxa"/>
            <w:tcBorders>
              <w:top w:val="nil"/>
              <w:bottom w:val="nil"/>
              <w:right w:val="single" w:sz="4" w:space="0" w:color="auto"/>
            </w:tcBorders>
          </w:tcPr>
          <w:p w14:paraId="5D46AAB5" w14:textId="4E1F11B2" w:rsidR="00DD242E" w:rsidRDefault="00DD242E" w:rsidP="00DD242E">
            <w:pPr>
              <w:pStyle w:val="Header"/>
              <w:tabs>
                <w:tab w:val="clear" w:pos="4536"/>
                <w:tab w:val="clear" w:pos="9072"/>
                <w:tab w:val="left" w:pos="567"/>
                <w:tab w:val="left" w:pos="1560"/>
                <w:tab w:val="left" w:pos="1843"/>
              </w:tabs>
              <w:jc w:val="left"/>
              <w:rPr>
                <w:lang w:eastAsia="zh-CN"/>
              </w:rPr>
            </w:pPr>
            <w:r>
              <w:t>Update template information</w:t>
            </w:r>
          </w:p>
        </w:tc>
      </w:tr>
      <w:tr w:rsidR="0091589E" w14:paraId="0618D036" w14:textId="77777777" w:rsidTr="00B176D1">
        <w:trPr>
          <w:trHeight w:val="60"/>
          <w:jc w:val="center"/>
        </w:trPr>
        <w:tc>
          <w:tcPr>
            <w:tcW w:w="991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76418D0" w14:textId="2089907E" w:rsidR="0091589E" w:rsidRDefault="0091589E" w:rsidP="00B176D1">
            <w:pPr>
              <w:pStyle w:val="Header"/>
              <w:tabs>
                <w:tab w:val="clear" w:pos="4536"/>
                <w:tab w:val="clear" w:pos="9072"/>
                <w:tab w:val="left" w:pos="567"/>
                <w:tab w:val="left" w:pos="1560"/>
                <w:tab w:val="left" w:pos="1843"/>
              </w:tabs>
              <w:jc w:val="center"/>
              <w:rPr>
                <w:lang w:val="en-US"/>
              </w:rPr>
            </w:pPr>
            <w:r>
              <w:rPr>
                <w:lang w:val="en-US" w:eastAsia="zh-CN"/>
              </w:rPr>
              <w:t>Start DAI MMA description based on mainstream document</w:t>
            </w:r>
          </w:p>
        </w:tc>
      </w:tr>
      <w:tr w:rsidR="0063360F" w:rsidRPr="00DF07A5" w14:paraId="6485D834" w14:textId="77777777" w:rsidTr="00B227BD">
        <w:trPr>
          <w:trHeight w:val="60"/>
          <w:jc w:val="center"/>
        </w:trPr>
        <w:tc>
          <w:tcPr>
            <w:tcW w:w="1245" w:type="dxa"/>
            <w:tcBorders>
              <w:top w:val="nil"/>
              <w:left w:val="single" w:sz="4" w:space="0" w:color="auto"/>
              <w:bottom w:val="nil"/>
            </w:tcBorders>
          </w:tcPr>
          <w:p w14:paraId="00455225" w14:textId="5F188738" w:rsidR="00766C17" w:rsidRDefault="0091589E" w:rsidP="00DD242E">
            <w:pPr>
              <w:pStyle w:val="Header"/>
              <w:tabs>
                <w:tab w:val="clear" w:pos="4536"/>
                <w:tab w:val="clear" w:pos="9072"/>
                <w:tab w:val="left" w:pos="567"/>
                <w:tab w:val="left" w:pos="1560"/>
                <w:tab w:val="left" w:pos="1843"/>
              </w:tabs>
              <w:jc w:val="center"/>
            </w:pPr>
            <w:r>
              <w:t>1.1.</w:t>
            </w:r>
            <w:r w:rsidR="00AD6C45">
              <w:t>3.1</w:t>
            </w:r>
          </w:p>
        </w:tc>
        <w:tc>
          <w:tcPr>
            <w:tcW w:w="1260" w:type="dxa"/>
            <w:tcBorders>
              <w:top w:val="nil"/>
              <w:bottom w:val="nil"/>
            </w:tcBorders>
          </w:tcPr>
          <w:p w14:paraId="7E6CFD73" w14:textId="31576CF4" w:rsidR="00766C17" w:rsidRDefault="0091589E" w:rsidP="00DD242E">
            <w:pPr>
              <w:pStyle w:val="Header"/>
              <w:tabs>
                <w:tab w:val="clear" w:pos="4536"/>
                <w:tab w:val="clear" w:pos="9072"/>
                <w:tab w:val="left" w:pos="567"/>
                <w:tab w:val="left" w:pos="1560"/>
                <w:tab w:val="left" w:pos="1843"/>
              </w:tabs>
              <w:jc w:val="center"/>
            </w:pPr>
            <w:r>
              <w:t>05/01/2022</w:t>
            </w:r>
          </w:p>
        </w:tc>
        <w:tc>
          <w:tcPr>
            <w:tcW w:w="1170" w:type="dxa"/>
            <w:tcBorders>
              <w:top w:val="nil"/>
              <w:bottom w:val="nil"/>
            </w:tcBorders>
          </w:tcPr>
          <w:p w14:paraId="364424D5" w14:textId="4C3BF5F1" w:rsidR="00766C17" w:rsidRDefault="0091589E" w:rsidP="00DD242E">
            <w:pPr>
              <w:pStyle w:val="Header"/>
              <w:tabs>
                <w:tab w:val="clear" w:pos="4536"/>
                <w:tab w:val="clear" w:pos="9072"/>
                <w:tab w:val="left" w:pos="567"/>
                <w:tab w:val="left" w:pos="1560"/>
                <w:tab w:val="left" w:pos="1843"/>
              </w:tabs>
              <w:jc w:val="center"/>
            </w:pPr>
            <w:r>
              <w:t>A. Negrea</w:t>
            </w:r>
          </w:p>
        </w:tc>
        <w:tc>
          <w:tcPr>
            <w:tcW w:w="6243" w:type="dxa"/>
            <w:tcBorders>
              <w:top w:val="nil"/>
              <w:bottom w:val="nil"/>
              <w:right w:val="single" w:sz="4" w:space="0" w:color="auto"/>
            </w:tcBorders>
          </w:tcPr>
          <w:p w14:paraId="6F45D193" w14:textId="05E51CDA" w:rsidR="00766C17" w:rsidRDefault="0091589E" w:rsidP="00DD242E">
            <w:pPr>
              <w:pStyle w:val="Header"/>
              <w:tabs>
                <w:tab w:val="clear" w:pos="4536"/>
                <w:tab w:val="clear" w:pos="9072"/>
                <w:tab w:val="left" w:pos="567"/>
                <w:tab w:val="left" w:pos="1560"/>
                <w:tab w:val="left" w:pos="1843"/>
              </w:tabs>
              <w:jc w:val="left"/>
            </w:pPr>
            <w:r>
              <w:t>First revision</w:t>
            </w:r>
          </w:p>
        </w:tc>
      </w:tr>
      <w:tr w:rsidR="00AD6C45" w:rsidRPr="00DF07A5" w14:paraId="01388D98" w14:textId="77777777" w:rsidTr="00A22580">
        <w:trPr>
          <w:trHeight w:val="60"/>
          <w:jc w:val="center"/>
        </w:trPr>
        <w:tc>
          <w:tcPr>
            <w:tcW w:w="1245" w:type="dxa"/>
            <w:tcBorders>
              <w:top w:val="nil"/>
              <w:left w:val="single" w:sz="4" w:space="0" w:color="auto"/>
              <w:bottom w:val="nil"/>
            </w:tcBorders>
          </w:tcPr>
          <w:p w14:paraId="67B176E8" w14:textId="773A5034" w:rsidR="00AD6C45" w:rsidRDefault="00AD6C45" w:rsidP="00AD6C45">
            <w:pPr>
              <w:pStyle w:val="Header"/>
              <w:tabs>
                <w:tab w:val="clear" w:pos="4536"/>
                <w:tab w:val="clear" w:pos="9072"/>
                <w:tab w:val="left" w:pos="567"/>
                <w:tab w:val="left" w:pos="1560"/>
                <w:tab w:val="left" w:pos="1843"/>
              </w:tabs>
              <w:jc w:val="center"/>
            </w:pPr>
            <w:r>
              <w:t>1.1.3.2</w:t>
            </w:r>
          </w:p>
        </w:tc>
        <w:tc>
          <w:tcPr>
            <w:tcW w:w="1260" w:type="dxa"/>
            <w:tcBorders>
              <w:top w:val="nil"/>
              <w:bottom w:val="nil"/>
            </w:tcBorders>
          </w:tcPr>
          <w:p w14:paraId="1E2B8111" w14:textId="51058C2F" w:rsidR="00AD6C45" w:rsidRDefault="00AD6C45" w:rsidP="00AD6C45">
            <w:pPr>
              <w:pStyle w:val="Header"/>
              <w:tabs>
                <w:tab w:val="clear" w:pos="4536"/>
                <w:tab w:val="clear" w:pos="9072"/>
                <w:tab w:val="left" w:pos="567"/>
                <w:tab w:val="left" w:pos="1560"/>
                <w:tab w:val="left" w:pos="1843"/>
              </w:tabs>
              <w:jc w:val="center"/>
            </w:pPr>
            <w:r>
              <w:t>05/01/2022</w:t>
            </w:r>
          </w:p>
        </w:tc>
        <w:tc>
          <w:tcPr>
            <w:tcW w:w="1170" w:type="dxa"/>
            <w:tcBorders>
              <w:top w:val="nil"/>
              <w:bottom w:val="nil"/>
            </w:tcBorders>
          </w:tcPr>
          <w:p w14:paraId="06033A67" w14:textId="5CDFCCC0" w:rsidR="00AD6C45" w:rsidRDefault="00AD6C45" w:rsidP="00AD6C45">
            <w:pPr>
              <w:pStyle w:val="Header"/>
              <w:tabs>
                <w:tab w:val="clear" w:pos="4536"/>
                <w:tab w:val="clear" w:pos="9072"/>
                <w:tab w:val="left" w:pos="567"/>
                <w:tab w:val="left" w:pos="1560"/>
                <w:tab w:val="left" w:pos="1843"/>
              </w:tabs>
              <w:jc w:val="center"/>
            </w:pPr>
            <w:r>
              <w:t>A. Negrea</w:t>
            </w:r>
          </w:p>
        </w:tc>
        <w:tc>
          <w:tcPr>
            <w:tcW w:w="6243" w:type="dxa"/>
            <w:tcBorders>
              <w:top w:val="nil"/>
              <w:bottom w:val="nil"/>
              <w:right w:val="single" w:sz="4" w:space="0" w:color="auto"/>
            </w:tcBorders>
          </w:tcPr>
          <w:p w14:paraId="44E430FF" w14:textId="00A610A7" w:rsidR="00AD6C45" w:rsidRDefault="00AD6C45" w:rsidP="00AD6C45">
            <w:pPr>
              <w:pStyle w:val="Header"/>
              <w:tabs>
                <w:tab w:val="clear" w:pos="4536"/>
                <w:tab w:val="clear" w:pos="9072"/>
                <w:tab w:val="left" w:pos="567"/>
                <w:tab w:val="left" w:pos="1560"/>
                <w:tab w:val="left" w:pos="1843"/>
              </w:tabs>
              <w:jc w:val="left"/>
            </w:pPr>
            <w:r>
              <w:t>Duplicate revision</w:t>
            </w:r>
          </w:p>
        </w:tc>
      </w:tr>
      <w:tr w:rsidR="00AD6C45" w:rsidRPr="00DF07A5" w14:paraId="33844454" w14:textId="77777777" w:rsidTr="00903494">
        <w:trPr>
          <w:trHeight w:val="60"/>
          <w:jc w:val="center"/>
        </w:trPr>
        <w:tc>
          <w:tcPr>
            <w:tcW w:w="1245" w:type="dxa"/>
            <w:tcBorders>
              <w:top w:val="nil"/>
              <w:left w:val="single" w:sz="4" w:space="0" w:color="auto"/>
              <w:bottom w:val="nil"/>
            </w:tcBorders>
          </w:tcPr>
          <w:p w14:paraId="491ADDE3" w14:textId="630AEEE3" w:rsidR="00AD6C45" w:rsidRDefault="00533AAA" w:rsidP="00AD6C45">
            <w:pPr>
              <w:pStyle w:val="Header"/>
              <w:tabs>
                <w:tab w:val="clear" w:pos="4536"/>
                <w:tab w:val="clear" w:pos="9072"/>
                <w:tab w:val="left" w:pos="567"/>
                <w:tab w:val="left" w:pos="1560"/>
                <w:tab w:val="left" w:pos="1843"/>
              </w:tabs>
              <w:jc w:val="center"/>
            </w:pPr>
            <w:r>
              <w:t>1.1.3.</w:t>
            </w:r>
            <w:r w:rsidR="006D4590">
              <w:t>3</w:t>
            </w:r>
          </w:p>
        </w:tc>
        <w:tc>
          <w:tcPr>
            <w:tcW w:w="1260" w:type="dxa"/>
            <w:tcBorders>
              <w:top w:val="nil"/>
              <w:bottom w:val="nil"/>
            </w:tcBorders>
          </w:tcPr>
          <w:p w14:paraId="26BF171F" w14:textId="6F787611" w:rsidR="00AD6C45" w:rsidRDefault="00533AAA" w:rsidP="00AD6C45">
            <w:pPr>
              <w:pStyle w:val="Header"/>
              <w:tabs>
                <w:tab w:val="clear" w:pos="4536"/>
                <w:tab w:val="clear" w:pos="9072"/>
                <w:tab w:val="left" w:pos="567"/>
                <w:tab w:val="left" w:pos="1560"/>
                <w:tab w:val="left" w:pos="1843"/>
              </w:tabs>
              <w:jc w:val="center"/>
            </w:pPr>
            <w:r>
              <w:t>10/02/2022</w:t>
            </w:r>
          </w:p>
        </w:tc>
        <w:tc>
          <w:tcPr>
            <w:tcW w:w="1170" w:type="dxa"/>
            <w:tcBorders>
              <w:top w:val="nil"/>
              <w:bottom w:val="nil"/>
            </w:tcBorders>
          </w:tcPr>
          <w:p w14:paraId="0BE6C8F2" w14:textId="6BC0D295" w:rsidR="00AD6C45" w:rsidRDefault="00533AAA" w:rsidP="00AD6C45">
            <w:pPr>
              <w:pStyle w:val="Header"/>
              <w:tabs>
                <w:tab w:val="clear" w:pos="4536"/>
                <w:tab w:val="clear" w:pos="9072"/>
                <w:tab w:val="left" w:pos="567"/>
                <w:tab w:val="left" w:pos="1560"/>
                <w:tab w:val="left" w:pos="1843"/>
              </w:tabs>
              <w:jc w:val="center"/>
            </w:pPr>
            <w:r>
              <w:t>A. Negrea</w:t>
            </w:r>
          </w:p>
        </w:tc>
        <w:tc>
          <w:tcPr>
            <w:tcW w:w="6243" w:type="dxa"/>
            <w:tcBorders>
              <w:top w:val="nil"/>
              <w:bottom w:val="nil"/>
              <w:right w:val="single" w:sz="4" w:space="0" w:color="auto"/>
            </w:tcBorders>
          </w:tcPr>
          <w:p w14:paraId="2FB7A6BC" w14:textId="6E7C69F2" w:rsidR="00AD6C45" w:rsidRDefault="00533AAA" w:rsidP="00AD6C45">
            <w:pPr>
              <w:pStyle w:val="Header"/>
              <w:tabs>
                <w:tab w:val="clear" w:pos="4536"/>
                <w:tab w:val="clear" w:pos="9072"/>
                <w:tab w:val="left" w:pos="567"/>
                <w:tab w:val="left" w:pos="1560"/>
                <w:tab w:val="left" w:pos="1843"/>
              </w:tabs>
              <w:jc w:val="left"/>
            </w:pPr>
            <w:r>
              <w:t xml:space="preserve">Update </w:t>
            </w:r>
            <w:proofErr w:type="spellStart"/>
            <w:r>
              <w:t>adc</w:t>
            </w:r>
            <w:proofErr w:type="spellEnd"/>
            <w:r>
              <w:t xml:space="preserve"> </w:t>
            </w:r>
            <w:proofErr w:type="spellStart"/>
            <w:r>
              <w:t>scalling</w:t>
            </w:r>
            <w:proofErr w:type="spellEnd"/>
          </w:p>
        </w:tc>
      </w:tr>
      <w:tr w:rsidR="00AD6C45" w:rsidRPr="00DF07A5" w14:paraId="22D5A2F9" w14:textId="77777777" w:rsidTr="002A148A">
        <w:trPr>
          <w:trHeight w:val="60"/>
          <w:jc w:val="center"/>
        </w:trPr>
        <w:tc>
          <w:tcPr>
            <w:tcW w:w="1245" w:type="dxa"/>
            <w:tcBorders>
              <w:top w:val="nil"/>
              <w:left w:val="single" w:sz="4" w:space="0" w:color="auto"/>
              <w:bottom w:val="nil"/>
            </w:tcBorders>
          </w:tcPr>
          <w:p w14:paraId="4D3405EC" w14:textId="1FC218BB" w:rsidR="00AD6C45" w:rsidRDefault="00DE27AA" w:rsidP="00AD6C45">
            <w:pPr>
              <w:pStyle w:val="Header"/>
              <w:tabs>
                <w:tab w:val="clear" w:pos="4536"/>
                <w:tab w:val="clear" w:pos="9072"/>
                <w:tab w:val="left" w:pos="567"/>
                <w:tab w:val="left" w:pos="1560"/>
                <w:tab w:val="left" w:pos="1843"/>
              </w:tabs>
              <w:jc w:val="center"/>
            </w:pPr>
            <w:r>
              <w:t>1.1.3.4</w:t>
            </w:r>
          </w:p>
        </w:tc>
        <w:tc>
          <w:tcPr>
            <w:tcW w:w="1260" w:type="dxa"/>
            <w:tcBorders>
              <w:top w:val="nil"/>
              <w:bottom w:val="nil"/>
            </w:tcBorders>
          </w:tcPr>
          <w:p w14:paraId="5FD4160F" w14:textId="35785E2E" w:rsidR="00AD6C45" w:rsidRDefault="00DE27AA" w:rsidP="00AD6C45">
            <w:pPr>
              <w:pStyle w:val="Header"/>
              <w:tabs>
                <w:tab w:val="clear" w:pos="4536"/>
                <w:tab w:val="clear" w:pos="9072"/>
                <w:tab w:val="left" w:pos="567"/>
                <w:tab w:val="left" w:pos="1560"/>
                <w:tab w:val="left" w:pos="1843"/>
              </w:tabs>
              <w:jc w:val="center"/>
            </w:pPr>
            <w:r>
              <w:t>22/02/2022</w:t>
            </w:r>
          </w:p>
        </w:tc>
        <w:tc>
          <w:tcPr>
            <w:tcW w:w="1170" w:type="dxa"/>
            <w:tcBorders>
              <w:top w:val="nil"/>
              <w:bottom w:val="nil"/>
            </w:tcBorders>
          </w:tcPr>
          <w:p w14:paraId="665F29CB" w14:textId="0749AFB8" w:rsidR="00AD6C45" w:rsidRDefault="00DE27AA" w:rsidP="00AD6C45">
            <w:pPr>
              <w:pStyle w:val="Header"/>
              <w:tabs>
                <w:tab w:val="clear" w:pos="4536"/>
                <w:tab w:val="clear" w:pos="9072"/>
                <w:tab w:val="left" w:pos="567"/>
                <w:tab w:val="left" w:pos="1560"/>
                <w:tab w:val="left" w:pos="1843"/>
              </w:tabs>
              <w:jc w:val="center"/>
            </w:pPr>
            <w:r>
              <w:t>A. Negrea</w:t>
            </w:r>
          </w:p>
        </w:tc>
        <w:tc>
          <w:tcPr>
            <w:tcW w:w="6243" w:type="dxa"/>
            <w:tcBorders>
              <w:top w:val="nil"/>
              <w:bottom w:val="nil"/>
              <w:right w:val="single" w:sz="4" w:space="0" w:color="auto"/>
            </w:tcBorders>
          </w:tcPr>
          <w:p w14:paraId="6BD3439C" w14:textId="452E2FBB" w:rsidR="00AD6C45" w:rsidRDefault="00DE27AA" w:rsidP="00AD6C45">
            <w:pPr>
              <w:pStyle w:val="Header"/>
              <w:tabs>
                <w:tab w:val="clear" w:pos="4536"/>
                <w:tab w:val="clear" w:pos="9072"/>
                <w:tab w:val="left" w:pos="567"/>
                <w:tab w:val="left" w:pos="1560"/>
                <w:tab w:val="left" w:pos="1843"/>
              </w:tabs>
              <w:jc w:val="left"/>
            </w:pPr>
            <w:r>
              <w:t>Add fix after review</w:t>
            </w:r>
          </w:p>
        </w:tc>
      </w:tr>
      <w:tr w:rsidR="00AD6C45" w:rsidRPr="00DF07A5" w14:paraId="55BA9D9A" w14:textId="77777777" w:rsidTr="00C63FCD">
        <w:trPr>
          <w:trHeight w:val="60"/>
          <w:jc w:val="center"/>
        </w:trPr>
        <w:tc>
          <w:tcPr>
            <w:tcW w:w="1245" w:type="dxa"/>
            <w:tcBorders>
              <w:top w:val="nil"/>
              <w:left w:val="single" w:sz="4" w:space="0" w:color="auto"/>
              <w:bottom w:val="nil"/>
            </w:tcBorders>
          </w:tcPr>
          <w:p w14:paraId="4AED4183" w14:textId="115B0F82" w:rsidR="00AD6C45" w:rsidRDefault="00AD2DD0" w:rsidP="00AD6C45">
            <w:pPr>
              <w:pStyle w:val="Header"/>
              <w:tabs>
                <w:tab w:val="clear" w:pos="4536"/>
                <w:tab w:val="clear" w:pos="9072"/>
                <w:tab w:val="left" w:pos="567"/>
                <w:tab w:val="left" w:pos="1560"/>
                <w:tab w:val="left" w:pos="1843"/>
              </w:tabs>
              <w:jc w:val="center"/>
            </w:pPr>
            <w:r>
              <w:t>1.1.3.5</w:t>
            </w:r>
          </w:p>
        </w:tc>
        <w:tc>
          <w:tcPr>
            <w:tcW w:w="1260" w:type="dxa"/>
            <w:tcBorders>
              <w:top w:val="nil"/>
              <w:bottom w:val="nil"/>
            </w:tcBorders>
          </w:tcPr>
          <w:p w14:paraId="0AF70999" w14:textId="275B474D" w:rsidR="00AD6C45" w:rsidRDefault="00AD2DD0" w:rsidP="00AD6C45">
            <w:pPr>
              <w:pStyle w:val="Header"/>
              <w:tabs>
                <w:tab w:val="clear" w:pos="4536"/>
                <w:tab w:val="clear" w:pos="9072"/>
                <w:tab w:val="left" w:pos="567"/>
                <w:tab w:val="left" w:pos="1560"/>
                <w:tab w:val="left" w:pos="1843"/>
              </w:tabs>
              <w:jc w:val="center"/>
            </w:pPr>
            <w:r>
              <w:t>22/02/2022</w:t>
            </w:r>
          </w:p>
        </w:tc>
        <w:tc>
          <w:tcPr>
            <w:tcW w:w="1170" w:type="dxa"/>
            <w:tcBorders>
              <w:top w:val="nil"/>
              <w:bottom w:val="nil"/>
            </w:tcBorders>
          </w:tcPr>
          <w:p w14:paraId="4237DF3D" w14:textId="36D3CAEF" w:rsidR="00AD6C45" w:rsidRDefault="00AD2DD0" w:rsidP="00AD6C45">
            <w:pPr>
              <w:pStyle w:val="Header"/>
              <w:tabs>
                <w:tab w:val="clear" w:pos="4536"/>
                <w:tab w:val="clear" w:pos="9072"/>
                <w:tab w:val="left" w:pos="567"/>
                <w:tab w:val="left" w:pos="1560"/>
                <w:tab w:val="left" w:pos="1843"/>
              </w:tabs>
              <w:jc w:val="center"/>
            </w:pPr>
            <w:r>
              <w:t>A. Negrea</w:t>
            </w:r>
          </w:p>
        </w:tc>
        <w:tc>
          <w:tcPr>
            <w:tcW w:w="6243" w:type="dxa"/>
            <w:tcBorders>
              <w:top w:val="nil"/>
              <w:bottom w:val="nil"/>
              <w:right w:val="single" w:sz="4" w:space="0" w:color="auto"/>
            </w:tcBorders>
          </w:tcPr>
          <w:p w14:paraId="747C0AE3" w14:textId="4B5ADAC2" w:rsidR="00AD6C45" w:rsidRDefault="00AD2DD0" w:rsidP="00AD6C45">
            <w:pPr>
              <w:pStyle w:val="Header"/>
              <w:tabs>
                <w:tab w:val="clear" w:pos="4536"/>
                <w:tab w:val="clear" w:pos="9072"/>
                <w:tab w:val="left" w:pos="567"/>
                <w:tab w:val="left" w:pos="1560"/>
                <w:tab w:val="left" w:pos="1843"/>
              </w:tabs>
              <w:jc w:val="left"/>
            </w:pPr>
            <w:r>
              <w:t>Add another fix after review</w:t>
            </w:r>
          </w:p>
        </w:tc>
      </w:tr>
      <w:tr w:rsidR="00AD6C45" w:rsidRPr="00DF07A5" w14:paraId="3ED18873" w14:textId="77777777" w:rsidTr="009410B3">
        <w:trPr>
          <w:trHeight w:val="60"/>
          <w:jc w:val="center"/>
        </w:trPr>
        <w:tc>
          <w:tcPr>
            <w:tcW w:w="1245" w:type="dxa"/>
            <w:tcBorders>
              <w:top w:val="nil"/>
              <w:left w:val="single" w:sz="4" w:space="0" w:color="auto"/>
              <w:bottom w:val="nil"/>
            </w:tcBorders>
          </w:tcPr>
          <w:p w14:paraId="650B687B" w14:textId="3DE65FDE" w:rsidR="00AD6C45" w:rsidRDefault="00670A97" w:rsidP="00AD6C45">
            <w:pPr>
              <w:pStyle w:val="Header"/>
              <w:tabs>
                <w:tab w:val="clear" w:pos="4536"/>
                <w:tab w:val="clear" w:pos="9072"/>
                <w:tab w:val="left" w:pos="567"/>
                <w:tab w:val="left" w:pos="1560"/>
                <w:tab w:val="left" w:pos="1843"/>
              </w:tabs>
              <w:jc w:val="center"/>
            </w:pPr>
            <w:r w:rsidRPr="00670A97">
              <w:t>1.1.3.</w:t>
            </w:r>
            <w:r>
              <w:t>6</w:t>
            </w:r>
          </w:p>
        </w:tc>
        <w:tc>
          <w:tcPr>
            <w:tcW w:w="1260" w:type="dxa"/>
            <w:tcBorders>
              <w:top w:val="nil"/>
              <w:bottom w:val="nil"/>
            </w:tcBorders>
          </w:tcPr>
          <w:p w14:paraId="01B4352B" w14:textId="0529FC42" w:rsidR="00AD6C45" w:rsidRDefault="00670A97" w:rsidP="00AD6C45">
            <w:pPr>
              <w:pStyle w:val="Header"/>
              <w:tabs>
                <w:tab w:val="clear" w:pos="4536"/>
                <w:tab w:val="clear" w:pos="9072"/>
                <w:tab w:val="left" w:pos="567"/>
                <w:tab w:val="left" w:pos="1560"/>
                <w:tab w:val="left" w:pos="1843"/>
              </w:tabs>
              <w:jc w:val="center"/>
            </w:pPr>
            <w:r>
              <w:t>23/03/2022</w:t>
            </w:r>
          </w:p>
        </w:tc>
        <w:tc>
          <w:tcPr>
            <w:tcW w:w="1170" w:type="dxa"/>
            <w:tcBorders>
              <w:top w:val="nil"/>
              <w:bottom w:val="nil"/>
            </w:tcBorders>
          </w:tcPr>
          <w:p w14:paraId="7968571C" w14:textId="64F47CE1" w:rsidR="00AD6C45" w:rsidRDefault="00670A97" w:rsidP="00AD6C45">
            <w:pPr>
              <w:pStyle w:val="Header"/>
              <w:tabs>
                <w:tab w:val="clear" w:pos="4536"/>
                <w:tab w:val="clear" w:pos="9072"/>
                <w:tab w:val="left" w:pos="567"/>
                <w:tab w:val="left" w:pos="1560"/>
                <w:tab w:val="left" w:pos="1843"/>
              </w:tabs>
              <w:jc w:val="center"/>
            </w:pPr>
            <w:r>
              <w:t>A. Negrea</w:t>
            </w:r>
          </w:p>
        </w:tc>
        <w:tc>
          <w:tcPr>
            <w:tcW w:w="6243" w:type="dxa"/>
            <w:tcBorders>
              <w:top w:val="nil"/>
              <w:bottom w:val="nil"/>
              <w:right w:val="single" w:sz="4" w:space="0" w:color="auto"/>
            </w:tcBorders>
          </w:tcPr>
          <w:p w14:paraId="32E2B89F" w14:textId="147E971D" w:rsidR="00AD6C45" w:rsidRDefault="00670A97" w:rsidP="00AD6C45">
            <w:pPr>
              <w:pStyle w:val="Header"/>
              <w:tabs>
                <w:tab w:val="clear" w:pos="4536"/>
                <w:tab w:val="clear" w:pos="9072"/>
                <w:tab w:val="left" w:pos="567"/>
                <w:tab w:val="left" w:pos="1560"/>
                <w:tab w:val="left" w:pos="1843"/>
              </w:tabs>
              <w:jc w:val="left"/>
            </w:pPr>
            <w:r>
              <w:t>Update traceability according to SRM</w:t>
            </w:r>
          </w:p>
        </w:tc>
      </w:tr>
      <w:tr w:rsidR="00AD6C45" w:rsidRPr="00DF07A5" w14:paraId="6828E70D" w14:textId="77777777" w:rsidTr="00A30CAD">
        <w:trPr>
          <w:trHeight w:val="60"/>
          <w:jc w:val="center"/>
        </w:trPr>
        <w:tc>
          <w:tcPr>
            <w:tcW w:w="1245" w:type="dxa"/>
            <w:tcBorders>
              <w:top w:val="nil"/>
              <w:left w:val="single" w:sz="4" w:space="0" w:color="auto"/>
              <w:bottom w:val="nil"/>
            </w:tcBorders>
          </w:tcPr>
          <w:p w14:paraId="1984A134" w14:textId="415B8565" w:rsidR="00AD6C45" w:rsidRDefault="00B87E77" w:rsidP="00AD6C45">
            <w:pPr>
              <w:pStyle w:val="Header"/>
              <w:tabs>
                <w:tab w:val="clear" w:pos="4536"/>
                <w:tab w:val="clear" w:pos="9072"/>
                <w:tab w:val="left" w:pos="567"/>
                <w:tab w:val="left" w:pos="1560"/>
                <w:tab w:val="left" w:pos="1843"/>
              </w:tabs>
              <w:jc w:val="center"/>
            </w:pPr>
            <w:r>
              <w:t>1.1.3.7</w:t>
            </w:r>
          </w:p>
        </w:tc>
        <w:tc>
          <w:tcPr>
            <w:tcW w:w="1260" w:type="dxa"/>
            <w:tcBorders>
              <w:top w:val="nil"/>
              <w:bottom w:val="nil"/>
            </w:tcBorders>
          </w:tcPr>
          <w:p w14:paraId="1028F66D" w14:textId="692FF535" w:rsidR="00AD6C45" w:rsidRDefault="00B87E77" w:rsidP="00AD6C45">
            <w:pPr>
              <w:pStyle w:val="Header"/>
              <w:tabs>
                <w:tab w:val="clear" w:pos="4536"/>
                <w:tab w:val="clear" w:pos="9072"/>
                <w:tab w:val="left" w:pos="567"/>
                <w:tab w:val="left" w:pos="1560"/>
                <w:tab w:val="left" w:pos="1843"/>
              </w:tabs>
              <w:jc w:val="center"/>
            </w:pPr>
            <w:r>
              <w:t>09/06/2022</w:t>
            </w:r>
          </w:p>
        </w:tc>
        <w:tc>
          <w:tcPr>
            <w:tcW w:w="1170" w:type="dxa"/>
            <w:tcBorders>
              <w:top w:val="nil"/>
              <w:bottom w:val="nil"/>
            </w:tcBorders>
          </w:tcPr>
          <w:p w14:paraId="0E825F5C" w14:textId="7B7F50C0" w:rsidR="00AD6C45" w:rsidRDefault="00B87E77" w:rsidP="00AD6C45">
            <w:pPr>
              <w:pStyle w:val="Header"/>
              <w:tabs>
                <w:tab w:val="clear" w:pos="4536"/>
                <w:tab w:val="clear" w:pos="9072"/>
                <w:tab w:val="left" w:pos="567"/>
                <w:tab w:val="left" w:pos="1560"/>
                <w:tab w:val="left" w:pos="1843"/>
              </w:tabs>
              <w:jc w:val="center"/>
            </w:pPr>
            <w:r>
              <w:t>M. Obada</w:t>
            </w:r>
          </w:p>
        </w:tc>
        <w:tc>
          <w:tcPr>
            <w:tcW w:w="6243" w:type="dxa"/>
            <w:tcBorders>
              <w:top w:val="nil"/>
              <w:bottom w:val="nil"/>
              <w:right w:val="single" w:sz="4" w:space="0" w:color="auto"/>
            </w:tcBorders>
          </w:tcPr>
          <w:p w14:paraId="3A9102E5" w14:textId="5B29D964" w:rsidR="00AD6C45" w:rsidRDefault="00B87E77" w:rsidP="00AD6C45">
            <w:pPr>
              <w:pStyle w:val="Header"/>
              <w:tabs>
                <w:tab w:val="clear" w:pos="4536"/>
                <w:tab w:val="clear" w:pos="9072"/>
                <w:tab w:val="left" w:pos="567"/>
                <w:tab w:val="left" w:pos="1560"/>
                <w:tab w:val="left" w:pos="1843"/>
              </w:tabs>
              <w:jc w:val="left"/>
            </w:pPr>
            <w:r>
              <w:t>Update document traceability</w:t>
            </w:r>
          </w:p>
        </w:tc>
      </w:tr>
      <w:tr w:rsidR="007D3C61" w:rsidRPr="00DF07A5" w14:paraId="27A7024F" w14:textId="77777777" w:rsidTr="00422C6E">
        <w:trPr>
          <w:trHeight w:val="60"/>
          <w:jc w:val="center"/>
        </w:trPr>
        <w:tc>
          <w:tcPr>
            <w:tcW w:w="1245" w:type="dxa"/>
            <w:tcBorders>
              <w:top w:val="nil"/>
              <w:left w:val="single" w:sz="4" w:space="0" w:color="auto"/>
              <w:bottom w:val="nil"/>
            </w:tcBorders>
          </w:tcPr>
          <w:p w14:paraId="6A92DBB6" w14:textId="77777777" w:rsidR="007D3C61" w:rsidRDefault="007D3C61" w:rsidP="007D3C61">
            <w:pPr>
              <w:pStyle w:val="Header"/>
              <w:tabs>
                <w:tab w:val="clear" w:pos="4536"/>
                <w:tab w:val="clear" w:pos="9072"/>
                <w:tab w:val="left" w:pos="567"/>
                <w:tab w:val="left" w:pos="1560"/>
                <w:tab w:val="left" w:pos="1843"/>
              </w:tabs>
              <w:jc w:val="center"/>
            </w:pPr>
            <w:r>
              <w:t>1.1.3.8</w:t>
            </w:r>
          </w:p>
          <w:p w14:paraId="63F06212" w14:textId="77777777" w:rsidR="007D3C61" w:rsidRDefault="007D3C61" w:rsidP="007D3C61">
            <w:pPr>
              <w:pStyle w:val="Header"/>
              <w:tabs>
                <w:tab w:val="clear" w:pos="4536"/>
                <w:tab w:val="clear" w:pos="9072"/>
                <w:tab w:val="left" w:pos="567"/>
                <w:tab w:val="left" w:pos="1560"/>
                <w:tab w:val="left" w:pos="1843"/>
              </w:tabs>
              <w:jc w:val="center"/>
            </w:pPr>
            <w:r>
              <w:t>1.1.3.9</w:t>
            </w:r>
          </w:p>
          <w:p w14:paraId="595AC651" w14:textId="77777777" w:rsidR="00C530A1" w:rsidRDefault="00C530A1" w:rsidP="007D3C61">
            <w:pPr>
              <w:pStyle w:val="Header"/>
              <w:tabs>
                <w:tab w:val="clear" w:pos="4536"/>
                <w:tab w:val="clear" w:pos="9072"/>
                <w:tab w:val="left" w:pos="567"/>
                <w:tab w:val="left" w:pos="1560"/>
                <w:tab w:val="left" w:pos="1843"/>
              </w:tabs>
              <w:jc w:val="center"/>
            </w:pPr>
            <w:r>
              <w:t>1.1.3.10</w:t>
            </w:r>
          </w:p>
          <w:p w14:paraId="78F73873" w14:textId="429484EE" w:rsidR="003F385D" w:rsidRDefault="003F385D" w:rsidP="007D3C61">
            <w:pPr>
              <w:pStyle w:val="Header"/>
              <w:tabs>
                <w:tab w:val="clear" w:pos="4536"/>
                <w:tab w:val="clear" w:pos="9072"/>
                <w:tab w:val="left" w:pos="567"/>
                <w:tab w:val="left" w:pos="1560"/>
                <w:tab w:val="left" w:pos="1843"/>
              </w:tabs>
              <w:jc w:val="center"/>
            </w:pPr>
            <w:r>
              <w:t>1.1.3.1</w:t>
            </w:r>
            <w:r w:rsidR="00A0581F">
              <w:t>1</w:t>
            </w:r>
          </w:p>
        </w:tc>
        <w:tc>
          <w:tcPr>
            <w:tcW w:w="1260" w:type="dxa"/>
            <w:tcBorders>
              <w:top w:val="nil"/>
              <w:bottom w:val="nil"/>
            </w:tcBorders>
          </w:tcPr>
          <w:p w14:paraId="3A72CB9A" w14:textId="77777777" w:rsidR="007D3C61" w:rsidRDefault="007D3C61" w:rsidP="007D3C61">
            <w:pPr>
              <w:pStyle w:val="Header"/>
              <w:tabs>
                <w:tab w:val="clear" w:pos="4536"/>
                <w:tab w:val="clear" w:pos="9072"/>
                <w:tab w:val="left" w:pos="567"/>
                <w:tab w:val="left" w:pos="1560"/>
                <w:tab w:val="left" w:pos="1843"/>
              </w:tabs>
              <w:jc w:val="center"/>
            </w:pPr>
            <w:r>
              <w:t>14/06/2022</w:t>
            </w:r>
          </w:p>
          <w:p w14:paraId="2DAD574B" w14:textId="77777777" w:rsidR="007D3C61" w:rsidRDefault="007D3C61" w:rsidP="007D3C61">
            <w:pPr>
              <w:pStyle w:val="Header"/>
              <w:tabs>
                <w:tab w:val="clear" w:pos="4536"/>
                <w:tab w:val="clear" w:pos="9072"/>
                <w:tab w:val="left" w:pos="567"/>
                <w:tab w:val="left" w:pos="1560"/>
                <w:tab w:val="left" w:pos="1843"/>
              </w:tabs>
              <w:jc w:val="center"/>
            </w:pPr>
            <w:r>
              <w:t>1</w:t>
            </w:r>
            <w:r w:rsidR="0053145E">
              <w:t>6</w:t>
            </w:r>
            <w:r>
              <w:t>/06/2022</w:t>
            </w:r>
          </w:p>
          <w:p w14:paraId="14DC85DD" w14:textId="6FA31921" w:rsidR="00C530A1" w:rsidRDefault="003F385D" w:rsidP="007D3C61">
            <w:pPr>
              <w:pStyle w:val="Header"/>
              <w:tabs>
                <w:tab w:val="clear" w:pos="4536"/>
                <w:tab w:val="clear" w:pos="9072"/>
                <w:tab w:val="left" w:pos="567"/>
                <w:tab w:val="left" w:pos="1560"/>
                <w:tab w:val="left" w:pos="1843"/>
              </w:tabs>
              <w:jc w:val="center"/>
            </w:pPr>
            <w:r>
              <w:t>20</w:t>
            </w:r>
            <w:r w:rsidR="00C530A1">
              <w:t>/06/2022</w:t>
            </w:r>
          </w:p>
          <w:p w14:paraId="3F3D7EED" w14:textId="1EF7ED7F" w:rsidR="003F385D" w:rsidRDefault="003F385D" w:rsidP="007D3C61">
            <w:pPr>
              <w:pStyle w:val="Header"/>
              <w:tabs>
                <w:tab w:val="clear" w:pos="4536"/>
                <w:tab w:val="clear" w:pos="9072"/>
                <w:tab w:val="left" w:pos="567"/>
                <w:tab w:val="left" w:pos="1560"/>
                <w:tab w:val="left" w:pos="1843"/>
              </w:tabs>
              <w:jc w:val="center"/>
            </w:pPr>
            <w:r>
              <w:t>21/06/2022</w:t>
            </w:r>
          </w:p>
        </w:tc>
        <w:tc>
          <w:tcPr>
            <w:tcW w:w="1170" w:type="dxa"/>
            <w:tcBorders>
              <w:top w:val="nil"/>
              <w:bottom w:val="nil"/>
            </w:tcBorders>
          </w:tcPr>
          <w:p w14:paraId="4386B431" w14:textId="77777777" w:rsidR="007D3C61" w:rsidRDefault="007D3C61" w:rsidP="007D3C61">
            <w:pPr>
              <w:pStyle w:val="Header"/>
              <w:tabs>
                <w:tab w:val="clear" w:pos="4536"/>
                <w:tab w:val="clear" w:pos="9072"/>
                <w:tab w:val="left" w:pos="567"/>
                <w:tab w:val="left" w:pos="1560"/>
                <w:tab w:val="left" w:pos="1843"/>
              </w:tabs>
              <w:jc w:val="center"/>
            </w:pPr>
            <w:r>
              <w:t>M. Obada</w:t>
            </w:r>
          </w:p>
          <w:p w14:paraId="51BC6C40" w14:textId="77777777" w:rsidR="007D3C61" w:rsidRDefault="007D3C61" w:rsidP="007D3C61">
            <w:pPr>
              <w:pStyle w:val="Header"/>
              <w:tabs>
                <w:tab w:val="clear" w:pos="4536"/>
                <w:tab w:val="clear" w:pos="9072"/>
                <w:tab w:val="left" w:pos="567"/>
                <w:tab w:val="left" w:pos="1560"/>
                <w:tab w:val="left" w:pos="1843"/>
              </w:tabs>
              <w:jc w:val="center"/>
            </w:pPr>
            <w:r>
              <w:t>M. Obada</w:t>
            </w:r>
          </w:p>
          <w:p w14:paraId="19CD5E31" w14:textId="77777777" w:rsidR="00C530A1" w:rsidRDefault="00C530A1" w:rsidP="007D3C61">
            <w:pPr>
              <w:pStyle w:val="Header"/>
              <w:tabs>
                <w:tab w:val="clear" w:pos="4536"/>
                <w:tab w:val="clear" w:pos="9072"/>
                <w:tab w:val="left" w:pos="567"/>
                <w:tab w:val="left" w:pos="1560"/>
                <w:tab w:val="left" w:pos="1843"/>
              </w:tabs>
              <w:jc w:val="center"/>
            </w:pPr>
            <w:r>
              <w:t>M. Obada</w:t>
            </w:r>
          </w:p>
          <w:p w14:paraId="353B1A59" w14:textId="76A333BF" w:rsidR="003F385D" w:rsidRDefault="003F385D" w:rsidP="007D3C61">
            <w:pPr>
              <w:pStyle w:val="Header"/>
              <w:tabs>
                <w:tab w:val="clear" w:pos="4536"/>
                <w:tab w:val="clear" w:pos="9072"/>
                <w:tab w:val="left" w:pos="567"/>
                <w:tab w:val="left" w:pos="1560"/>
                <w:tab w:val="left" w:pos="1843"/>
              </w:tabs>
              <w:jc w:val="center"/>
            </w:pPr>
            <w:r>
              <w:t>M. Obada</w:t>
            </w:r>
          </w:p>
        </w:tc>
        <w:tc>
          <w:tcPr>
            <w:tcW w:w="6243" w:type="dxa"/>
            <w:tcBorders>
              <w:top w:val="nil"/>
              <w:bottom w:val="nil"/>
              <w:right w:val="single" w:sz="4" w:space="0" w:color="auto"/>
            </w:tcBorders>
          </w:tcPr>
          <w:p w14:paraId="0060EE33" w14:textId="77777777" w:rsidR="007D3C61" w:rsidRDefault="007D3C61" w:rsidP="007D3C61">
            <w:pPr>
              <w:pStyle w:val="Header"/>
              <w:tabs>
                <w:tab w:val="clear" w:pos="4536"/>
                <w:tab w:val="clear" w:pos="9072"/>
                <w:tab w:val="left" w:pos="567"/>
                <w:tab w:val="left" w:pos="1560"/>
                <w:tab w:val="left" w:pos="1843"/>
              </w:tabs>
              <w:jc w:val="left"/>
            </w:pPr>
            <w:r>
              <w:t>Update document according to SRM</w:t>
            </w:r>
          </w:p>
          <w:p w14:paraId="73C715BD" w14:textId="77777777" w:rsidR="007D3C61" w:rsidRDefault="007D3C61" w:rsidP="007D3C61">
            <w:pPr>
              <w:pStyle w:val="Header"/>
              <w:tabs>
                <w:tab w:val="clear" w:pos="4536"/>
                <w:tab w:val="clear" w:pos="9072"/>
                <w:tab w:val="left" w:pos="567"/>
                <w:tab w:val="left" w:pos="1560"/>
                <w:tab w:val="left" w:pos="1843"/>
              </w:tabs>
              <w:jc w:val="left"/>
            </w:pPr>
            <w:r>
              <w:t>Add fix after review</w:t>
            </w:r>
          </w:p>
          <w:p w14:paraId="7C2A1233" w14:textId="77777777" w:rsidR="00C530A1" w:rsidRDefault="00C530A1" w:rsidP="007D3C61">
            <w:pPr>
              <w:pStyle w:val="Header"/>
              <w:tabs>
                <w:tab w:val="clear" w:pos="4536"/>
                <w:tab w:val="clear" w:pos="9072"/>
                <w:tab w:val="left" w:pos="567"/>
                <w:tab w:val="left" w:pos="1560"/>
                <w:tab w:val="left" w:pos="1843"/>
              </w:tabs>
              <w:jc w:val="left"/>
            </w:pPr>
            <w:r>
              <w:t>Update chapter 1.5 and 1.6</w:t>
            </w:r>
          </w:p>
          <w:p w14:paraId="376E906A" w14:textId="62E0FCF2" w:rsidR="003F385D" w:rsidRDefault="003F385D" w:rsidP="007D3C61">
            <w:pPr>
              <w:pStyle w:val="Header"/>
              <w:tabs>
                <w:tab w:val="clear" w:pos="4536"/>
                <w:tab w:val="clear" w:pos="9072"/>
                <w:tab w:val="left" w:pos="567"/>
                <w:tab w:val="left" w:pos="1560"/>
                <w:tab w:val="left" w:pos="1843"/>
              </w:tabs>
              <w:jc w:val="left"/>
            </w:pPr>
            <w:r>
              <w:t>Update reference A[7]</w:t>
            </w:r>
          </w:p>
        </w:tc>
      </w:tr>
      <w:tr w:rsidR="00422C6E" w:rsidRPr="00DF07A5" w14:paraId="22ECD172" w14:textId="77777777" w:rsidTr="00D63A99">
        <w:trPr>
          <w:trHeight w:val="60"/>
          <w:jc w:val="center"/>
        </w:trPr>
        <w:tc>
          <w:tcPr>
            <w:tcW w:w="1245" w:type="dxa"/>
            <w:tcBorders>
              <w:top w:val="nil"/>
              <w:left w:val="single" w:sz="4" w:space="0" w:color="auto"/>
              <w:bottom w:val="nil"/>
            </w:tcBorders>
          </w:tcPr>
          <w:p w14:paraId="4A93DF6B" w14:textId="664DA8EC" w:rsidR="00422C6E" w:rsidRDefault="00422C6E" w:rsidP="007D3C61">
            <w:pPr>
              <w:pStyle w:val="Header"/>
              <w:tabs>
                <w:tab w:val="clear" w:pos="4536"/>
                <w:tab w:val="clear" w:pos="9072"/>
                <w:tab w:val="left" w:pos="567"/>
                <w:tab w:val="left" w:pos="1560"/>
                <w:tab w:val="left" w:pos="1843"/>
              </w:tabs>
              <w:jc w:val="center"/>
            </w:pPr>
            <w:r>
              <w:t>1.1.3.1</w:t>
            </w:r>
            <w:r w:rsidR="00D63A99">
              <w:t>2</w:t>
            </w:r>
          </w:p>
        </w:tc>
        <w:tc>
          <w:tcPr>
            <w:tcW w:w="1260" w:type="dxa"/>
            <w:tcBorders>
              <w:top w:val="nil"/>
              <w:bottom w:val="nil"/>
            </w:tcBorders>
          </w:tcPr>
          <w:p w14:paraId="25EEDD52" w14:textId="23011A78" w:rsidR="00422C6E" w:rsidRDefault="00422C6E" w:rsidP="007D3C61">
            <w:pPr>
              <w:pStyle w:val="Header"/>
              <w:tabs>
                <w:tab w:val="clear" w:pos="4536"/>
                <w:tab w:val="clear" w:pos="9072"/>
                <w:tab w:val="left" w:pos="567"/>
                <w:tab w:val="left" w:pos="1560"/>
                <w:tab w:val="left" w:pos="1843"/>
              </w:tabs>
              <w:jc w:val="center"/>
            </w:pPr>
            <w:r>
              <w:t>2</w:t>
            </w:r>
            <w:r w:rsidR="00D63A99">
              <w:t>1</w:t>
            </w:r>
            <w:r>
              <w:t>/0</w:t>
            </w:r>
            <w:r w:rsidR="00D63A99">
              <w:t>6</w:t>
            </w:r>
            <w:r>
              <w:t>/2202</w:t>
            </w:r>
          </w:p>
        </w:tc>
        <w:tc>
          <w:tcPr>
            <w:tcW w:w="1170" w:type="dxa"/>
            <w:tcBorders>
              <w:top w:val="nil"/>
              <w:bottom w:val="nil"/>
            </w:tcBorders>
          </w:tcPr>
          <w:p w14:paraId="57AD5746" w14:textId="2DEA6519" w:rsidR="00422C6E" w:rsidRDefault="00D63A99" w:rsidP="007D3C61">
            <w:pPr>
              <w:pStyle w:val="Header"/>
              <w:tabs>
                <w:tab w:val="clear" w:pos="4536"/>
                <w:tab w:val="clear" w:pos="9072"/>
                <w:tab w:val="left" w:pos="567"/>
                <w:tab w:val="left" w:pos="1560"/>
                <w:tab w:val="left" w:pos="1843"/>
              </w:tabs>
              <w:jc w:val="center"/>
            </w:pPr>
            <w:r>
              <w:t>M. Obada</w:t>
            </w:r>
          </w:p>
        </w:tc>
        <w:tc>
          <w:tcPr>
            <w:tcW w:w="6243" w:type="dxa"/>
            <w:tcBorders>
              <w:top w:val="nil"/>
              <w:bottom w:val="nil"/>
              <w:right w:val="single" w:sz="4" w:space="0" w:color="auto"/>
            </w:tcBorders>
          </w:tcPr>
          <w:p w14:paraId="2FF9F305" w14:textId="77E84D57" w:rsidR="00422C6E" w:rsidRDefault="00D63A99" w:rsidP="007D3C61">
            <w:pPr>
              <w:pStyle w:val="Header"/>
              <w:tabs>
                <w:tab w:val="clear" w:pos="4536"/>
                <w:tab w:val="clear" w:pos="9072"/>
                <w:tab w:val="left" w:pos="567"/>
                <w:tab w:val="left" w:pos="1560"/>
                <w:tab w:val="left" w:pos="1843"/>
              </w:tabs>
              <w:jc w:val="left"/>
            </w:pPr>
            <w:r w:rsidRPr="00D63A99">
              <w:t>Update revision history</w:t>
            </w:r>
          </w:p>
        </w:tc>
      </w:tr>
      <w:tr w:rsidR="00D63A99" w:rsidRPr="00DF07A5" w14:paraId="437F8C73" w14:textId="77777777" w:rsidTr="00D63A99">
        <w:trPr>
          <w:trHeight w:val="60"/>
          <w:jc w:val="center"/>
        </w:trPr>
        <w:tc>
          <w:tcPr>
            <w:tcW w:w="1245" w:type="dxa"/>
            <w:tcBorders>
              <w:top w:val="nil"/>
              <w:left w:val="single" w:sz="4" w:space="0" w:color="auto"/>
              <w:bottom w:val="nil"/>
            </w:tcBorders>
          </w:tcPr>
          <w:p w14:paraId="1CB34B38" w14:textId="75A329BE" w:rsidR="00D63A99" w:rsidRDefault="00D63A99" w:rsidP="00D63A99">
            <w:pPr>
              <w:pStyle w:val="Header"/>
              <w:tabs>
                <w:tab w:val="clear" w:pos="4536"/>
                <w:tab w:val="clear" w:pos="9072"/>
                <w:tab w:val="left" w:pos="567"/>
                <w:tab w:val="left" w:pos="1560"/>
                <w:tab w:val="left" w:pos="1843"/>
              </w:tabs>
              <w:jc w:val="center"/>
            </w:pPr>
            <w:r>
              <w:t>1.1.3.13</w:t>
            </w:r>
          </w:p>
        </w:tc>
        <w:tc>
          <w:tcPr>
            <w:tcW w:w="1260" w:type="dxa"/>
            <w:tcBorders>
              <w:top w:val="nil"/>
              <w:bottom w:val="nil"/>
            </w:tcBorders>
          </w:tcPr>
          <w:p w14:paraId="255973E5" w14:textId="0F8555D6" w:rsidR="00D63A99" w:rsidRDefault="00D63A99" w:rsidP="00D63A99">
            <w:pPr>
              <w:pStyle w:val="Header"/>
              <w:tabs>
                <w:tab w:val="clear" w:pos="4536"/>
                <w:tab w:val="clear" w:pos="9072"/>
                <w:tab w:val="left" w:pos="567"/>
                <w:tab w:val="left" w:pos="1560"/>
                <w:tab w:val="left" w:pos="1843"/>
              </w:tabs>
              <w:jc w:val="center"/>
            </w:pPr>
            <w:r>
              <w:t>22/08/2202</w:t>
            </w:r>
          </w:p>
        </w:tc>
        <w:tc>
          <w:tcPr>
            <w:tcW w:w="1170" w:type="dxa"/>
            <w:tcBorders>
              <w:top w:val="nil"/>
              <w:bottom w:val="nil"/>
            </w:tcBorders>
          </w:tcPr>
          <w:p w14:paraId="73BFD5C8" w14:textId="093AB74E" w:rsidR="00D63A99" w:rsidRDefault="00D63A99" w:rsidP="00D63A99">
            <w:pPr>
              <w:pStyle w:val="Header"/>
              <w:tabs>
                <w:tab w:val="clear" w:pos="4536"/>
                <w:tab w:val="clear" w:pos="9072"/>
                <w:tab w:val="left" w:pos="567"/>
                <w:tab w:val="left" w:pos="1560"/>
                <w:tab w:val="left" w:pos="1843"/>
              </w:tabs>
              <w:jc w:val="center"/>
            </w:pPr>
            <w:r>
              <w:t>S. Dominte</w:t>
            </w:r>
          </w:p>
        </w:tc>
        <w:tc>
          <w:tcPr>
            <w:tcW w:w="6243" w:type="dxa"/>
            <w:tcBorders>
              <w:top w:val="nil"/>
              <w:bottom w:val="nil"/>
              <w:right w:val="single" w:sz="4" w:space="0" w:color="auto"/>
            </w:tcBorders>
          </w:tcPr>
          <w:p w14:paraId="21793F56" w14:textId="2C96E688" w:rsidR="00D63A99" w:rsidRDefault="00D63A99" w:rsidP="00D63A99">
            <w:pPr>
              <w:pStyle w:val="Header"/>
              <w:tabs>
                <w:tab w:val="clear" w:pos="4536"/>
                <w:tab w:val="clear" w:pos="9072"/>
                <w:tab w:val="left" w:pos="567"/>
                <w:tab w:val="left" w:pos="1560"/>
                <w:tab w:val="left" w:pos="1843"/>
              </w:tabs>
              <w:jc w:val="left"/>
            </w:pPr>
            <w:r>
              <w:t>Update for 3.0 release</w:t>
            </w:r>
          </w:p>
        </w:tc>
      </w:tr>
      <w:tr w:rsidR="00D63A99" w:rsidRPr="00DF07A5" w14:paraId="647DE0B4" w14:textId="77777777" w:rsidTr="008E3532">
        <w:trPr>
          <w:trHeight w:val="60"/>
          <w:jc w:val="center"/>
        </w:trPr>
        <w:tc>
          <w:tcPr>
            <w:tcW w:w="1245" w:type="dxa"/>
            <w:tcBorders>
              <w:top w:val="nil"/>
              <w:left w:val="single" w:sz="4" w:space="0" w:color="auto"/>
              <w:bottom w:val="nil"/>
            </w:tcBorders>
          </w:tcPr>
          <w:p w14:paraId="7EC2B059" w14:textId="4B14FDA9" w:rsidR="00D63A99" w:rsidRDefault="00D63A99" w:rsidP="00D63A99">
            <w:pPr>
              <w:pStyle w:val="Header"/>
              <w:tabs>
                <w:tab w:val="clear" w:pos="4536"/>
                <w:tab w:val="clear" w:pos="9072"/>
                <w:tab w:val="left" w:pos="567"/>
                <w:tab w:val="left" w:pos="1560"/>
                <w:tab w:val="left" w:pos="1843"/>
              </w:tabs>
              <w:jc w:val="center"/>
            </w:pPr>
            <w:r>
              <w:t>1.1.3.14</w:t>
            </w:r>
          </w:p>
        </w:tc>
        <w:tc>
          <w:tcPr>
            <w:tcW w:w="1260" w:type="dxa"/>
            <w:tcBorders>
              <w:top w:val="nil"/>
              <w:bottom w:val="nil"/>
            </w:tcBorders>
          </w:tcPr>
          <w:p w14:paraId="0DF443C4" w14:textId="59167FC2" w:rsidR="00D63A99" w:rsidRDefault="00D63A99" w:rsidP="00D63A99">
            <w:pPr>
              <w:pStyle w:val="Header"/>
              <w:tabs>
                <w:tab w:val="clear" w:pos="4536"/>
                <w:tab w:val="clear" w:pos="9072"/>
                <w:tab w:val="left" w:pos="567"/>
                <w:tab w:val="left" w:pos="1560"/>
                <w:tab w:val="left" w:pos="1843"/>
              </w:tabs>
              <w:jc w:val="center"/>
            </w:pPr>
            <w:r>
              <w:t>29/08/2202</w:t>
            </w:r>
          </w:p>
        </w:tc>
        <w:tc>
          <w:tcPr>
            <w:tcW w:w="1170" w:type="dxa"/>
            <w:tcBorders>
              <w:top w:val="nil"/>
              <w:bottom w:val="nil"/>
            </w:tcBorders>
          </w:tcPr>
          <w:p w14:paraId="6ED86C60" w14:textId="59848522" w:rsidR="00D63A99" w:rsidRDefault="00D63A99" w:rsidP="00D63A99">
            <w:pPr>
              <w:pStyle w:val="Header"/>
              <w:tabs>
                <w:tab w:val="clear" w:pos="4536"/>
                <w:tab w:val="clear" w:pos="9072"/>
                <w:tab w:val="left" w:pos="567"/>
                <w:tab w:val="left" w:pos="1560"/>
                <w:tab w:val="left" w:pos="1843"/>
              </w:tabs>
              <w:jc w:val="center"/>
            </w:pPr>
            <w:r>
              <w:t>S. Dominte</w:t>
            </w:r>
          </w:p>
        </w:tc>
        <w:tc>
          <w:tcPr>
            <w:tcW w:w="6243" w:type="dxa"/>
            <w:tcBorders>
              <w:top w:val="nil"/>
              <w:bottom w:val="nil"/>
              <w:right w:val="single" w:sz="4" w:space="0" w:color="auto"/>
            </w:tcBorders>
          </w:tcPr>
          <w:p w14:paraId="7FC28539" w14:textId="4AC5EC8A" w:rsidR="00D63A99" w:rsidRDefault="00D63A99" w:rsidP="00D63A99">
            <w:pPr>
              <w:pStyle w:val="Header"/>
              <w:tabs>
                <w:tab w:val="clear" w:pos="4536"/>
                <w:tab w:val="clear" w:pos="9072"/>
                <w:tab w:val="left" w:pos="567"/>
                <w:tab w:val="left" w:pos="1560"/>
                <w:tab w:val="left" w:pos="1843"/>
              </w:tabs>
              <w:jc w:val="left"/>
            </w:pPr>
            <w:r>
              <w:t>Update after review</w:t>
            </w:r>
          </w:p>
        </w:tc>
      </w:tr>
      <w:tr w:rsidR="008E3532" w:rsidRPr="00DF07A5" w14:paraId="31DA697C" w14:textId="77777777" w:rsidTr="00050CBD">
        <w:trPr>
          <w:trHeight w:val="60"/>
          <w:jc w:val="center"/>
        </w:trPr>
        <w:tc>
          <w:tcPr>
            <w:tcW w:w="1245" w:type="dxa"/>
            <w:tcBorders>
              <w:top w:val="nil"/>
              <w:left w:val="single" w:sz="4" w:space="0" w:color="auto"/>
              <w:bottom w:val="nil"/>
            </w:tcBorders>
          </w:tcPr>
          <w:p w14:paraId="78391D17" w14:textId="77777777" w:rsidR="008E3532" w:rsidRDefault="008E3532" w:rsidP="008E3532">
            <w:pPr>
              <w:pStyle w:val="Header"/>
              <w:tabs>
                <w:tab w:val="clear" w:pos="4536"/>
                <w:tab w:val="clear" w:pos="9072"/>
                <w:tab w:val="left" w:pos="567"/>
                <w:tab w:val="left" w:pos="1560"/>
                <w:tab w:val="left" w:pos="1843"/>
              </w:tabs>
              <w:jc w:val="center"/>
            </w:pPr>
            <w:r>
              <w:t>1.1.3.15</w:t>
            </w:r>
          </w:p>
          <w:p w14:paraId="329B9B59" w14:textId="77777777" w:rsidR="00B33878" w:rsidRDefault="00B33878" w:rsidP="008E3532">
            <w:pPr>
              <w:pStyle w:val="Header"/>
              <w:tabs>
                <w:tab w:val="clear" w:pos="4536"/>
                <w:tab w:val="clear" w:pos="9072"/>
                <w:tab w:val="left" w:pos="567"/>
                <w:tab w:val="left" w:pos="1560"/>
                <w:tab w:val="left" w:pos="1843"/>
              </w:tabs>
              <w:jc w:val="center"/>
            </w:pPr>
            <w:r>
              <w:t>1.1.3.16</w:t>
            </w:r>
          </w:p>
          <w:p w14:paraId="0FA3D9E2" w14:textId="77777777" w:rsidR="00B5095E" w:rsidRDefault="00B5095E" w:rsidP="008E3532">
            <w:pPr>
              <w:pStyle w:val="Header"/>
              <w:tabs>
                <w:tab w:val="clear" w:pos="4536"/>
                <w:tab w:val="clear" w:pos="9072"/>
                <w:tab w:val="left" w:pos="567"/>
                <w:tab w:val="left" w:pos="1560"/>
                <w:tab w:val="left" w:pos="1843"/>
              </w:tabs>
              <w:jc w:val="center"/>
            </w:pPr>
            <w:r>
              <w:t>1.1.3.17</w:t>
            </w:r>
          </w:p>
          <w:p w14:paraId="7B93576A" w14:textId="77777777" w:rsidR="00B40E56" w:rsidRDefault="00B40E56" w:rsidP="008E3532">
            <w:pPr>
              <w:pStyle w:val="Header"/>
              <w:tabs>
                <w:tab w:val="clear" w:pos="4536"/>
                <w:tab w:val="clear" w:pos="9072"/>
                <w:tab w:val="left" w:pos="567"/>
                <w:tab w:val="left" w:pos="1560"/>
                <w:tab w:val="left" w:pos="1843"/>
              </w:tabs>
              <w:jc w:val="center"/>
            </w:pPr>
            <w:r>
              <w:t>1.1.3.18</w:t>
            </w:r>
          </w:p>
          <w:p w14:paraId="14B545AA" w14:textId="6B15B8B0" w:rsidR="00C94882" w:rsidRDefault="00C94882" w:rsidP="008E3532">
            <w:pPr>
              <w:pStyle w:val="Header"/>
              <w:tabs>
                <w:tab w:val="clear" w:pos="4536"/>
                <w:tab w:val="clear" w:pos="9072"/>
                <w:tab w:val="left" w:pos="567"/>
                <w:tab w:val="left" w:pos="1560"/>
                <w:tab w:val="left" w:pos="1843"/>
              </w:tabs>
              <w:jc w:val="center"/>
            </w:pPr>
            <w:r>
              <w:t>1.1.3.19</w:t>
            </w:r>
          </w:p>
        </w:tc>
        <w:tc>
          <w:tcPr>
            <w:tcW w:w="1260" w:type="dxa"/>
            <w:tcBorders>
              <w:top w:val="nil"/>
              <w:bottom w:val="nil"/>
            </w:tcBorders>
          </w:tcPr>
          <w:p w14:paraId="4ED3C6C9" w14:textId="77777777" w:rsidR="008E3532" w:rsidRDefault="008E3532" w:rsidP="008E3532">
            <w:pPr>
              <w:pStyle w:val="Header"/>
              <w:tabs>
                <w:tab w:val="clear" w:pos="4536"/>
                <w:tab w:val="clear" w:pos="9072"/>
                <w:tab w:val="left" w:pos="567"/>
                <w:tab w:val="left" w:pos="1560"/>
                <w:tab w:val="left" w:pos="1843"/>
              </w:tabs>
              <w:jc w:val="center"/>
            </w:pPr>
            <w:r>
              <w:t>29/08/2202</w:t>
            </w:r>
          </w:p>
          <w:p w14:paraId="7B3799D2" w14:textId="77777777" w:rsidR="00B33878" w:rsidRDefault="00B33878" w:rsidP="008E3532">
            <w:pPr>
              <w:pStyle w:val="Header"/>
              <w:tabs>
                <w:tab w:val="clear" w:pos="4536"/>
                <w:tab w:val="clear" w:pos="9072"/>
                <w:tab w:val="left" w:pos="567"/>
                <w:tab w:val="left" w:pos="1560"/>
                <w:tab w:val="left" w:pos="1843"/>
              </w:tabs>
              <w:jc w:val="center"/>
            </w:pPr>
            <w:r>
              <w:t>09/11/2022</w:t>
            </w:r>
          </w:p>
          <w:p w14:paraId="4F9D82ED" w14:textId="77777777" w:rsidR="00B5095E" w:rsidRDefault="00B5095E" w:rsidP="008E3532">
            <w:pPr>
              <w:pStyle w:val="Header"/>
              <w:tabs>
                <w:tab w:val="clear" w:pos="4536"/>
                <w:tab w:val="clear" w:pos="9072"/>
                <w:tab w:val="left" w:pos="567"/>
                <w:tab w:val="left" w:pos="1560"/>
                <w:tab w:val="left" w:pos="1843"/>
              </w:tabs>
              <w:jc w:val="center"/>
            </w:pPr>
            <w:r>
              <w:t>16/11/2022</w:t>
            </w:r>
          </w:p>
          <w:p w14:paraId="3582AF08" w14:textId="77777777" w:rsidR="00B40E56" w:rsidRDefault="00B40E56" w:rsidP="008E3532">
            <w:pPr>
              <w:pStyle w:val="Header"/>
              <w:tabs>
                <w:tab w:val="clear" w:pos="4536"/>
                <w:tab w:val="clear" w:pos="9072"/>
                <w:tab w:val="left" w:pos="567"/>
                <w:tab w:val="left" w:pos="1560"/>
                <w:tab w:val="left" w:pos="1843"/>
              </w:tabs>
              <w:jc w:val="center"/>
            </w:pPr>
            <w:r>
              <w:t>19/12/2022</w:t>
            </w:r>
          </w:p>
          <w:p w14:paraId="093E46A1" w14:textId="498BCA94" w:rsidR="00C94882" w:rsidRDefault="00C94882" w:rsidP="008E3532">
            <w:pPr>
              <w:pStyle w:val="Header"/>
              <w:tabs>
                <w:tab w:val="clear" w:pos="4536"/>
                <w:tab w:val="clear" w:pos="9072"/>
                <w:tab w:val="left" w:pos="567"/>
                <w:tab w:val="left" w:pos="1560"/>
                <w:tab w:val="left" w:pos="1843"/>
              </w:tabs>
              <w:jc w:val="center"/>
            </w:pPr>
            <w:r>
              <w:t>20/12/2022</w:t>
            </w:r>
          </w:p>
        </w:tc>
        <w:tc>
          <w:tcPr>
            <w:tcW w:w="1170" w:type="dxa"/>
            <w:tcBorders>
              <w:top w:val="nil"/>
              <w:bottom w:val="nil"/>
            </w:tcBorders>
          </w:tcPr>
          <w:p w14:paraId="149CADFE" w14:textId="77777777" w:rsidR="008E3532" w:rsidRDefault="008E3532" w:rsidP="008E3532">
            <w:pPr>
              <w:pStyle w:val="Header"/>
              <w:tabs>
                <w:tab w:val="clear" w:pos="4536"/>
                <w:tab w:val="clear" w:pos="9072"/>
                <w:tab w:val="left" w:pos="567"/>
                <w:tab w:val="left" w:pos="1560"/>
                <w:tab w:val="left" w:pos="1843"/>
              </w:tabs>
              <w:jc w:val="center"/>
            </w:pPr>
            <w:r>
              <w:t>S. Dominte</w:t>
            </w:r>
          </w:p>
          <w:p w14:paraId="05B836B5" w14:textId="77777777" w:rsidR="00B33878" w:rsidRDefault="00B33878" w:rsidP="008E3532">
            <w:pPr>
              <w:pStyle w:val="Header"/>
              <w:tabs>
                <w:tab w:val="clear" w:pos="4536"/>
                <w:tab w:val="clear" w:pos="9072"/>
                <w:tab w:val="left" w:pos="567"/>
                <w:tab w:val="left" w:pos="1560"/>
                <w:tab w:val="left" w:pos="1843"/>
              </w:tabs>
              <w:jc w:val="center"/>
            </w:pPr>
            <w:r>
              <w:t>M. Obada</w:t>
            </w:r>
          </w:p>
          <w:p w14:paraId="604B6501" w14:textId="77777777" w:rsidR="00B5095E" w:rsidRDefault="00B5095E" w:rsidP="008E3532">
            <w:pPr>
              <w:pStyle w:val="Header"/>
              <w:tabs>
                <w:tab w:val="clear" w:pos="4536"/>
                <w:tab w:val="clear" w:pos="9072"/>
                <w:tab w:val="left" w:pos="567"/>
                <w:tab w:val="left" w:pos="1560"/>
                <w:tab w:val="left" w:pos="1843"/>
              </w:tabs>
              <w:jc w:val="center"/>
            </w:pPr>
            <w:r>
              <w:t>M. Obada</w:t>
            </w:r>
          </w:p>
          <w:p w14:paraId="6FEE8031" w14:textId="77777777" w:rsidR="00B40E56" w:rsidRDefault="00B40E56" w:rsidP="008E3532">
            <w:pPr>
              <w:pStyle w:val="Header"/>
              <w:tabs>
                <w:tab w:val="clear" w:pos="4536"/>
                <w:tab w:val="clear" w:pos="9072"/>
                <w:tab w:val="left" w:pos="567"/>
                <w:tab w:val="left" w:pos="1560"/>
                <w:tab w:val="left" w:pos="1843"/>
              </w:tabs>
              <w:jc w:val="center"/>
            </w:pPr>
            <w:r>
              <w:t>M. Obada</w:t>
            </w:r>
          </w:p>
          <w:p w14:paraId="352846FC" w14:textId="2BB8D1C9" w:rsidR="00C94882" w:rsidRDefault="00C94882" w:rsidP="008E3532">
            <w:pPr>
              <w:pStyle w:val="Header"/>
              <w:tabs>
                <w:tab w:val="clear" w:pos="4536"/>
                <w:tab w:val="clear" w:pos="9072"/>
                <w:tab w:val="left" w:pos="567"/>
                <w:tab w:val="left" w:pos="1560"/>
                <w:tab w:val="left" w:pos="1843"/>
              </w:tabs>
              <w:jc w:val="center"/>
            </w:pPr>
            <w:r>
              <w:t>M. Obada</w:t>
            </w:r>
          </w:p>
        </w:tc>
        <w:tc>
          <w:tcPr>
            <w:tcW w:w="6243" w:type="dxa"/>
            <w:tcBorders>
              <w:top w:val="nil"/>
              <w:bottom w:val="nil"/>
              <w:right w:val="single" w:sz="4" w:space="0" w:color="auto"/>
            </w:tcBorders>
          </w:tcPr>
          <w:p w14:paraId="6DD642F3" w14:textId="77777777" w:rsidR="008E3532" w:rsidRDefault="008E3532" w:rsidP="008E3532">
            <w:pPr>
              <w:pStyle w:val="Header"/>
              <w:tabs>
                <w:tab w:val="clear" w:pos="4536"/>
                <w:tab w:val="clear" w:pos="9072"/>
                <w:tab w:val="left" w:pos="567"/>
                <w:tab w:val="left" w:pos="1560"/>
                <w:tab w:val="left" w:pos="1843"/>
              </w:tabs>
              <w:jc w:val="left"/>
            </w:pPr>
            <w:r>
              <w:t>Static description diagram updated.</w:t>
            </w:r>
          </w:p>
          <w:p w14:paraId="4994DC4A" w14:textId="77777777" w:rsidR="00B33878" w:rsidRDefault="00B33878" w:rsidP="008E3532">
            <w:pPr>
              <w:pStyle w:val="Header"/>
              <w:tabs>
                <w:tab w:val="clear" w:pos="4536"/>
                <w:tab w:val="clear" w:pos="9072"/>
                <w:tab w:val="left" w:pos="567"/>
                <w:tab w:val="left" w:pos="1560"/>
                <w:tab w:val="left" w:pos="1843"/>
              </w:tabs>
              <w:jc w:val="left"/>
            </w:pPr>
            <w:r>
              <w:t>Update for 4.0 release</w:t>
            </w:r>
          </w:p>
          <w:p w14:paraId="4D7351D1" w14:textId="77777777" w:rsidR="00B5095E" w:rsidRDefault="00B5095E" w:rsidP="008E3532">
            <w:pPr>
              <w:pStyle w:val="Header"/>
              <w:tabs>
                <w:tab w:val="clear" w:pos="4536"/>
                <w:tab w:val="clear" w:pos="9072"/>
                <w:tab w:val="left" w:pos="567"/>
                <w:tab w:val="left" w:pos="1560"/>
                <w:tab w:val="left" w:pos="1843"/>
              </w:tabs>
              <w:jc w:val="left"/>
            </w:pPr>
            <w:r>
              <w:t>Update after SRM</w:t>
            </w:r>
          </w:p>
          <w:p w14:paraId="43C443EE" w14:textId="77777777" w:rsidR="00B40E56" w:rsidRDefault="00B40E56" w:rsidP="008E3532">
            <w:pPr>
              <w:pStyle w:val="Header"/>
              <w:tabs>
                <w:tab w:val="clear" w:pos="4536"/>
                <w:tab w:val="clear" w:pos="9072"/>
                <w:tab w:val="left" w:pos="567"/>
                <w:tab w:val="left" w:pos="1560"/>
                <w:tab w:val="left" w:pos="1843"/>
              </w:tabs>
              <w:jc w:val="left"/>
            </w:pPr>
            <w:r>
              <w:t>Update for 5.0</w:t>
            </w:r>
          </w:p>
          <w:p w14:paraId="653809BC" w14:textId="5D5BE7EE" w:rsidR="00C94882" w:rsidRDefault="00C94882" w:rsidP="008E3532">
            <w:pPr>
              <w:pStyle w:val="Header"/>
              <w:tabs>
                <w:tab w:val="clear" w:pos="4536"/>
                <w:tab w:val="clear" w:pos="9072"/>
                <w:tab w:val="left" w:pos="567"/>
                <w:tab w:val="left" w:pos="1560"/>
                <w:tab w:val="left" w:pos="1843"/>
              </w:tabs>
              <w:jc w:val="left"/>
            </w:pPr>
            <w:r>
              <w:t>Update for 5.0 after SRM</w:t>
            </w:r>
          </w:p>
        </w:tc>
      </w:tr>
      <w:tr w:rsidR="00050CBD" w:rsidRPr="00DF07A5" w14:paraId="27C70ADE" w14:textId="77777777" w:rsidTr="00BC1BD3">
        <w:trPr>
          <w:trHeight w:val="60"/>
          <w:jc w:val="center"/>
        </w:trPr>
        <w:tc>
          <w:tcPr>
            <w:tcW w:w="1245" w:type="dxa"/>
            <w:tcBorders>
              <w:top w:val="nil"/>
              <w:left w:val="single" w:sz="4" w:space="0" w:color="auto"/>
              <w:bottom w:val="nil"/>
            </w:tcBorders>
          </w:tcPr>
          <w:p w14:paraId="58742114" w14:textId="6CCB2231" w:rsidR="00050CBD" w:rsidRDefault="00050CBD" w:rsidP="008E3532">
            <w:pPr>
              <w:pStyle w:val="Header"/>
              <w:tabs>
                <w:tab w:val="clear" w:pos="4536"/>
                <w:tab w:val="clear" w:pos="9072"/>
                <w:tab w:val="left" w:pos="567"/>
                <w:tab w:val="left" w:pos="1560"/>
                <w:tab w:val="left" w:pos="1843"/>
              </w:tabs>
              <w:jc w:val="center"/>
            </w:pPr>
            <w:r>
              <w:t>1.1.3.</w:t>
            </w:r>
            <w:r w:rsidR="00330BA1">
              <w:t>20</w:t>
            </w:r>
          </w:p>
        </w:tc>
        <w:tc>
          <w:tcPr>
            <w:tcW w:w="1260" w:type="dxa"/>
            <w:tcBorders>
              <w:top w:val="nil"/>
              <w:bottom w:val="nil"/>
            </w:tcBorders>
          </w:tcPr>
          <w:p w14:paraId="7A25F113" w14:textId="47E495E4" w:rsidR="00050CBD" w:rsidRDefault="00050CBD" w:rsidP="008E3532">
            <w:pPr>
              <w:pStyle w:val="Header"/>
              <w:tabs>
                <w:tab w:val="clear" w:pos="4536"/>
                <w:tab w:val="clear" w:pos="9072"/>
                <w:tab w:val="left" w:pos="567"/>
                <w:tab w:val="left" w:pos="1560"/>
                <w:tab w:val="left" w:pos="1843"/>
              </w:tabs>
              <w:jc w:val="center"/>
            </w:pPr>
            <w:r>
              <w:t>20/12/2022</w:t>
            </w:r>
          </w:p>
        </w:tc>
        <w:tc>
          <w:tcPr>
            <w:tcW w:w="1170" w:type="dxa"/>
            <w:tcBorders>
              <w:top w:val="nil"/>
              <w:bottom w:val="nil"/>
            </w:tcBorders>
          </w:tcPr>
          <w:p w14:paraId="1C9E6CED" w14:textId="41161B10" w:rsidR="00050CBD" w:rsidRDefault="00050CBD" w:rsidP="008E3532">
            <w:pPr>
              <w:pStyle w:val="Header"/>
              <w:tabs>
                <w:tab w:val="clear" w:pos="4536"/>
                <w:tab w:val="clear" w:pos="9072"/>
                <w:tab w:val="left" w:pos="567"/>
                <w:tab w:val="left" w:pos="1560"/>
                <w:tab w:val="left" w:pos="1843"/>
              </w:tabs>
              <w:jc w:val="center"/>
            </w:pPr>
            <w:r>
              <w:t>A. Paval</w:t>
            </w:r>
          </w:p>
        </w:tc>
        <w:tc>
          <w:tcPr>
            <w:tcW w:w="6243" w:type="dxa"/>
            <w:tcBorders>
              <w:top w:val="nil"/>
              <w:bottom w:val="nil"/>
              <w:right w:val="single" w:sz="4" w:space="0" w:color="auto"/>
            </w:tcBorders>
          </w:tcPr>
          <w:p w14:paraId="04C57FDE" w14:textId="7306D3E4" w:rsidR="00050CBD" w:rsidRDefault="00050CBD" w:rsidP="008E3532">
            <w:pPr>
              <w:pStyle w:val="Header"/>
              <w:tabs>
                <w:tab w:val="clear" w:pos="4536"/>
                <w:tab w:val="clear" w:pos="9072"/>
                <w:tab w:val="left" w:pos="567"/>
                <w:tab w:val="left" w:pos="1560"/>
                <w:tab w:val="left" w:pos="1843"/>
              </w:tabs>
              <w:jc w:val="left"/>
            </w:pPr>
            <w:r>
              <w:t>Update for 5.0</w:t>
            </w:r>
          </w:p>
        </w:tc>
      </w:tr>
      <w:tr w:rsidR="00BC1BD3" w:rsidRPr="00DF07A5" w14:paraId="723B8182" w14:textId="77777777" w:rsidTr="007013A8">
        <w:trPr>
          <w:trHeight w:val="60"/>
          <w:jc w:val="center"/>
        </w:trPr>
        <w:tc>
          <w:tcPr>
            <w:tcW w:w="1245" w:type="dxa"/>
            <w:tcBorders>
              <w:top w:val="nil"/>
              <w:left w:val="single" w:sz="4" w:space="0" w:color="auto"/>
              <w:bottom w:val="nil"/>
            </w:tcBorders>
          </w:tcPr>
          <w:p w14:paraId="075339EA" w14:textId="2C3F2242" w:rsidR="00BC1BD3" w:rsidRDefault="00BC1BD3" w:rsidP="008E3532">
            <w:pPr>
              <w:pStyle w:val="Header"/>
              <w:tabs>
                <w:tab w:val="clear" w:pos="4536"/>
                <w:tab w:val="clear" w:pos="9072"/>
                <w:tab w:val="left" w:pos="567"/>
                <w:tab w:val="left" w:pos="1560"/>
                <w:tab w:val="left" w:pos="1843"/>
              </w:tabs>
              <w:jc w:val="center"/>
            </w:pPr>
            <w:r>
              <w:t>1.1.3.22</w:t>
            </w:r>
          </w:p>
        </w:tc>
        <w:tc>
          <w:tcPr>
            <w:tcW w:w="1260" w:type="dxa"/>
            <w:tcBorders>
              <w:top w:val="nil"/>
              <w:bottom w:val="nil"/>
            </w:tcBorders>
          </w:tcPr>
          <w:p w14:paraId="1EE17BE2" w14:textId="1CD0589E" w:rsidR="00BC1BD3" w:rsidRDefault="00BC1BD3" w:rsidP="008E3532">
            <w:pPr>
              <w:pStyle w:val="Header"/>
              <w:tabs>
                <w:tab w:val="clear" w:pos="4536"/>
                <w:tab w:val="clear" w:pos="9072"/>
                <w:tab w:val="left" w:pos="567"/>
                <w:tab w:val="left" w:pos="1560"/>
                <w:tab w:val="left" w:pos="1843"/>
              </w:tabs>
              <w:jc w:val="center"/>
            </w:pPr>
            <w:r>
              <w:t>14/02/2023</w:t>
            </w:r>
          </w:p>
        </w:tc>
        <w:tc>
          <w:tcPr>
            <w:tcW w:w="1170" w:type="dxa"/>
            <w:tcBorders>
              <w:top w:val="nil"/>
              <w:bottom w:val="nil"/>
            </w:tcBorders>
          </w:tcPr>
          <w:p w14:paraId="4B5A5794" w14:textId="045A5A8C" w:rsidR="00BC1BD3" w:rsidRDefault="00BC1BD3" w:rsidP="008E3532">
            <w:pPr>
              <w:pStyle w:val="Header"/>
              <w:tabs>
                <w:tab w:val="clear" w:pos="4536"/>
                <w:tab w:val="clear" w:pos="9072"/>
                <w:tab w:val="left" w:pos="567"/>
                <w:tab w:val="left" w:pos="1560"/>
                <w:tab w:val="left" w:pos="1843"/>
              </w:tabs>
              <w:jc w:val="center"/>
            </w:pPr>
            <w:r>
              <w:t>A. Paval</w:t>
            </w:r>
          </w:p>
        </w:tc>
        <w:tc>
          <w:tcPr>
            <w:tcW w:w="6243" w:type="dxa"/>
            <w:tcBorders>
              <w:top w:val="nil"/>
              <w:bottom w:val="nil"/>
              <w:right w:val="single" w:sz="4" w:space="0" w:color="auto"/>
            </w:tcBorders>
          </w:tcPr>
          <w:p w14:paraId="63DEB7BC" w14:textId="0A99DB18" w:rsidR="00BC1BD3" w:rsidRDefault="00BC1BD3" w:rsidP="008E3532">
            <w:pPr>
              <w:pStyle w:val="Header"/>
              <w:tabs>
                <w:tab w:val="clear" w:pos="4536"/>
                <w:tab w:val="clear" w:pos="9072"/>
                <w:tab w:val="left" w:pos="567"/>
                <w:tab w:val="left" w:pos="1560"/>
                <w:tab w:val="left" w:pos="1843"/>
              </w:tabs>
              <w:jc w:val="left"/>
            </w:pPr>
            <w:r>
              <w:t>Update after review</w:t>
            </w:r>
          </w:p>
        </w:tc>
      </w:tr>
      <w:tr w:rsidR="007013A8" w:rsidRPr="00DF07A5" w14:paraId="7F2A435F" w14:textId="77777777" w:rsidTr="00932C33">
        <w:trPr>
          <w:trHeight w:val="60"/>
          <w:jc w:val="center"/>
        </w:trPr>
        <w:tc>
          <w:tcPr>
            <w:tcW w:w="1245" w:type="dxa"/>
            <w:tcBorders>
              <w:top w:val="nil"/>
              <w:left w:val="single" w:sz="4" w:space="0" w:color="auto"/>
              <w:bottom w:val="nil"/>
            </w:tcBorders>
          </w:tcPr>
          <w:p w14:paraId="2677CDD3" w14:textId="588E9F2F" w:rsidR="007013A8" w:rsidRDefault="007013A8" w:rsidP="008E3532">
            <w:pPr>
              <w:pStyle w:val="Header"/>
              <w:tabs>
                <w:tab w:val="clear" w:pos="4536"/>
                <w:tab w:val="clear" w:pos="9072"/>
                <w:tab w:val="left" w:pos="567"/>
                <w:tab w:val="left" w:pos="1560"/>
                <w:tab w:val="left" w:pos="1843"/>
              </w:tabs>
              <w:jc w:val="center"/>
            </w:pPr>
            <w:r>
              <w:t>1.1.3.23</w:t>
            </w:r>
          </w:p>
        </w:tc>
        <w:tc>
          <w:tcPr>
            <w:tcW w:w="1260" w:type="dxa"/>
            <w:tcBorders>
              <w:top w:val="nil"/>
              <w:bottom w:val="nil"/>
            </w:tcBorders>
          </w:tcPr>
          <w:p w14:paraId="5D1FD40B" w14:textId="367028C0" w:rsidR="007013A8" w:rsidRDefault="007013A8" w:rsidP="008E3532">
            <w:pPr>
              <w:pStyle w:val="Header"/>
              <w:tabs>
                <w:tab w:val="clear" w:pos="4536"/>
                <w:tab w:val="clear" w:pos="9072"/>
                <w:tab w:val="left" w:pos="567"/>
                <w:tab w:val="left" w:pos="1560"/>
                <w:tab w:val="left" w:pos="1843"/>
              </w:tabs>
              <w:jc w:val="center"/>
            </w:pPr>
            <w:r>
              <w:t>15/02/2023</w:t>
            </w:r>
          </w:p>
        </w:tc>
        <w:tc>
          <w:tcPr>
            <w:tcW w:w="1170" w:type="dxa"/>
            <w:tcBorders>
              <w:top w:val="nil"/>
              <w:bottom w:val="nil"/>
            </w:tcBorders>
          </w:tcPr>
          <w:p w14:paraId="29169346" w14:textId="76BC9FBE" w:rsidR="007013A8" w:rsidRDefault="007013A8" w:rsidP="008E3532">
            <w:pPr>
              <w:pStyle w:val="Header"/>
              <w:tabs>
                <w:tab w:val="clear" w:pos="4536"/>
                <w:tab w:val="clear" w:pos="9072"/>
                <w:tab w:val="left" w:pos="567"/>
                <w:tab w:val="left" w:pos="1560"/>
                <w:tab w:val="left" w:pos="1843"/>
              </w:tabs>
              <w:jc w:val="center"/>
            </w:pPr>
            <w:r>
              <w:t>A. Paval</w:t>
            </w:r>
          </w:p>
        </w:tc>
        <w:tc>
          <w:tcPr>
            <w:tcW w:w="6243" w:type="dxa"/>
            <w:tcBorders>
              <w:top w:val="nil"/>
              <w:bottom w:val="nil"/>
              <w:right w:val="single" w:sz="4" w:space="0" w:color="auto"/>
            </w:tcBorders>
          </w:tcPr>
          <w:p w14:paraId="621C9FC5" w14:textId="1F0913D9" w:rsidR="007013A8" w:rsidRDefault="007013A8" w:rsidP="008E3532">
            <w:pPr>
              <w:pStyle w:val="Header"/>
              <w:tabs>
                <w:tab w:val="clear" w:pos="4536"/>
                <w:tab w:val="clear" w:pos="9072"/>
                <w:tab w:val="left" w:pos="567"/>
                <w:tab w:val="left" w:pos="1560"/>
                <w:tab w:val="left" w:pos="1843"/>
              </w:tabs>
              <w:jc w:val="left"/>
            </w:pPr>
            <w:r>
              <w:t>Fixes related to traceability</w:t>
            </w:r>
          </w:p>
        </w:tc>
      </w:tr>
      <w:tr w:rsidR="00932C33" w:rsidRPr="00DF07A5" w14:paraId="13CCB4E5" w14:textId="77777777" w:rsidTr="00F34309">
        <w:trPr>
          <w:trHeight w:val="60"/>
          <w:jc w:val="center"/>
        </w:trPr>
        <w:tc>
          <w:tcPr>
            <w:tcW w:w="1245" w:type="dxa"/>
            <w:tcBorders>
              <w:top w:val="nil"/>
              <w:left w:val="single" w:sz="4" w:space="0" w:color="auto"/>
              <w:bottom w:val="nil"/>
            </w:tcBorders>
          </w:tcPr>
          <w:p w14:paraId="6F598D8C" w14:textId="2EB07A41" w:rsidR="00932C33" w:rsidRDefault="00932C33" w:rsidP="008E3532">
            <w:pPr>
              <w:pStyle w:val="Header"/>
              <w:tabs>
                <w:tab w:val="clear" w:pos="4536"/>
                <w:tab w:val="clear" w:pos="9072"/>
                <w:tab w:val="left" w:pos="567"/>
                <w:tab w:val="left" w:pos="1560"/>
                <w:tab w:val="left" w:pos="1843"/>
              </w:tabs>
              <w:jc w:val="center"/>
            </w:pPr>
            <w:r>
              <w:t>1.1.3.24</w:t>
            </w:r>
          </w:p>
        </w:tc>
        <w:tc>
          <w:tcPr>
            <w:tcW w:w="1260" w:type="dxa"/>
            <w:tcBorders>
              <w:top w:val="nil"/>
              <w:bottom w:val="nil"/>
            </w:tcBorders>
          </w:tcPr>
          <w:p w14:paraId="59982E97" w14:textId="2C113D7C" w:rsidR="00932C33" w:rsidRDefault="00932C33" w:rsidP="008E3532">
            <w:pPr>
              <w:pStyle w:val="Header"/>
              <w:tabs>
                <w:tab w:val="clear" w:pos="4536"/>
                <w:tab w:val="clear" w:pos="9072"/>
                <w:tab w:val="left" w:pos="567"/>
                <w:tab w:val="left" w:pos="1560"/>
                <w:tab w:val="left" w:pos="1843"/>
              </w:tabs>
              <w:jc w:val="center"/>
            </w:pPr>
            <w:r>
              <w:t>15/02/2023</w:t>
            </w:r>
          </w:p>
        </w:tc>
        <w:tc>
          <w:tcPr>
            <w:tcW w:w="1170" w:type="dxa"/>
            <w:tcBorders>
              <w:top w:val="nil"/>
              <w:bottom w:val="nil"/>
            </w:tcBorders>
          </w:tcPr>
          <w:p w14:paraId="3E404513" w14:textId="56DD1554" w:rsidR="00932C33" w:rsidRDefault="00932C33" w:rsidP="008E3532">
            <w:pPr>
              <w:pStyle w:val="Header"/>
              <w:tabs>
                <w:tab w:val="clear" w:pos="4536"/>
                <w:tab w:val="clear" w:pos="9072"/>
                <w:tab w:val="left" w:pos="567"/>
                <w:tab w:val="left" w:pos="1560"/>
                <w:tab w:val="left" w:pos="1843"/>
              </w:tabs>
              <w:jc w:val="center"/>
            </w:pPr>
            <w:r>
              <w:t>A. Paval</w:t>
            </w:r>
          </w:p>
        </w:tc>
        <w:tc>
          <w:tcPr>
            <w:tcW w:w="6243" w:type="dxa"/>
            <w:tcBorders>
              <w:top w:val="nil"/>
              <w:bottom w:val="nil"/>
              <w:right w:val="single" w:sz="4" w:space="0" w:color="auto"/>
            </w:tcBorders>
          </w:tcPr>
          <w:p w14:paraId="42A6CB29" w14:textId="06B82F01" w:rsidR="00932C33" w:rsidRDefault="00932C33" w:rsidP="008E3532">
            <w:pPr>
              <w:pStyle w:val="Header"/>
              <w:tabs>
                <w:tab w:val="clear" w:pos="4536"/>
                <w:tab w:val="clear" w:pos="9072"/>
                <w:tab w:val="left" w:pos="567"/>
                <w:tab w:val="left" w:pos="1560"/>
                <w:tab w:val="left" w:pos="1843"/>
              </w:tabs>
              <w:jc w:val="left"/>
            </w:pPr>
            <w:r>
              <w:t>Deleted deprecated requirements</w:t>
            </w:r>
          </w:p>
        </w:tc>
      </w:tr>
      <w:tr w:rsidR="00F34309" w:rsidRPr="00DF07A5" w14:paraId="1716C806" w14:textId="77777777" w:rsidTr="00CE25AA">
        <w:trPr>
          <w:trHeight w:val="60"/>
          <w:jc w:val="center"/>
        </w:trPr>
        <w:tc>
          <w:tcPr>
            <w:tcW w:w="1245" w:type="dxa"/>
            <w:tcBorders>
              <w:top w:val="nil"/>
              <w:left w:val="single" w:sz="4" w:space="0" w:color="auto"/>
              <w:bottom w:val="single" w:sz="4" w:space="0" w:color="auto"/>
            </w:tcBorders>
          </w:tcPr>
          <w:p w14:paraId="63D53442" w14:textId="2490B161" w:rsidR="00F34309" w:rsidRDefault="00F34309" w:rsidP="008E3532">
            <w:pPr>
              <w:pStyle w:val="Header"/>
              <w:tabs>
                <w:tab w:val="clear" w:pos="4536"/>
                <w:tab w:val="clear" w:pos="9072"/>
                <w:tab w:val="left" w:pos="567"/>
                <w:tab w:val="left" w:pos="1560"/>
                <w:tab w:val="left" w:pos="1843"/>
              </w:tabs>
              <w:jc w:val="center"/>
            </w:pPr>
            <w:r>
              <w:t>1.1.3.2</w:t>
            </w:r>
            <w:r w:rsidR="00671445">
              <w:t>5</w:t>
            </w:r>
          </w:p>
          <w:p w14:paraId="7BC0A254" w14:textId="77777777" w:rsidR="00671445" w:rsidRDefault="00671445" w:rsidP="008E3532">
            <w:pPr>
              <w:pStyle w:val="Header"/>
              <w:tabs>
                <w:tab w:val="clear" w:pos="4536"/>
                <w:tab w:val="clear" w:pos="9072"/>
                <w:tab w:val="left" w:pos="567"/>
                <w:tab w:val="left" w:pos="1560"/>
                <w:tab w:val="left" w:pos="1843"/>
              </w:tabs>
              <w:jc w:val="center"/>
            </w:pPr>
            <w:r>
              <w:t>1.1.3.26</w:t>
            </w:r>
          </w:p>
          <w:p w14:paraId="1DE74B89" w14:textId="17354F80" w:rsidR="0046455B" w:rsidRDefault="0046455B" w:rsidP="008E3532">
            <w:pPr>
              <w:pStyle w:val="Header"/>
              <w:tabs>
                <w:tab w:val="clear" w:pos="4536"/>
                <w:tab w:val="clear" w:pos="9072"/>
                <w:tab w:val="left" w:pos="567"/>
                <w:tab w:val="left" w:pos="1560"/>
                <w:tab w:val="left" w:pos="1843"/>
              </w:tabs>
              <w:jc w:val="center"/>
            </w:pPr>
            <w:r>
              <w:t>1.1.3.27</w:t>
            </w:r>
          </w:p>
        </w:tc>
        <w:tc>
          <w:tcPr>
            <w:tcW w:w="1260" w:type="dxa"/>
            <w:tcBorders>
              <w:top w:val="nil"/>
              <w:bottom w:val="single" w:sz="4" w:space="0" w:color="auto"/>
            </w:tcBorders>
          </w:tcPr>
          <w:p w14:paraId="18684D42" w14:textId="77777777" w:rsidR="00F34309" w:rsidRDefault="00F34309" w:rsidP="008E3532">
            <w:pPr>
              <w:pStyle w:val="Header"/>
              <w:tabs>
                <w:tab w:val="clear" w:pos="4536"/>
                <w:tab w:val="clear" w:pos="9072"/>
                <w:tab w:val="left" w:pos="567"/>
                <w:tab w:val="left" w:pos="1560"/>
                <w:tab w:val="left" w:pos="1843"/>
              </w:tabs>
              <w:jc w:val="center"/>
            </w:pPr>
            <w:r>
              <w:t>15/02/2023</w:t>
            </w:r>
          </w:p>
          <w:p w14:paraId="36D0E731" w14:textId="77777777" w:rsidR="00671445" w:rsidRDefault="00671445" w:rsidP="008E3532">
            <w:pPr>
              <w:pStyle w:val="Header"/>
              <w:tabs>
                <w:tab w:val="clear" w:pos="4536"/>
                <w:tab w:val="clear" w:pos="9072"/>
                <w:tab w:val="left" w:pos="567"/>
                <w:tab w:val="left" w:pos="1560"/>
                <w:tab w:val="left" w:pos="1843"/>
              </w:tabs>
              <w:jc w:val="center"/>
            </w:pPr>
            <w:r>
              <w:t>16/05/2023</w:t>
            </w:r>
          </w:p>
          <w:p w14:paraId="4D499991" w14:textId="2C5AFA44" w:rsidR="0046455B" w:rsidRDefault="0046455B" w:rsidP="008E3532">
            <w:pPr>
              <w:pStyle w:val="Header"/>
              <w:tabs>
                <w:tab w:val="clear" w:pos="4536"/>
                <w:tab w:val="clear" w:pos="9072"/>
                <w:tab w:val="left" w:pos="567"/>
                <w:tab w:val="left" w:pos="1560"/>
                <w:tab w:val="left" w:pos="1843"/>
              </w:tabs>
              <w:jc w:val="center"/>
            </w:pPr>
            <w:r>
              <w:t>04/10/2023</w:t>
            </w:r>
          </w:p>
        </w:tc>
        <w:tc>
          <w:tcPr>
            <w:tcW w:w="1170" w:type="dxa"/>
            <w:tcBorders>
              <w:top w:val="nil"/>
              <w:bottom w:val="single" w:sz="4" w:space="0" w:color="auto"/>
            </w:tcBorders>
          </w:tcPr>
          <w:p w14:paraId="736A3E32" w14:textId="77777777" w:rsidR="00F34309" w:rsidRDefault="00F34309" w:rsidP="008E3532">
            <w:pPr>
              <w:pStyle w:val="Header"/>
              <w:tabs>
                <w:tab w:val="clear" w:pos="4536"/>
                <w:tab w:val="clear" w:pos="9072"/>
                <w:tab w:val="left" w:pos="567"/>
                <w:tab w:val="left" w:pos="1560"/>
                <w:tab w:val="left" w:pos="1843"/>
              </w:tabs>
              <w:jc w:val="center"/>
            </w:pPr>
            <w:r>
              <w:t>A. Paval</w:t>
            </w:r>
          </w:p>
          <w:p w14:paraId="5FA6AD11" w14:textId="77777777" w:rsidR="00671445" w:rsidRDefault="00671445" w:rsidP="008E3532">
            <w:pPr>
              <w:pStyle w:val="Header"/>
              <w:tabs>
                <w:tab w:val="clear" w:pos="4536"/>
                <w:tab w:val="clear" w:pos="9072"/>
                <w:tab w:val="left" w:pos="567"/>
                <w:tab w:val="left" w:pos="1560"/>
                <w:tab w:val="left" w:pos="1843"/>
              </w:tabs>
              <w:jc w:val="center"/>
            </w:pPr>
            <w:r>
              <w:t>M. Obada</w:t>
            </w:r>
          </w:p>
          <w:p w14:paraId="1B953582" w14:textId="468620E7" w:rsidR="0046455B" w:rsidRDefault="0046455B" w:rsidP="008E3532">
            <w:pPr>
              <w:pStyle w:val="Header"/>
              <w:tabs>
                <w:tab w:val="clear" w:pos="4536"/>
                <w:tab w:val="clear" w:pos="9072"/>
                <w:tab w:val="left" w:pos="567"/>
                <w:tab w:val="left" w:pos="1560"/>
                <w:tab w:val="left" w:pos="1843"/>
              </w:tabs>
              <w:jc w:val="center"/>
            </w:pPr>
            <w:r>
              <w:t>M. Obada</w:t>
            </w:r>
          </w:p>
        </w:tc>
        <w:tc>
          <w:tcPr>
            <w:tcW w:w="6243" w:type="dxa"/>
            <w:tcBorders>
              <w:top w:val="nil"/>
              <w:bottom w:val="single" w:sz="4" w:space="0" w:color="auto"/>
              <w:right w:val="single" w:sz="4" w:space="0" w:color="auto"/>
            </w:tcBorders>
          </w:tcPr>
          <w:p w14:paraId="0D1625A0" w14:textId="77777777" w:rsidR="00F34309" w:rsidRDefault="00F34309" w:rsidP="008E3532">
            <w:pPr>
              <w:pStyle w:val="Header"/>
              <w:tabs>
                <w:tab w:val="clear" w:pos="4536"/>
                <w:tab w:val="clear" w:pos="9072"/>
                <w:tab w:val="left" w:pos="567"/>
                <w:tab w:val="left" w:pos="1560"/>
                <w:tab w:val="left" w:pos="1843"/>
              </w:tabs>
              <w:jc w:val="left"/>
            </w:pPr>
            <w:r>
              <w:t>Fixed duplicated requirement IDs</w:t>
            </w:r>
          </w:p>
          <w:p w14:paraId="4F31BA8E" w14:textId="77777777" w:rsidR="00671445" w:rsidRDefault="00671445" w:rsidP="008E3532">
            <w:pPr>
              <w:pStyle w:val="Header"/>
              <w:tabs>
                <w:tab w:val="clear" w:pos="4536"/>
                <w:tab w:val="clear" w:pos="9072"/>
                <w:tab w:val="left" w:pos="567"/>
                <w:tab w:val="left" w:pos="1560"/>
                <w:tab w:val="left" w:pos="1843"/>
              </w:tabs>
              <w:jc w:val="left"/>
            </w:pPr>
            <w:r>
              <w:t xml:space="preserve">Update filter value (100 -&gt; 10ms) used for power UV/OV </w:t>
            </w:r>
            <w:proofErr w:type="spellStart"/>
            <w:r>
              <w:t>autotests</w:t>
            </w:r>
            <w:proofErr w:type="spellEnd"/>
          </w:p>
          <w:p w14:paraId="463269EF" w14:textId="7DB57190" w:rsidR="0046455B" w:rsidRDefault="0046455B" w:rsidP="008E3532">
            <w:pPr>
              <w:pStyle w:val="Header"/>
              <w:tabs>
                <w:tab w:val="clear" w:pos="4536"/>
                <w:tab w:val="clear" w:pos="9072"/>
                <w:tab w:val="left" w:pos="567"/>
                <w:tab w:val="left" w:pos="1560"/>
                <w:tab w:val="left" w:pos="1843"/>
              </w:tabs>
              <w:jc w:val="left"/>
            </w:pPr>
            <w:r>
              <w:t>Update static diagram</w:t>
            </w:r>
          </w:p>
        </w:tc>
      </w:tr>
    </w:tbl>
    <w:p w14:paraId="11364951" w14:textId="77777777" w:rsidR="00961FB3" w:rsidRPr="00DF07A5" w:rsidRDefault="00961FB3" w:rsidP="00961FB3">
      <w:pPr>
        <w:pStyle w:val="Header"/>
        <w:tabs>
          <w:tab w:val="clear" w:pos="4536"/>
          <w:tab w:val="clear" w:pos="9072"/>
          <w:tab w:val="left" w:pos="567"/>
          <w:tab w:val="left" w:pos="1560"/>
          <w:tab w:val="left" w:pos="1843"/>
        </w:tabs>
        <w:rPr>
          <w:lang w:val="en-US"/>
        </w:rPr>
      </w:pPr>
    </w:p>
    <w:p w14:paraId="14963513" w14:textId="602E35DC" w:rsidR="00ED565A" w:rsidRPr="00E934BA" w:rsidRDefault="00961FB3" w:rsidP="00E934BA">
      <w:pPr>
        <w:pStyle w:val="Header"/>
        <w:tabs>
          <w:tab w:val="clear" w:pos="4536"/>
          <w:tab w:val="clear" w:pos="9072"/>
          <w:tab w:val="left" w:pos="567"/>
          <w:tab w:val="left" w:pos="1560"/>
          <w:tab w:val="left" w:pos="1843"/>
        </w:tabs>
        <w:rPr>
          <w:lang w:val="en-US"/>
        </w:rPr>
      </w:pPr>
      <w:r w:rsidRPr="005A4476">
        <w:rPr>
          <w:lang w:val="en-US"/>
        </w:rPr>
        <w:t xml:space="preserve">This document contains </w:t>
      </w:r>
      <w:r w:rsidR="00D86848">
        <w:rPr>
          <w:b/>
          <w:bCs/>
          <w:lang w:val="en-US"/>
        </w:rPr>
        <w:fldChar w:fldCharType="begin"/>
      </w:r>
      <w:r w:rsidR="00D86848">
        <w:rPr>
          <w:b/>
          <w:bCs/>
          <w:lang w:val="en-US"/>
        </w:rPr>
        <w:instrText xml:space="preserve"> NUMPAGES   \* MERGEFORMAT </w:instrText>
      </w:r>
      <w:r w:rsidR="00D86848">
        <w:rPr>
          <w:b/>
          <w:bCs/>
          <w:lang w:val="en-US"/>
        </w:rPr>
        <w:fldChar w:fldCharType="separate"/>
      </w:r>
      <w:r w:rsidR="00D57B15">
        <w:rPr>
          <w:b/>
          <w:bCs/>
          <w:noProof/>
          <w:lang w:val="en-US"/>
        </w:rPr>
        <w:t>32</w:t>
      </w:r>
      <w:r w:rsidR="00D86848">
        <w:rPr>
          <w:b/>
          <w:bCs/>
          <w:lang w:val="en-US"/>
        </w:rPr>
        <w:fldChar w:fldCharType="end"/>
      </w:r>
      <w:r w:rsidR="00D86848">
        <w:rPr>
          <w:b/>
          <w:lang w:val="en-US"/>
        </w:rPr>
        <w:t xml:space="preserve"> </w:t>
      </w:r>
      <w:r w:rsidRPr="005A4476">
        <w:rPr>
          <w:lang w:val="en-US"/>
        </w:rPr>
        <w:t>pages.</w:t>
      </w:r>
    </w:p>
    <w:p w14:paraId="0396A98D" w14:textId="77777777" w:rsidR="005B412F" w:rsidRPr="009839E6" w:rsidRDefault="005B412F" w:rsidP="00961FB3">
      <w:pPr>
        <w:pStyle w:val="Header"/>
        <w:tabs>
          <w:tab w:val="clear" w:pos="4536"/>
          <w:tab w:val="clear" w:pos="9072"/>
          <w:tab w:val="left" w:pos="567"/>
          <w:tab w:val="left" w:pos="1560"/>
          <w:tab w:val="left" w:pos="1843"/>
        </w:tabs>
      </w:pPr>
    </w:p>
    <w:p w14:paraId="32A2B166" w14:textId="77777777" w:rsidR="004F136D" w:rsidRPr="005B412F" w:rsidRDefault="004F136D">
      <w:pPr>
        <w:jc w:val="left"/>
        <w:rPr>
          <w:b/>
          <w:caps/>
          <w:sz w:val="24"/>
          <w:u w:val="single"/>
          <w:lang w:val="en-US"/>
        </w:rPr>
      </w:pPr>
      <w:r w:rsidRPr="005B412F">
        <w:rPr>
          <w:b/>
          <w:caps/>
          <w:sz w:val="24"/>
          <w:u w:val="single"/>
          <w:lang w:val="en-US"/>
        </w:rPr>
        <w:br w:type="page"/>
      </w:r>
    </w:p>
    <w:p w14:paraId="267C7118" w14:textId="77777777" w:rsidR="00961FB3" w:rsidRPr="00025996" w:rsidRDefault="00961FB3" w:rsidP="00961FB3">
      <w:pPr>
        <w:jc w:val="center"/>
        <w:rPr>
          <w:b/>
          <w:caps/>
          <w:sz w:val="24"/>
          <w:u w:val="single"/>
          <w:lang w:val="fr-FR"/>
        </w:rPr>
      </w:pPr>
      <w:r w:rsidRPr="00025996">
        <w:rPr>
          <w:b/>
          <w:caps/>
          <w:sz w:val="24"/>
          <w:u w:val="single"/>
          <w:lang w:val="fr-FR"/>
        </w:rPr>
        <w:lastRenderedPageBreak/>
        <w:t>CONTENTS</w:t>
      </w:r>
    </w:p>
    <w:p w14:paraId="379E8EE0" w14:textId="3F8B7AF4" w:rsidR="0046455B" w:rsidRDefault="00961FB3">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DF07A5">
        <w:rPr>
          <w:caps w:val="0"/>
          <w:lang w:val="en-US"/>
        </w:rPr>
        <w:fldChar w:fldCharType="begin"/>
      </w:r>
      <w:r w:rsidRPr="00025996">
        <w:rPr>
          <w:caps w:val="0"/>
          <w:lang w:val="fr-FR"/>
        </w:rPr>
        <w:instrText xml:space="preserve"> TOC \o "1-3" </w:instrText>
      </w:r>
      <w:r w:rsidRPr="00DF07A5">
        <w:rPr>
          <w:caps w:val="0"/>
          <w:lang w:val="en-US"/>
        </w:rPr>
        <w:fldChar w:fldCharType="separate"/>
      </w:r>
      <w:r w:rsidR="0046455B" w:rsidRPr="00E80CAC">
        <w:rPr>
          <w:noProof/>
          <w:lang w:val="en-US"/>
        </w:rPr>
        <w:t>1.</w:t>
      </w:r>
      <w:r w:rsidR="0046455B">
        <w:rPr>
          <w:rFonts w:asciiTheme="minorHAnsi" w:eastAsiaTheme="minorEastAsia" w:hAnsiTheme="minorHAnsi" w:cstheme="minorBidi"/>
          <w:b w:val="0"/>
          <w:caps w:val="0"/>
          <w:noProof/>
          <w:kern w:val="2"/>
          <w:sz w:val="22"/>
          <w:szCs w:val="22"/>
          <w:lang w:val="en-US" w:eastAsia="en-US"/>
          <w14:ligatures w14:val="standardContextual"/>
        </w:rPr>
        <w:tab/>
      </w:r>
      <w:r w:rsidR="0046455B" w:rsidRPr="00E80CAC">
        <w:rPr>
          <w:noProof/>
          <w:lang w:val="en-US"/>
        </w:rPr>
        <w:t>Documentation</w:t>
      </w:r>
      <w:r w:rsidR="0046455B">
        <w:rPr>
          <w:noProof/>
        </w:rPr>
        <w:tab/>
      </w:r>
      <w:r w:rsidR="0046455B">
        <w:rPr>
          <w:noProof/>
        </w:rPr>
        <w:fldChar w:fldCharType="begin"/>
      </w:r>
      <w:r w:rsidR="0046455B">
        <w:rPr>
          <w:noProof/>
        </w:rPr>
        <w:instrText xml:space="preserve"> PAGEREF _Toc147311077 \h </w:instrText>
      </w:r>
      <w:r w:rsidR="0046455B">
        <w:rPr>
          <w:noProof/>
        </w:rPr>
      </w:r>
      <w:r w:rsidR="0046455B">
        <w:rPr>
          <w:noProof/>
        </w:rPr>
        <w:fldChar w:fldCharType="separate"/>
      </w:r>
      <w:r w:rsidR="0046455B">
        <w:rPr>
          <w:noProof/>
        </w:rPr>
        <w:t>6</w:t>
      </w:r>
      <w:r w:rsidR="0046455B">
        <w:rPr>
          <w:noProof/>
        </w:rPr>
        <w:fldChar w:fldCharType="end"/>
      </w:r>
    </w:p>
    <w:p w14:paraId="58DC088E" w14:textId="1BDE7EDF"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1.1.</w:t>
      </w:r>
      <w:r>
        <w:rPr>
          <w:rFonts w:asciiTheme="minorHAnsi" w:eastAsiaTheme="minorEastAsia" w:hAnsiTheme="minorHAnsi" w:cstheme="minorBidi"/>
          <w:b w:val="0"/>
          <w:kern w:val="2"/>
          <w:sz w:val="22"/>
          <w:szCs w:val="22"/>
          <w:lang w:val="en-US" w:eastAsia="en-US"/>
          <w14:ligatures w14:val="standardContextual"/>
        </w:rPr>
        <w:tab/>
      </w:r>
      <w:r>
        <w:t>Upper Level Relevant Documents</w:t>
      </w:r>
      <w:r>
        <w:tab/>
      </w:r>
      <w:r>
        <w:fldChar w:fldCharType="begin"/>
      </w:r>
      <w:r>
        <w:instrText xml:space="preserve"> PAGEREF _Toc147311078 \h </w:instrText>
      </w:r>
      <w:r>
        <w:fldChar w:fldCharType="separate"/>
      </w:r>
      <w:r>
        <w:t>6</w:t>
      </w:r>
      <w:r>
        <w:fldChar w:fldCharType="end"/>
      </w:r>
    </w:p>
    <w:p w14:paraId="0C411FFB" w14:textId="11E4A715"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1.2.</w:t>
      </w:r>
      <w:r>
        <w:rPr>
          <w:rFonts w:asciiTheme="minorHAnsi" w:eastAsiaTheme="minorEastAsia" w:hAnsiTheme="minorHAnsi" w:cstheme="minorBidi"/>
          <w:b w:val="0"/>
          <w:kern w:val="2"/>
          <w:sz w:val="22"/>
          <w:szCs w:val="22"/>
          <w:lang w:val="en-US" w:eastAsia="en-US"/>
          <w14:ligatures w14:val="standardContextual"/>
        </w:rPr>
        <w:tab/>
      </w:r>
      <w:r>
        <w:t>Design interface description Documents</w:t>
      </w:r>
      <w:r>
        <w:tab/>
      </w:r>
      <w:r>
        <w:fldChar w:fldCharType="begin"/>
      </w:r>
      <w:r>
        <w:instrText xml:space="preserve"> PAGEREF _Toc147311079 \h </w:instrText>
      </w:r>
      <w:r>
        <w:fldChar w:fldCharType="separate"/>
      </w:r>
      <w:r>
        <w:t>7</w:t>
      </w:r>
      <w:r>
        <w:fldChar w:fldCharType="end"/>
      </w:r>
    </w:p>
    <w:p w14:paraId="3974A558" w14:textId="5399613D"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1.3.</w:t>
      </w:r>
      <w:r>
        <w:rPr>
          <w:rFonts w:asciiTheme="minorHAnsi" w:eastAsiaTheme="minorEastAsia" w:hAnsiTheme="minorHAnsi" w:cstheme="minorBidi"/>
          <w:b w:val="0"/>
          <w:kern w:val="2"/>
          <w:sz w:val="22"/>
          <w:szCs w:val="22"/>
          <w:lang w:val="en-US" w:eastAsia="en-US"/>
          <w14:ligatures w14:val="standardContextual"/>
        </w:rPr>
        <w:tab/>
      </w:r>
      <w:r>
        <w:t>Design Specification Documents</w:t>
      </w:r>
      <w:r>
        <w:tab/>
      </w:r>
      <w:r>
        <w:fldChar w:fldCharType="begin"/>
      </w:r>
      <w:r>
        <w:instrText xml:space="preserve"> PAGEREF _Toc147311080 \h </w:instrText>
      </w:r>
      <w:r>
        <w:fldChar w:fldCharType="separate"/>
      </w:r>
      <w:r>
        <w:t>9</w:t>
      </w:r>
      <w:r>
        <w:fldChar w:fldCharType="end"/>
      </w:r>
    </w:p>
    <w:p w14:paraId="4AF7ED8C" w14:textId="6AEB0F9A"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1.4.</w:t>
      </w:r>
      <w:r>
        <w:rPr>
          <w:rFonts w:asciiTheme="minorHAnsi" w:eastAsiaTheme="minorEastAsia" w:hAnsiTheme="minorHAnsi" w:cstheme="minorBidi"/>
          <w:b w:val="0"/>
          <w:kern w:val="2"/>
          <w:sz w:val="22"/>
          <w:szCs w:val="22"/>
          <w:lang w:val="en-US" w:eastAsia="en-US"/>
          <w14:ligatures w14:val="standardContextual"/>
        </w:rPr>
        <w:tab/>
      </w:r>
      <w:r>
        <w:t>Tier2 Documents</w:t>
      </w:r>
      <w:r>
        <w:tab/>
      </w:r>
      <w:r>
        <w:fldChar w:fldCharType="begin"/>
      </w:r>
      <w:r>
        <w:instrText xml:space="preserve"> PAGEREF _Toc147311081 \h </w:instrText>
      </w:r>
      <w:r>
        <w:fldChar w:fldCharType="separate"/>
      </w:r>
      <w:r>
        <w:t>9</w:t>
      </w:r>
      <w:r>
        <w:fldChar w:fldCharType="end"/>
      </w:r>
    </w:p>
    <w:p w14:paraId="2460DFC4" w14:textId="3D803134"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1.5.</w:t>
      </w:r>
      <w:r>
        <w:rPr>
          <w:rFonts w:asciiTheme="minorHAnsi" w:eastAsiaTheme="minorEastAsia" w:hAnsiTheme="minorHAnsi" w:cstheme="minorBidi"/>
          <w:b w:val="0"/>
          <w:kern w:val="2"/>
          <w:sz w:val="22"/>
          <w:szCs w:val="22"/>
          <w:lang w:val="en-US" w:eastAsia="en-US"/>
          <w14:ligatures w14:val="standardContextual"/>
        </w:rPr>
        <w:tab/>
      </w:r>
      <w:r>
        <w:t>HW Datasheet</w:t>
      </w:r>
      <w:r>
        <w:tab/>
      </w:r>
      <w:r>
        <w:fldChar w:fldCharType="begin"/>
      </w:r>
      <w:r>
        <w:instrText xml:space="preserve"> PAGEREF _Toc147311082 \h </w:instrText>
      </w:r>
      <w:r>
        <w:fldChar w:fldCharType="separate"/>
      </w:r>
      <w:r>
        <w:t>10</w:t>
      </w:r>
      <w:r>
        <w:fldChar w:fldCharType="end"/>
      </w:r>
    </w:p>
    <w:p w14:paraId="337515C1" w14:textId="0C8DA6B9"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1.6.</w:t>
      </w:r>
      <w:r>
        <w:rPr>
          <w:rFonts w:asciiTheme="minorHAnsi" w:eastAsiaTheme="minorEastAsia" w:hAnsiTheme="minorHAnsi" w:cstheme="minorBidi"/>
          <w:b w:val="0"/>
          <w:kern w:val="2"/>
          <w:sz w:val="22"/>
          <w:szCs w:val="22"/>
          <w:lang w:val="en-US" w:eastAsia="en-US"/>
          <w14:ligatures w14:val="standardContextual"/>
        </w:rPr>
        <w:tab/>
      </w:r>
      <w:r>
        <w:t>Other Documents</w:t>
      </w:r>
      <w:r>
        <w:tab/>
      </w:r>
      <w:r>
        <w:fldChar w:fldCharType="begin"/>
      </w:r>
      <w:r>
        <w:instrText xml:space="preserve"> PAGEREF _Toc147311083 \h </w:instrText>
      </w:r>
      <w:r>
        <w:fldChar w:fldCharType="separate"/>
      </w:r>
      <w:r>
        <w:t>10</w:t>
      </w:r>
      <w:r>
        <w:fldChar w:fldCharType="end"/>
      </w:r>
    </w:p>
    <w:p w14:paraId="2DD065C1" w14:textId="276C1226"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1.7.</w:t>
      </w:r>
      <w:r>
        <w:rPr>
          <w:rFonts w:asciiTheme="minorHAnsi" w:eastAsiaTheme="minorEastAsia" w:hAnsiTheme="minorHAnsi" w:cstheme="minorBidi"/>
          <w:b w:val="0"/>
          <w:kern w:val="2"/>
          <w:sz w:val="22"/>
          <w:szCs w:val="22"/>
          <w:lang w:val="en-US" w:eastAsia="en-US"/>
          <w14:ligatures w14:val="standardContextual"/>
        </w:rPr>
        <w:tab/>
      </w:r>
      <w:r>
        <w:t>Glossary And Definition</w:t>
      </w:r>
      <w:r>
        <w:tab/>
      </w:r>
      <w:r>
        <w:fldChar w:fldCharType="begin"/>
      </w:r>
      <w:r>
        <w:instrText xml:space="preserve"> PAGEREF _Toc147311084 \h </w:instrText>
      </w:r>
      <w:r>
        <w:fldChar w:fldCharType="separate"/>
      </w:r>
      <w:r>
        <w:t>11</w:t>
      </w:r>
      <w:r>
        <w:fldChar w:fldCharType="end"/>
      </w:r>
    </w:p>
    <w:p w14:paraId="2EDC7262" w14:textId="17ECC1D1" w:rsidR="0046455B" w:rsidRDefault="0046455B">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E80CAC">
        <w:rPr>
          <w:noProof/>
          <w:lang w:val="en-US"/>
        </w:rPr>
        <w:t>2.</w:t>
      </w:r>
      <w:r>
        <w:rPr>
          <w:rFonts w:asciiTheme="minorHAnsi" w:eastAsiaTheme="minorEastAsia" w:hAnsiTheme="minorHAnsi" w:cstheme="minorBidi"/>
          <w:b w:val="0"/>
          <w:caps w:val="0"/>
          <w:noProof/>
          <w:kern w:val="2"/>
          <w:sz w:val="22"/>
          <w:szCs w:val="22"/>
          <w:lang w:val="en-US" w:eastAsia="en-US"/>
          <w14:ligatures w14:val="standardContextual"/>
        </w:rPr>
        <w:tab/>
      </w:r>
      <w:r w:rsidRPr="00E80CAC">
        <w:rPr>
          <w:noProof/>
          <w:lang w:val="en-US"/>
        </w:rPr>
        <w:t>Description</w:t>
      </w:r>
      <w:r>
        <w:rPr>
          <w:noProof/>
        </w:rPr>
        <w:tab/>
      </w:r>
      <w:r>
        <w:rPr>
          <w:noProof/>
        </w:rPr>
        <w:fldChar w:fldCharType="begin"/>
      </w:r>
      <w:r>
        <w:rPr>
          <w:noProof/>
        </w:rPr>
        <w:instrText xml:space="preserve"> PAGEREF _Toc147311085 \h </w:instrText>
      </w:r>
      <w:r>
        <w:rPr>
          <w:noProof/>
        </w:rPr>
      </w:r>
      <w:r>
        <w:rPr>
          <w:noProof/>
        </w:rPr>
        <w:fldChar w:fldCharType="separate"/>
      </w:r>
      <w:r>
        <w:rPr>
          <w:noProof/>
        </w:rPr>
        <w:t>12</w:t>
      </w:r>
      <w:r>
        <w:rPr>
          <w:noProof/>
        </w:rPr>
        <w:fldChar w:fldCharType="end"/>
      </w:r>
    </w:p>
    <w:p w14:paraId="5A1CE833" w14:textId="07AE1042" w:rsidR="0046455B" w:rsidRDefault="0046455B">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E80CAC">
        <w:rPr>
          <w:noProof/>
          <w:lang w:val="en-US"/>
        </w:rPr>
        <w:t>3.</w:t>
      </w:r>
      <w:r>
        <w:rPr>
          <w:rFonts w:asciiTheme="minorHAnsi" w:eastAsiaTheme="minorEastAsia" w:hAnsiTheme="minorHAnsi" w:cstheme="minorBidi"/>
          <w:b w:val="0"/>
          <w:caps w:val="0"/>
          <w:noProof/>
          <w:kern w:val="2"/>
          <w:sz w:val="22"/>
          <w:szCs w:val="22"/>
          <w:lang w:val="en-US" w:eastAsia="en-US"/>
          <w14:ligatures w14:val="standardContextual"/>
        </w:rPr>
        <w:tab/>
      </w:r>
      <w:r w:rsidRPr="00E80CAC">
        <w:rPr>
          <w:noProof/>
          <w:lang w:val="en-US"/>
        </w:rPr>
        <w:t>Technical functions</w:t>
      </w:r>
      <w:r>
        <w:rPr>
          <w:noProof/>
        </w:rPr>
        <w:tab/>
      </w:r>
      <w:r>
        <w:rPr>
          <w:noProof/>
        </w:rPr>
        <w:fldChar w:fldCharType="begin"/>
      </w:r>
      <w:r>
        <w:rPr>
          <w:noProof/>
        </w:rPr>
        <w:instrText xml:space="preserve"> PAGEREF _Toc147311086 \h </w:instrText>
      </w:r>
      <w:r>
        <w:rPr>
          <w:noProof/>
        </w:rPr>
      </w:r>
      <w:r>
        <w:rPr>
          <w:noProof/>
        </w:rPr>
        <w:fldChar w:fldCharType="separate"/>
      </w:r>
      <w:r>
        <w:rPr>
          <w:noProof/>
        </w:rPr>
        <w:t>13</w:t>
      </w:r>
      <w:r>
        <w:rPr>
          <w:noProof/>
        </w:rPr>
        <w:fldChar w:fldCharType="end"/>
      </w:r>
    </w:p>
    <w:p w14:paraId="2204DB20" w14:textId="1384B8DB"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3.1.</w:t>
      </w:r>
      <w:r>
        <w:rPr>
          <w:rFonts w:asciiTheme="minorHAnsi" w:eastAsiaTheme="minorEastAsia" w:hAnsiTheme="minorHAnsi" w:cstheme="minorBidi"/>
          <w:b w:val="0"/>
          <w:kern w:val="2"/>
          <w:sz w:val="22"/>
          <w:szCs w:val="22"/>
          <w:lang w:val="en-US" w:eastAsia="en-US"/>
          <w14:ligatures w14:val="standardContextual"/>
        </w:rPr>
        <w:tab/>
      </w:r>
      <w:r>
        <w:t>To get the vehicle signals (battery, logical supply, motor voltages…)</w:t>
      </w:r>
      <w:r>
        <w:tab/>
      </w:r>
      <w:r>
        <w:fldChar w:fldCharType="begin"/>
      </w:r>
      <w:r>
        <w:instrText xml:space="preserve"> PAGEREF _Toc147311087 \h </w:instrText>
      </w:r>
      <w:r>
        <w:fldChar w:fldCharType="separate"/>
      </w:r>
      <w:r>
        <w:t>14</w:t>
      </w:r>
      <w:r>
        <w:fldChar w:fldCharType="end"/>
      </w:r>
    </w:p>
    <w:p w14:paraId="2F571200" w14:textId="1900165A"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3.2.</w:t>
      </w:r>
      <w:r>
        <w:rPr>
          <w:rFonts w:asciiTheme="minorHAnsi" w:eastAsiaTheme="minorEastAsia" w:hAnsiTheme="minorHAnsi" w:cstheme="minorBidi"/>
          <w:b w:val="0"/>
          <w:kern w:val="2"/>
          <w:sz w:val="22"/>
          <w:szCs w:val="22"/>
          <w:lang w:val="en-US" w:eastAsia="en-US"/>
          <w14:ligatures w14:val="standardContextual"/>
        </w:rPr>
        <w:tab/>
      </w:r>
      <w:r>
        <w:t>To get the temperature</w:t>
      </w:r>
      <w:r>
        <w:tab/>
      </w:r>
      <w:r>
        <w:fldChar w:fldCharType="begin"/>
      </w:r>
      <w:r>
        <w:instrText xml:space="preserve"> PAGEREF _Toc147311088 \h </w:instrText>
      </w:r>
      <w:r>
        <w:fldChar w:fldCharType="separate"/>
      </w:r>
      <w:r>
        <w:t>16</w:t>
      </w:r>
      <w:r>
        <w:fldChar w:fldCharType="end"/>
      </w:r>
    </w:p>
    <w:p w14:paraId="3A5A4665" w14:textId="791E666B"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3.3.</w:t>
      </w:r>
      <w:r>
        <w:rPr>
          <w:rFonts w:asciiTheme="minorHAnsi" w:eastAsiaTheme="minorEastAsia" w:hAnsiTheme="minorHAnsi" w:cstheme="minorBidi"/>
          <w:b w:val="0"/>
          <w:kern w:val="2"/>
          <w:sz w:val="22"/>
          <w:szCs w:val="22"/>
          <w:lang w:val="en-US" w:eastAsia="en-US"/>
          <w14:ligatures w14:val="standardContextual"/>
        </w:rPr>
        <w:tab/>
      </w:r>
      <w:r>
        <w:t>To provide the SW self-protection</w:t>
      </w:r>
      <w:r>
        <w:tab/>
      </w:r>
      <w:r>
        <w:fldChar w:fldCharType="begin"/>
      </w:r>
      <w:r>
        <w:instrText xml:space="preserve"> PAGEREF _Toc147311089 \h </w:instrText>
      </w:r>
      <w:r>
        <w:fldChar w:fldCharType="separate"/>
      </w:r>
      <w:r>
        <w:t>17</w:t>
      </w:r>
      <w:r>
        <w:fldChar w:fldCharType="end"/>
      </w:r>
    </w:p>
    <w:p w14:paraId="344B539A" w14:textId="1893E587"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3.3.1.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To manage the deficiency level</w:t>
      </w:r>
      <w:r>
        <w:rPr>
          <w:noProof/>
        </w:rPr>
        <w:tab/>
      </w:r>
      <w:r>
        <w:rPr>
          <w:noProof/>
        </w:rPr>
        <w:fldChar w:fldCharType="begin"/>
      </w:r>
      <w:r>
        <w:rPr>
          <w:noProof/>
        </w:rPr>
        <w:instrText xml:space="preserve"> PAGEREF _Toc147311090 \h </w:instrText>
      </w:r>
      <w:r>
        <w:rPr>
          <w:noProof/>
        </w:rPr>
      </w:r>
      <w:r>
        <w:rPr>
          <w:noProof/>
        </w:rPr>
        <w:fldChar w:fldCharType="separate"/>
      </w:r>
      <w:r>
        <w:rPr>
          <w:noProof/>
        </w:rPr>
        <w:t>17</w:t>
      </w:r>
      <w:r>
        <w:rPr>
          <w:noProof/>
        </w:rPr>
        <w:fldChar w:fldCharType="end"/>
      </w:r>
    </w:p>
    <w:p w14:paraId="48D31CA7" w14:textId="104463A7" w:rsidR="0046455B" w:rsidRDefault="0046455B">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E80CAC">
        <w:rPr>
          <w:noProof/>
          <w:lang w:val="en-US"/>
        </w:rPr>
        <w:t>4.</w:t>
      </w:r>
      <w:r>
        <w:rPr>
          <w:rFonts w:asciiTheme="minorHAnsi" w:eastAsiaTheme="minorEastAsia" w:hAnsiTheme="minorHAnsi" w:cstheme="minorBidi"/>
          <w:b w:val="0"/>
          <w:caps w:val="0"/>
          <w:noProof/>
          <w:kern w:val="2"/>
          <w:sz w:val="22"/>
          <w:szCs w:val="22"/>
          <w:lang w:val="en-US" w:eastAsia="en-US"/>
          <w14:ligatures w14:val="standardContextual"/>
        </w:rPr>
        <w:tab/>
      </w:r>
      <w:r w:rsidRPr="00E80CAC">
        <w:rPr>
          <w:noProof/>
          <w:lang w:val="en-US"/>
        </w:rPr>
        <w:t>Runnables – Physical measurements</w:t>
      </w:r>
      <w:r>
        <w:rPr>
          <w:noProof/>
        </w:rPr>
        <w:tab/>
      </w:r>
      <w:r>
        <w:rPr>
          <w:noProof/>
        </w:rPr>
        <w:fldChar w:fldCharType="begin"/>
      </w:r>
      <w:r>
        <w:rPr>
          <w:noProof/>
        </w:rPr>
        <w:instrText xml:space="preserve"> PAGEREF _Toc147311091 \h </w:instrText>
      </w:r>
      <w:r>
        <w:rPr>
          <w:noProof/>
        </w:rPr>
      </w:r>
      <w:r>
        <w:rPr>
          <w:noProof/>
        </w:rPr>
        <w:fldChar w:fldCharType="separate"/>
      </w:r>
      <w:r>
        <w:rPr>
          <w:noProof/>
        </w:rPr>
        <w:t>18</w:t>
      </w:r>
      <w:r>
        <w:rPr>
          <w:noProof/>
        </w:rPr>
        <w:fldChar w:fldCharType="end"/>
      </w:r>
    </w:p>
    <w:p w14:paraId="65FF071C" w14:textId="16018E9D"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4.1.</w:t>
      </w:r>
      <w:r>
        <w:rPr>
          <w:rFonts w:asciiTheme="minorHAnsi" w:eastAsiaTheme="minorEastAsia" w:hAnsiTheme="minorHAnsi" w:cstheme="minorBidi"/>
          <w:b w:val="0"/>
          <w:kern w:val="2"/>
          <w:sz w:val="22"/>
          <w:szCs w:val="22"/>
          <w:lang w:val="en-US" w:eastAsia="en-US"/>
          <w14:ligatures w14:val="standardContextual"/>
        </w:rPr>
        <w:tab/>
      </w:r>
      <w:r>
        <w:t>PMP_Init</w:t>
      </w:r>
      <w:r>
        <w:tab/>
      </w:r>
      <w:r>
        <w:fldChar w:fldCharType="begin"/>
      </w:r>
      <w:r>
        <w:instrText xml:space="preserve"> PAGEREF _Toc147311092 \h </w:instrText>
      </w:r>
      <w:r>
        <w:fldChar w:fldCharType="separate"/>
      </w:r>
      <w:r>
        <w:t>18</w:t>
      </w:r>
      <w:r>
        <w:fldChar w:fldCharType="end"/>
      </w:r>
    </w:p>
    <w:p w14:paraId="03C0B237" w14:textId="0D468B0B"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_Toc147311093 \h </w:instrText>
      </w:r>
      <w:r>
        <w:rPr>
          <w:noProof/>
        </w:rPr>
      </w:r>
      <w:r>
        <w:rPr>
          <w:noProof/>
        </w:rPr>
        <w:fldChar w:fldCharType="separate"/>
      </w:r>
      <w:r>
        <w:rPr>
          <w:noProof/>
        </w:rPr>
        <w:t>18</w:t>
      </w:r>
      <w:r>
        <w:rPr>
          <w:noProof/>
        </w:rPr>
        <w:fldChar w:fldCharType="end"/>
      </w:r>
    </w:p>
    <w:p w14:paraId="128190D2" w14:textId="52135564"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4.2.</w:t>
      </w:r>
      <w:r>
        <w:rPr>
          <w:rFonts w:asciiTheme="minorHAnsi" w:eastAsiaTheme="minorEastAsia" w:hAnsiTheme="minorHAnsi" w:cstheme="minorBidi"/>
          <w:b w:val="0"/>
          <w:kern w:val="2"/>
          <w:sz w:val="22"/>
          <w:szCs w:val="22"/>
          <w:lang w:val="en-US" w:eastAsia="en-US"/>
          <w14:ligatures w14:val="standardContextual"/>
        </w:rPr>
        <w:tab/>
      </w:r>
      <w:r>
        <w:t>PMP_runGetBatteryVoltage_(Ext)*</w:t>
      </w:r>
      <w:r>
        <w:tab/>
      </w:r>
      <w:r>
        <w:fldChar w:fldCharType="begin"/>
      </w:r>
      <w:r>
        <w:instrText xml:space="preserve"> PAGEREF _Toc147311094 \h </w:instrText>
      </w:r>
      <w:r>
        <w:fldChar w:fldCharType="separate"/>
      </w:r>
      <w:r>
        <w:t>18</w:t>
      </w:r>
      <w:r>
        <w:fldChar w:fldCharType="end"/>
      </w:r>
    </w:p>
    <w:p w14:paraId="0F9D7B8B" w14:textId="4F3B362D"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4.2.1.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_Toc147311095 \h </w:instrText>
      </w:r>
      <w:r>
        <w:rPr>
          <w:noProof/>
        </w:rPr>
      </w:r>
      <w:r>
        <w:rPr>
          <w:noProof/>
        </w:rPr>
        <w:fldChar w:fldCharType="separate"/>
      </w:r>
      <w:r>
        <w:rPr>
          <w:noProof/>
        </w:rPr>
        <w:t>18</w:t>
      </w:r>
      <w:r>
        <w:rPr>
          <w:noProof/>
        </w:rPr>
        <w:fldChar w:fldCharType="end"/>
      </w:r>
    </w:p>
    <w:p w14:paraId="27994044" w14:textId="36415B2C"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4.2.2.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_Toc147311096 \h </w:instrText>
      </w:r>
      <w:r>
        <w:rPr>
          <w:noProof/>
        </w:rPr>
      </w:r>
      <w:r>
        <w:rPr>
          <w:noProof/>
        </w:rPr>
        <w:fldChar w:fldCharType="separate"/>
      </w:r>
      <w:r>
        <w:rPr>
          <w:noProof/>
        </w:rPr>
        <w:t>19</w:t>
      </w:r>
      <w:r>
        <w:rPr>
          <w:noProof/>
        </w:rPr>
        <w:fldChar w:fldCharType="end"/>
      </w:r>
    </w:p>
    <w:p w14:paraId="3D433018" w14:textId="1DED798B"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4.3.</w:t>
      </w:r>
      <w:r>
        <w:rPr>
          <w:rFonts w:asciiTheme="minorHAnsi" w:eastAsiaTheme="minorEastAsia" w:hAnsiTheme="minorHAnsi" w:cstheme="minorBidi"/>
          <w:b w:val="0"/>
          <w:kern w:val="2"/>
          <w:sz w:val="22"/>
          <w:szCs w:val="22"/>
          <w:lang w:val="en-US" w:eastAsia="en-US"/>
          <w14:ligatures w14:val="standardContextual"/>
        </w:rPr>
        <w:tab/>
      </w:r>
      <w:r>
        <w:t>PMP_runGetMotorVn_(Ext)*</w:t>
      </w:r>
      <w:r>
        <w:tab/>
      </w:r>
      <w:r>
        <w:fldChar w:fldCharType="begin"/>
      </w:r>
      <w:r>
        <w:instrText xml:space="preserve"> PAGEREF _Toc147311097 \h </w:instrText>
      </w:r>
      <w:r>
        <w:fldChar w:fldCharType="separate"/>
      </w:r>
      <w:r>
        <w:t>19</w:t>
      </w:r>
      <w:r>
        <w:fldChar w:fldCharType="end"/>
      </w:r>
    </w:p>
    <w:p w14:paraId="5598D5D2" w14:textId="53AF2C58"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4.3.1.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_Toc147311098 \h </w:instrText>
      </w:r>
      <w:r>
        <w:rPr>
          <w:noProof/>
        </w:rPr>
      </w:r>
      <w:r>
        <w:rPr>
          <w:noProof/>
        </w:rPr>
        <w:fldChar w:fldCharType="separate"/>
      </w:r>
      <w:r>
        <w:rPr>
          <w:noProof/>
        </w:rPr>
        <w:t>19</w:t>
      </w:r>
      <w:r>
        <w:rPr>
          <w:noProof/>
        </w:rPr>
        <w:fldChar w:fldCharType="end"/>
      </w:r>
    </w:p>
    <w:p w14:paraId="634FAF9B" w14:textId="719BD120"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4.3.2.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_Toc147311099 \h </w:instrText>
      </w:r>
      <w:r>
        <w:rPr>
          <w:noProof/>
        </w:rPr>
      </w:r>
      <w:r>
        <w:rPr>
          <w:noProof/>
        </w:rPr>
        <w:fldChar w:fldCharType="separate"/>
      </w:r>
      <w:r>
        <w:rPr>
          <w:noProof/>
        </w:rPr>
        <w:t>19</w:t>
      </w:r>
      <w:r>
        <w:rPr>
          <w:noProof/>
        </w:rPr>
        <w:fldChar w:fldCharType="end"/>
      </w:r>
    </w:p>
    <w:p w14:paraId="0310B0BE" w14:textId="7D38C726"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4.4.</w:t>
      </w:r>
      <w:r>
        <w:rPr>
          <w:rFonts w:asciiTheme="minorHAnsi" w:eastAsiaTheme="minorEastAsia" w:hAnsiTheme="minorHAnsi" w:cstheme="minorBidi"/>
          <w:b w:val="0"/>
          <w:kern w:val="2"/>
          <w:sz w:val="22"/>
          <w:szCs w:val="22"/>
          <w:lang w:val="en-US" w:eastAsia="en-US"/>
          <w14:ligatures w14:val="standardContextual"/>
        </w:rPr>
        <w:tab/>
      </w:r>
      <w:r>
        <w:t>PMP_runGetMotorVp_(Ext)*</w:t>
      </w:r>
      <w:r>
        <w:tab/>
      </w:r>
      <w:r>
        <w:fldChar w:fldCharType="begin"/>
      </w:r>
      <w:r>
        <w:instrText xml:space="preserve"> PAGEREF _Toc147311100 \h </w:instrText>
      </w:r>
      <w:r>
        <w:fldChar w:fldCharType="separate"/>
      </w:r>
      <w:r>
        <w:t>19</w:t>
      </w:r>
      <w:r>
        <w:fldChar w:fldCharType="end"/>
      </w:r>
    </w:p>
    <w:p w14:paraId="32591DED" w14:textId="3827446D"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4.4.1.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_Toc147311101 \h </w:instrText>
      </w:r>
      <w:r>
        <w:rPr>
          <w:noProof/>
        </w:rPr>
      </w:r>
      <w:r>
        <w:rPr>
          <w:noProof/>
        </w:rPr>
        <w:fldChar w:fldCharType="separate"/>
      </w:r>
      <w:r>
        <w:rPr>
          <w:noProof/>
        </w:rPr>
        <w:t>19</w:t>
      </w:r>
      <w:r>
        <w:rPr>
          <w:noProof/>
        </w:rPr>
        <w:fldChar w:fldCharType="end"/>
      </w:r>
    </w:p>
    <w:p w14:paraId="1FDDC9B8" w14:textId="7EB772BE"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4.4.2.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_Toc147311102 \h </w:instrText>
      </w:r>
      <w:r>
        <w:rPr>
          <w:noProof/>
        </w:rPr>
      </w:r>
      <w:r>
        <w:rPr>
          <w:noProof/>
        </w:rPr>
        <w:fldChar w:fldCharType="separate"/>
      </w:r>
      <w:r>
        <w:rPr>
          <w:noProof/>
        </w:rPr>
        <w:t>20</w:t>
      </w:r>
      <w:r>
        <w:rPr>
          <w:noProof/>
        </w:rPr>
        <w:fldChar w:fldCharType="end"/>
      </w:r>
    </w:p>
    <w:p w14:paraId="1A90604D" w14:textId="037AA10D"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4.5.</w:t>
      </w:r>
      <w:r>
        <w:rPr>
          <w:rFonts w:asciiTheme="minorHAnsi" w:eastAsiaTheme="minorEastAsia" w:hAnsiTheme="minorHAnsi" w:cstheme="minorBidi"/>
          <w:b w:val="0"/>
          <w:kern w:val="2"/>
          <w:sz w:val="22"/>
          <w:szCs w:val="22"/>
          <w:lang w:val="en-US" w:eastAsia="en-US"/>
          <w14:ligatures w14:val="standardContextual"/>
        </w:rPr>
        <w:tab/>
      </w:r>
      <w:r>
        <w:t>PMP_GetCorrectedTemperature()</w:t>
      </w:r>
      <w:r>
        <w:tab/>
      </w:r>
      <w:r>
        <w:fldChar w:fldCharType="begin"/>
      </w:r>
      <w:r>
        <w:instrText xml:space="preserve"> PAGEREF _Toc147311103 \h </w:instrText>
      </w:r>
      <w:r>
        <w:fldChar w:fldCharType="separate"/>
      </w:r>
      <w:r>
        <w:t>20</w:t>
      </w:r>
      <w:r>
        <w:fldChar w:fldCharType="end"/>
      </w:r>
    </w:p>
    <w:p w14:paraId="2FCB3640" w14:textId="4C9E8A14"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4.5.1.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_Toc147311104 \h </w:instrText>
      </w:r>
      <w:r>
        <w:rPr>
          <w:noProof/>
        </w:rPr>
      </w:r>
      <w:r>
        <w:rPr>
          <w:noProof/>
        </w:rPr>
        <w:fldChar w:fldCharType="separate"/>
      </w:r>
      <w:r>
        <w:rPr>
          <w:noProof/>
        </w:rPr>
        <w:t>20</w:t>
      </w:r>
      <w:r>
        <w:rPr>
          <w:noProof/>
        </w:rPr>
        <w:fldChar w:fldCharType="end"/>
      </w:r>
    </w:p>
    <w:p w14:paraId="21ED0BA5" w14:textId="43A90B2D"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4.5.2.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_Toc147311105 \h </w:instrText>
      </w:r>
      <w:r>
        <w:rPr>
          <w:noProof/>
        </w:rPr>
      </w:r>
      <w:r>
        <w:rPr>
          <w:noProof/>
        </w:rPr>
        <w:fldChar w:fldCharType="separate"/>
      </w:r>
      <w:r>
        <w:rPr>
          <w:noProof/>
        </w:rPr>
        <w:t>20</w:t>
      </w:r>
      <w:r>
        <w:rPr>
          <w:noProof/>
        </w:rPr>
        <w:fldChar w:fldCharType="end"/>
      </w:r>
    </w:p>
    <w:p w14:paraId="1DE47CFB" w14:textId="0391EE1F"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4.6.</w:t>
      </w:r>
      <w:r>
        <w:rPr>
          <w:rFonts w:asciiTheme="minorHAnsi" w:eastAsiaTheme="minorEastAsia" w:hAnsiTheme="minorHAnsi" w:cstheme="minorBidi"/>
          <w:b w:val="0"/>
          <w:kern w:val="2"/>
          <w:sz w:val="22"/>
          <w:szCs w:val="22"/>
          <w:lang w:val="en-US" w:eastAsia="en-US"/>
          <w14:ligatures w14:val="standardContextual"/>
        </w:rPr>
        <w:tab/>
      </w:r>
      <w:r>
        <w:t>PMP_ runGetHS1Level()</w:t>
      </w:r>
      <w:r>
        <w:tab/>
      </w:r>
      <w:r>
        <w:fldChar w:fldCharType="begin"/>
      </w:r>
      <w:r>
        <w:instrText xml:space="preserve"> PAGEREF _Toc147311106 \h </w:instrText>
      </w:r>
      <w:r>
        <w:fldChar w:fldCharType="separate"/>
      </w:r>
      <w:r>
        <w:t>20</w:t>
      </w:r>
      <w:r>
        <w:fldChar w:fldCharType="end"/>
      </w:r>
    </w:p>
    <w:p w14:paraId="619B59F6" w14:textId="618273EC"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4.6.1.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_Toc147311107 \h </w:instrText>
      </w:r>
      <w:r>
        <w:rPr>
          <w:noProof/>
        </w:rPr>
      </w:r>
      <w:r>
        <w:rPr>
          <w:noProof/>
        </w:rPr>
        <w:fldChar w:fldCharType="separate"/>
      </w:r>
      <w:r>
        <w:rPr>
          <w:noProof/>
        </w:rPr>
        <w:t>20</w:t>
      </w:r>
      <w:r>
        <w:rPr>
          <w:noProof/>
        </w:rPr>
        <w:fldChar w:fldCharType="end"/>
      </w:r>
    </w:p>
    <w:p w14:paraId="1FD715B9" w14:textId="3BB5DA87"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4.6.2.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_Toc147311108 \h </w:instrText>
      </w:r>
      <w:r>
        <w:rPr>
          <w:noProof/>
        </w:rPr>
      </w:r>
      <w:r>
        <w:rPr>
          <w:noProof/>
        </w:rPr>
        <w:fldChar w:fldCharType="separate"/>
      </w:r>
      <w:r>
        <w:rPr>
          <w:noProof/>
        </w:rPr>
        <w:t>21</w:t>
      </w:r>
      <w:r>
        <w:rPr>
          <w:noProof/>
        </w:rPr>
        <w:fldChar w:fldCharType="end"/>
      </w:r>
    </w:p>
    <w:p w14:paraId="19692E81" w14:textId="47B26B70"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4.7.</w:t>
      </w:r>
      <w:r>
        <w:rPr>
          <w:rFonts w:asciiTheme="minorHAnsi" w:eastAsiaTheme="minorEastAsia" w:hAnsiTheme="minorHAnsi" w:cstheme="minorBidi"/>
          <w:b w:val="0"/>
          <w:kern w:val="2"/>
          <w:sz w:val="22"/>
          <w:szCs w:val="22"/>
          <w:lang w:val="en-US" w:eastAsia="en-US"/>
          <w14:ligatures w14:val="standardContextual"/>
        </w:rPr>
        <w:tab/>
      </w:r>
      <w:r>
        <w:t>PMP_runGetBatteryVoltageSurveyStatus ()</w:t>
      </w:r>
      <w:r>
        <w:tab/>
      </w:r>
      <w:r>
        <w:fldChar w:fldCharType="begin"/>
      </w:r>
      <w:r>
        <w:instrText xml:space="preserve"> PAGEREF _Toc147311109 \h </w:instrText>
      </w:r>
      <w:r>
        <w:fldChar w:fldCharType="separate"/>
      </w:r>
      <w:r>
        <w:t>21</w:t>
      </w:r>
      <w:r>
        <w:fldChar w:fldCharType="end"/>
      </w:r>
    </w:p>
    <w:p w14:paraId="7329CB99" w14:textId="41E12F75"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4.7.1.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_Toc147311110 \h </w:instrText>
      </w:r>
      <w:r>
        <w:rPr>
          <w:noProof/>
        </w:rPr>
      </w:r>
      <w:r>
        <w:rPr>
          <w:noProof/>
        </w:rPr>
        <w:fldChar w:fldCharType="separate"/>
      </w:r>
      <w:r>
        <w:rPr>
          <w:noProof/>
        </w:rPr>
        <w:t>21</w:t>
      </w:r>
      <w:r>
        <w:rPr>
          <w:noProof/>
        </w:rPr>
        <w:fldChar w:fldCharType="end"/>
      </w:r>
    </w:p>
    <w:p w14:paraId="2574AA63" w14:textId="1BB950D2"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4.7.2.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_Toc147311111 \h </w:instrText>
      </w:r>
      <w:r>
        <w:rPr>
          <w:noProof/>
        </w:rPr>
      </w:r>
      <w:r>
        <w:rPr>
          <w:noProof/>
        </w:rPr>
        <w:fldChar w:fldCharType="separate"/>
      </w:r>
      <w:r>
        <w:rPr>
          <w:noProof/>
        </w:rPr>
        <w:t>21</w:t>
      </w:r>
      <w:r>
        <w:rPr>
          <w:noProof/>
        </w:rPr>
        <w:fldChar w:fldCharType="end"/>
      </w:r>
    </w:p>
    <w:p w14:paraId="07B970E9" w14:textId="3B0299F1"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4.8.</w:t>
      </w:r>
      <w:r>
        <w:rPr>
          <w:rFonts w:asciiTheme="minorHAnsi" w:eastAsiaTheme="minorEastAsia" w:hAnsiTheme="minorHAnsi" w:cstheme="minorBidi"/>
          <w:b w:val="0"/>
          <w:kern w:val="2"/>
          <w:sz w:val="22"/>
          <w:szCs w:val="22"/>
          <w:lang w:val="en-US" w:eastAsia="en-US"/>
          <w14:ligatures w14:val="standardContextual"/>
        </w:rPr>
        <w:tab/>
      </w:r>
      <w:r>
        <w:t>PMP_runSurveyBatteryVoltage</w:t>
      </w:r>
      <w:r>
        <w:tab/>
      </w:r>
      <w:r>
        <w:fldChar w:fldCharType="begin"/>
      </w:r>
      <w:r>
        <w:instrText xml:space="preserve"> PAGEREF _Toc147311112 \h </w:instrText>
      </w:r>
      <w:r>
        <w:fldChar w:fldCharType="separate"/>
      </w:r>
      <w:r>
        <w:t>22</w:t>
      </w:r>
      <w:r>
        <w:fldChar w:fldCharType="end"/>
      </w:r>
    </w:p>
    <w:p w14:paraId="702D3F0F" w14:textId="67D1D35B"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4.8.1.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_Toc147311113 \h </w:instrText>
      </w:r>
      <w:r>
        <w:rPr>
          <w:noProof/>
        </w:rPr>
      </w:r>
      <w:r>
        <w:rPr>
          <w:noProof/>
        </w:rPr>
        <w:fldChar w:fldCharType="separate"/>
      </w:r>
      <w:r>
        <w:rPr>
          <w:noProof/>
        </w:rPr>
        <w:t>22</w:t>
      </w:r>
      <w:r>
        <w:rPr>
          <w:noProof/>
        </w:rPr>
        <w:fldChar w:fldCharType="end"/>
      </w:r>
    </w:p>
    <w:p w14:paraId="12D906EE" w14:textId="479EAC37"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4.8.2.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 / Parameters</w:t>
      </w:r>
      <w:r>
        <w:rPr>
          <w:noProof/>
        </w:rPr>
        <w:tab/>
      </w:r>
      <w:r>
        <w:rPr>
          <w:noProof/>
        </w:rPr>
        <w:fldChar w:fldCharType="begin"/>
      </w:r>
      <w:r>
        <w:rPr>
          <w:noProof/>
        </w:rPr>
        <w:instrText xml:space="preserve"> PAGEREF _Toc147311114 \h </w:instrText>
      </w:r>
      <w:r>
        <w:rPr>
          <w:noProof/>
        </w:rPr>
      </w:r>
      <w:r>
        <w:rPr>
          <w:noProof/>
        </w:rPr>
        <w:fldChar w:fldCharType="separate"/>
      </w:r>
      <w:r>
        <w:rPr>
          <w:noProof/>
        </w:rPr>
        <w:t>22</w:t>
      </w:r>
      <w:r>
        <w:rPr>
          <w:noProof/>
        </w:rPr>
        <w:fldChar w:fldCharType="end"/>
      </w:r>
    </w:p>
    <w:p w14:paraId="2AEBA244" w14:textId="339E19E8"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4.8.3.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_Toc147311115 \h </w:instrText>
      </w:r>
      <w:r>
        <w:rPr>
          <w:noProof/>
        </w:rPr>
      </w:r>
      <w:r>
        <w:rPr>
          <w:noProof/>
        </w:rPr>
        <w:fldChar w:fldCharType="separate"/>
      </w:r>
      <w:r>
        <w:rPr>
          <w:noProof/>
        </w:rPr>
        <w:t>22</w:t>
      </w:r>
      <w:r>
        <w:rPr>
          <w:noProof/>
        </w:rPr>
        <w:fldChar w:fldCharType="end"/>
      </w:r>
    </w:p>
    <w:p w14:paraId="2CBCE152" w14:textId="51D8A5DD"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4.9.</w:t>
      </w:r>
      <w:r>
        <w:rPr>
          <w:rFonts w:asciiTheme="minorHAnsi" w:eastAsiaTheme="minorEastAsia" w:hAnsiTheme="minorHAnsi" w:cstheme="minorBidi"/>
          <w:b w:val="0"/>
          <w:kern w:val="2"/>
          <w:sz w:val="22"/>
          <w:szCs w:val="22"/>
          <w:lang w:val="en-US" w:eastAsia="en-US"/>
          <w14:ligatures w14:val="standardContextual"/>
        </w:rPr>
        <w:tab/>
      </w:r>
      <w:r>
        <w:t>PMP_runGetFilteredTemperature</w:t>
      </w:r>
      <w:r>
        <w:tab/>
      </w:r>
      <w:r>
        <w:fldChar w:fldCharType="begin"/>
      </w:r>
      <w:r>
        <w:instrText xml:space="preserve"> PAGEREF _Toc147311116 \h </w:instrText>
      </w:r>
      <w:r>
        <w:fldChar w:fldCharType="separate"/>
      </w:r>
      <w:r>
        <w:t>23</w:t>
      </w:r>
      <w:r>
        <w:fldChar w:fldCharType="end"/>
      </w:r>
    </w:p>
    <w:p w14:paraId="651CDFBA" w14:textId="5D21F148"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4.9.1.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_Toc147311117 \h </w:instrText>
      </w:r>
      <w:r>
        <w:rPr>
          <w:noProof/>
        </w:rPr>
      </w:r>
      <w:r>
        <w:rPr>
          <w:noProof/>
        </w:rPr>
        <w:fldChar w:fldCharType="separate"/>
      </w:r>
      <w:r>
        <w:rPr>
          <w:noProof/>
        </w:rPr>
        <w:t>23</w:t>
      </w:r>
      <w:r>
        <w:rPr>
          <w:noProof/>
        </w:rPr>
        <w:fldChar w:fldCharType="end"/>
      </w:r>
    </w:p>
    <w:p w14:paraId="1FBFD3B7" w14:textId="62972D65"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lastRenderedPageBreak/>
        <w:t>4.9.2.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_Toc147311118 \h </w:instrText>
      </w:r>
      <w:r>
        <w:rPr>
          <w:noProof/>
        </w:rPr>
      </w:r>
      <w:r>
        <w:rPr>
          <w:noProof/>
        </w:rPr>
        <w:fldChar w:fldCharType="separate"/>
      </w:r>
      <w:r>
        <w:rPr>
          <w:noProof/>
        </w:rPr>
        <w:t>23</w:t>
      </w:r>
      <w:r>
        <w:rPr>
          <w:noProof/>
        </w:rPr>
        <w:fldChar w:fldCharType="end"/>
      </w:r>
    </w:p>
    <w:p w14:paraId="1D29D199" w14:textId="527F2384" w:rsidR="0046455B" w:rsidRDefault="0046455B">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t>4.10.</w:t>
      </w:r>
      <w:r>
        <w:rPr>
          <w:rFonts w:asciiTheme="minorHAnsi" w:eastAsiaTheme="minorEastAsia" w:hAnsiTheme="minorHAnsi" w:cstheme="minorBidi"/>
          <w:b w:val="0"/>
          <w:kern w:val="2"/>
          <w:sz w:val="22"/>
          <w:szCs w:val="22"/>
          <w:lang w:val="en-US" w:eastAsia="en-US"/>
          <w14:ligatures w14:val="standardContextual"/>
        </w:rPr>
        <w:tab/>
      </w:r>
      <w:r>
        <w:t>PMP_runGetFilteredTemperature_deg</w:t>
      </w:r>
      <w:r>
        <w:tab/>
      </w:r>
      <w:r>
        <w:fldChar w:fldCharType="begin"/>
      </w:r>
      <w:r>
        <w:instrText xml:space="preserve"> PAGEREF _Toc147311119 \h </w:instrText>
      </w:r>
      <w:r>
        <w:fldChar w:fldCharType="separate"/>
      </w:r>
      <w:r>
        <w:t>23</w:t>
      </w:r>
      <w:r>
        <w:fldChar w:fldCharType="end"/>
      </w:r>
    </w:p>
    <w:p w14:paraId="685AA44F" w14:textId="789F0883" w:rsidR="0046455B" w:rsidRDefault="0046455B">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4.10.1.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_Toc147311120 \h </w:instrText>
      </w:r>
      <w:r>
        <w:rPr>
          <w:noProof/>
        </w:rPr>
      </w:r>
      <w:r>
        <w:rPr>
          <w:noProof/>
        </w:rPr>
        <w:fldChar w:fldCharType="separate"/>
      </w:r>
      <w:r>
        <w:rPr>
          <w:noProof/>
        </w:rPr>
        <w:t>23</w:t>
      </w:r>
      <w:r>
        <w:rPr>
          <w:noProof/>
        </w:rPr>
        <w:fldChar w:fldCharType="end"/>
      </w:r>
    </w:p>
    <w:p w14:paraId="785E60B5" w14:textId="3430E0E7" w:rsidR="0046455B" w:rsidRDefault="0046455B">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4.10.2.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_Toc147311121 \h </w:instrText>
      </w:r>
      <w:r>
        <w:rPr>
          <w:noProof/>
        </w:rPr>
      </w:r>
      <w:r>
        <w:rPr>
          <w:noProof/>
        </w:rPr>
        <w:fldChar w:fldCharType="separate"/>
      </w:r>
      <w:r>
        <w:rPr>
          <w:noProof/>
        </w:rPr>
        <w:t>24</w:t>
      </w:r>
      <w:r>
        <w:rPr>
          <w:noProof/>
        </w:rPr>
        <w:fldChar w:fldCharType="end"/>
      </w:r>
    </w:p>
    <w:p w14:paraId="57B1032D" w14:textId="75F7685A" w:rsidR="0046455B" w:rsidRDefault="0046455B">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t>4.11.</w:t>
      </w:r>
      <w:r>
        <w:rPr>
          <w:rFonts w:asciiTheme="minorHAnsi" w:eastAsiaTheme="minorEastAsia" w:hAnsiTheme="minorHAnsi" w:cstheme="minorBidi"/>
          <w:b w:val="0"/>
          <w:kern w:val="2"/>
          <w:sz w:val="22"/>
          <w:szCs w:val="22"/>
          <w:lang w:val="en-US" w:eastAsia="en-US"/>
          <w14:ligatures w14:val="standardContextual"/>
        </w:rPr>
        <w:tab/>
      </w:r>
      <w:r>
        <w:t>PMP_runGetDeficiencyLevel</w:t>
      </w:r>
      <w:r>
        <w:tab/>
      </w:r>
      <w:r>
        <w:fldChar w:fldCharType="begin"/>
      </w:r>
      <w:r>
        <w:instrText xml:space="preserve"> PAGEREF _Toc147311122 \h </w:instrText>
      </w:r>
      <w:r>
        <w:fldChar w:fldCharType="separate"/>
      </w:r>
      <w:r>
        <w:t>24</w:t>
      </w:r>
      <w:r>
        <w:fldChar w:fldCharType="end"/>
      </w:r>
    </w:p>
    <w:p w14:paraId="3CD3C644" w14:textId="2EDB70EE" w:rsidR="0046455B" w:rsidRDefault="0046455B">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4.11.1.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_Toc147311123 \h </w:instrText>
      </w:r>
      <w:r>
        <w:rPr>
          <w:noProof/>
        </w:rPr>
      </w:r>
      <w:r>
        <w:rPr>
          <w:noProof/>
        </w:rPr>
        <w:fldChar w:fldCharType="separate"/>
      </w:r>
      <w:r>
        <w:rPr>
          <w:noProof/>
        </w:rPr>
        <w:t>24</w:t>
      </w:r>
      <w:r>
        <w:rPr>
          <w:noProof/>
        </w:rPr>
        <w:fldChar w:fldCharType="end"/>
      </w:r>
    </w:p>
    <w:p w14:paraId="2369EE47" w14:textId="732A9DF9" w:rsidR="0046455B" w:rsidRDefault="0046455B">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t>4.12.</w:t>
      </w:r>
      <w:r>
        <w:rPr>
          <w:rFonts w:asciiTheme="minorHAnsi" w:eastAsiaTheme="minorEastAsia" w:hAnsiTheme="minorHAnsi" w:cstheme="minorBidi"/>
          <w:b w:val="0"/>
          <w:kern w:val="2"/>
          <w:sz w:val="22"/>
          <w:szCs w:val="22"/>
          <w:lang w:val="en-US" w:eastAsia="en-US"/>
          <w14:ligatures w14:val="standardContextual"/>
        </w:rPr>
        <w:tab/>
      </w:r>
      <w:r>
        <w:t>PMP_runComputeDeficiencyLevel</w:t>
      </w:r>
      <w:r>
        <w:tab/>
      </w:r>
      <w:r>
        <w:fldChar w:fldCharType="begin"/>
      </w:r>
      <w:r>
        <w:instrText xml:space="preserve"> PAGEREF _Toc147311124 \h </w:instrText>
      </w:r>
      <w:r>
        <w:fldChar w:fldCharType="separate"/>
      </w:r>
      <w:r>
        <w:t>24</w:t>
      </w:r>
      <w:r>
        <w:fldChar w:fldCharType="end"/>
      </w:r>
    </w:p>
    <w:p w14:paraId="31E6EFE3" w14:textId="7FFF7887" w:rsidR="0046455B" w:rsidRDefault="0046455B">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4.12.1.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_Toc147311125 \h </w:instrText>
      </w:r>
      <w:r>
        <w:rPr>
          <w:noProof/>
        </w:rPr>
      </w:r>
      <w:r>
        <w:rPr>
          <w:noProof/>
        </w:rPr>
        <w:fldChar w:fldCharType="separate"/>
      </w:r>
      <w:r>
        <w:rPr>
          <w:noProof/>
        </w:rPr>
        <w:t>24</w:t>
      </w:r>
      <w:r>
        <w:rPr>
          <w:noProof/>
        </w:rPr>
        <w:fldChar w:fldCharType="end"/>
      </w:r>
    </w:p>
    <w:p w14:paraId="038DA5FE" w14:textId="281E6126" w:rsidR="0046455B" w:rsidRDefault="0046455B">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4.12.2.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 / Parameters</w:t>
      </w:r>
      <w:r>
        <w:rPr>
          <w:noProof/>
        </w:rPr>
        <w:tab/>
      </w:r>
      <w:r>
        <w:rPr>
          <w:noProof/>
        </w:rPr>
        <w:fldChar w:fldCharType="begin"/>
      </w:r>
      <w:r>
        <w:rPr>
          <w:noProof/>
        </w:rPr>
        <w:instrText xml:space="preserve"> PAGEREF _Toc147311126 \h </w:instrText>
      </w:r>
      <w:r>
        <w:rPr>
          <w:noProof/>
        </w:rPr>
      </w:r>
      <w:r>
        <w:rPr>
          <w:noProof/>
        </w:rPr>
        <w:fldChar w:fldCharType="separate"/>
      </w:r>
      <w:r>
        <w:rPr>
          <w:noProof/>
        </w:rPr>
        <w:t>25</w:t>
      </w:r>
      <w:r>
        <w:rPr>
          <w:noProof/>
        </w:rPr>
        <w:fldChar w:fldCharType="end"/>
      </w:r>
    </w:p>
    <w:p w14:paraId="6C25C289" w14:textId="01B6F315" w:rsidR="0046455B" w:rsidRDefault="0046455B">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4.12.3.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_Toc147311127 \h </w:instrText>
      </w:r>
      <w:r>
        <w:rPr>
          <w:noProof/>
        </w:rPr>
      </w:r>
      <w:r>
        <w:rPr>
          <w:noProof/>
        </w:rPr>
        <w:fldChar w:fldCharType="separate"/>
      </w:r>
      <w:r>
        <w:rPr>
          <w:noProof/>
        </w:rPr>
        <w:t>25</w:t>
      </w:r>
      <w:r>
        <w:rPr>
          <w:noProof/>
        </w:rPr>
        <w:fldChar w:fldCharType="end"/>
      </w:r>
    </w:p>
    <w:p w14:paraId="7FA4E39F" w14:textId="7C521733" w:rsidR="0046455B" w:rsidRDefault="0046455B">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t>4.13.</w:t>
      </w:r>
      <w:r>
        <w:rPr>
          <w:rFonts w:asciiTheme="minorHAnsi" w:eastAsiaTheme="minorEastAsia" w:hAnsiTheme="minorHAnsi" w:cstheme="minorBidi"/>
          <w:b w:val="0"/>
          <w:kern w:val="2"/>
          <w:sz w:val="22"/>
          <w:szCs w:val="22"/>
          <w:lang w:val="en-US" w:eastAsia="en-US"/>
          <w14:ligatures w14:val="standardContextual"/>
        </w:rPr>
        <w:tab/>
      </w:r>
      <w:r>
        <w:t>PMP_ runGetBoardResistance</w:t>
      </w:r>
      <w:r>
        <w:tab/>
      </w:r>
      <w:r>
        <w:fldChar w:fldCharType="begin"/>
      </w:r>
      <w:r>
        <w:instrText xml:space="preserve"> PAGEREF _Toc147311128 \h </w:instrText>
      </w:r>
      <w:r>
        <w:fldChar w:fldCharType="separate"/>
      </w:r>
      <w:r>
        <w:t>25</w:t>
      </w:r>
      <w:r>
        <w:fldChar w:fldCharType="end"/>
      </w:r>
    </w:p>
    <w:p w14:paraId="73BD53A7" w14:textId="42935388" w:rsidR="0046455B" w:rsidRDefault="0046455B">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4.13.1.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_Toc147311129 \h </w:instrText>
      </w:r>
      <w:r>
        <w:rPr>
          <w:noProof/>
        </w:rPr>
      </w:r>
      <w:r>
        <w:rPr>
          <w:noProof/>
        </w:rPr>
        <w:fldChar w:fldCharType="separate"/>
      </w:r>
      <w:r>
        <w:rPr>
          <w:noProof/>
        </w:rPr>
        <w:t>25</w:t>
      </w:r>
      <w:r>
        <w:rPr>
          <w:noProof/>
        </w:rPr>
        <w:fldChar w:fldCharType="end"/>
      </w:r>
    </w:p>
    <w:p w14:paraId="413F287A" w14:textId="1CA9119B" w:rsidR="0046455B" w:rsidRDefault="0046455B">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4.13.2.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 / Parameters</w:t>
      </w:r>
      <w:r>
        <w:rPr>
          <w:noProof/>
        </w:rPr>
        <w:tab/>
      </w:r>
      <w:r>
        <w:rPr>
          <w:noProof/>
        </w:rPr>
        <w:fldChar w:fldCharType="begin"/>
      </w:r>
      <w:r>
        <w:rPr>
          <w:noProof/>
        </w:rPr>
        <w:instrText xml:space="preserve"> PAGEREF _Toc147311130 \h </w:instrText>
      </w:r>
      <w:r>
        <w:rPr>
          <w:noProof/>
        </w:rPr>
      </w:r>
      <w:r>
        <w:rPr>
          <w:noProof/>
        </w:rPr>
        <w:fldChar w:fldCharType="separate"/>
      </w:r>
      <w:r>
        <w:rPr>
          <w:noProof/>
        </w:rPr>
        <w:t>26</w:t>
      </w:r>
      <w:r>
        <w:rPr>
          <w:noProof/>
        </w:rPr>
        <w:fldChar w:fldCharType="end"/>
      </w:r>
    </w:p>
    <w:p w14:paraId="2F009F12" w14:textId="71B2FBFA"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4.1.</w:t>
      </w:r>
      <w:r>
        <w:rPr>
          <w:rFonts w:asciiTheme="minorHAnsi" w:eastAsiaTheme="minorEastAsia" w:hAnsiTheme="minorHAnsi" w:cstheme="minorBidi"/>
          <w:b w:val="0"/>
          <w:kern w:val="2"/>
          <w:sz w:val="22"/>
          <w:szCs w:val="22"/>
          <w:lang w:val="en-US" w:eastAsia="en-US"/>
          <w14:ligatures w14:val="standardContextual"/>
        </w:rPr>
        <w:tab/>
      </w:r>
      <w:r>
        <w:t>PMP_ runGetMotorResistance</w:t>
      </w:r>
      <w:r>
        <w:tab/>
      </w:r>
      <w:r>
        <w:fldChar w:fldCharType="begin"/>
      </w:r>
      <w:r>
        <w:instrText xml:space="preserve"> PAGEREF _Toc147311131 \h </w:instrText>
      </w:r>
      <w:r>
        <w:fldChar w:fldCharType="separate"/>
      </w:r>
      <w:r>
        <w:t>26</w:t>
      </w:r>
      <w:r>
        <w:fldChar w:fldCharType="end"/>
      </w:r>
    </w:p>
    <w:p w14:paraId="45E34BB5" w14:textId="57EB73BF"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_Toc147311132 \h </w:instrText>
      </w:r>
      <w:r>
        <w:rPr>
          <w:noProof/>
        </w:rPr>
      </w:r>
      <w:r>
        <w:rPr>
          <w:noProof/>
        </w:rPr>
        <w:fldChar w:fldCharType="separate"/>
      </w:r>
      <w:r>
        <w:rPr>
          <w:noProof/>
        </w:rPr>
        <w:t>26</w:t>
      </w:r>
      <w:r>
        <w:rPr>
          <w:noProof/>
        </w:rPr>
        <w:fldChar w:fldCharType="end"/>
      </w:r>
    </w:p>
    <w:p w14:paraId="3BDC343F" w14:textId="29229F1A"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4.1.2.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 / Parameters</w:t>
      </w:r>
      <w:r>
        <w:rPr>
          <w:noProof/>
        </w:rPr>
        <w:tab/>
      </w:r>
      <w:r>
        <w:rPr>
          <w:noProof/>
        </w:rPr>
        <w:fldChar w:fldCharType="begin"/>
      </w:r>
      <w:r>
        <w:rPr>
          <w:noProof/>
        </w:rPr>
        <w:instrText xml:space="preserve"> PAGEREF _Toc147311133 \h </w:instrText>
      </w:r>
      <w:r>
        <w:rPr>
          <w:noProof/>
        </w:rPr>
      </w:r>
      <w:r>
        <w:rPr>
          <w:noProof/>
        </w:rPr>
        <w:fldChar w:fldCharType="separate"/>
      </w:r>
      <w:r>
        <w:rPr>
          <w:noProof/>
        </w:rPr>
        <w:t>26</w:t>
      </w:r>
      <w:r>
        <w:rPr>
          <w:noProof/>
        </w:rPr>
        <w:fldChar w:fldCharType="end"/>
      </w:r>
    </w:p>
    <w:p w14:paraId="09CD3865" w14:textId="01506D02" w:rsidR="0046455B" w:rsidRDefault="0046455B">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E80CAC">
        <w:rPr>
          <w:noProof/>
          <w:lang w:val="en-US"/>
        </w:rPr>
        <w:t>5.</w:t>
      </w:r>
      <w:r>
        <w:rPr>
          <w:rFonts w:asciiTheme="minorHAnsi" w:eastAsiaTheme="minorEastAsia" w:hAnsiTheme="minorHAnsi" w:cstheme="minorBidi"/>
          <w:b w:val="0"/>
          <w:caps w:val="0"/>
          <w:noProof/>
          <w:kern w:val="2"/>
          <w:sz w:val="22"/>
          <w:szCs w:val="22"/>
          <w:lang w:val="en-US" w:eastAsia="en-US"/>
          <w14:ligatures w14:val="standardContextual"/>
        </w:rPr>
        <w:tab/>
      </w:r>
      <w:r w:rsidRPr="00E80CAC">
        <w:rPr>
          <w:noProof/>
          <w:lang w:val="en-US"/>
        </w:rPr>
        <w:t>Runnables – Auto-tests</w:t>
      </w:r>
      <w:r>
        <w:rPr>
          <w:noProof/>
        </w:rPr>
        <w:tab/>
      </w:r>
      <w:r>
        <w:rPr>
          <w:noProof/>
        </w:rPr>
        <w:fldChar w:fldCharType="begin"/>
      </w:r>
      <w:r>
        <w:rPr>
          <w:noProof/>
        </w:rPr>
        <w:instrText xml:space="preserve"> PAGEREF _Toc147311134 \h </w:instrText>
      </w:r>
      <w:r>
        <w:rPr>
          <w:noProof/>
        </w:rPr>
      </w:r>
      <w:r>
        <w:rPr>
          <w:noProof/>
        </w:rPr>
        <w:fldChar w:fldCharType="separate"/>
      </w:r>
      <w:r>
        <w:rPr>
          <w:noProof/>
        </w:rPr>
        <w:t>27</w:t>
      </w:r>
      <w:r>
        <w:rPr>
          <w:noProof/>
        </w:rPr>
        <w:fldChar w:fldCharType="end"/>
      </w:r>
    </w:p>
    <w:p w14:paraId="20F93690" w14:textId="0626B84A"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5.1.</w:t>
      </w:r>
      <w:r>
        <w:rPr>
          <w:rFonts w:asciiTheme="minorHAnsi" w:eastAsiaTheme="minorEastAsia" w:hAnsiTheme="minorHAnsi" w:cstheme="minorBidi"/>
          <w:b w:val="0"/>
          <w:kern w:val="2"/>
          <w:sz w:val="22"/>
          <w:szCs w:val="22"/>
          <w:lang w:val="en-US" w:eastAsia="en-US"/>
          <w14:ligatures w14:val="standardContextual"/>
        </w:rPr>
        <w:tab/>
      </w:r>
      <w:r>
        <w:t>PMP_Autotest_CheckPowerSupplyOV</w:t>
      </w:r>
      <w:r>
        <w:tab/>
      </w:r>
      <w:r>
        <w:fldChar w:fldCharType="begin"/>
      </w:r>
      <w:r>
        <w:instrText xml:space="preserve"> PAGEREF _Toc147311135 \h </w:instrText>
      </w:r>
      <w:r>
        <w:fldChar w:fldCharType="separate"/>
      </w:r>
      <w:r>
        <w:t>27</w:t>
      </w:r>
      <w:r>
        <w:fldChar w:fldCharType="end"/>
      </w:r>
    </w:p>
    <w:p w14:paraId="13AEEAD0" w14:textId="1E8EE7C7"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5.1.1.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_Toc147311136 \h </w:instrText>
      </w:r>
      <w:r>
        <w:rPr>
          <w:noProof/>
        </w:rPr>
      </w:r>
      <w:r>
        <w:rPr>
          <w:noProof/>
        </w:rPr>
        <w:fldChar w:fldCharType="separate"/>
      </w:r>
      <w:r>
        <w:rPr>
          <w:noProof/>
        </w:rPr>
        <w:t>27</w:t>
      </w:r>
      <w:r>
        <w:rPr>
          <w:noProof/>
        </w:rPr>
        <w:fldChar w:fldCharType="end"/>
      </w:r>
    </w:p>
    <w:p w14:paraId="3872DF64" w14:textId="777F9564"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5.1.2.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w:t>
      </w:r>
      <w:r>
        <w:rPr>
          <w:noProof/>
        </w:rPr>
        <w:tab/>
      </w:r>
      <w:r>
        <w:rPr>
          <w:noProof/>
        </w:rPr>
        <w:fldChar w:fldCharType="begin"/>
      </w:r>
      <w:r>
        <w:rPr>
          <w:noProof/>
        </w:rPr>
        <w:instrText xml:space="preserve"> PAGEREF _Toc147311137 \h </w:instrText>
      </w:r>
      <w:r>
        <w:rPr>
          <w:noProof/>
        </w:rPr>
      </w:r>
      <w:r>
        <w:rPr>
          <w:noProof/>
        </w:rPr>
        <w:fldChar w:fldCharType="separate"/>
      </w:r>
      <w:r>
        <w:rPr>
          <w:noProof/>
        </w:rPr>
        <w:t>27</w:t>
      </w:r>
      <w:r>
        <w:rPr>
          <w:noProof/>
        </w:rPr>
        <w:fldChar w:fldCharType="end"/>
      </w:r>
    </w:p>
    <w:p w14:paraId="29F0D127" w14:textId="0528B716"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5.1.3.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_Toc147311138 \h </w:instrText>
      </w:r>
      <w:r>
        <w:rPr>
          <w:noProof/>
        </w:rPr>
      </w:r>
      <w:r>
        <w:rPr>
          <w:noProof/>
        </w:rPr>
        <w:fldChar w:fldCharType="separate"/>
      </w:r>
      <w:r>
        <w:rPr>
          <w:noProof/>
        </w:rPr>
        <w:t>27</w:t>
      </w:r>
      <w:r>
        <w:rPr>
          <w:noProof/>
        </w:rPr>
        <w:fldChar w:fldCharType="end"/>
      </w:r>
    </w:p>
    <w:p w14:paraId="16948622" w14:textId="429E44F4"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5.2.</w:t>
      </w:r>
      <w:r>
        <w:rPr>
          <w:rFonts w:asciiTheme="minorHAnsi" w:eastAsiaTheme="minorEastAsia" w:hAnsiTheme="minorHAnsi" w:cstheme="minorBidi"/>
          <w:b w:val="0"/>
          <w:kern w:val="2"/>
          <w:sz w:val="22"/>
          <w:szCs w:val="22"/>
          <w:lang w:val="en-US" w:eastAsia="en-US"/>
          <w14:ligatures w14:val="standardContextual"/>
        </w:rPr>
        <w:tab/>
      </w:r>
      <w:r w:rsidRPr="00E80CAC">
        <w:rPr>
          <w:bCs/>
        </w:rPr>
        <w:t>PMP_Autotest_CheckPowerSupplyUV</w:t>
      </w:r>
      <w:r>
        <w:tab/>
      </w:r>
      <w:r>
        <w:fldChar w:fldCharType="begin"/>
      </w:r>
      <w:r>
        <w:instrText xml:space="preserve"> PAGEREF _Toc147311139 \h </w:instrText>
      </w:r>
      <w:r>
        <w:fldChar w:fldCharType="separate"/>
      </w:r>
      <w:r>
        <w:t>27</w:t>
      </w:r>
      <w:r>
        <w:fldChar w:fldCharType="end"/>
      </w:r>
    </w:p>
    <w:p w14:paraId="5AEA8C55" w14:textId="203704B1"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5.2.1.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_Toc147311140 \h </w:instrText>
      </w:r>
      <w:r>
        <w:rPr>
          <w:noProof/>
        </w:rPr>
      </w:r>
      <w:r>
        <w:rPr>
          <w:noProof/>
        </w:rPr>
        <w:fldChar w:fldCharType="separate"/>
      </w:r>
      <w:r>
        <w:rPr>
          <w:noProof/>
        </w:rPr>
        <w:t>27</w:t>
      </w:r>
      <w:r>
        <w:rPr>
          <w:noProof/>
        </w:rPr>
        <w:fldChar w:fldCharType="end"/>
      </w:r>
    </w:p>
    <w:p w14:paraId="73168BBE" w14:textId="7BBDC767"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5.2.2.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w:t>
      </w:r>
      <w:r>
        <w:rPr>
          <w:noProof/>
        </w:rPr>
        <w:tab/>
      </w:r>
      <w:r>
        <w:rPr>
          <w:noProof/>
        </w:rPr>
        <w:fldChar w:fldCharType="begin"/>
      </w:r>
      <w:r>
        <w:rPr>
          <w:noProof/>
        </w:rPr>
        <w:instrText xml:space="preserve"> PAGEREF _Toc147311141 \h </w:instrText>
      </w:r>
      <w:r>
        <w:rPr>
          <w:noProof/>
        </w:rPr>
      </w:r>
      <w:r>
        <w:rPr>
          <w:noProof/>
        </w:rPr>
        <w:fldChar w:fldCharType="separate"/>
      </w:r>
      <w:r>
        <w:rPr>
          <w:noProof/>
        </w:rPr>
        <w:t>28</w:t>
      </w:r>
      <w:r>
        <w:rPr>
          <w:noProof/>
        </w:rPr>
        <w:fldChar w:fldCharType="end"/>
      </w:r>
    </w:p>
    <w:p w14:paraId="42FBE352" w14:textId="3B9B583F"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5.2.3.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_Toc147311142 \h </w:instrText>
      </w:r>
      <w:r>
        <w:rPr>
          <w:noProof/>
        </w:rPr>
      </w:r>
      <w:r>
        <w:rPr>
          <w:noProof/>
        </w:rPr>
        <w:fldChar w:fldCharType="separate"/>
      </w:r>
      <w:r>
        <w:rPr>
          <w:noProof/>
        </w:rPr>
        <w:t>28</w:t>
      </w:r>
      <w:r>
        <w:rPr>
          <w:noProof/>
        </w:rPr>
        <w:fldChar w:fldCharType="end"/>
      </w:r>
    </w:p>
    <w:p w14:paraId="544C9ED3" w14:textId="1CE6DEE1"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5.3.</w:t>
      </w:r>
      <w:r>
        <w:rPr>
          <w:rFonts w:asciiTheme="minorHAnsi" w:eastAsiaTheme="minorEastAsia" w:hAnsiTheme="minorHAnsi" w:cstheme="minorBidi"/>
          <w:b w:val="0"/>
          <w:kern w:val="2"/>
          <w:sz w:val="22"/>
          <w:szCs w:val="22"/>
          <w:lang w:val="en-US" w:eastAsia="en-US"/>
          <w14:ligatures w14:val="standardContextual"/>
        </w:rPr>
        <w:tab/>
      </w:r>
      <w:r>
        <w:t>PMP_Autotest_CheckPowerSupplyUVDuringActivation</w:t>
      </w:r>
      <w:r>
        <w:tab/>
      </w:r>
      <w:r>
        <w:fldChar w:fldCharType="begin"/>
      </w:r>
      <w:r>
        <w:instrText xml:space="preserve"> PAGEREF _Toc147311143 \h </w:instrText>
      </w:r>
      <w:r>
        <w:fldChar w:fldCharType="separate"/>
      </w:r>
      <w:r>
        <w:t>28</w:t>
      </w:r>
      <w:r>
        <w:fldChar w:fldCharType="end"/>
      </w:r>
    </w:p>
    <w:p w14:paraId="1A75DCEC" w14:textId="4BA52ADC"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5.3.1.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_Toc147311144 \h </w:instrText>
      </w:r>
      <w:r>
        <w:rPr>
          <w:noProof/>
        </w:rPr>
      </w:r>
      <w:r>
        <w:rPr>
          <w:noProof/>
        </w:rPr>
        <w:fldChar w:fldCharType="separate"/>
      </w:r>
      <w:r>
        <w:rPr>
          <w:noProof/>
        </w:rPr>
        <w:t>28</w:t>
      </w:r>
      <w:r>
        <w:rPr>
          <w:noProof/>
        </w:rPr>
        <w:fldChar w:fldCharType="end"/>
      </w:r>
    </w:p>
    <w:p w14:paraId="36A8FC29" w14:textId="00E59CEC"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5.3.2.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w:t>
      </w:r>
      <w:r>
        <w:rPr>
          <w:noProof/>
        </w:rPr>
        <w:tab/>
      </w:r>
      <w:r>
        <w:rPr>
          <w:noProof/>
        </w:rPr>
        <w:fldChar w:fldCharType="begin"/>
      </w:r>
      <w:r>
        <w:rPr>
          <w:noProof/>
        </w:rPr>
        <w:instrText xml:space="preserve"> PAGEREF _Toc147311145 \h </w:instrText>
      </w:r>
      <w:r>
        <w:rPr>
          <w:noProof/>
        </w:rPr>
      </w:r>
      <w:r>
        <w:rPr>
          <w:noProof/>
        </w:rPr>
        <w:fldChar w:fldCharType="separate"/>
      </w:r>
      <w:r>
        <w:rPr>
          <w:noProof/>
        </w:rPr>
        <w:t>29</w:t>
      </w:r>
      <w:r>
        <w:rPr>
          <w:noProof/>
        </w:rPr>
        <w:fldChar w:fldCharType="end"/>
      </w:r>
    </w:p>
    <w:p w14:paraId="0BDE941A" w14:textId="03133B4E"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5.3.3.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_Toc147311146 \h </w:instrText>
      </w:r>
      <w:r>
        <w:rPr>
          <w:noProof/>
        </w:rPr>
      </w:r>
      <w:r>
        <w:rPr>
          <w:noProof/>
        </w:rPr>
        <w:fldChar w:fldCharType="separate"/>
      </w:r>
      <w:r>
        <w:rPr>
          <w:noProof/>
        </w:rPr>
        <w:t>29</w:t>
      </w:r>
      <w:r>
        <w:rPr>
          <w:noProof/>
        </w:rPr>
        <w:fldChar w:fldCharType="end"/>
      </w:r>
    </w:p>
    <w:p w14:paraId="74E46FCD" w14:textId="6E4B8983"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5.4.</w:t>
      </w:r>
      <w:r>
        <w:rPr>
          <w:rFonts w:asciiTheme="minorHAnsi" w:eastAsiaTheme="minorEastAsia" w:hAnsiTheme="minorHAnsi" w:cstheme="minorBidi"/>
          <w:b w:val="0"/>
          <w:kern w:val="2"/>
          <w:sz w:val="22"/>
          <w:szCs w:val="22"/>
          <w:lang w:val="en-US" w:eastAsia="en-US"/>
          <w14:ligatures w14:val="standardContextual"/>
        </w:rPr>
        <w:tab/>
      </w:r>
      <w:r>
        <w:t>PMP_Autotest_CheckPowerSupplyOVDuringActivation</w:t>
      </w:r>
      <w:r>
        <w:tab/>
      </w:r>
      <w:r>
        <w:fldChar w:fldCharType="begin"/>
      </w:r>
      <w:r>
        <w:instrText xml:space="preserve"> PAGEREF _Toc147311147 \h </w:instrText>
      </w:r>
      <w:r>
        <w:fldChar w:fldCharType="separate"/>
      </w:r>
      <w:r>
        <w:t>29</w:t>
      </w:r>
      <w:r>
        <w:fldChar w:fldCharType="end"/>
      </w:r>
    </w:p>
    <w:p w14:paraId="7AA1FAD0" w14:textId="7F9DD112"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5.4.1.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_Toc147311148 \h </w:instrText>
      </w:r>
      <w:r>
        <w:rPr>
          <w:noProof/>
        </w:rPr>
      </w:r>
      <w:r>
        <w:rPr>
          <w:noProof/>
        </w:rPr>
        <w:fldChar w:fldCharType="separate"/>
      </w:r>
      <w:r>
        <w:rPr>
          <w:noProof/>
        </w:rPr>
        <w:t>29</w:t>
      </w:r>
      <w:r>
        <w:rPr>
          <w:noProof/>
        </w:rPr>
        <w:fldChar w:fldCharType="end"/>
      </w:r>
    </w:p>
    <w:p w14:paraId="331FFAC5" w14:textId="46B09103"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5.4.2.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w:t>
      </w:r>
      <w:r>
        <w:rPr>
          <w:noProof/>
        </w:rPr>
        <w:tab/>
      </w:r>
      <w:r>
        <w:rPr>
          <w:noProof/>
        </w:rPr>
        <w:fldChar w:fldCharType="begin"/>
      </w:r>
      <w:r>
        <w:rPr>
          <w:noProof/>
        </w:rPr>
        <w:instrText xml:space="preserve"> PAGEREF _Toc147311149 \h </w:instrText>
      </w:r>
      <w:r>
        <w:rPr>
          <w:noProof/>
        </w:rPr>
      </w:r>
      <w:r>
        <w:rPr>
          <w:noProof/>
        </w:rPr>
        <w:fldChar w:fldCharType="separate"/>
      </w:r>
      <w:r>
        <w:rPr>
          <w:noProof/>
        </w:rPr>
        <w:t>30</w:t>
      </w:r>
      <w:r>
        <w:rPr>
          <w:noProof/>
        </w:rPr>
        <w:fldChar w:fldCharType="end"/>
      </w:r>
    </w:p>
    <w:p w14:paraId="6CE41F1F" w14:textId="58756C52"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5.4.3.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_Toc147311150 \h </w:instrText>
      </w:r>
      <w:r>
        <w:rPr>
          <w:noProof/>
        </w:rPr>
      </w:r>
      <w:r>
        <w:rPr>
          <w:noProof/>
        </w:rPr>
        <w:fldChar w:fldCharType="separate"/>
      </w:r>
      <w:r>
        <w:rPr>
          <w:noProof/>
        </w:rPr>
        <w:t>30</w:t>
      </w:r>
      <w:r>
        <w:rPr>
          <w:noProof/>
        </w:rPr>
        <w:fldChar w:fldCharType="end"/>
      </w:r>
    </w:p>
    <w:p w14:paraId="068AD403" w14:textId="1D90EEFA"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E80CAC">
        <w:t>5.5.</w:t>
      </w:r>
      <w:r>
        <w:rPr>
          <w:rFonts w:asciiTheme="minorHAnsi" w:eastAsiaTheme="minorEastAsia" w:hAnsiTheme="minorHAnsi" w:cstheme="minorBidi"/>
          <w:b w:val="0"/>
          <w:kern w:val="2"/>
          <w:sz w:val="22"/>
          <w:szCs w:val="22"/>
          <w:lang w:val="en-US" w:eastAsia="en-US"/>
          <w14:ligatures w14:val="standardContextual"/>
        </w:rPr>
        <w:tab/>
      </w:r>
      <w:r>
        <w:t>PMP_Autotest_CheckTemperatureSensor</w:t>
      </w:r>
      <w:r>
        <w:tab/>
      </w:r>
      <w:r>
        <w:fldChar w:fldCharType="begin"/>
      </w:r>
      <w:r>
        <w:instrText xml:space="preserve"> PAGEREF _Toc147311151 \h </w:instrText>
      </w:r>
      <w:r>
        <w:fldChar w:fldCharType="separate"/>
      </w:r>
      <w:r>
        <w:t>30</w:t>
      </w:r>
      <w:r>
        <w:fldChar w:fldCharType="end"/>
      </w:r>
    </w:p>
    <w:p w14:paraId="16F4325C" w14:textId="27CD95F2"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5.5.1.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_Toc147311152 \h </w:instrText>
      </w:r>
      <w:r>
        <w:rPr>
          <w:noProof/>
        </w:rPr>
      </w:r>
      <w:r>
        <w:rPr>
          <w:noProof/>
        </w:rPr>
        <w:fldChar w:fldCharType="separate"/>
      </w:r>
      <w:r>
        <w:rPr>
          <w:noProof/>
        </w:rPr>
        <w:t>30</w:t>
      </w:r>
      <w:r>
        <w:rPr>
          <w:noProof/>
        </w:rPr>
        <w:fldChar w:fldCharType="end"/>
      </w:r>
    </w:p>
    <w:p w14:paraId="313CC0E6" w14:textId="59ECF950"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5.5.2.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w:t>
      </w:r>
      <w:r>
        <w:rPr>
          <w:noProof/>
        </w:rPr>
        <w:tab/>
      </w:r>
      <w:r>
        <w:rPr>
          <w:noProof/>
        </w:rPr>
        <w:fldChar w:fldCharType="begin"/>
      </w:r>
      <w:r>
        <w:rPr>
          <w:noProof/>
        </w:rPr>
        <w:instrText xml:space="preserve"> PAGEREF _Toc147311153 \h </w:instrText>
      </w:r>
      <w:r>
        <w:rPr>
          <w:noProof/>
        </w:rPr>
      </w:r>
      <w:r>
        <w:rPr>
          <w:noProof/>
        </w:rPr>
        <w:fldChar w:fldCharType="separate"/>
      </w:r>
      <w:r>
        <w:rPr>
          <w:noProof/>
        </w:rPr>
        <w:t>30</w:t>
      </w:r>
      <w:r>
        <w:rPr>
          <w:noProof/>
        </w:rPr>
        <w:fldChar w:fldCharType="end"/>
      </w:r>
    </w:p>
    <w:p w14:paraId="02C10A5B" w14:textId="53B416C6"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5.5.3.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_Toc147311154 \h </w:instrText>
      </w:r>
      <w:r>
        <w:rPr>
          <w:noProof/>
        </w:rPr>
      </w:r>
      <w:r>
        <w:rPr>
          <w:noProof/>
        </w:rPr>
        <w:fldChar w:fldCharType="separate"/>
      </w:r>
      <w:r>
        <w:rPr>
          <w:noProof/>
        </w:rPr>
        <w:t>31</w:t>
      </w:r>
      <w:r>
        <w:rPr>
          <w:noProof/>
        </w:rPr>
        <w:fldChar w:fldCharType="end"/>
      </w:r>
    </w:p>
    <w:p w14:paraId="42B6ED85" w14:textId="70A8E7EC"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5.6.</w:t>
      </w:r>
      <w:r>
        <w:rPr>
          <w:rFonts w:asciiTheme="minorHAnsi" w:eastAsiaTheme="minorEastAsia" w:hAnsiTheme="minorHAnsi" w:cstheme="minorBidi"/>
          <w:b w:val="0"/>
          <w:kern w:val="2"/>
          <w:sz w:val="22"/>
          <w:szCs w:val="22"/>
          <w:lang w:val="en-US" w:eastAsia="en-US"/>
          <w14:ligatures w14:val="standardContextual"/>
        </w:rPr>
        <w:tab/>
      </w:r>
      <w:r>
        <w:t>PMP_Autotest_CheckSystemOV</w:t>
      </w:r>
      <w:r>
        <w:tab/>
      </w:r>
      <w:r>
        <w:fldChar w:fldCharType="begin"/>
      </w:r>
      <w:r>
        <w:instrText xml:space="preserve"> PAGEREF _Toc147311155 \h </w:instrText>
      </w:r>
      <w:r>
        <w:fldChar w:fldCharType="separate"/>
      </w:r>
      <w:r>
        <w:t>31</w:t>
      </w:r>
      <w:r>
        <w:fldChar w:fldCharType="end"/>
      </w:r>
    </w:p>
    <w:p w14:paraId="7EC2E473" w14:textId="4B582A20"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5.6.1.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_Toc147311156 \h </w:instrText>
      </w:r>
      <w:r>
        <w:rPr>
          <w:noProof/>
        </w:rPr>
      </w:r>
      <w:r>
        <w:rPr>
          <w:noProof/>
        </w:rPr>
        <w:fldChar w:fldCharType="separate"/>
      </w:r>
      <w:r>
        <w:rPr>
          <w:noProof/>
        </w:rPr>
        <w:t>31</w:t>
      </w:r>
      <w:r>
        <w:rPr>
          <w:noProof/>
        </w:rPr>
        <w:fldChar w:fldCharType="end"/>
      </w:r>
    </w:p>
    <w:p w14:paraId="15C31E85" w14:textId="309EF368"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5.6.2.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w:t>
      </w:r>
      <w:r>
        <w:rPr>
          <w:noProof/>
        </w:rPr>
        <w:tab/>
      </w:r>
      <w:r>
        <w:rPr>
          <w:noProof/>
        </w:rPr>
        <w:fldChar w:fldCharType="begin"/>
      </w:r>
      <w:r>
        <w:rPr>
          <w:noProof/>
        </w:rPr>
        <w:instrText xml:space="preserve"> PAGEREF _Toc147311157 \h </w:instrText>
      </w:r>
      <w:r>
        <w:rPr>
          <w:noProof/>
        </w:rPr>
      </w:r>
      <w:r>
        <w:rPr>
          <w:noProof/>
        </w:rPr>
        <w:fldChar w:fldCharType="separate"/>
      </w:r>
      <w:r>
        <w:rPr>
          <w:noProof/>
        </w:rPr>
        <w:t>31</w:t>
      </w:r>
      <w:r>
        <w:rPr>
          <w:noProof/>
        </w:rPr>
        <w:fldChar w:fldCharType="end"/>
      </w:r>
    </w:p>
    <w:p w14:paraId="797688D7" w14:textId="3EF67922"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5.6.3.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_Toc147311158 \h </w:instrText>
      </w:r>
      <w:r>
        <w:rPr>
          <w:noProof/>
        </w:rPr>
      </w:r>
      <w:r>
        <w:rPr>
          <w:noProof/>
        </w:rPr>
        <w:fldChar w:fldCharType="separate"/>
      </w:r>
      <w:r>
        <w:rPr>
          <w:noProof/>
        </w:rPr>
        <w:t>31</w:t>
      </w:r>
      <w:r>
        <w:rPr>
          <w:noProof/>
        </w:rPr>
        <w:fldChar w:fldCharType="end"/>
      </w:r>
    </w:p>
    <w:p w14:paraId="536C869B" w14:textId="72EDAA68" w:rsidR="0046455B" w:rsidRDefault="0046455B">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5.7.</w:t>
      </w:r>
      <w:r>
        <w:rPr>
          <w:rFonts w:asciiTheme="minorHAnsi" w:eastAsiaTheme="minorEastAsia" w:hAnsiTheme="minorHAnsi" w:cstheme="minorBidi"/>
          <w:b w:val="0"/>
          <w:kern w:val="2"/>
          <w:sz w:val="22"/>
          <w:szCs w:val="22"/>
          <w:lang w:val="en-US" w:eastAsia="en-US"/>
          <w14:ligatures w14:val="standardContextual"/>
        </w:rPr>
        <w:tab/>
      </w:r>
      <w:r>
        <w:t>PMP_Autotest_CheckSystemUV</w:t>
      </w:r>
      <w:r>
        <w:tab/>
      </w:r>
      <w:r>
        <w:fldChar w:fldCharType="begin"/>
      </w:r>
      <w:r>
        <w:instrText xml:space="preserve"> PAGEREF _Toc147311159 \h </w:instrText>
      </w:r>
      <w:r>
        <w:fldChar w:fldCharType="separate"/>
      </w:r>
      <w:r>
        <w:t>32</w:t>
      </w:r>
      <w:r>
        <w:fldChar w:fldCharType="end"/>
      </w:r>
    </w:p>
    <w:p w14:paraId="0574D4BC" w14:textId="0355A7FE"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5.7.1.</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Definition</w:t>
      </w:r>
      <w:r>
        <w:rPr>
          <w:noProof/>
        </w:rPr>
        <w:tab/>
      </w:r>
      <w:r>
        <w:rPr>
          <w:noProof/>
        </w:rPr>
        <w:fldChar w:fldCharType="begin"/>
      </w:r>
      <w:r>
        <w:rPr>
          <w:noProof/>
        </w:rPr>
        <w:instrText xml:space="preserve"> PAGEREF _Toc147311160 \h </w:instrText>
      </w:r>
      <w:r>
        <w:rPr>
          <w:noProof/>
        </w:rPr>
      </w:r>
      <w:r>
        <w:rPr>
          <w:noProof/>
        </w:rPr>
        <w:fldChar w:fldCharType="separate"/>
      </w:r>
      <w:r>
        <w:rPr>
          <w:noProof/>
        </w:rPr>
        <w:t>32</w:t>
      </w:r>
      <w:r>
        <w:rPr>
          <w:noProof/>
        </w:rPr>
        <w:fldChar w:fldCharType="end"/>
      </w:r>
    </w:p>
    <w:p w14:paraId="6E11DD67" w14:textId="19BE5FE7"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5.7.2.</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Data flow</w:t>
      </w:r>
      <w:r>
        <w:rPr>
          <w:noProof/>
        </w:rPr>
        <w:tab/>
      </w:r>
      <w:r>
        <w:rPr>
          <w:noProof/>
        </w:rPr>
        <w:fldChar w:fldCharType="begin"/>
      </w:r>
      <w:r>
        <w:rPr>
          <w:noProof/>
        </w:rPr>
        <w:instrText xml:space="preserve"> PAGEREF _Toc147311161 \h </w:instrText>
      </w:r>
      <w:r>
        <w:rPr>
          <w:noProof/>
        </w:rPr>
      </w:r>
      <w:r>
        <w:rPr>
          <w:noProof/>
        </w:rPr>
        <w:fldChar w:fldCharType="separate"/>
      </w:r>
      <w:r>
        <w:rPr>
          <w:noProof/>
        </w:rPr>
        <w:t>32</w:t>
      </w:r>
      <w:r>
        <w:rPr>
          <w:noProof/>
        </w:rPr>
        <w:fldChar w:fldCharType="end"/>
      </w:r>
    </w:p>
    <w:p w14:paraId="3E679F98" w14:textId="26635571" w:rsidR="0046455B" w:rsidRDefault="0046455B">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E80CAC">
        <w:rPr>
          <w:noProof/>
          <w:lang w:val="en-US"/>
        </w:rPr>
        <w:t>5.7.3.</w:t>
      </w:r>
      <w:r>
        <w:rPr>
          <w:rFonts w:asciiTheme="minorHAnsi" w:eastAsiaTheme="minorEastAsia" w:hAnsiTheme="minorHAnsi" w:cstheme="minorBidi"/>
          <w:noProof/>
          <w:kern w:val="2"/>
          <w:sz w:val="22"/>
          <w:szCs w:val="22"/>
          <w:lang w:val="en-US" w:eastAsia="en-US"/>
          <w14:ligatures w14:val="standardContextual"/>
        </w:rPr>
        <w:tab/>
      </w:r>
      <w:r w:rsidRPr="00E80CAC">
        <w:rPr>
          <w:noProof/>
          <w:lang w:val="en-US"/>
        </w:rPr>
        <w:t>Called functions</w:t>
      </w:r>
      <w:r>
        <w:rPr>
          <w:noProof/>
        </w:rPr>
        <w:tab/>
      </w:r>
      <w:r>
        <w:rPr>
          <w:noProof/>
        </w:rPr>
        <w:fldChar w:fldCharType="begin"/>
      </w:r>
      <w:r>
        <w:rPr>
          <w:noProof/>
        </w:rPr>
        <w:instrText xml:space="preserve"> PAGEREF _Toc147311162 \h </w:instrText>
      </w:r>
      <w:r>
        <w:rPr>
          <w:noProof/>
        </w:rPr>
      </w:r>
      <w:r>
        <w:rPr>
          <w:noProof/>
        </w:rPr>
        <w:fldChar w:fldCharType="separate"/>
      </w:r>
      <w:r>
        <w:rPr>
          <w:noProof/>
        </w:rPr>
        <w:t>32</w:t>
      </w:r>
      <w:r>
        <w:rPr>
          <w:noProof/>
        </w:rPr>
        <w:fldChar w:fldCharType="end"/>
      </w:r>
    </w:p>
    <w:p w14:paraId="286268B5" w14:textId="6B264D15" w:rsidR="0046455B" w:rsidRDefault="0046455B">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E80CAC">
        <w:rPr>
          <w:noProof/>
          <w:lang w:val="en-US"/>
        </w:rPr>
        <w:t>6.</w:t>
      </w:r>
      <w:r>
        <w:rPr>
          <w:rFonts w:asciiTheme="minorHAnsi" w:eastAsiaTheme="minorEastAsia" w:hAnsiTheme="minorHAnsi" w:cstheme="minorBidi"/>
          <w:b w:val="0"/>
          <w:caps w:val="0"/>
          <w:noProof/>
          <w:kern w:val="2"/>
          <w:sz w:val="22"/>
          <w:szCs w:val="22"/>
          <w:lang w:val="en-US" w:eastAsia="en-US"/>
          <w14:ligatures w14:val="standardContextual"/>
        </w:rPr>
        <w:tab/>
      </w:r>
      <w:r w:rsidRPr="00E80CAC">
        <w:rPr>
          <w:noProof/>
          <w:lang w:val="en-US"/>
        </w:rPr>
        <w:t>MCU resources</w:t>
      </w:r>
      <w:r>
        <w:rPr>
          <w:noProof/>
        </w:rPr>
        <w:tab/>
      </w:r>
      <w:r>
        <w:rPr>
          <w:noProof/>
        </w:rPr>
        <w:fldChar w:fldCharType="begin"/>
      </w:r>
      <w:r>
        <w:rPr>
          <w:noProof/>
        </w:rPr>
        <w:instrText xml:space="preserve"> PAGEREF _Toc147311163 \h </w:instrText>
      </w:r>
      <w:r>
        <w:rPr>
          <w:noProof/>
        </w:rPr>
      </w:r>
      <w:r>
        <w:rPr>
          <w:noProof/>
        </w:rPr>
        <w:fldChar w:fldCharType="separate"/>
      </w:r>
      <w:r>
        <w:rPr>
          <w:noProof/>
        </w:rPr>
        <w:t>32</w:t>
      </w:r>
      <w:r>
        <w:rPr>
          <w:noProof/>
        </w:rPr>
        <w:fldChar w:fldCharType="end"/>
      </w:r>
    </w:p>
    <w:p w14:paraId="16E27205" w14:textId="62579D1A" w:rsidR="00961FB3" w:rsidRPr="00DF07A5" w:rsidRDefault="00961FB3" w:rsidP="00961FB3">
      <w:pPr>
        <w:pStyle w:val="TOC2"/>
        <w:rPr>
          <w:noProof w:val="0"/>
          <w:lang w:val="en-US"/>
        </w:rPr>
      </w:pPr>
      <w:r w:rsidRPr="00DF07A5">
        <w:rPr>
          <w:noProof w:val="0"/>
          <w:lang w:val="en-US"/>
        </w:rPr>
        <w:fldChar w:fldCharType="end"/>
      </w:r>
    </w:p>
    <w:p w14:paraId="083CDC8C" w14:textId="77777777" w:rsidR="00961FB3" w:rsidRPr="00DF07A5" w:rsidRDefault="00961FB3" w:rsidP="00961FB3">
      <w:pPr>
        <w:pStyle w:val="titretableau"/>
        <w:tabs>
          <w:tab w:val="left" w:pos="567"/>
          <w:tab w:val="left" w:pos="1560"/>
          <w:tab w:val="left" w:pos="1843"/>
        </w:tabs>
        <w:spacing w:before="0" w:after="0"/>
        <w:jc w:val="left"/>
        <w:rPr>
          <w:b w:val="0"/>
          <w:caps/>
          <w:lang w:val="en-US"/>
        </w:rPr>
      </w:pPr>
    </w:p>
    <w:p w14:paraId="21E59937" w14:textId="77777777" w:rsidR="007C2BFD" w:rsidRPr="00DF07A5" w:rsidRDefault="007C2BFD">
      <w:pPr>
        <w:jc w:val="left"/>
        <w:rPr>
          <w:caps/>
          <w:lang w:val="en-US"/>
        </w:rPr>
      </w:pPr>
      <w:r w:rsidRPr="00DF07A5">
        <w:rPr>
          <w:b/>
          <w:caps/>
          <w:lang w:val="en-US"/>
        </w:rPr>
        <w:br w:type="page"/>
      </w:r>
    </w:p>
    <w:p w14:paraId="003388DC" w14:textId="77777777" w:rsidR="007C2BFD" w:rsidRPr="00DF07A5" w:rsidRDefault="007C2BFD" w:rsidP="007C2BFD">
      <w:pPr>
        <w:jc w:val="center"/>
        <w:rPr>
          <w:b/>
          <w:caps/>
          <w:sz w:val="24"/>
          <w:u w:val="single"/>
          <w:lang w:val="en-US"/>
        </w:rPr>
      </w:pPr>
      <w:r w:rsidRPr="00DF07A5">
        <w:rPr>
          <w:b/>
          <w:caps/>
          <w:sz w:val="24"/>
          <w:u w:val="single"/>
          <w:lang w:val="en-US"/>
        </w:rPr>
        <w:lastRenderedPageBreak/>
        <w:t>TABLE OF FIGURES</w:t>
      </w:r>
    </w:p>
    <w:p w14:paraId="54160409" w14:textId="77777777" w:rsidR="007C2BFD" w:rsidRPr="00DF07A5" w:rsidRDefault="007C2BFD" w:rsidP="007C2BFD">
      <w:pPr>
        <w:rPr>
          <w:b/>
          <w:caps/>
          <w:sz w:val="24"/>
          <w:u w:val="single"/>
          <w:lang w:val="en-US"/>
        </w:rPr>
      </w:pPr>
    </w:p>
    <w:p w14:paraId="7CB5F870" w14:textId="67009640" w:rsidR="00441DEA" w:rsidRDefault="007C2BFD">
      <w:pPr>
        <w:pStyle w:val="TableofFigures"/>
        <w:tabs>
          <w:tab w:val="right" w:leader="dot" w:pos="9628"/>
        </w:tabs>
        <w:rPr>
          <w:rFonts w:asciiTheme="minorHAnsi" w:eastAsiaTheme="minorEastAsia" w:hAnsiTheme="minorHAnsi" w:cstheme="minorBidi"/>
          <w:noProof/>
          <w:sz w:val="22"/>
          <w:szCs w:val="22"/>
          <w:lang w:val="en-US" w:eastAsia="en-US"/>
        </w:rPr>
      </w:pPr>
      <w:r w:rsidRPr="00DF07A5">
        <w:rPr>
          <w:b/>
          <w:caps/>
          <w:sz w:val="24"/>
          <w:u w:val="single"/>
          <w:lang w:val="en-US"/>
        </w:rPr>
        <w:fldChar w:fldCharType="begin"/>
      </w:r>
      <w:r w:rsidRPr="00DF07A5">
        <w:rPr>
          <w:b/>
          <w:caps/>
          <w:sz w:val="24"/>
          <w:u w:val="single"/>
          <w:lang w:val="en-US"/>
        </w:rPr>
        <w:instrText xml:space="preserve"> TOC \h \z \c "Figure" </w:instrText>
      </w:r>
      <w:r w:rsidRPr="00DF07A5">
        <w:rPr>
          <w:b/>
          <w:caps/>
          <w:sz w:val="24"/>
          <w:u w:val="single"/>
          <w:lang w:val="en-US"/>
        </w:rPr>
        <w:fldChar w:fldCharType="separate"/>
      </w:r>
      <w:hyperlink w:anchor="_Toc127360477" w:history="1">
        <w:r w:rsidR="00441DEA" w:rsidRPr="00640CC7">
          <w:rPr>
            <w:rStyle w:val="Hyperlink"/>
            <w:b/>
            <w:noProof/>
            <w:lang w:val="en-US"/>
          </w:rPr>
          <w:t>Figure 1: Pmp - Static description</w:t>
        </w:r>
        <w:r w:rsidR="00441DEA">
          <w:rPr>
            <w:noProof/>
            <w:webHidden/>
          </w:rPr>
          <w:tab/>
        </w:r>
        <w:r w:rsidR="00441DEA">
          <w:rPr>
            <w:noProof/>
            <w:webHidden/>
          </w:rPr>
          <w:fldChar w:fldCharType="begin"/>
        </w:r>
        <w:r w:rsidR="00441DEA">
          <w:rPr>
            <w:noProof/>
            <w:webHidden/>
          </w:rPr>
          <w:instrText xml:space="preserve"> PAGEREF _Toc127360477 \h </w:instrText>
        </w:r>
        <w:r w:rsidR="00441DEA">
          <w:rPr>
            <w:noProof/>
            <w:webHidden/>
          </w:rPr>
        </w:r>
        <w:r w:rsidR="00441DEA">
          <w:rPr>
            <w:noProof/>
            <w:webHidden/>
          </w:rPr>
          <w:fldChar w:fldCharType="separate"/>
        </w:r>
        <w:r w:rsidR="00441DEA">
          <w:rPr>
            <w:noProof/>
            <w:webHidden/>
          </w:rPr>
          <w:t>12</w:t>
        </w:r>
        <w:r w:rsidR="00441DEA">
          <w:rPr>
            <w:noProof/>
            <w:webHidden/>
          </w:rPr>
          <w:fldChar w:fldCharType="end"/>
        </w:r>
      </w:hyperlink>
    </w:p>
    <w:p w14:paraId="6C08DD97" w14:textId="1765030F" w:rsidR="00441DEA" w:rsidRDefault="00000000">
      <w:pPr>
        <w:pStyle w:val="TableofFigures"/>
        <w:tabs>
          <w:tab w:val="right" w:leader="dot" w:pos="9628"/>
        </w:tabs>
        <w:rPr>
          <w:rFonts w:asciiTheme="minorHAnsi" w:eastAsiaTheme="minorEastAsia" w:hAnsiTheme="minorHAnsi" w:cstheme="minorBidi"/>
          <w:noProof/>
          <w:sz w:val="22"/>
          <w:szCs w:val="22"/>
          <w:lang w:val="en-US" w:eastAsia="en-US"/>
        </w:rPr>
      </w:pPr>
      <w:hyperlink w:anchor="_Toc127360478" w:history="1">
        <w:r w:rsidR="00441DEA" w:rsidRPr="00640CC7">
          <w:rPr>
            <w:rStyle w:val="Hyperlink"/>
            <w:noProof/>
          </w:rPr>
          <w:t>Figure 2: Pmp - Dynamic description to read raw and filtered voltage signals</w:t>
        </w:r>
        <w:r w:rsidR="00441DEA">
          <w:rPr>
            <w:noProof/>
            <w:webHidden/>
          </w:rPr>
          <w:tab/>
        </w:r>
        <w:r w:rsidR="00441DEA">
          <w:rPr>
            <w:noProof/>
            <w:webHidden/>
          </w:rPr>
          <w:fldChar w:fldCharType="begin"/>
        </w:r>
        <w:r w:rsidR="00441DEA">
          <w:rPr>
            <w:noProof/>
            <w:webHidden/>
          </w:rPr>
          <w:instrText xml:space="preserve"> PAGEREF _Toc127360478 \h </w:instrText>
        </w:r>
        <w:r w:rsidR="00441DEA">
          <w:rPr>
            <w:noProof/>
            <w:webHidden/>
          </w:rPr>
        </w:r>
        <w:r w:rsidR="00441DEA">
          <w:rPr>
            <w:noProof/>
            <w:webHidden/>
          </w:rPr>
          <w:fldChar w:fldCharType="separate"/>
        </w:r>
        <w:r w:rsidR="00441DEA">
          <w:rPr>
            <w:noProof/>
            <w:webHidden/>
          </w:rPr>
          <w:t>15</w:t>
        </w:r>
        <w:r w:rsidR="00441DEA">
          <w:rPr>
            <w:noProof/>
            <w:webHidden/>
          </w:rPr>
          <w:fldChar w:fldCharType="end"/>
        </w:r>
      </w:hyperlink>
    </w:p>
    <w:p w14:paraId="2B29E244" w14:textId="1960D1E2" w:rsidR="00441DEA" w:rsidRDefault="00000000">
      <w:pPr>
        <w:pStyle w:val="TableofFigures"/>
        <w:tabs>
          <w:tab w:val="right" w:leader="dot" w:pos="9628"/>
        </w:tabs>
        <w:rPr>
          <w:rFonts w:asciiTheme="minorHAnsi" w:eastAsiaTheme="minorEastAsia" w:hAnsiTheme="minorHAnsi" w:cstheme="minorBidi"/>
          <w:noProof/>
          <w:sz w:val="22"/>
          <w:szCs w:val="22"/>
          <w:lang w:val="en-US" w:eastAsia="en-US"/>
        </w:rPr>
      </w:pPr>
      <w:hyperlink w:anchor="_Toc127360479" w:history="1">
        <w:r w:rsidR="00441DEA" w:rsidRPr="00640CC7">
          <w:rPr>
            <w:rStyle w:val="Hyperlink"/>
            <w:b/>
            <w:noProof/>
            <w:lang w:val="en-US"/>
          </w:rPr>
          <w:t>Figure 3: Pmp – To read the temperature</w:t>
        </w:r>
        <w:r w:rsidR="00441DEA">
          <w:rPr>
            <w:noProof/>
            <w:webHidden/>
          </w:rPr>
          <w:tab/>
        </w:r>
        <w:r w:rsidR="00441DEA">
          <w:rPr>
            <w:noProof/>
            <w:webHidden/>
          </w:rPr>
          <w:fldChar w:fldCharType="begin"/>
        </w:r>
        <w:r w:rsidR="00441DEA">
          <w:rPr>
            <w:noProof/>
            <w:webHidden/>
          </w:rPr>
          <w:instrText xml:space="preserve"> PAGEREF _Toc127360479 \h </w:instrText>
        </w:r>
        <w:r w:rsidR="00441DEA">
          <w:rPr>
            <w:noProof/>
            <w:webHidden/>
          </w:rPr>
        </w:r>
        <w:r w:rsidR="00441DEA">
          <w:rPr>
            <w:noProof/>
            <w:webHidden/>
          </w:rPr>
          <w:fldChar w:fldCharType="separate"/>
        </w:r>
        <w:r w:rsidR="00441DEA">
          <w:rPr>
            <w:noProof/>
            <w:webHidden/>
          </w:rPr>
          <w:t>16</w:t>
        </w:r>
        <w:r w:rsidR="00441DEA">
          <w:rPr>
            <w:noProof/>
            <w:webHidden/>
          </w:rPr>
          <w:fldChar w:fldCharType="end"/>
        </w:r>
      </w:hyperlink>
    </w:p>
    <w:p w14:paraId="37C0B27A" w14:textId="00DA20A6" w:rsidR="007C2BFD" w:rsidRPr="00DF07A5" w:rsidRDefault="007C2BFD" w:rsidP="007C2BFD">
      <w:pPr>
        <w:rPr>
          <w:b/>
          <w:caps/>
          <w:sz w:val="24"/>
          <w:u w:val="single"/>
          <w:lang w:val="en-US"/>
        </w:rPr>
      </w:pPr>
      <w:r w:rsidRPr="00DF07A5">
        <w:rPr>
          <w:b/>
          <w:caps/>
          <w:sz w:val="24"/>
          <w:u w:val="single"/>
          <w:lang w:val="en-US"/>
        </w:rPr>
        <w:fldChar w:fldCharType="end"/>
      </w:r>
    </w:p>
    <w:p w14:paraId="768BCEDB" w14:textId="23408458" w:rsidR="00961FB3" w:rsidRDefault="00961FB3" w:rsidP="00961FB3">
      <w:pPr>
        <w:pStyle w:val="Heading1"/>
        <w:pageBreakBefore/>
        <w:ind w:left="499" w:hanging="357"/>
        <w:rPr>
          <w:lang w:val="en-US"/>
        </w:rPr>
      </w:pPr>
      <w:bookmarkStart w:id="4" w:name="_Toc4819094"/>
      <w:bookmarkStart w:id="5" w:name="_Toc4980803"/>
      <w:bookmarkStart w:id="6" w:name="_Toc147311077"/>
      <w:r w:rsidRPr="00DF07A5">
        <w:rPr>
          <w:lang w:val="en-US"/>
        </w:rPr>
        <w:lastRenderedPageBreak/>
        <w:t>D</w:t>
      </w:r>
      <w:bookmarkEnd w:id="4"/>
      <w:bookmarkEnd w:id="5"/>
      <w:r w:rsidRPr="00DF07A5">
        <w:rPr>
          <w:lang w:val="en-US"/>
        </w:rPr>
        <w:t>ocumentation</w:t>
      </w:r>
      <w:bookmarkEnd w:id="6"/>
    </w:p>
    <w:p w14:paraId="587EA795" w14:textId="77777777" w:rsidR="00FF09F1" w:rsidRPr="00DF07A5" w:rsidRDefault="00FF09F1" w:rsidP="00FF09F1">
      <w:pPr>
        <w:pStyle w:val="Heading2"/>
      </w:pPr>
      <w:bookmarkStart w:id="7" w:name="_Toc94469061"/>
      <w:bookmarkStart w:id="8" w:name="_Toc147311078"/>
      <w:r w:rsidRPr="00DF07A5">
        <w:t>Upper Level Relevant Documents</w:t>
      </w:r>
      <w:bookmarkEnd w:id="7"/>
      <w:bookmarkEnd w:id="8"/>
      <w:r>
        <w:t xml:space="preserve"> </w:t>
      </w:r>
    </w:p>
    <w:p w14:paraId="0DEFD96C" w14:textId="77777777" w:rsidR="00FF09F1" w:rsidRPr="00DF07A5" w:rsidRDefault="00FF09F1" w:rsidP="00FF09F1">
      <w:pPr>
        <w:rPr>
          <w:lang w:val="en-US"/>
        </w:rPr>
      </w:pPr>
      <w:r w:rsidRPr="00DF07A5">
        <w:rPr>
          <w:lang w:val="en-US"/>
        </w:rPr>
        <w:t>This section presents all the documents needed to write the software architecture design document.</w:t>
      </w:r>
    </w:p>
    <w:p w14:paraId="4574B2FD" w14:textId="77777777" w:rsidR="00FF09F1" w:rsidRPr="00DF07A5" w:rsidRDefault="00FF09F1" w:rsidP="00FF09F1">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601"/>
        <w:gridCol w:w="3770"/>
        <w:gridCol w:w="1626"/>
      </w:tblGrid>
      <w:tr w:rsidR="00FF09F1" w:rsidRPr="00DF07A5" w14:paraId="23DD3965" w14:textId="77777777" w:rsidTr="00251542">
        <w:tc>
          <w:tcPr>
            <w:tcW w:w="779" w:type="dxa"/>
            <w:tcBorders>
              <w:top w:val="single" w:sz="12" w:space="0" w:color="auto"/>
              <w:left w:val="single" w:sz="12" w:space="0" w:color="auto"/>
              <w:bottom w:val="single" w:sz="12" w:space="0" w:color="auto"/>
            </w:tcBorders>
            <w:shd w:val="pct5" w:color="auto" w:fill="FFFFFF"/>
            <w:vAlign w:val="center"/>
          </w:tcPr>
          <w:p w14:paraId="29037AF0" w14:textId="77777777" w:rsidR="00FF09F1" w:rsidRPr="00DF07A5" w:rsidRDefault="00FF09F1" w:rsidP="00251542">
            <w:pPr>
              <w:pStyle w:val="titretableau"/>
              <w:spacing w:before="0" w:after="0"/>
              <w:rPr>
                <w:lang w:val="en-US"/>
              </w:rPr>
            </w:pPr>
            <w:r w:rsidRPr="00DF07A5">
              <w:rPr>
                <w:lang w:val="en-US"/>
              </w:rPr>
              <w:t>Nb</w:t>
            </w:r>
          </w:p>
        </w:tc>
        <w:tc>
          <w:tcPr>
            <w:tcW w:w="3601" w:type="dxa"/>
            <w:tcBorders>
              <w:top w:val="single" w:sz="12" w:space="0" w:color="auto"/>
              <w:bottom w:val="single" w:sz="12" w:space="0" w:color="auto"/>
            </w:tcBorders>
            <w:shd w:val="pct5" w:color="auto" w:fill="FFFFFF"/>
            <w:vAlign w:val="center"/>
          </w:tcPr>
          <w:p w14:paraId="059019AA" w14:textId="77777777" w:rsidR="00FF09F1" w:rsidRPr="00DF07A5" w:rsidRDefault="00FF09F1" w:rsidP="00251542">
            <w:pPr>
              <w:jc w:val="center"/>
              <w:rPr>
                <w:b/>
                <w:lang w:val="en-US"/>
              </w:rPr>
            </w:pPr>
            <w:r w:rsidRPr="00DF07A5">
              <w:rPr>
                <w:b/>
                <w:lang w:val="en-US"/>
              </w:rPr>
              <w:t>Document</w:t>
            </w:r>
          </w:p>
        </w:tc>
        <w:tc>
          <w:tcPr>
            <w:tcW w:w="3770" w:type="dxa"/>
            <w:tcBorders>
              <w:top w:val="single" w:sz="12" w:space="0" w:color="auto"/>
              <w:bottom w:val="single" w:sz="12" w:space="0" w:color="auto"/>
            </w:tcBorders>
            <w:shd w:val="pct5" w:color="auto" w:fill="FFFFFF"/>
            <w:vAlign w:val="center"/>
          </w:tcPr>
          <w:p w14:paraId="04354562" w14:textId="77777777" w:rsidR="00FF09F1" w:rsidRPr="00DF07A5" w:rsidRDefault="00FF09F1" w:rsidP="00251542">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0AB3840A" w14:textId="77777777" w:rsidR="00FF09F1" w:rsidRPr="00DF07A5" w:rsidRDefault="00FF09F1" w:rsidP="00251542">
            <w:pPr>
              <w:jc w:val="center"/>
              <w:rPr>
                <w:b/>
                <w:lang w:val="en-US"/>
              </w:rPr>
            </w:pPr>
            <w:r w:rsidRPr="00DF07A5">
              <w:rPr>
                <w:b/>
                <w:lang w:val="en-US"/>
              </w:rPr>
              <w:t>Company</w:t>
            </w:r>
          </w:p>
        </w:tc>
      </w:tr>
      <w:tr w:rsidR="00FF09F1" w:rsidRPr="00DF07A5" w14:paraId="50D21B55" w14:textId="77777777" w:rsidTr="00251542">
        <w:tc>
          <w:tcPr>
            <w:tcW w:w="779" w:type="dxa"/>
            <w:tcBorders>
              <w:top w:val="nil"/>
            </w:tcBorders>
          </w:tcPr>
          <w:p w14:paraId="78EF8F49" w14:textId="77777777" w:rsidR="00FF09F1" w:rsidRPr="00DF07A5" w:rsidRDefault="00FF09F1" w:rsidP="00FF09F1">
            <w:pPr>
              <w:pStyle w:val="Para1"/>
              <w:numPr>
                <w:ilvl w:val="0"/>
                <w:numId w:val="10"/>
              </w:numPr>
              <w:tabs>
                <w:tab w:val="left" w:pos="284"/>
              </w:tabs>
              <w:rPr>
                <w:lang w:val="en-US"/>
              </w:rPr>
            </w:pPr>
          </w:p>
        </w:tc>
        <w:tc>
          <w:tcPr>
            <w:tcW w:w="3601" w:type="dxa"/>
            <w:tcBorders>
              <w:top w:val="nil"/>
            </w:tcBorders>
          </w:tcPr>
          <w:p w14:paraId="1958DB2F" w14:textId="77777777" w:rsidR="00FF09F1" w:rsidRPr="00DF07A5" w:rsidRDefault="00FF09F1" w:rsidP="00251542">
            <w:pPr>
              <w:pStyle w:val="Para1"/>
              <w:ind w:left="0"/>
              <w:jc w:val="left"/>
              <w:rPr>
                <w:lang w:val="en-US"/>
              </w:rPr>
            </w:pPr>
            <w:r w:rsidRPr="00DF07A5">
              <w:rPr>
                <w:lang w:val="en-US"/>
              </w:rPr>
              <w:t>TF-A: To Manage the power supply</w:t>
            </w:r>
          </w:p>
        </w:tc>
        <w:tc>
          <w:tcPr>
            <w:tcW w:w="3770" w:type="dxa"/>
            <w:tcBorders>
              <w:top w:val="nil"/>
            </w:tcBorders>
          </w:tcPr>
          <w:p w14:paraId="00DD50B3" w14:textId="77777777" w:rsidR="00FF09F1" w:rsidRDefault="00FF09F1" w:rsidP="0025154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r>
              <w:rPr>
                <w:lang w:val="en-US"/>
              </w:rPr>
              <w:t>/</w:t>
            </w:r>
          </w:p>
          <w:p w14:paraId="456DA676" w14:textId="77777777" w:rsidR="00FF09F1" w:rsidRPr="00DF07A5" w:rsidRDefault="00FF09F1" w:rsidP="00251542">
            <w:pPr>
              <w:pStyle w:val="Para1"/>
              <w:ind w:left="0"/>
              <w:rPr>
                <w:lang w:val="en-US"/>
              </w:rPr>
            </w:pPr>
            <w:proofErr w:type="spellStart"/>
            <w:r w:rsidRPr="00DF07A5">
              <w:rPr>
                <w:color w:val="1F497D"/>
                <w:lang w:val="en-US"/>
              </w:rPr>
              <w:t>DES_TF_A_To_Manage_The_Power_Supply</w:t>
            </w:r>
            <w:proofErr w:type="spellEnd"/>
          </w:p>
        </w:tc>
        <w:tc>
          <w:tcPr>
            <w:tcW w:w="1626" w:type="dxa"/>
            <w:tcBorders>
              <w:top w:val="nil"/>
            </w:tcBorders>
          </w:tcPr>
          <w:p w14:paraId="1A97E8FE" w14:textId="77777777" w:rsidR="00FF09F1" w:rsidRPr="00DF07A5" w:rsidRDefault="00FF09F1" w:rsidP="00251542">
            <w:pPr>
              <w:pStyle w:val="Para1"/>
              <w:ind w:left="0"/>
              <w:rPr>
                <w:lang w:val="en-US"/>
              </w:rPr>
            </w:pPr>
            <w:r>
              <w:rPr>
                <w:lang w:val="en-US"/>
              </w:rPr>
              <w:t>RBE/FCE</w:t>
            </w:r>
          </w:p>
        </w:tc>
      </w:tr>
      <w:tr w:rsidR="00FF09F1" w:rsidRPr="00DF07A5" w14:paraId="557E4E1F" w14:textId="77777777" w:rsidTr="00251542">
        <w:tc>
          <w:tcPr>
            <w:tcW w:w="779" w:type="dxa"/>
            <w:tcBorders>
              <w:top w:val="nil"/>
            </w:tcBorders>
          </w:tcPr>
          <w:p w14:paraId="276F7B86" w14:textId="77777777" w:rsidR="00FF09F1" w:rsidRPr="00DF07A5" w:rsidRDefault="00FF09F1" w:rsidP="00FF09F1">
            <w:pPr>
              <w:pStyle w:val="Para1"/>
              <w:numPr>
                <w:ilvl w:val="0"/>
                <w:numId w:val="10"/>
              </w:numPr>
              <w:tabs>
                <w:tab w:val="left" w:pos="284"/>
              </w:tabs>
              <w:rPr>
                <w:lang w:val="en-US"/>
              </w:rPr>
            </w:pPr>
          </w:p>
        </w:tc>
        <w:tc>
          <w:tcPr>
            <w:tcW w:w="3601" w:type="dxa"/>
            <w:tcBorders>
              <w:top w:val="nil"/>
            </w:tcBorders>
          </w:tcPr>
          <w:p w14:paraId="7AE28FE1" w14:textId="77777777" w:rsidR="00FF09F1" w:rsidRPr="00DF07A5" w:rsidRDefault="00FF09F1" w:rsidP="00251542">
            <w:pPr>
              <w:pStyle w:val="Para1"/>
              <w:ind w:left="0"/>
              <w:jc w:val="left"/>
              <w:rPr>
                <w:lang w:val="en-US"/>
              </w:rPr>
            </w:pPr>
            <w:r w:rsidRPr="00DF07A5">
              <w:rPr>
                <w:lang w:val="en-US"/>
              </w:rPr>
              <w:t>TF-B: To Manage the communication</w:t>
            </w:r>
          </w:p>
        </w:tc>
        <w:tc>
          <w:tcPr>
            <w:tcW w:w="3770" w:type="dxa"/>
            <w:tcBorders>
              <w:top w:val="nil"/>
            </w:tcBorders>
          </w:tcPr>
          <w:p w14:paraId="60B6A086" w14:textId="77777777" w:rsidR="00FF09F1" w:rsidRDefault="00FF09F1" w:rsidP="0025154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p>
          <w:p w14:paraId="59392333" w14:textId="77777777" w:rsidR="00FF09F1" w:rsidRPr="00DF07A5" w:rsidRDefault="00FF09F1" w:rsidP="00251542">
            <w:pPr>
              <w:pStyle w:val="Para1"/>
              <w:ind w:left="0"/>
              <w:rPr>
                <w:lang w:val="en-US"/>
              </w:rPr>
            </w:pPr>
            <w:proofErr w:type="spellStart"/>
            <w:r w:rsidRPr="00DF07A5">
              <w:rPr>
                <w:color w:val="1F497D"/>
                <w:lang w:val="en-US"/>
              </w:rPr>
              <w:t>DES_TF_B_To_Manage_The_Communication</w:t>
            </w:r>
            <w:proofErr w:type="spellEnd"/>
          </w:p>
        </w:tc>
        <w:tc>
          <w:tcPr>
            <w:tcW w:w="1626" w:type="dxa"/>
            <w:tcBorders>
              <w:top w:val="nil"/>
            </w:tcBorders>
          </w:tcPr>
          <w:p w14:paraId="0008324C" w14:textId="77777777" w:rsidR="00FF09F1" w:rsidRPr="00DF07A5" w:rsidRDefault="00FF09F1" w:rsidP="00251542">
            <w:pPr>
              <w:pStyle w:val="Para1"/>
              <w:ind w:left="0"/>
              <w:rPr>
                <w:lang w:val="en-US"/>
              </w:rPr>
            </w:pPr>
            <w:r>
              <w:rPr>
                <w:lang w:val="en-US"/>
              </w:rPr>
              <w:t>RBE/FCE</w:t>
            </w:r>
          </w:p>
        </w:tc>
      </w:tr>
      <w:tr w:rsidR="00FF09F1" w:rsidRPr="00DF07A5" w14:paraId="50EAFB6D" w14:textId="77777777" w:rsidTr="00251542">
        <w:tc>
          <w:tcPr>
            <w:tcW w:w="779" w:type="dxa"/>
            <w:tcBorders>
              <w:top w:val="nil"/>
            </w:tcBorders>
          </w:tcPr>
          <w:p w14:paraId="6987E429" w14:textId="77777777" w:rsidR="00FF09F1" w:rsidRPr="00DF07A5" w:rsidRDefault="00FF09F1" w:rsidP="00FF09F1">
            <w:pPr>
              <w:pStyle w:val="ListParagraph"/>
              <w:numPr>
                <w:ilvl w:val="0"/>
                <w:numId w:val="10"/>
              </w:numPr>
              <w:jc w:val="left"/>
              <w:rPr>
                <w:lang w:val="en-US"/>
              </w:rPr>
            </w:pPr>
            <w:bookmarkStart w:id="9" w:name="_Ref8373332"/>
          </w:p>
        </w:tc>
        <w:bookmarkEnd w:id="9"/>
        <w:tc>
          <w:tcPr>
            <w:tcW w:w="3601" w:type="dxa"/>
            <w:tcBorders>
              <w:top w:val="nil"/>
            </w:tcBorders>
          </w:tcPr>
          <w:p w14:paraId="1D48EBC3" w14:textId="77777777" w:rsidR="00FF09F1" w:rsidRPr="00DF07A5" w:rsidRDefault="00FF09F1" w:rsidP="00251542">
            <w:pPr>
              <w:pStyle w:val="Para1"/>
              <w:ind w:left="0"/>
              <w:jc w:val="left"/>
              <w:rPr>
                <w:lang w:val="en-US"/>
              </w:rPr>
            </w:pPr>
            <w:r w:rsidRPr="00DF07A5">
              <w:rPr>
                <w:lang w:val="en-US"/>
              </w:rPr>
              <w:t>TF-C: To Secure PP ECU functioning using Pictus MCU</w:t>
            </w:r>
          </w:p>
        </w:tc>
        <w:tc>
          <w:tcPr>
            <w:tcW w:w="3770" w:type="dxa"/>
            <w:tcBorders>
              <w:top w:val="nil"/>
            </w:tcBorders>
          </w:tcPr>
          <w:p w14:paraId="11895CC7" w14:textId="77777777" w:rsidR="00FF09F1" w:rsidRDefault="00FF09F1" w:rsidP="0025154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p>
          <w:p w14:paraId="5DB8F5F7" w14:textId="77777777" w:rsidR="00FF09F1" w:rsidRPr="00DF07A5" w:rsidRDefault="00FF09F1" w:rsidP="00251542">
            <w:pPr>
              <w:pStyle w:val="Para1"/>
              <w:ind w:left="0"/>
              <w:rPr>
                <w:lang w:val="en-US"/>
              </w:rPr>
            </w:pPr>
            <w:proofErr w:type="spellStart"/>
            <w:r w:rsidRPr="00DF07A5">
              <w:rPr>
                <w:color w:val="1F497D"/>
                <w:lang w:val="en-US"/>
              </w:rPr>
              <w:t>DES_TF_C_To_Secure_PP_ECU_Functioning_Pictus</w:t>
            </w:r>
            <w:proofErr w:type="spellEnd"/>
          </w:p>
        </w:tc>
        <w:tc>
          <w:tcPr>
            <w:tcW w:w="1626" w:type="dxa"/>
            <w:tcBorders>
              <w:top w:val="nil"/>
            </w:tcBorders>
          </w:tcPr>
          <w:p w14:paraId="1BC0DD00" w14:textId="77777777" w:rsidR="00FF09F1" w:rsidRPr="00DF07A5" w:rsidRDefault="00FF09F1" w:rsidP="00251542">
            <w:pPr>
              <w:pStyle w:val="Para1"/>
              <w:ind w:left="0"/>
              <w:rPr>
                <w:lang w:val="en-US"/>
              </w:rPr>
            </w:pPr>
            <w:r>
              <w:rPr>
                <w:lang w:val="en-US"/>
              </w:rPr>
              <w:t>RBE/FCE</w:t>
            </w:r>
          </w:p>
        </w:tc>
      </w:tr>
      <w:tr w:rsidR="00FF09F1" w:rsidRPr="00DF07A5" w14:paraId="77A5A142" w14:textId="77777777" w:rsidTr="00251542">
        <w:tc>
          <w:tcPr>
            <w:tcW w:w="779" w:type="dxa"/>
            <w:tcBorders>
              <w:top w:val="nil"/>
            </w:tcBorders>
          </w:tcPr>
          <w:p w14:paraId="61BC67CD" w14:textId="77777777" w:rsidR="00FF09F1" w:rsidRPr="00DF07A5" w:rsidRDefault="00FF09F1" w:rsidP="00FF09F1">
            <w:pPr>
              <w:pStyle w:val="ListParagraph"/>
              <w:numPr>
                <w:ilvl w:val="0"/>
                <w:numId w:val="10"/>
              </w:numPr>
              <w:jc w:val="left"/>
              <w:rPr>
                <w:lang w:val="en-US"/>
              </w:rPr>
            </w:pPr>
          </w:p>
        </w:tc>
        <w:tc>
          <w:tcPr>
            <w:tcW w:w="3601" w:type="dxa"/>
            <w:tcBorders>
              <w:top w:val="nil"/>
            </w:tcBorders>
          </w:tcPr>
          <w:p w14:paraId="13E71032" w14:textId="77777777" w:rsidR="00FF09F1" w:rsidRPr="00DF07A5" w:rsidRDefault="00FF09F1" w:rsidP="00251542">
            <w:pPr>
              <w:pStyle w:val="Para1"/>
              <w:ind w:left="0"/>
              <w:jc w:val="left"/>
              <w:rPr>
                <w:lang w:val="en-US"/>
              </w:rPr>
            </w:pPr>
            <w:r w:rsidRPr="00DF07A5">
              <w:rPr>
                <w:lang w:val="en-US"/>
              </w:rPr>
              <w:t>TF-D: To Program MCU</w:t>
            </w:r>
          </w:p>
        </w:tc>
        <w:tc>
          <w:tcPr>
            <w:tcW w:w="3770" w:type="dxa"/>
            <w:tcBorders>
              <w:top w:val="nil"/>
            </w:tcBorders>
          </w:tcPr>
          <w:p w14:paraId="22651725" w14:textId="77777777" w:rsidR="00FF09F1" w:rsidRPr="00467F71"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DES_TF_D_To_Program_MCU</w:t>
            </w:r>
            <w:proofErr w:type="spellEnd"/>
          </w:p>
        </w:tc>
        <w:tc>
          <w:tcPr>
            <w:tcW w:w="1626" w:type="dxa"/>
            <w:tcBorders>
              <w:top w:val="nil"/>
            </w:tcBorders>
          </w:tcPr>
          <w:p w14:paraId="1B35BD23" w14:textId="77777777" w:rsidR="00FF09F1" w:rsidRDefault="00FF09F1" w:rsidP="00251542">
            <w:pPr>
              <w:pStyle w:val="Para1"/>
              <w:ind w:left="0"/>
              <w:rPr>
                <w:lang w:val="en-US"/>
              </w:rPr>
            </w:pPr>
            <w:r>
              <w:rPr>
                <w:lang w:val="en-US"/>
              </w:rPr>
              <w:t>RBE/FCE</w:t>
            </w:r>
          </w:p>
        </w:tc>
      </w:tr>
      <w:tr w:rsidR="00FF09F1" w:rsidRPr="00DF07A5" w14:paraId="179A18FF" w14:textId="77777777" w:rsidTr="00251542">
        <w:tc>
          <w:tcPr>
            <w:tcW w:w="779" w:type="dxa"/>
            <w:tcBorders>
              <w:top w:val="nil"/>
            </w:tcBorders>
          </w:tcPr>
          <w:p w14:paraId="28284E00" w14:textId="77777777" w:rsidR="00FF09F1" w:rsidRPr="00DF07A5" w:rsidRDefault="00FF09F1" w:rsidP="00FF09F1">
            <w:pPr>
              <w:pStyle w:val="ListParagraph"/>
              <w:numPr>
                <w:ilvl w:val="0"/>
                <w:numId w:val="10"/>
              </w:numPr>
              <w:jc w:val="left"/>
              <w:rPr>
                <w:lang w:val="en-US"/>
              </w:rPr>
            </w:pPr>
          </w:p>
        </w:tc>
        <w:tc>
          <w:tcPr>
            <w:tcW w:w="3601" w:type="dxa"/>
            <w:tcBorders>
              <w:top w:val="nil"/>
            </w:tcBorders>
          </w:tcPr>
          <w:p w14:paraId="2D451491" w14:textId="77777777" w:rsidR="00FF09F1" w:rsidRPr="00DF07A5" w:rsidRDefault="00FF09F1" w:rsidP="00251542">
            <w:pPr>
              <w:pStyle w:val="Para1"/>
              <w:ind w:left="0"/>
              <w:jc w:val="left"/>
              <w:rPr>
                <w:lang w:val="en-US"/>
              </w:rPr>
            </w:pPr>
            <w:r w:rsidRPr="00DF07A5">
              <w:rPr>
                <w:lang w:val="en-US"/>
              </w:rPr>
              <w:t>TF-E: To Manage Diagnostic Requests</w:t>
            </w:r>
          </w:p>
        </w:tc>
        <w:tc>
          <w:tcPr>
            <w:tcW w:w="3770" w:type="dxa"/>
            <w:tcBorders>
              <w:top w:val="nil"/>
            </w:tcBorders>
          </w:tcPr>
          <w:p w14:paraId="4E32CBDA" w14:textId="77777777" w:rsidR="00FF09F1" w:rsidRPr="00DF07A5" w:rsidRDefault="00FF09F1" w:rsidP="0025154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DES_TF_E_To_Manage_Diagnostic_Requests</w:t>
            </w:r>
            <w:proofErr w:type="spellEnd"/>
          </w:p>
        </w:tc>
        <w:tc>
          <w:tcPr>
            <w:tcW w:w="1626" w:type="dxa"/>
            <w:tcBorders>
              <w:top w:val="nil"/>
            </w:tcBorders>
          </w:tcPr>
          <w:p w14:paraId="0DC3477C" w14:textId="77777777" w:rsidR="00FF09F1" w:rsidRPr="00DF07A5" w:rsidRDefault="00FF09F1" w:rsidP="00251542">
            <w:pPr>
              <w:pStyle w:val="Para1"/>
              <w:ind w:left="0"/>
              <w:rPr>
                <w:lang w:val="en-US"/>
              </w:rPr>
            </w:pPr>
            <w:r>
              <w:rPr>
                <w:lang w:val="en-US"/>
              </w:rPr>
              <w:t>RBE/FCE</w:t>
            </w:r>
          </w:p>
        </w:tc>
      </w:tr>
      <w:tr w:rsidR="00FF09F1" w:rsidRPr="00DF07A5" w14:paraId="4D93843B" w14:textId="77777777" w:rsidTr="00251542">
        <w:tc>
          <w:tcPr>
            <w:tcW w:w="779" w:type="dxa"/>
            <w:tcBorders>
              <w:top w:val="nil"/>
            </w:tcBorders>
          </w:tcPr>
          <w:p w14:paraId="0DBDA3EA" w14:textId="77777777" w:rsidR="00FF09F1" w:rsidRPr="00DF07A5" w:rsidRDefault="00FF09F1" w:rsidP="00FF09F1">
            <w:pPr>
              <w:pStyle w:val="ListParagraph"/>
              <w:numPr>
                <w:ilvl w:val="0"/>
                <w:numId w:val="10"/>
              </w:numPr>
              <w:jc w:val="left"/>
              <w:rPr>
                <w:lang w:val="en-US"/>
              </w:rPr>
            </w:pPr>
            <w:bookmarkStart w:id="10" w:name="_Ref8373376"/>
          </w:p>
        </w:tc>
        <w:bookmarkEnd w:id="10"/>
        <w:tc>
          <w:tcPr>
            <w:tcW w:w="3601" w:type="dxa"/>
            <w:tcBorders>
              <w:top w:val="nil"/>
            </w:tcBorders>
          </w:tcPr>
          <w:p w14:paraId="3F46011B" w14:textId="77777777" w:rsidR="00FF09F1" w:rsidRPr="00DF07A5" w:rsidRDefault="00FF09F1" w:rsidP="00251542">
            <w:pPr>
              <w:pStyle w:val="Para1"/>
              <w:ind w:left="0"/>
              <w:jc w:val="left"/>
              <w:rPr>
                <w:lang w:val="en-US"/>
              </w:rPr>
            </w:pPr>
            <w:r w:rsidRPr="00DF07A5">
              <w:rPr>
                <w:lang w:val="en-US"/>
              </w:rPr>
              <w:t>TF-F: To Perform Measurements</w:t>
            </w:r>
          </w:p>
        </w:tc>
        <w:tc>
          <w:tcPr>
            <w:tcW w:w="3770" w:type="dxa"/>
            <w:tcBorders>
              <w:top w:val="nil"/>
            </w:tcBorders>
          </w:tcPr>
          <w:p w14:paraId="7BA52C04" w14:textId="77777777" w:rsidR="00FF09F1" w:rsidRPr="00DF07A5" w:rsidRDefault="00FF09F1" w:rsidP="0025154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DES_TF_F_To_Perform_Measurements</w:t>
            </w:r>
            <w:proofErr w:type="spellEnd"/>
          </w:p>
        </w:tc>
        <w:tc>
          <w:tcPr>
            <w:tcW w:w="1626" w:type="dxa"/>
            <w:tcBorders>
              <w:top w:val="nil"/>
            </w:tcBorders>
          </w:tcPr>
          <w:p w14:paraId="0A969309" w14:textId="77777777" w:rsidR="00FF09F1" w:rsidRPr="00DF07A5" w:rsidRDefault="00FF09F1" w:rsidP="00251542">
            <w:pPr>
              <w:pStyle w:val="Para1"/>
              <w:ind w:left="0"/>
              <w:rPr>
                <w:lang w:val="en-US"/>
              </w:rPr>
            </w:pPr>
            <w:r>
              <w:rPr>
                <w:lang w:val="en-US"/>
              </w:rPr>
              <w:t>RBE/FCE</w:t>
            </w:r>
          </w:p>
        </w:tc>
      </w:tr>
      <w:tr w:rsidR="00FF09F1" w:rsidRPr="00DF07A5" w14:paraId="5A91E03F" w14:textId="77777777" w:rsidTr="00251542">
        <w:tc>
          <w:tcPr>
            <w:tcW w:w="779" w:type="dxa"/>
            <w:tcBorders>
              <w:top w:val="nil"/>
            </w:tcBorders>
          </w:tcPr>
          <w:p w14:paraId="2F449B9C" w14:textId="77777777" w:rsidR="00FF09F1" w:rsidRPr="00DF07A5" w:rsidRDefault="00FF09F1" w:rsidP="00FF09F1">
            <w:pPr>
              <w:pStyle w:val="ListParagraph"/>
              <w:numPr>
                <w:ilvl w:val="0"/>
                <w:numId w:val="10"/>
              </w:numPr>
              <w:jc w:val="left"/>
              <w:rPr>
                <w:lang w:val="en-US"/>
              </w:rPr>
            </w:pPr>
          </w:p>
        </w:tc>
        <w:tc>
          <w:tcPr>
            <w:tcW w:w="3601" w:type="dxa"/>
            <w:tcBorders>
              <w:top w:val="nil"/>
            </w:tcBorders>
          </w:tcPr>
          <w:p w14:paraId="761270C8" w14:textId="77777777" w:rsidR="00FF09F1" w:rsidRPr="00DF07A5" w:rsidRDefault="00FF09F1" w:rsidP="00251542">
            <w:pPr>
              <w:pStyle w:val="Para1"/>
              <w:ind w:left="0"/>
              <w:jc w:val="left"/>
              <w:rPr>
                <w:lang w:val="en-US"/>
              </w:rPr>
            </w:pPr>
            <w:r w:rsidRPr="00DF07A5">
              <w:rPr>
                <w:lang w:val="en-US"/>
              </w:rPr>
              <w:t>TF-G: To Drive the Motor</w:t>
            </w:r>
          </w:p>
        </w:tc>
        <w:tc>
          <w:tcPr>
            <w:tcW w:w="3770" w:type="dxa"/>
            <w:tcBorders>
              <w:top w:val="nil"/>
            </w:tcBorders>
          </w:tcPr>
          <w:p w14:paraId="3C7DA2F1" w14:textId="77777777" w:rsidR="00FF09F1" w:rsidRPr="00DF07A5" w:rsidRDefault="00FF09F1" w:rsidP="0025154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DES_TF_G_To_Drive_the_Motor</w:t>
            </w:r>
            <w:proofErr w:type="spellEnd"/>
          </w:p>
        </w:tc>
        <w:tc>
          <w:tcPr>
            <w:tcW w:w="1626" w:type="dxa"/>
            <w:tcBorders>
              <w:top w:val="nil"/>
            </w:tcBorders>
          </w:tcPr>
          <w:p w14:paraId="3AE0BBD0" w14:textId="77777777" w:rsidR="00FF09F1" w:rsidRPr="00DF07A5" w:rsidRDefault="00FF09F1" w:rsidP="00251542">
            <w:pPr>
              <w:pStyle w:val="Para1"/>
              <w:ind w:left="0"/>
              <w:rPr>
                <w:lang w:val="en-US"/>
              </w:rPr>
            </w:pPr>
            <w:r>
              <w:rPr>
                <w:lang w:val="en-US"/>
              </w:rPr>
              <w:t>RBE/FCE</w:t>
            </w:r>
          </w:p>
        </w:tc>
      </w:tr>
      <w:tr w:rsidR="00FF09F1" w:rsidRPr="00DF07A5" w14:paraId="17848EAE" w14:textId="77777777" w:rsidTr="00251542">
        <w:tc>
          <w:tcPr>
            <w:tcW w:w="779" w:type="dxa"/>
            <w:tcBorders>
              <w:top w:val="nil"/>
            </w:tcBorders>
          </w:tcPr>
          <w:p w14:paraId="2954A7E1" w14:textId="77777777" w:rsidR="00FF09F1" w:rsidRPr="00DF07A5" w:rsidRDefault="00FF09F1" w:rsidP="00FF09F1">
            <w:pPr>
              <w:pStyle w:val="ListParagraph"/>
              <w:numPr>
                <w:ilvl w:val="0"/>
                <w:numId w:val="10"/>
              </w:numPr>
              <w:jc w:val="left"/>
              <w:rPr>
                <w:lang w:val="en-US"/>
              </w:rPr>
            </w:pPr>
            <w:bookmarkStart w:id="11" w:name="_Ref8373401"/>
          </w:p>
        </w:tc>
        <w:bookmarkEnd w:id="11"/>
        <w:tc>
          <w:tcPr>
            <w:tcW w:w="3601" w:type="dxa"/>
            <w:tcBorders>
              <w:top w:val="nil"/>
            </w:tcBorders>
          </w:tcPr>
          <w:p w14:paraId="2FB93828" w14:textId="77777777" w:rsidR="00FF09F1" w:rsidRPr="00DF07A5" w:rsidRDefault="00FF09F1" w:rsidP="00251542">
            <w:pPr>
              <w:pStyle w:val="Para1"/>
              <w:ind w:left="0"/>
              <w:jc w:val="left"/>
              <w:rPr>
                <w:lang w:val="en-US"/>
              </w:rPr>
            </w:pPr>
            <w:r w:rsidRPr="00DF07A5">
              <w:rPr>
                <w:lang w:val="en-US"/>
              </w:rPr>
              <w:t xml:space="preserve">TF-H: To Perform </w:t>
            </w:r>
            <w:proofErr w:type="spellStart"/>
            <w:r w:rsidRPr="00DF07A5">
              <w:rPr>
                <w:lang w:val="en-US"/>
              </w:rPr>
              <w:t>Autotests</w:t>
            </w:r>
            <w:proofErr w:type="spellEnd"/>
          </w:p>
        </w:tc>
        <w:tc>
          <w:tcPr>
            <w:tcW w:w="3770" w:type="dxa"/>
            <w:tcBorders>
              <w:top w:val="nil"/>
            </w:tcBorders>
          </w:tcPr>
          <w:p w14:paraId="6FAC3311" w14:textId="77777777" w:rsidR="00FF09F1" w:rsidRPr="00DF07A5" w:rsidRDefault="00FF09F1" w:rsidP="0025154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DES_TF_H_To_Perform_Autotests</w:t>
            </w:r>
            <w:proofErr w:type="spellEnd"/>
          </w:p>
        </w:tc>
        <w:tc>
          <w:tcPr>
            <w:tcW w:w="1626" w:type="dxa"/>
            <w:tcBorders>
              <w:top w:val="nil"/>
            </w:tcBorders>
          </w:tcPr>
          <w:p w14:paraId="3C2FF987" w14:textId="77777777" w:rsidR="00FF09F1" w:rsidRPr="00DF07A5" w:rsidRDefault="00FF09F1" w:rsidP="00251542">
            <w:pPr>
              <w:pStyle w:val="Para1"/>
              <w:ind w:left="0"/>
              <w:rPr>
                <w:lang w:val="en-US"/>
              </w:rPr>
            </w:pPr>
            <w:r>
              <w:rPr>
                <w:lang w:val="en-US"/>
              </w:rPr>
              <w:t>RBE/FCE</w:t>
            </w:r>
          </w:p>
        </w:tc>
      </w:tr>
      <w:tr w:rsidR="00FF09F1" w:rsidRPr="00DF07A5" w14:paraId="2B7E643F" w14:textId="77777777" w:rsidTr="00251542">
        <w:tc>
          <w:tcPr>
            <w:tcW w:w="779" w:type="dxa"/>
            <w:tcBorders>
              <w:top w:val="nil"/>
            </w:tcBorders>
          </w:tcPr>
          <w:p w14:paraId="53626C7F" w14:textId="77777777" w:rsidR="00FF09F1" w:rsidRPr="00DF07A5" w:rsidRDefault="00FF09F1" w:rsidP="00FF09F1">
            <w:pPr>
              <w:pStyle w:val="ListParagraph"/>
              <w:numPr>
                <w:ilvl w:val="0"/>
                <w:numId w:val="10"/>
              </w:numPr>
              <w:jc w:val="left"/>
              <w:rPr>
                <w:lang w:val="en-US"/>
              </w:rPr>
            </w:pPr>
            <w:bookmarkStart w:id="12" w:name="_Ref8373419"/>
          </w:p>
        </w:tc>
        <w:bookmarkEnd w:id="12"/>
        <w:tc>
          <w:tcPr>
            <w:tcW w:w="3601" w:type="dxa"/>
            <w:tcBorders>
              <w:top w:val="nil"/>
            </w:tcBorders>
          </w:tcPr>
          <w:p w14:paraId="01E92253" w14:textId="77777777" w:rsidR="00FF09F1" w:rsidRPr="00DF07A5" w:rsidRDefault="00FF09F1" w:rsidP="00251542">
            <w:pPr>
              <w:pStyle w:val="Para1"/>
              <w:ind w:left="0"/>
              <w:jc w:val="left"/>
              <w:rPr>
                <w:lang w:val="en-US"/>
              </w:rPr>
            </w:pPr>
            <w:r w:rsidRPr="00DF07A5">
              <w:rPr>
                <w:lang w:val="en-US"/>
              </w:rPr>
              <w:t>TF-I: To Manage the Failure</w:t>
            </w:r>
          </w:p>
        </w:tc>
        <w:tc>
          <w:tcPr>
            <w:tcW w:w="3770" w:type="dxa"/>
            <w:tcBorders>
              <w:top w:val="nil"/>
            </w:tcBorders>
          </w:tcPr>
          <w:p w14:paraId="67D689FD" w14:textId="77777777" w:rsidR="00FF09F1" w:rsidRPr="00467F71" w:rsidRDefault="00FF09F1" w:rsidP="00251542">
            <w:pPr>
              <w:pStyle w:val="Para1"/>
              <w:ind w:left="0"/>
              <w:rPr>
                <w:color w:val="1F497D"/>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DES_TF_I_To_Manage_The_Failure</w:t>
            </w:r>
            <w:proofErr w:type="spellEnd"/>
          </w:p>
        </w:tc>
        <w:tc>
          <w:tcPr>
            <w:tcW w:w="1626" w:type="dxa"/>
            <w:tcBorders>
              <w:top w:val="nil"/>
            </w:tcBorders>
          </w:tcPr>
          <w:p w14:paraId="2C78A5D3" w14:textId="77777777" w:rsidR="00FF09F1" w:rsidRPr="00DF07A5" w:rsidRDefault="00FF09F1" w:rsidP="00251542">
            <w:pPr>
              <w:pStyle w:val="Para1"/>
              <w:ind w:left="0"/>
              <w:rPr>
                <w:lang w:val="en-US"/>
              </w:rPr>
            </w:pPr>
            <w:r>
              <w:rPr>
                <w:lang w:val="en-US"/>
              </w:rPr>
              <w:t>RBE/FCE</w:t>
            </w:r>
          </w:p>
        </w:tc>
      </w:tr>
      <w:tr w:rsidR="00FF09F1" w:rsidRPr="00DF07A5" w14:paraId="5C89DB33" w14:textId="77777777" w:rsidTr="00251542">
        <w:tc>
          <w:tcPr>
            <w:tcW w:w="779" w:type="dxa"/>
            <w:tcBorders>
              <w:top w:val="nil"/>
            </w:tcBorders>
          </w:tcPr>
          <w:p w14:paraId="2AD8A180" w14:textId="77777777" w:rsidR="00FF09F1" w:rsidRPr="00DF07A5" w:rsidRDefault="00FF09F1" w:rsidP="00FF09F1">
            <w:pPr>
              <w:pStyle w:val="ListParagraph"/>
              <w:numPr>
                <w:ilvl w:val="0"/>
                <w:numId w:val="10"/>
              </w:numPr>
              <w:jc w:val="left"/>
              <w:rPr>
                <w:lang w:val="en-US"/>
              </w:rPr>
            </w:pPr>
            <w:bookmarkStart w:id="13" w:name="_Ref8373426"/>
          </w:p>
        </w:tc>
        <w:bookmarkEnd w:id="13"/>
        <w:tc>
          <w:tcPr>
            <w:tcW w:w="3601" w:type="dxa"/>
            <w:tcBorders>
              <w:top w:val="nil"/>
            </w:tcBorders>
          </w:tcPr>
          <w:p w14:paraId="53B87275" w14:textId="77777777" w:rsidR="00FF09F1" w:rsidRPr="00DF07A5" w:rsidRDefault="00FF09F1" w:rsidP="00251542">
            <w:pPr>
              <w:pStyle w:val="Para1"/>
              <w:ind w:left="0"/>
              <w:jc w:val="left"/>
              <w:rPr>
                <w:lang w:val="en-US"/>
              </w:rPr>
            </w:pPr>
            <w:r w:rsidRPr="00DF07A5">
              <w:rPr>
                <w:lang w:val="en-US"/>
              </w:rPr>
              <w:t>TF-J: To Manage NVM - NVP (Non Volatile Parameters)</w:t>
            </w:r>
          </w:p>
        </w:tc>
        <w:tc>
          <w:tcPr>
            <w:tcW w:w="3770" w:type="dxa"/>
            <w:tcBorders>
              <w:top w:val="nil"/>
            </w:tcBorders>
          </w:tcPr>
          <w:p w14:paraId="660BCCDE" w14:textId="77777777" w:rsidR="00FF09F1" w:rsidRPr="00DF07A5"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DES_TF_J_To_Manage_NVM</w:t>
            </w:r>
            <w:proofErr w:type="spellEnd"/>
          </w:p>
        </w:tc>
        <w:tc>
          <w:tcPr>
            <w:tcW w:w="1626" w:type="dxa"/>
            <w:tcBorders>
              <w:top w:val="nil"/>
            </w:tcBorders>
          </w:tcPr>
          <w:p w14:paraId="6DBF3CBC" w14:textId="77777777" w:rsidR="00FF09F1" w:rsidRPr="00DF07A5" w:rsidRDefault="00FF09F1" w:rsidP="00251542">
            <w:pPr>
              <w:pStyle w:val="Para1"/>
              <w:ind w:left="0"/>
              <w:rPr>
                <w:lang w:val="en-US"/>
              </w:rPr>
            </w:pPr>
            <w:r>
              <w:rPr>
                <w:lang w:val="en-US"/>
              </w:rPr>
              <w:t>RBE/FCE</w:t>
            </w:r>
          </w:p>
        </w:tc>
      </w:tr>
      <w:tr w:rsidR="00FF09F1" w:rsidRPr="00DF07A5" w14:paraId="2E64D316" w14:textId="77777777" w:rsidTr="00251542">
        <w:tc>
          <w:tcPr>
            <w:tcW w:w="779" w:type="dxa"/>
            <w:tcBorders>
              <w:top w:val="nil"/>
            </w:tcBorders>
          </w:tcPr>
          <w:p w14:paraId="2FAB2ABD" w14:textId="77777777" w:rsidR="00FF09F1" w:rsidRPr="00DF07A5" w:rsidRDefault="00FF09F1" w:rsidP="00FF09F1">
            <w:pPr>
              <w:pStyle w:val="ListParagraph"/>
              <w:numPr>
                <w:ilvl w:val="0"/>
                <w:numId w:val="10"/>
              </w:numPr>
              <w:jc w:val="left"/>
              <w:rPr>
                <w:lang w:val="en-US"/>
              </w:rPr>
            </w:pPr>
            <w:bookmarkStart w:id="14" w:name="_Ref8373439"/>
          </w:p>
        </w:tc>
        <w:bookmarkEnd w:id="14"/>
        <w:tc>
          <w:tcPr>
            <w:tcW w:w="3601" w:type="dxa"/>
            <w:tcBorders>
              <w:top w:val="nil"/>
            </w:tcBorders>
          </w:tcPr>
          <w:p w14:paraId="54936E20" w14:textId="77777777" w:rsidR="00FF09F1" w:rsidRPr="00DF07A5" w:rsidRDefault="00FF09F1" w:rsidP="00251542">
            <w:pPr>
              <w:pStyle w:val="Para1"/>
              <w:ind w:left="0"/>
              <w:jc w:val="left"/>
              <w:rPr>
                <w:lang w:val="en-US"/>
              </w:rPr>
            </w:pPr>
            <w:r w:rsidRPr="004E71D2">
              <w:rPr>
                <w:lang w:val="en-US"/>
              </w:rPr>
              <w:t>TF</w:t>
            </w:r>
            <w:r>
              <w:rPr>
                <w:lang w:val="en-US"/>
              </w:rPr>
              <w:t xml:space="preserve">-K: </w:t>
            </w:r>
            <w:r w:rsidRPr="004E71D2">
              <w:rPr>
                <w:lang w:val="en-US"/>
              </w:rPr>
              <w:t>To</w:t>
            </w:r>
            <w:r>
              <w:rPr>
                <w:lang w:val="en-US"/>
              </w:rPr>
              <w:t xml:space="preserve"> </w:t>
            </w:r>
            <w:r w:rsidRPr="004E71D2">
              <w:rPr>
                <w:lang w:val="en-US"/>
              </w:rPr>
              <w:t>Ensure</w:t>
            </w:r>
            <w:r>
              <w:rPr>
                <w:lang w:val="en-US"/>
              </w:rPr>
              <w:t xml:space="preserve"> </w:t>
            </w:r>
            <w:r w:rsidRPr="004E71D2">
              <w:rPr>
                <w:lang w:val="en-US"/>
              </w:rPr>
              <w:t>ECU</w:t>
            </w:r>
            <w:r>
              <w:rPr>
                <w:lang w:val="en-US"/>
              </w:rPr>
              <w:t xml:space="preserve"> </w:t>
            </w:r>
            <w:r w:rsidRPr="004E71D2">
              <w:rPr>
                <w:lang w:val="en-US"/>
              </w:rPr>
              <w:t>Protection</w:t>
            </w:r>
            <w:r>
              <w:rPr>
                <w:lang w:val="en-US"/>
              </w:rPr>
              <w:t xml:space="preserve"> a</w:t>
            </w:r>
            <w:r w:rsidRPr="004E71D2">
              <w:rPr>
                <w:lang w:val="en-US"/>
              </w:rPr>
              <w:t>nd</w:t>
            </w:r>
            <w:r>
              <w:rPr>
                <w:lang w:val="en-US"/>
              </w:rPr>
              <w:t xml:space="preserve"> </w:t>
            </w:r>
            <w:r w:rsidRPr="004E71D2">
              <w:rPr>
                <w:lang w:val="en-US"/>
              </w:rPr>
              <w:t>Integration</w:t>
            </w:r>
          </w:p>
        </w:tc>
        <w:tc>
          <w:tcPr>
            <w:tcW w:w="3770" w:type="dxa"/>
            <w:tcBorders>
              <w:top w:val="nil"/>
            </w:tcBorders>
          </w:tcPr>
          <w:p w14:paraId="36F496D2" w14:textId="77777777" w:rsidR="00FF09F1" w:rsidRPr="00467F71"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4E71D2">
              <w:rPr>
                <w:color w:val="1F497D"/>
                <w:lang w:val="en-US"/>
              </w:rPr>
              <w:t>DES_TF_K_To_Ensure_ECU_Protection_And_Integration</w:t>
            </w:r>
            <w:proofErr w:type="spellEnd"/>
          </w:p>
        </w:tc>
        <w:tc>
          <w:tcPr>
            <w:tcW w:w="1626" w:type="dxa"/>
            <w:tcBorders>
              <w:top w:val="nil"/>
            </w:tcBorders>
          </w:tcPr>
          <w:p w14:paraId="604ABDEB" w14:textId="77777777" w:rsidR="00FF09F1" w:rsidRDefault="00FF09F1" w:rsidP="00251542">
            <w:pPr>
              <w:pStyle w:val="Para1"/>
              <w:ind w:left="0"/>
              <w:rPr>
                <w:lang w:val="en-US"/>
              </w:rPr>
            </w:pPr>
            <w:r>
              <w:rPr>
                <w:lang w:val="en-US"/>
              </w:rPr>
              <w:t>RBE/FCE</w:t>
            </w:r>
          </w:p>
        </w:tc>
      </w:tr>
      <w:tr w:rsidR="00FF09F1" w:rsidRPr="00DF07A5" w14:paraId="62F52FD3" w14:textId="77777777" w:rsidTr="00251542">
        <w:tc>
          <w:tcPr>
            <w:tcW w:w="779" w:type="dxa"/>
            <w:tcBorders>
              <w:top w:val="nil"/>
            </w:tcBorders>
          </w:tcPr>
          <w:p w14:paraId="6D02D05A" w14:textId="77777777" w:rsidR="00FF09F1" w:rsidRPr="00DF07A5" w:rsidRDefault="00FF09F1" w:rsidP="00FF09F1">
            <w:pPr>
              <w:pStyle w:val="ListParagraph"/>
              <w:numPr>
                <w:ilvl w:val="0"/>
                <w:numId w:val="10"/>
              </w:numPr>
              <w:jc w:val="left"/>
              <w:rPr>
                <w:lang w:val="en-US"/>
              </w:rPr>
            </w:pPr>
            <w:bookmarkStart w:id="15" w:name="_Ref8373445"/>
          </w:p>
        </w:tc>
        <w:bookmarkEnd w:id="15"/>
        <w:tc>
          <w:tcPr>
            <w:tcW w:w="3601" w:type="dxa"/>
            <w:tcBorders>
              <w:top w:val="nil"/>
            </w:tcBorders>
          </w:tcPr>
          <w:p w14:paraId="1FFFF2FA" w14:textId="77777777" w:rsidR="00FF09F1" w:rsidRPr="00DF07A5" w:rsidRDefault="00FF09F1" w:rsidP="00251542">
            <w:pPr>
              <w:pStyle w:val="Para1"/>
              <w:ind w:left="0"/>
              <w:jc w:val="left"/>
              <w:rPr>
                <w:lang w:val="en-US"/>
              </w:rPr>
            </w:pPr>
            <w:r>
              <w:rPr>
                <w:lang w:val="en-US"/>
              </w:rPr>
              <w:t xml:space="preserve">TF-L: </w:t>
            </w:r>
            <w:r w:rsidRPr="004E71D2">
              <w:rPr>
                <w:lang w:val="en-US"/>
              </w:rPr>
              <w:t>To</w:t>
            </w:r>
            <w:r>
              <w:rPr>
                <w:lang w:val="en-US"/>
              </w:rPr>
              <w:t xml:space="preserve"> </w:t>
            </w:r>
            <w:r w:rsidRPr="004E71D2">
              <w:rPr>
                <w:lang w:val="en-US"/>
              </w:rPr>
              <w:t>Ensure</w:t>
            </w:r>
            <w:r>
              <w:rPr>
                <w:lang w:val="en-US"/>
              </w:rPr>
              <w:t xml:space="preserve"> </w:t>
            </w:r>
            <w:r w:rsidRPr="004E71D2">
              <w:rPr>
                <w:lang w:val="en-US"/>
              </w:rPr>
              <w:t>ECU</w:t>
            </w:r>
            <w:r>
              <w:rPr>
                <w:lang w:val="en-US"/>
              </w:rPr>
              <w:t xml:space="preserve"> </w:t>
            </w:r>
            <w:r w:rsidRPr="004E71D2">
              <w:rPr>
                <w:lang w:val="en-US"/>
              </w:rPr>
              <w:t>Integration</w:t>
            </w:r>
            <w:r>
              <w:rPr>
                <w:lang w:val="en-US"/>
              </w:rPr>
              <w:t xml:space="preserve"> i</w:t>
            </w:r>
            <w:r w:rsidRPr="004E71D2">
              <w:rPr>
                <w:lang w:val="en-US"/>
              </w:rPr>
              <w:t>n</w:t>
            </w:r>
            <w:r>
              <w:rPr>
                <w:lang w:val="en-US"/>
              </w:rPr>
              <w:t xml:space="preserve"> </w:t>
            </w:r>
            <w:r w:rsidRPr="004E71D2">
              <w:rPr>
                <w:lang w:val="en-US"/>
              </w:rPr>
              <w:t>Environment</w:t>
            </w:r>
            <w:r>
              <w:rPr>
                <w:lang w:val="en-US"/>
              </w:rPr>
              <w:t xml:space="preserve"> </w:t>
            </w:r>
            <w:r w:rsidRPr="004E71D2">
              <w:rPr>
                <w:lang w:val="en-US"/>
              </w:rPr>
              <w:t>EMC</w:t>
            </w:r>
            <w:r>
              <w:rPr>
                <w:lang w:val="en-US"/>
              </w:rPr>
              <w:t xml:space="preserve"> </w:t>
            </w:r>
            <w:r w:rsidRPr="004E71D2">
              <w:rPr>
                <w:lang w:val="en-US"/>
              </w:rPr>
              <w:t>ESD</w:t>
            </w:r>
          </w:p>
        </w:tc>
        <w:tc>
          <w:tcPr>
            <w:tcW w:w="3770" w:type="dxa"/>
            <w:tcBorders>
              <w:top w:val="nil"/>
            </w:tcBorders>
          </w:tcPr>
          <w:p w14:paraId="3919120D" w14:textId="77777777" w:rsidR="00FF09F1" w:rsidRPr="00467F71"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r w:rsidRPr="004E71D2">
              <w:rPr>
                <w:color w:val="1F497D"/>
                <w:lang w:val="en-US"/>
              </w:rPr>
              <w:t>DES_TF_L_To_Ensure_ECU_Integration_In_Environment_EMC_ESD</w:t>
            </w:r>
          </w:p>
        </w:tc>
        <w:tc>
          <w:tcPr>
            <w:tcW w:w="1626" w:type="dxa"/>
            <w:tcBorders>
              <w:top w:val="nil"/>
            </w:tcBorders>
          </w:tcPr>
          <w:p w14:paraId="11D63D2A" w14:textId="77777777" w:rsidR="00FF09F1" w:rsidRDefault="00FF09F1" w:rsidP="00251542">
            <w:pPr>
              <w:pStyle w:val="Para1"/>
              <w:ind w:left="0"/>
              <w:rPr>
                <w:lang w:val="en-US"/>
              </w:rPr>
            </w:pPr>
            <w:r>
              <w:rPr>
                <w:lang w:val="en-US"/>
              </w:rPr>
              <w:t>RBE/FCE</w:t>
            </w:r>
          </w:p>
        </w:tc>
      </w:tr>
      <w:tr w:rsidR="00FF09F1" w:rsidRPr="00DF07A5" w14:paraId="3AB271D7" w14:textId="77777777" w:rsidTr="00251542">
        <w:tc>
          <w:tcPr>
            <w:tcW w:w="779" w:type="dxa"/>
            <w:tcBorders>
              <w:top w:val="nil"/>
            </w:tcBorders>
          </w:tcPr>
          <w:p w14:paraId="73389B00" w14:textId="77777777" w:rsidR="00FF09F1" w:rsidRPr="00DF07A5" w:rsidRDefault="00FF09F1" w:rsidP="00FF09F1">
            <w:pPr>
              <w:pStyle w:val="ListParagraph"/>
              <w:numPr>
                <w:ilvl w:val="0"/>
                <w:numId w:val="10"/>
              </w:numPr>
              <w:jc w:val="left"/>
              <w:rPr>
                <w:lang w:val="en-US"/>
              </w:rPr>
            </w:pPr>
          </w:p>
        </w:tc>
        <w:tc>
          <w:tcPr>
            <w:tcW w:w="3601" w:type="dxa"/>
            <w:tcBorders>
              <w:top w:val="nil"/>
            </w:tcBorders>
          </w:tcPr>
          <w:p w14:paraId="5D9F37AC" w14:textId="77777777" w:rsidR="00FF09F1" w:rsidRDefault="00FF09F1" w:rsidP="00251542">
            <w:pPr>
              <w:pStyle w:val="Para1"/>
              <w:ind w:left="0"/>
              <w:jc w:val="left"/>
              <w:rPr>
                <w:lang w:val="en-US"/>
              </w:rPr>
            </w:pPr>
            <w:r>
              <w:rPr>
                <w:lang w:val="en-US"/>
              </w:rPr>
              <w:t>TF-M: To generate time base</w:t>
            </w:r>
          </w:p>
        </w:tc>
        <w:tc>
          <w:tcPr>
            <w:tcW w:w="3770" w:type="dxa"/>
            <w:tcBorders>
              <w:top w:val="nil"/>
            </w:tcBorders>
          </w:tcPr>
          <w:p w14:paraId="4027B83F" w14:textId="77777777" w:rsidR="00FF09F1" w:rsidRPr="00531B39"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 xml:space="preserve">/30_DES_Requirements/Technical </w:t>
            </w:r>
            <w:r w:rsidRPr="00531B39">
              <w:rPr>
                <w:lang w:val="en-US"/>
              </w:rPr>
              <w:lastRenderedPageBreak/>
              <w:t>Functions/</w:t>
            </w:r>
            <w:proofErr w:type="spellStart"/>
            <w:r w:rsidRPr="00BD2F25">
              <w:rPr>
                <w:color w:val="1F497D"/>
                <w:lang w:val="en-US"/>
              </w:rPr>
              <w:t>DES_TF_M_To_Generate_Time_Base</w:t>
            </w:r>
            <w:proofErr w:type="spellEnd"/>
          </w:p>
        </w:tc>
        <w:tc>
          <w:tcPr>
            <w:tcW w:w="1626" w:type="dxa"/>
            <w:tcBorders>
              <w:top w:val="nil"/>
            </w:tcBorders>
          </w:tcPr>
          <w:p w14:paraId="4ED41EE7" w14:textId="77777777" w:rsidR="00FF09F1" w:rsidRDefault="00FF09F1" w:rsidP="00251542">
            <w:pPr>
              <w:pStyle w:val="Para1"/>
              <w:ind w:left="0"/>
              <w:rPr>
                <w:lang w:val="en-US"/>
              </w:rPr>
            </w:pPr>
            <w:r>
              <w:rPr>
                <w:lang w:val="en-US"/>
              </w:rPr>
              <w:lastRenderedPageBreak/>
              <w:t>RBE/FCE</w:t>
            </w:r>
          </w:p>
        </w:tc>
      </w:tr>
      <w:tr w:rsidR="00FF09F1" w:rsidRPr="00DF07A5" w14:paraId="6687AE6C" w14:textId="77777777" w:rsidTr="00251542">
        <w:tc>
          <w:tcPr>
            <w:tcW w:w="779" w:type="dxa"/>
            <w:tcBorders>
              <w:top w:val="nil"/>
            </w:tcBorders>
          </w:tcPr>
          <w:p w14:paraId="6AC60A7D" w14:textId="77777777" w:rsidR="00FF09F1" w:rsidRPr="00DF07A5" w:rsidRDefault="00FF09F1" w:rsidP="00FF09F1">
            <w:pPr>
              <w:pStyle w:val="ListParagraph"/>
              <w:numPr>
                <w:ilvl w:val="0"/>
                <w:numId w:val="10"/>
              </w:numPr>
              <w:jc w:val="left"/>
              <w:rPr>
                <w:lang w:val="en-US"/>
              </w:rPr>
            </w:pPr>
            <w:bookmarkStart w:id="16" w:name="_Ref8373574"/>
          </w:p>
        </w:tc>
        <w:bookmarkEnd w:id="16"/>
        <w:tc>
          <w:tcPr>
            <w:tcW w:w="3601" w:type="dxa"/>
            <w:tcBorders>
              <w:top w:val="nil"/>
            </w:tcBorders>
          </w:tcPr>
          <w:p w14:paraId="4A8D3EE4" w14:textId="77777777" w:rsidR="00FF09F1" w:rsidRPr="00DF07A5" w:rsidRDefault="00FF09F1" w:rsidP="00251542">
            <w:pPr>
              <w:pStyle w:val="Para1"/>
              <w:ind w:left="0"/>
              <w:jc w:val="left"/>
              <w:rPr>
                <w:lang w:val="en-US"/>
              </w:rPr>
            </w:pPr>
            <w:r w:rsidRPr="00DF07A5">
              <w:rPr>
                <w:lang w:val="en-US"/>
              </w:rPr>
              <w:t>TF-N: To evaluate belt data</w:t>
            </w:r>
          </w:p>
        </w:tc>
        <w:tc>
          <w:tcPr>
            <w:tcW w:w="3770" w:type="dxa"/>
            <w:tcBorders>
              <w:top w:val="nil"/>
            </w:tcBorders>
          </w:tcPr>
          <w:p w14:paraId="27B296CF" w14:textId="77777777" w:rsidR="00FF09F1" w:rsidRPr="00DF07A5"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DES_TF_N_To_Evaluate_Belt_Data</w:t>
            </w:r>
            <w:proofErr w:type="spellEnd"/>
          </w:p>
        </w:tc>
        <w:tc>
          <w:tcPr>
            <w:tcW w:w="1626" w:type="dxa"/>
            <w:tcBorders>
              <w:top w:val="nil"/>
            </w:tcBorders>
          </w:tcPr>
          <w:p w14:paraId="09503ED9" w14:textId="77777777" w:rsidR="00FF09F1" w:rsidRPr="00DF07A5" w:rsidRDefault="00FF09F1" w:rsidP="00251542">
            <w:pPr>
              <w:pStyle w:val="Para1"/>
              <w:ind w:left="0"/>
              <w:rPr>
                <w:lang w:val="en-US"/>
              </w:rPr>
            </w:pPr>
            <w:r>
              <w:rPr>
                <w:lang w:val="en-US"/>
              </w:rPr>
              <w:t>RBE/FCE</w:t>
            </w:r>
          </w:p>
        </w:tc>
      </w:tr>
      <w:tr w:rsidR="00FF09F1" w:rsidRPr="00DF07A5" w14:paraId="5B1229DE" w14:textId="77777777" w:rsidTr="00251542">
        <w:tc>
          <w:tcPr>
            <w:tcW w:w="779" w:type="dxa"/>
            <w:tcBorders>
              <w:top w:val="nil"/>
            </w:tcBorders>
          </w:tcPr>
          <w:p w14:paraId="7E3B49C9" w14:textId="77777777" w:rsidR="00FF09F1" w:rsidRPr="00DF07A5" w:rsidRDefault="00FF09F1" w:rsidP="00FF09F1">
            <w:pPr>
              <w:pStyle w:val="ListParagraph"/>
              <w:numPr>
                <w:ilvl w:val="0"/>
                <w:numId w:val="10"/>
              </w:numPr>
              <w:jc w:val="left"/>
              <w:rPr>
                <w:lang w:val="en-US"/>
              </w:rPr>
            </w:pPr>
            <w:bookmarkStart w:id="17" w:name="_Ref8373580"/>
          </w:p>
        </w:tc>
        <w:bookmarkEnd w:id="17"/>
        <w:tc>
          <w:tcPr>
            <w:tcW w:w="3601" w:type="dxa"/>
            <w:tcBorders>
              <w:top w:val="nil"/>
            </w:tcBorders>
          </w:tcPr>
          <w:p w14:paraId="438A9B15" w14:textId="77777777" w:rsidR="00FF09F1" w:rsidRPr="00DF07A5" w:rsidRDefault="00FF09F1" w:rsidP="00251542">
            <w:pPr>
              <w:pStyle w:val="Para1"/>
              <w:ind w:left="0"/>
              <w:jc w:val="left"/>
              <w:rPr>
                <w:lang w:val="en-US"/>
              </w:rPr>
            </w:pPr>
            <w:r w:rsidRPr="00DF07A5">
              <w:rPr>
                <w:lang w:val="en-US"/>
              </w:rPr>
              <w:t>TF-O: To schedule the SW</w:t>
            </w:r>
          </w:p>
        </w:tc>
        <w:tc>
          <w:tcPr>
            <w:tcW w:w="3770" w:type="dxa"/>
            <w:tcBorders>
              <w:top w:val="nil"/>
            </w:tcBorders>
          </w:tcPr>
          <w:p w14:paraId="376C403B" w14:textId="77777777" w:rsidR="00FF09F1" w:rsidRPr="00DF07A5"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DES_TF_O_To_Run_SW</w:t>
            </w:r>
            <w:proofErr w:type="spellEnd"/>
          </w:p>
        </w:tc>
        <w:tc>
          <w:tcPr>
            <w:tcW w:w="1626" w:type="dxa"/>
            <w:tcBorders>
              <w:top w:val="nil"/>
            </w:tcBorders>
          </w:tcPr>
          <w:p w14:paraId="4EE8FBD6" w14:textId="77777777" w:rsidR="00FF09F1" w:rsidRPr="00DF07A5" w:rsidRDefault="00FF09F1" w:rsidP="00251542">
            <w:pPr>
              <w:pStyle w:val="Para1"/>
              <w:ind w:left="0"/>
              <w:rPr>
                <w:lang w:val="en-US"/>
              </w:rPr>
            </w:pPr>
            <w:r>
              <w:rPr>
                <w:lang w:val="en-US"/>
              </w:rPr>
              <w:t>RBE/FCE</w:t>
            </w:r>
          </w:p>
        </w:tc>
      </w:tr>
      <w:tr w:rsidR="00FF09F1" w:rsidRPr="00DF07A5" w14:paraId="10674DDD" w14:textId="77777777" w:rsidTr="00251542">
        <w:tc>
          <w:tcPr>
            <w:tcW w:w="779" w:type="dxa"/>
            <w:tcBorders>
              <w:top w:val="nil"/>
            </w:tcBorders>
          </w:tcPr>
          <w:p w14:paraId="62DCFD6B" w14:textId="77777777" w:rsidR="00FF09F1" w:rsidRPr="00DF07A5" w:rsidRDefault="00FF09F1" w:rsidP="00FF09F1">
            <w:pPr>
              <w:pStyle w:val="ListParagraph"/>
              <w:numPr>
                <w:ilvl w:val="0"/>
                <w:numId w:val="10"/>
              </w:numPr>
              <w:jc w:val="left"/>
              <w:rPr>
                <w:lang w:val="en-US"/>
              </w:rPr>
            </w:pPr>
          </w:p>
        </w:tc>
        <w:tc>
          <w:tcPr>
            <w:tcW w:w="3601" w:type="dxa"/>
            <w:tcBorders>
              <w:top w:val="nil"/>
            </w:tcBorders>
          </w:tcPr>
          <w:p w14:paraId="52F2CE8E" w14:textId="77777777" w:rsidR="00FF09F1" w:rsidRPr="00DF07A5" w:rsidRDefault="00FF09F1" w:rsidP="00251542">
            <w:pPr>
              <w:pStyle w:val="Para1"/>
              <w:ind w:left="0"/>
              <w:jc w:val="left"/>
              <w:rPr>
                <w:lang w:val="en-US"/>
              </w:rPr>
            </w:pPr>
            <w:r w:rsidRPr="00DF07A5">
              <w:rPr>
                <w:lang w:val="en-US"/>
              </w:rPr>
              <w:t>TF-P: To handle network management</w:t>
            </w:r>
          </w:p>
        </w:tc>
        <w:tc>
          <w:tcPr>
            <w:tcW w:w="3770" w:type="dxa"/>
            <w:tcBorders>
              <w:top w:val="nil"/>
            </w:tcBorders>
          </w:tcPr>
          <w:p w14:paraId="47EB11E0" w14:textId="77777777" w:rsidR="00FF09F1" w:rsidRPr="00531B39"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DES_TF_P_To</w:t>
            </w:r>
            <w:proofErr w:type="spellEnd"/>
            <w:r w:rsidRPr="00DF07A5">
              <w:rPr>
                <w:color w:val="1F497D"/>
                <w:lang w:val="en-US"/>
              </w:rPr>
              <w:t xml:space="preserve">  </w:t>
            </w:r>
            <w:proofErr w:type="spellStart"/>
            <w:r w:rsidRPr="00DF07A5">
              <w:rPr>
                <w:color w:val="1F497D"/>
                <w:lang w:val="en-US"/>
              </w:rPr>
              <w:t>Handle_Network_Management</w:t>
            </w:r>
            <w:proofErr w:type="spellEnd"/>
          </w:p>
        </w:tc>
        <w:tc>
          <w:tcPr>
            <w:tcW w:w="1626" w:type="dxa"/>
            <w:tcBorders>
              <w:top w:val="nil"/>
            </w:tcBorders>
          </w:tcPr>
          <w:p w14:paraId="2019949F" w14:textId="77777777" w:rsidR="00FF09F1" w:rsidRDefault="00FF09F1" w:rsidP="00251542">
            <w:pPr>
              <w:pStyle w:val="Para1"/>
              <w:ind w:left="0"/>
              <w:rPr>
                <w:lang w:val="en-US"/>
              </w:rPr>
            </w:pPr>
            <w:r>
              <w:rPr>
                <w:lang w:val="en-US"/>
              </w:rPr>
              <w:t>RBE/FCE</w:t>
            </w:r>
          </w:p>
        </w:tc>
      </w:tr>
      <w:tr w:rsidR="00FF09F1" w:rsidRPr="00DF07A5" w14:paraId="6EAE8E33" w14:textId="77777777" w:rsidTr="00251542">
        <w:tc>
          <w:tcPr>
            <w:tcW w:w="779" w:type="dxa"/>
            <w:tcBorders>
              <w:top w:val="nil"/>
              <w:bottom w:val="single" w:sz="4" w:space="0" w:color="auto"/>
            </w:tcBorders>
          </w:tcPr>
          <w:p w14:paraId="6622D04E" w14:textId="77777777" w:rsidR="00FF09F1" w:rsidRPr="00DF07A5" w:rsidRDefault="00FF09F1" w:rsidP="00FF09F1">
            <w:pPr>
              <w:pStyle w:val="ListParagraph"/>
              <w:numPr>
                <w:ilvl w:val="0"/>
                <w:numId w:val="10"/>
              </w:numPr>
              <w:jc w:val="left"/>
              <w:rPr>
                <w:lang w:val="en-US"/>
              </w:rPr>
            </w:pPr>
            <w:bookmarkStart w:id="18" w:name="_Ref8373598"/>
          </w:p>
        </w:tc>
        <w:bookmarkEnd w:id="18"/>
        <w:tc>
          <w:tcPr>
            <w:tcW w:w="3601" w:type="dxa"/>
            <w:tcBorders>
              <w:top w:val="nil"/>
              <w:bottom w:val="single" w:sz="4" w:space="0" w:color="auto"/>
            </w:tcBorders>
          </w:tcPr>
          <w:p w14:paraId="609E22F1" w14:textId="77777777" w:rsidR="00FF09F1" w:rsidRPr="00DF07A5" w:rsidRDefault="00FF09F1" w:rsidP="00251542">
            <w:pPr>
              <w:pStyle w:val="Para1"/>
              <w:ind w:left="0"/>
              <w:jc w:val="left"/>
              <w:rPr>
                <w:lang w:val="en-US"/>
              </w:rPr>
            </w:pPr>
            <w:r w:rsidRPr="00DF07A5">
              <w:rPr>
                <w:lang w:val="en-US"/>
              </w:rPr>
              <w:t>TF-Q: To Provide Data For Expertise</w:t>
            </w:r>
          </w:p>
        </w:tc>
        <w:tc>
          <w:tcPr>
            <w:tcW w:w="3770" w:type="dxa"/>
            <w:tcBorders>
              <w:top w:val="nil"/>
              <w:bottom w:val="single" w:sz="4" w:space="0" w:color="auto"/>
            </w:tcBorders>
          </w:tcPr>
          <w:p w14:paraId="2DAF52E4" w14:textId="77777777" w:rsidR="00FF09F1" w:rsidRPr="00DF07A5"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DES_TF_Q_To_Provide_Data_For_Expertise</w:t>
            </w:r>
            <w:proofErr w:type="spellEnd"/>
          </w:p>
        </w:tc>
        <w:tc>
          <w:tcPr>
            <w:tcW w:w="1626" w:type="dxa"/>
            <w:tcBorders>
              <w:top w:val="nil"/>
              <w:bottom w:val="single" w:sz="4" w:space="0" w:color="auto"/>
            </w:tcBorders>
          </w:tcPr>
          <w:p w14:paraId="3A0BB86A" w14:textId="77777777" w:rsidR="00FF09F1" w:rsidRPr="00DF07A5" w:rsidRDefault="00FF09F1" w:rsidP="00251542">
            <w:pPr>
              <w:pStyle w:val="Para1"/>
              <w:ind w:left="0"/>
              <w:rPr>
                <w:lang w:val="en-US"/>
              </w:rPr>
            </w:pPr>
            <w:r>
              <w:rPr>
                <w:lang w:val="en-US"/>
              </w:rPr>
              <w:t>RBE/FCE</w:t>
            </w:r>
          </w:p>
        </w:tc>
      </w:tr>
      <w:tr w:rsidR="00FF09F1" w:rsidRPr="00DF07A5" w14:paraId="46A93912" w14:textId="77777777" w:rsidTr="00251542">
        <w:tc>
          <w:tcPr>
            <w:tcW w:w="779" w:type="dxa"/>
            <w:tcBorders>
              <w:top w:val="single" w:sz="4" w:space="0" w:color="auto"/>
              <w:bottom w:val="single" w:sz="4" w:space="0" w:color="auto"/>
            </w:tcBorders>
          </w:tcPr>
          <w:p w14:paraId="3992369C" w14:textId="77777777" w:rsidR="00FF09F1" w:rsidRPr="00DF07A5" w:rsidRDefault="00FF09F1" w:rsidP="00FF09F1">
            <w:pPr>
              <w:pStyle w:val="ListParagraph"/>
              <w:numPr>
                <w:ilvl w:val="0"/>
                <w:numId w:val="10"/>
              </w:numPr>
              <w:jc w:val="left"/>
              <w:rPr>
                <w:lang w:val="en-US"/>
              </w:rPr>
            </w:pPr>
            <w:bookmarkStart w:id="19" w:name="_Ref8373587"/>
          </w:p>
        </w:tc>
        <w:bookmarkEnd w:id="19"/>
        <w:tc>
          <w:tcPr>
            <w:tcW w:w="3601" w:type="dxa"/>
            <w:tcBorders>
              <w:top w:val="single" w:sz="4" w:space="0" w:color="auto"/>
              <w:bottom w:val="single" w:sz="4" w:space="0" w:color="auto"/>
            </w:tcBorders>
          </w:tcPr>
          <w:p w14:paraId="3945D0B8" w14:textId="77777777" w:rsidR="00FF09F1" w:rsidRPr="00DF07A5" w:rsidRDefault="00FF09F1" w:rsidP="00251542">
            <w:pPr>
              <w:pStyle w:val="Para1"/>
              <w:ind w:left="0"/>
              <w:jc w:val="left"/>
              <w:rPr>
                <w:lang w:val="en-US"/>
              </w:rPr>
            </w:pPr>
            <w:r w:rsidRPr="00DF07A5">
              <w:rPr>
                <w:lang w:val="en-US"/>
              </w:rPr>
              <w:t>TF-R: To Decide Belt Function Execution</w:t>
            </w:r>
          </w:p>
        </w:tc>
        <w:tc>
          <w:tcPr>
            <w:tcW w:w="3770" w:type="dxa"/>
            <w:tcBorders>
              <w:top w:val="single" w:sz="4" w:space="0" w:color="auto"/>
              <w:bottom w:val="single" w:sz="4" w:space="0" w:color="auto"/>
            </w:tcBorders>
          </w:tcPr>
          <w:p w14:paraId="4664F8B6" w14:textId="77777777" w:rsidR="00FF09F1" w:rsidRPr="00DF07A5"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DES_TF_R_To_Decide_Belt_Function_Execution</w:t>
            </w:r>
            <w:proofErr w:type="spellEnd"/>
          </w:p>
        </w:tc>
        <w:tc>
          <w:tcPr>
            <w:tcW w:w="1626" w:type="dxa"/>
            <w:tcBorders>
              <w:top w:val="single" w:sz="4" w:space="0" w:color="auto"/>
              <w:bottom w:val="single" w:sz="4" w:space="0" w:color="auto"/>
            </w:tcBorders>
          </w:tcPr>
          <w:p w14:paraId="2AA63E1A" w14:textId="77777777" w:rsidR="00FF09F1" w:rsidRPr="00DF07A5" w:rsidRDefault="00FF09F1" w:rsidP="00251542">
            <w:pPr>
              <w:pStyle w:val="Para1"/>
              <w:ind w:left="0"/>
              <w:rPr>
                <w:lang w:val="en-US"/>
              </w:rPr>
            </w:pPr>
            <w:r>
              <w:rPr>
                <w:lang w:val="en-US"/>
              </w:rPr>
              <w:t>RBE/FCE</w:t>
            </w:r>
          </w:p>
        </w:tc>
      </w:tr>
      <w:tr w:rsidR="00FF09F1" w:rsidRPr="00DF07A5" w14:paraId="1E741BD7" w14:textId="77777777" w:rsidTr="00251542">
        <w:tc>
          <w:tcPr>
            <w:tcW w:w="779" w:type="dxa"/>
            <w:tcBorders>
              <w:top w:val="single" w:sz="4" w:space="0" w:color="auto"/>
            </w:tcBorders>
          </w:tcPr>
          <w:p w14:paraId="64FF4845" w14:textId="77777777" w:rsidR="00FF09F1" w:rsidRPr="00DF07A5" w:rsidRDefault="00FF09F1" w:rsidP="00FF09F1">
            <w:pPr>
              <w:pStyle w:val="ListParagraph"/>
              <w:numPr>
                <w:ilvl w:val="0"/>
                <w:numId w:val="10"/>
              </w:numPr>
              <w:jc w:val="left"/>
              <w:rPr>
                <w:lang w:val="en-US"/>
              </w:rPr>
            </w:pPr>
            <w:bookmarkStart w:id="20" w:name="_Ref8373646"/>
          </w:p>
        </w:tc>
        <w:bookmarkEnd w:id="20"/>
        <w:tc>
          <w:tcPr>
            <w:tcW w:w="3601" w:type="dxa"/>
            <w:tcBorders>
              <w:top w:val="single" w:sz="4" w:space="0" w:color="auto"/>
            </w:tcBorders>
          </w:tcPr>
          <w:p w14:paraId="30846C03" w14:textId="77777777" w:rsidR="00FF09F1" w:rsidRPr="00DF07A5" w:rsidRDefault="00FF09F1" w:rsidP="00251542">
            <w:pPr>
              <w:pStyle w:val="Para1"/>
              <w:ind w:left="0"/>
              <w:jc w:val="left"/>
              <w:rPr>
                <w:lang w:val="en-US"/>
              </w:rPr>
            </w:pPr>
            <w:r>
              <w:rPr>
                <w:lang w:val="en-US"/>
              </w:rPr>
              <w:t>TF-S: To drive the boost</w:t>
            </w:r>
          </w:p>
        </w:tc>
        <w:tc>
          <w:tcPr>
            <w:tcW w:w="3770" w:type="dxa"/>
            <w:tcBorders>
              <w:top w:val="single" w:sz="4" w:space="0" w:color="auto"/>
            </w:tcBorders>
          </w:tcPr>
          <w:p w14:paraId="63308CF9" w14:textId="77777777" w:rsidR="00FF09F1" w:rsidRPr="00467F71"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BD7E1F">
              <w:rPr>
                <w:color w:val="1F497D"/>
                <w:lang w:val="en-US"/>
              </w:rPr>
              <w:t>DES_TF_S_To_Drive_Boost</w:t>
            </w:r>
            <w:proofErr w:type="spellEnd"/>
          </w:p>
        </w:tc>
        <w:tc>
          <w:tcPr>
            <w:tcW w:w="1626" w:type="dxa"/>
            <w:tcBorders>
              <w:top w:val="single" w:sz="4" w:space="0" w:color="auto"/>
            </w:tcBorders>
          </w:tcPr>
          <w:p w14:paraId="589D1D26" w14:textId="77777777" w:rsidR="00FF09F1" w:rsidRDefault="00FF09F1" w:rsidP="00251542">
            <w:pPr>
              <w:pStyle w:val="Para1"/>
              <w:ind w:left="0"/>
              <w:rPr>
                <w:lang w:val="en-US"/>
              </w:rPr>
            </w:pPr>
            <w:r>
              <w:rPr>
                <w:lang w:val="en-US"/>
              </w:rPr>
              <w:t>RBE/FCE</w:t>
            </w:r>
          </w:p>
        </w:tc>
      </w:tr>
      <w:tr w:rsidR="00FF09F1" w:rsidRPr="00DF07A5" w14:paraId="617B54C6" w14:textId="77777777" w:rsidTr="00251542">
        <w:tc>
          <w:tcPr>
            <w:tcW w:w="779" w:type="dxa"/>
            <w:tcBorders>
              <w:top w:val="single" w:sz="4" w:space="0" w:color="auto"/>
            </w:tcBorders>
          </w:tcPr>
          <w:p w14:paraId="675CC332" w14:textId="77777777" w:rsidR="00FF09F1" w:rsidRPr="00DF07A5" w:rsidRDefault="00FF09F1" w:rsidP="00FF09F1">
            <w:pPr>
              <w:pStyle w:val="ListParagraph"/>
              <w:numPr>
                <w:ilvl w:val="0"/>
                <w:numId w:val="10"/>
              </w:numPr>
              <w:jc w:val="left"/>
              <w:rPr>
                <w:lang w:val="en-US"/>
              </w:rPr>
            </w:pPr>
          </w:p>
        </w:tc>
        <w:tc>
          <w:tcPr>
            <w:tcW w:w="3601" w:type="dxa"/>
            <w:tcBorders>
              <w:top w:val="single" w:sz="4" w:space="0" w:color="auto"/>
            </w:tcBorders>
          </w:tcPr>
          <w:p w14:paraId="6CB948ED" w14:textId="77777777" w:rsidR="00FF09F1" w:rsidRDefault="00FF09F1" w:rsidP="00251542">
            <w:pPr>
              <w:pStyle w:val="Para1"/>
              <w:ind w:left="0"/>
              <w:jc w:val="left"/>
              <w:rPr>
                <w:lang w:val="en-US"/>
              </w:rPr>
            </w:pPr>
            <w:r>
              <w:rPr>
                <w:lang w:val="en-US"/>
              </w:rPr>
              <w:t>TF-X: To generate time base</w:t>
            </w:r>
          </w:p>
        </w:tc>
        <w:tc>
          <w:tcPr>
            <w:tcW w:w="3770" w:type="dxa"/>
            <w:tcBorders>
              <w:top w:val="single" w:sz="4" w:space="0" w:color="auto"/>
            </w:tcBorders>
          </w:tcPr>
          <w:p w14:paraId="1B2F9E4A" w14:textId="77777777" w:rsidR="00FF09F1" w:rsidRPr="00531B39" w:rsidRDefault="00FF09F1" w:rsidP="0025154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BD2F25">
              <w:rPr>
                <w:color w:val="1F497D"/>
                <w:lang w:val="en-US"/>
              </w:rPr>
              <w:t>DES_TF_M_To_Generate_Time_Base</w:t>
            </w:r>
            <w:proofErr w:type="spellEnd"/>
          </w:p>
        </w:tc>
        <w:tc>
          <w:tcPr>
            <w:tcW w:w="1626" w:type="dxa"/>
            <w:tcBorders>
              <w:top w:val="single" w:sz="4" w:space="0" w:color="auto"/>
            </w:tcBorders>
          </w:tcPr>
          <w:p w14:paraId="0CD84FD5" w14:textId="77777777" w:rsidR="00FF09F1" w:rsidRDefault="00FF09F1" w:rsidP="00251542">
            <w:pPr>
              <w:pStyle w:val="Para1"/>
              <w:ind w:left="0"/>
              <w:rPr>
                <w:lang w:val="en-US"/>
              </w:rPr>
            </w:pPr>
            <w:r>
              <w:rPr>
                <w:lang w:val="en-US"/>
              </w:rPr>
              <w:t>RBE/FCE</w:t>
            </w:r>
          </w:p>
        </w:tc>
      </w:tr>
    </w:tbl>
    <w:p w14:paraId="53702B30" w14:textId="77777777" w:rsidR="00FF09F1" w:rsidRPr="00DF07A5" w:rsidRDefault="00FF09F1" w:rsidP="00FF09F1">
      <w:pPr>
        <w:rPr>
          <w:lang w:val="en-US"/>
        </w:rPr>
      </w:pPr>
    </w:p>
    <w:p w14:paraId="1135A290" w14:textId="77777777" w:rsidR="00FF09F1" w:rsidRDefault="00FF09F1" w:rsidP="00FF09F1">
      <w:pPr>
        <w:pStyle w:val="Heading2"/>
      </w:pPr>
      <w:bookmarkStart w:id="21" w:name="_Toc94469062"/>
      <w:bookmarkStart w:id="22" w:name="_Toc147311079"/>
      <w:r>
        <w:t xml:space="preserve">Design interface description </w:t>
      </w:r>
      <w:r w:rsidRPr="00DF07A5">
        <w:t>Documents</w:t>
      </w:r>
      <w:bookmarkEnd w:id="21"/>
      <w:bookmarkEnd w:id="22"/>
    </w:p>
    <w:p w14:paraId="51AA24C9" w14:textId="77777777" w:rsidR="00FF09F1" w:rsidRDefault="00FF09F1" w:rsidP="00FF09F1">
      <w:pPr>
        <w:rPr>
          <w:lang w:val="en-US"/>
        </w:rPr>
      </w:pPr>
      <w:r w:rsidRPr="00DF07A5">
        <w:rPr>
          <w:lang w:val="en-US"/>
        </w:rPr>
        <w:t xml:space="preserve">This section presents all the documents that </w:t>
      </w:r>
      <w:r>
        <w:rPr>
          <w:lang w:val="en-US"/>
        </w:rPr>
        <w:t xml:space="preserve">are linked to this </w:t>
      </w:r>
      <w:r w:rsidRPr="00DF07A5">
        <w:rPr>
          <w:lang w:val="en-US"/>
        </w:rPr>
        <w:t>software architecture design document.</w:t>
      </w:r>
    </w:p>
    <w:p w14:paraId="07520EE3" w14:textId="77777777" w:rsidR="00FF09F1" w:rsidRDefault="00FF09F1" w:rsidP="00FF09F1">
      <w:pPr>
        <w:rPr>
          <w:lang w:val="en-US"/>
        </w:rPr>
      </w:pPr>
      <w:r w:rsidRPr="00BD2318">
        <w:rPr>
          <w:color w:val="0070C0"/>
          <w:u w:val="single"/>
          <w:lang w:val="en-US"/>
        </w:rPr>
        <w:t>Note:</w:t>
      </w:r>
      <w:r w:rsidRPr="00BD2318">
        <w:rPr>
          <w:color w:val="0070C0"/>
          <w:lang w:val="en-US"/>
        </w:rPr>
        <w:t xml:space="preserve"> </w:t>
      </w:r>
      <w:r>
        <w:rPr>
          <w:lang w:val="en-US"/>
        </w:rPr>
        <w:t>All links are related to S:\drive, to have them functional, please mount the S:\drive on your DAI MMA sandbox.</w:t>
      </w:r>
    </w:p>
    <w:p w14:paraId="3B31F086" w14:textId="77777777" w:rsidR="00A435A4" w:rsidRPr="00785722" w:rsidRDefault="00A435A4" w:rsidP="00A435A4">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A435A4" w:rsidRPr="00785722" w14:paraId="16C34128" w14:textId="77777777" w:rsidTr="00050909">
        <w:tc>
          <w:tcPr>
            <w:tcW w:w="779" w:type="dxa"/>
            <w:tcBorders>
              <w:top w:val="single" w:sz="12" w:space="0" w:color="auto"/>
              <w:left w:val="single" w:sz="12" w:space="0" w:color="auto"/>
              <w:bottom w:val="single" w:sz="12" w:space="0" w:color="auto"/>
            </w:tcBorders>
            <w:shd w:val="pct5" w:color="auto" w:fill="FFFFFF"/>
            <w:vAlign w:val="center"/>
          </w:tcPr>
          <w:p w14:paraId="05E50725" w14:textId="77777777" w:rsidR="00A435A4" w:rsidRPr="00785722" w:rsidRDefault="00A435A4" w:rsidP="00050909">
            <w:pPr>
              <w:rPr>
                <w:b/>
                <w:lang w:val="en-US"/>
              </w:rPr>
            </w:pPr>
            <w:r>
              <w:rPr>
                <w:b/>
                <w:lang w:val="en-US"/>
              </w:rPr>
              <w:t>Nb.</w:t>
            </w:r>
          </w:p>
        </w:tc>
        <w:tc>
          <w:tcPr>
            <w:tcW w:w="4820" w:type="dxa"/>
            <w:tcBorders>
              <w:top w:val="single" w:sz="12" w:space="0" w:color="auto"/>
              <w:bottom w:val="single" w:sz="12" w:space="0" w:color="auto"/>
            </w:tcBorders>
            <w:shd w:val="pct5" w:color="auto" w:fill="FFFFFF"/>
            <w:vAlign w:val="center"/>
          </w:tcPr>
          <w:p w14:paraId="3E4FCE57" w14:textId="77777777" w:rsidR="00A435A4" w:rsidRPr="00785722" w:rsidRDefault="00A435A4" w:rsidP="00050909">
            <w:pPr>
              <w:jc w:val="center"/>
              <w:rPr>
                <w:b/>
                <w:lang w:val="en-US"/>
              </w:rPr>
            </w:pPr>
            <w:r w:rsidRPr="00785722">
              <w:rPr>
                <w:b/>
                <w:lang w:val="en-US"/>
              </w:rPr>
              <w:t>Document</w:t>
            </w:r>
          </w:p>
        </w:tc>
        <w:tc>
          <w:tcPr>
            <w:tcW w:w="2551" w:type="dxa"/>
            <w:tcBorders>
              <w:top w:val="single" w:sz="12" w:space="0" w:color="auto"/>
              <w:bottom w:val="single" w:sz="12" w:space="0" w:color="auto"/>
            </w:tcBorders>
            <w:shd w:val="pct5" w:color="auto" w:fill="FFFFFF"/>
            <w:vAlign w:val="center"/>
          </w:tcPr>
          <w:p w14:paraId="16ABA66A" w14:textId="77777777" w:rsidR="00A435A4" w:rsidRPr="00785722" w:rsidRDefault="00A435A4" w:rsidP="00050909">
            <w:pPr>
              <w:jc w:val="center"/>
              <w:rPr>
                <w:b/>
                <w:lang w:val="en-US"/>
              </w:rPr>
            </w:pPr>
            <w:r w:rsidRPr="00785722">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521BFCEF" w14:textId="77777777" w:rsidR="00A435A4" w:rsidRPr="00785722" w:rsidRDefault="00A435A4" w:rsidP="00050909">
            <w:pPr>
              <w:jc w:val="center"/>
              <w:rPr>
                <w:b/>
                <w:lang w:val="en-US"/>
              </w:rPr>
            </w:pPr>
            <w:r w:rsidRPr="00785722">
              <w:rPr>
                <w:b/>
                <w:lang w:val="en-US"/>
              </w:rPr>
              <w:t>Company</w:t>
            </w:r>
          </w:p>
        </w:tc>
      </w:tr>
      <w:tr w:rsidR="00A435A4" w:rsidRPr="00785722" w14:paraId="35B2FF4A" w14:textId="77777777" w:rsidTr="00050909">
        <w:tc>
          <w:tcPr>
            <w:tcW w:w="779" w:type="dxa"/>
          </w:tcPr>
          <w:p w14:paraId="5BA75753" w14:textId="77777777" w:rsidR="00A435A4" w:rsidRPr="00785722" w:rsidRDefault="00A435A4" w:rsidP="00A435A4">
            <w:pPr>
              <w:numPr>
                <w:ilvl w:val="0"/>
                <w:numId w:val="11"/>
              </w:numPr>
              <w:tabs>
                <w:tab w:val="left" w:pos="284"/>
              </w:tabs>
              <w:rPr>
                <w:lang w:val="en-US"/>
              </w:rPr>
            </w:pPr>
          </w:p>
        </w:tc>
        <w:tc>
          <w:tcPr>
            <w:tcW w:w="4820" w:type="dxa"/>
          </w:tcPr>
          <w:p w14:paraId="3DCDE30B" w14:textId="77777777" w:rsidR="00A435A4" w:rsidRPr="00785722" w:rsidRDefault="00A435A4" w:rsidP="00050909">
            <w:pPr>
              <w:jc w:val="left"/>
              <w:rPr>
                <w:lang w:val="en-US"/>
              </w:rPr>
            </w:pPr>
            <w:r w:rsidRPr="00785722">
              <w:rPr>
                <w:lang w:val="en-US"/>
              </w:rPr>
              <w:t>EEPROM parameters</w:t>
            </w:r>
          </w:p>
        </w:tc>
        <w:tc>
          <w:tcPr>
            <w:tcW w:w="2551" w:type="dxa"/>
          </w:tcPr>
          <w:p w14:paraId="1E8BF94F" w14:textId="40602153" w:rsidR="00A435A4" w:rsidRPr="00785722" w:rsidRDefault="00000000" w:rsidP="00050909">
            <w:pPr>
              <w:jc w:val="left"/>
              <w:rPr>
                <w:lang w:val="en-US"/>
              </w:rPr>
            </w:pPr>
            <w:hyperlink r:id="rId16" w:history="1">
              <w:r w:rsidR="00A435A4" w:rsidRPr="007443B0">
                <w:rPr>
                  <w:rStyle w:val="Hyperlink"/>
                  <w:lang w:val="en-US"/>
                </w:rPr>
                <w:t>SBE_4G_NVP_layout.xls</w:t>
              </w:r>
            </w:hyperlink>
          </w:p>
        </w:tc>
        <w:tc>
          <w:tcPr>
            <w:tcW w:w="1626" w:type="dxa"/>
          </w:tcPr>
          <w:p w14:paraId="7AE81D25" w14:textId="77777777" w:rsidR="00A435A4" w:rsidRPr="00785722" w:rsidRDefault="00A435A4" w:rsidP="00050909">
            <w:pPr>
              <w:jc w:val="left"/>
              <w:rPr>
                <w:lang w:val="en-US"/>
              </w:rPr>
            </w:pPr>
            <w:r w:rsidRPr="00785722">
              <w:rPr>
                <w:lang w:val="en-US"/>
              </w:rPr>
              <w:t>RBE/FCE</w:t>
            </w:r>
          </w:p>
        </w:tc>
      </w:tr>
      <w:tr w:rsidR="00A435A4" w:rsidRPr="00785722" w14:paraId="77DE7028" w14:textId="77777777" w:rsidTr="00050909">
        <w:tc>
          <w:tcPr>
            <w:tcW w:w="779" w:type="dxa"/>
          </w:tcPr>
          <w:p w14:paraId="2EF8949F" w14:textId="77777777" w:rsidR="00A435A4" w:rsidRPr="00785722" w:rsidRDefault="00A435A4" w:rsidP="00A435A4">
            <w:pPr>
              <w:numPr>
                <w:ilvl w:val="0"/>
                <w:numId w:val="11"/>
              </w:numPr>
              <w:tabs>
                <w:tab w:val="left" w:pos="284"/>
              </w:tabs>
              <w:rPr>
                <w:lang w:val="en-US"/>
              </w:rPr>
            </w:pPr>
          </w:p>
        </w:tc>
        <w:tc>
          <w:tcPr>
            <w:tcW w:w="4820" w:type="dxa"/>
          </w:tcPr>
          <w:p w14:paraId="116A7055" w14:textId="77777777" w:rsidR="00A435A4" w:rsidRPr="00785722" w:rsidRDefault="00A435A4" w:rsidP="00050909">
            <w:pPr>
              <w:jc w:val="left"/>
              <w:rPr>
                <w:lang w:val="en-US"/>
              </w:rPr>
            </w:pPr>
            <w:r w:rsidRPr="00785722">
              <w:rPr>
                <w:lang w:val="en-US"/>
              </w:rPr>
              <w:t xml:space="preserve">Design Interface description of </w:t>
            </w:r>
            <w:proofErr w:type="spellStart"/>
            <w:r w:rsidRPr="00785722">
              <w:rPr>
                <w:lang w:val="en-US"/>
              </w:rPr>
              <w:t>AdcIf</w:t>
            </w:r>
            <w:proofErr w:type="spellEnd"/>
            <w:r w:rsidRPr="00785722">
              <w:rPr>
                <w:lang w:val="en-US"/>
              </w:rPr>
              <w:t xml:space="preserve"> </w:t>
            </w:r>
          </w:p>
        </w:tc>
        <w:tc>
          <w:tcPr>
            <w:tcW w:w="2551" w:type="dxa"/>
          </w:tcPr>
          <w:p w14:paraId="3B6414D1" w14:textId="77777777" w:rsidR="00A435A4" w:rsidRPr="00785722" w:rsidRDefault="00A435A4" w:rsidP="00050909">
            <w:pPr>
              <w:jc w:val="left"/>
              <w:rPr>
                <w:lang w:val="en-US"/>
              </w:rPr>
            </w:pPr>
            <w:r w:rsidRPr="00785722">
              <w:rPr>
                <w:lang w:val="fr-FR"/>
              </w:rPr>
              <w:t>N/A</w:t>
            </w:r>
          </w:p>
        </w:tc>
        <w:tc>
          <w:tcPr>
            <w:tcW w:w="1626" w:type="dxa"/>
          </w:tcPr>
          <w:p w14:paraId="097F68A6" w14:textId="77777777" w:rsidR="00A435A4" w:rsidRPr="00785722" w:rsidRDefault="00A435A4" w:rsidP="00050909">
            <w:pPr>
              <w:jc w:val="left"/>
              <w:rPr>
                <w:lang w:val="en-US"/>
              </w:rPr>
            </w:pPr>
            <w:r w:rsidRPr="00785722">
              <w:rPr>
                <w:lang w:val="en-US"/>
              </w:rPr>
              <w:t>RBE/FCE</w:t>
            </w:r>
          </w:p>
        </w:tc>
      </w:tr>
      <w:tr w:rsidR="00A435A4" w:rsidRPr="00785722" w14:paraId="3ECD8432" w14:textId="77777777" w:rsidTr="00050909">
        <w:tc>
          <w:tcPr>
            <w:tcW w:w="779" w:type="dxa"/>
          </w:tcPr>
          <w:p w14:paraId="2B81B627" w14:textId="77777777" w:rsidR="00A435A4" w:rsidRPr="00785722" w:rsidRDefault="00A435A4" w:rsidP="00A435A4">
            <w:pPr>
              <w:numPr>
                <w:ilvl w:val="0"/>
                <w:numId w:val="11"/>
              </w:numPr>
              <w:contextualSpacing/>
              <w:rPr>
                <w:lang w:val="en-US"/>
              </w:rPr>
            </w:pPr>
          </w:p>
        </w:tc>
        <w:tc>
          <w:tcPr>
            <w:tcW w:w="4820" w:type="dxa"/>
          </w:tcPr>
          <w:p w14:paraId="2A35C751" w14:textId="77777777" w:rsidR="00A435A4" w:rsidRPr="00785722" w:rsidRDefault="00A435A4" w:rsidP="00050909">
            <w:pPr>
              <w:jc w:val="left"/>
              <w:rPr>
                <w:lang w:val="en-US"/>
              </w:rPr>
            </w:pPr>
            <w:r w:rsidRPr="00785722">
              <w:rPr>
                <w:lang w:val="en-US"/>
              </w:rPr>
              <w:t>Design Interface Description of Auto Tests Manager</w:t>
            </w:r>
          </w:p>
        </w:tc>
        <w:tc>
          <w:tcPr>
            <w:tcW w:w="2551" w:type="dxa"/>
          </w:tcPr>
          <w:p w14:paraId="6C2C3D66" w14:textId="77777777" w:rsidR="00A435A4" w:rsidRPr="00785722" w:rsidRDefault="00000000" w:rsidP="00050909">
            <w:pPr>
              <w:jc w:val="left"/>
              <w:rPr>
                <w:lang w:val="en-US"/>
              </w:rPr>
            </w:pPr>
            <w:hyperlink r:id="rId17" w:history="1">
              <w:r w:rsidR="00A435A4">
                <w:rPr>
                  <w:rStyle w:val="Hyperlink"/>
                  <w:lang w:val="en-US"/>
                </w:rPr>
                <w:t>ATM - Design Interface Description.docx</w:t>
              </w:r>
            </w:hyperlink>
          </w:p>
        </w:tc>
        <w:tc>
          <w:tcPr>
            <w:tcW w:w="1626" w:type="dxa"/>
          </w:tcPr>
          <w:p w14:paraId="783C5D20" w14:textId="77777777" w:rsidR="00A435A4" w:rsidRPr="00785722" w:rsidRDefault="00A435A4" w:rsidP="00050909">
            <w:pPr>
              <w:jc w:val="left"/>
              <w:rPr>
                <w:lang w:val="en-US"/>
              </w:rPr>
            </w:pPr>
            <w:r w:rsidRPr="00785722">
              <w:rPr>
                <w:lang w:val="en-US"/>
              </w:rPr>
              <w:t>RBE/FCE</w:t>
            </w:r>
          </w:p>
        </w:tc>
      </w:tr>
      <w:tr w:rsidR="00A435A4" w:rsidRPr="00785722" w14:paraId="35081F48" w14:textId="77777777" w:rsidTr="00050909">
        <w:tc>
          <w:tcPr>
            <w:tcW w:w="779" w:type="dxa"/>
          </w:tcPr>
          <w:p w14:paraId="6D553778" w14:textId="77777777" w:rsidR="00A435A4" w:rsidRPr="00785722" w:rsidRDefault="00A435A4" w:rsidP="00A435A4">
            <w:pPr>
              <w:numPr>
                <w:ilvl w:val="0"/>
                <w:numId w:val="11"/>
              </w:numPr>
              <w:contextualSpacing/>
              <w:rPr>
                <w:lang w:val="en-US"/>
              </w:rPr>
            </w:pPr>
          </w:p>
        </w:tc>
        <w:tc>
          <w:tcPr>
            <w:tcW w:w="4820" w:type="dxa"/>
          </w:tcPr>
          <w:p w14:paraId="793DF778" w14:textId="77777777" w:rsidR="00A435A4" w:rsidRPr="00785722" w:rsidRDefault="00A435A4" w:rsidP="00050909">
            <w:pPr>
              <w:jc w:val="left"/>
              <w:rPr>
                <w:lang w:val="en-US"/>
              </w:rPr>
            </w:pPr>
            <w:r w:rsidRPr="00785722">
              <w:rPr>
                <w:lang w:val="en-US"/>
              </w:rPr>
              <w:t>Design Interface Description of Belt Function Decision</w:t>
            </w:r>
          </w:p>
        </w:tc>
        <w:tc>
          <w:tcPr>
            <w:tcW w:w="2551" w:type="dxa"/>
          </w:tcPr>
          <w:p w14:paraId="594BA09E" w14:textId="77777777" w:rsidR="00A435A4" w:rsidRPr="00785722" w:rsidRDefault="00A435A4" w:rsidP="00050909">
            <w:pPr>
              <w:jc w:val="left"/>
            </w:pPr>
            <w:r w:rsidRPr="00785722">
              <w:t>N/A</w:t>
            </w:r>
          </w:p>
        </w:tc>
        <w:tc>
          <w:tcPr>
            <w:tcW w:w="1626" w:type="dxa"/>
          </w:tcPr>
          <w:p w14:paraId="455DA823" w14:textId="77777777" w:rsidR="00A435A4" w:rsidRPr="00785722" w:rsidRDefault="00A435A4" w:rsidP="00050909">
            <w:pPr>
              <w:jc w:val="left"/>
              <w:rPr>
                <w:lang w:val="en-US"/>
              </w:rPr>
            </w:pPr>
            <w:r w:rsidRPr="00785722">
              <w:rPr>
                <w:lang w:val="en-US"/>
              </w:rPr>
              <w:t>RBE/FCE</w:t>
            </w:r>
          </w:p>
        </w:tc>
      </w:tr>
      <w:tr w:rsidR="00A435A4" w:rsidRPr="00785722" w14:paraId="4D83EF35" w14:textId="77777777" w:rsidTr="00050909">
        <w:tc>
          <w:tcPr>
            <w:tcW w:w="779" w:type="dxa"/>
          </w:tcPr>
          <w:p w14:paraId="13A4DB76" w14:textId="77777777" w:rsidR="00A435A4" w:rsidRPr="00785722" w:rsidRDefault="00A435A4" w:rsidP="00A435A4">
            <w:pPr>
              <w:numPr>
                <w:ilvl w:val="0"/>
                <w:numId w:val="11"/>
              </w:numPr>
              <w:contextualSpacing/>
              <w:rPr>
                <w:lang w:val="en-US"/>
              </w:rPr>
            </w:pPr>
          </w:p>
        </w:tc>
        <w:tc>
          <w:tcPr>
            <w:tcW w:w="4820" w:type="dxa"/>
          </w:tcPr>
          <w:p w14:paraId="3683EA3A" w14:textId="77777777" w:rsidR="00A435A4" w:rsidRPr="00785722" w:rsidRDefault="00A435A4" w:rsidP="00050909">
            <w:pPr>
              <w:jc w:val="left"/>
              <w:rPr>
                <w:lang w:val="en-US"/>
              </w:rPr>
            </w:pPr>
            <w:r w:rsidRPr="00785722">
              <w:rPr>
                <w:lang w:val="en-US"/>
              </w:rPr>
              <w:t>Design Interface Description of Belt Function Execution</w:t>
            </w:r>
          </w:p>
        </w:tc>
        <w:tc>
          <w:tcPr>
            <w:tcW w:w="2551" w:type="dxa"/>
          </w:tcPr>
          <w:p w14:paraId="7DBD7AEC" w14:textId="77777777" w:rsidR="00A435A4" w:rsidRPr="00785722" w:rsidRDefault="00000000" w:rsidP="00050909">
            <w:pPr>
              <w:jc w:val="left"/>
              <w:rPr>
                <w:lang w:val="en-US"/>
              </w:rPr>
            </w:pPr>
            <w:hyperlink r:id="rId18" w:history="1">
              <w:r w:rsidR="00A435A4" w:rsidRPr="00785722">
                <w:rPr>
                  <w:color w:val="0000FF"/>
                  <w:u w:val="single"/>
                  <w:lang w:val="en-US"/>
                </w:rPr>
                <w:t>BFE - Design Interface Description.docx</w:t>
              </w:r>
            </w:hyperlink>
          </w:p>
        </w:tc>
        <w:tc>
          <w:tcPr>
            <w:tcW w:w="1626" w:type="dxa"/>
          </w:tcPr>
          <w:p w14:paraId="6921B75A" w14:textId="77777777" w:rsidR="00A435A4" w:rsidRPr="00785722" w:rsidRDefault="00A435A4" w:rsidP="00050909">
            <w:pPr>
              <w:jc w:val="left"/>
              <w:rPr>
                <w:lang w:val="en-US"/>
              </w:rPr>
            </w:pPr>
            <w:r w:rsidRPr="00785722">
              <w:rPr>
                <w:lang w:val="en-US"/>
              </w:rPr>
              <w:t>RBE/FCE</w:t>
            </w:r>
          </w:p>
        </w:tc>
      </w:tr>
      <w:tr w:rsidR="00A435A4" w:rsidRPr="00785722" w14:paraId="20930BCA" w14:textId="77777777" w:rsidTr="00050909">
        <w:tc>
          <w:tcPr>
            <w:tcW w:w="779" w:type="dxa"/>
          </w:tcPr>
          <w:p w14:paraId="597C933A" w14:textId="77777777" w:rsidR="00A435A4" w:rsidRPr="00785722" w:rsidRDefault="00A435A4" w:rsidP="00A435A4">
            <w:pPr>
              <w:numPr>
                <w:ilvl w:val="0"/>
                <w:numId w:val="11"/>
              </w:numPr>
              <w:contextualSpacing/>
              <w:rPr>
                <w:lang w:val="en-US"/>
              </w:rPr>
            </w:pPr>
          </w:p>
        </w:tc>
        <w:tc>
          <w:tcPr>
            <w:tcW w:w="4820" w:type="dxa"/>
          </w:tcPr>
          <w:p w14:paraId="1B290325" w14:textId="77777777" w:rsidR="00A435A4" w:rsidRPr="00785722" w:rsidRDefault="00A435A4" w:rsidP="00050909">
            <w:pPr>
              <w:jc w:val="left"/>
              <w:rPr>
                <w:lang w:val="en-US"/>
              </w:rPr>
            </w:pPr>
            <w:r w:rsidRPr="00785722">
              <w:rPr>
                <w:lang w:val="en-US"/>
              </w:rPr>
              <w:t>Design Interface Description of Belt Function Selection</w:t>
            </w:r>
          </w:p>
        </w:tc>
        <w:tc>
          <w:tcPr>
            <w:tcW w:w="2551" w:type="dxa"/>
          </w:tcPr>
          <w:p w14:paraId="0F6A6B93" w14:textId="77777777" w:rsidR="00A435A4" w:rsidRPr="00785722" w:rsidRDefault="00000000" w:rsidP="00050909">
            <w:pPr>
              <w:jc w:val="left"/>
              <w:rPr>
                <w:lang w:val="en-US"/>
              </w:rPr>
            </w:pPr>
            <w:hyperlink r:id="rId19" w:history="1">
              <w:r w:rsidR="00A435A4" w:rsidRPr="00785722">
                <w:rPr>
                  <w:color w:val="0000FF"/>
                  <w:u w:val="single"/>
                  <w:lang w:val="en-US"/>
                </w:rPr>
                <w:t>BFS - Design Interface Description.docx</w:t>
              </w:r>
            </w:hyperlink>
          </w:p>
        </w:tc>
        <w:tc>
          <w:tcPr>
            <w:tcW w:w="1626" w:type="dxa"/>
          </w:tcPr>
          <w:p w14:paraId="00ADA4AC" w14:textId="77777777" w:rsidR="00A435A4" w:rsidRPr="00785722" w:rsidRDefault="00A435A4" w:rsidP="00050909">
            <w:pPr>
              <w:jc w:val="left"/>
              <w:rPr>
                <w:lang w:val="en-US"/>
              </w:rPr>
            </w:pPr>
            <w:r w:rsidRPr="00785722">
              <w:rPr>
                <w:lang w:val="en-US"/>
              </w:rPr>
              <w:t>RBE/FCE</w:t>
            </w:r>
          </w:p>
        </w:tc>
      </w:tr>
      <w:tr w:rsidR="00A435A4" w:rsidRPr="00785722" w14:paraId="467DD7A4" w14:textId="77777777" w:rsidTr="00050909">
        <w:tc>
          <w:tcPr>
            <w:tcW w:w="779" w:type="dxa"/>
          </w:tcPr>
          <w:p w14:paraId="44380BCA" w14:textId="77777777" w:rsidR="00A435A4" w:rsidRPr="00785722" w:rsidRDefault="00A435A4" w:rsidP="00A435A4">
            <w:pPr>
              <w:numPr>
                <w:ilvl w:val="0"/>
                <w:numId w:val="11"/>
              </w:numPr>
              <w:contextualSpacing/>
              <w:rPr>
                <w:lang w:val="en-US"/>
              </w:rPr>
            </w:pPr>
          </w:p>
        </w:tc>
        <w:tc>
          <w:tcPr>
            <w:tcW w:w="4820" w:type="dxa"/>
          </w:tcPr>
          <w:p w14:paraId="35292DB2" w14:textId="77777777" w:rsidR="00A435A4" w:rsidRPr="00785722" w:rsidRDefault="00A435A4" w:rsidP="00050909">
            <w:pPr>
              <w:jc w:val="left"/>
              <w:rPr>
                <w:lang w:val="en-US"/>
              </w:rPr>
            </w:pPr>
            <w:r w:rsidRPr="00785722">
              <w:rPr>
                <w:lang w:val="en-US"/>
              </w:rPr>
              <w:t>Design Interface Description of Belt Movement Monitoring</w:t>
            </w:r>
          </w:p>
        </w:tc>
        <w:tc>
          <w:tcPr>
            <w:tcW w:w="2551" w:type="dxa"/>
          </w:tcPr>
          <w:p w14:paraId="07CAD7A4" w14:textId="36AA698E" w:rsidR="00A435A4" w:rsidRPr="00785722" w:rsidRDefault="00000000" w:rsidP="00050909">
            <w:pPr>
              <w:jc w:val="left"/>
              <w:rPr>
                <w:lang w:val="en-US"/>
              </w:rPr>
            </w:pPr>
            <w:hyperlink r:id="rId20" w:history="1">
              <w:r w:rsidR="002A5691" w:rsidRPr="00785722">
                <w:rPr>
                  <w:color w:val="0000FF"/>
                  <w:u w:val="single"/>
                  <w:lang w:val="en-US"/>
                </w:rPr>
                <w:t>B</w:t>
              </w:r>
              <w:r w:rsidR="002A5691">
                <w:rPr>
                  <w:color w:val="0000FF"/>
                  <w:u w:val="single"/>
                  <w:lang w:val="en-US"/>
                </w:rPr>
                <w:t>MM</w:t>
              </w:r>
              <w:r w:rsidR="002A5691" w:rsidRPr="00785722">
                <w:rPr>
                  <w:color w:val="0000FF"/>
                  <w:u w:val="single"/>
                  <w:lang w:val="en-US"/>
                </w:rPr>
                <w:t xml:space="preserve"> - Design Interface Description.docx</w:t>
              </w:r>
            </w:hyperlink>
          </w:p>
        </w:tc>
        <w:tc>
          <w:tcPr>
            <w:tcW w:w="1626" w:type="dxa"/>
          </w:tcPr>
          <w:p w14:paraId="0BBF571E" w14:textId="77777777" w:rsidR="00A435A4" w:rsidRPr="00785722" w:rsidRDefault="00A435A4" w:rsidP="00050909">
            <w:pPr>
              <w:jc w:val="left"/>
              <w:rPr>
                <w:lang w:val="en-US"/>
              </w:rPr>
            </w:pPr>
            <w:r w:rsidRPr="00785722">
              <w:rPr>
                <w:lang w:val="en-US"/>
              </w:rPr>
              <w:t>RBE/FCE</w:t>
            </w:r>
          </w:p>
        </w:tc>
      </w:tr>
      <w:tr w:rsidR="00A435A4" w:rsidRPr="00785722" w14:paraId="389F6510" w14:textId="77777777" w:rsidTr="00050909">
        <w:tc>
          <w:tcPr>
            <w:tcW w:w="779" w:type="dxa"/>
          </w:tcPr>
          <w:p w14:paraId="64C67BD4" w14:textId="77777777" w:rsidR="00A435A4" w:rsidRPr="00785722" w:rsidRDefault="00A435A4" w:rsidP="00A435A4">
            <w:pPr>
              <w:numPr>
                <w:ilvl w:val="0"/>
                <w:numId w:val="11"/>
              </w:numPr>
              <w:contextualSpacing/>
              <w:rPr>
                <w:lang w:val="en-US"/>
              </w:rPr>
            </w:pPr>
          </w:p>
        </w:tc>
        <w:tc>
          <w:tcPr>
            <w:tcW w:w="4820" w:type="dxa"/>
          </w:tcPr>
          <w:p w14:paraId="2D895845" w14:textId="77777777" w:rsidR="00A435A4" w:rsidRPr="00785722" w:rsidRDefault="00A435A4" w:rsidP="00050909">
            <w:pPr>
              <w:jc w:val="left"/>
              <w:rPr>
                <w:lang w:val="en-US"/>
              </w:rPr>
            </w:pPr>
            <w:r w:rsidRPr="00785722">
              <w:rPr>
                <w:lang w:val="en-US"/>
              </w:rPr>
              <w:t>Design Interface Description of Belt Parking Algorithm</w:t>
            </w:r>
          </w:p>
        </w:tc>
        <w:tc>
          <w:tcPr>
            <w:tcW w:w="2551" w:type="dxa"/>
          </w:tcPr>
          <w:p w14:paraId="090C2A42" w14:textId="77777777" w:rsidR="00A435A4" w:rsidRPr="00785722" w:rsidRDefault="00A435A4" w:rsidP="00050909">
            <w:pPr>
              <w:jc w:val="left"/>
              <w:rPr>
                <w:lang w:val="en-US"/>
              </w:rPr>
            </w:pPr>
            <w:r w:rsidRPr="00785722">
              <w:t>N/A</w:t>
            </w:r>
          </w:p>
        </w:tc>
        <w:tc>
          <w:tcPr>
            <w:tcW w:w="1626" w:type="dxa"/>
          </w:tcPr>
          <w:p w14:paraId="32BDDBA0" w14:textId="77777777" w:rsidR="00A435A4" w:rsidRPr="00785722" w:rsidRDefault="00A435A4" w:rsidP="00050909">
            <w:pPr>
              <w:jc w:val="left"/>
              <w:rPr>
                <w:lang w:val="en-US"/>
              </w:rPr>
            </w:pPr>
            <w:r w:rsidRPr="00785722">
              <w:rPr>
                <w:lang w:val="en-US"/>
              </w:rPr>
              <w:t>RBE/FCE</w:t>
            </w:r>
          </w:p>
        </w:tc>
      </w:tr>
      <w:tr w:rsidR="00A435A4" w:rsidRPr="00785722" w14:paraId="3BA94921" w14:textId="77777777" w:rsidTr="00050909">
        <w:tc>
          <w:tcPr>
            <w:tcW w:w="779" w:type="dxa"/>
          </w:tcPr>
          <w:p w14:paraId="55F4EBC8" w14:textId="77777777" w:rsidR="00A435A4" w:rsidRPr="00785722" w:rsidRDefault="00A435A4" w:rsidP="00A435A4">
            <w:pPr>
              <w:numPr>
                <w:ilvl w:val="0"/>
                <w:numId w:val="11"/>
              </w:numPr>
              <w:contextualSpacing/>
              <w:rPr>
                <w:lang w:val="en-US"/>
              </w:rPr>
            </w:pPr>
          </w:p>
        </w:tc>
        <w:tc>
          <w:tcPr>
            <w:tcW w:w="4820" w:type="dxa"/>
          </w:tcPr>
          <w:p w14:paraId="300630BF" w14:textId="77777777" w:rsidR="00A435A4" w:rsidRPr="00785722" w:rsidRDefault="00A435A4" w:rsidP="00050909">
            <w:pPr>
              <w:jc w:val="left"/>
              <w:rPr>
                <w:lang w:val="en-US"/>
              </w:rPr>
            </w:pPr>
            <w:r w:rsidRPr="00785722">
              <w:rPr>
                <w:lang w:val="en-US"/>
              </w:rPr>
              <w:t>Design Interface Description of Belt Slack Reduction</w:t>
            </w:r>
          </w:p>
        </w:tc>
        <w:tc>
          <w:tcPr>
            <w:tcW w:w="2551" w:type="dxa"/>
          </w:tcPr>
          <w:p w14:paraId="7888E819" w14:textId="77777777" w:rsidR="00A435A4" w:rsidRPr="00785722" w:rsidRDefault="00000000" w:rsidP="00050909">
            <w:pPr>
              <w:jc w:val="left"/>
              <w:rPr>
                <w:lang w:val="en-US"/>
              </w:rPr>
            </w:pPr>
            <w:hyperlink r:id="rId21" w:history="1">
              <w:r w:rsidR="00A435A4" w:rsidRPr="00F93CCB">
                <w:rPr>
                  <w:rStyle w:val="Hyperlink"/>
                  <w:lang w:val="en-US"/>
                </w:rPr>
                <w:t>B</w:t>
              </w:r>
              <w:r w:rsidR="00A435A4">
                <w:rPr>
                  <w:rStyle w:val="Hyperlink"/>
                  <w:lang w:val="en-US"/>
                </w:rPr>
                <w:t>SR</w:t>
              </w:r>
              <w:r w:rsidR="00A435A4" w:rsidRPr="00F93CCB">
                <w:rPr>
                  <w:rStyle w:val="Hyperlink"/>
                  <w:lang w:val="en-US"/>
                </w:rPr>
                <w:t xml:space="preserve"> - Design Interface Description.docx</w:t>
              </w:r>
            </w:hyperlink>
          </w:p>
        </w:tc>
        <w:tc>
          <w:tcPr>
            <w:tcW w:w="1626" w:type="dxa"/>
          </w:tcPr>
          <w:p w14:paraId="373D09AF" w14:textId="77777777" w:rsidR="00A435A4" w:rsidRPr="00785722" w:rsidRDefault="00A435A4" w:rsidP="00050909">
            <w:pPr>
              <w:jc w:val="left"/>
              <w:rPr>
                <w:lang w:val="en-US"/>
              </w:rPr>
            </w:pPr>
            <w:r w:rsidRPr="00785722">
              <w:rPr>
                <w:lang w:val="en-US"/>
              </w:rPr>
              <w:t>RBE/FCE</w:t>
            </w:r>
          </w:p>
        </w:tc>
      </w:tr>
      <w:tr w:rsidR="00A435A4" w:rsidRPr="00785722" w14:paraId="469F5639" w14:textId="77777777" w:rsidTr="00050909">
        <w:tc>
          <w:tcPr>
            <w:tcW w:w="779" w:type="dxa"/>
          </w:tcPr>
          <w:p w14:paraId="6867468F" w14:textId="77777777" w:rsidR="00A435A4" w:rsidRPr="00785722" w:rsidRDefault="00A435A4" w:rsidP="00A435A4">
            <w:pPr>
              <w:numPr>
                <w:ilvl w:val="0"/>
                <w:numId w:val="11"/>
              </w:numPr>
              <w:contextualSpacing/>
              <w:rPr>
                <w:lang w:val="en-US"/>
              </w:rPr>
            </w:pPr>
          </w:p>
        </w:tc>
        <w:tc>
          <w:tcPr>
            <w:tcW w:w="4820" w:type="dxa"/>
          </w:tcPr>
          <w:p w14:paraId="5D0AD867" w14:textId="77777777" w:rsidR="00A435A4" w:rsidRPr="00785722" w:rsidRDefault="00A435A4" w:rsidP="00050909">
            <w:pPr>
              <w:jc w:val="left"/>
              <w:rPr>
                <w:lang w:val="en-US"/>
              </w:rPr>
            </w:pPr>
            <w:r w:rsidRPr="00785722">
              <w:rPr>
                <w:lang w:val="en-US"/>
              </w:rPr>
              <w:t>Design Interface Description of Basic Software Manager</w:t>
            </w:r>
          </w:p>
        </w:tc>
        <w:tc>
          <w:tcPr>
            <w:tcW w:w="2551" w:type="dxa"/>
          </w:tcPr>
          <w:p w14:paraId="041CDC4F" w14:textId="77777777" w:rsidR="00A435A4" w:rsidRPr="00785722" w:rsidRDefault="00A435A4" w:rsidP="00050909">
            <w:pPr>
              <w:jc w:val="left"/>
              <w:rPr>
                <w:lang w:val="en-US"/>
              </w:rPr>
            </w:pPr>
            <w:r w:rsidRPr="00785722">
              <w:t>N/A</w:t>
            </w:r>
          </w:p>
        </w:tc>
        <w:tc>
          <w:tcPr>
            <w:tcW w:w="1626" w:type="dxa"/>
          </w:tcPr>
          <w:p w14:paraId="623C83F6" w14:textId="77777777" w:rsidR="00A435A4" w:rsidRPr="00785722" w:rsidRDefault="00A435A4" w:rsidP="00050909">
            <w:pPr>
              <w:jc w:val="left"/>
              <w:rPr>
                <w:lang w:val="en-US"/>
              </w:rPr>
            </w:pPr>
            <w:r w:rsidRPr="00785722">
              <w:rPr>
                <w:lang w:val="en-US"/>
              </w:rPr>
              <w:t>RBE/FCE</w:t>
            </w:r>
          </w:p>
        </w:tc>
      </w:tr>
      <w:tr w:rsidR="00A435A4" w:rsidRPr="00785722" w14:paraId="1C0A3F36" w14:textId="77777777" w:rsidTr="00050909">
        <w:tc>
          <w:tcPr>
            <w:tcW w:w="779" w:type="dxa"/>
          </w:tcPr>
          <w:p w14:paraId="69BBAB16" w14:textId="77777777" w:rsidR="00A435A4" w:rsidRPr="00785722" w:rsidRDefault="00A435A4" w:rsidP="00A435A4">
            <w:pPr>
              <w:numPr>
                <w:ilvl w:val="0"/>
                <w:numId w:val="11"/>
              </w:numPr>
              <w:contextualSpacing/>
              <w:rPr>
                <w:lang w:val="en-US"/>
              </w:rPr>
            </w:pPr>
          </w:p>
        </w:tc>
        <w:tc>
          <w:tcPr>
            <w:tcW w:w="4820" w:type="dxa"/>
          </w:tcPr>
          <w:p w14:paraId="5F9F57C9" w14:textId="77777777" w:rsidR="00A435A4" w:rsidRPr="00785722" w:rsidRDefault="00A435A4" w:rsidP="00050909">
            <w:pPr>
              <w:jc w:val="left"/>
              <w:rPr>
                <w:lang w:val="en-US"/>
              </w:rPr>
            </w:pPr>
            <w:r w:rsidRPr="00785722">
              <w:rPr>
                <w:lang w:val="en-US"/>
              </w:rPr>
              <w:t>Design Interface Description of Basic Software Manager Interface</w:t>
            </w:r>
          </w:p>
        </w:tc>
        <w:tc>
          <w:tcPr>
            <w:tcW w:w="2551" w:type="dxa"/>
          </w:tcPr>
          <w:p w14:paraId="7EF7B054" w14:textId="77777777" w:rsidR="00A435A4" w:rsidRPr="00785722" w:rsidRDefault="00A435A4" w:rsidP="00050909">
            <w:pPr>
              <w:jc w:val="left"/>
              <w:rPr>
                <w:lang w:val="en-US"/>
              </w:rPr>
            </w:pPr>
            <w:r w:rsidRPr="00785722">
              <w:t>N/A</w:t>
            </w:r>
          </w:p>
        </w:tc>
        <w:tc>
          <w:tcPr>
            <w:tcW w:w="1626" w:type="dxa"/>
          </w:tcPr>
          <w:p w14:paraId="7F347F72" w14:textId="77777777" w:rsidR="00A435A4" w:rsidRPr="00785722" w:rsidRDefault="00A435A4" w:rsidP="00050909">
            <w:pPr>
              <w:jc w:val="left"/>
              <w:rPr>
                <w:lang w:val="en-US"/>
              </w:rPr>
            </w:pPr>
            <w:r w:rsidRPr="00785722">
              <w:rPr>
                <w:lang w:val="en-US"/>
              </w:rPr>
              <w:t>RBE/FCE</w:t>
            </w:r>
          </w:p>
        </w:tc>
      </w:tr>
      <w:tr w:rsidR="00A435A4" w:rsidRPr="00785722" w14:paraId="57923E6A" w14:textId="77777777" w:rsidTr="00050909">
        <w:tc>
          <w:tcPr>
            <w:tcW w:w="779" w:type="dxa"/>
          </w:tcPr>
          <w:p w14:paraId="5027CBC4" w14:textId="77777777" w:rsidR="00A435A4" w:rsidRPr="00785722" w:rsidRDefault="00A435A4" w:rsidP="00A435A4">
            <w:pPr>
              <w:numPr>
                <w:ilvl w:val="0"/>
                <w:numId w:val="11"/>
              </w:numPr>
              <w:contextualSpacing/>
              <w:rPr>
                <w:lang w:val="en-US"/>
              </w:rPr>
            </w:pPr>
          </w:p>
        </w:tc>
        <w:tc>
          <w:tcPr>
            <w:tcW w:w="4820" w:type="dxa"/>
          </w:tcPr>
          <w:p w14:paraId="21C0ED2E" w14:textId="77777777" w:rsidR="00A435A4" w:rsidRPr="00785722" w:rsidRDefault="00A435A4" w:rsidP="00050909">
            <w:pPr>
              <w:jc w:val="left"/>
              <w:rPr>
                <w:lang w:val="en-US"/>
              </w:rPr>
            </w:pPr>
            <w:r w:rsidRPr="00785722">
              <w:rPr>
                <w:lang w:val="en-US"/>
              </w:rPr>
              <w:t xml:space="preserve">Design Interface Description of Can </w:t>
            </w:r>
            <w:proofErr w:type="spellStart"/>
            <w:r w:rsidRPr="00785722">
              <w:rPr>
                <w:lang w:val="en-US"/>
              </w:rPr>
              <w:t>Tranceiver</w:t>
            </w:r>
            <w:proofErr w:type="spellEnd"/>
            <w:r w:rsidRPr="00785722">
              <w:rPr>
                <w:lang w:val="en-US"/>
              </w:rPr>
              <w:t xml:space="preserve"> Interface</w:t>
            </w:r>
          </w:p>
        </w:tc>
        <w:tc>
          <w:tcPr>
            <w:tcW w:w="2551" w:type="dxa"/>
          </w:tcPr>
          <w:p w14:paraId="0157C26D" w14:textId="77777777" w:rsidR="00A435A4" w:rsidRPr="00785722" w:rsidRDefault="00A435A4" w:rsidP="00050909">
            <w:pPr>
              <w:jc w:val="left"/>
            </w:pPr>
            <w:r w:rsidRPr="00785722">
              <w:t>N/A</w:t>
            </w:r>
          </w:p>
        </w:tc>
        <w:tc>
          <w:tcPr>
            <w:tcW w:w="1626" w:type="dxa"/>
          </w:tcPr>
          <w:p w14:paraId="1ECA725E" w14:textId="77777777" w:rsidR="00A435A4" w:rsidRPr="00785722" w:rsidRDefault="00A435A4" w:rsidP="00050909">
            <w:pPr>
              <w:jc w:val="left"/>
              <w:rPr>
                <w:lang w:val="en-US"/>
              </w:rPr>
            </w:pPr>
            <w:r w:rsidRPr="00785722">
              <w:rPr>
                <w:lang w:val="en-US"/>
              </w:rPr>
              <w:t>RBE/FCE</w:t>
            </w:r>
          </w:p>
        </w:tc>
      </w:tr>
      <w:tr w:rsidR="00A435A4" w:rsidRPr="00785722" w14:paraId="75AFDDB2" w14:textId="77777777" w:rsidTr="00050909">
        <w:tc>
          <w:tcPr>
            <w:tcW w:w="779" w:type="dxa"/>
          </w:tcPr>
          <w:p w14:paraId="20714BAD" w14:textId="77777777" w:rsidR="00A435A4" w:rsidRPr="00785722" w:rsidRDefault="00A435A4" w:rsidP="00A435A4">
            <w:pPr>
              <w:numPr>
                <w:ilvl w:val="0"/>
                <w:numId w:val="11"/>
              </w:numPr>
              <w:contextualSpacing/>
              <w:rPr>
                <w:lang w:val="en-US"/>
              </w:rPr>
            </w:pPr>
          </w:p>
        </w:tc>
        <w:tc>
          <w:tcPr>
            <w:tcW w:w="4820" w:type="dxa"/>
          </w:tcPr>
          <w:p w14:paraId="357101DE" w14:textId="77777777" w:rsidR="00A435A4" w:rsidRPr="00785722" w:rsidRDefault="00A435A4" w:rsidP="00050909">
            <w:pPr>
              <w:jc w:val="left"/>
              <w:rPr>
                <w:lang w:val="en-US"/>
              </w:rPr>
            </w:pPr>
            <w:r w:rsidRPr="00785722">
              <w:rPr>
                <w:lang w:val="en-US"/>
              </w:rPr>
              <w:t>Design Interface Description of Communication Interaction Layer</w:t>
            </w:r>
          </w:p>
        </w:tc>
        <w:tc>
          <w:tcPr>
            <w:tcW w:w="2551" w:type="dxa"/>
          </w:tcPr>
          <w:p w14:paraId="4B616934" w14:textId="77777777" w:rsidR="00A435A4" w:rsidRPr="00785722" w:rsidRDefault="00000000" w:rsidP="00050909">
            <w:pPr>
              <w:jc w:val="left"/>
              <w:rPr>
                <w:lang w:val="en-US"/>
              </w:rPr>
            </w:pPr>
            <w:hyperlink r:id="rId22" w:history="1">
              <w:r w:rsidR="00A435A4" w:rsidRPr="00785722">
                <w:rPr>
                  <w:color w:val="0000FF"/>
                  <w:u w:val="single"/>
                  <w:lang w:val="en-US"/>
                </w:rPr>
                <w:t>CIL - Design Interface Description.docx</w:t>
              </w:r>
            </w:hyperlink>
          </w:p>
        </w:tc>
        <w:tc>
          <w:tcPr>
            <w:tcW w:w="1626" w:type="dxa"/>
          </w:tcPr>
          <w:p w14:paraId="730DDBA2" w14:textId="77777777" w:rsidR="00A435A4" w:rsidRPr="00785722" w:rsidRDefault="00A435A4" w:rsidP="00050909">
            <w:pPr>
              <w:jc w:val="left"/>
              <w:rPr>
                <w:lang w:val="en-US"/>
              </w:rPr>
            </w:pPr>
            <w:r w:rsidRPr="00785722">
              <w:rPr>
                <w:lang w:val="en-US"/>
              </w:rPr>
              <w:t>RBE/FCE</w:t>
            </w:r>
          </w:p>
        </w:tc>
      </w:tr>
      <w:tr w:rsidR="00A435A4" w:rsidRPr="00785722" w14:paraId="4ED081C1" w14:textId="77777777" w:rsidTr="00050909">
        <w:tc>
          <w:tcPr>
            <w:tcW w:w="779" w:type="dxa"/>
          </w:tcPr>
          <w:p w14:paraId="76D8DBA3" w14:textId="77777777" w:rsidR="00A435A4" w:rsidRPr="00785722" w:rsidRDefault="00A435A4" w:rsidP="00A435A4">
            <w:pPr>
              <w:numPr>
                <w:ilvl w:val="0"/>
                <w:numId w:val="11"/>
              </w:numPr>
              <w:contextualSpacing/>
              <w:rPr>
                <w:lang w:val="en-US"/>
              </w:rPr>
            </w:pPr>
          </w:p>
        </w:tc>
        <w:tc>
          <w:tcPr>
            <w:tcW w:w="4820" w:type="dxa"/>
          </w:tcPr>
          <w:p w14:paraId="786F04A8" w14:textId="77777777" w:rsidR="00A435A4" w:rsidRPr="00785722" w:rsidRDefault="00A435A4" w:rsidP="00050909">
            <w:pPr>
              <w:jc w:val="left"/>
              <w:rPr>
                <w:lang w:val="en-US"/>
              </w:rPr>
            </w:pPr>
            <w:r w:rsidRPr="00785722">
              <w:rPr>
                <w:lang w:val="en-US"/>
              </w:rPr>
              <w:t>Design Interface Description of Diagnostic Communication Manager Interface</w:t>
            </w:r>
          </w:p>
        </w:tc>
        <w:tc>
          <w:tcPr>
            <w:tcW w:w="2551" w:type="dxa"/>
          </w:tcPr>
          <w:p w14:paraId="56129864" w14:textId="77777777" w:rsidR="00A435A4" w:rsidRPr="00785722" w:rsidRDefault="00A435A4" w:rsidP="00050909">
            <w:pPr>
              <w:jc w:val="left"/>
            </w:pPr>
            <w:r w:rsidRPr="00785722">
              <w:t>N/A</w:t>
            </w:r>
          </w:p>
        </w:tc>
        <w:tc>
          <w:tcPr>
            <w:tcW w:w="1626" w:type="dxa"/>
          </w:tcPr>
          <w:p w14:paraId="226D1BCE" w14:textId="77777777" w:rsidR="00A435A4" w:rsidRPr="00785722" w:rsidRDefault="00A435A4" w:rsidP="00050909">
            <w:pPr>
              <w:jc w:val="left"/>
              <w:rPr>
                <w:lang w:val="en-US"/>
              </w:rPr>
            </w:pPr>
            <w:r w:rsidRPr="00785722">
              <w:rPr>
                <w:lang w:val="en-US"/>
              </w:rPr>
              <w:t>RBE/FCE</w:t>
            </w:r>
          </w:p>
        </w:tc>
      </w:tr>
      <w:tr w:rsidR="00A435A4" w:rsidRPr="00785722" w14:paraId="4513F68E" w14:textId="77777777" w:rsidTr="00050909">
        <w:tc>
          <w:tcPr>
            <w:tcW w:w="779" w:type="dxa"/>
          </w:tcPr>
          <w:p w14:paraId="300EB3BD" w14:textId="77777777" w:rsidR="00A435A4" w:rsidRPr="00785722" w:rsidRDefault="00A435A4" w:rsidP="00A435A4">
            <w:pPr>
              <w:numPr>
                <w:ilvl w:val="0"/>
                <w:numId w:val="11"/>
              </w:numPr>
              <w:contextualSpacing/>
              <w:rPr>
                <w:lang w:val="en-US"/>
              </w:rPr>
            </w:pPr>
          </w:p>
        </w:tc>
        <w:tc>
          <w:tcPr>
            <w:tcW w:w="4820" w:type="dxa"/>
          </w:tcPr>
          <w:p w14:paraId="3F121F58" w14:textId="77777777" w:rsidR="00A435A4" w:rsidRPr="00785722" w:rsidRDefault="00A435A4" w:rsidP="00050909">
            <w:pPr>
              <w:jc w:val="left"/>
              <w:rPr>
                <w:lang w:val="en-US"/>
              </w:rPr>
            </w:pPr>
            <w:r w:rsidRPr="00785722">
              <w:rPr>
                <w:lang w:val="en-US"/>
              </w:rPr>
              <w:t>Design Interface Description of Diagnostic Event Manager Interface</w:t>
            </w:r>
          </w:p>
        </w:tc>
        <w:tc>
          <w:tcPr>
            <w:tcW w:w="2551" w:type="dxa"/>
          </w:tcPr>
          <w:p w14:paraId="354949F6" w14:textId="77777777" w:rsidR="00A435A4" w:rsidRPr="00785722" w:rsidRDefault="00A435A4" w:rsidP="00050909">
            <w:pPr>
              <w:jc w:val="left"/>
            </w:pPr>
            <w:r w:rsidRPr="00785722">
              <w:t>N/A</w:t>
            </w:r>
          </w:p>
        </w:tc>
        <w:tc>
          <w:tcPr>
            <w:tcW w:w="1626" w:type="dxa"/>
          </w:tcPr>
          <w:p w14:paraId="57A737C9" w14:textId="77777777" w:rsidR="00A435A4" w:rsidRPr="00785722" w:rsidRDefault="00A435A4" w:rsidP="00050909">
            <w:pPr>
              <w:jc w:val="left"/>
              <w:rPr>
                <w:lang w:val="en-US"/>
              </w:rPr>
            </w:pPr>
            <w:r w:rsidRPr="00785722">
              <w:rPr>
                <w:lang w:val="en-US"/>
              </w:rPr>
              <w:t>RBE/FCE</w:t>
            </w:r>
          </w:p>
        </w:tc>
      </w:tr>
      <w:tr w:rsidR="00A435A4" w:rsidRPr="00785722" w14:paraId="41D3B04F" w14:textId="77777777" w:rsidTr="00050909">
        <w:tc>
          <w:tcPr>
            <w:tcW w:w="779" w:type="dxa"/>
          </w:tcPr>
          <w:p w14:paraId="29E68BF1" w14:textId="77777777" w:rsidR="00A435A4" w:rsidRPr="00785722" w:rsidRDefault="00A435A4" w:rsidP="00A435A4">
            <w:pPr>
              <w:numPr>
                <w:ilvl w:val="0"/>
                <w:numId w:val="11"/>
              </w:numPr>
              <w:contextualSpacing/>
              <w:rPr>
                <w:lang w:val="en-US"/>
              </w:rPr>
            </w:pPr>
          </w:p>
        </w:tc>
        <w:tc>
          <w:tcPr>
            <w:tcW w:w="4820" w:type="dxa"/>
          </w:tcPr>
          <w:p w14:paraId="0C9354AD" w14:textId="77777777" w:rsidR="00A435A4" w:rsidRPr="00785722" w:rsidRDefault="00A435A4" w:rsidP="00050909">
            <w:pPr>
              <w:jc w:val="left"/>
              <w:rPr>
                <w:lang w:val="en-US"/>
              </w:rPr>
            </w:pPr>
            <w:r w:rsidRPr="00785722">
              <w:rPr>
                <w:lang w:val="en-US"/>
              </w:rPr>
              <w:t xml:space="preserve">Design Interface Description of </w:t>
            </w:r>
            <w:proofErr w:type="spellStart"/>
            <w:r w:rsidRPr="00785722">
              <w:rPr>
                <w:lang w:val="en-US"/>
              </w:rPr>
              <w:t>DiagOnCAN</w:t>
            </w:r>
            <w:proofErr w:type="spellEnd"/>
            <w:r w:rsidRPr="00785722">
              <w:rPr>
                <w:lang w:val="en-US"/>
              </w:rPr>
              <w:t xml:space="preserve"> services management</w:t>
            </w:r>
          </w:p>
        </w:tc>
        <w:tc>
          <w:tcPr>
            <w:tcW w:w="2551" w:type="dxa"/>
          </w:tcPr>
          <w:p w14:paraId="0B242633" w14:textId="77777777" w:rsidR="00A435A4" w:rsidRPr="00785722" w:rsidRDefault="00000000" w:rsidP="00050909">
            <w:pPr>
              <w:jc w:val="left"/>
              <w:rPr>
                <w:lang w:val="en-US"/>
              </w:rPr>
            </w:pPr>
            <w:hyperlink r:id="rId23" w:history="1">
              <w:r w:rsidR="00A435A4" w:rsidRPr="00785722">
                <w:rPr>
                  <w:color w:val="0000FF"/>
                  <w:u w:val="single"/>
                  <w:lang w:val="en-US"/>
                </w:rPr>
                <w:t>DIA - Design Interface Description.docx</w:t>
              </w:r>
            </w:hyperlink>
          </w:p>
        </w:tc>
        <w:tc>
          <w:tcPr>
            <w:tcW w:w="1626" w:type="dxa"/>
          </w:tcPr>
          <w:p w14:paraId="04DA3298" w14:textId="77777777" w:rsidR="00A435A4" w:rsidRPr="00785722" w:rsidRDefault="00A435A4" w:rsidP="00050909">
            <w:pPr>
              <w:jc w:val="left"/>
              <w:rPr>
                <w:lang w:val="en-US"/>
              </w:rPr>
            </w:pPr>
            <w:r w:rsidRPr="00785722">
              <w:rPr>
                <w:lang w:val="en-US"/>
              </w:rPr>
              <w:t>RBE/FCE</w:t>
            </w:r>
          </w:p>
        </w:tc>
      </w:tr>
      <w:tr w:rsidR="00A435A4" w:rsidRPr="00785722" w14:paraId="3424A84B" w14:textId="77777777" w:rsidTr="00050909">
        <w:tc>
          <w:tcPr>
            <w:tcW w:w="779" w:type="dxa"/>
          </w:tcPr>
          <w:p w14:paraId="711F9E4A" w14:textId="77777777" w:rsidR="00A435A4" w:rsidRPr="00785722" w:rsidRDefault="00A435A4" w:rsidP="00A435A4">
            <w:pPr>
              <w:numPr>
                <w:ilvl w:val="0"/>
                <w:numId w:val="11"/>
              </w:numPr>
              <w:contextualSpacing/>
              <w:rPr>
                <w:lang w:val="en-US"/>
              </w:rPr>
            </w:pPr>
          </w:p>
        </w:tc>
        <w:tc>
          <w:tcPr>
            <w:tcW w:w="4820" w:type="dxa"/>
          </w:tcPr>
          <w:p w14:paraId="650863AF" w14:textId="77777777" w:rsidR="00A435A4" w:rsidRPr="00785722" w:rsidRDefault="00A435A4" w:rsidP="00050909">
            <w:pPr>
              <w:jc w:val="left"/>
              <w:rPr>
                <w:lang w:val="en-US"/>
              </w:rPr>
            </w:pPr>
            <w:r w:rsidRPr="00785722">
              <w:rPr>
                <w:lang w:val="en-US"/>
              </w:rPr>
              <w:t xml:space="preserve">Design Interface Description of Electronic Control Unit Manager </w:t>
            </w:r>
          </w:p>
        </w:tc>
        <w:tc>
          <w:tcPr>
            <w:tcW w:w="2551" w:type="dxa"/>
          </w:tcPr>
          <w:p w14:paraId="0DE51282" w14:textId="77777777" w:rsidR="00A435A4" w:rsidRPr="00785722" w:rsidRDefault="00A435A4" w:rsidP="00050909">
            <w:pPr>
              <w:jc w:val="left"/>
            </w:pPr>
            <w:r w:rsidRPr="00785722">
              <w:t>N/A</w:t>
            </w:r>
          </w:p>
        </w:tc>
        <w:tc>
          <w:tcPr>
            <w:tcW w:w="1626" w:type="dxa"/>
          </w:tcPr>
          <w:p w14:paraId="2803C837" w14:textId="77777777" w:rsidR="00A435A4" w:rsidRPr="00785722" w:rsidRDefault="00A435A4" w:rsidP="00050909">
            <w:pPr>
              <w:jc w:val="left"/>
              <w:rPr>
                <w:lang w:val="en-US"/>
              </w:rPr>
            </w:pPr>
            <w:r w:rsidRPr="00785722">
              <w:rPr>
                <w:lang w:val="en-US"/>
              </w:rPr>
              <w:t>RBE/FCE</w:t>
            </w:r>
          </w:p>
        </w:tc>
      </w:tr>
      <w:tr w:rsidR="00A435A4" w:rsidRPr="00785722" w14:paraId="73D41BD6" w14:textId="77777777" w:rsidTr="00050909">
        <w:tc>
          <w:tcPr>
            <w:tcW w:w="779" w:type="dxa"/>
          </w:tcPr>
          <w:p w14:paraId="7D591591" w14:textId="77777777" w:rsidR="00A435A4" w:rsidRPr="00785722" w:rsidRDefault="00A435A4" w:rsidP="00A435A4">
            <w:pPr>
              <w:numPr>
                <w:ilvl w:val="0"/>
                <w:numId w:val="11"/>
              </w:numPr>
              <w:contextualSpacing/>
              <w:rPr>
                <w:lang w:val="en-US"/>
              </w:rPr>
            </w:pPr>
          </w:p>
        </w:tc>
        <w:tc>
          <w:tcPr>
            <w:tcW w:w="4820" w:type="dxa"/>
          </w:tcPr>
          <w:p w14:paraId="5D9D5116" w14:textId="77777777" w:rsidR="00A435A4" w:rsidRPr="00785722" w:rsidRDefault="00A435A4" w:rsidP="00050909">
            <w:pPr>
              <w:jc w:val="left"/>
              <w:rPr>
                <w:lang w:val="en-US"/>
              </w:rPr>
            </w:pPr>
            <w:r w:rsidRPr="00785722">
              <w:rPr>
                <w:lang w:val="en-US"/>
              </w:rPr>
              <w:t>Design Interface Description of Electronic Control Unit Manager Interface</w:t>
            </w:r>
          </w:p>
        </w:tc>
        <w:tc>
          <w:tcPr>
            <w:tcW w:w="2551" w:type="dxa"/>
          </w:tcPr>
          <w:p w14:paraId="773CAB1B" w14:textId="77777777" w:rsidR="00A435A4" w:rsidRPr="00785722" w:rsidRDefault="00A435A4" w:rsidP="00050909">
            <w:pPr>
              <w:jc w:val="left"/>
            </w:pPr>
            <w:r w:rsidRPr="00785722">
              <w:t>N/A</w:t>
            </w:r>
          </w:p>
        </w:tc>
        <w:tc>
          <w:tcPr>
            <w:tcW w:w="1626" w:type="dxa"/>
          </w:tcPr>
          <w:p w14:paraId="6D7D1D26" w14:textId="77777777" w:rsidR="00A435A4" w:rsidRPr="00785722" w:rsidRDefault="00A435A4" w:rsidP="00050909">
            <w:pPr>
              <w:jc w:val="left"/>
              <w:rPr>
                <w:lang w:val="en-US"/>
              </w:rPr>
            </w:pPr>
            <w:r w:rsidRPr="00785722">
              <w:rPr>
                <w:lang w:val="en-US"/>
              </w:rPr>
              <w:t>RBE/FCE</w:t>
            </w:r>
          </w:p>
        </w:tc>
      </w:tr>
      <w:tr w:rsidR="00A435A4" w:rsidRPr="00785722" w14:paraId="75487C58" w14:textId="77777777" w:rsidTr="00050909">
        <w:tc>
          <w:tcPr>
            <w:tcW w:w="779" w:type="dxa"/>
          </w:tcPr>
          <w:p w14:paraId="2B3CC346" w14:textId="77777777" w:rsidR="00A435A4" w:rsidRPr="00785722" w:rsidRDefault="00A435A4" w:rsidP="00A435A4">
            <w:pPr>
              <w:numPr>
                <w:ilvl w:val="0"/>
                <w:numId w:val="11"/>
              </w:numPr>
              <w:contextualSpacing/>
              <w:rPr>
                <w:lang w:val="en-US"/>
              </w:rPr>
            </w:pPr>
          </w:p>
        </w:tc>
        <w:tc>
          <w:tcPr>
            <w:tcW w:w="4820" w:type="dxa"/>
          </w:tcPr>
          <w:p w14:paraId="551C28DF" w14:textId="77777777" w:rsidR="00A435A4" w:rsidRPr="00785722" w:rsidRDefault="00A435A4" w:rsidP="00050909">
            <w:pPr>
              <w:jc w:val="left"/>
              <w:rPr>
                <w:lang w:val="en-US"/>
              </w:rPr>
            </w:pPr>
            <w:r w:rsidRPr="00785722">
              <w:rPr>
                <w:lang w:val="en-US"/>
              </w:rPr>
              <w:t xml:space="preserve">Design Interface Description of End of life </w:t>
            </w:r>
          </w:p>
        </w:tc>
        <w:tc>
          <w:tcPr>
            <w:tcW w:w="2551" w:type="dxa"/>
          </w:tcPr>
          <w:p w14:paraId="3458E80D" w14:textId="77777777" w:rsidR="00A435A4" w:rsidRPr="00785722" w:rsidRDefault="00000000" w:rsidP="00050909">
            <w:pPr>
              <w:jc w:val="left"/>
              <w:rPr>
                <w:lang w:val="en-US"/>
              </w:rPr>
            </w:pPr>
            <w:hyperlink r:id="rId24" w:history="1">
              <w:r w:rsidR="00A435A4">
                <w:rPr>
                  <w:rStyle w:val="Hyperlink"/>
                  <w:lang w:val="en-US"/>
                </w:rPr>
                <w:t>EOL</w:t>
              </w:r>
              <w:r w:rsidR="00A435A4" w:rsidRPr="00F93CCB">
                <w:rPr>
                  <w:rStyle w:val="Hyperlink"/>
                  <w:lang w:val="en-US"/>
                </w:rPr>
                <w:t xml:space="preserve"> - Design Interface Description.docx</w:t>
              </w:r>
            </w:hyperlink>
          </w:p>
        </w:tc>
        <w:tc>
          <w:tcPr>
            <w:tcW w:w="1626" w:type="dxa"/>
          </w:tcPr>
          <w:p w14:paraId="51CB09EC" w14:textId="77777777" w:rsidR="00A435A4" w:rsidRPr="00785722" w:rsidRDefault="00A435A4" w:rsidP="00050909">
            <w:pPr>
              <w:jc w:val="left"/>
              <w:rPr>
                <w:lang w:val="en-US"/>
              </w:rPr>
            </w:pPr>
            <w:r w:rsidRPr="00785722">
              <w:rPr>
                <w:lang w:val="en-US"/>
              </w:rPr>
              <w:t>RBE/FCE</w:t>
            </w:r>
          </w:p>
        </w:tc>
      </w:tr>
      <w:tr w:rsidR="00A435A4" w:rsidRPr="00785722" w14:paraId="44400E57" w14:textId="77777777" w:rsidTr="00050909">
        <w:tc>
          <w:tcPr>
            <w:tcW w:w="779" w:type="dxa"/>
          </w:tcPr>
          <w:p w14:paraId="78D74576" w14:textId="77777777" w:rsidR="00A435A4" w:rsidRPr="00785722" w:rsidRDefault="00A435A4" w:rsidP="00A435A4">
            <w:pPr>
              <w:numPr>
                <w:ilvl w:val="0"/>
                <w:numId w:val="11"/>
              </w:numPr>
              <w:contextualSpacing/>
              <w:rPr>
                <w:lang w:val="en-US"/>
              </w:rPr>
            </w:pPr>
          </w:p>
        </w:tc>
        <w:tc>
          <w:tcPr>
            <w:tcW w:w="4820" w:type="dxa"/>
          </w:tcPr>
          <w:p w14:paraId="7590A5B1" w14:textId="77777777" w:rsidR="00A435A4" w:rsidRPr="00785722" w:rsidRDefault="00A435A4" w:rsidP="00050909">
            <w:pPr>
              <w:jc w:val="left"/>
              <w:rPr>
                <w:lang w:val="en-US"/>
              </w:rPr>
            </w:pPr>
            <w:r w:rsidRPr="00785722">
              <w:rPr>
                <w:lang w:val="en-US"/>
              </w:rPr>
              <w:t>Design Interface Description of Error Handler</w:t>
            </w:r>
          </w:p>
        </w:tc>
        <w:tc>
          <w:tcPr>
            <w:tcW w:w="2551" w:type="dxa"/>
          </w:tcPr>
          <w:p w14:paraId="493171CF" w14:textId="77777777" w:rsidR="00A435A4" w:rsidRPr="00785722" w:rsidRDefault="00000000" w:rsidP="00050909">
            <w:pPr>
              <w:jc w:val="left"/>
            </w:pPr>
            <w:hyperlink r:id="rId25" w:history="1">
              <w:r w:rsidR="00A435A4">
                <w:rPr>
                  <w:rStyle w:val="Hyperlink"/>
                  <w:lang w:val="en-US"/>
                </w:rPr>
                <w:t>ERH - Design Interface Description.docx</w:t>
              </w:r>
            </w:hyperlink>
          </w:p>
        </w:tc>
        <w:tc>
          <w:tcPr>
            <w:tcW w:w="1626" w:type="dxa"/>
          </w:tcPr>
          <w:p w14:paraId="08E7EB71" w14:textId="77777777" w:rsidR="00A435A4" w:rsidRPr="00785722" w:rsidRDefault="00A435A4" w:rsidP="00050909">
            <w:pPr>
              <w:jc w:val="left"/>
              <w:rPr>
                <w:lang w:val="en-US"/>
              </w:rPr>
            </w:pPr>
            <w:r w:rsidRPr="00785722">
              <w:rPr>
                <w:lang w:val="en-US"/>
              </w:rPr>
              <w:t>RBE/FCE</w:t>
            </w:r>
          </w:p>
        </w:tc>
      </w:tr>
      <w:tr w:rsidR="00A435A4" w:rsidRPr="00785722" w14:paraId="3ACD3423" w14:textId="77777777" w:rsidTr="00050909">
        <w:tc>
          <w:tcPr>
            <w:tcW w:w="779" w:type="dxa"/>
          </w:tcPr>
          <w:p w14:paraId="6872F399" w14:textId="77777777" w:rsidR="00A435A4" w:rsidRPr="00785722" w:rsidRDefault="00A435A4" w:rsidP="00A435A4">
            <w:pPr>
              <w:numPr>
                <w:ilvl w:val="0"/>
                <w:numId w:val="11"/>
              </w:numPr>
              <w:contextualSpacing/>
              <w:rPr>
                <w:lang w:val="en-US"/>
              </w:rPr>
            </w:pPr>
          </w:p>
        </w:tc>
        <w:tc>
          <w:tcPr>
            <w:tcW w:w="4820" w:type="dxa"/>
          </w:tcPr>
          <w:p w14:paraId="1CF8262D" w14:textId="77777777" w:rsidR="00A435A4" w:rsidRPr="00785722" w:rsidRDefault="00A435A4" w:rsidP="00050909">
            <w:pPr>
              <w:jc w:val="left"/>
              <w:rPr>
                <w:lang w:val="en-US"/>
              </w:rPr>
            </w:pPr>
            <w:r w:rsidRPr="00785722">
              <w:rPr>
                <w:lang w:val="en-US"/>
              </w:rPr>
              <w:t>Design Interface Description of Haptic Warning</w:t>
            </w:r>
          </w:p>
        </w:tc>
        <w:tc>
          <w:tcPr>
            <w:tcW w:w="2551" w:type="dxa"/>
          </w:tcPr>
          <w:p w14:paraId="76DD4DE8" w14:textId="77777777" w:rsidR="00A435A4" w:rsidRPr="00785722" w:rsidRDefault="00000000" w:rsidP="00050909">
            <w:pPr>
              <w:jc w:val="left"/>
              <w:rPr>
                <w:lang w:val="en-US"/>
              </w:rPr>
            </w:pPr>
            <w:hyperlink r:id="rId26" w:history="1">
              <w:r w:rsidR="00A435A4">
                <w:rPr>
                  <w:rStyle w:val="Hyperlink"/>
                  <w:lang w:val="en-US"/>
                </w:rPr>
                <w:t>HWA</w:t>
              </w:r>
              <w:r w:rsidR="00A435A4" w:rsidRPr="00F93CCB">
                <w:rPr>
                  <w:rStyle w:val="Hyperlink"/>
                  <w:lang w:val="en-US"/>
                </w:rPr>
                <w:t xml:space="preserve"> - Design Interface Description.docx</w:t>
              </w:r>
            </w:hyperlink>
          </w:p>
        </w:tc>
        <w:tc>
          <w:tcPr>
            <w:tcW w:w="1626" w:type="dxa"/>
          </w:tcPr>
          <w:p w14:paraId="2302BB03" w14:textId="77777777" w:rsidR="00A435A4" w:rsidRPr="00785722" w:rsidRDefault="00A435A4" w:rsidP="00050909">
            <w:pPr>
              <w:jc w:val="left"/>
              <w:rPr>
                <w:lang w:val="en-US"/>
              </w:rPr>
            </w:pPr>
            <w:r w:rsidRPr="00785722">
              <w:rPr>
                <w:lang w:val="en-US"/>
              </w:rPr>
              <w:t>RBE/FCE</w:t>
            </w:r>
          </w:p>
        </w:tc>
      </w:tr>
      <w:tr w:rsidR="00A435A4" w:rsidRPr="00785722" w14:paraId="33DE73F6" w14:textId="77777777" w:rsidTr="00050909">
        <w:tc>
          <w:tcPr>
            <w:tcW w:w="779" w:type="dxa"/>
          </w:tcPr>
          <w:p w14:paraId="6D55F895" w14:textId="77777777" w:rsidR="00A435A4" w:rsidRPr="00785722" w:rsidRDefault="00A435A4" w:rsidP="00A435A4">
            <w:pPr>
              <w:numPr>
                <w:ilvl w:val="0"/>
                <w:numId w:val="11"/>
              </w:numPr>
              <w:contextualSpacing/>
              <w:rPr>
                <w:lang w:val="en-US"/>
              </w:rPr>
            </w:pPr>
          </w:p>
        </w:tc>
        <w:tc>
          <w:tcPr>
            <w:tcW w:w="4820" w:type="dxa"/>
          </w:tcPr>
          <w:p w14:paraId="162E4C1D" w14:textId="77777777" w:rsidR="00A435A4" w:rsidRPr="00785722" w:rsidRDefault="00A435A4" w:rsidP="00050909">
            <w:pPr>
              <w:jc w:val="left"/>
              <w:rPr>
                <w:lang w:val="en-US"/>
              </w:rPr>
            </w:pPr>
            <w:r w:rsidRPr="00785722">
              <w:rPr>
                <w:lang w:val="en-US"/>
              </w:rPr>
              <w:t>Design Interface Description of Memory Integrity Control</w:t>
            </w:r>
          </w:p>
        </w:tc>
        <w:tc>
          <w:tcPr>
            <w:tcW w:w="2551" w:type="dxa"/>
          </w:tcPr>
          <w:p w14:paraId="092AC23D" w14:textId="77777777" w:rsidR="00A435A4" w:rsidRPr="00785722" w:rsidRDefault="00A435A4" w:rsidP="00050909">
            <w:pPr>
              <w:jc w:val="left"/>
              <w:rPr>
                <w:lang w:val="en-US"/>
              </w:rPr>
            </w:pPr>
            <w:r w:rsidRPr="00785722">
              <w:t>N/A</w:t>
            </w:r>
          </w:p>
        </w:tc>
        <w:tc>
          <w:tcPr>
            <w:tcW w:w="1626" w:type="dxa"/>
          </w:tcPr>
          <w:p w14:paraId="486A5F7F" w14:textId="77777777" w:rsidR="00A435A4" w:rsidRPr="00785722" w:rsidRDefault="00A435A4" w:rsidP="00050909">
            <w:pPr>
              <w:jc w:val="left"/>
              <w:rPr>
                <w:lang w:val="en-US"/>
              </w:rPr>
            </w:pPr>
            <w:r w:rsidRPr="00785722">
              <w:rPr>
                <w:lang w:val="en-US"/>
              </w:rPr>
              <w:t>RBE/FCE</w:t>
            </w:r>
          </w:p>
        </w:tc>
      </w:tr>
      <w:tr w:rsidR="00A435A4" w:rsidRPr="00785722" w14:paraId="4E7DB7A1" w14:textId="77777777" w:rsidTr="00050909">
        <w:tc>
          <w:tcPr>
            <w:tcW w:w="779" w:type="dxa"/>
          </w:tcPr>
          <w:p w14:paraId="781382A0" w14:textId="77777777" w:rsidR="00A435A4" w:rsidRPr="00785722" w:rsidRDefault="00A435A4" w:rsidP="00A435A4">
            <w:pPr>
              <w:numPr>
                <w:ilvl w:val="0"/>
                <w:numId w:val="11"/>
              </w:numPr>
              <w:contextualSpacing/>
              <w:rPr>
                <w:lang w:val="en-US"/>
              </w:rPr>
            </w:pPr>
          </w:p>
        </w:tc>
        <w:tc>
          <w:tcPr>
            <w:tcW w:w="4820" w:type="dxa"/>
            <w:vAlign w:val="bottom"/>
          </w:tcPr>
          <w:p w14:paraId="1F87214C" w14:textId="77777777" w:rsidR="00A435A4" w:rsidRPr="00785722" w:rsidRDefault="00A435A4" w:rsidP="00050909">
            <w:pPr>
              <w:rPr>
                <w:lang w:val="en-US"/>
              </w:rPr>
            </w:pPr>
            <w:r w:rsidRPr="00785722">
              <w:rPr>
                <w:lang w:val="en-US"/>
              </w:rPr>
              <w:t>Design Interface Description of Mode Management</w:t>
            </w:r>
          </w:p>
        </w:tc>
        <w:tc>
          <w:tcPr>
            <w:tcW w:w="2551" w:type="dxa"/>
            <w:vAlign w:val="bottom"/>
          </w:tcPr>
          <w:p w14:paraId="1E152D1D" w14:textId="77777777" w:rsidR="00A435A4" w:rsidRPr="00785722" w:rsidRDefault="00000000" w:rsidP="00050909">
            <w:pPr>
              <w:rPr>
                <w:lang w:val="en-US"/>
              </w:rPr>
            </w:pPr>
            <w:hyperlink r:id="rId27" w:history="1">
              <w:r w:rsidR="00A435A4" w:rsidRPr="00785722">
                <w:rPr>
                  <w:color w:val="0000FF"/>
                  <w:u w:val="single"/>
                  <w:lang w:val="en-US"/>
                </w:rPr>
                <w:t>MMG - Design Interface Description.docx</w:t>
              </w:r>
            </w:hyperlink>
          </w:p>
        </w:tc>
        <w:tc>
          <w:tcPr>
            <w:tcW w:w="1626" w:type="dxa"/>
          </w:tcPr>
          <w:p w14:paraId="2D707678" w14:textId="77777777" w:rsidR="00A435A4" w:rsidRPr="00785722" w:rsidRDefault="00A435A4" w:rsidP="00050909">
            <w:pPr>
              <w:rPr>
                <w:lang w:val="en-US"/>
              </w:rPr>
            </w:pPr>
            <w:r w:rsidRPr="00785722">
              <w:rPr>
                <w:lang w:val="en-US"/>
              </w:rPr>
              <w:t>RBE/FCE</w:t>
            </w:r>
          </w:p>
        </w:tc>
      </w:tr>
      <w:tr w:rsidR="00A435A4" w:rsidRPr="00785722" w14:paraId="52513987" w14:textId="77777777" w:rsidTr="00050909">
        <w:trPr>
          <w:trHeight w:val="404"/>
        </w:trPr>
        <w:tc>
          <w:tcPr>
            <w:tcW w:w="779" w:type="dxa"/>
          </w:tcPr>
          <w:p w14:paraId="47FA73C1" w14:textId="77777777" w:rsidR="00A435A4" w:rsidRPr="00785722" w:rsidRDefault="00A435A4" w:rsidP="00A435A4">
            <w:pPr>
              <w:numPr>
                <w:ilvl w:val="0"/>
                <w:numId w:val="11"/>
              </w:numPr>
              <w:contextualSpacing/>
              <w:rPr>
                <w:lang w:val="en-US"/>
              </w:rPr>
            </w:pPr>
          </w:p>
        </w:tc>
        <w:tc>
          <w:tcPr>
            <w:tcW w:w="4820" w:type="dxa"/>
            <w:vAlign w:val="bottom"/>
          </w:tcPr>
          <w:p w14:paraId="6E378BE7" w14:textId="77777777" w:rsidR="00A435A4" w:rsidRPr="00785722" w:rsidRDefault="00A435A4" w:rsidP="00050909">
            <w:pPr>
              <w:rPr>
                <w:lang w:val="en-US"/>
              </w:rPr>
            </w:pPr>
            <w:r w:rsidRPr="00785722">
              <w:rPr>
                <w:lang w:val="en-US"/>
              </w:rPr>
              <w:t>Design Interface Description of Network Management Interface</w:t>
            </w:r>
          </w:p>
        </w:tc>
        <w:tc>
          <w:tcPr>
            <w:tcW w:w="2551" w:type="dxa"/>
            <w:vAlign w:val="bottom"/>
          </w:tcPr>
          <w:p w14:paraId="63FF001F" w14:textId="77777777" w:rsidR="00A435A4" w:rsidRPr="00785722" w:rsidRDefault="00A435A4" w:rsidP="00050909">
            <w:r w:rsidRPr="00785722">
              <w:t>N/A</w:t>
            </w:r>
          </w:p>
        </w:tc>
        <w:tc>
          <w:tcPr>
            <w:tcW w:w="1626" w:type="dxa"/>
          </w:tcPr>
          <w:p w14:paraId="48B491FC" w14:textId="77777777" w:rsidR="00A435A4" w:rsidRPr="00785722" w:rsidRDefault="00A435A4" w:rsidP="00050909">
            <w:pPr>
              <w:rPr>
                <w:lang w:val="en-US"/>
              </w:rPr>
            </w:pPr>
            <w:r w:rsidRPr="00785722">
              <w:rPr>
                <w:lang w:val="en-US"/>
              </w:rPr>
              <w:t>RBE/FCE</w:t>
            </w:r>
          </w:p>
        </w:tc>
      </w:tr>
      <w:tr w:rsidR="00A435A4" w:rsidRPr="00785722" w14:paraId="55AA9894" w14:textId="77777777" w:rsidTr="00050909">
        <w:tc>
          <w:tcPr>
            <w:tcW w:w="779" w:type="dxa"/>
          </w:tcPr>
          <w:p w14:paraId="1118C6BD" w14:textId="77777777" w:rsidR="00A435A4" w:rsidRPr="00785722" w:rsidRDefault="00A435A4" w:rsidP="00A435A4">
            <w:pPr>
              <w:numPr>
                <w:ilvl w:val="0"/>
                <w:numId w:val="11"/>
              </w:numPr>
              <w:contextualSpacing/>
              <w:rPr>
                <w:lang w:val="en-US"/>
              </w:rPr>
            </w:pPr>
          </w:p>
        </w:tc>
        <w:tc>
          <w:tcPr>
            <w:tcW w:w="4820" w:type="dxa"/>
            <w:vAlign w:val="bottom"/>
          </w:tcPr>
          <w:p w14:paraId="7E8CFA34" w14:textId="77777777" w:rsidR="00A435A4" w:rsidRPr="00785722" w:rsidRDefault="00A435A4" w:rsidP="00050909">
            <w:pPr>
              <w:rPr>
                <w:lang w:val="en-US"/>
              </w:rPr>
            </w:pPr>
            <w:r w:rsidRPr="00785722">
              <w:rPr>
                <w:lang w:val="en-US"/>
              </w:rPr>
              <w:t>Design Interface Description of Non-Volatile Memory Interface</w:t>
            </w:r>
          </w:p>
        </w:tc>
        <w:tc>
          <w:tcPr>
            <w:tcW w:w="2551" w:type="dxa"/>
            <w:vAlign w:val="bottom"/>
          </w:tcPr>
          <w:p w14:paraId="016789EA" w14:textId="77777777" w:rsidR="00A435A4" w:rsidRPr="00785722" w:rsidRDefault="00A435A4" w:rsidP="00050909">
            <w:r w:rsidRPr="00785722">
              <w:t>N/A</w:t>
            </w:r>
          </w:p>
        </w:tc>
        <w:tc>
          <w:tcPr>
            <w:tcW w:w="1626" w:type="dxa"/>
          </w:tcPr>
          <w:p w14:paraId="7C229492" w14:textId="77777777" w:rsidR="00A435A4" w:rsidRPr="00785722" w:rsidRDefault="00A435A4" w:rsidP="00050909">
            <w:pPr>
              <w:rPr>
                <w:lang w:val="en-US"/>
              </w:rPr>
            </w:pPr>
            <w:r w:rsidRPr="00785722">
              <w:rPr>
                <w:lang w:val="en-US"/>
              </w:rPr>
              <w:t>RBE/FCE</w:t>
            </w:r>
          </w:p>
        </w:tc>
      </w:tr>
      <w:tr w:rsidR="00A435A4" w:rsidRPr="00785722" w14:paraId="3D13DB0A" w14:textId="77777777" w:rsidTr="00050909">
        <w:tc>
          <w:tcPr>
            <w:tcW w:w="779" w:type="dxa"/>
          </w:tcPr>
          <w:p w14:paraId="0CAC4E98" w14:textId="77777777" w:rsidR="00A435A4" w:rsidRPr="00785722" w:rsidRDefault="00A435A4" w:rsidP="00A435A4">
            <w:pPr>
              <w:numPr>
                <w:ilvl w:val="0"/>
                <w:numId w:val="11"/>
              </w:numPr>
              <w:contextualSpacing/>
              <w:rPr>
                <w:lang w:val="en-US"/>
              </w:rPr>
            </w:pPr>
          </w:p>
        </w:tc>
        <w:tc>
          <w:tcPr>
            <w:tcW w:w="4820" w:type="dxa"/>
          </w:tcPr>
          <w:p w14:paraId="494FD51D" w14:textId="77777777" w:rsidR="00A435A4" w:rsidRPr="00785722" w:rsidRDefault="00A435A4" w:rsidP="00050909">
            <w:pPr>
              <w:rPr>
                <w:lang w:val="en-US"/>
              </w:rPr>
            </w:pPr>
            <w:r w:rsidRPr="00785722">
              <w:rPr>
                <w:lang w:val="en-US"/>
              </w:rPr>
              <w:t>Design Interface Description of Non-Volatile Parameters</w:t>
            </w:r>
          </w:p>
        </w:tc>
        <w:tc>
          <w:tcPr>
            <w:tcW w:w="2551" w:type="dxa"/>
          </w:tcPr>
          <w:p w14:paraId="16AFA6B5" w14:textId="77777777" w:rsidR="00A435A4" w:rsidRPr="00785722" w:rsidRDefault="00000000" w:rsidP="00050909">
            <w:pPr>
              <w:rPr>
                <w:lang w:val="en-US"/>
              </w:rPr>
            </w:pPr>
            <w:hyperlink r:id="rId28" w:history="1">
              <w:r w:rsidR="00A435A4" w:rsidRPr="00785722">
                <w:rPr>
                  <w:color w:val="0000FF"/>
                  <w:u w:val="single"/>
                  <w:lang w:val="en-US"/>
                </w:rPr>
                <w:t>NVP - Design Interface Description.docx</w:t>
              </w:r>
            </w:hyperlink>
          </w:p>
        </w:tc>
        <w:tc>
          <w:tcPr>
            <w:tcW w:w="1626" w:type="dxa"/>
          </w:tcPr>
          <w:p w14:paraId="6B9B3A2E" w14:textId="77777777" w:rsidR="00A435A4" w:rsidRPr="00785722" w:rsidRDefault="00A435A4" w:rsidP="00050909">
            <w:pPr>
              <w:rPr>
                <w:lang w:val="en-US"/>
              </w:rPr>
            </w:pPr>
            <w:r w:rsidRPr="00785722">
              <w:rPr>
                <w:lang w:val="en-US"/>
              </w:rPr>
              <w:t>RBE/FCE</w:t>
            </w:r>
          </w:p>
        </w:tc>
      </w:tr>
      <w:tr w:rsidR="00A435A4" w:rsidRPr="00785722" w14:paraId="213F01D0" w14:textId="77777777" w:rsidTr="00050909">
        <w:tc>
          <w:tcPr>
            <w:tcW w:w="779" w:type="dxa"/>
          </w:tcPr>
          <w:p w14:paraId="3DC6F0DD" w14:textId="77777777" w:rsidR="00A435A4" w:rsidRPr="00785722" w:rsidRDefault="00A435A4" w:rsidP="00A435A4">
            <w:pPr>
              <w:numPr>
                <w:ilvl w:val="0"/>
                <w:numId w:val="11"/>
              </w:numPr>
              <w:contextualSpacing/>
              <w:rPr>
                <w:lang w:val="en-US"/>
              </w:rPr>
            </w:pPr>
          </w:p>
        </w:tc>
        <w:tc>
          <w:tcPr>
            <w:tcW w:w="4820" w:type="dxa"/>
          </w:tcPr>
          <w:p w14:paraId="14132D26" w14:textId="77777777" w:rsidR="00A435A4" w:rsidRPr="00785722" w:rsidRDefault="00A435A4" w:rsidP="00050909">
            <w:pPr>
              <w:rPr>
                <w:lang w:val="en-US"/>
              </w:rPr>
            </w:pPr>
            <w:r w:rsidRPr="00785722">
              <w:rPr>
                <w:lang w:val="en-US"/>
              </w:rPr>
              <w:t>Design Interface Description of Operating System Interface</w:t>
            </w:r>
          </w:p>
        </w:tc>
        <w:tc>
          <w:tcPr>
            <w:tcW w:w="2551" w:type="dxa"/>
          </w:tcPr>
          <w:p w14:paraId="3EB7BCA2" w14:textId="77777777" w:rsidR="00A435A4" w:rsidRPr="00785722" w:rsidRDefault="00A435A4" w:rsidP="00050909">
            <w:r w:rsidRPr="00785722">
              <w:t>N/A</w:t>
            </w:r>
          </w:p>
        </w:tc>
        <w:tc>
          <w:tcPr>
            <w:tcW w:w="1626" w:type="dxa"/>
          </w:tcPr>
          <w:p w14:paraId="29CC64AD" w14:textId="77777777" w:rsidR="00A435A4" w:rsidRPr="00785722" w:rsidRDefault="00A435A4" w:rsidP="00050909">
            <w:pPr>
              <w:rPr>
                <w:lang w:val="en-US"/>
              </w:rPr>
            </w:pPr>
            <w:r w:rsidRPr="00785722">
              <w:rPr>
                <w:lang w:val="en-US"/>
              </w:rPr>
              <w:t>RBE/FCE</w:t>
            </w:r>
          </w:p>
        </w:tc>
      </w:tr>
      <w:tr w:rsidR="00A435A4" w:rsidRPr="00785722" w14:paraId="6B622500" w14:textId="77777777" w:rsidTr="00050909">
        <w:tc>
          <w:tcPr>
            <w:tcW w:w="779" w:type="dxa"/>
          </w:tcPr>
          <w:p w14:paraId="09354E8D" w14:textId="77777777" w:rsidR="00A435A4" w:rsidRPr="00785722" w:rsidRDefault="00A435A4" w:rsidP="00A435A4">
            <w:pPr>
              <w:numPr>
                <w:ilvl w:val="0"/>
                <w:numId w:val="11"/>
              </w:numPr>
              <w:contextualSpacing/>
              <w:rPr>
                <w:lang w:val="en-US"/>
              </w:rPr>
            </w:pPr>
          </w:p>
        </w:tc>
        <w:tc>
          <w:tcPr>
            <w:tcW w:w="4820" w:type="dxa"/>
            <w:vAlign w:val="bottom"/>
          </w:tcPr>
          <w:p w14:paraId="5D131D5C" w14:textId="77777777" w:rsidR="00A435A4" w:rsidRPr="00785722" w:rsidRDefault="00A435A4" w:rsidP="00050909">
            <w:pPr>
              <w:rPr>
                <w:lang w:val="en-US"/>
              </w:rPr>
            </w:pPr>
            <w:r w:rsidRPr="00785722">
              <w:rPr>
                <w:lang w:val="en-US"/>
              </w:rPr>
              <w:t>Design Interface Description of Power Abstraction Layer</w:t>
            </w:r>
          </w:p>
        </w:tc>
        <w:tc>
          <w:tcPr>
            <w:tcW w:w="2551" w:type="dxa"/>
            <w:vAlign w:val="bottom"/>
          </w:tcPr>
          <w:p w14:paraId="415A3DB8" w14:textId="77777777" w:rsidR="00A435A4" w:rsidRPr="00785722" w:rsidRDefault="00000000" w:rsidP="00050909">
            <w:pPr>
              <w:rPr>
                <w:lang w:val="en-US"/>
              </w:rPr>
            </w:pPr>
            <w:hyperlink r:id="rId29" w:history="1">
              <w:r w:rsidR="00A435A4" w:rsidRPr="00785722">
                <w:rPr>
                  <w:color w:val="0000FF"/>
                  <w:u w:val="single"/>
                  <w:lang w:val="en-US"/>
                </w:rPr>
                <w:t>PAL - Design Interface Description.docx</w:t>
              </w:r>
            </w:hyperlink>
          </w:p>
        </w:tc>
        <w:tc>
          <w:tcPr>
            <w:tcW w:w="1626" w:type="dxa"/>
          </w:tcPr>
          <w:p w14:paraId="3DFE99E1" w14:textId="77777777" w:rsidR="00A435A4" w:rsidRPr="00785722" w:rsidRDefault="00A435A4" w:rsidP="00050909">
            <w:pPr>
              <w:rPr>
                <w:lang w:val="en-US"/>
              </w:rPr>
            </w:pPr>
            <w:r w:rsidRPr="00785722">
              <w:rPr>
                <w:lang w:val="en-US"/>
              </w:rPr>
              <w:t>RBE/FCE</w:t>
            </w:r>
          </w:p>
        </w:tc>
      </w:tr>
      <w:tr w:rsidR="00A435A4" w:rsidRPr="00785722" w14:paraId="3B0F2F30" w14:textId="77777777" w:rsidTr="00050909">
        <w:tc>
          <w:tcPr>
            <w:tcW w:w="779" w:type="dxa"/>
          </w:tcPr>
          <w:p w14:paraId="2F327028" w14:textId="77777777" w:rsidR="00A435A4" w:rsidRPr="00785722" w:rsidRDefault="00A435A4" w:rsidP="00A435A4">
            <w:pPr>
              <w:numPr>
                <w:ilvl w:val="0"/>
                <w:numId w:val="11"/>
              </w:numPr>
              <w:contextualSpacing/>
              <w:rPr>
                <w:lang w:val="en-US"/>
              </w:rPr>
            </w:pPr>
          </w:p>
        </w:tc>
        <w:tc>
          <w:tcPr>
            <w:tcW w:w="4820" w:type="dxa"/>
            <w:vAlign w:val="bottom"/>
          </w:tcPr>
          <w:p w14:paraId="3D056B73" w14:textId="77777777" w:rsidR="00A435A4" w:rsidRPr="00785722" w:rsidRDefault="00A435A4" w:rsidP="00050909">
            <w:pPr>
              <w:rPr>
                <w:lang w:val="en-US"/>
              </w:rPr>
            </w:pPr>
            <w:r w:rsidRPr="00785722">
              <w:rPr>
                <w:lang w:val="en-US"/>
              </w:rPr>
              <w:t>Design Interface Description of Pre-Crash Master</w:t>
            </w:r>
          </w:p>
        </w:tc>
        <w:tc>
          <w:tcPr>
            <w:tcW w:w="2551" w:type="dxa"/>
          </w:tcPr>
          <w:p w14:paraId="13F7E81B" w14:textId="77777777" w:rsidR="00A435A4" w:rsidRPr="00785722" w:rsidRDefault="00A435A4" w:rsidP="00050909">
            <w:pPr>
              <w:rPr>
                <w:lang w:val="en-US"/>
              </w:rPr>
            </w:pPr>
            <w:r w:rsidRPr="00785722">
              <w:rPr>
                <w:lang w:val="en-US"/>
              </w:rPr>
              <w:t>N/A</w:t>
            </w:r>
          </w:p>
        </w:tc>
        <w:tc>
          <w:tcPr>
            <w:tcW w:w="1626" w:type="dxa"/>
          </w:tcPr>
          <w:p w14:paraId="289018AB" w14:textId="77777777" w:rsidR="00A435A4" w:rsidRPr="00785722" w:rsidRDefault="00A435A4" w:rsidP="00050909">
            <w:pPr>
              <w:rPr>
                <w:lang w:val="en-US"/>
              </w:rPr>
            </w:pPr>
            <w:r w:rsidRPr="00785722">
              <w:rPr>
                <w:lang w:val="en-US"/>
              </w:rPr>
              <w:t>RBE/FCE</w:t>
            </w:r>
          </w:p>
        </w:tc>
      </w:tr>
      <w:tr w:rsidR="00A435A4" w:rsidRPr="00785722" w14:paraId="278A3236" w14:textId="77777777" w:rsidTr="00050909">
        <w:tc>
          <w:tcPr>
            <w:tcW w:w="779" w:type="dxa"/>
          </w:tcPr>
          <w:p w14:paraId="509220D3" w14:textId="77777777" w:rsidR="00A435A4" w:rsidRPr="00785722" w:rsidRDefault="00A435A4" w:rsidP="00A435A4">
            <w:pPr>
              <w:numPr>
                <w:ilvl w:val="0"/>
                <w:numId w:val="11"/>
              </w:numPr>
              <w:contextualSpacing/>
              <w:rPr>
                <w:lang w:val="en-US"/>
              </w:rPr>
            </w:pPr>
          </w:p>
        </w:tc>
        <w:tc>
          <w:tcPr>
            <w:tcW w:w="4820" w:type="dxa"/>
            <w:vAlign w:val="bottom"/>
          </w:tcPr>
          <w:p w14:paraId="11021712" w14:textId="77777777" w:rsidR="00A435A4" w:rsidRPr="00785722" w:rsidRDefault="00A435A4" w:rsidP="00050909">
            <w:pPr>
              <w:rPr>
                <w:lang w:val="en-US"/>
              </w:rPr>
            </w:pPr>
            <w:r w:rsidRPr="00785722">
              <w:rPr>
                <w:lang w:val="en-US"/>
              </w:rPr>
              <w:t>Design Interface Description of Physical Measures Provider</w:t>
            </w:r>
          </w:p>
        </w:tc>
        <w:tc>
          <w:tcPr>
            <w:tcW w:w="2551" w:type="dxa"/>
          </w:tcPr>
          <w:p w14:paraId="183BCDE8" w14:textId="77777777" w:rsidR="00A435A4" w:rsidRPr="00785722" w:rsidRDefault="00000000" w:rsidP="00050909">
            <w:pPr>
              <w:rPr>
                <w:lang w:val="en-US"/>
              </w:rPr>
            </w:pPr>
            <w:hyperlink r:id="rId30" w:history="1">
              <w:r w:rsidR="00A435A4" w:rsidRPr="00785722">
                <w:rPr>
                  <w:color w:val="0000FF"/>
                  <w:u w:val="single"/>
                  <w:lang w:val="en-US"/>
                </w:rPr>
                <w:t>PMP - Design Interface Description.docx</w:t>
              </w:r>
            </w:hyperlink>
          </w:p>
        </w:tc>
        <w:tc>
          <w:tcPr>
            <w:tcW w:w="1626" w:type="dxa"/>
          </w:tcPr>
          <w:p w14:paraId="4956F1E1" w14:textId="77777777" w:rsidR="00A435A4" w:rsidRPr="00785722" w:rsidRDefault="00A435A4" w:rsidP="00050909">
            <w:pPr>
              <w:rPr>
                <w:lang w:val="en-US"/>
              </w:rPr>
            </w:pPr>
            <w:r w:rsidRPr="00785722">
              <w:rPr>
                <w:lang w:val="en-US"/>
              </w:rPr>
              <w:t>RBE/FCE</w:t>
            </w:r>
          </w:p>
        </w:tc>
      </w:tr>
      <w:tr w:rsidR="00A435A4" w:rsidRPr="00785722" w14:paraId="4A35D766" w14:textId="77777777" w:rsidTr="00050909">
        <w:tc>
          <w:tcPr>
            <w:tcW w:w="779" w:type="dxa"/>
          </w:tcPr>
          <w:p w14:paraId="7BB5038D" w14:textId="77777777" w:rsidR="00A435A4" w:rsidRPr="00785722" w:rsidRDefault="00A435A4" w:rsidP="00A435A4">
            <w:pPr>
              <w:numPr>
                <w:ilvl w:val="0"/>
                <w:numId w:val="11"/>
              </w:numPr>
              <w:contextualSpacing/>
              <w:rPr>
                <w:lang w:val="en-US"/>
              </w:rPr>
            </w:pPr>
          </w:p>
        </w:tc>
        <w:tc>
          <w:tcPr>
            <w:tcW w:w="4820" w:type="dxa"/>
            <w:vAlign w:val="bottom"/>
          </w:tcPr>
          <w:p w14:paraId="6A56326E" w14:textId="77777777" w:rsidR="00A435A4" w:rsidRPr="00785722" w:rsidRDefault="00A435A4" w:rsidP="00050909">
            <w:pPr>
              <w:rPr>
                <w:lang w:val="en-US"/>
              </w:rPr>
            </w:pPr>
            <w:r w:rsidRPr="00785722">
              <w:rPr>
                <w:lang w:val="en-US"/>
              </w:rPr>
              <w:t>Design Interface Description of Port Interface</w:t>
            </w:r>
          </w:p>
        </w:tc>
        <w:tc>
          <w:tcPr>
            <w:tcW w:w="2551" w:type="dxa"/>
          </w:tcPr>
          <w:p w14:paraId="07D989B2" w14:textId="77777777" w:rsidR="00A435A4" w:rsidRPr="00785722" w:rsidRDefault="00A435A4" w:rsidP="00050909">
            <w:r w:rsidRPr="00785722">
              <w:t>N/A</w:t>
            </w:r>
          </w:p>
        </w:tc>
        <w:tc>
          <w:tcPr>
            <w:tcW w:w="1626" w:type="dxa"/>
          </w:tcPr>
          <w:p w14:paraId="3F841C13" w14:textId="77777777" w:rsidR="00A435A4" w:rsidRPr="00785722" w:rsidRDefault="00A435A4" w:rsidP="00050909">
            <w:pPr>
              <w:rPr>
                <w:lang w:val="en-US"/>
              </w:rPr>
            </w:pPr>
            <w:r w:rsidRPr="00785722">
              <w:rPr>
                <w:lang w:val="en-US"/>
              </w:rPr>
              <w:t>RBE/FCE</w:t>
            </w:r>
          </w:p>
        </w:tc>
      </w:tr>
      <w:tr w:rsidR="00A435A4" w:rsidRPr="00785722" w14:paraId="0CCD1613" w14:textId="77777777" w:rsidTr="00050909">
        <w:tc>
          <w:tcPr>
            <w:tcW w:w="779" w:type="dxa"/>
          </w:tcPr>
          <w:p w14:paraId="0E953D5F" w14:textId="77777777" w:rsidR="00A435A4" w:rsidRPr="00785722" w:rsidRDefault="00A435A4" w:rsidP="00A435A4">
            <w:pPr>
              <w:numPr>
                <w:ilvl w:val="0"/>
                <w:numId w:val="11"/>
              </w:numPr>
              <w:contextualSpacing/>
              <w:rPr>
                <w:lang w:val="en-US"/>
              </w:rPr>
            </w:pPr>
          </w:p>
        </w:tc>
        <w:tc>
          <w:tcPr>
            <w:tcW w:w="4820" w:type="dxa"/>
          </w:tcPr>
          <w:p w14:paraId="0E602CC6" w14:textId="77777777" w:rsidR="00A435A4" w:rsidRPr="00785722" w:rsidRDefault="00A435A4" w:rsidP="00050909">
            <w:pPr>
              <w:jc w:val="left"/>
              <w:rPr>
                <w:lang w:val="en-US"/>
              </w:rPr>
            </w:pPr>
            <w:r w:rsidRPr="00785722">
              <w:rPr>
                <w:lang w:val="en-US"/>
              </w:rPr>
              <w:t>Design Interface Description of Pre-Tensioning</w:t>
            </w:r>
          </w:p>
        </w:tc>
        <w:tc>
          <w:tcPr>
            <w:tcW w:w="2551" w:type="dxa"/>
          </w:tcPr>
          <w:p w14:paraId="1AA25171" w14:textId="77777777" w:rsidR="00A435A4" w:rsidRPr="00785722" w:rsidRDefault="00000000" w:rsidP="00050909">
            <w:pPr>
              <w:jc w:val="left"/>
              <w:rPr>
                <w:lang w:val="en-US"/>
              </w:rPr>
            </w:pPr>
            <w:hyperlink r:id="rId31" w:history="1">
              <w:r w:rsidR="00A435A4" w:rsidRPr="00785722">
                <w:rPr>
                  <w:color w:val="0000FF"/>
                  <w:u w:val="single"/>
                  <w:lang w:val="en-US"/>
                </w:rPr>
                <w:t>PRE - Design Interface Description.docx</w:t>
              </w:r>
            </w:hyperlink>
          </w:p>
        </w:tc>
        <w:tc>
          <w:tcPr>
            <w:tcW w:w="1626" w:type="dxa"/>
          </w:tcPr>
          <w:p w14:paraId="601B27A7" w14:textId="77777777" w:rsidR="00A435A4" w:rsidRPr="00785722" w:rsidRDefault="00A435A4" w:rsidP="00050909">
            <w:pPr>
              <w:jc w:val="left"/>
              <w:rPr>
                <w:lang w:val="en-US"/>
              </w:rPr>
            </w:pPr>
            <w:r w:rsidRPr="00785722">
              <w:rPr>
                <w:lang w:val="en-US"/>
              </w:rPr>
              <w:t>RBE/FCE</w:t>
            </w:r>
          </w:p>
        </w:tc>
      </w:tr>
      <w:tr w:rsidR="00A435A4" w:rsidRPr="00785722" w14:paraId="0051EE2B" w14:textId="77777777" w:rsidTr="00050909">
        <w:tc>
          <w:tcPr>
            <w:tcW w:w="779" w:type="dxa"/>
          </w:tcPr>
          <w:p w14:paraId="32D499AA" w14:textId="77777777" w:rsidR="00A435A4" w:rsidRPr="00785722" w:rsidRDefault="00A435A4" w:rsidP="00A435A4">
            <w:pPr>
              <w:numPr>
                <w:ilvl w:val="0"/>
                <w:numId w:val="11"/>
              </w:numPr>
              <w:contextualSpacing/>
              <w:rPr>
                <w:lang w:val="en-US"/>
              </w:rPr>
            </w:pPr>
          </w:p>
        </w:tc>
        <w:tc>
          <w:tcPr>
            <w:tcW w:w="4820" w:type="dxa"/>
          </w:tcPr>
          <w:p w14:paraId="2117E288" w14:textId="77777777" w:rsidR="00A435A4" w:rsidRPr="00785722" w:rsidRDefault="00A435A4" w:rsidP="00050909">
            <w:pPr>
              <w:jc w:val="left"/>
              <w:rPr>
                <w:lang w:val="en-US"/>
              </w:rPr>
            </w:pPr>
            <w:r w:rsidRPr="00785722">
              <w:rPr>
                <w:lang w:val="en-US"/>
              </w:rPr>
              <w:t>Design Interface Description of Production cycle function</w:t>
            </w:r>
          </w:p>
        </w:tc>
        <w:tc>
          <w:tcPr>
            <w:tcW w:w="2551" w:type="dxa"/>
          </w:tcPr>
          <w:p w14:paraId="2C5A31BB" w14:textId="77777777" w:rsidR="00A435A4" w:rsidRPr="00785722" w:rsidRDefault="00A435A4" w:rsidP="00050909">
            <w:pPr>
              <w:jc w:val="left"/>
              <w:rPr>
                <w:lang w:val="en-US"/>
              </w:rPr>
            </w:pPr>
            <w:r w:rsidRPr="00785722">
              <w:t>N/A</w:t>
            </w:r>
          </w:p>
        </w:tc>
        <w:tc>
          <w:tcPr>
            <w:tcW w:w="1626" w:type="dxa"/>
          </w:tcPr>
          <w:p w14:paraId="1B32A0DD" w14:textId="77777777" w:rsidR="00A435A4" w:rsidRPr="00785722" w:rsidRDefault="00A435A4" w:rsidP="00050909">
            <w:pPr>
              <w:jc w:val="left"/>
              <w:rPr>
                <w:lang w:val="en-US"/>
              </w:rPr>
            </w:pPr>
            <w:r w:rsidRPr="00785722">
              <w:rPr>
                <w:lang w:val="en-US"/>
              </w:rPr>
              <w:t>RBE/FCE</w:t>
            </w:r>
          </w:p>
        </w:tc>
      </w:tr>
      <w:tr w:rsidR="00A435A4" w:rsidRPr="00785722" w14:paraId="4DF0DA08" w14:textId="77777777" w:rsidTr="00050909">
        <w:tc>
          <w:tcPr>
            <w:tcW w:w="779" w:type="dxa"/>
          </w:tcPr>
          <w:p w14:paraId="622A9DB8" w14:textId="77777777" w:rsidR="00A435A4" w:rsidRPr="00785722" w:rsidRDefault="00A435A4" w:rsidP="00A435A4">
            <w:pPr>
              <w:numPr>
                <w:ilvl w:val="0"/>
                <w:numId w:val="11"/>
              </w:numPr>
              <w:contextualSpacing/>
              <w:rPr>
                <w:lang w:val="en-US"/>
              </w:rPr>
            </w:pPr>
          </w:p>
        </w:tc>
        <w:tc>
          <w:tcPr>
            <w:tcW w:w="4820" w:type="dxa"/>
          </w:tcPr>
          <w:p w14:paraId="17F17B3B" w14:textId="77777777" w:rsidR="00A435A4" w:rsidRPr="00785722" w:rsidRDefault="00A435A4" w:rsidP="00050909">
            <w:pPr>
              <w:jc w:val="left"/>
              <w:rPr>
                <w:lang w:val="en-US"/>
              </w:rPr>
            </w:pPr>
            <w:r w:rsidRPr="00785722">
              <w:rPr>
                <w:lang w:val="en-US"/>
              </w:rPr>
              <w:t>Design Interface Description of Pulse Width Modulation Interface</w:t>
            </w:r>
          </w:p>
        </w:tc>
        <w:tc>
          <w:tcPr>
            <w:tcW w:w="2551" w:type="dxa"/>
          </w:tcPr>
          <w:p w14:paraId="26115110" w14:textId="77777777" w:rsidR="00A435A4" w:rsidRPr="00785722" w:rsidRDefault="00A435A4" w:rsidP="00050909">
            <w:pPr>
              <w:jc w:val="left"/>
            </w:pPr>
            <w:r w:rsidRPr="00785722">
              <w:t>N/A</w:t>
            </w:r>
          </w:p>
        </w:tc>
        <w:tc>
          <w:tcPr>
            <w:tcW w:w="1626" w:type="dxa"/>
          </w:tcPr>
          <w:p w14:paraId="015FA95C" w14:textId="77777777" w:rsidR="00A435A4" w:rsidRPr="00785722" w:rsidRDefault="00A435A4" w:rsidP="00050909">
            <w:pPr>
              <w:jc w:val="left"/>
              <w:rPr>
                <w:lang w:val="en-US"/>
              </w:rPr>
            </w:pPr>
            <w:r w:rsidRPr="00785722">
              <w:rPr>
                <w:lang w:val="en-US"/>
              </w:rPr>
              <w:t>RBE/FCE</w:t>
            </w:r>
          </w:p>
        </w:tc>
      </w:tr>
      <w:tr w:rsidR="00A435A4" w:rsidRPr="00785722" w14:paraId="22407CC9" w14:textId="77777777" w:rsidTr="00050909">
        <w:tc>
          <w:tcPr>
            <w:tcW w:w="779" w:type="dxa"/>
          </w:tcPr>
          <w:p w14:paraId="2BE933CF" w14:textId="77777777" w:rsidR="00A435A4" w:rsidRPr="00785722" w:rsidRDefault="00A435A4" w:rsidP="00A435A4">
            <w:pPr>
              <w:numPr>
                <w:ilvl w:val="0"/>
                <w:numId w:val="11"/>
              </w:numPr>
              <w:contextualSpacing/>
              <w:rPr>
                <w:lang w:val="en-US"/>
              </w:rPr>
            </w:pPr>
          </w:p>
        </w:tc>
        <w:tc>
          <w:tcPr>
            <w:tcW w:w="4820" w:type="dxa"/>
          </w:tcPr>
          <w:p w14:paraId="2C755568" w14:textId="77777777" w:rsidR="00A435A4" w:rsidRPr="00785722" w:rsidRDefault="00A435A4" w:rsidP="00050909">
            <w:pPr>
              <w:jc w:val="left"/>
              <w:rPr>
                <w:lang w:val="en-US"/>
              </w:rPr>
            </w:pPr>
            <w:r w:rsidRPr="00785722">
              <w:rPr>
                <w:lang w:val="en-US"/>
              </w:rPr>
              <w:t>Design Interface Description of Reset Cause Management</w:t>
            </w:r>
          </w:p>
        </w:tc>
        <w:tc>
          <w:tcPr>
            <w:tcW w:w="2551" w:type="dxa"/>
          </w:tcPr>
          <w:p w14:paraId="2C5A3C04" w14:textId="77777777" w:rsidR="00A435A4" w:rsidRPr="00785722" w:rsidRDefault="00A435A4" w:rsidP="00050909">
            <w:pPr>
              <w:jc w:val="left"/>
              <w:rPr>
                <w:lang w:val="en-US"/>
              </w:rPr>
            </w:pPr>
            <w:r w:rsidRPr="00785722">
              <w:t>N/A</w:t>
            </w:r>
          </w:p>
        </w:tc>
        <w:tc>
          <w:tcPr>
            <w:tcW w:w="1626" w:type="dxa"/>
          </w:tcPr>
          <w:p w14:paraId="1CBD3900" w14:textId="77777777" w:rsidR="00A435A4" w:rsidRPr="00785722" w:rsidRDefault="00A435A4" w:rsidP="00050909">
            <w:pPr>
              <w:jc w:val="left"/>
              <w:rPr>
                <w:lang w:val="en-US"/>
              </w:rPr>
            </w:pPr>
            <w:r w:rsidRPr="00785722">
              <w:rPr>
                <w:lang w:val="en-US"/>
              </w:rPr>
              <w:t>RBE/FCE</w:t>
            </w:r>
          </w:p>
        </w:tc>
      </w:tr>
      <w:tr w:rsidR="00A435A4" w:rsidRPr="00785722" w14:paraId="00E31999" w14:textId="77777777" w:rsidTr="00050909">
        <w:tc>
          <w:tcPr>
            <w:tcW w:w="779" w:type="dxa"/>
          </w:tcPr>
          <w:p w14:paraId="1EFFDEF2" w14:textId="77777777" w:rsidR="00A435A4" w:rsidRPr="00785722" w:rsidRDefault="00A435A4" w:rsidP="00A435A4">
            <w:pPr>
              <w:numPr>
                <w:ilvl w:val="0"/>
                <w:numId w:val="11"/>
              </w:numPr>
              <w:contextualSpacing/>
              <w:rPr>
                <w:lang w:val="en-US"/>
              </w:rPr>
            </w:pPr>
          </w:p>
        </w:tc>
        <w:tc>
          <w:tcPr>
            <w:tcW w:w="4820" w:type="dxa"/>
          </w:tcPr>
          <w:p w14:paraId="5918BF08" w14:textId="77777777" w:rsidR="00A435A4" w:rsidRPr="00785722" w:rsidRDefault="00A435A4" w:rsidP="00050909">
            <w:pPr>
              <w:jc w:val="left"/>
              <w:rPr>
                <w:lang w:val="en-US"/>
              </w:rPr>
            </w:pPr>
            <w:r w:rsidRPr="00785722">
              <w:rPr>
                <w:lang w:val="en-US"/>
              </w:rPr>
              <w:t>Design Interface Description of SBC</w:t>
            </w:r>
          </w:p>
        </w:tc>
        <w:tc>
          <w:tcPr>
            <w:tcW w:w="2551" w:type="dxa"/>
          </w:tcPr>
          <w:p w14:paraId="25657CEF" w14:textId="77777777" w:rsidR="00A435A4" w:rsidRPr="00785722" w:rsidRDefault="00A435A4" w:rsidP="00050909">
            <w:pPr>
              <w:jc w:val="left"/>
            </w:pPr>
            <w:r w:rsidRPr="00785722">
              <w:t>N/A</w:t>
            </w:r>
          </w:p>
        </w:tc>
        <w:tc>
          <w:tcPr>
            <w:tcW w:w="1626" w:type="dxa"/>
          </w:tcPr>
          <w:p w14:paraId="4176AD4C" w14:textId="77777777" w:rsidR="00A435A4" w:rsidRPr="00785722" w:rsidRDefault="00A435A4" w:rsidP="00050909">
            <w:pPr>
              <w:jc w:val="left"/>
              <w:rPr>
                <w:lang w:val="en-US"/>
              </w:rPr>
            </w:pPr>
            <w:r w:rsidRPr="00785722">
              <w:rPr>
                <w:lang w:val="en-US"/>
              </w:rPr>
              <w:t>RBE/FCE</w:t>
            </w:r>
          </w:p>
        </w:tc>
      </w:tr>
      <w:tr w:rsidR="00A435A4" w:rsidRPr="00785722" w14:paraId="693C39D2" w14:textId="77777777" w:rsidTr="00050909">
        <w:tc>
          <w:tcPr>
            <w:tcW w:w="779" w:type="dxa"/>
          </w:tcPr>
          <w:p w14:paraId="2359C605" w14:textId="77777777" w:rsidR="00A435A4" w:rsidRPr="00785722" w:rsidRDefault="00A435A4" w:rsidP="00A435A4">
            <w:pPr>
              <w:numPr>
                <w:ilvl w:val="0"/>
                <w:numId w:val="11"/>
              </w:numPr>
              <w:contextualSpacing/>
              <w:rPr>
                <w:lang w:val="en-US"/>
              </w:rPr>
            </w:pPr>
          </w:p>
        </w:tc>
        <w:tc>
          <w:tcPr>
            <w:tcW w:w="4820" w:type="dxa"/>
          </w:tcPr>
          <w:p w14:paraId="460E7393" w14:textId="77777777" w:rsidR="00A435A4" w:rsidRPr="00785722" w:rsidRDefault="00A435A4" w:rsidP="00050909">
            <w:pPr>
              <w:jc w:val="left"/>
              <w:rPr>
                <w:lang w:val="en-US"/>
              </w:rPr>
            </w:pPr>
            <w:r w:rsidRPr="00785722">
              <w:rPr>
                <w:lang w:val="en-US"/>
              </w:rPr>
              <w:t>Design Interface Description of System Context Management</w:t>
            </w:r>
          </w:p>
        </w:tc>
        <w:tc>
          <w:tcPr>
            <w:tcW w:w="2551" w:type="dxa"/>
          </w:tcPr>
          <w:p w14:paraId="3374B7DD" w14:textId="77777777" w:rsidR="00A435A4" w:rsidRPr="00785722" w:rsidRDefault="00A435A4" w:rsidP="00050909">
            <w:pPr>
              <w:jc w:val="left"/>
              <w:rPr>
                <w:lang w:val="en-US"/>
              </w:rPr>
            </w:pPr>
            <w:r w:rsidRPr="00785722">
              <w:t>N/A</w:t>
            </w:r>
          </w:p>
        </w:tc>
        <w:tc>
          <w:tcPr>
            <w:tcW w:w="1626" w:type="dxa"/>
          </w:tcPr>
          <w:p w14:paraId="1FBE7932" w14:textId="77777777" w:rsidR="00A435A4" w:rsidRPr="00785722" w:rsidRDefault="00A435A4" w:rsidP="00050909">
            <w:pPr>
              <w:jc w:val="left"/>
              <w:rPr>
                <w:lang w:val="en-US"/>
              </w:rPr>
            </w:pPr>
            <w:r w:rsidRPr="00785722">
              <w:rPr>
                <w:lang w:val="en-US"/>
              </w:rPr>
              <w:t>RBE/FCE</w:t>
            </w:r>
          </w:p>
        </w:tc>
      </w:tr>
      <w:tr w:rsidR="00A435A4" w:rsidRPr="00785722" w14:paraId="442712E2" w14:textId="77777777" w:rsidTr="00050909">
        <w:tc>
          <w:tcPr>
            <w:tcW w:w="779" w:type="dxa"/>
          </w:tcPr>
          <w:p w14:paraId="46831224" w14:textId="77777777" w:rsidR="00A435A4" w:rsidRPr="00785722" w:rsidRDefault="00A435A4" w:rsidP="00A435A4">
            <w:pPr>
              <w:numPr>
                <w:ilvl w:val="0"/>
                <w:numId w:val="11"/>
              </w:numPr>
              <w:contextualSpacing/>
              <w:rPr>
                <w:lang w:val="en-US"/>
              </w:rPr>
            </w:pPr>
          </w:p>
        </w:tc>
        <w:tc>
          <w:tcPr>
            <w:tcW w:w="4820" w:type="dxa"/>
          </w:tcPr>
          <w:p w14:paraId="2D5BDBA7" w14:textId="77777777" w:rsidR="00A435A4" w:rsidRPr="00785722" w:rsidRDefault="00A435A4" w:rsidP="00050909">
            <w:pPr>
              <w:jc w:val="left"/>
              <w:rPr>
                <w:lang w:val="en-US"/>
              </w:rPr>
            </w:pPr>
            <w:r w:rsidRPr="00785722">
              <w:rPr>
                <w:lang w:val="en-US"/>
              </w:rPr>
              <w:t>Design Interface Description of Standard Function Recovery (releasing function)</w:t>
            </w:r>
          </w:p>
        </w:tc>
        <w:tc>
          <w:tcPr>
            <w:tcW w:w="2551" w:type="dxa"/>
          </w:tcPr>
          <w:p w14:paraId="380650B6" w14:textId="77777777" w:rsidR="00A435A4" w:rsidRPr="00785722" w:rsidRDefault="00000000" w:rsidP="00050909">
            <w:pPr>
              <w:jc w:val="left"/>
              <w:rPr>
                <w:lang w:val="en-US"/>
              </w:rPr>
            </w:pPr>
            <w:hyperlink r:id="rId32" w:history="1">
              <w:r w:rsidR="00A435A4" w:rsidRPr="00785722">
                <w:rPr>
                  <w:color w:val="0000FF"/>
                  <w:u w:val="single"/>
                  <w:lang w:val="en-US"/>
                </w:rPr>
                <w:t>SFR - Design Interface Description.docx</w:t>
              </w:r>
            </w:hyperlink>
          </w:p>
        </w:tc>
        <w:tc>
          <w:tcPr>
            <w:tcW w:w="1626" w:type="dxa"/>
          </w:tcPr>
          <w:p w14:paraId="6553350D" w14:textId="77777777" w:rsidR="00A435A4" w:rsidRPr="00785722" w:rsidRDefault="00A435A4" w:rsidP="00050909">
            <w:pPr>
              <w:jc w:val="left"/>
              <w:rPr>
                <w:lang w:val="en-US"/>
              </w:rPr>
            </w:pPr>
            <w:r w:rsidRPr="00785722">
              <w:rPr>
                <w:lang w:val="en-US"/>
              </w:rPr>
              <w:t>RBE/FCE</w:t>
            </w:r>
          </w:p>
        </w:tc>
      </w:tr>
      <w:tr w:rsidR="00A435A4" w:rsidRPr="00785722" w14:paraId="7FB5D1AC" w14:textId="77777777" w:rsidTr="00050909">
        <w:tc>
          <w:tcPr>
            <w:tcW w:w="779" w:type="dxa"/>
          </w:tcPr>
          <w:p w14:paraId="2A0C35CE" w14:textId="77777777" w:rsidR="00A435A4" w:rsidRPr="00785722" w:rsidRDefault="00A435A4" w:rsidP="00A435A4">
            <w:pPr>
              <w:numPr>
                <w:ilvl w:val="0"/>
                <w:numId w:val="11"/>
              </w:numPr>
              <w:contextualSpacing/>
              <w:rPr>
                <w:lang w:val="en-US"/>
              </w:rPr>
            </w:pPr>
          </w:p>
        </w:tc>
        <w:tc>
          <w:tcPr>
            <w:tcW w:w="4820" w:type="dxa"/>
          </w:tcPr>
          <w:p w14:paraId="3178E12D" w14:textId="77777777" w:rsidR="00A435A4" w:rsidRPr="00785722" w:rsidRDefault="00A435A4" w:rsidP="00050909">
            <w:pPr>
              <w:jc w:val="left"/>
              <w:rPr>
                <w:lang w:val="en-US"/>
              </w:rPr>
            </w:pPr>
            <w:r w:rsidRPr="00785722">
              <w:rPr>
                <w:lang w:val="en-US"/>
              </w:rPr>
              <w:t xml:space="preserve">Design Interface Description of Serial Peripheral Interface </w:t>
            </w:r>
            <w:proofErr w:type="spellStart"/>
            <w:r w:rsidRPr="00785722">
              <w:rPr>
                <w:lang w:val="en-US"/>
              </w:rPr>
              <w:t>Interface</w:t>
            </w:r>
            <w:proofErr w:type="spellEnd"/>
          </w:p>
        </w:tc>
        <w:tc>
          <w:tcPr>
            <w:tcW w:w="2551" w:type="dxa"/>
          </w:tcPr>
          <w:p w14:paraId="05633DD0" w14:textId="77777777" w:rsidR="00A435A4" w:rsidRPr="00785722" w:rsidRDefault="00A435A4" w:rsidP="00050909">
            <w:pPr>
              <w:jc w:val="left"/>
            </w:pPr>
            <w:r w:rsidRPr="00785722">
              <w:t>N/A</w:t>
            </w:r>
          </w:p>
        </w:tc>
        <w:tc>
          <w:tcPr>
            <w:tcW w:w="1626" w:type="dxa"/>
          </w:tcPr>
          <w:p w14:paraId="4B470C75" w14:textId="77777777" w:rsidR="00A435A4" w:rsidRPr="00785722" w:rsidRDefault="00A435A4" w:rsidP="00050909">
            <w:pPr>
              <w:jc w:val="left"/>
              <w:rPr>
                <w:lang w:val="en-US"/>
              </w:rPr>
            </w:pPr>
            <w:r w:rsidRPr="00785722">
              <w:rPr>
                <w:lang w:val="en-US"/>
              </w:rPr>
              <w:t>RBE/FCE</w:t>
            </w:r>
          </w:p>
        </w:tc>
      </w:tr>
      <w:tr w:rsidR="00A435A4" w:rsidRPr="00785722" w14:paraId="2D8BA43A" w14:textId="77777777" w:rsidTr="00050909">
        <w:tc>
          <w:tcPr>
            <w:tcW w:w="779" w:type="dxa"/>
          </w:tcPr>
          <w:p w14:paraId="7D39A645" w14:textId="77777777" w:rsidR="00A435A4" w:rsidRPr="00785722" w:rsidRDefault="00A435A4" w:rsidP="00A435A4">
            <w:pPr>
              <w:numPr>
                <w:ilvl w:val="0"/>
                <w:numId w:val="11"/>
              </w:numPr>
              <w:contextualSpacing/>
              <w:rPr>
                <w:lang w:val="en-US"/>
              </w:rPr>
            </w:pPr>
          </w:p>
        </w:tc>
        <w:tc>
          <w:tcPr>
            <w:tcW w:w="4820" w:type="dxa"/>
          </w:tcPr>
          <w:p w14:paraId="27ACAFC3" w14:textId="77777777" w:rsidR="00A435A4" w:rsidRPr="00785722" w:rsidRDefault="00A435A4" w:rsidP="00050909">
            <w:pPr>
              <w:jc w:val="left"/>
              <w:rPr>
                <w:lang w:val="en-US"/>
              </w:rPr>
            </w:pPr>
            <w:r w:rsidRPr="00785722">
              <w:rPr>
                <w:lang w:val="en-US"/>
              </w:rPr>
              <w:t>Design Interface Description of Startup</w:t>
            </w:r>
          </w:p>
        </w:tc>
        <w:tc>
          <w:tcPr>
            <w:tcW w:w="2551" w:type="dxa"/>
          </w:tcPr>
          <w:p w14:paraId="26DF87B6" w14:textId="77777777" w:rsidR="00A435A4" w:rsidRPr="00785722" w:rsidRDefault="00A435A4" w:rsidP="00050909">
            <w:pPr>
              <w:jc w:val="left"/>
            </w:pPr>
            <w:r w:rsidRPr="00785722">
              <w:t>N/A</w:t>
            </w:r>
          </w:p>
        </w:tc>
        <w:tc>
          <w:tcPr>
            <w:tcW w:w="1626" w:type="dxa"/>
          </w:tcPr>
          <w:p w14:paraId="6866099C" w14:textId="77777777" w:rsidR="00A435A4" w:rsidRPr="00785722" w:rsidRDefault="00A435A4" w:rsidP="00050909">
            <w:pPr>
              <w:jc w:val="left"/>
              <w:rPr>
                <w:lang w:val="en-US"/>
              </w:rPr>
            </w:pPr>
            <w:r w:rsidRPr="00785722">
              <w:rPr>
                <w:lang w:val="en-US"/>
              </w:rPr>
              <w:t>RBE/FCE</w:t>
            </w:r>
          </w:p>
        </w:tc>
      </w:tr>
      <w:tr w:rsidR="00A435A4" w:rsidRPr="00785722" w14:paraId="7AEB456F" w14:textId="77777777" w:rsidTr="00050909">
        <w:tc>
          <w:tcPr>
            <w:tcW w:w="779" w:type="dxa"/>
          </w:tcPr>
          <w:p w14:paraId="612816E4" w14:textId="77777777" w:rsidR="00A435A4" w:rsidRPr="00785722" w:rsidRDefault="00A435A4" w:rsidP="00A435A4">
            <w:pPr>
              <w:numPr>
                <w:ilvl w:val="0"/>
                <w:numId w:val="11"/>
              </w:numPr>
              <w:contextualSpacing/>
              <w:rPr>
                <w:lang w:val="en-US"/>
              </w:rPr>
            </w:pPr>
          </w:p>
        </w:tc>
        <w:tc>
          <w:tcPr>
            <w:tcW w:w="4820" w:type="dxa"/>
          </w:tcPr>
          <w:p w14:paraId="5A031027" w14:textId="77777777" w:rsidR="00A435A4" w:rsidRPr="00785722" w:rsidRDefault="00A435A4" w:rsidP="00050909">
            <w:pPr>
              <w:jc w:val="left"/>
              <w:rPr>
                <w:lang w:val="en-US"/>
              </w:rPr>
            </w:pPr>
            <w:r w:rsidRPr="00785722">
              <w:rPr>
                <w:lang w:val="en-US"/>
              </w:rPr>
              <w:t>Design Interface Description of System Time Management</w:t>
            </w:r>
          </w:p>
        </w:tc>
        <w:tc>
          <w:tcPr>
            <w:tcW w:w="2551" w:type="dxa"/>
          </w:tcPr>
          <w:p w14:paraId="428F9484" w14:textId="77777777" w:rsidR="00A435A4" w:rsidRPr="00785722" w:rsidRDefault="00A435A4" w:rsidP="00050909">
            <w:pPr>
              <w:jc w:val="left"/>
              <w:rPr>
                <w:lang w:val="en-US"/>
              </w:rPr>
            </w:pPr>
            <w:r w:rsidRPr="00785722">
              <w:t>N/A</w:t>
            </w:r>
          </w:p>
        </w:tc>
        <w:tc>
          <w:tcPr>
            <w:tcW w:w="1626" w:type="dxa"/>
          </w:tcPr>
          <w:p w14:paraId="19415875" w14:textId="77777777" w:rsidR="00A435A4" w:rsidRPr="00785722" w:rsidRDefault="00A435A4" w:rsidP="00050909">
            <w:pPr>
              <w:jc w:val="left"/>
              <w:rPr>
                <w:lang w:val="en-US"/>
              </w:rPr>
            </w:pPr>
            <w:r w:rsidRPr="00785722">
              <w:rPr>
                <w:lang w:val="en-US"/>
              </w:rPr>
              <w:t>RBE/FCE</w:t>
            </w:r>
          </w:p>
        </w:tc>
      </w:tr>
      <w:tr w:rsidR="00A435A4" w:rsidRPr="00785722" w14:paraId="5B409DC7" w14:textId="77777777" w:rsidTr="00050909">
        <w:tc>
          <w:tcPr>
            <w:tcW w:w="779" w:type="dxa"/>
          </w:tcPr>
          <w:p w14:paraId="2ED3B7B9" w14:textId="77777777" w:rsidR="00A435A4" w:rsidRPr="00785722" w:rsidRDefault="00A435A4" w:rsidP="00A435A4">
            <w:pPr>
              <w:numPr>
                <w:ilvl w:val="0"/>
                <w:numId w:val="11"/>
              </w:numPr>
              <w:contextualSpacing/>
              <w:rPr>
                <w:lang w:val="en-US"/>
              </w:rPr>
            </w:pPr>
          </w:p>
        </w:tc>
        <w:tc>
          <w:tcPr>
            <w:tcW w:w="4820" w:type="dxa"/>
          </w:tcPr>
          <w:p w14:paraId="0B3C0C8D" w14:textId="77777777" w:rsidR="00A435A4" w:rsidRPr="00785722" w:rsidRDefault="00A435A4" w:rsidP="00050909">
            <w:pPr>
              <w:jc w:val="left"/>
              <w:rPr>
                <w:lang w:val="en-US"/>
              </w:rPr>
            </w:pPr>
            <w:r w:rsidRPr="00785722">
              <w:rPr>
                <w:lang w:val="en-US"/>
              </w:rPr>
              <w:t>Design Interface Description of Vehicle Dynamics algorithm</w:t>
            </w:r>
          </w:p>
        </w:tc>
        <w:tc>
          <w:tcPr>
            <w:tcW w:w="2551" w:type="dxa"/>
          </w:tcPr>
          <w:p w14:paraId="19BA369F" w14:textId="77777777" w:rsidR="00A435A4" w:rsidRPr="00785722" w:rsidRDefault="00A435A4" w:rsidP="00050909">
            <w:pPr>
              <w:jc w:val="left"/>
              <w:rPr>
                <w:lang w:val="en-US"/>
              </w:rPr>
            </w:pPr>
            <w:r w:rsidRPr="00785722">
              <w:t>N/A</w:t>
            </w:r>
          </w:p>
        </w:tc>
        <w:tc>
          <w:tcPr>
            <w:tcW w:w="1626" w:type="dxa"/>
          </w:tcPr>
          <w:p w14:paraId="17CE2A7C" w14:textId="77777777" w:rsidR="00A435A4" w:rsidRPr="00785722" w:rsidRDefault="00A435A4" w:rsidP="00050909">
            <w:pPr>
              <w:jc w:val="left"/>
              <w:rPr>
                <w:lang w:val="en-US"/>
              </w:rPr>
            </w:pPr>
            <w:r w:rsidRPr="00785722">
              <w:rPr>
                <w:lang w:val="en-US"/>
              </w:rPr>
              <w:t>RBE/FCE</w:t>
            </w:r>
          </w:p>
        </w:tc>
      </w:tr>
    </w:tbl>
    <w:p w14:paraId="4AAFBB9C" w14:textId="5CD32638" w:rsidR="00961FB3" w:rsidRPr="00DF07A5" w:rsidRDefault="00FF09F1" w:rsidP="00FF09F1">
      <w:pPr>
        <w:jc w:val="left"/>
        <w:rPr>
          <w:lang w:val="en-US"/>
        </w:rPr>
      </w:pPr>
      <w:r>
        <w:rPr>
          <w:lang w:val="en-US"/>
        </w:rPr>
        <w:br w:type="page"/>
      </w:r>
    </w:p>
    <w:p w14:paraId="05A24C0A" w14:textId="0CDF4BAC" w:rsidR="00A63A30" w:rsidRPr="0084217F" w:rsidRDefault="00A63A30" w:rsidP="00A63A30">
      <w:pPr>
        <w:pStyle w:val="Heading2"/>
      </w:pPr>
      <w:bookmarkStart w:id="23" w:name="_Toc94469063"/>
      <w:bookmarkStart w:id="24" w:name="_Toc97651056"/>
      <w:bookmarkStart w:id="25" w:name="_Toc147311080"/>
      <w:r w:rsidRPr="0084217F">
        <w:lastRenderedPageBreak/>
        <w:t>Design Specification Documents</w:t>
      </w:r>
      <w:bookmarkEnd w:id="23"/>
      <w:bookmarkEnd w:id="24"/>
      <w:bookmarkEnd w:id="25"/>
    </w:p>
    <w:p w14:paraId="3E4BBC9A" w14:textId="77777777" w:rsidR="00A63A30" w:rsidRPr="0084217F" w:rsidRDefault="00A63A30" w:rsidP="00A63A30">
      <w:pPr>
        <w:rPr>
          <w:lang w:val="en-US"/>
        </w:rPr>
      </w:pPr>
      <w:r w:rsidRPr="0084217F">
        <w:rPr>
          <w:lang w:val="en-US"/>
        </w:rPr>
        <w:t>This section presents all the documents that complete this software architecture design document.</w:t>
      </w:r>
    </w:p>
    <w:p w14:paraId="7A8F36C9" w14:textId="77777777" w:rsidR="00A63A30" w:rsidRPr="0084217F" w:rsidRDefault="00A63A30" w:rsidP="00A63A30">
      <w:pPr>
        <w:rPr>
          <w:lang w:val="en-US"/>
        </w:rPr>
      </w:pPr>
      <w:r w:rsidRPr="0084217F">
        <w:rPr>
          <w:color w:val="0070C0"/>
          <w:u w:val="single"/>
          <w:lang w:val="en-US"/>
        </w:rPr>
        <w:t>Note:</w:t>
      </w:r>
      <w:r w:rsidRPr="0084217F">
        <w:rPr>
          <w:color w:val="0070C0"/>
          <w:lang w:val="en-US"/>
        </w:rPr>
        <w:t xml:space="preserve"> </w:t>
      </w:r>
      <w:r w:rsidRPr="0084217F">
        <w:rPr>
          <w:lang w:val="en-US"/>
        </w:rPr>
        <w:t>All links are related to S:\drive, to have them functional, please mount the S:\drive on your sandbox.</w:t>
      </w:r>
    </w:p>
    <w:p w14:paraId="3DC03A79" w14:textId="77777777" w:rsidR="00B05A2A" w:rsidRPr="0084217F" w:rsidRDefault="00B05A2A" w:rsidP="00B05A2A">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B05A2A" w:rsidRPr="0084217F" w14:paraId="765BCEDF" w14:textId="77777777" w:rsidTr="00050909">
        <w:tc>
          <w:tcPr>
            <w:tcW w:w="779" w:type="dxa"/>
            <w:tcBorders>
              <w:top w:val="single" w:sz="12" w:space="0" w:color="auto"/>
              <w:left w:val="single" w:sz="12" w:space="0" w:color="auto"/>
              <w:bottom w:val="single" w:sz="12" w:space="0" w:color="auto"/>
            </w:tcBorders>
            <w:shd w:val="pct5" w:color="auto" w:fill="FFFFFF"/>
            <w:vAlign w:val="center"/>
          </w:tcPr>
          <w:p w14:paraId="12900DB9" w14:textId="77777777" w:rsidR="00B05A2A" w:rsidRPr="0084217F" w:rsidRDefault="00B05A2A" w:rsidP="00050909">
            <w:pPr>
              <w:ind w:left="142"/>
              <w:jc w:val="center"/>
              <w:rPr>
                <w:b/>
                <w:lang w:val="en-US"/>
              </w:rPr>
            </w:pPr>
            <w:r w:rsidRPr="0084217F">
              <w:rPr>
                <w:b/>
                <w:lang w:val="en-US"/>
              </w:rPr>
              <w:t>Nb</w:t>
            </w:r>
          </w:p>
        </w:tc>
        <w:tc>
          <w:tcPr>
            <w:tcW w:w="4820" w:type="dxa"/>
            <w:tcBorders>
              <w:top w:val="single" w:sz="12" w:space="0" w:color="auto"/>
              <w:bottom w:val="single" w:sz="12" w:space="0" w:color="auto"/>
            </w:tcBorders>
            <w:shd w:val="pct5" w:color="auto" w:fill="FFFFFF"/>
            <w:vAlign w:val="center"/>
          </w:tcPr>
          <w:p w14:paraId="3B6B3CE9" w14:textId="77777777" w:rsidR="00B05A2A" w:rsidRPr="0084217F" w:rsidRDefault="00B05A2A" w:rsidP="00050909">
            <w:pPr>
              <w:jc w:val="center"/>
              <w:rPr>
                <w:b/>
                <w:lang w:val="en-US"/>
              </w:rPr>
            </w:pPr>
            <w:r w:rsidRPr="0084217F">
              <w:rPr>
                <w:b/>
                <w:lang w:val="en-US"/>
              </w:rPr>
              <w:t>Document</w:t>
            </w:r>
          </w:p>
        </w:tc>
        <w:tc>
          <w:tcPr>
            <w:tcW w:w="2551" w:type="dxa"/>
            <w:tcBorders>
              <w:top w:val="single" w:sz="12" w:space="0" w:color="auto"/>
              <w:bottom w:val="single" w:sz="12" w:space="0" w:color="auto"/>
            </w:tcBorders>
            <w:shd w:val="pct5" w:color="auto" w:fill="FFFFFF"/>
            <w:vAlign w:val="center"/>
          </w:tcPr>
          <w:p w14:paraId="1C0C9428" w14:textId="77777777" w:rsidR="00B05A2A" w:rsidRPr="0084217F" w:rsidRDefault="00B05A2A" w:rsidP="00050909">
            <w:pPr>
              <w:jc w:val="center"/>
              <w:rPr>
                <w:b/>
                <w:lang w:val="en-US"/>
              </w:rPr>
            </w:pPr>
            <w:r w:rsidRPr="0084217F">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299C9062" w14:textId="77777777" w:rsidR="00B05A2A" w:rsidRPr="0084217F" w:rsidRDefault="00B05A2A" w:rsidP="00050909">
            <w:pPr>
              <w:jc w:val="center"/>
              <w:rPr>
                <w:b/>
                <w:lang w:val="en-US"/>
              </w:rPr>
            </w:pPr>
            <w:r w:rsidRPr="0084217F">
              <w:rPr>
                <w:b/>
                <w:lang w:val="en-US"/>
              </w:rPr>
              <w:t>Company</w:t>
            </w:r>
          </w:p>
        </w:tc>
      </w:tr>
      <w:tr w:rsidR="00B05A2A" w:rsidRPr="0084217F" w14:paraId="02DAB504" w14:textId="77777777" w:rsidTr="00050909">
        <w:tc>
          <w:tcPr>
            <w:tcW w:w="779" w:type="dxa"/>
          </w:tcPr>
          <w:p w14:paraId="3B1C47F5" w14:textId="77777777" w:rsidR="00B05A2A" w:rsidRPr="0084217F" w:rsidRDefault="00B05A2A" w:rsidP="00B05A2A">
            <w:pPr>
              <w:numPr>
                <w:ilvl w:val="0"/>
                <w:numId w:val="20"/>
              </w:numPr>
              <w:contextualSpacing/>
              <w:rPr>
                <w:lang w:val="en-US"/>
              </w:rPr>
            </w:pPr>
          </w:p>
        </w:tc>
        <w:tc>
          <w:tcPr>
            <w:tcW w:w="4820" w:type="dxa"/>
          </w:tcPr>
          <w:p w14:paraId="47016116" w14:textId="77777777" w:rsidR="00B05A2A" w:rsidRPr="0084217F" w:rsidRDefault="00B05A2A" w:rsidP="00050909">
            <w:pPr>
              <w:jc w:val="left"/>
              <w:rPr>
                <w:lang w:val="en-US"/>
              </w:rPr>
            </w:pPr>
            <w:r w:rsidRPr="0084217F">
              <w:rPr>
                <w:lang w:val="en-US"/>
              </w:rPr>
              <w:t xml:space="preserve">Design document of </w:t>
            </w:r>
            <w:proofErr w:type="spellStart"/>
            <w:r w:rsidRPr="0084217F">
              <w:rPr>
                <w:lang w:val="en-US"/>
              </w:rPr>
              <w:t>AdcIf</w:t>
            </w:r>
            <w:proofErr w:type="spellEnd"/>
            <w:r w:rsidRPr="0084217F">
              <w:rPr>
                <w:lang w:val="en-US"/>
              </w:rPr>
              <w:t xml:space="preserve"> </w:t>
            </w:r>
          </w:p>
        </w:tc>
        <w:tc>
          <w:tcPr>
            <w:tcW w:w="2551" w:type="dxa"/>
          </w:tcPr>
          <w:p w14:paraId="1AF67617" w14:textId="77777777" w:rsidR="00B05A2A" w:rsidRPr="0084217F" w:rsidRDefault="00B05A2A" w:rsidP="00050909">
            <w:pPr>
              <w:jc w:val="left"/>
              <w:rPr>
                <w:lang w:val="en-US"/>
              </w:rPr>
            </w:pPr>
            <w:r w:rsidRPr="002323B3">
              <w:t>N/A</w:t>
            </w:r>
          </w:p>
        </w:tc>
        <w:tc>
          <w:tcPr>
            <w:tcW w:w="1626" w:type="dxa"/>
          </w:tcPr>
          <w:p w14:paraId="7C1D15D0" w14:textId="77777777" w:rsidR="00B05A2A" w:rsidRPr="0084217F" w:rsidRDefault="00B05A2A" w:rsidP="00050909">
            <w:pPr>
              <w:jc w:val="left"/>
              <w:rPr>
                <w:lang w:val="en-US"/>
              </w:rPr>
            </w:pPr>
            <w:r w:rsidRPr="0084217F">
              <w:rPr>
                <w:lang w:val="en-US"/>
              </w:rPr>
              <w:t>RBE/FCE</w:t>
            </w:r>
          </w:p>
        </w:tc>
      </w:tr>
      <w:tr w:rsidR="00B05A2A" w:rsidRPr="0084217F" w14:paraId="4695484A" w14:textId="77777777" w:rsidTr="00050909">
        <w:tc>
          <w:tcPr>
            <w:tcW w:w="779" w:type="dxa"/>
          </w:tcPr>
          <w:p w14:paraId="1B5F1606" w14:textId="77777777" w:rsidR="00B05A2A" w:rsidRPr="0084217F" w:rsidRDefault="00B05A2A" w:rsidP="00B05A2A">
            <w:pPr>
              <w:numPr>
                <w:ilvl w:val="0"/>
                <w:numId w:val="20"/>
              </w:numPr>
              <w:contextualSpacing/>
              <w:rPr>
                <w:lang w:val="en-US"/>
              </w:rPr>
            </w:pPr>
          </w:p>
        </w:tc>
        <w:tc>
          <w:tcPr>
            <w:tcW w:w="4820" w:type="dxa"/>
          </w:tcPr>
          <w:p w14:paraId="29DCA72B" w14:textId="77777777" w:rsidR="00B05A2A" w:rsidRPr="0084217F" w:rsidRDefault="00B05A2A" w:rsidP="00050909">
            <w:pPr>
              <w:jc w:val="left"/>
              <w:rPr>
                <w:lang w:val="en-US"/>
              </w:rPr>
            </w:pPr>
            <w:r w:rsidRPr="0084217F">
              <w:rPr>
                <w:lang w:val="en-US"/>
              </w:rPr>
              <w:t>Design document of Auto Tests Manager</w:t>
            </w:r>
          </w:p>
        </w:tc>
        <w:tc>
          <w:tcPr>
            <w:tcW w:w="2551" w:type="dxa"/>
          </w:tcPr>
          <w:p w14:paraId="1105F5F0" w14:textId="77777777" w:rsidR="00B05A2A" w:rsidRPr="0084217F" w:rsidRDefault="00000000" w:rsidP="00050909">
            <w:pPr>
              <w:jc w:val="left"/>
            </w:pPr>
            <w:hyperlink r:id="rId33" w:history="1">
              <w:r w:rsidR="00B05A2A">
                <w:rPr>
                  <w:rStyle w:val="Hyperlink"/>
                  <w:lang w:val="en-US"/>
                </w:rPr>
                <w:t xml:space="preserve">ATM - Detailed Design Document.docx </w:t>
              </w:r>
            </w:hyperlink>
          </w:p>
        </w:tc>
        <w:tc>
          <w:tcPr>
            <w:tcW w:w="1626" w:type="dxa"/>
          </w:tcPr>
          <w:p w14:paraId="2CB8BF72" w14:textId="77777777" w:rsidR="00B05A2A" w:rsidRPr="0084217F" w:rsidRDefault="00B05A2A" w:rsidP="00050909">
            <w:pPr>
              <w:jc w:val="left"/>
              <w:rPr>
                <w:lang w:val="en-US"/>
              </w:rPr>
            </w:pPr>
            <w:r w:rsidRPr="0084217F">
              <w:rPr>
                <w:lang w:val="en-US"/>
              </w:rPr>
              <w:t>RBE/FCE</w:t>
            </w:r>
          </w:p>
        </w:tc>
      </w:tr>
      <w:tr w:rsidR="00B05A2A" w:rsidRPr="0084217F" w14:paraId="2A0E14A0" w14:textId="77777777" w:rsidTr="00050909">
        <w:tc>
          <w:tcPr>
            <w:tcW w:w="779" w:type="dxa"/>
          </w:tcPr>
          <w:p w14:paraId="68030A7C" w14:textId="77777777" w:rsidR="00B05A2A" w:rsidRPr="0084217F" w:rsidRDefault="00B05A2A" w:rsidP="00B05A2A">
            <w:pPr>
              <w:numPr>
                <w:ilvl w:val="0"/>
                <w:numId w:val="20"/>
              </w:numPr>
              <w:contextualSpacing/>
              <w:rPr>
                <w:lang w:val="en-US"/>
              </w:rPr>
            </w:pPr>
          </w:p>
        </w:tc>
        <w:tc>
          <w:tcPr>
            <w:tcW w:w="4820" w:type="dxa"/>
          </w:tcPr>
          <w:p w14:paraId="57B61B73" w14:textId="77777777" w:rsidR="00B05A2A" w:rsidRPr="0084217F" w:rsidRDefault="00B05A2A" w:rsidP="00050909">
            <w:pPr>
              <w:jc w:val="left"/>
              <w:rPr>
                <w:lang w:val="en-US"/>
              </w:rPr>
            </w:pPr>
            <w:r w:rsidRPr="0084217F">
              <w:rPr>
                <w:lang w:val="en-US"/>
              </w:rPr>
              <w:t>Design document of Belt Function Decision</w:t>
            </w:r>
          </w:p>
        </w:tc>
        <w:tc>
          <w:tcPr>
            <w:tcW w:w="2551" w:type="dxa"/>
          </w:tcPr>
          <w:p w14:paraId="0047F3E8" w14:textId="77777777" w:rsidR="00B05A2A" w:rsidRPr="0084217F" w:rsidRDefault="00B05A2A" w:rsidP="00050909">
            <w:pPr>
              <w:jc w:val="left"/>
            </w:pPr>
            <w:r w:rsidRPr="002323B3">
              <w:t>N/A</w:t>
            </w:r>
          </w:p>
        </w:tc>
        <w:tc>
          <w:tcPr>
            <w:tcW w:w="1626" w:type="dxa"/>
          </w:tcPr>
          <w:p w14:paraId="6364B8B0" w14:textId="77777777" w:rsidR="00B05A2A" w:rsidRPr="0084217F" w:rsidRDefault="00B05A2A" w:rsidP="00050909">
            <w:pPr>
              <w:jc w:val="left"/>
              <w:rPr>
                <w:lang w:val="en-US"/>
              </w:rPr>
            </w:pPr>
            <w:r w:rsidRPr="0084217F">
              <w:rPr>
                <w:lang w:val="en-US"/>
              </w:rPr>
              <w:t>RBE/FCE</w:t>
            </w:r>
          </w:p>
        </w:tc>
      </w:tr>
      <w:tr w:rsidR="00B05A2A" w:rsidRPr="0084217F" w14:paraId="63C86D6A" w14:textId="77777777" w:rsidTr="00050909">
        <w:tc>
          <w:tcPr>
            <w:tcW w:w="779" w:type="dxa"/>
          </w:tcPr>
          <w:p w14:paraId="793A1A6F" w14:textId="77777777" w:rsidR="00B05A2A" w:rsidRPr="0084217F" w:rsidRDefault="00B05A2A" w:rsidP="00B05A2A">
            <w:pPr>
              <w:numPr>
                <w:ilvl w:val="0"/>
                <w:numId w:val="20"/>
              </w:numPr>
              <w:contextualSpacing/>
              <w:rPr>
                <w:lang w:val="en-US"/>
              </w:rPr>
            </w:pPr>
          </w:p>
        </w:tc>
        <w:tc>
          <w:tcPr>
            <w:tcW w:w="4820" w:type="dxa"/>
          </w:tcPr>
          <w:p w14:paraId="45150C22" w14:textId="77777777" w:rsidR="00B05A2A" w:rsidRPr="0084217F" w:rsidRDefault="00B05A2A" w:rsidP="00050909">
            <w:pPr>
              <w:jc w:val="left"/>
              <w:rPr>
                <w:lang w:val="en-US"/>
              </w:rPr>
            </w:pPr>
            <w:r w:rsidRPr="0084217F">
              <w:rPr>
                <w:lang w:val="en-US"/>
              </w:rPr>
              <w:t>Design document of Belt Function Execution</w:t>
            </w:r>
          </w:p>
        </w:tc>
        <w:tc>
          <w:tcPr>
            <w:tcW w:w="2551" w:type="dxa"/>
          </w:tcPr>
          <w:p w14:paraId="537F5F46" w14:textId="77777777" w:rsidR="00B05A2A" w:rsidRPr="0084217F" w:rsidRDefault="00000000" w:rsidP="00050909">
            <w:pPr>
              <w:jc w:val="left"/>
            </w:pPr>
            <w:hyperlink r:id="rId34" w:history="1">
              <w:r w:rsidR="00B05A2A">
                <w:rPr>
                  <w:rStyle w:val="Hyperlink"/>
                  <w:lang w:val="en-US"/>
                </w:rPr>
                <w:t xml:space="preserve">BFE - Detailed Design Document.docx </w:t>
              </w:r>
            </w:hyperlink>
          </w:p>
        </w:tc>
        <w:tc>
          <w:tcPr>
            <w:tcW w:w="1626" w:type="dxa"/>
          </w:tcPr>
          <w:p w14:paraId="5876E1FC" w14:textId="77777777" w:rsidR="00B05A2A" w:rsidRPr="0084217F" w:rsidRDefault="00B05A2A" w:rsidP="00050909">
            <w:pPr>
              <w:jc w:val="left"/>
              <w:rPr>
                <w:lang w:val="en-US"/>
              </w:rPr>
            </w:pPr>
            <w:r w:rsidRPr="0084217F">
              <w:rPr>
                <w:lang w:val="en-US"/>
              </w:rPr>
              <w:t>RBE/FCE</w:t>
            </w:r>
          </w:p>
        </w:tc>
      </w:tr>
      <w:tr w:rsidR="00B05A2A" w:rsidRPr="0084217F" w14:paraId="47F8B8E5" w14:textId="77777777" w:rsidTr="00050909">
        <w:tc>
          <w:tcPr>
            <w:tcW w:w="779" w:type="dxa"/>
          </w:tcPr>
          <w:p w14:paraId="1B1A78CA" w14:textId="77777777" w:rsidR="00B05A2A" w:rsidRPr="0084217F" w:rsidRDefault="00B05A2A" w:rsidP="00B05A2A">
            <w:pPr>
              <w:numPr>
                <w:ilvl w:val="0"/>
                <w:numId w:val="20"/>
              </w:numPr>
              <w:contextualSpacing/>
              <w:rPr>
                <w:lang w:val="en-US"/>
              </w:rPr>
            </w:pPr>
          </w:p>
        </w:tc>
        <w:tc>
          <w:tcPr>
            <w:tcW w:w="4820" w:type="dxa"/>
          </w:tcPr>
          <w:p w14:paraId="6198ABD5" w14:textId="77777777" w:rsidR="00B05A2A" w:rsidRPr="0084217F" w:rsidRDefault="00B05A2A" w:rsidP="00050909">
            <w:pPr>
              <w:jc w:val="left"/>
              <w:rPr>
                <w:lang w:val="en-US"/>
              </w:rPr>
            </w:pPr>
            <w:r w:rsidRPr="0084217F">
              <w:rPr>
                <w:lang w:val="en-US"/>
              </w:rPr>
              <w:t>Design document of Belt Function Selection</w:t>
            </w:r>
          </w:p>
        </w:tc>
        <w:tc>
          <w:tcPr>
            <w:tcW w:w="2551" w:type="dxa"/>
          </w:tcPr>
          <w:p w14:paraId="3904EB0A" w14:textId="77777777" w:rsidR="00B05A2A" w:rsidRPr="0084217F" w:rsidRDefault="00000000" w:rsidP="00050909">
            <w:pPr>
              <w:jc w:val="left"/>
            </w:pPr>
            <w:hyperlink r:id="rId35" w:history="1">
              <w:r w:rsidR="00B05A2A" w:rsidRPr="00F93CCB">
                <w:rPr>
                  <w:rStyle w:val="Hyperlink"/>
                  <w:lang w:val="en-US"/>
                </w:rPr>
                <w:t xml:space="preserve">BFS - </w:t>
              </w:r>
              <w:r w:rsidR="00B05A2A" w:rsidRPr="00524AD4">
                <w:rPr>
                  <w:rStyle w:val="Hyperlink"/>
                  <w:lang w:val="en-US"/>
                </w:rPr>
                <w:t xml:space="preserve">Detailed Design Document.docx </w:t>
              </w:r>
            </w:hyperlink>
          </w:p>
        </w:tc>
        <w:tc>
          <w:tcPr>
            <w:tcW w:w="1626" w:type="dxa"/>
          </w:tcPr>
          <w:p w14:paraId="0CB99E40" w14:textId="77777777" w:rsidR="00B05A2A" w:rsidRPr="0084217F" w:rsidRDefault="00B05A2A" w:rsidP="00050909">
            <w:pPr>
              <w:jc w:val="left"/>
              <w:rPr>
                <w:lang w:val="en-US"/>
              </w:rPr>
            </w:pPr>
            <w:r w:rsidRPr="0084217F">
              <w:rPr>
                <w:lang w:val="en-US"/>
              </w:rPr>
              <w:t>RBE/FCE</w:t>
            </w:r>
          </w:p>
        </w:tc>
      </w:tr>
      <w:tr w:rsidR="00B05A2A" w:rsidRPr="0084217F" w14:paraId="4C56A600" w14:textId="77777777" w:rsidTr="00050909">
        <w:tc>
          <w:tcPr>
            <w:tcW w:w="779" w:type="dxa"/>
          </w:tcPr>
          <w:p w14:paraId="2BD9F326" w14:textId="77777777" w:rsidR="00B05A2A" w:rsidRPr="0084217F" w:rsidRDefault="00B05A2A" w:rsidP="00B05A2A">
            <w:pPr>
              <w:numPr>
                <w:ilvl w:val="0"/>
                <w:numId w:val="20"/>
              </w:numPr>
              <w:contextualSpacing/>
              <w:rPr>
                <w:lang w:val="en-US"/>
              </w:rPr>
            </w:pPr>
          </w:p>
        </w:tc>
        <w:tc>
          <w:tcPr>
            <w:tcW w:w="4820" w:type="dxa"/>
          </w:tcPr>
          <w:p w14:paraId="6351B6FE" w14:textId="77777777" w:rsidR="00B05A2A" w:rsidRPr="0084217F" w:rsidRDefault="00B05A2A" w:rsidP="00050909">
            <w:pPr>
              <w:jc w:val="left"/>
              <w:rPr>
                <w:lang w:val="en-US"/>
              </w:rPr>
            </w:pPr>
            <w:r w:rsidRPr="0084217F">
              <w:rPr>
                <w:lang w:val="en-US"/>
              </w:rPr>
              <w:t>Design document of Belt Movement Monitoring</w:t>
            </w:r>
          </w:p>
        </w:tc>
        <w:tc>
          <w:tcPr>
            <w:tcW w:w="2551" w:type="dxa"/>
          </w:tcPr>
          <w:p w14:paraId="50E62555" w14:textId="0FC4443B" w:rsidR="00B05A2A" w:rsidRPr="0084217F" w:rsidRDefault="00000000" w:rsidP="00050909">
            <w:pPr>
              <w:jc w:val="left"/>
              <w:rPr>
                <w:lang w:val="en-US"/>
              </w:rPr>
            </w:pPr>
            <w:hyperlink r:id="rId36" w:history="1">
              <w:r w:rsidR="008572F1" w:rsidRPr="00F93CCB">
                <w:rPr>
                  <w:rStyle w:val="Hyperlink"/>
                  <w:lang w:val="en-US"/>
                </w:rPr>
                <w:t>B</w:t>
              </w:r>
              <w:r w:rsidR="008572F1">
                <w:rPr>
                  <w:rStyle w:val="Hyperlink"/>
                  <w:lang w:val="en-US"/>
                </w:rPr>
                <w:t>MM</w:t>
              </w:r>
              <w:r w:rsidR="008572F1" w:rsidRPr="00F93CCB">
                <w:rPr>
                  <w:rStyle w:val="Hyperlink"/>
                  <w:lang w:val="en-US"/>
                </w:rPr>
                <w:t xml:space="preserve"> - </w:t>
              </w:r>
              <w:r w:rsidR="008572F1" w:rsidRPr="00524AD4">
                <w:rPr>
                  <w:rStyle w:val="Hyperlink"/>
                  <w:lang w:val="en-US"/>
                </w:rPr>
                <w:t xml:space="preserve">Detailed Design Document.docx </w:t>
              </w:r>
            </w:hyperlink>
          </w:p>
        </w:tc>
        <w:tc>
          <w:tcPr>
            <w:tcW w:w="1626" w:type="dxa"/>
          </w:tcPr>
          <w:p w14:paraId="28331FC6" w14:textId="77777777" w:rsidR="00B05A2A" w:rsidRPr="0084217F" w:rsidRDefault="00B05A2A" w:rsidP="00050909">
            <w:pPr>
              <w:jc w:val="left"/>
              <w:rPr>
                <w:lang w:val="en-US"/>
              </w:rPr>
            </w:pPr>
            <w:r w:rsidRPr="0084217F">
              <w:rPr>
                <w:lang w:val="en-US"/>
              </w:rPr>
              <w:t>RBE/FCE</w:t>
            </w:r>
          </w:p>
        </w:tc>
      </w:tr>
      <w:tr w:rsidR="00B05A2A" w:rsidRPr="0084217F" w14:paraId="06B13ACD" w14:textId="77777777" w:rsidTr="00050909">
        <w:tc>
          <w:tcPr>
            <w:tcW w:w="779" w:type="dxa"/>
          </w:tcPr>
          <w:p w14:paraId="332B3B3F" w14:textId="77777777" w:rsidR="00B05A2A" w:rsidRPr="0084217F" w:rsidRDefault="00B05A2A" w:rsidP="00B05A2A">
            <w:pPr>
              <w:numPr>
                <w:ilvl w:val="0"/>
                <w:numId w:val="20"/>
              </w:numPr>
              <w:contextualSpacing/>
              <w:rPr>
                <w:lang w:val="en-US"/>
              </w:rPr>
            </w:pPr>
          </w:p>
        </w:tc>
        <w:tc>
          <w:tcPr>
            <w:tcW w:w="4820" w:type="dxa"/>
          </w:tcPr>
          <w:p w14:paraId="1C8CB349" w14:textId="77777777" w:rsidR="00B05A2A" w:rsidRPr="0084217F" w:rsidRDefault="00B05A2A" w:rsidP="00050909">
            <w:pPr>
              <w:jc w:val="left"/>
              <w:rPr>
                <w:lang w:val="en-US"/>
              </w:rPr>
            </w:pPr>
            <w:r w:rsidRPr="0084217F">
              <w:rPr>
                <w:lang w:val="en-US"/>
              </w:rPr>
              <w:t>Design document of Belt Parking Algorithm</w:t>
            </w:r>
          </w:p>
        </w:tc>
        <w:tc>
          <w:tcPr>
            <w:tcW w:w="2551" w:type="dxa"/>
          </w:tcPr>
          <w:p w14:paraId="5CC6B15D" w14:textId="77777777" w:rsidR="00B05A2A" w:rsidRPr="0084217F" w:rsidRDefault="00B05A2A" w:rsidP="00050909">
            <w:pPr>
              <w:jc w:val="left"/>
              <w:rPr>
                <w:lang w:val="en-US"/>
              </w:rPr>
            </w:pPr>
            <w:r w:rsidRPr="002323B3">
              <w:t>N/A</w:t>
            </w:r>
          </w:p>
        </w:tc>
        <w:tc>
          <w:tcPr>
            <w:tcW w:w="1626" w:type="dxa"/>
          </w:tcPr>
          <w:p w14:paraId="4D8F1F51" w14:textId="77777777" w:rsidR="00B05A2A" w:rsidRPr="0084217F" w:rsidRDefault="00B05A2A" w:rsidP="00050909">
            <w:pPr>
              <w:jc w:val="left"/>
              <w:rPr>
                <w:lang w:val="en-US"/>
              </w:rPr>
            </w:pPr>
            <w:r w:rsidRPr="0084217F">
              <w:rPr>
                <w:lang w:val="en-US"/>
              </w:rPr>
              <w:t>RBE/FCE</w:t>
            </w:r>
          </w:p>
        </w:tc>
      </w:tr>
      <w:tr w:rsidR="00B05A2A" w:rsidRPr="0084217F" w14:paraId="07B54FCB" w14:textId="77777777" w:rsidTr="00050909">
        <w:tc>
          <w:tcPr>
            <w:tcW w:w="779" w:type="dxa"/>
          </w:tcPr>
          <w:p w14:paraId="58296BD1" w14:textId="77777777" w:rsidR="00B05A2A" w:rsidRPr="0084217F" w:rsidRDefault="00B05A2A" w:rsidP="00B05A2A">
            <w:pPr>
              <w:numPr>
                <w:ilvl w:val="0"/>
                <w:numId w:val="20"/>
              </w:numPr>
              <w:contextualSpacing/>
              <w:rPr>
                <w:lang w:val="en-US"/>
              </w:rPr>
            </w:pPr>
          </w:p>
        </w:tc>
        <w:tc>
          <w:tcPr>
            <w:tcW w:w="4820" w:type="dxa"/>
          </w:tcPr>
          <w:p w14:paraId="481A043F" w14:textId="77777777" w:rsidR="00B05A2A" w:rsidRPr="0084217F" w:rsidRDefault="00B05A2A" w:rsidP="00050909">
            <w:pPr>
              <w:jc w:val="left"/>
              <w:rPr>
                <w:lang w:val="en-US"/>
              </w:rPr>
            </w:pPr>
            <w:r w:rsidRPr="0084217F">
              <w:rPr>
                <w:lang w:val="en-US"/>
              </w:rPr>
              <w:t>Design document of Basic Software Manager Interface</w:t>
            </w:r>
          </w:p>
        </w:tc>
        <w:tc>
          <w:tcPr>
            <w:tcW w:w="2551" w:type="dxa"/>
          </w:tcPr>
          <w:p w14:paraId="2921BE21" w14:textId="77777777" w:rsidR="00B05A2A" w:rsidRPr="0084217F" w:rsidRDefault="00B05A2A" w:rsidP="00050909">
            <w:pPr>
              <w:jc w:val="left"/>
              <w:rPr>
                <w:lang w:val="en-US"/>
              </w:rPr>
            </w:pPr>
            <w:r w:rsidRPr="002323B3">
              <w:t>N/A</w:t>
            </w:r>
          </w:p>
        </w:tc>
        <w:tc>
          <w:tcPr>
            <w:tcW w:w="1626" w:type="dxa"/>
          </w:tcPr>
          <w:p w14:paraId="0E87B848" w14:textId="77777777" w:rsidR="00B05A2A" w:rsidRPr="0084217F" w:rsidRDefault="00B05A2A" w:rsidP="00050909">
            <w:pPr>
              <w:jc w:val="left"/>
              <w:rPr>
                <w:lang w:val="en-US"/>
              </w:rPr>
            </w:pPr>
            <w:r w:rsidRPr="0084217F">
              <w:rPr>
                <w:lang w:val="en-US"/>
              </w:rPr>
              <w:t>RBE/FCE</w:t>
            </w:r>
          </w:p>
        </w:tc>
      </w:tr>
      <w:tr w:rsidR="00B05A2A" w:rsidRPr="0084217F" w14:paraId="7212D147" w14:textId="77777777" w:rsidTr="00050909">
        <w:tc>
          <w:tcPr>
            <w:tcW w:w="779" w:type="dxa"/>
          </w:tcPr>
          <w:p w14:paraId="51C2C39C" w14:textId="77777777" w:rsidR="00B05A2A" w:rsidRPr="0084217F" w:rsidRDefault="00B05A2A" w:rsidP="00B05A2A">
            <w:pPr>
              <w:numPr>
                <w:ilvl w:val="0"/>
                <w:numId w:val="20"/>
              </w:numPr>
              <w:contextualSpacing/>
              <w:rPr>
                <w:lang w:val="en-US"/>
              </w:rPr>
            </w:pPr>
          </w:p>
        </w:tc>
        <w:tc>
          <w:tcPr>
            <w:tcW w:w="4820" w:type="dxa"/>
          </w:tcPr>
          <w:p w14:paraId="37D71F99" w14:textId="77777777" w:rsidR="00B05A2A" w:rsidRPr="0084217F" w:rsidRDefault="00B05A2A" w:rsidP="00050909">
            <w:pPr>
              <w:jc w:val="left"/>
              <w:rPr>
                <w:lang w:val="en-US"/>
              </w:rPr>
            </w:pPr>
            <w:r w:rsidRPr="0084217F">
              <w:rPr>
                <w:lang w:val="en-US"/>
              </w:rPr>
              <w:t>Design document of B</w:t>
            </w:r>
            <w:r>
              <w:rPr>
                <w:lang w:val="en-US"/>
              </w:rPr>
              <w:t>elt</w:t>
            </w:r>
            <w:r w:rsidRPr="0084217F">
              <w:rPr>
                <w:lang w:val="en-US"/>
              </w:rPr>
              <w:t xml:space="preserve"> S</w:t>
            </w:r>
            <w:r>
              <w:rPr>
                <w:lang w:val="en-US"/>
              </w:rPr>
              <w:t>lack</w:t>
            </w:r>
            <w:r w:rsidRPr="0084217F">
              <w:rPr>
                <w:lang w:val="en-US"/>
              </w:rPr>
              <w:t xml:space="preserve"> </w:t>
            </w:r>
            <w:r>
              <w:rPr>
                <w:lang w:val="en-US"/>
              </w:rPr>
              <w:t>Reduction</w:t>
            </w:r>
          </w:p>
        </w:tc>
        <w:tc>
          <w:tcPr>
            <w:tcW w:w="2551" w:type="dxa"/>
          </w:tcPr>
          <w:p w14:paraId="52E407F3" w14:textId="77777777" w:rsidR="00B05A2A" w:rsidRPr="002323B3" w:rsidRDefault="00000000" w:rsidP="00050909">
            <w:pPr>
              <w:jc w:val="left"/>
            </w:pPr>
            <w:hyperlink r:id="rId37" w:history="1">
              <w:r w:rsidR="00B05A2A" w:rsidRPr="00F93CCB">
                <w:rPr>
                  <w:rStyle w:val="Hyperlink"/>
                  <w:lang w:val="en-US"/>
                </w:rPr>
                <w:t>B</w:t>
              </w:r>
              <w:r w:rsidR="00B05A2A">
                <w:rPr>
                  <w:rStyle w:val="Hyperlink"/>
                  <w:lang w:val="en-US"/>
                </w:rPr>
                <w:t>SR</w:t>
              </w:r>
              <w:r w:rsidR="00B05A2A" w:rsidRPr="00F93CCB">
                <w:rPr>
                  <w:rStyle w:val="Hyperlink"/>
                  <w:lang w:val="en-US"/>
                </w:rPr>
                <w:t xml:space="preserve"> - </w:t>
              </w:r>
              <w:r w:rsidR="00B05A2A" w:rsidRPr="00524AD4">
                <w:rPr>
                  <w:rStyle w:val="Hyperlink"/>
                  <w:lang w:val="en-US"/>
                </w:rPr>
                <w:t xml:space="preserve">Detailed Design Document.docx </w:t>
              </w:r>
            </w:hyperlink>
          </w:p>
        </w:tc>
        <w:tc>
          <w:tcPr>
            <w:tcW w:w="1626" w:type="dxa"/>
          </w:tcPr>
          <w:p w14:paraId="1111C72D" w14:textId="77777777" w:rsidR="00B05A2A" w:rsidRPr="0084217F" w:rsidRDefault="00B05A2A" w:rsidP="00050909">
            <w:pPr>
              <w:jc w:val="left"/>
              <w:rPr>
                <w:lang w:val="en-US"/>
              </w:rPr>
            </w:pPr>
          </w:p>
        </w:tc>
      </w:tr>
      <w:tr w:rsidR="00B05A2A" w:rsidRPr="0084217F" w14:paraId="5E236201" w14:textId="77777777" w:rsidTr="00050909">
        <w:tc>
          <w:tcPr>
            <w:tcW w:w="779" w:type="dxa"/>
          </w:tcPr>
          <w:p w14:paraId="56F37904" w14:textId="77777777" w:rsidR="00B05A2A" w:rsidRPr="0084217F" w:rsidRDefault="00B05A2A" w:rsidP="00B05A2A">
            <w:pPr>
              <w:numPr>
                <w:ilvl w:val="0"/>
                <w:numId w:val="20"/>
              </w:numPr>
              <w:contextualSpacing/>
              <w:rPr>
                <w:lang w:val="en-US"/>
              </w:rPr>
            </w:pPr>
          </w:p>
        </w:tc>
        <w:tc>
          <w:tcPr>
            <w:tcW w:w="4820" w:type="dxa"/>
          </w:tcPr>
          <w:p w14:paraId="557681C4" w14:textId="77777777" w:rsidR="00B05A2A" w:rsidRPr="0084217F" w:rsidRDefault="00B05A2A" w:rsidP="00050909">
            <w:pPr>
              <w:jc w:val="left"/>
              <w:rPr>
                <w:lang w:val="en-US"/>
              </w:rPr>
            </w:pPr>
            <w:r w:rsidRPr="0084217F">
              <w:rPr>
                <w:lang w:val="en-US"/>
              </w:rPr>
              <w:t>Design document of Communication Interaction Layer</w:t>
            </w:r>
          </w:p>
        </w:tc>
        <w:tc>
          <w:tcPr>
            <w:tcW w:w="2551" w:type="dxa"/>
          </w:tcPr>
          <w:p w14:paraId="3E5D2AF3" w14:textId="77777777" w:rsidR="00B05A2A" w:rsidRPr="0084217F" w:rsidRDefault="00000000" w:rsidP="00050909">
            <w:pPr>
              <w:jc w:val="left"/>
              <w:rPr>
                <w:lang w:val="en-US"/>
              </w:rPr>
            </w:pPr>
            <w:hyperlink r:id="rId38" w:history="1">
              <w:r w:rsidR="00B05A2A" w:rsidRPr="00F93CCB">
                <w:rPr>
                  <w:rStyle w:val="Hyperlink"/>
                  <w:lang w:val="en-US"/>
                </w:rPr>
                <w:t xml:space="preserve">CIL - </w:t>
              </w:r>
              <w:r w:rsidR="00B05A2A" w:rsidRPr="00524AD4">
                <w:rPr>
                  <w:rStyle w:val="Hyperlink"/>
                  <w:lang w:val="en-US"/>
                </w:rPr>
                <w:t xml:space="preserve">Detailed Design Document.docx </w:t>
              </w:r>
            </w:hyperlink>
          </w:p>
        </w:tc>
        <w:tc>
          <w:tcPr>
            <w:tcW w:w="1626" w:type="dxa"/>
          </w:tcPr>
          <w:p w14:paraId="17457197" w14:textId="77777777" w:rsidR="00B05A2A" w:rsidRPr="0084217F" w:rsidRDefault="00B05A2A" w:rsidP="00050909">
            <w:pPr>
              <w:jc w:val="left"/>
              <w:rPr>
                <w:lang w:val="en-US"/>
              </w:rPr>
            </w:pPr>
            <w:r w:rsidRPr="0084217F">
              <w:rPr>
                <w:lang w:val="en-US"/>
              </w:rPr>
              <w:t>RBE/FCE</w:t>
            </w:r>
          </w:p>
        </w:tc>
      </w:tr>
      <w:tr w:rsidR="00B05A2A" w:rsidRPr="0084217F" w14:paraId="47F5D6DB" w14:textId="77777777" w:rsidTr="00050909">
        <w:tc>
          <w:tcPr>
            <w:tcW w:w="779" w:type="dxa"/>
          </w:tcPr>
          <w:p w14:paraId="0E73AA64" w14:textId="77777777" w:rsidR="00B05A2A" w:rsidRPr="0084217F" w:rsidRDefault="00B05A2A" w:rsidP="00B05A2A">
            <w:pPr>
              <w:numPr>
                <w:ilvl w:val="0"/>
                <w:numId w:val="20"/>
              </w:numPr>
              <w:contextualSpacing/>
              <w:rPr>
                <w:lang w:val="en-US"/>
              </w:rPr>
            </w:pPr>
          </w:p>
        </w:tc>
        <w:tc>
          <w:tcPr>
            <w:tcW w:w="4820" w:type="dxa"/>
          </w:tcPr>
          <w:p w14:paraId="065C72A2" w14:textId="77777777" w:rsidR="00B05A2A" w:rsidRPr="0084217F" w:rsidRDefault="00B05A2A" w:rsidP="00050909">
            <w:pPr>
              <w:jc w:val="left"/>
              <w:rPr>
                <w:lang w:val="en-US"/>
              </w:rPr>
            </w:pPr>
            <w:r w:rsidRPr="0084217F">
              <w:rPr>
                <w:lang w:val="en-US"/>
              </w:rPr>
              <w:t>Design document of Diagnostic Communication Manager Interface</w:t>
            </w:r>
          </w:p>
        </w:tc>
        <w:tc>
          <w:tcPr>
            <w:tcW w:w="2551" w:type="dxa"/>
          </w:tcPr>
          <w:p w14:paraId="23A65C16" w14:textId="77777777" w:rsidR="00B05A2A" w:rsidRPr="0084217F" w:rsidRDefault="00B05A2A" w:rsidP="00050909">
            <w:pPr>
              <w:jc w:val="left"/>
              <w:rPr>
                <w:lang w:val="en-US"/>
              </w:rPr>
            </w:pPr>
            <w:r w:rsidRPr="002323B3">
              <w:t>N/A</w:t>
            </w:r>
          </w:p>
        </w:tc>
        <w:tc>
          <w:tcPr>
            <w:tcW w:w="1626" w:type="dxa"/>
          </w:tcPr>
          <w:p w14:paraId="40278A6A" w14:textId="77777777" w:rsidR="00B05A2A" w:rsidRPr="0084217F" w:rsidRDefault="00B05A2A" w:rsidP="00050909">
            <w:pPr>
              <w:jc w:val="left"/>
              <w:rPr>
                <w:lang w:val="en-US"/>
              </w:rPr>
            </w:pPr>
            <w:r w:rsidRPr="0084217F">
              <w:rPr>
                <w:lang w:val="en-US"/>
              </w:rPr>
              <w:t>RBE/FCE</w:t>
            </w:r>
          </w:p>
        </w:tc>
      </w:tr>
      <w:tr w:rsidR="00B05A2A" w:rsidRPr="0084217F" w14:paraId="7CD006D4" w14:textId="77777777" w:rsidTr="00050909">
        <w:tc>
          <w:tcPr>
            <w:tcW w:w="779" w:type="dxa"/>
          </w:tcPr>
          <w:p w14:paraId="3D405AF0" w14:textId="77777777" w:rsidR="00B05A2A" w:rsidRPr="0084217F" w:rsidRDefault="00B05A2A" w:rsidP="00B05A2A">
            <w:pPr>
              <w:numPr>
                <w:ilvl w:val="0"/>
                <w:numId w:val="20"/>
              </w:numPr>
              <w:contextualSpacing/>
              <w:rPr>
                <w:lang w:val="en-US"/>
              </w:rPr>
            </w:pPr>
          </w:p>
        </w:tc>
        <w:tc>
          <w:tcPr>
            <w:tcW w:w="4820" w:type="dxa"/>
          </w:tcPr>
          <w:p w14:paraId="68ED78AF" w14:textId="77777777" w:rsidR="00B05A2A" w:rsidRPr="0084217F" w:rsidRDefault="00B05A2A" w:rsidP="00050909">
            <w:pPr>
              <w:jc w:val="left"/>
              <w:rPr>
                <w:lang w:val="en-US"/>
              </w:rPr>
            </w:pPr>
            <w:r w:rsidRPr="0084217F">
              <w:rPr>
                <w:lang w:val="en-US"/>
              </w:rPr>
              <w:t>Design document of Diagnostic Event Manager Interface</w:t>
            </w:r>
          </w:p>
        </w:tc>
        <w:tc>
          <w:tcPr>
            <w:tcW w:w="2551" w:type="dxa"/>
          </w:tcPr>
          <w:p w14:paraId="793BC70F" w14:textId="77777777" w:rsidR="00B05A2A" w:rsidRPr="0084217F" w:rsidRDefault="00B05A2A" w:rsidP="00050909">
            <w:pPr>
              <w:jc w:val="left"/>
              <w:rPr>
                <w:lang w:val="en-US"/>
              </w:rPr>
            </w:pPr>
            <w:r w:rsidRPr="002323B3">
              <w:t>N/A</w:t>
            </w:r>
          </w:p>
        </w:tc>
        <w:tc>
          <w:tcPr>
            <w:tcW w:w="1626" w:type="dxa"/>
          </w:tcPr>
          <w:p w14:paraId="05508376" w14:textId="77777777" w:rsidR="00B05A2A" w:rsidRPr="0084217F" w:rsidRDefault="00B05A2A" w:rsidP="00050909">
            <w:pPr>
              <w:jc w:val="left"/>
              <w:rPr>
                <w:lang w:val="en-US"/>
              </w:rPr>
            </w:pPr>
            <w:r w:rsidRPr="0084217F">
              <w:rPr>
                <w:lang w:val="en-US"/>
              </w:rPr>
              <w:t>RBE/FCE</w:t>
            </w:r>
          </w:p>
        </w:tc>
      </w:tr>
      <w:tr w:rsidR="00B05A2A" w:rsidRPr="0084217F" w14:paraId="65521709" w14:textId="77777777" w:rsidTr="00050909">
        <w:tc>
          <w:tcPr>
            <w:tcW w:w="779" w:type="dxa"/>
          </w:tcPr>
          <w:p w14:paraId="53A2DF5C" w14:textId="77777777" w:rsidR="00B05A2A" w:rsidRPr="0084217F" w:rsidRDefault="00B05A2A" w:rsidP="00B05A2A">
            <w:pPr>
              <w:numPr>
                <w:ilvl w:val="0"/>
                <w:numId w:val="20"/>
              </w:numPr>
              <w:contextualSpacing/>
              <w:rPr>
                <w:lang w:val="en-US"/>
              </w:rPr>
            </w:pPr>
            <w:bookmarkStart w:id="26" w:name="_Ref460487761"/>
          </w:p>
        </w:tc>
        <w:bookmarkEnd w:id="26"/>
        <w:tc>
          <w:tcPr>
            <w:tcW w:w="4820" w:type="dxa"/>
          </w:tcPr>
          <w:p w14:paraId="2A5FBF70" w14:textId="77777777" w:rsidR="00B05A2A" w:rsidRPr="0084217F" w:rsidRDefault="00B05A2A" w:rsidP="00050909">
            <w:pPr>
              <w:jc w:val="left"/>
              <w:rPr>
                <w:lang w:val="en-US"/>
              </w:rPr>
            </w:pPr>
            <w:r w:rsidRPr="0084217F">
              <w:rPr>
                <w:lang w:val="en-US"/>
              </w:rPr>
              <w:t xml:space="preserve">Design document of </w:t>
            </w:r>
            <w:proofErr w:type="spellStart"/>
            <w:r w:rsidRPr="0084217F">
              <w:rPr>
                <w:lang w:val="en-US"/>
              </w:rPr>
              <w:t>DiagOnCAN</w:t>
            </w:r>
            <w:proofErr w:type="spellEnd"/>
            <w:r w:rsidRPr="0084217F">
              <w:rPr>
                <w:lang w:val="en-US"/>
              </w:rPr>
              <w:t xml:space="preserve"> services management</w:t>
            </w:r>
          </w:p>
        </w:tc>
        <w:tc>
          <w:tcPr>
            <w:tcW w:w="2551" w:type="dxa"/>
          </w:tcPr>
          <w:p w14:paraId="363FFE8F" w14:textId="77777777" w:rsidR="00B05A2A" w:rsidRPr="0084217F" w:rsidRDefault="00000000" w:rsidP="00050909">
            <w:pPr>
              <w:jc w:val="left"/>
              <w:rPr>
                <w:highlight w:val="green"/>
                <w:lang w:val="en-US"/>
              </w:rPr>
            </w:pPr>
            <w:hyperlink r:id="rId39" w:history="1">
              <w:r w:rsidR="00B05A2A" w:rsidRPr="00F93CCB">
                <w:rPr>
                  <w:rStyle w:val="Hyperlink"/>
                  <w:lang w:val="en-US"/>
                </w:rPr>
                <w:t xml:space="preserve">DIA - </w:t>
              </w:r>
              <w:r w:rsidR="00B05A2A" w:rsidRPr="00524AD4">
                <w:rPr>
                  <w:rStyle w:val="Hyperlink"/>
                  <w:lang w:val="en-US"/>
                </w:rPr>
                <w:t xml:space="preserve">Detailed Design Document.docx </w:t>
              </w:r>
            </w:hyperlink>
          </w:p>
        </w:tc>
        <w:tc>
          <w:tcPr>
            <w:tcW w:w="1626" w:type="dxa"/>
          </w:tcPr>
          <w:p w14:paraId="501589BE" w14:textId="77777777" w:rsidR="00B05A2A" w:rsidRPr="0084217F" w:rsidRDefault="00B05A2A" w:rsidP="00050909">
            <w:pPr>
              <w:jc w:val="left"/>
              <w:rPr>
                <w:lang w:val="en-US"/>
              </w:rPr>
            </w:pPr>
            <w:r w:rsidRPr="0084217F">
              <w:rPr>
                <w:lang w:val="en-US"/>
              </w:rPr>
              <w:t>RBE/FCE</w:t>
            </w:r>
          </w:p>
        </w:tc>
      </w:tr>
      <w:tr w:rsidR="00B05A2A" w:rsidRPr="0084217F" w14:paraId="2CB378A2" w14:textId="77777777" w:rsidTr="00050909">
        <w:tc>
          <w:tcPr>
            <w:tcW w:w="779" w:type="dxa"/>
          </w:tcPr>
          <w:p w14:paraId="194AAC62" w14:textId="77777777" w:rsidR="00B05A2A" w:rsidRPr="0084217F" w:rsidRDefault="00B05A2A" w:rsidP="00B05A2A">
            <w:pPr>
              <w:numPr>
                <w:ilvl w:val="0"/>
                <w:numId w:val="20"/>
              </w:numPr>
              <w:contextualSpacing/>
              <w:rPr>
                <w:lang w:val="en-US"/>
              </w:rPr>
            </w:pPr>
          </w:p>
        </w:tc>
        <w:tc>
          <w:tcPr>
            <w:tcW w:w="4820" w:type="dxa"/>
          </w:tcPr>
          <w:p w14:paraId="60C3E598" w14:textId="77777777" w:rsidR="00B05A2A" w:rsidRPr="0084217F" w:rsidRDefault="00B05A2A" w:rsidP="00050909">
            <w:pPr>
              <w:jc w:val="left"/>
              <w:rPr>
                <w:lang w:val="en-US"/>
              </w:rPr>
            </w:pPr>
            <w:r w:rsidRPr="0084217F">
              <w:rPr>
                <w:lang w:val="en-US"/>
              </w:rPr>
              <w:t xml:space="preserve">Design document of End of life </w:t>
            </w:r>
          </w:p>
        </w:tc>
        <w:tc>
          <w:tcPr>
            <w:tcW w:w="2551" w:type="dxa"/>
          </w:tcPr>
          <w:p w14:paraId="564BE8AF" w14:textId="77777777" w:rsidR="00B05A2A" w:rsidRPr="0084217F" w:rsidRDefault="00000000" w:rsidP="00050909">
            <w:pPr>
              <w:jc w:val="left"/>
            </w:pPr>
            <w:hyperlink r:id="rId40" w:history="1">
              <w:r w:rsidR="00B05A2A">
                <w:rPr>
                  <w:rStyle w:val="Hyperlink"/>
                  <w:lang w:val="en-US"/>
                </w:rPr>
                <w:t>EOL</w:t>
              </w:r>
              <w:r w:rsidR="00B05A2A" w:rsidRPr="00F93CCB">
                <w:rPr>
                  <w:rStyle w:val="Hyperlink"/>
                  <w:lang w:val="en-US"/>
                </w:rPr>
                <w:t xml:space="preserve"> - </w:t>
              </w:r>
              <w:r w:rsidR="00B05A2A" w:rsidRPr="00524AD4">
                <w:rPr>
                  <w:rStyle w:val="Hyperlink"/>
                  <w:lang w:val="en-US"/>
                </w:rPr>
                <w:t xml:space="preserve">Detailed Design Document.docx </w:t>
              </w:r>
            </w:hyperlink>
          </w:p>
        </w:tc>
        <w:tc>
          <w:tcPr>
            <w:tcW w:w="1626" w:type="dxa"/>
          </w:tcPr>
          <w:p w14:paraId="392A7411" w14:textId="77777777" w:rsidR="00B05A2A" w:rsidRPr="0084217F" w:rsidRDefault="00B05A2A" w:rsidP="00050909">
            <w:pPr>
              <w:jc w:val="left"/>
              <w:rPr>
                <w:lang w:val="en-US"/>
              </w:rPr>
            </w:pPr>
            <w:r w:rsidRPr="0084217F">
              <w:rPr>
                <w:lang w:val="en-US"/>
              </w:rPr>
              <w:t>RBE/FCE</w:t>
            </w:r>
          </w:p>
        </w:tc>
      </w:tr>
      <w:tr w:rsidR="00B05A2A" w:rsidRPr="0084217F" w14:paraId="3D3F724E" w14:textId="77777777" w:rsidTr="00050909">
        <w:tc>
          <w:tcPr>
            <w:tcW w:w="779" w:type="dxa"/>
          </w:tcPr>
          <w:p w14:paraId="7C27AB20" w14:textId="77777777" w:rsidR="00B05A2A" w:rsidRPr="0084217F" w:rsidRDefault="00B05A2A" w:rsidP="00B05A2A">
            <w:pPr>
              <w:numPr>
                <w:ilvl w:val="0"/>
                <w:numId w:val="20"/>
              </w:numPr>
              <w:contextualSpacing/>
              <w:rPr>
                <w:lang w:val="en-US"/>
              </w:rPr>
            </w:pPr>
          </w:p>
        </w:tc>
        <w:tc>
          <w:tcPr>
            <w:tcW w:w="4820" w:type="dxa"/>
          </w:tcPr>
          <w:p w14:paraId="18DCE762" w14:textId="77777777" w:rsidR="00B05A2A" w:rsidRPr="0084217F" w:rsidRDefault="00B05A2A" w:rsidP="00050909">
            <w:pPr>
              <w:jc w:val="left"/>
              <w:rPr>
                <w:lang w:val="en-US"/>
              </w:rPr>
            </w:pPr>
            <w:r w:rsidRPr="0084217F">
              <w:rPr>
                <w:lang w:val="en-US"/>
              </w:rPr>
              <w:t>Design document of Error Handler</w:t>
            </w:r>
          </w:p>
        </w:tc>
        <w:tc>
          <w:tcPr>
            <w:tcW w:w="2551" w:type="dxa"/>
          </w:tcPr>
          <w:p w14:paraId="6DA55EB5" w14:textId="77777777" w:rsidR="00B05A2A" w:rsidRPr="0084217F" w:rsidRDefault="00000000" w:rsidP="00050909">
            <w:pPr>
              <w:jc w:val="left"/>
            </w:pPr>
            <w:hyperlink r:id="rId41" w:history="1">
              <w:r w:rsidR="00B05A2A">
                <w:rPr>
                  <w:rStyle w:val="Hyperlink"/>
                  <w:lang w:val="en-US"/>
                </w:rPr>
                <w:t xml:space="preserve">ERH - Detailed Design Document.docx </w:t>
              </w:r>
            </w:hyperlink>
          </w:p>
        </w:tc>
        <w:tc>
          <w:tcPr>
            <w:tcW w:w="1626" w:type="dxa"/>
          </w:tcPr>
          <w:p w14:paraId="7C2F4A39" w14:textId="77777777" w:rsidR="00B05A2A" w:rsidRPr="0084217F" w:rsidRDefault="00B05A2A" w:rsidP="00050909">
            <w:pPr>
              <w:jc w:val="left"/>
              <w:rPr>
                <w:lang w:val="en-US"/>
              </w:rPr>
            </w:pPr>
            <w:r w:rsidRPr="0084217F">
              <w:rPr>
                <w:lang w:val="en-US"/>
              </w:rPr>
              <w:t>RBE/FCE</w:t>
            </w:r>
          </w:p>
        </w:tc>
      </w:tr>
      <w:tr w:rsidR="00B05A2A" w:rsidRPr="0084217F" w14:paraId="37D08D58" w14:textId="77777777" w:rsidTr="00050909">
        <w:tc>
          <w:tcPr>
            <w:tcW w:w="779" w:type="dxa"/>
          </w:tcPr>
          <w:p w14:paraId="4610EF14" w14:textId="77777777" w:rsidR="00B05A2A" w:rsidRPr="0084217F" w:rsidRDefault="00B05A2A" w:rsidP="00B05A2A">
            <w:pPr>
              <w:numPr>
                <w:ilvl w:val="0"/>
                <w:numId w:val="20"/>
              </w:numPr>
              <w:contextualSpacing/>
              <w:rPr>
                <w:lang w:val="en-US"/>
              </w:rPr>
            </w:pPr>
          </w:p>
        </w:tc>
        <w:tc>
          <w:tcPr>
            <w:tcW w:w="4820" w:type="dxa"/>
          </w:tcPr>
          <w:p w14:paraId="12B0BCD1" w14:textId="77777777" w:rsidR="00B05A2A" w:rsidRPr="0084217F" w:rsidRDefault="00B05A2A" w:rsidP="00050909">
            <w:pPr>
              <w:jc w:val="left"/>
              <w:rPr>
                <w:lang w:val="en-US"/>
              </w:rPr>
            </w:pPr>
            <w:r w:rsidRPr="0084217F">
              <w:rPr>
                <w:lang w:val="en-US"/>
              </w:rPr>
              <w:t>Design document of Haptic Warning</w:t>
            </w:r>
          </w:p>
        </w:tc>
        <w:tc>
          <w:tcPr>
            <w:tcW w:w="2551" w:type="dxa"/>
          </w:tcPr>
          <w:p w14:paraId="21485CA5" w14:textId="77777777" w:rsidR="00B05A2A" w:rsidRPr="0084217F" w:rsidRDefault="00000000" w:rsidP="00050909">
            <w:pPr>
              <w:jc w:val="left"/>
            </w:pPr>
            <w:hyperlink r:id="rId42" w:history="1">
              <w:r w:rsidR="00B05A2A">
                <w:rPr>
                  <w:rStyle w:val="Hyperlink"/>
                  <w:lang w:val="en-US"/>
                </w:rPr>
                <w:t>HWA</w:t>
              </w:r>
              <w:r w:rsidR="00B05A2A" w:rsidRPr="00F93CCB">
                <w:rPr>
                  <w:rStyle w:val="Hyperlink"/>
                  <w:lang w:val="en-US"/>
                </w:rPr>
                <w:t xml:space="preserve"> - </w:t>
              </w:r>
              <w:r w:rsidR="00B05A2A" w:rsidRPr="00524AD4">
                <w:rPr>
                  <w:rStyle w:val="Hyperlink"/>
                  <w:lang w:val="en-US"/>
                </w:rPr>
                <w:t xml:space="preserve">Detailed Design Document.docx </w:t>
              </w:r>
            </w:hyperlink>
          </w:p>
        </w:tc>
        <w:tc>
          <w:tcPr>
            <w:tcW w:w="1626" w:type="dxa"/>
          </w:tcPr>
          <w:p w14:paraId="7016DAB0" w14:textId="77777777" w:rsidR="00B05A2A" w:rsidRPr="0084217F" w:rsidRDefault="00B05A2A" w:rsidP="00050909">
            <w:pPr>
              <w:jc w:val="left"/>
              <w:rPr>
                <w:lang w:val="en-US"/>
              </w:rPr>
            </w:pPr>
            <w:r w:rsidRPr="0084217F">
              <w:rPr>
                <w:lang w:val="en-US"/>
              </w:rPr>
              <w:t>RBE/FCE</w:t>
            </w:r>
          </w:p>
        </w:tc>
      </w:tr>
      <w:tr w:rsidR="00B05A2A" w:rsidRPr="0084217F" w14:paraId="1A4DCDB1" w14:textId="77777777" w:rsidTr="00050909">
        <w:tc>
          <w:tcPr>
            <w:tcW w:w="779" w:type="dxa"/>
          </w:tcPr>
          <w:p w14:paraId="56CB491A" w14:textId="77777777" w:rsidR="00B05A2A" w:rsidRPr="0084217F" w:rsidRDefault="00B05A2A" w:rsidP="00B05A2A">
            <w:pPr>
              <w:numPr>
                <w:ilvl w:val="0"/>
                <w:numId w:val="20"/>
              </w:numPr>
              <w:contextualSpacing/>
              <w:rPr>
                <w:lang w:val="en-US"/>
              </w:rPr>
            </w:pPr>
          </w:p>
        </w:tc>
        <w:tc>
          <w:tcPr>
            <w:tcW w:w="4820" w:type="dxa"/>
          </w:tcPr>
          <w:p w14:paraId="4FC04602" w14:textId="77777777" w:rsidR="00B05A2A" w:rsidRPr="0084217F" w:rsidRDefault="00B05A2A" w:rsidP="00050909">
            <w:pPr>
              <w:jc w:val="left"/>
              <w:rPr>
                <w:lang w:val="en-US"/>
              </w:rPr>
            </w:pPr>
            <w:r w:rsidRPr="0084217F">
              <w:rPr>
                <w:lang w:val="en-US"/>
              </w:rPr>
              <w:t>Design document of Memory Integrity Control</w:t>
            </w:r>
          </w:p>
        </w:tc>
        <w:tc>
          <w:tcPr>
            <w:tcW w:w="2551" w:type="dxa"/>
          </w:tcPr>
          <w:p w14:paraId="1E4A9338" w14:textId="77777777" w:rsidR="00B05A2A" w:rsidRPr="0084217F" w:rsidRDefault="00B05A2A" w:rsidP="00050909">
            <w:pPr>
              <w:jc w:val="left"/>
            </w:pPr>
            <w:r w:rsidRPr="008E100F">
              <w:t>N/A</w:t>
            </w:r>
          </w:p>
        </w:tc>
        <w:tc>
          <w:tcPr>
            <w:tcW w:w="1626" w:type="dxa"/>
          </w:tcPr>
          <w:p w14:paraId="2DFE92AD" w14:textId="77777777" w:rsidR="00B05A2A" w:rsidRPr="0084217F" w:rsidRDefault="00B05A2A" w:rsidP="00050909">
            <w:pPr>
              <w:jc w:val="left"/>
              <w:rPr>
                <w:lang w:val="en-US"/>
              </w:rPr>
            </w:pPr>
            <w:r w:rsidRPr="0084217F">
              <w:rPr>
                <w:lang w:val="en-US"/>
              </w:rPr>
              <w:t>RBE/FCE</w:t>
            </w:r>
          </w:p>
        </w:tc>
      </w:tr>
      <w:tr w:rsidR="00B05A2A" w:rsidRPr="0084217F" w14:paraId="144CF3B0" w14:textId="77777777" w:rsidTr="00050909">
        <w:tc>
          <w:tcPr>
            <w:tcW w:w="779" w:type="dxa"/>
          </w:tcPr>
          <w:p w14:paraId="35D8C6C9" w14:textId="77777777" w:rsidR="00B05A2A" w:rsidRPr="0084217F" w:rsidRDefault="00B05A2A" w:rsidP="00B05A2A">
            <w:pPr>
              <w:numPr>
                <w:ilvl w:val="0"/>
                <w:numId w:val="20"/>
              </w:numPr>
              <w:contextualSpacing/>
              <w:rPr>
                <w:lang w:val="en-US"/>
              </w:rPr>
            </w:pPr>
          </w:p>
        </w:tc>
        <w:tc>
          <w:tcPr>
            <w:tcW w:w="4820" w:type="dxa"/>
            <w:vAlign w:val="bottom"/>
          </w:tcPr>
          <w:p w14:paraId="584ECB6F" w14:textId="77777777" w:rsidR="00B05A2A" w:rsidRPr="0084217F" w:rsidRDefault="00B05A2A" w:rsidP="00050909">
            <w:pPr>
              <w:jc w:val="left"/>
              <w:rPr>
                <w:lang w:val="en-US"/>
              </w:rPr>
            </w:pPr>
            <w:r w:rsidRPr="0084217F">
              <w:rPr>
                <w:lang w:val="en-US"/>
              </w:rPr>
              <w:t>Design document of Mode Management</w:t>
            </w:r>
          </w:p>
        </w:tc>
        <w:tc>
          <w:tcPr>
            <w:tcW w:w="2551" w:type="dxa"/>
          </w:tcPr>
          <w:p w14:paraId="61DF46ED" w14:textId="77777777" w:rsidR="00B05A2A" w:rsidRPr="0084217F" w:rsidRDefault="00000000" w:rsidP="00050909">
            <w:pPr>
              <w:jc w:val="left"/>
            </w:pPr>
            <w:hyperlink r:id="rId43" w:history="1">
              <w:r w:rsidR="00B05A2A" w:rsidRPr="00F93CCB">
                <w:rPr>
                  <w:rStyle w:val="Hyperlink"/>
                  <w:lang w:val="en-US"/>
                </w:rPr>
                <w:t xml:space="preserve">MMG - </w:t>
              </w:r>
              <w:r w:rsidR="00B05A2A" w:rsidRPr="00524AD4">
                <w:rPr>
                  <w:rStyle w:val="Hyperlink"/>
                  <w:lang w:val="en-US"/>
                </w:rPr>
                <w:t xml:space="preserve">Detailed Design Document.docx </w:t>
              </w:r>
            </w:hyperlink>
          </w:p>
        </w:tc>
        <w:tc>
          <w:tcPr>
            <w:tcW w:w="1626" w:type="dxa"/>
          </w:tcPr>
          <w:p w14:paraId="4DB0D7A0" w14:textId="77777777" w:rsidR="00B05A2A" w:rsidRPr="0084217F" w:rsidRDefault="00B05A2A" w:rsidP="00050909">
            <w:pPr>
              <w:jc w:val="left"/>
              <w:rPr>
                <w:lang w:val="en-US"/>
              </w:rPr>
            </w:pPr>
            <w:r w:rsidRPr="0084217F">
              <w:rPr>
                <w:lang w:val="en-US"/>
              </w:rPr>
              <w:t>RBE/FCE</w:t>
            </w:r>
          </w:p>
        </w:tc>
      </w:tr>
      <w:tr w:rsidR="00B05A2A" w:rsidRPr="0084217F" w14:paraId="1C1F0AC8" w14:textId="77777777" w:rsidTr="00050909">
        <w:tc>
          <w:tcPr>
            <w:tcW w:w="779" w:type="dxa"/>
          </w:tcPr>
          <w:p w14:paraId="672D6341" w14:textId="77777777" w:rsidR="00B05A2A" w:rsidRPr="0084217F" w:rsidRDefault="00B05A2A" w:rsidP="00B05A2A">
            <w:pPr>
              <w:numPr>
                <w:ilvl w:val="0"/>
                <w:numId w:val="20"/>
              </w:numPr>
              <w:contextualSpacing/>
              <w:rPr>
                <w:lang w:val="en-US"/>
              </w:rPr>
            </w:pPr>
          </w:p>
        </w:tc>
        <w:tc>
          <w:tcPr>
            <w:tcW w:w="4820" w:type="dxa"/>
            <w:vAlign w:val="bottom"/>
          </w:tcPr>
          <w:p w14:paraId="534596EB" w14:textId="77777777" w:rsidR="00B05A2A" w:rsidRPr="0084217F" w:rsidRDefault="00B05A2A" w:rsidP="00050909">
            <w:pPr>
              <w:jc w:val="left"/>
              <w:rPr>
                <w:lang w:val="en-US"/>
              </w:rPr>
            </w:pPr>
            <w:r w:rsidRPr="0084217F">
              <w:rPr>
                <w:lang w:val="en-US"/>
              </w:rPr>
              <w:t>Design document of Network Management Interface</w:t>
            </w:r>
          </w:p>
        </w:tc>
        <w:tc>
          <w:tcPr>
            <w:tcW w:w="2551" w:type="dxa"/>
            <w:vAlign w:val="bottom"/>
          </w:tcPr>
          <w:p w14:paraId="2FBB9B33" w14:textId="77777777" w:rsidR="00B05A2A" w:rsidRPr="0084217F" w:rsidRDefault="00B05A2A" w:rsidP="00050909">
            <w:pPr>
              <w:jc w:val="left"/>
            </w:pPr>
            <w:r w:rsidRPr="008E100F">
              <w:t>N/A</w:t>
            </w:r>
          </w:p>
        </w:tc>
        <w:tc>
          <w:tcPr>
            <w:tcW w:w="1626" w:type="dxa"/>
          </w:tcPr>
          <w:p w14:paraId="4B3DC799" w14:textId="77777777" w:rsidR="00B05A2A" w:rsidRPr="0084217F" w:rsidRDefault="00B05A2A" w:rsidP="00050909">
            <w:pPr>
              <w:jc w:val="left"/>
              <w:rPr>
                <w:lang w:val="en-US"/>
              </w:rPr>
            </w:pPr>
            <w:r w:rsidRPr="0084217F">
              <w:rPr>
                <w:lang w:val="en-US"/>
              </w:rPr>
              <w:t>RBE/FCE</w:t>
            </w:r>
          </w:p>
        </w:tc>
      </w:tr>
      <w:tr w:rsidR="00B05A2A" w:rsidRPr="0084217F" w14:paraId="3E97146C" w14:textId="77777777" w:rsidTr="00050909">
        <w:tc>
          <w:tcPr>
            <w:tcW w:w="779" w:type="dxa"/>
          </w:tcPr>
          <w:p w14:paraId="6DED5818" w14:textId="77777777" w:rsidR="00B05A2A" w:rsidRPr="0084217F" w:rsidRDefault="00B05A2A" w:rsidP="00B05A2A">
            <w:pPr>
              <w:numPr>
                <w:ilvl w:val="0"/>
                <w:numId w:val="20"/>
              </w:numPr>
              <w:contextualSpacing/>
              <w:rPr>
                <w:lang w:val="en-US"/>
              </w:rPr>
            </w:pPr>
          </w:p>
        </w:tc>
        <w:tc>
          <w:tcPr>
            <w:tcW w:w="4820" w:type="dxa"/>
            <w:vAlign w:val="bottom"/>
          </w:tcPr>
          <w:p w14:paraId="45598ED3" w14:textId="77777777" w:rsidR="00B05A2A" w:rsidRPr="0084217F" w:rsidRDefault="00B05A2A" w:rsidP="00050909">
            <w:pPr>
              <w:jc w:val="left"/>
              <w:rPr>
                <w:lang w:val="en-US"/>
              </w:rPr>
            </w:pPr>
            <w:r w:rsidRPr="0084217F">
              <w:rPr>
                <w:lang w:val="en-US"/>
              </w:rPr>
              <w:t>Design document of Non-Volatile Memory Interface</w:t>
            </w:r>
          </w:p>
        </w:tc>
        <w:tc>
          <w:tcPr>
            <w:tcW w:w="2551" w:type="dxa"/>
            <w:vAlign w:val="bottom"/>
          </w:tcPr>
          <w:p w14:paraId="17C9031B" w14:textId="77777777" w:rsidR="00B05A2A" w:rsidRPr="0084217F" w:rsidRDefault="00B05A2A" w:rsidP="00050909">
            <w:pPr>
              <w:jc w:val="left"/>
            </w:pPr>
            <w:r w:rsidRPr="002323B3">
              <w:t>N/A</w:t>
            </w:r>
          </w:p>
        </w:tc>
        <w:tc>
          <w:tcPr>
            <w:tcW w:w="1626" w:type="dxa"/>
          </w:tcPr>
          <w:p w14:paraId="1588DD1B" w14:textId="77777777" w:rsidR="00B05A2A" w:rsidRPr="0084217F" w:rsidRDefault="00B05A2A" w:rsidP="00050909">
            <w:pPr>
              <w:jc w:val="left"/>
              <w:rPr>
                <w:lang w:val="en-US"/>
              </w:rPr>
            </w:pPr>
            <w:r w:rsidRPr="0084217F">
              <w:rPr>
                <w:lang w:val="en-US"/>
              </w:rPr>
              <w:t>RBE/FCE</w:t>
            </w:r>
          </w:p>
        </w:tc>
      </w:tr>
      <w:tr w:rsidR="00B05A2A" w:rsidRPr="0084217F" w14:paraId="3498936E" w14:textId="77777777" w:rsidTr="00050909">
        <w:tc>
          <w:tcPr>
            <w:tcW w:w="779" w:type="dxa"/>
          </w:tcPr>
          <w:p w14:paraId="44F7553E" w14:textId="77777777" w:rsidR="00B05A2A" w:rsidRPr="0084217F" w:rsidRDefault="00B05A2A" w:rsidP="00B05A2A">
            <w:pPr>
              <w:numPr>
                <w:ilvl w:val="0"/>
                <w:numId w:val="20"/>
              </w:numPr>
              <w:contextualSpacing/>
              <w:rPr>
                <w:lang w:val="en-US"/>
              </w:rPr>
            </w:pPr>
          </w:p>
        </w:tc>
        <w:tc>
          <w:tcPr>
            <w:tcW w:w="4820" w:type="dxa"/>
          </w:tcPr>
          <w:p w14:paraId="5F8DF57A" w14:textId="77777777" w:rsidR="00B05A2A" w:rsidRPr="0084217F" w:rsidRDefault="00B05A2A" w:rsidP="00050909">
            <w:pPr>
              <w:jc w:val="left"/>
              <w:rPr>
                <w:lang w:val="en-US"/>
              </w:rPr>
            </w:pPr>
            <w:r w:rsidRPr="0084217F">
              <w:rPr>
                <w:lang w:val="en-US"/>
              </w:rPr>
              <w:t>Design document of Non-Volatile Parameters</w:t>
            </w:r>
          </w:p>
        </w:tc>
        <w:tc>
          <w:tcPr>
            <w:tcW w:w="2551" w:type="dxa"/>
            <w:vAlign w:val="bottom"/>
          </w:tcPr>
          <w:p w14:paraId="640F2DDF" w14:textId="77777777" w:rsidR="00B05A2A" w:rsidRPr="0084217F" w:rsidRDefault="00B05A2A" w:rsidP="00050909">
            <w:pPr>
              <w:jc w:val="left"/>
            </w:pPr>
            <w:r w:rsidRPr="002323B3">
              <w:t>N/A</w:t>
            </w:r>
          </w:p>
        </w:tc>
        <w:tc>
          <w:tcPr>
            <w:tcW w:w="1626" w:type="dxa"/>
          </w:tcPr>
          <w:p w14:paraId="355FBB13" w14:textId="77777777" w:rsidR="00B05A2A" w:rsidRPr="0084217F" w:rsidRDefault="00B05A2A" w:rsidP="00050909">
            <w:pPr>
              <w:jc w:val="left"/>
              <w:rPr>
                <w:lang w:val="en-US"/>
              </w:rPr>
            </w:pPr>
            <w:r w:rsidRPr="0084217F">
              <w:rPr>
                <w:lang w:val="en-US"/>
              </w:rPr>
              <w:t>RBE/FCE</w:t>
            </w:r>
          </w:p>
        </w:tc>
      </w:tr>
      <w:tr w:rsidR="00B05A2A" w:rsidRPr="0084217F" w14:paraId="4E4C2EA5" w14:textId="77777777" w:rsidTr="00050909">
        <w:tc>
          <w:tcPr>
            <w:tcW w:w="779" w:type="dxa"/>
          </w:tcPr>
          <w:p w14:paraId="5C5CC065" w14:textId="77777777" w:rsidR="00B05A2A" w:rsidRPr="0084217F" w:rsidRDefault="00B05A2A" w:rsidP="00B05A2A">
            <w:pPr>
              <w:numPr>
                <w:ilvl w:val="0"/>
                <w:numId w:val="20"/>
              </w:numPr>
              <w:contextualSpacing/>
              <w:rPr>
                <w:lang w:val="en-US"/>
              </w:rPr>
            </w:pPr>
          </w:p>
        </w:tc>
        <w:tc>
          <w:tcPr>
            <w:tcW w:w="4820" w:type="dxa"/>
            <w:vAlign w:val="bottom"/>
          </w:tcPr>
          <w:p w14:paraId="6D4DCFEF" w14:textId="77777777" w:rsidR="00B05A2A" w:rsidRPr="0084217F" w:rsidRDefault="00B05A2A" w:rsidP="00050909">
            <w:pPr>
              <w:jc w:val="left"/>
              <w:rPr>
                <w:lang w:val="en-US"/>
              </w:rPr>
            </w:pPr>
            <w:r w:rsidRPr="0084217F">
              <w:rPr>
                <w:lang w:val="en-US"/>
              </w:rPr>
              <w:t>Design document of Power Abstraction Layer</w:t>
            </w:r>
          </w:p>
        </w:tc>
        <w:tc>
          <w:tcPr>
            <w:tcW w:w="2551" w:type="dxa"/>
          </w:tcPr>
          <w:p w14:paraId="5D2EFD95" w14:textId="77777777" w:rsidR="00B05A2A" w:rsidRPr="0084217F" w:rsidRDefault="00000000" w:rsidP="00050909">
            <w:pPr>
              <w:jc w:val="left"/>
            </w:pPr>
            <w:hyperlink r:id="rId44" w:history="1">
              <w:r w:rsidR="00B05A2A" w:rsidRPr="00F93CCB">
                <w:rPr>
                  <w:rStyle w:val="Hyperlink"/>
                  <w:lang w:val="en-US"/>
                </w:rPr>
                <w:t xml:space="preserve">PAL - </w:t>
              </w:r>
              <w:r w:rsidR="00B05A2A" w:rsidRPr="00621E9D">
                <w:rPr>
                  <w:rStyle w:val="Hyperlink"/>
                  <w:lang w:val="en-US"/>
                </w:rPr>
                <w:t xml:space="preserve">Detailed Design Document.docx </w:t>
              </w:r>
            </w:hyperlink>
          </w:p>
        </w:tc>
        <w:tc>
          <w:tcPr>
            <w:tcW w:w="1626" w:type="dxa"/>
          </w:tcPr>
          <w:p w14:paraId="6EC31D69" w14:textId="77777777" w:rsidR="00B05A2A" w:rsidRPr="0084217F" w:rsidRDefault="00B05A2A" w:rsidP="00050909">
            <w:pPr>
              <w:jc w:val="left"/>
              <w:rPr>
                <w:lang w:val="en-US"/>
              </w:rPr>
            </w:pPr>
            <w:r w:rsidRPr="0084217F">
              <w:rPr>
                <w:lang w:val="en-US"/>
              </w:rPr>
              <w:t>RBE/FCE</w:t>
            </w:r>
          </w:p>
        </w:tc>
      </w:tr>
      <w:tr w:rsidR="00B05A2A" w:rsidRPr="0084217F" w14:paraId="675A53BF" w14:textId="77777777" w:rsidTr="00050909">
        <w:tc>
          <w:tcPr>
            <w:tcW w:w="779" w:type="dxa"/>
          </w:tcPr>
          <w:p w14:paraId="5BA64030" w14:textId="77777777" w:rsidR="00B05A2A" w:rsidRPr="0084217F" w:rsidRDefault="00B05A2A" w:rsidP="00B05A2A">
            <w:pPr>
              <w:numPr>
                <w:ilvl w:val="0"/>
                <w:numId w:val="20"/>
              </w:numPr>
              <w:contextualSpacing/>
              <w:rPr>
                <w:lang w:val="en-US"/>
              </w:rPr>
            </w:pPr>
          </w:p>
        </w:tc>
        <w:tc>
          <w:tcPr>
            <w:tcW w:w="4820" w:type="dxa"/>
            <w:vAlign w:val="bottom"/>
          </w:tcPr>
          <w:p w14:paraId="13F95FE3" w14:textId="77777777" w:rsidR="00B05A2A" w:rsidRPr="0084217F" w:rsidRDefault="00B05A2A" w:rsidP="00050909">
            <w:pPr>
              <w:jc w:val="left"/>
              <w:rPr>
                <w:lang w:val="en-US"/>
              </w:rPr>
            </w:pPr>
            <w:r w:rsidRPr="0084217F">
              <w:rPr>
                <w:lang w:val="en-US"/>
              </w:rPr>
              <w:t>Design document of Physical Measures Provider</w:t>
            </w:r>
          </w:p>
        </w:tc>
        <w:tc>
          <w:tcPr>
            <w:tcW w:w="2551" w:type="dxa"/>
            <w:vAlign w:val="bottom"/>
          </w:tcPr>
          <w:p w14:paraId="60E030E6" w14:textId="77777777" w:rsidR="00B05A2A" w:rsidRPr="0084217F" w:rsidRDefault="00000000" w:rsidP="00050909">
            <w:pPr>
              <w:jc w:val="left"/>
            </w:pPr>
            <w:hyperlink r:id="rId45" w:history="1">
              <w:r w:rsidR="00B05A2A" w:rsidRPr="00F93CCB">
                <w:rPr>
                  <w:rStyle w:val="Hyperlink"/>
                  <w:lang w:val="en-US"/>
                </w:rPr>
                <w:t xml:space="preserve">PMP - </w:t>
              </w:r>
              <w:r w:rsidR="00B05A2A" w:rsidRPr="00621E9D">
                <w:rPr>
                  <w:rStyle w:val="Hyperlink"/>
                  <w:lang w:val="en-US"/>
                </w:rPr>
                <w:t xml:space="preserve">Detailed Design Document.docx </w:t>
              </w:r>
            </w:hyperlink>
          </w:p>
        </w:tc>
        <w:tc>
          <w:tcPr>
            <w:tcW w:w="1626" w:type="dxa"/>
          </w:tcPr>
          <w:p w14:paraId="13C0D28E" w14:textId="77777777" w:rsidR="00B05A2A" w:rsidRPr="0084217F" w:rsidRDefault="00B05A2A" w:rsidP="00050909">
            <w:pPr>
              <w:jc w:val="left"/>
              <w:rPr>
                <w:lang w:val="en-US"/>
              </w:rPr>
            </w:pPr>
            <w:r w:rsidRPr="0084217F">
              <w:rPr>
                <w:lang w:val="en-US"/>
              </w:rPr>
              <w:t>RBE/FCE</w:t>
            </w:r>
          </w:p>
        </w:tc>
      </w:tr>
      <w:tr w:rsidR="00B05A2A" w:rsidRPr="0084217F" w14:paraId="45D0DE7B" w14:textId="77777777" w:rsidTr="00050909">
        <w:tc>
          <w:tcPr>
            <w:tcW w:w="779" w:type="dxa"/>
          </w:tcPr>
          <w:p w14:paraId="0F4BAF24" w14:textId="77777777" w:rsidR="00B05A2A" w:rsidRPr="0084217F" w:rsidRDefault="00B05A2A" w:rsidP="00B05A2A">
            <w:pPr>
              <w:numPr>
                <w:ilvl w:val="0"/>
                <w:numId w:val="20"/>
              </w:numPr>
              <w:contextualSpacing/>
              <w:rPr>
                <w:lang w:val="en-US"/>
              </w:rPr>
            </w:pPr>
          </w:p>
        </w:tc>
        <w:tc>
          <w:tcPr>
            <w:tcW w:w="4820" w:type="dxa"/>
            <w:vAlign w:val="bottom"/>
          </w:tcPr>
          <w:p w14:paraId="658AA901" w14:textId="77777777" w:rsidR="00B05A2A" w:rsidRPr="0084217F" w:rsidRDefault="00B05A2A" w:rsidP="00050909">
            <w:pPr>
              <w:jc w:val="left"/>
              <w:rPr>
                <w:lang w:val="en-US"/>
              </w:rPr>
            </w:pPr>
            <w:r w:rsidRPr="0084217F">
              <w:rPr>
                <w:lang w:val="en-US"/>
              </w:rPr>
              <w:t>Design document of Port Interface</w:t>
            </w:r>
          </w:p>
        </w:tc>
        <w:tc>
          <w:tcPr>
            <w:tcW w:w="2551" w:type="dxa"/>
          </w:tcPr>
          <w:p w14:paraId="13827CA8" w14:textId="77777777" w:rsidR="00B05A2A" w:rsidRPr="0084217F" w:rsidRDefault="00B05A2A" w:rsidP="00050909">
            <w:pPr>
              <w:jc w:val="left"/>
            </w:pPr>
            <w:r>
              <w:t>N/A</w:t>
            </w:r>
          </w:p>
        </w:tc>
        <w:tc>
          <w:tcPr>
            <w:tcW w:w="1626" w:type="dxa"/>
          </w:tcPr>
          <w:p w14:paraId="0FF50516" w14:textId="77777777" w:rsidR="00B05A2A" w:rsidRPr="0084217F" w:rsidRDefault="00B05A2A" w:rsidP="00050909">
            <w:pPr>
              <w:jc w:val="left"/>
              <w:rPr>
                <w:lang w:val="en-US"/>
              </w:rPr>
            </w:pPr>
            <w:r w:rsidRPr="0084217F">
              <w:rPr>
                <w:lang w:val="en-US"/>
              </w:rPr>
              <w:t>RBE/FCE</w:t>
            </w:r>
          </w:p>
        </w:tc>
      </w:tr>
      <w:tr w:rsidR="00B05A2A" w:rsidRPr="0084217F" w14:paraId="6507F39A" w14:textId="77777777" w:rsidTr="00050909">
        <w:tc>
          <w:tcPr>
            <w:tcW w:w="779" w:type="dxa"/>
          </w:tcPr>
          <w:p w14:paraId="78F3E514" w14:textId="77777777" w:rsidR="00B05A2A" w:rsidRPr="0084217F" w:rsidRDefault="00B05A2A" w:rsidP="00B05A2A">
            <w:pPr>
              <w:numPr>
                <w:ilvl w:val="0"/>
                <w:numId w:val="20"/>
              </w:numPr>
              <w:contextualSpacing/>
              <w:rPr>
                <w:lang w:val="en-US"/>
              </w:rPr>
            </w:pPr>
          </w:p>
        </w:tc>
        <w:tc>
          <w:tcPr>
            <w:tcW w:w="4820" w:type="dxa"/>
          </w:tcPr>
          <w:p w14:paraId="3FA82CA6" w14:textId="77777777" w:rsidR="00B05A2A" w:rsidRPr="0084217F" w:rsidRDefault="00B05A2A" w:rsidP="00050909">
            <w:pPr>
              <w:jc w:val="left"/>
              <w:rPr>
                <w:lang w:val="en-US"/>
              </w:rPr>
            </w:pPr>
            <w:r w:rsidRPr="0084217F">
              <w:rPr>
                <w:lang w:val="en-US"/>
              </w:rPr>
              <w:t>Design document of Production cycle function</w:t>
            </w:r>
          </w:p>
        </w:tc>
        <w:tc>
          <w:tcPr>
            <w:tcW w:w="2551" w:type="dxa"/>
          </w:tcPr>
          <w:p w14:paraId="31C5A3DD" w14:textId="77777777" w:rsidR="00B05A2A" w:rsidRPr="0084217F" w:rsidRDefault="00B05A2A" w:rsidP="00050909">
            <w:pPr>
              <w:jc w:val="left"/>
            </w:pPr>
            <w:r w:rsidRPr="008E100F">
              <w:t>N/A</w:t>
            </w:r>
          </w:p>
        </w:tc>
        <w:tc>
          <w:tcPr>
            <w:tcW w:w="1626" w:type="dxa"/>
          </w:tcPr>
          <w:p w14:paraId="062C1AAC" w14:textId="77777777" w:rsidR="00B05A2A" w:rsidRPr="0084217F" w:rsidRDefault="00B05A2A" w:rsidP="00050909">
            <w:pPr>
              <w:jc w:val="left"/>
              <w:rPr>
                <w:lang w:val="en-US"/>
              </w:rPr>
            </w:pPr>
            <w:r w:rsidRPr="0084217F">
              <w:rPr>
                <w:lang w:val="en-US"/>
              </w:rPr>
              <w:t>RBE/FCE</w:t>
            </w:r>
          </w:p>
        </w:tc>
      </w:tr>
      <w:tr w:rsidR="00B05A2A" w:rsidRPr="0084217F" w14:paraId="55332218" w14:textId="77777777" w:rsidTr="00050909">
        <w:tc>
          <w:tcPr>
            <w:tcW w:w="779" w:type="dxa"/>
          </w:tcPr>
          <w:p w14:paraId="7D1940D8" w14:textId="77777777" w:rsidR="00B05A2A" w:rsidRPr="0084217F" w:rsidRDefault="00B05A2A" w:rsidP="00B05A2A">
            <w:pPr>
              <w:numPr>
                <w:ilvl w:val="0"/>
                <w:numId w:val="20"/>
              </w:numPr>
              <w:contextualSpacing/>
              <w:rPr>
                <w:lang w:val="en-US"/>
              </w:rPr>
            </w:pPr>
          </w:p>
        </w:tc>
        <w:tc>
          <w:tcPr>
            <w:tcW w:w="4820" w:type="dxa"/>
          </w:tcPr>
          <w:p w14:paraId="4CD99FDF" w14:textId="77777777" w:rsidR="00B05A2A" w:rsidRPr="0084217F" w:rsidRDefault="00B05A2A" w:rsidP="00050909">
            <w:pPr>
              <w:jc w:val="left"/>
              <w:rPr>
                <w:lang w:val="en-US"/>
              </w:rPr>
            </w:pPr>
            <w:r w:rsidRPr="0084217F">
              <w:rPr>
                <w:lang w:val="en-US"/>
              </w:rPr>
              <w:t>Design document of Reset Cause Management</w:t>
            </w:r>
          </w:p>
        </w:tc>
        <w:tc>
          <w:tcPr>
            <w:tcW w:w="2551" w:type="dxa"/>
          </w:tcPr>
          <w:p w14:paraId="53D6FC29" w14:textId="77777777" w:rsidR="00B05A2A" w:rsidRPr="0084217F" w:rsidRDefault="00B05A2A" w:rsidP="00050909">
            <w:pPr>
              <w:jc w:val="left"/>
            </w:pPr>
            <w:r w:rsidRPr="008E100F">
              <w:t>N/A</w:t>
            </w:r>
          </w:p>
        </w:tc>
        <w:tc>
          <w:tcPr>
            <w:tcW w:w="1626" w:type="dxa"/>
          </w:tcPr>
          <w:p w14:paraId="79949C0A" w14:textId="77777777" w:rsidR="00B05A2A" w:rsidRPr="0084217F" w:rsidRDefault="00B05A2A" w:rsidP="00050909">
            <w:pPr>
              <w:jc w:val="left"/>
              <w:rPr>
                <w:lang w:val="en-US"/>
              </w:rPr>
            </w:pPr>
            <w:r w:rsidRPr="0084217F">
              <w:rPr>
                <w:lang w:val="en-US"/>
              </w:rPr>
              <w:t>RBE/FCE</w:t>
            </w:r>
          </w:p>
        </w:tc>
      </w:tr>
      <w:tr w:rsidR="00B05A2A" w:rsidRPr="0084217F" w14:paraId="36138FA8" w14:textId="77777777" w:rsidTr="00050909">
        <w:tc>
          <w:tcPr>
            <w:tcW w:w="779" w:type="dxa"/>
          </w:tcPr>
          <w:p w14:paraId="25AFD34E" w14:textId="77777777" w:rsidR="00B05A2A" w:rsidRPr="0084217F" w:rsidRDefault="00B05A2A" w:rsidP="00B05A2A">
            <w:pPr>
              <w:numPr>
                <w:ilvl w:val="0"/>
                <w:numId w:val="20"/>
              </w:numPr>
              <w:contextualSpacing/>
              <w:rPr>
                <w:lang w:val="en-US"/>
              </w:rPr>
            </w:pPr>
          </w:p>
        </w:tc>
        <w:tc>
          <w:tcPr>
            <w:tcW w:w="4820" w:type="dxa"/>
          </w:tcPr>
          <w:p w14:paraId="654A0FFB" w14:textId="77777777" w:rsidR="00B05A2A" w:rsidRPr="0084217F" w:rsidRDefault="00B05A2A" w:rsidP="00050909">
            <w:pPr>
              <w:jc w:val="left"/>
              <w:rPr>
                <w:lang w:val="en-US"/>
              </w:rPr>
            </w:pPr>
            <w:r w:rsidRPr="0084217F">
              <w:rPr>
                <w:lang w:val="en-US"/>
              </w:rPr>
              <w:t>Design document of RTE If</w:t>
            </w:r>
          </w:p>
        </w:tc>
        <w:tc>
          <w:tcPr>
            <w:tcW w:w="2551" w:type="dxa"/>
          </w:tcPr>
          <w:p w14:paraId="6553F64F" w14:textId="77777777" w:rsidR="00B05A2A" w:rsidRPr="0084217F" w:rsidRDefault="00B05A2A" w:rsidP="00050909">
            <w:pPr>
              <w:jc w:val="left"/>
            </w:pPr>
            <w:r w:rsidRPr="000C30E4">
              <w:t>N/A</w:t>
            </w:r>
          </w:p>
        </w:tc>
        <w:tc>
          <w:tcPr>
            <w:tcW w:w="1626" w:type="dxa"/>
          </w:tcPr>
          <w:p w14:paraId="611D24A4" w14:textId="77777777" w:rsidR="00B05A2A" w:rsidRPr="0084217F" w:rsidRDefault="00B05A2A" w:rsidP="00050909">
            <w:pPr>
              <w:jc w:val="left"/>
              <w:rPr>
                <w:lang w:val="en-US"/>
              </w:rPr>
            </w:pPr>
            <w:r w:rsidRPr="0084217F">
              <w:rPr>
                <w:lang w:val="en-US"/>
              </w:rPr>
              <w:t>RBE/FCE</w:t>
            </w:r>
          </w:p>
        </w:tc>
      </w:tr>
      <w:tr w:rsidR="00B05A2A" w:rsidRPr="0084217F" w14:paraId="1E15014A" w14:textId="77777777" w:rsidTr="00050909">
        <w:tc>
          <w:tcPr>
            <w:tcW w:w="779" w:type="dxa"/>
          </w:tcPr>
          <w:p w14:paraId="277ADEF9" w14:textId="77777777" w:rsidR="00B05A2A" w:rsidRPr="0084217F" w:rsidRDefault="00B05A2A" w:rsidP="00B05A2A">
            <w:pPr>
              <w:numPr>
                <w:ilvl w:val="0"/>
                <w:numId w:val="20"/>
              </w:numPr>
              <w:contextualSpacing/>
              <w:rPr>
                <w:lang w:val="en-US"/>
              </w:rPr>
            </w:pPr>
          </w:p>
        </w:tc>
        <w:tc>
          <w:tcPr>
            <w:tcW w:w="4820" w:type="dxa"/>
          </w:tcPr>
          <w:p w14:paraId="2FC8C01D" w14:textId="77777777" w:rsidR="00B05A2A" w:rsidRPr="0084217F" w:rsidRDefault="00B05A2A" w:rsidP="00050909">
            <w:pPr>
              <w:jc w:val="left"/>
              <w:rPr>
                <w:lang w:val="en-US"/>
              </w:rPr>
            </w:pPr>
            <w:r w:rsidRPr="0084217F">
              <w:rPr>
                <w:lang w:val="en-US"/>
              </w:rPr>
              <w:t>Design document of System Context Management</w:t>
            </w:r>
          </w:p>
        </w:tc>
        <w:tc>
          <w:tcPr>
            <w:tcW w:w="2551" w:type="dxa"/>
          </w:tcPr>
          <w:p w14:paraId="437EE137" w14:textId="77777777" w:rsidR="00B05A2A" w:rsidRPr="0084217F" w:rsidRDefault="00B05A2A" w:rsidP="00050909">
            <w:pPr>
              <w:jc w:val="left"/>
            </w:pPr>
            <w:r w:rsidRPr="008E100F">
              <w:t>N/A</w:t>
            </w:r>
          </w:p>
        </w:tc>
        <w:tc>
          <w:tcPr>
            <w:tcW w:w="1626" w:type="dxa"/>
          </w:tcPr>
          <w:p w14:paraId="7592DC29" w14:textId="77777777" w:rsidR="00B05A2A" w:rsidRPr="0084217F" w:rsidRDefault="00B05A2A" w:rsidP="00050909">
            <w:pPr>
              <w:jc w:val="left"/>
              <w:rPr>
                <w:lang w:val="en-US"/>
              </w:rPr>
            </w:pPr>
            <w:r w:rsidRPr="0084217F">
              <w:rPr>
                <w:lang w:val="en-US"/>
              </w:rPr>
              <w:t>RBE/FCE</w:t>
            </w:r>
          </w:p>
        </w:tc>
      </w:tr>
      <w:tr w:rsidR="00B05A2A" w:rsidRPr="0084217F" w14:paraId="7B1FFFE3" w14:textId="77777777" w:rsidTr="00050909">
        <w:tc>
          <w:tcPr>
            <w:tcW w:w="779" w:type="dxa"/>
          </w:tcPr>
          <w:p w14:paraId="26DF390B" w14:textId="77777777" w:rsidR="00B05A2A" w:rsidRPr="0084217F" w:rsidRDefault="00B05A2A" w:rsidP="00B05A2A">
            <w:pPr>
              <w:numPr>
                <w:ilvl w:val="0"/>
                <w:numId w:val="20"/>
              </w:numPr>
              <w:contextualSpacing/>
              <w:rPr>
                <w:lang w:val="en-US"/>
              </w:rPr>
            </w:pPr>
          </w:p>
        </w:tc>
        <w:tc>
          <w:tcPr>
            <w:tcW w:w="4820" w:type="dxa"/>
          </w:tcPr>
          <w:p w14:paraId="5C9C2792" w14:textId="77777777" w:rsidR="00B05A2A" w:rsidRPr="0084217F" w:rsidRDefault="00B05A2A" w:rsidP="00050909">
            <w:pPr>
              <w:jc w:val="left"/>
              <w:rPr>
                <w:lang w:val="en-US"/>
              </w:rPr>
            </w:pPr>
            <w:r w:rsidRPr="0084217F">
              <w:rPr>
                <w:lang w:val="en-US"/>
              </w:rPr>
              <w:t>Design document of Standard Function Recovery (releasing function)</w:t>
            </w:r>
          </w:p>
        </w:tc>
        <w:tc>
          <w:tcPr>
            <w:tcW w:w="2551" w:type="dxa"/>
          </w:tcPr>
          <w:p w14:paraId="6DA6FE4D" w14:textId="77777777" w:rsidR="00B05A2A" w:rsidRPr="0084217F" w:rsidRDefault="00000000" w:rsidP="00050909">
            <w:pPr>
              <w:jc w:val="left"/>
            </w:pPr>
            <w:hyperlink r:id="rId46" w:history="1">
              <w:r w:rsidR="00B05A2A" w:rsidRPr="00F93CCB">
                <w:rPr>
                  <w:rStyle w:val="Hyperlink"/>
                  <w:lang w:val="en-US"/>
                </w:rPr>
                <w:t xml:space="preserve">SFR - </w:t>
              </w:r>
              <w:r w:rsidR="00B05A2A" w:rsidRPr="00621E9D">
                <w:rPr>
                  <w:rStyle w:val="Hyperlink"/>
                  <w:lang w:val="en-US"/>
                </w:rPr>
                <w:t xml:space="preserve">Detailed Design Document.docx </w:t>
              </w:r>
            </w:hyperlink>
          </w:p>
        </w:tc>
        <w:tc>
          <w:tcPr>
            <w:tcW w:w="1626" w:type="dxa"/>
          </w:tcPr>
          <w:p w14:paraId="3A76D040" w14:textId="77777777" w:rsidR="00B05A2A" w:rsidRPr="0084217F" w:rsidRDefault="00B05A2A" w:rsidP="00050909">
            <w:pPr>
              <w:jc w:val="left"/>
              <w:rPr>
                <w:lang w:val="en-US"/>
              </w:rPr>
            </w:pPr>
            <w:r w:rsidRPr="0084217F">
              <w:rPr>
                <w:lang w:val="en-US"/>
              </w:rPr>
              <w:t>RBE/FCE</w:t>
            </w:r>
          </w:p>
        </w:tc>
      </w:tr>
      <w:tr w:rsidR="00B05A2A" w:rsidRPr="0084217F" w14:paraId="6FA058B2" w14:textId="77777777" w:rsidTr="00050909">
        <w:tc>
          <w:tcPr>
            <w:tcW w:w="779" w:type="dxa"/>
          </w:tcPr>
          <w:p w14:paraId="15A8A319" w14:textId="77777777" w:rsidR="00B05A2A" w:rsidRPr="0084217F" w:rsidRDefault="00B05A2A" w:rsidP="00B05A2A">
            <w:pPr>
              <w:numPr>
                <w:ilvl w:val="0"/>
                <w:numId w:val="20"/>
              </w:numPr>
              <w:contextualSpacing/>
              <w:rPr>
                <w:lang w:val="en-US"/>
              </w:rPr>
            </w:pPr>
          </w:p>
        </w:tc>
        <w:tc>
          <w:tcPr>
            <w:tcW w:w="4820" w:type="dxa"/>
          </w:tcPr>
          <w:p w14:paraId="0185C4D6" w14:textId="77777777" w:rsidR="00B05A2A" w:rsidRPr="0084217F" w:rsidRDefault="00B05A2A" w:rsidP="00050909">
            <w:pPr>
              <w:jc w:val="left"/>
              <w:rPr>
                <w:lang w:val="en-US"/>
              </w:rPr>
            </w:pPr>
            <w:r w:rsidRPr="0084217F">
              <w:rPr>
                <w:lang w:val="en-US"/>
              </w:rPr>
              <w:t xml:space="preserve">Design document of Serial Peripheral Interface </w:t>
            </w:r>
            <w:proofErr w:type="spellStart"/>
            <w:r w:rsidRPr="0084217F">
              <w:rPr>
                <w:lang w:val="en-US"/>
              </w:rPr>
              <w:t>Interface</w:t>
            </w:r>
            <w:proofErr w:type="spellEnd"/>
          </w:p>
        </w:tc>
        <w:tc>
          <w:tcPr>
            <w:tcW w:w="2551" w:type="dxa"/>
          </w:tcPr>
          <w:p w14:paraId="03DCF58D" w14:textId="77777777" w:rsidR="00B05A2A" w:rsidRPr="0084217F" w:rsidRDefault="00B05A2A" w:rsidP="00050909">
            <w:pPr>
              <w:jc w:val="left"/>
            </w:pPr>
            <w:r w:rsidRPr="008E100F">
              <w:t>N/A</w:t>
            </w:r>
          </w:p>
        </w:tc>
        <w:tc>
          <w:tcPr>
            <w:tcW w:w="1626" w:type="dxa"/>
          </w:tcPr>
          <w:p w14:paraId="4EC4D15A" w14:textId="77777777" w:rsidR="00B05A2A" w:rsidRPr="0084217F" w:rsidRDefault="00B05A2A" w:rsidP="00050909">
            <w:pPr>
              <w:jc w:val="left"/>
              <w:rPr>
                <w:lang w:val="en-US"/>
              </w:rPr>
            </w:pPr>
            <w:r w:rsidRPr="0084217F">
              <w:rPr>
                <w:lang w:val="en-US"/>
              </w:rPr>
              <w:t>RBE/FCE</w:t>
            </w:r>
          </w:p>
        </w:tc>
      </w:tr>
    </w:tbl>
    <w:p w14:paraId="75778DEF" w14:textId="77777777" w:rsidR="00B05A2A" w:rsidRPr="00DF07A5" w:rsidRDefault="00B05A2A" w:rsidP="00B05A2A">
      <w:pPr>
        <w:rPr>
          <w:lang w:val="en-US"/>
        </w:rPr>
      </w:pPr>
    </w:p>
    <w:p w14:paraId="15B910CA" w14:textId="13AE9090" w:rsidR="00374EED" w:rsidRPr="00DF07A5" w:rsidRDefault="00871EC4" w:rsidP="00C83DF2">
      <w:pPr>
        <w:pStyle w:val="Heading2"/>
      </w:pPr>
      <w:bookmarkStart w:id="27" w:name="_Toc147311081"/>
      <w:r w:rsidRPr="00DF07A5">
        <w:t>Tier2</w:t>
      </w:r>
      <w:r w:rsidR="00374EED" w:rsidRPr="00DF07A5">
        <w:t xml:space="preserve"> Documents</w:t>
      </w:r>
      <w:bookmarkEnd w:id="27"/>
    </w:p>
    <w:p w14:paraId="77C5C183" w14:textId="77777777" w:rsidR="00374EED" w:rsidRPr="00DF07A5" w:rsidRDefault="00374EED" w:rsidP="00374EED">
      <w:pPr>
        <w:rPr>
          <w:lang w:val="en-US"/>
        </w:rPr>
      </w:pPr>
      <w:r w:rsidRPr="00DF07A5">
        <w:rPr>
          <w:lang w:val="en-US"/>
        </w:rPr>
        <w:t>This section presents all the documents that complete this software architecture design document.</w:t>
      </w:r>
    </w:p>
    <w:p w14:paraId="789DBE44" w14:textId="77777777" w:rsidR="00374EED" w:rsidRPr="00DF07A5" w:rsidRDefault="00374EED" w:rsidP="00374EE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374EED" w:rsidRPr="00DF07A5" w14:paraId="20FD26CC" w14:textId="77777777" w:rsidTr="006E32B4">
        <w:tc>
          <w:tcPr>
            <w:tcW w:w="779" w:type="dxa"/>
            <w:tcBorders>
              <w:top w:val="single" w:sz="12" w:space="0" w:color="auto"/>
              <w:left w:val="single" w:sz="12" w:space="0" w:color="auto"/>
              <w:bottom w:val="single" w:sz="12" w:space="0" w:color="auto"/>
            </w:tcBorders>
            <w:shd w:val="pct5" w:color="auto" w:fill="FFFFFF"/>
            <w:vAlign w:val="center"/>
          </w:tcPr>
          <w:p w14:paraId="56992452" w14:textId="77777777" w:rsidR="00374EED" w:rsidRPr="00DF07A5" w:rsidRDefault="00374EED" w:rsidP="006E32B4">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4C13541A" w14:textId="77777777" w:rsidR="00374EED" w:rsidRPr="00DF07A5" w:rsidRDefault="00374EED" w:rsidP="006E32B4">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1C8E3C05" w14:textId="77777777" w:rsidR="00374EED" w:rsidRPr="00DF07A5" w:rsidRDefault="00374EED" w:rsidP="006E32B4">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17A145BD" w14:textId="77777777" w:rsidR="00374EED" w:rsidRPr="00DF07A5" w:rsidRDefault="00374EED" w:rsidP="006E32B4">
            <w:pPr>
              <w:jc w:val="center"/>
              <w:rPr>
                <w:b/>
                <w:lang w:val="en-US"/>
              </w:rPr>
            </w:pPr>
            <w:r w:rsidRPr="00DF07A5">
              <w:rPr>
                <w:b/>
                <w:lang w:val="en-US"/>
              </w:rPr>
              <w:t>Company</w:t>
            </w:r>
          </w:p>
        </w:tc>
      </w:tr>
      <w:tr w:rsidR="00374EED" w:rsidRPr="00DF07A5" w14:paraId="7CEEB3DA" w14:textId="77777777" w:rsidTr="006E32B4">
        <w:tc>
          <w:tcPr>
            <w:tcW w:w="779" w:type="dxa"/>
          </w:tcPr>
          <w:p w14:paraId="2AC6305C" w14:textId="7E574AB1" w:rsidR="00374EED" w:rsidRPr="00DF07A5" w:rsidRDefault="00374EED" w:rsidP="00CE06CE">
            <w:pPr>
              <w:pStyle w:val="Para1"/>
              <w:numPr>
                <w:ilvl w:val="0"/>
                <w:numId w:val="13"/>
              </w:numPr>
              <w:tabs>
                <w:tab w:val="left" w:pos="284"/>
              </w:tabs>
              <w:rPr>
                <w:lang w:val="en-US"/>
              </w:rPr>
            </w:pPr>
          </w:p>
        </w:tc>
        <w:tc>
          <w:tcPr>
            <w:tcW w:w="4820" w:type="dxa"/>
          </w:tcPr>
          <w:p w14:paraId="103A0182" w14:textId="3F04A760" w:rsidR="00374EED" w:rsidRPr="00DF07A5" w:rsidRDefault="00374EED" w:rsidP="00AF075F">
            <w:pPr>
              <w:pStyle w:val="Para1"/>
              <w:ind w:left="0"/>
              <w:jc w:val="left"/>
              <w:rPr>
                <w:lang w:val="en-US"/>
              </w:rPr>
            </w:pPr>
          </w:p>
        </w:tc>
        <w:tc>
          <w:tcPr>
            <w:tcW w:w="2551" w:type="dxa"/>
          </w:tcPr>
          <w:p w14:paraId="1C5881AA" w14:textId="75EDCDFF" w:rsidR="00374EED" w:rsidRPr="00DF07A5" w:rsidRDefault="00374EED" w:rsidP="006E32B4">
            <w:pPr>
              <w:pStyle w:val="Para1"/>
              <w:ind w:left="0"/>
              <w:rPr>
                <w:lang w:val="en-US"/>
              </w:rPr>
            </w:pPr>
          </w:p>
        </w:tc>
        <w:tc>
          <w:tcPr>
            <w:tcW w:w="1626" w:type="dxa"/>
          </w:tcPr>
          <w:p w14:paraId="0A731B65" w14:textId="02724C82" w:rsidR="00374EED" w:rsidRPr="00DF07A5" w:rsidRDefault="00374EED" w:rsidP="006E32B4">
            <w:pPr>
              <w:pStyle w:val="Para1"/>
              <w:ind w:left="0"/>
              <w:rPr>
                <w:lang w:val="en-US"/>
              </w:rPr>
            </w:pPr>
          </w:p>
        </w:tc>
      </w:tr>
      <w:tr w:rsidR="00374EED" w:rsidRPr="00DF07A5" w14:paraId="58FAB5C5" w14:textId="77777777" w:rsidTr="006E32B4">
        <w:tc>
          <w:tcPr>
            <w:tcW w:w="779" w:type="dxa"/>
            <w:tcBorders>
              <w:top w:val="nil"/>
            </w:tcBorders>
          </w:tcPr>
          <w:p w14:paraId="6C769AF1" w14:textId="0864564D" w:rsidR="00374EED" w:rsidRPr="00DF07A5" w:rsidRDefault="00374EED" w:rsidP="00374EED">
            <w:pPr>
              <w:pStyle w:val="Para1"/>
              <w:tabs>
                <w:tab w:val="left" w:pos="284"/>
              </w:tabs>
              <w:ind w:left="0"/>
              <w:rPr>
                <w:lang w:val="en-US"/>
              </w:rPr>
            </w:pPr>
          </w:p>
        </w:tc>
        <w:tc>
          <w:tcPr>
            <w:tcW w:w="4820" w:type="dxa"/>
            <w:tcBorders>
              <w:top w:val="nil"/>
            </w:tcBorders>
          </w:tcPr>
          <w:p w14:paraId="1D230D5C" w14:textId="77777777" w:rsidR="00374EED" w:rsidRPr="00DF07A5" w:rsidRDefault="00374EED" w:rsidP="006E32B4">
            <w:pPr>
              <w:pStyle w:val="Para1"/>
              <w:ind w:left="0"/>
              <w:jc w:val="left"/>
              <w:rPr>
                <w:lang w:val="en-US"/>
              </w:rPr>
            </w:pPr>
          </w:p>
        </w:tc>
        <w:tc>
          <w:tcPr>
            <w:tcW w:w="2551" w:type="dxa"/>
            <w:tcBorders>
              <w:top w:val="nil"/>
            </w:tcBorders>
          </w:tcPr>
          <w:p w14:paraId="64C434FF" w14:textId="77777777" w:rsidR="00374EED" w:rsidRPr="00DF07A5" w:rsidRDefault="00374EED" w:rsidP="006E32B4">
            <w:pPr>
              <w:pStyle w:val="Para1"/>
              <w:ind w:left="0"/>
              <w:rPr>
                <w:lang w:val="en-US"/>
              </w:rPr>
            </w:pPr>
          </w:p>
        </w:tc>
        <w:tc>
          <w:tcPr>
            <w:tcW w:w="1626" w:type="dxa"/>
            <w:tcBorders>
              <w:top w:val="nil"/>
            </w:tcBorders>
          </w:tcPr>
          <w:p w14:paraId="56320BC7" w14:textId="77777777" w:rsidR="00374EED" w:rsidRPr="00DF07A5" w:rsidRDefault="00374EED" w:rsidP="006E32B4">
            <w:pPr>
              <w:pStyle w:val="Para1"/>
              <w:ind w:left="0"/>
              <w:rPr>
                <w:lang w:val="en-US"/>
              </w:rPr>
            </w:pPr>
          </w:p>
        </w:tc>
      </w:tr>
      <w:tr w:rsidR="00374EED" w:rsidRPr="00DF07A5" w14:paraId="6EEE7831" w14:textId="77777777" w:rsidTr="006E32B4">
        <w:tc>
          <w:tcPr>
            <w:tcW w:w="779" w:type="dxa"/>
          </w:tcPr>
          <w:p w14:paraId="251C36A9" w14:textId="77777777" w:rsidR="00374EED" w:rsidRPr="00DF07A5" w:rsidRDefault="00374EED" w:rsidP="006E32B4">
            <w:pPr>
              <w:rPr>
                <w:lang w:val="en-US"/>
              </w:rPr>
            </w:pPr>
          </w:p>
        </w:tc>
        <w:tc>
          <w:tcPr>
            <w:tcW w:w="4820" w:type="dxa"/>
          </w:tcPr>
          <w:p w14:paraId="4669C10B" w14:textId="77777777" w:rsidR="00374EED" w:rsidRPr="00DF07A5" w:rsidRDefault="00374EED" w:rsidP="006E32B4">
            <w:pPr>
              <w:rPr>
                <w:lang w:val="en-US"/>
              </w:rPr>
            </w:pPr>
          </w:p>
        </w:tc>
        <w:tc>
          <w:tcPr>
            <w:tcW w:w="2551" w:type="dxa"/>
          </w:tcPr>
          <w:p w14:paraId="621FA00E" w14:textId="77777777" w:rsidR="00374EED" w:rsidRPr="00DF07A5" w:rsidRDefault="00374EED" w:rsidP="006E32B4">
            <w:pPr>
              <w:rPr>
                <w:lang w:val="en-US"/>
              </w:rPr>
            </w:pPr>
          </w:p>
        </w:tc>
        <w:tc>
          <w:tcPr>
            <w:tcW w:w="1626" w:type="dxa"/>
          </w:tcPr>
          <w:p w14:paraId="724C29DA" w14:textId="77777777" w:rsidR="00374EED" w:rsidRPr="00DF07A5" w:rsidRDefault="00374EED" w:rsidP="006E32B4">
            <w:pPr>
              <w:rPr>
                <w:lang w:val="en-US"/>
              </w:rPr>
            </w:pPr>
          </w:p>
        </w:tc>
      </w:tr>
      <w:tr w:rsidR="00374EED" w:rsidRPr="00DF07A5" w14:paraId="77DC70DB" w14:textId="77777777" w:rsidTr="006E32B4">
        <w:tc>
          <w:tcPr>
            <w:tcW w:w="779" w:type="dxa"/>
          </w:tcPr>
          <w:p w14:paraId="4D85F480" w14:textId="77777777" w:rsidR="00374EED" w:rsidRPr="00DF07A5" w:rsidRDefault="00374EED" w:rsidP="006E32B4">
            <w:pPr>
              <w:rPr>
                <w:lang w:val="en-US"/>
              </w:rPr>
            </w:pPr>
          </w:p>
        </w:tc>
        <w:tc>
          <w:tcPr>
            <w:tcW w:w="4820" w:type="dxa"/>
          </w:tcPr>
          <w:p w14:paraId="2701A05A" w14:textId="77777777" w:rsidR="00374EED" w:rsidRPr="00DF07A5" w:rsidRDefault="00374EED" w:rsidP="006E32B4">
            <w:pPr>
              <w:rPr>
                <w:lang w:val="en-US"/>
              </w:rPr>
            </w:pPr>
          </w:p>
        </w:tc>
        <w:tc>
          <w:tcPr>
            <w:tcW w:w="2551" w:type="dxa"/>
          </w:tcPr>
          <w:p w14:paraId="04716BF9" w14:textId="77777777" w:rsidR="00374EED" w:rsidRPr="00DF07A5" w:rsidRDefault="00374EED" w:rsidP="006E32B4">
            <w:pPr>
              <w:rPr>
                <w:lang w:val="en-US"/>
              </w:rPr>
            </w:pPr>
          </w:p>
        </w:tc>
        <w:tc>
          <w:tcPr>
            <w:tcW w:w="1626" w:type="dxa"/>
          </w:tcPr>
          <w:p w14:paraId="0E47E9AE" w14:textId="77777777" w:rsidR="00374EED" w:rsidRPr="00DF07A5" w:rsidRDefault="00374EED" w:rsidP="006E32B4">
            <w:pPr>
              <w:rPr>
                <w:lang w:val="en-US"/>
              </w:rPr>
            </w:pPr>
          </w:p>
        </w:tc>
      </w:tr>
    </w:tbl>
    <w:p w14:paraId="5EE267AF" w14:textId="77777777" w:rsidR="00C83DF2" w:rsidRPr="00DF07A5" w:rsidRDefault="00C83DF2" w:rsidP="00C83DF2">
      <w:pPr>
        <w:pStyle w:val="Heading2"/>
      </w:pPr>
      <w:bookmarkStart w:id="28" w:name="_Toc4819097"/>
      <w:bookmarkStart w:id="29" w:name="_Toc4980806"/>
      <w:bookmarkStart w:id="30" w:name="_Toc147311082"/>
      <w:r w:rsidRPr="00DF07A5">
        <w:t>HW Datasheet</w:t>
      </w:r>
      <w:bookmarkEnd w:id="30"/>
    </w:p>
    <w:p w14:paraId="2EB09498" w14:textId="77777777" w:rsidR="00C83DF2" w:rsidRPr="00DF07A5" w:rsidRDefault="00C83DF2" w:rsidP="00C83DF2">
      <w:pPr>
        <w:rPr>
          <w:lang w:val="en-US"/>
        </w:rPr>
      </w:pPr>
      <w:r w:rsidRPr="00DF07A5">
        <w:rPr>
          <w:lang w:val="en-US"/>
        </w:rPr>
        <w:t xml:space="preserve">This section presents all the documents </w:t>
      </w:r>
      <w:r w:rsidR="00572ED5" w:rsidRPr="00DF07A5">
        <w:rPr>
          <w:lang w:val="en-US"/>
        </w:rPr>
        <w:t xml:space="preserve">related to the HW components </w:t>
      </w:r>
      <w:r w:rsidRPr="00DF07A5">
        <w:rPr>
          <w:lang w:val="en-US"/>
        </w:rPr>
        <w:t>that complete this software architecture design document.</w:t>
      </w:r>
    </w:p>
    <w:p w14:paraId="474153E6" w14:textId="77777777" w:rsidR="00C83DF2" w:rsidRPr="00DF07A5" w:rsidRDefault="00C83DF2" w:rsidP="00C83DF2">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C83DF2" w:rsidRPr="00DF07A5" w14:paraId="16D5AE52" w14:textId="77777777" w:rsidTr="00F433F3">
        <w:tc>
          <w:tcPr>
            <w:tcW w:w="779" w:type="dxa"/>
            <w:tcBorders>
              <w:top w:val="single" w:sz="12" w:space="0" w:color="auto"/>
              <w:left w:val="single" w:sz="12" w:space="0" w:color="auto"/>
              <w:bottom w:val="single" w:sz="12" w:space="0" w:color="auto"/>
            </w:tcBorders>
            <w:shd w:val="pct5" w:color="auto" w:fill="FFFFFF"/>
            <w:vAlign w:val="center"/>
          </w:tcPr>
          <w:p w14:paraId="303C7FBD" w14:textId="77777777" w:rsidR="00C83DF2" w:rsidRPr="00DF07A5" w:rsidRDefault="00C83DF2" w:rsidP="00715CEE">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1BFD3FB1" w14:textId="77777777" w:rsidR="00C83DF2" w:rsidRPr="00DF07A5" w:rsidRDefault="00C83DF2" w:rsidP="00715CEE">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D812E75" w14:textId="77777777" w:rsidR="00C83DF2" w:rsidRPr="00DF07A5" w:rsidRDefault="00C83DF2" w:rsidP="00715CEE">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3FE03172" w14:textId="77777777" w:rsidR="00C83DF2" w:rsidRPr="00DF07A5" w:rsidRDefault="00C83DF2" w:rsidP="00715CEE">
            <w:pPr>
              <w:jc w:val="center"/>
              <w:rPr>
                <w:b/>
                <w:lang w:val="en-US"/>
              </w:rPr>
            </w:pPr>
            <w:r w:rsidRPr="00DF07A5">
              <w:rPr>
                <w:b/>
                <w:lang w:val="en-US"/>
              </w:rPr>
              <w:t>Company</w:t>
            </w:r>
          </w:p>
        </w:tc>
      </w:tr>
      <w:tr w:rsidR="00F433F3" w:rsidRPr="00DF07A5" w14:paraId="525C5C95" w14:textId="77777777" w:rsidTr="00F433F3">
        <w:tc>
          <w:tcPr>
            <w:tcW w:w="779" w:type="dxa"/>
          </w:tcPr>
          <w:p w14:paraId="1E8D3358" w14:textId="3D8C0F4B" w:rsidR="00F433F3" w:rsidRPr="00DF07A5" w:rsidRDefault="00F433F3" w:rsidP="00F433F3">
            <w:pPr>
              <w:pStyle w:val="Para1"/>
              <w:tabs>
                <w:tab w:val="left" w:pos="284"/>
              </w:tabs>
              <w:ind w:left="0"/>
              <w:rPr>
                <w:lang w:val="en-US"/>
              </w:rPr>
            </w:pPr>
            <w:r>
              <w:rPr>
                <w:lang w:val="en-US"/>
              </w:rPr>
              <w:t>[G1]</w:t>
            </w:r>
          </w:p>
        </w:tc>
        <w:tc>
          <w:tcPr>
            <w:tcW w:w="4820" w:type="dxa"/>
          </w:tcPr>
          <w:p w14:paraId="29F7693F" w14:textId="6EB86102" w:rsidR="00F433F3" w:rsidRPr="00DF07A5" w:rsidRDefault="00F433F3" w:rsidP="00F433F3">
            <w:pPr>
              <w:pStyle w:val="Para1"/>
              <w:ind w:left="0"/>
              <w:jc w:val="left"/>
              <w:rPr>
                <w:lang w:val="en-US"/>
              </w:rPr>
            </w:pPr>
            <w:r w:rsidRPr="009A2AE8">
              <w:rPr>
                <w:lang w:val="en-US"/>
              </w:rPr>
              <w:t>Infineon-TLE9471-3ES</w:t>
            </w:r>
            <w:r w:rsidRPr="00DF07A5">
              <w:rPr>
                <w:lang w:val="en-US"/>
              </w:rPr>
              <w:t xml:space="preserve"> datasheet</w:t>
            </w:r>
          </w:p>
        </w:tc>
        <w:tc>
          <w:tcPr>
            <w:tcW w:w="2551" w:type="dxa"/>
          </w:tcPr>
          <w:p w14:paraId="138D6B28" w14:textId="51C30E6B" w:rsidR="00F433F3" w:rsidRPr="00DF07A5" w:rsidRDefault="00F433F3" w:rsidP="00F433F3">
            <w:pPr>
              <w:pStyle w:val="Para1"/>
              <w:ind w:left="0"/>
              <w:rPr>
                <w:lang w:val="en-US"/>
              </w:rPr>
            </w:pPr>
            <w:r w:rsidRPr="00A77472">
              <w:rPr>
                <w:lang w:val="en-US"/>
              </w:rPr>
              <w:t>TLE9461-3ES-Infineon.pdf</w:t>
            </w:r>
          </w:p>
        </w:tc>
        <w:tc>
          <w:tcPr>
            <w:tcW w:w="1626" w:type="dxa"/>
          </w:tcPr>
          <w:p w14:paraId="3354AC22" w14:textId="62C55A43" w:rsidR="00F433F3" w:rsidRPr="00DF07A5" w:rsidRDefault="00F433F3" w:rsidP="00F433F3">
            <w:pPr>
              <w:pStyle w:val="Para1"/>
              <w:ind w:left="0"/>
              <w:rPr>
                <w:lang w:val="en-US"/>
              </w:rPr>
            </w:pPr>
            <w:r w:rsidRPr="00DF07A5">
              <w:rPr>
                <w:lang w:val="en-US"/>
              </w:rPr>
              <w:t>Infineon</w:t>
            </w:r>
          </w:p>
        </w:tc>
      </w:tr>
      <w:tr w:rsidR="00BF0B13" w:rsidRPr="00DF07A5" w14:paraId="5E48895A" w14:textId="77777777" w:rsidTr="00F433F3">
        <w:tc>
          <w:tcPr>
            <w:tcW w:w="779" w:type="dxa"/>
            <w:tcBorders>
              <w:top w:val="nil"/>
            </w:tcBorders>
          </w:tcPr>
          <w:p w14:paraId="3C589DDD" w14:textId="4B9ED1FC" w:rsidR="00BF0B13" w:rsidRPr="00DF07A5" w:rsidRDefault="00BF0B13" w:rsidP="00BF0B13">
            <w:pPr>
              <w:pStyle w:val="Para1"/>
              <w:tabs>
                <w:tab w:val="left" w:pos="284"/>
              </w:tabs>
              <w:ind w:left="0"/>
              <w:rPr>
                <w:lang w:val="en-US"/>
              </w:rPr>
            </w:pPr>
          </w:p>
        </w:tc>
        <w:tc>
          <w:tcPr>
            <w:tcW w:w="4820" w:type="dxa"/>
            <w:tcBorders>
              <w:top w:val="nil"/>
            </w:tcBorders>
          </w:tcPr>
          <w:p w14:paraId="2EAD0A0B" w14:textId="35EF749B" w:rsidR="00BF0B13" w:rsidRPr="00DF07A5" w:rsidRDefault="00BF0B13" w:rsidP="00BF0B13">
            <w:pPr>
              <w:pStyle w:val="Para1"/>
              <w:ind w:left="0"/>
              <w:jc w:val="left"/>
              <w:rPr>
                <w:lang w:val="en-US"/>
              </w:rPr>
            </w:pPr>
          </w:p>
        </w:tc>
        <w:tc>
          <w:tcPr>
            <w:tcW w:w="2551" w:type="dxa"/>
            <w:tcBorders>
              <w:top w:val="nil"/>
            </w:tcBorders>
          </w:tcPr>
          <w:p w14:paraId="3F670AE8" w14:textId="533F1402" w:rsidR="00BF0B13" w:rsidRPr="00DF07A5" w:rsidRDefault="00BF0B13" w:rsidP="00BF0B13">
            <w:pPr>
              <w:pStyle w:val="Para1"/>
              <w:ind w:left="0"/>
              <w:rPr>
                <w:lang w:val="en-US"/>
              </w:rPr>
            </w:pPr>
          </w:p>
        </w:tc>
        <w:tc>
          <w:tcPr>
            <w:tcW w:w="1626" w:type="dxa"/>
            <w:tcBorders>
              <w:top w:val="nil"/>
            </w:tcBorders>
          </w:tcPr>
          <w:p w14:paraId="6F1A47FC" w14:textId="72B98C0F" w:rsidR="00BF0B13" w:rsidRPr="00DF07A5" w:rsidRDefault="00BF0B13" w:rsidP="00BF0B13">
            <w:pPr>
              <w:pStyle w:val="Para1"/>
              <w:ind w:left="0"/>
              <w:rPr>
                <w:lang w:val="en-US"/>
              </w:rPr>
            </w:pPr>
          </w:p>
        </w:tc>
      </w:tr>
      <w:tr w:rsidR="00BF0B13" w:rsidRPr="00DF07A5" w14:paraId="5FBB22DC" w14:textId="77777777" w:rsidTr="00F433F3">
        <w:tc>
          <w:tcPr>
            <w:tcW w:w="779" w:type="dxa"/>
          </w:tcPr>
          <w:p w14:paraId="1FCA36CF" w14:textId="77777777" w:rsidR="00BF0B13" w:rsidRPr="00DF07A5" w:rsidRDefault="00BF0B13" w:rsidP="00BF0B13">
            <w:pPr>
              <w:rPr>
                <w:lang w:val="en-US"/>
              </w:rPr>
            </w:pPr>
          </w:p>
        </w:tc>
        <w:tc>
          <w:tcPr>
            <w:tcW w:w="4820" w:type="dxa"/>
          </w:tcPr>
          <w:p w14:paraId="2BA5795E" w14:textId="77777777" w:rsidR="00BF0B13" w:rsidRPr="00DF07A5" w:rsidRDefault="00BF0B13" w:rsidP="00BF0B13">
            <w:pPr>
              <w:rPr>
                <w:lang w:val="en-US"/>
              </w:rPr>
            </w:pPr>
          </w:p>
        </w:tc>
        <w:tc>
          <w:tcPr>
            <w:tcW w:w="2551" w:type="dxa"/>
          </w:tcPr>
          <w:p w14:paraId="062DE0A5" w14:textId="77777777" w:rsidR="00BF0B13" w:rsidRPr="00DF07A5" w:rsidRDefault="00BF0B13" w:rsidP="00BF0B13">
            <w:pPr>
              <w:rPr>
                <w:lang w:val="en-US"/>
              </w:rPr>
            </w:pPr>
          </w:p>
        </w:tc>
        <w:tc>
          <w:tcPr>
            <w:tcW w:w="1626" w:type="dxa"/>
          </w:tcPr>
          <w:p w14:paraId="290FD716" w14:textId="77777777" w:rsidR="00BF0B13" w:rsidRPr="00DF07A5" w:rsidRDefault="00BF0B13" w:rsidP="00BF0B13">
            <w:pPr>
              <w:rPr>
                <w:lang w:val="en-US"/>
              </w:rPr>
            </w:pPr>
          </w:p>
        </w:tc>
      </w:tr>
      <w:tr w:rsidR="00BF0B13" w:rsidRPr="00DF07A5" w14:paraId="0750DBA0" w14:textId="77777777" w:rsidTr="00F433F3">
        <w:tc>
          <w:tcPr>
            <w:tcW w:w="779" w:type="dxa"/>
          </w:tcPr>
          <w:p w14:paraId="293530C8" w14:textId="77777777" w:rsidR="00BF0B13" w:rsidRPr="00DF07A5" w:rsidRDefault="00BF0B13" w:rsidP="00BF0B13">
            <w:pPr>
              <w:rPr>
                <w:lang w:val="en-US"/>
              </w:rPr>
            </w:pPr>
          </w:p>
        </w:tc>
        <w:tc>
          <w:tcPr>
            <w:tcW w:w="4820" w:type="dxa"/>
          </w:tcPr>
          <w:p w14:paraId="789D40D8" w14:textId="77777777" w:rsidR="00BF0B13" w:rsidRPr="00DF07A5" w:rsidRDefault="00BF0B13" w:rsidP="00BF0B13">
            <w:pPr>
              <w:rPr>
                <w:lang w:val="en-US"/>
              </w:rPr>
            </w:pPr>
          </w:p>
        </w:tc>
        <w:tc>
          <w:tcPr>
            <w:tcW w:w="2551" w:type="dxa"/>
          </w:tcPr>
          <w:p w14:paraId="43CD96A7" w14:textId="77777777" w:rsidR="00BF0B13" w:rsidRPr="00DF07A5" w:rsidRDefault="00BF0B13" w:rsidP="00BF0B13">
            <w:pPr>
              <w:rPr>
                <w:lang w:val="en-US"/>
              </w:rPr>
            </w:pPr>
          </w:p>
        </w:tc>
        <w:tc>
          <w:tcPr>
            <w:tcW w:w="1626" w:type="dxa"/>
          </w:tcPr>
          <w:p w14:paraId="41196BFF" w14:textId="77777777" w:rsidR="00BF0B13" w:rsidRPr="00DF07A5" w:rsidRDefault="00BF0B13" w:rsidP="00BF0B13">
            <w:pPr>
              <w:rPr>
                <w:lang w:val="en-US"/>
              </w:rPr>
            </w:pPr>
          </w:p>
        </w:tc>
      </w:tr>
    </w:tbl>
    <w:p w14:paraId="44062F43" w14:textId="77777777" w:rsidR="00961FB3" w:rsidRPr="00DF07A5" w:rsidRDefault="00961FB3" w:rsidP="00961FB3">
      <w:pPr>
        <w:pStyle w:val="Heading2"/>
      </w:pPr>
      <w:bookmarkStart w:id="31" w:name="_Toc147311083"/>
      <w:r w:rsidRPr="00DF07A5">
        <w:t>Other Documents</w:t>
      </w:r>
      <w:bookmarkEnd w:id="28"/>
      <w:bookmarkEnd w:id="29"/>
      <w:bookmarkEnd w:id="31"/>
    </w:p>
    <w:p w14:paraId="3C5008A3" w14:textId="77777777" w:rsidR="00961FB3" w:rsidRPr="00DF07A5" w:rsidRDefault="00961FB3" w:rsidP="00961FB3">
      <w:pPr>
        <w:rPr>
          <w:lang w:val="en-US"/>
        </w:rPr>
      </w:pPr>
      <w:r w:rsidRPr="00DF07A5">
        <w:rPr>
          <w:lang w:val="en-US"/>
        </w:rPr>
        <w:t>This section presents all the documents that also have been needed to write this software architecture design document.</w:t>
      </w:r>
    </w:p>
    <w:p w14:paraId="6568333F" w14:textId="77777777" w:rsidR="00961FB3" w:rsidRPr="00DF07A5" w:rsidRDefault="00961FB3" w:rsidP="00961FB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961FB3" w:rsidRPr="00DF07A5" w14:paraId="21406FBA" w14:textId="77777777" w:rsidTr="00C321C9">
        <w:tc>
          <w:tcPr>
            <w:tcW w:w="779" w:type="dxa"/>
            <w:tcBorders>
              <w:top w:val="single" w:sz="12" w:space="0" w:color="auto"/>
              <w:left w:val="single" w:sz="12" w:space="0" w:color="auto"/>
              <w:bottom w:val="single" w:sz="12" w:space="0" w:color="auto"/>
            </w:tcBorders>
            <w:shd w:val="pct5" w:color="auto" w:fill="FFFFFF"/>
            <w:vAlign w:val="center"/>
          </w:tcPr>
          <w:p w14:paraId="6982F683" w14:textId="77777777" w:rsidR="00961FB3" w:rsidRPr="00DF07A5" w:rsidRDefault="00961FB3" w:rsidP="003A3F63">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6037FEBE" w14:textId="77777777" w:rsidR="00961FB3" w:rsidRPr="00DF07A5" w:rsidRDefault="00961FB3" w:rsidP="003A3F63">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F34A23A" w14:textId="77777777" w:rsidR="00961FB3" w:rsidRPr="00DF07A5" w:rsidRDefault="00961FB3" w:rsidP="003A3F63">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014077CC" w14:textId="77777777" w:rsidR="00961FB3" w:rsidRPr="00DF07A5" w:rsidRDefault="00961FB3" w:rsidP="003A3F63">
            <w:pPr>
              <w:jc w:val="center"/>
              <w:rPr>
                <w:b/>
                <w:lang w:val="en-US"/>
              </w:rPr>
            </w:pPr>
            <w:r w:rsidRPr="00DF07A5">
              <w:rPr>
                <w:b/>
                <w:lang w:val="en-US"/>
              </w:rPr>
              <w:t>Company</w:t>
            </w:r>
          </w:p>
        </w:tc>
      </w:tr>
      <w:tr w:rsidR="00ED0CDE" w:rsidRPr="00DF07A5" w14:paraId="61B35319" w14:textId="77777777" w:rsidTr="00C321C9">
        <w:tc>
          <w:tcPr>
            <w:tcW w:w="779" w:type="dxa"/>
            <w:tcBorders>
              <w:top w:val="nil"/>
            </w:tcBorders>
          </w:tcPr>
          <w:p w14:paraId="400B0944" w14:textId="69F1D660" w:rsidR="00ED0CDE" w:rsidRPr="00DF07A5" w:rsidRDefault="00ED0CDE" w:rsidP="00ED0CDE">
            <w:pPr>
              <w:pStyle w:val="Para1"/>
              <w:numPr>
                <w:ilvl w:val="0"/>
                <w:numId w:val="15"/>
              </w:numPr>
              <w:tabs>
                <w:tab w:val="left" w:pos="284"/>
              </w:tabs>
              <w:rPr>
                <w:lang w:val="en-US"/>
              </w:rPr>
            </w:pPr>
          </w:p>
        </w:tc>
        <w:tc>
          <w:tcPr>
            <w:tcW w:w="4820" w:type="dxa"/>
            <w:tcBorders>
              <w:top w:val="nil"/>
            </w:tcBorders>
          </w:tcPr>
          <w:p w14:paraId="026F3AC1" w14:textId="005E13F5" w:rsidR="00ED0CDE" w:rsidRPr="00DF07A5" w:rsidRDefault="00ED0CDE" w:rsidP="00ED0CDE">
            <w:pPr>
              <w:rPr>
                <w:lang w:val="en-US"/>
              </w:rPr>
            </w:pPr>
          </w:p>
        </w:tc>
        <w:tc>
          <w:tcPr>
            <w:tcW w:w="2551" w:type="dxa"/>
            <w:tcBorders>
              <w:top w:val="nil"/>
            </w:tcBorders>
          </w:tcPr>
          <w:p w14:paraId="002DAD06" w14:textId="5DDCF2DE" w:rsidR="00ED0CDE" w:rsidRPr="00DF07A5" w:rsidRDefault="00ED0CDE" w:rsidP="00ED0CDE">
            <w:pPr>
              <w:rPr>
                <w:lang w:val="en-US"/>
              </w:rPr>
            </w:pPr>
          </w:p>
        </w:tc>
        <w:tc>
          <w:tcPr>
            <w:tcW w:w="1626" w:type="dxa"/>
            <w:tcBorders>
              <w:top w:val="nil"/>
            </w:tcBorders>
          </w:tcPr>
          <w:p w14:paraId="7353676A" w14:textId="57D69347" w:rsidR="00ED0CDE" w:rsidRPr="00DF07A5" w:rsidRDefault="00ED0CDE" w:rsidP="00ED0CDE">
            <w:pPr>
              <w:rPr>
                <w:lang w:val="en-US"/>
              </w:rPr>
            </w:pPr>
          </w:p>
        </w:tc>
      </w:tr>
      <w:tr w:rsidR="00ED0CDE" w:rsidRPr="00DF07A5" w14:paraId="0F22A260" w14:textId="77777777" w:rsidTr="00C321C9">
        <w:tc>
          <w:tcPr>
            <w:tcW w:w="779" w:type="dxa"/>
          </w:tcPr>
          <w:p w14:paraId="3787D101" w14:textId="7DBA1649" w:rsidR="00ED0CDE" w:rsidRPr="00DF07A5" w:rsidRDefault="00ED0CDE" w:rsidP="00ED0CDE">
            <w:pPr>
              <w:pStyle w:val="ListParagraph"/>
              <w:numPr>
                <w:ilvl w:val="0"/>
                <w:numId w:val="15"/>
              </w:numPr>
              <w:rPr>
                <w:lang w:val="en-US"/>
              </w:rPr>
            </w:pPr>
            <w:bookmarkStart w:id="32" w:name="_Ref450028622"/>
          </w:p>
        </w:tc>
        <w:bookmarkEnd w:id="32"/>
        <w:tc>
          <w:tcPr>
            <w:tcW w:w="4820" w:type="dxa"/>
          </w:tcPr>
          <w:p w14:paraId="7069F4EB" w14:textId="6113875F" w:rsidR="00ED0CDE" w:rsidRPr="00DF07A5" w:rsidRDefault="00ED0CDE" w:rsidP="00ED0CDE">
            <w:pPr>
              <w:rPr>
                <w:lang w:val="en-US"/>
              </w:rPr>
            </w:pPr>
          </w:p>
        </w:tc>
        <w:tc>
          <w:tcPr>
            <w:tcW w:w="2551" w:type="dxa"/>
          </w:tcPr>
          <w:p w14:paraId="2BE5C83E" w14:textId="453D33C8" w:rsidR="00ED0CDE" w:rsidRPr="00DF07A5" w:rsidRDefault="00ED0CDE" w:rsidP="00ED0CDE">
            <w:pPr>
              <w:rPr>
                <w:rFonts w:cs="Arial"/>
                <w:sz w:val="18"/>
                <w:szCs w:val="18"/>
                <w:lang w:val="en-US"/>
              </w:rPr>
            </w:pPr>
          </w:p>
        </w:tc>
        <w:tc>
          <w:tcPr>
            <w:tcW w:w="1626" w:type="dxa"/>
          </w:tcPr>
          <w:p w14:paraId="293FC984" w14:textId="57F86B8D" w:rsidR="00ED0CDE" w:rsidRPr="00DF07A5" w:rsidRDefault="00ED0CDE" w:rsidP="00ED0CDE">
            <w:pPr>
              <w:rPr>
                <w:lang w:val="en-US"/>
              </w:rPr>
            </w:pPr>
          </w:p>
        </w:tc>
      </w:tr>
      <w:tr w:rsidR="00ED0CDE" w:rsidRPr="00DF07A5" w14:paraId="0C560776" w14:textId="77777777" w:rsidTr="00C321C9">
        <w:tc>
          <w:tcPr>
            <w:tcW w:w="779" w:type="dxa"/>
          </w:tcPr>
          <w:p w14:paraId="3EBBF30C" w14:textId="77777777" w:rsidR="00ED0CDE" w:rsidRPr="00DF07A5" w:rsidRDefault="00ED0CDE" w:rsidP="00ED0CDE">
            <w:pPr>
              <w:rPr>
                <w:lang w:val="en-US"/>
              </w:rPr>
            </w:pPr>
          </w:p>
        </w:tc>
        <w:tc>
          <w:tcPr>
            <w:tcW w:w="4820" w:type="dxa"/>
          </w:tcPr>
          <w:p w14:paraId="4B67F9B6" w14:textId="77777777" w:rsidR="00ED0CDE" w:rsidRPr="00DF07A5" w:rsidRDefault="00ED0CDE" w:rsidP="00ED0CDE">
            <w:pPr>
              <w:rPr>
                <w:lang w:val="en-US"/>
              </w:rPr>
            </w:pPr>
          </w:p>
        </w:tc>
        <w:tc>
          <w:tcPr>
            <w:tcW w:w="2551" w:type="dxa"/>
          </w:tcPr>
          <w:p w14:paraId="6EE39999" w14:textId="77777777" w:rsidR="00ED0CDE" w:rsidRPr="00DF07A5" w:rsidRDefault="00ED0CDE" w:rsidP="00ED0CDE">
            <w:pPr>
              <w:rPr>
                <w:lang w:val="en-US"/>
              </w:rPr>
            </w:pPr>
          </w:p>
        </w:tc>
        <w:tc>
          <w:tcPr>
            <w:tcW w:w="1626" w:type="dxa"/>
          </w:tcPr>
          <w:p w14:paraId="2C8884A9" w14:textId="77777777" w:rsidR="00ED0CDE" w:rsidRPr="00DF07A5" w:rsidRDefault="00ED0CDE" w:rsidP="00ED0CDE">
            <w:pPr>
              <w:rPr>
                <w:lang w:val="en-US"/>
              </w:rPr>
            </w:pPr>
          </w:p>
        </w:tc>
      </w:tr>
    </w:tbl>
    <w:p w14:paraId="5B68F8F5" w14:textId="77777777" w:rsidR="00961FB3" w:rsidRPr="00DF07A5" w:rsidRDefault="00961FB3" w:rsidP="00961FB3">
      <w:pPr>
        <w:rPr>
          <w:lang w:val="en-US"/>
        </w:rPr>
      </w:pPr>
    </w:p>
    <w:p w14:paraId="6523A698" w14:textId="77777777" w:rsidR="000E2E88" w:rsidRPr="00DF07A5" w:rsidRDefault="000E2E88">
      <w:pPr>
        <w:jc w:val="left"/>
        <w:rPr>
          <w:b/>
          <w:smallCaps/>
          <w:spacing w:val="4"/>
          <w:lang w:val="en-US"/>
        </w:rPr>
      </w:pPr>
      <w:bookmarkStart w:id="33" w:name="_Toc4819098"/>
      <w:bookmarkStart w:id="34" w:name="_Toc4980807"/>
      <w:r w:rsidRPr="00DF07A5">
        <w:rPr>
          <w:lang w:val="en-US"/>
        </w:rPr>
        <w:br w:type="page"/>
      </w:r>
    </w:p>
    <w:p w14:paraId="23BAFC06" w14:textId="61F9524F" w:rsidR="00961FB3" w:rsidRPr="00DF07A5" w:rsidRDefault="00961FB3" w:rsidP="00961FB3">
      <w:pPr>
        <w:pStyle w:val="Heading2"/>
      </w:pPr>
      <w:bookmarkStart w:id="35" w:name="_Toc147311084"/>
      <w:r w:rsidRPr="00DF07A5">
        <w:lastRenderedPageBreak/>
        <w:t>Glossary And</w:t>
      </w:r>
      <w:r w:rsidR="001A1E62" w:rsidRPr="00DF07A5">
        <w:t xml:space="preserve"> Definition</w:t>
      </w:r>
      <w:bookmarkEnd w:id="33"/>
      <w:bookmarkEnd w:id="34"/>
      <w:bookmarkEnd w:id="35"/>
    </w:p>
    <w:p w14:paraId="57632DBF" w14:textId="77777777" w:rsidR="00961FB3" w:rsidRPr="00DF07A5" w:rsidRDefault="00961FB3" w:rsidP="00961FB3">
      <w:pPr>
        <w:rPr>
          <w:lang w:val="en-US"/>
        </w:rPr>
      </w:pPr>
      <w:r w:rsidRPr="00DF07A5">
        <w:rPr>
          <w:lang w:val="en-US"/>
        </w:rPr>
        <w:t>This section presents all the definitions and/or abbreviations used in this document.</w:t>
      </w:r>
    </w:p>
    <w:p w14:paraId="0B86D1FA" w14:textId="77777777" w:rsidR="00961FB3" w:rsidRPr="00DF07A5" w:rsidRDefault="00961FB3" w:rsidP="00961FB3">
      <w:pPr>
        <w:pStyle w:val="Para1"/>
        <w:rPr>
          <w:i/>
          <w:lang w:val="en-US"/>
        </w:rPr>
      </w:pPr>
      <w:r w:rsidRPr="00DF07A5">
        <w:rPr>
          <w:i/>
          <w:lang w:val="en-US"/>
        </w:rPr>
        <w:t>List of terms in alphabetical order:</w:t>
      </w:r>
    </w:p>
    <w:p w14:paraId="4E320DC8" w14:textId="77777777" w:rsidR="00961FB3" w:rsidRPr="00DF07A5" w:rsidRDefault="00961FB3" w:rsidP="00961FB3">
      <w:pPr>
        <w:pStyle w:val="Para1"/>
        <w:rPr>
          <w:i/>
          <w:lang w:val="en-US"/>
        </w:rPr>
      </w:pPr>
    </w:p>
    <w:tbl>
      <w:tblPr>
        <w:tblW w:w="0" w:type="auto"/>
        <w:tblInd w:w="637" w:type="dxa"/>
        <w:tblLayout w:type="fixed"/>
        <w:tblCellMar>
          <w:left w:w="70" w:type="dxa"/>
          <w:right w:w="70" w:type="dxa"/>
        </w:tblCellMar>
        <w:tblLook w:val="0000" w:firstRow="0" w:lastRow="0" w:firstColumn="0" w:lastColumn="0" w:noHBand="0" w:noVBand="0"/>
      </w:tblPr>
      <w:tblGrid>
        <w:gridCol w:w="1488"/>
        <w:gridCol w:w="6876"/>
      </w:tblGrid>
      <w:tr w:rsidR="00961FB3" w:rsidRPr="00DF07A5" w14:paraId="2023467C" w14:textId="77777777" w:rsidTr="003A3F63">
        <w:trPr>
          <w:trHeight w:val="183"/>
        </w:trPr>
        <w:tc>
          <w:tcPr>
            <w:tcW w:w="1488" w:type="dxa"/>
          </w:tcPr>
          <w:p w14:paraId="714780B4" w14:textId="77777777" w:rsidR="00961FB3" w:rsidRPr="00DF07A5" w:rsidRDefault="00961FB3" w:rsidP="003A3F63">
            <w:pPr>
              <w:pStyle w:val="Para1"/>
              <w:ind w:left="0"/>
              <w:rPr>
                <w:b/>
                <w:i/>
                <w:lang w:val="en-US"/>
              </w:rPr>
            </w:pPr>
            <w:r w:rsidRPr="00DF07A5">
              <w:rPr>
                <w:b/>
                <w:i/>
                <w:lang w:val="en-US"/>
              </w:rPr>
              <w:t>Term</w:t>
            </w:r>
          </w:p>
        </w:tc>
        <w:tc>
          <w:tcPr>
            <w:tcW w:w="6876" w:type="dxa"/>
          </w:tcPr>
          <w:p w14:paraId="5F216B6E" w14:textId="77777777" w:rsidR="00961FB3" w:rsidRPr="00DF07A5" w:rsidRDefault="00961FB3" w:rsidP="003A3F63">
            <w:pPr>
              <w:pStyle w:val="Para1"/>
              <w:ind w:left="0"/>
              <w:rPr>
                <w:b/>
                <w:i/>
                <w:lang w:val="en-US"/>
              </w:rPr>
            </w:pPr>
            <w:r w:rsidRPr="00DF07A5">
              <w:rPr>
                <w:b/>
                <w:i/>
                <w:lang w:val="en-US"/>
              </w:rPr>
              <w:t>Meaning</w:t>
            </w:r>
          </w:p>
        </w:tc>
      </w:tr>
      <w:tr w:rsidR="00C8584C" w:rsidRPr="00DF07A5" w14:paraId="236E5B76" w14:textId="77777777" w:rsidTr="006A59E5">
        <w:trPr>
          <w:trHeight w:val="183"/>
        </w:trPr>
        <w:tc>
          <w:tcPr>
            <w:tcW w:w="1488" w:type="dxa"/>
          </w:tcPr>
          <w:p w14:paraId="0453CFA1" w14:textId="77777777" w:rsidR="00C8584C" w:rsidRPr="00DF07A5" w:rsidRDefault="00C8584C" w:rsidP="006A59E5">
            <w:pPr>
              <w:pStyle w:val="Para1"/>
              <w:ind w:left="0"/>
              <w:rPr>
                <w:lang w:val="en-US"/>
              </w:rPr>
            </w:pPr>
            <w:r w:rsidRPr="00DF07A5">
              <w:rPr>
                <w:lang w:val="en-US"/>
              </w:rPr>
              <w:t>ADC</w:t>
            </w:r>
          </w:p>
        </w:tc>
        <w:tc>
          <w:tcPr>
            <w:tcW w:w="6876" w:type="dxa"/>
          </w:tcPr>
          <w:p w14:paraId="1E50F908" w14:textId="77777777" w:rsidR="00C8584C" w:rsidRPr="00DF07A5" w:rsidRDefault="00C8584C" w:rsidP="006A59E5">
            <w:pPr>
              <w:pStyle w:val="Para1"/>
              <w:ind w:left="0"/>
              <w:rPr>
                <w:lang w:val="en-US"/>
              </w:rPr>
            </w:pPr>
            <w:r w:rsidRPr="00DF07A5">
              <w:rPr>
                <w:lang w:val="en-US"/>
              </w:rPr>
              <w:t>Analog Digital Converter</w:t>
            </w:r>
          </w:p>
        </w:tc>
      </w:tr>
      <w:tr w:rsidR="00753726" w:rsidRPr="00DF07A5" w14:paraId="50B710DE" w14:textId="77777777" w:rsidTr="006A59E5">
        <w:trPr>
          <w:trHeight w:val="183"/>
        </w:trPr>
        <w:tc>
          <w:tcPr>
            <w:tcW w:w="1488" w:type="dxa"/>
          </w:tcPr>
          <w:p w14:paraId="032726A8" w14:textId="1A0EF5C2" w:rsidR="00753726" w:rsidRPr="00DF07A5" w:rsidRDefault="00753726" w:rsidP="006A59E5">
            <w:pPr>
              <w:pStyle w:val="Para1"/>
              <w:ind w:left="0"/>
              <w:rPr>
                <w:lang w:val="en-US"/>
              </w:rPr>
            </w:pPr>
            <w:r w:rsidRPr="00DF07A5">
              <w:rPr>
                <w:lang w:val="en-US"/>
              </w:rPr>
              <w:t>AEC</w:t>
            </w:r>
          </w:p>
        </w:tc>
        <w:tc>
          <w:tcPr>
            <w:tcW w:w="6876" w:type="dxa"/>
          </w:tcPr>
          <w:p w14:paraId="1002A66B" w14:textId="4AF6D689" w:rsidR="00753726" w:rsidRPr="00DF07A5" w:rsidRDefault="00753726" w:rsidP="006A59E5">
            <w:pPr>
              <w:pStyle w:val="Para1"/>
              <w:ind w:left="0"/>
              <w:rPr>
                <w:lang w:val="en-US"/>
              </w:rPr>
            </w:pPr>
            <w:r w:rsidRPr="00DF07A5">
              <w:rPr>
                <w:lang w:val="en-US"/>
              </w:rPr>
              <w:t>Autoliv Error Code</w:t>
            </w:r>
          </w:p>
        </w:tc>
      </w:tr>
      <w:tr w:rsidR="00961FB3" w:rsidRPr="00DF07A5" w14:paraId="2BCBE4B8" w14:textId="77777777" w:rsidTr="003A3F63">
        <w:trPr>
          <w:trHeight w:val="183"/>
        </w:trPr>
        <w:tc>
          <w:tcPr>
            <w:tcW w:w="1488" w:type="dxa"/>
          </w:tcPr>
          <w:p w14:paraId="5BB77025" w14:textId="77777777" w:rsidR="00961FB3" w:rsidRPr="00DF07A5" w:rsidRDefault="00E94C6E" w:rsidP="003A3F63">
            <w:pPr>
              <w:pStyle w:val="Para1"/>
              <w:ind w:left="0"/>
              <w:rPr>
                <w:lang w:val="en-US"/>
              </w:rPr>
            </w:pPr>
            <w:r w:rsidRPr="00DF07A5">
              <w:rPr>
                <w:lang w:val="en-US"/>
              </w:rPr>
              <w:t>API</w:t>
            </w:r>
          </w:p>
        </w:tc>
        <w:tc>
          <w:tcPr>
            <w:tcW w:w="6876" w:type="dxa"/>
          </w:tcPr>
          <w:p w14:paraId="275610B6" w14:textId="77777777" w:rsidR="00961FB3" w:rsidRPr="00DF07A5" w:rsidRDefault="00E94C6E" w:rsidP="003A3F63">
            <w:pPr>
              <w:pStyle w:val="Para1"/>
              <w:ind w:left="0"/>
              <w:rPr>
                <w:lang w:val="en-US"/>
              </w:rPr>
            </w:pPr>
            <w:r w:rsidRPr="00DF07A5">
              <w:rPr>
                <w:lang w:val="en-US"/>
              </w:rPr>
              <w:t>Application Programming Interface</w:t>
            </w:r>
          </w:p>
        </w:tc>
      </w:tr>
      <w:tr w:rsidR="00E94C6E" w:rsidRPr="00DF07A5" w14:paraId="58D854F8" w14:textId="77777777" w:rsidTr="003A3F63">
        <w:trPr>
          <w:trHeight w:val="183"/>
        </w:trPr>
        <w:tc>
          <w:tcPr>
            <w:tcW w:w="1488" w:type="dxa"/>
          </w:tcPr>
          <w:p w14:paraId="48122F13" w14:textId="77777777" w:rsidR="00E94C6E" w:rsidRPr="00DF07A5" w:rsidRDefault="00E94C6E" w:rsidP="001F0C65">
            <w:pPr>
              <w:pStyle w:val="Para1"/>
              <w:ind w:left="0"/>
              <w:rPr>
                <w:lang w:val="en-US"/>
              </w:rPr>
            </w:pPr>
            <w:r w:rsidRPr="00DF07A5">
              <w:rPr>
                <w:lang w:val="en-US"/>
              </w:rPr>
              <w:t>ASDM</w:t>
            </w:r>
          </w:p>
        </w:tc>
        <w:tc>
          <w:tcPr>
            <w:tcW w:w="6876" w:type="dxa"/>
          </w:tcPr>
          <w:p w14:paraId="7CA4C9A2" w14:textId="77777777" w:rsidR="00E94C6E" w:rsidRPr="00DF07A5" w:rsidRDefault="00E94C6E" w:rsidP="001F0C65">
            <w:pPr>
              <w:pStyle w:val="Para1"/>
              <w:ind w:left="0"/>
              <w:rPr>
                <w:lang w:val="en-US"/>
              </w:rPr>
            </w:pPr>
            <w:r w:rsidRPr="00DF07A5">
              <w:rPr>
                <w:lang w:val="en-US"/>
              </w:rPr>
              <w:t>Active Safety Domain Master</w:t>
            </w:r>
          </w:p>
        </w:tc>
      </w:tr>
      <w:tr w:rsidR="00E94C6E" w:rsidRPr="00DF07A5" w14:paraId="4A61C3EF" w14:textId="77777777" w:rsidTr="003A3F63">
        <w:trPr>
          <w:trHeight w:val="183"/>
        </w:trPr>
        <w:tc>
          <w:tcPr>
            <w:tcW w:w="1488" w:type="dxa"/>
          </w:tcPr>
          <w:p w14:paraId="7E409784" w14:textId="77777777" w:rsidR="00E94C6E" w:rsidRPr="00DF07A5" w:rsidRDefault="00E94C6E" w:rsidP="005757FB">
            <w:pPr>
              <w:pStyle w:val="Para1"/>
              <w:ind w:left="0"/>
              <w:rPr>
                <w:lang w:val="en-US"/>
              </w:rPr>
            </w:pPr>
            <w:r w:rsidRPr="00DF07A5">
              <w:rPr>
                <w:lang w:val="en-US"/>
              </w:rPr>
              <w:t>ASIC</w:t>
            </w:r>
          </w:p>
        </w:tc>
        <w:tc>
          <w:tcPr>
            <w:tcW w:w="6876" w:type="dxa"/>
          </w:tcPr>
          <w:p w14:paraId="0F019299" w14:textId="77777777" w:rsidR="00E94C6E" w:rsidRPr="00DF07A5" w:rsidRDefault="00E94C6E" w:rsidP="005757FB">
            <w:pPr>
              <w:pStyle w:val="Para1"/>
              <w:ind w:left="0"/>
              <w:rPr>
                <w:lang w:val="en-US"/>
              </w:rPr>
            </w:pPr>
            <w:r w:rsidRPr="00DF07A5">
              <w:rPr>
                <w:lang w:val="en-US"/>
              </w:rPr>
              <w:t>Application Specific Integrated Circuit</w:t>
            </w:r>
          </w:p>
        </w:tc>
      </w:tr>
      <w:tr w:rsidR="00E94C6E" w:rsidRPr="00DF07A5" w14:paraId="100E4E37" w14:textId="77777777" w:rsidTr="003A3F63">
        <w:trPr>
          <w:trHeight w:val="183"/>
        </w:trPr>
        <w:tc>
          <w:tcPr>
            <w:tcW w:w="1488" w:type="dxa"/>
          </w:tcPr>
          <w:p w14:paraId="23A68530" w14:textId="77777777" w:rsidR="00E94C6E" w:rsidRPr="00DF07A5" w:rsidRDefault="00E94C6E" w:rsidP="005757FB">
            <w:pPr>
              <w:pStyle w:val="Para1"/>
              <w:ind w:left="0"/>
              <w:rPr>
                <w:lang w:val="en-US"/>
              </w:rPr>
            </w:pPr>
            <w:r w:rsidRPr="00DF07A5">
              <w:rPr>
                <w:lang w:val="en-US"/>
              </w:rPr>
              <w:t>ASY</w:t>
            </w:r>
          </w:p>
        </w:tc>
        <w:tc>
          <w:tcPr>
            <w:tcW w:w="6876" w:type="dxa"/>
          </w:tcPr>
          <w:p w14:paraId="4650425A" w14:textId="77777777" w:rsidR="00E94C6E" w:rsidRPr="00DF07A5" w:rsidRDefault="00E94C6E" w:rsidP="005757FB">
            <w:pPr>
              <w:pStyle w:val="Para1"/>
              <w:ind w:left="0"/>
              <w:rPr>
                <w:lang w:val="en-US"/>
              </w:rPr>
            </w:pPr>
            <w:r w:rsidRPr="00DF07A5">
              <w:rPr>
                <w:lang w:val="en-US"/>
              </w:rPr>
              <w:t xml:space="preserve">Active </w:t>
            </w:r>
            <w:proofErr w:type="spellStart"/>
            <w:r w:rsidRPr="00DF07A5">
              <w:rPr>
                <w:lang w:val="en-US"/>
              </w:rPr>
              <w:t>SafetY</w:t>
            </w:r>
            <w:proofErr w:type="spellEnd"/>
          </w:p>
        </w:tc>
      </w:tr>
      <w:tr w:rsidR="00E94C6E" w:rsidRPr="00DF07A5" w14:paraId="3C0D1FFE" w14:textId="77777777" w:rsidTr="003A3F63">
        <w:trPr>
          <w:trHeight w:val="183"/>
        </w:trPr>
        <w:tc>
          <w:tcPr>
            <w:tcW w:w="1488" w:type="dxa"/>
          </w:tcPr>
          <w:p w14:paraId="0FDB4D74" w14:textId="77777777" w:rsidR="00E94C6E" w:rsidRPr="00DF07A5" w:rsidRDefault="00E94C6E" w:rsidP="003A3F63">
            <w:pPr>
              <w:pStyle w:val="Para1"/>
              <w:ind w:left="0"/>
              <w:rPr>
                <w:lang w:val="en-US"/>
              </w:rPr>
            </w:pPr>
            <w:r w:rsidRPr="00DF07A5">
              <w:rPr>
                <w:lang w:val="en-US"/>
              </w:rPr>
              <w:t>BSW</w:t>
            </w:r>
          </w:p>
        </w:tc>
        <w:tc>
          <w:tcPr>
            <w:tcW w:w="6876" w:type="dxa"/>
          </w:tcPr>
          <w:p w14:paraId="6B371AD4" w14:textId="77777777" w:rsidR="00E94C6E" w:rsidRPr="00DF07A5" w:rsidRDefault="00E94C6E" w:rsidP="003A3F63">
            <w:pPr>
              <w:pStyle w:val="Para1"/>
              <w:ind w:left="0"/>
              <w:rPr>
                <w:lang w:val="en-US"/>
              </w:rPr>
            </w:pPr>
            <w:r w:rsidRPr="00DF07A5">
              <w:rPr>
                <w:lang w:val="en-US"/>
              </w:rPr>
              <w:t>Basic SW modules</w:t>
            </w:r>
          </w:p>
        </w:tc>
      </w:tr>
      <w:tr w:rsidR="00E94C6E" w:rsidRPr="00DF07A5" w14:paraId="68985ABA" w14:textId="77777777" w:rsidTr="003A3F63">
        <w:trPr>
          <w:trHeight w:val="183"/>
        </w:trPr>
        <w:tc>
          <w:tcPr>
            <w:tcW w:w="1488" w:type="dxa"/>
          </w:tcPr>
          <w:p w14:paraId="5E91192E" w14:textId="77777777" w:rsidR="00E94C6E" w:rsidRPr="00DF07A5" w:rsidRDefault="00E94C6E" w:rsidP="003A3F63">
            <w:pPr>
              <w:pStyle w:val="Para1"/>
              <w:ind w:left="0"/>
              <w:rPr>
                <w:lang w:val="en-US"/>
              </w:rPr>
            </w:pPr>
            <w:r w:rsidRPr="00DF07A5">
              <w:rPr>
                <w:lang w:val="en-US"/>
              </w:rPr>
              <w:t>CAN</w:t>
            </w:r>
          </w:p>
        </w:tc>
        <w:tc>
          <w:tcPr>
            <w:tcW w:w="6876" w:type="dxa"/>
          </w:tcPr>
          <w:p w14:paraId="7F7FE59B" w14:textId="77777777" w:rsidR="00E94C6E" w:rsidRPr="00DF07A5" w:rsidRDefault="00E94C6E" w:rsidP="003A3F63">
            <w:pPr>
              <w:pStyle w:val="Para1"/>
              <w:ind w:left="0"/>
              <w:rPr>
                <w:lang w:val="en-US"/>
              </w:rPr>
            </w:pPr>
            <w:r w:rsidRPr="00DF07A5">
              <w:rPr>
                <w:lang w:val="en-US"/>
              </w:rPr>
              <w:t>Controller Area Network</w:t>
            </w:r>
          </w:p>
        </w:tc>
      </w:tr>
      <w:tr w:rsidR="00E94C6E" w:rsidRPr="00DF07A5" w14:paraId="419EE9A1" w14:textId="77777777" w:rsidTr="00C51A92">
        <w:trPr>
          <w:trHeight w:val="183"/>
        </w:trPr>
        <w:tc>
          <w:tcPr>
            <w:tcW w:w="1488" w:type="dxa"/>
          </w:tcPr>
          <w:p w14:paraId="37DD6F4E" w14:textId="77777777" w:rsidR="00E94C6E" w:rsidRPr="00DF07A5" w:rsidRDefault="00E94C6E" w:rsidP="00C51A92">
            <w:pPr>
              <w:pStyle w:val="Para1"/>
              <w:ind w:left="0"/>
              <w:rPr>
                <w:lang w:val="en-US"/>
              </w:rPr>
            </w:pPr>
            <w:r w:rsidRPr="00DF07A5">
              <w:rPr>
                <w:lang w:val="en-US"/>
              </w:rPr>
              <w:t>C/S</w:t>
            </w:r>
          </w:p>
        </w:tc>
        <w:tc>
          <w:tcPr>
            <w:tcW w:w="6876" w:type="dxa"/>
          </w:tcPr>
          <w:p w14:paraId="4503E617" w14:textId="77777777" w:rsidR="00E94C6E" w:rsidRPr="00DF07A5" w:rsidRDefault="00E94C6E" w:rsidP="00C51A92">
            <w:pPr>
              <w:pStyle w:val="Para1"/>
              <w:ind w:left="0"/>
              <w:rPr>
                <w:lang w:val="en-US"/>
              </w:rPr>
            </w:pPr>
            <w:r w:rsidRPr="00DF07A5">
              <w:rPr>
                <w:lang w:val="en-US"/>
              </w:rPr>
              <w:t>Chip Select</w:t>
            </w:r>
          </w:p>
        </w:tc>
      </w:tr>
      <w:tr w:rsidR="00A33ED5" w:rsidRPr="00DF07A5" w14:paraId="743EF64D" w14:textId="77777777" w:rsidTr="00C51A92">
        <w:trPr>
          <w:trHeight w:val="183"/>
        </w:trPr>
        <w:tc>
          <w:tcPr>
            <w:tcW w:w="1488" w:type="dxa"/>
          </w:tcPr>
          <w:p w14:paraId="41D452DF" w14:textId="2E7BD1FF" w:rsidR="00A33ED5" w:rsidRPr="00DF07A5" w:rsidRDefault="00A33ED5" w:rsidP="00C51A92">
            <w:pPr>
              <w:pStyle w:val="Para1"/>
              <w:ind w:left="0"/>
              <w:rPr>
                <w:lang w:val="en-US"/>
              </w:rPr>
            </w:pPr>
            <w:r w:rsidRPr="00DF07A5">
              <w:rPr>
                <w:lang w:val="en-US"/>
              </w:rPr>
              <w:t>COP</w:t>
            </w:r>
          </w:p>
        </w:tc>
        <w:tc>
          <w:tcPr>
            <w:tcW w:w="6876" w:type="dxa"/>
          </w:tcPr>
          <w:p w14:paraId="097BFA53" w14:textId="231C9A5A" w:rsidR="00A33ED5" w:rsidRPr="00DF07A5" w:rsidRDefault="00A33ED5" w:rsidP="00C51A92">
            <w:pPr>
              <w:pStyle w:val="Para1"/>
              <w:ind w:left="0"/>
              <w:rPr>
                <w:lang w:val="en-US"/>
              </w:rPr>
            </w:pPr>
            <w:r w:rsidRPr="00DF07A5">
              <w:rPr>
                <w:lang w:val="en-US"/>
              </w:rPr>
              <w:t>Computer Operating Properly</w:t>
            </w:r>
          </w:p>
        </w:tc>
      </w:tr>
      <w:tr w:rsidR="00672A3C" w:rsidRPr="00DF07A5" w14:paraId="76049E3D" w14:textId="77777777" w:rsidTr="00C51A92">
        <w:trPr>
          <w:trHeight w:val="183"/>
        </w:trPr>
        <w:tc>
          <w:tcPr>
            <w:tcW w:w="1488" w:type="dxa"/>
          </w:tcPr>
          <w:p w14:paraId="11F1FA27" w14:textId="2A377383" w:rsidR="00672A3C" w:rsidRPr="00DF07A5" w:rsidRDefault="00672A3C" w:rsidP="00C51A92">
            <w:pPr>
              <w:pStyle w:val="Para1"/>
              <w:ind w:left="0"/>
              <w:rPr>
                <w:lang w:val="en-US"/>
              </w:rPr>
            </w:pPr>
            <w:proofErr w:type="spellStart"/>
            <w:r w:rsidRPr="00DF07A5">
              <w:rPr>
                <w:lang w:val="en-US"/>
              </w:rPr>
              <w:t>eCPL</w:t>
            </w:r>
            <w:proofErr w:type="spellEnd"/>
          </w:p>
        </w:tc>
        <w:tc>
          <w:tcPr>
            <w:tcW w:w="6876" w:type="dxa"/>
          </w:tcPr>
          <w:p w14:paraId="0B166A9C" w14:textId="2C572B0E" w:rsidR="00672A3C" w:rsidRPr="00DF07A5" w:rsidRDefault="00672A3C" w:rsidP="00C51A92">
            <w:pPr>
              <w:pStyle w:val="Para1"/>
              <w:ind w:left="0"/>
              <w:rPr>
                <w:lang w:val="en-US"/>
              </w:rPr>
            </w:pPr>
            <w:r w:rsidRPr="00DF07A5">
              <w:rPr>
                <w:lang w:val="en-US"/>
              </w:rPr>
              <w:t>Electronic Crash Pole Locking</w:t>
            </w:r>
          </w:p>
        </w:tc>
      </w:tr>
      <w:tr w:rsidR="00E94C6E" w:rsidRPr="00DF07A5" w14:paraId="0F5D185A" w14:textId="77777777" w:rsidTr="00C51A92">
        <w:trPr>
          <w:trHeight w:val="183"/>
        </w:trPr>
        <w:tc>
          <w:tcPr>
            <w:tcW w:w="1488" w:type="dxa"/>
          </w:tcPr>
          <w:p w14:paraId="0875A733" w14:textId="77777777" w:rsidR="00E94C6E" w:rsidRPr="00DF07A5" w:rsidRDefault="00E94C6E" w:rsidP="00C51A92">
            <w:pPr>
              <w:pStyle w:val="Para1"/>
              <w:ind w:left="0"/>
              <w:rPr>
                <w:lang w:val="en-US"/>
              </w:rPr>
            </w:pPr>
            <w:r w:rsidRPr="00DF07A5">
              <w:rPr>
                <w:lang w:val="en-US"/>
              </w:rPr>
              <w:t>DART</w:t>
            </w:r>
          </w:p>
        </w:tc>
        <w:tc>
          <w:tcPr>
            <w:tcW w:w="6876" w:type="dxa"/>
          </w:tcPr>
          <w:p w14:paraId="249BFD9C" w14:textId="77777777" w:rsidR="00E94C6E" w:rsidRPr="00DF07A5" w:rsidRDefault="00E94C6E" w:rsidP="00C51A92">
            <w:pPr>
              <w:pStyle w:val="Para1"/>
              <w:ind w:left="0"/>
              <w:rPr>
                <w:lang w:val="en-US"/>
              </w:rPr>
            </w:pPr>
            <w:r w:rsidRPr="00DF07A5">
              <w:rPr>
                <w:lang w:val="en-US"/>
              </w:rPr>
              <w:t>Ditch - Airborne - Rough Terrain</w:t>
            </w:r>
          </w:p>
        </w:tc>
      </w:tr>
      <w:tr w:rsidR="00E94C6E" w:rsidRPr="00DF07A5" w14:paraId="644B96F2" w14:textId="77777777" w:rsidTr="003A3F63">
        <w:trPr>
          <w:trHeight w:val="183"/>
        </w:trPr>
        <w:tc>
          <w:tcPr>
            <w:tcW w:w="1488" w:type="dxa"/>
          </w:tcPr>
          <w:p w14:paraId="017BDD89" w14:textId="77777777" w:rsidR="00E94C6E" w:rsidRPr="00DF07A5" w:rsidRDefault="00E94C6E" w:rsidP="003A3F63">
            <w:pPr>
              <w:pStyle w:val="Para1"/>
              <w:ind w:left="0"/>
              <w:rPr>
                <w:lang w:val="en-US"/>
              </w:rPr>
            </w:pPr>
            <w:r w:rsidRPr="00DF07A5">
              <w:rPr>
                <w:lang w:val="en-US"/>
              </w:rPr>
              <w:t>DFLASH</w:t>
            </w:r>
          </w:p>
        </w:tc>
        <w:tc>
          <w:tcPr>
            <w:tcW w:w="6876" w:type="dxa"/>
          </w:tcPr>
          <w:p w14:paraId="07EE8406" w14:textId="77777777" w:rsidR="00E94C6E" w:rsidRPr="00DF07A5" w:rsidRDefault="00E94C6E" w:rsidP="003A3F63">
            <w:pPr>
              <w:pStyle w:val="Para1"/>
              <w:ind w:left="0"/>
              <w:rPr>
                <w:lang w:val="en-US"/>
              </w:rPr>
            </w:pPr>
            <w:r w:rsidRPr="00DF07A5">
              <w:rPr>
                <w:lang w:val="en-US"/>
              </w:rPr>
              <w:t>Data FLASH</w:t>
            </w:r>
          </w:p>
        </w:tc>
      </w:tr>
      <w:tr w:rsidR="00231462" w:rsidRPr="00DF07A5" w14:paraId="2BF8274F" w14:textId="77777777" w:rsidTr="006A59E5">
        <w:trPr>
          <w:trHeight w:val="183"/>
        </w:trPr>
        <w:tc>
          <w:tcPr>
            <w:tcW w:w="1488" w:type="dxa"/>
          </w:tcPr>
          <w:p w14:paraId="42EAB32B" w14:textId="77777777" w:rsidR="00231462" w:rsidRPr="00DF07A5" w:rsidRDefault="00231462" w:rsidP="006A59E5">
            <w:pPr>
              <w:pStyle w:val="Para1"/>
              <w:ind w:left="0"/>
              <w:rPr>
                <w:lang w:val="en-US"/>
              </w:rPr>
            </w:pPr>
            <w:r w:rsidRPr="00DF07A5">
              <w:rPr>
                <w:lang w:val="en-US"/>
              </w:rPr>
              <w:t>ECC</w:t>
            </w:r>
          </w:p>
        </w:tc>
        <w:tc>
          <w:tcPr>
            <w:tcW w:w="6876" w:type="dxa"/>
          </w:tcPr>
          <w:p w14:paraId="40E85455" w14:textId="77777777" w:rsidR="00231462" w:rsidRPr="00DF07A5" w:rsidRDefault="00231462" w:rsidP="006A59E5">
            <w:pPr>
              <w:pStyle w:val="Para1"/>
              <w:ind w:left="0"/>
              <w:rPr>
                <w:lang w:val="en-US"/>
              </w:rPr>
            </w:pPr>
            <w:r w:rsidRPr="00DF07A5">
              <w:rPr>
                <w:lang w:val="en-US"/>
              </w:rPr>
              <w:t>Error Code Correction</w:t>
            </w:r>
          </w:p>
        </w:tc>
      </w:tr>
      <w:tr w:rsidR="00D54454" w:rsidRPr="00DF07A5" w14:paraId="322CAC82" w14:textId="77777777" w:rsidTr="006A59E5">
        <w:trPr>
          <w:trHeight w:val="183"/>
        </w:trPr>
        <w:tc>
          <w:tcPr>
            <w:tcW w:w="1488" w:type="dxa"/>
          </w:tcPr>
          <w:p w14:paraId="616F6F22" w14:textId="76E2B989" w:rsidR="00D54454" w:rsidRPr="00DF07A5" w:rsidRDefault="00D54454" w:rsidP="006A59E5">
            <w:pPr>
              <w:pStyle w:val="Para1"/>
              <w:ind w:left="0"/>
              <w:rPr>
                <w:lang w:val="en-US"/>
              </w:rPr>
            </w:pPr>
            <w:r w:rsidRPr="00DF07A5">
              <w:rPr>
                <w:lang w:val="en-US"/>
              </w:rPr>
              <w:t>ECU</w:t>
            </w:r>
          </w:p>
        </w:tc>
        <w:tc>
          <w:tcPr>
            <w:tcW w:w="6876" w:type="dxa"/>
          </w:tcPr>
          <w:p w14:paraId="0B074D49" w14:textId="72F4B374" w:rsidR="00D54454" w:rsidRPr="00DF07A5" w:rsidRDefault="00D54454" w:rsidP="006A59E5">
            <w:pPr>
              <w:pStyle w:val="Para1"/>
              <w:ind w:left="0"/>
              <w:rPr>
                <w:lang w:val="en-US"/>
              </w:rPr>
            </w:pPr>
            <w:r w:rsidRPr="00DF07A5">
              <w:rPr>
                <w:lang w:val="en-US"/>
              </w:rPr>
              <w:t>Electronic Control Unit</w:t>
            </w:r>
          </w:p>
        </w:tc>
      </w:tr>
      <w:tr w:rsidR="00E94C6E" w:rsidRPr="00DF07A5" w14:paraId="56A22342" w14:textId="77777777" w:rsidTr="003A3F63">
        <w:trPr>
          <w:trHeight w:val="183"/>
        </w:trPr>
        <w:tc>
          <w:tcPr>
            <w:tcW w:w="1488" w:type="dxa"/>
          </w:tcPr>
          <w:p w14:paraId="6A08C0C9" w14:textId="77777777" w:rsidR="00E94C6E" w:rsidRPr="00DF07A5" w:rsidRDefault="00231462" w:rsidP="003A3F63">
            <w:pPr>
              <w:pStyle w:val="Para1"/>
              <w:ind w:left="0"/>
              <w:rPr>
                <w:lang w:val="en-US"/>
              </w:rPr>
            </w:pPr>
            <w:r w:rsidRPr="00DF07A5">
              <w:rPr>
                <w:lang w:val="en-US"/>
              </w:rPr>
              <w:t>EOL</w:t>
            </w:r>
          </w:p>
        </w:tc>
        <w:tc>
          <w:tcPr>
            <w:tcW w:w="6876" w:type="dxa"/>
          </w:tcPr>
          <w:p w14:paraId="6CD8DCF9" w14:textId="77777777" w:rsidR="00E94C6E" w:rsidRPr="00DF07A5" w:rsidRDefault="00231462" w:rsidP="003A3F63">
            <w:pPr>
              <w:pStyle w:val="Para1"/>
              <w:ind w:left="0"/>
              <w:rPr>
                <w:lang w:val="en-US"/>
              </w:rPr>
            </w:pPr>
            <w:r w:rsidRPr="00DF07A5">
              <w:rPr>
                <w:lang w:val="en-US"/>
              </w:rPr>
              <w:t>End Of Life</w:t>
            </w:r>
          </w:p>
        </w:tc>
      </w:tr>
      <w:tr w:rsidR="00E94C6E" w:rsidRPr="00DF07A5" w14:paraId="53F93E2A" w14:textId="77777777" w:rsidTr="003A3F63">
        <w:trPr>
          <w:trHeight w:val="183"/>
        </w:trPr>
        <w:tc>
          <w:tcPr>
            <w:tcW w:w="1488" w:type="dxa"/>
          </w:tcPr>
          <w:p w14:paraId="252F7CE9" w14:textId="77777777" w:rsidR="00E94C6E" w:rsidRPr="00DF07A5" w:rsidRDefault="00E94C6E" w:rsidP="003A3F63">
            <w:pPr>
              <w:pStyle w:val="Para1"/>
              <w:ind w:left="0"/>
              <w:rPr>
                <w:lang w:val="en-US"/>
              </w:rPr>
            </w:pPr>
            <w:r w:rsidRPr="00DF07A5">
              <w:rPr>
                <w:lang w:val="en-US"/>
              </w:rPr>
              <w:t>EEPROM</w:t>
            </w:r>
          </w:p>
        </w:tc>
        <w:tc>
          <w:tcPr>
            <w:tcW w:w="6876" w:type="dxa"/>
          </w:tcPr>
          <w:p w14:paraId="29D7B9A2" w14:textId="77777777" w:rsidR="00E94C6E" w:rsidRPr="00DF07A5" w:rsidRDefault="00E94C6E" w:rsidP="003A3F63">
            <w:pPr>
              <w:pStyle w:val="Para1"/>
              <w:ind w:left="0"/>
              <w:rPr>
                <w:lang w:val="en-US"/>
              </w:rPr>
            </w:pPr>
            <w:r w:rsidRPr="00DF07A5">
              <w:rPr>
                <w:lang w:val="en-US"/>
              </w:rPr>
              <w:t>Electric Erasable and Programmable Read only Memory</w:t>
            </w:r>
          </w:p>
        </w:tc>
      </w:tr>
      <w:tr w:rsidR="00E94C6E" w:rsidRPr="00DF07A5" w14:paraId="6ADA59CF" w14:textId="77777777" w:rsidTr="003A3F63">
        <w:trPr>
          <w:trHeight w:val="183"/>
        </w:trPr>
        <w:tc>
          <w:tcPr>
            <w:tcW w:w="1488" w:type="dxa"/>
          </w:tcPr>
          <w:p w14:paraId="05B5517E" w14:textId="77777777" w:rsidR="00E94C6E" w:rsidRPr="00DF07A5" w:rsidRDefault="00E94C6E" w:rsidP="003A3F63">
            <w:pPr>
              <w:pStyle w:val="Para1"/>
              <w:ind w:left="0"/>
              <w:rPr>
                <w:lang w:val="en-US"/>
              </w:rPr>
            </w:pPr>
            <w:r w:rsidRPr="00DF07A5">
              <w:rPr>
                <w:lang w:val="en-US"/>
              </w:rPr>
              <w:t>HFPP</w:t>
            </w:r>
          </w:p>
        </w:tc>
        <w:tc>
          <w:tcPr>
            <w:tcW w:w="6876" w:type="dxa"/>
          </w:tcPr>
          <w:p w14:paraId="1803F4FD" w14:textId="77777777" w:rsidR="00E94C6E" w:rsidRPr="00DF07A5" w:rsidRDefault="00E94C6E" w:rsidP="003A3F63">
            <w:pPr>
              <w:pStyle w:val="Para1"/>
              <w:ind w:left="0"/>
              <w:rPr>
                <w:lang w:val="en-US"/>
              </w:rPr>
            </w:pPr>
            <w:r w:rsidRPr="00DF07A5">
              <w:rPr>
                <w:lang w:val="en-US"/>
              </w:rPr>
              <w:t>High Force Pre-Pre-Tensioning belt function</w:t>
            </w:r>
          </w:p>
        </w:tc>
      </w:tr>
      <w:tr w:rsidR="00E94C6E" w:rsidRPr="00DF07A5" w14:paraId="2B4CFCA3" w14:textId="77777777" w:rsidTr="003A3F63">
        <w:trPr>
          <w:trHeight w:val="183"/>
        </w:trPr>
        <w:tc>
          <w:tcPr>
            <w:tcW w:w="1488" w:type="dxa"/>
          </w:tcPr>
          <w:p w14:paraId="55B45A7A" w14:textId="77777777" w:rsidR="00E94C6E" w:rsidRPr="00DF07A5" w:rsidRDefault="00E94C6E" w:rsidP="003A3F63">
            <w:pPr>
              <w:pStyle w:val="Para1"/>
              <w:ind w:left="0"/>
              <w:rPr>
                <w:lang w:val="en-US"/>
              </w:rPr>
            </w:pPr>
            <w:r w:rsidRPr="00DF07A5">
              <w:rPr>
                <w:lang w:val="en-US"/>
              </w:rPr>
              <w:t>HF-PRE</w:t>
            </w:r>
          </w:p>
        </w:tc>
        <w:tc>
          <w:tcPr>
            <w:tcW w:w="6876" w:type="dxa"/>
          </w:tcPr>
          <w:p w14:paraId="02FFD2F7" w14:textId="77777777" w:rsidR="00E94C6E" w:rsidRPr="00DF07A5" w:rsidRDefault="00E94C6E" w:rsidP="007606B3">
            <w:pPr>
              <w:pStyle w:val="Para1"/>
              <w:ind w:left="0"/>
              <w:rPr>
                <w:lang w:val="en-US"/>
              </w:rPr>
            </w:pPr>
            <w:r w:rsidRPr="00DF07A5">
              <w:rPr>
                <w:lang w:val="en-US"/>
              </w:rPr>
              <w:t>High Force PRE pre-tensioning</w:t>
            </w:r>
          </w:p>
        </w:tc>
      </w:tr>
      <w:tr w:rsidR="00E94C6E" w:rsidRPr="00DF07A5" w14:paraId="0C920591" w14:textId="77777777" w:rsidTr="003A3F63">
        <w:trPr>
          <w:trHeight w:val="183"/>
        </w:trPr>
        <w:tc>
          <w:tcPr>
            <w:tcW w:w="1488" w:type="dxa"/>
          </w:tcPr>
          <w:p w14:paraId="4384C7D1" w14:textId="77777777" w:rsidR="00E94C6E" w:rsidRPr="00DF07A5" w:rsidRDefault="00E94C6E" w:rsidP="003A3F63">
            <w:pPr>
              <w:pStyle w:val="Para1"/>
              <w:ind w:left="0"/>
              <w:rPr>
                <w:lang w:val="en-US"/>
              </w:rPr>
            </w:pPr>
            <w:r w:rsidRPr="00DF07A5">
              <w:rPr>
                <w:lang w:val="en-US"/>
              </w:rPr>
              <w:t>HR</w:t>
            </w:r>
          </w:p>
        </w:tc>
        <w:tc>
          <w:tcPr>
            <w:tcW w:w="6876" w:type="dxa"/>
          </w:tcPr>
          <w:p w14:paraId="57F27C29" w14:textId="77777777" w:rsidR="00E94C6E" w:rsidRPr="00DF07A5" w:rsidRDefault="00E94C6E" w:rsidP="007606B3">
            <w:pPr>
              <w:pStyle w:val="Para1"/>
              <w:ind w:left="0"/>
              <w:rPr>
                <w:lang w:val="en-US"/>
              </w:rPr>
            </w:pPr>
            <w:r w:rsidRPr="00DF07A5">
              <w:rPr>
                <w:lang w:val="en-US"/>
              </w:rPr>
              <w:t>Hard Releasing</w:t>
            </w:r>
          </w:p>
        </w:tc>
      </w:tr>
      <w:tr w:rsidR="00E94C6E" w:rsidRPr="00DF07A5" w14:paraId="72CCB347" w14:textId="77777777" w:rsidTr="003A3F63">
        <w:trPr>
          <w:trHeight w:val="183"/>
        </w:trPr>
        <w:tc>
          <w:tcPr>
            <w:tcW w:w="1488" w:type="dxa"/>
          </w:tcPr>
          <w:p w14:paraId="58EC48E4" w14:textId="77777777" w:rsidR="00E94C6E" w:rsidRPr="00DF07A5" w:rsidRDefault="00E94C6E" w:rsidP="003A3F63">
            <w:pPr>
              <w:pStyle w:val="Para1"/>
              <w:ind w:left="0"/>
              <w:rPr>
                <w:lang w:val="en-US"/>
              </w:rPr>
            </w:pPr>
            <w:r w:rsidRPr="00DF07A5">
              <w:rPr>
                <w:lang w:val="en-US"/>
              </w:rPr>
              <w:t>I/O</w:t>
            </w:r>
          </w:p>
        </w:tc>
        <w:tc>
          <w:tcPr>
            <w:tcW w:w="6876" w:type="dxa"/>
          </w:tcPr>
          <w:p w14:paraId="7BB53C06" w14:textId="77777777" w:rsidR="00E94C6E" w:rsidRPr="00DF07A5" w:rsidRDefault="00E94C6E" w:rsidP="003A3F63">
            <w:pPr>
              <w:pStyle w:val="Para1"/>
              <w:ind w:left="0"/>
              <w:rPr>
                <w:lang w:val="en-US"/>
              </w:rPr>
            </w:pPr>
            <w:r w:rsidRPr="00DF07A5">
              <w:rPr>
                <w:lang w:val="en-US"/>
              </w:rPr>
              <w:t>Input/Output</w:t>
            </w:r>
          </w:p>
        </w:tc>
      </w:tr>
      <w:tr w:rsidR="00910393" w:rsidRPr="00DF07A5" w14:paraId="70FE033D" w14:textId="77777777" w:rsidTr="003A3F63">
        <w:trPr>
          <w:trHeight w:val="183"/>
        </w:trPr>
        <w:tc>
          <w:tcPr>
            <w:tcW w:w="1488" w:type="dxa"/>
          </w:tcPr>
          <w:p w14:paraId="6C35EC21" w14:textId="5BCF3478" w:rsidR="00910393" w:rsidRPr="00DF07A5" w:rsidRDefault="00910393" w:rsidP="003A3F63">
            <w:pPr>
              <w:pStyle w:val="Para1"/>
              <w:ind w:left="0"/>
              <w:rPr>
                <w:lang w:val="en-US"/>
              </w:rPr>
            </w:pPr>
            <w:r w:rsidRPr="00DF07A5">
              <w:rPr>
                <w:lang w:val="en-US"/>
              </w:rPr>
              <w:t>IMU</w:t>
            </w:r>
          </w:p>
        </w:tc>
        <w:tc>
          <w:tcPr>
            <w:tcW w:w="6876" w:type="dxa"/>
          </w:tcPr>
          <w:p w14:paraId="6BB09982" w14:textId="101AA3A8" w:rsidR="00910393" w:rsidRPr="00DF07A5" w:rsidRDefault="00910393" w:rsidP="003A3F63">
            <w:pPr>
              <w:pStyle w:val="Para1"/>
              <w:ind w:left="0"/>
              <w:rPr>
                <w:lang w:val="en-US"/>
              </w:rPr>
            </w:pPr>
            <w:proofErr w:type="spellStart"/>
            <w:r w:rsidRPr="00DF07A5">
              <w:rPr>
                <w:lang w:val="en-US"/>
              </w:rPr>
              <w:t>Inartial</w:t>
            </w:r>
            <w:proofErr w:type="spellEnd"/>
            <w:r w:rsidRPr="00DF07A5">
              <w:rPr>
                <w:lang w:val="en-US"/>
              </w:rPr>
              <w:t xml:space="preserve"> Measurements Unit</w:t>
            </w:r>
          </w:p>
        </w:tc>
      </w:tr>
      <w:tr w:rsidR="00E94C6E" w:rsidRPr="00DF07A5" w14:paraId="342C53B6" w14:textId="77777777" w:rsidTr="003A3F63">
        <w:trPr>
          <w:trHeight w:val="183"/>
        </w:trPr>
        <w:tc>
          <w:tcPr>
            <w:tcW w:w="1488" w:type="dxa"/>
          </w:tcPr>
          <w:p w14:paraId="3206A9CC" w14:textId="77777777" w:rsidR="00E94C6E" w:rsidRPr="00DF07A5" w:rsidRDefault="00E94C6E" w:rsidP="003A3F63">
            <w:pPr>
              <w:pStyle w:val="Para1"/>
              <w:ind w:left="0"/>
              <w:rPr>
                <w:lang w:val="en-US"/>
              </w:rPr>
            </w:pPr>
            <w:r w:rsidRPr="00DF07A5">
              <w:rPr>
                <w:lang w:val="en-US"/>
              </w:rPr>
              <w:t>ISS</w:t>
            </w:r>
          </w:p>
        </w:tc>
        <w:tc>
          <w:tcPr>
            <w:tcW w:w="6876" w:type="dxa"/>
          </w:tcPr>
          <w:p w14:paraId="44ACCC74" w14:textId="77777777" w:rsidR="00E94C6E" w:rsidRPr="00DF07A5" w:rsidRDefault="00E94C6E" w:rsidP="003A3F63">
            <w:pPr>
              <w:pStyle w:val="Para1"/>
              <w:ind w:left="0"/>
              <w:rPr>
                <w:lang w:val="en-US"/>
              </w:rPr>
            </w:pPr>
            <w:r w:rsidRPr="00DF07A5">
              <w:rPr>
                <w:lang w:val="en-US"/>
              </w:rPr>
              <w:t xml:space="preserve">Integrated </w:t>
            </w:r>
            <w:proofErr w:type="spellStart"/>
            <w:r w:rsidRPr="00DF07A5">
              <w:rPr>
                <w:lang w:val="en-US"/>
              </w:rPr>
              <w:t>Safing</w:t>
            </w:r>
            <w:proofErr w:type="spellEnd"/>
            <w:r w:rsidRPr="00DF07A5">
              <w:rPr>
                <w:lang w:val="en-US"/>
              </w:rPr>
              <w:t xml:space="preserve"> System</w:t>
            </w:r>
          </w:p>
        </w:tc>
      </w:tr>
      <w:tr w:rsidR="00E94C6E" w:rsidRPr="00DF07A5" w14:paraId="0BAA2FF3" w14:textId="77777777" w:rsidTr="00D11E17">
        <w:trPr>
          <w:trHeight w:val="183"/>
        </w:trPr>
        <w:tc>
          <w:tcPr>
            <w:tcW w:w="1488" w:type="dxa"/>
          </w:tcPr>
          <w:p w14:paraId="2394313B" w14:textId="77777777" w:rsidR="00E94C6E" w:rsidRPr="00DF07A5" w:rsidRDefault="00E94C6E" w:rsidP="00D11E17">
            <w:pPr>
              <w:pStyle w:val="Para1"/>
              <w:ind w:left="0"/>
              <w:rPr>
                <w:lang w:val="en-US"/>
              </w:rPr>
            </w:pPr>
            <w:r w:rsidRPr="00DF07A5">
              <w:rPr>
                <w:lang w:val="en-US"/>
              </w:rPr>
              <w:t>LFPP</w:t>
            </w:r>
          </w:p>
        </w:tc>
        <w:tc>
          <w:tcPr>
            <w:tcW w:w="6876" w:type="dxa"/>
          </w:tcPr>
          <w:p w14:paraId="07315C2F" w14:textId="77777777" w:rsidR="00E94C6E" w:rsidRPr="00DF07A5" w:rsidRDefault="00E94C6E" w:rsidP="00D11E17">
            <w:pPr>
              <w:pStyle w:val="Para1"/>
              <w:ind w:left="0"/>
              <w:rPr>
                <w:lang w:val="en-US"/>
              </w:rPr>
            </w:pPr>
            <w:r w:rsidRPr="00DF07A5">
              <w:rPr>
                <w:lang w:val="en-US"/>
              </w:rPr>
              <w:t>Low Force Pre-Pre-Tensioning belt function</w:t>
            </w:r>
          </w:p>
        </w:tc>
      </w:tr>
      <w:tr w:rsidR="00C35DD6" w:rsidRPr="00DF07A5" w14:paraId="1D6BC6F5" w14:textId="77777777" w:rsidTr="00D11E17">
        <w:trPr>
          <w:trHeight w:val="183"/>
        </w:trPr>
        <w:tc>
          <w:tcPr>
            <w:tcW w:w="1488" w:type="dxa"/>
          </w:tcPr>
          <w:p w14:paraId="1AFE2B96" w14:textId="77777777" w:rsidR="00C35DD6" w:rsidRPr="00DF07A5" w:rsidRDefault="00C35DD6" w:rsidP="00D11E17">
            <w:pPr>
              <w:pStyle w:val="Para1"/>
              <w:ind w:left="0"/>
              <w:rPr>
                <w:lang w:val="en-US"/>
              </w:rPr>
            </w:pPr>
            <w:r w:rsidRPr="00DF07A5">
              <w:rPr>
                <w:lang w:val="en-US"/>
              </w:rPr>
              <w:t>MSA</w:t>
            </w:r>
          </w:p>
        </w:tc>
        <w:tc>
          <w:tcPr>
            <w:tcW w:w="6876" w:type="dxa"/>
          </w:tcPr>
          <w:p w14:paraId="23DAD6B6" w14:textId="77777777" w:rsidR="00C35DD6" w:rsidRPr="00DF07A5" w:rsidRDefault="00C35DD6" w:rsidP="00C35DD6">
            <w:pPr>
              <w:pStyle w:val="Para1"/>
              <w:ind w:left="0"/>
              <w:rPr>
                <w:lang w:val="en-US"/>
              </w:rPr>
            </w:pPr>
            <w:r w:rsidRPr="00DF07A5">
              <w:rPr>
                <w:lang w:val="en-US"/>
              </w:rPr>
              <w:t xml:space="preserve">Motor Start/Stop </w:t>
            </w:r>
            <w:r w:rsidR="00576114" w:rsidRPr="00DF07A5">
              <w:rPr>
                <w:lang w:val="en-US"/>
              </w:rPr>
              <w:t>Automatic</w:t>
            </w:r>
          </w:p>
        </w:tc>
      </w:tr>
      <w:tr w:rsidR="00E94C6E" w:rsidRPr="00DF07A5" w14:paraId="271ACB23" w14:textId="77777777" w:rsidTr="003A3F63">
        <w:trPr>
          <w:trHeight w:val="183"/>
        </w:trPr>
        <w:tc>
          <w:tcPr>
            <w:tcW w:w="1488" w:type="dxa"/>
          </w:tcPr>
          <w:p w14:paraId="4ABC5961" w14:textId="77777777" w:rsidR="00E94C6E" w:rsidRPr="00DF07A5" w:rsidRDefault="00E94C6E" w:rsidP="003A3F63">
            <w:pPr>
              <w:pStyle w:val="Para1"/>
              <w:ind w:left="0"/>
              <w:rPr>
                <w:lang w:val="en-US"/>
              </w:rPr>
            </w:pPr>
            <w:r w:rsidRPr="00DF07A5">
              <w:rPr>
                <w:lang w:val="en-US"/>
              </w:rPr>
              <w:t>MCAL</w:t>
            </w:r>
          </w:p>
        </w:tc>
        <w:tc>
          <w:tcPr>
            <w:tcW w:w="6876" w:type="dxa"/>
          </w:tcPr>
          <w:p w14:paraId="36BDB6CE" w14:textId="77777777" w:rsidR="00E94C6E" w:rsidRPr="00DF07A5" w:rsidRDefault="00E94C6E" w:rsidP="003A3F63">
            <w:pPr>
              <w:pStyle w:val="Para1"/>
              <w:ind w:left="0"/>
              <w:rPr>
                <w:lang w:val="en-US"/>
              </w:rPr>
            </w:pPr>
            <w:r w:rsidRPr="00DF07A5">
              <w:rPr>
                <w:lang w:val="en-US"/>
              </w:rPr>
              <w:t>Micro-Controller Abstraction Layer</w:t>
            </w:r>
          </w:p>
        </w:tc>
      </w:tr>
      <w:tr w:rsidR="00E94C6E" w:rsidRPr="00DF07A5" w14:paraId="221955C1" w14:textId="77777777" w:rsidTr="003A3F63">
        <w:trPr>
          <w:trHeight w:val="183"/>
        </w:trPr>
        <w:tc>
          <w:tcPr>
            <w:tcW w:w="1488" w:type="dxa"/>
          </w:tcPr>
          <w:p w14:paraId="49EFD06F" w14:textId="77777777" w:rsidR="00E94C6E" w:rsidRPr="00DF07A5" w:rsidRDefault="00E94C6E" w:rsidP="003A3F63">
            <w:pPr>
              <w:pStyle w:val="Para1"/>
              <w:ind w:left="0"/>
              <w:rPr>
                <w:lang w:val="en-US"/>
              </w:rPr>
            </w:pPr>
            <w:r w:rsidRPr="00DF07A5">
              <w:rPr>
                <w:lang w:val="en-US"/>
              </w:rPr>
              <w:t>MCU</w:t>
            </w:r>
          </w:p>
        </w:tc>
        <w:tc>
          <w:tcPr>
            <w:tcW w:w="6876" w:type="dxa"/>
          </w:tcPr>
          <w:p w14:paraId="101C208C" w14:textId="77777777" w:rsidR="00E94C6E" w:rsidRPr="00DF07A5" w:rsidRDefault="00E94C6E" w:rsidP="003A3F63">
            <w:pPr>
              <w:pStyle w:val="Para1"/>
              <w:ind w:left="0"/>
              <w:rPr>
                <w:lang w:val="en-US"/>
              </w:rPr>
            </w:pPr>
            <w:r w:rsidRPr="00DF07A5">
              <w:rPr>
                <w:lang w:val="en-US"/>
              </w:rPr>
              <w:t>Micro-controller Unit</w:t>
            </w:r>
          </w:p>
        </w:tc>
      </w:tr>
      <w:tr w:rsidR="00707E46" w:rsidRPr="00DF07A5" w14:paraId="2543F75B" w14:textId="77777777" w:rsidTr="006A59E5">
        <w:trPr>
          <w:trHeight w:val="183"/>
        </w:trPr>
        <w:tc>
          <w:tcPr>
            <w:tcW w:w="1488" w:type="dxa"/>
          </w:tcPr>
          <w:p w14:paraId="40FB9E1C" w14:textId="77777777" w:rsidR="00707E46" w:rsidRPr="00DF07A5" w:rsidRDefault="00707E46" w:rsidP="00707E46">
            <w:pPr>
              <w:pStyle w:val="Para1"/>
              <w:ind w:left="0"/>
              <w:rPr>
                <w:lang w:val="en-US"/>
              </w:rPr>
            </w:pPr>
            <w:r w:rsidRPr="00DF07A5">
              <w:rPr>
                <w:lang w:val="en-US"/>
              </w:rPr>
              <w:t>NMG</w:t>
            </w:r>
          </w:p>
        </w:tc>
        <w:tc>
          <w:tcPr>
            <w:tcW w:w="6876" w:type="dxa"/>
          </w:tcPr>
          <w:p w14:paraId="0FED7F94" w14:textId="77777777" w:rsidR="00707E46" w:rsidRPr="00DF07A5" w:rsidRDefault="00707E46" w:rsidP="009C3FBF">
            <w:pPr>
              <w:pStyle w:val="Para1"/>
              <w:ind w:left="0"/>
              <w:rPr>
                <w:lang w:val="en-US"/>
              </w:rPr>
            </w:pPr>
            <w:r w:rsidRPr="00DF07A5">
              <w:rPr>
                <w:lang w:val="en-US"/>
              </w:rPr>
              <w:t xml:space="preserve">Mode </w:t>
            </w:r>
            <w:proofErr w:type="spellStart"/>
            <w:r w:rsidRPr="00DF07A5">
              <w:rPr>
                <w:lang w:val="en-US"/>
              </w:rPr>
              <w:t>Mana</w:t>
            </w:r>
            <w:r w:rsidR="009C3FBF" w:rsidRPr="00DF07A5">
              <w:rPr>
                <w:lang w:val="en-US"/>
              </w:rPr>
              <w:t>G</w:t>
            </w:r>
            <w:r w:rsidRPr="00DF07A5">
              <w:rPr>
                <w:lang w:val="en-US"/>
              </w:rPr>
              <w:t>ement</w:t>
            </w:r>
            <w:proofErr w:type="spellEnd"/>
          </w:p>
        </w:tc>
      </w:tr>
      <w:tr w:rsidR="00E94C6E" w:rsidRPr="00DF07A5" w14:paraId="63A5DDEF" w14:textId="77777777" w:rsidTr="00C51A92">
        <w:trPr>
          <w:trHeight w:val="183"/>
        </w:trPr>
        <w:tc>
          <w:tcPr>
            <w:tcW w:w="1488" w:type="dxa"/>
          </w:tcPr>
          <w:p w14:paraId="3B752671" w14:textId="77777777" w:rsidR="00E94C6E" w:rsidRPr="00DF07A5" w:rsidRDefault="00E94C6E" w:rsidP="00C51A92">
            <w:pPr>
              <w:pStyle w:val="Para1"/>
              <w:ind w:left="0"/>
              <w:rPr>
                <w:lang w:val="en-US"/>
              </w:rPr>
            </w:pPr>
            <w:r w:rsidRPr="00DF07A5">
              <w:rPr>
                <w:lang w:val="en-US"/>
              </w:rPr>
              <w:t>NVM</w:t>
            </w:r>
          </w:p>
        </w:tc>
        <w:tc>
          <w:tcPr>
            <w:tcW w:w="6876" w:type="dxa"/>
          </w:tcPr>
          <w:p w14:paraId="1850825D" w14:textId="77777777" w:rsidR="00E94C6E" w:rsidRPr="00DF07A5" w:rsidRDefault="00E94C6E" w:rsidP="00C51A92">
            <w:pPr>
              <w:pStyle w:val="Para1"/>
              <w:ind w:left="0"/>
              <w:rPr>
                <w:lang w:val="en-US"/>
              </w:rPr>
            </w:pPr>
            <w:r w:rsidRPr="00DF07A5">
              <w:rPr>
                <w:lang w:val="en-US"/>
              </w:rPr>
              <w:t>Non Volatile Memory</w:t>
            </w:r>
          </w:p>
        </w:tc>
      </w:tr>
      <w:tr w:rsidR="00E94C6E" w:rsidRPr="00DF07A5" w14:paraId="7D2EB7E1" w14:textId="77777777" w:rsidTr="00C51A92">
        <w:trPr>
          <w:trHeight w:val="183"/>
        </w:trPr>
        <w:tc>
          <w:tcPr>
            <w:tcW w:w="1488" w:type="dxa"/>
          </w:tcPr>
          <w:p w14:paraId="6D4003D8" w14:textId="77777777" w:rsidR="00E94C6E" w:rsidRPr="00DF07A5" w:rsidRDefault="00E94C6E" w:rsidP="00C51A92">
            <w:pPr>
              <w:pStyle w:val="Para1"/>
              <w:ind w:left="0"/>
              <w:rPr>
                <w:lang w:val="en-US"/>
              </w:rPr>
            </w:pPr>
            <w:r w:rsidRPr="00DF07A5">
              <w:rPr>
                <w:lang w:val="en-US"/>
              </w:rPr>
              <w:t>OS</w:t>
            </w:r>
          </w:p>
        </w:tc>
        <w:tc>
          <w:tcPr>
            <w:tcW w:w="6876" w:type="dxa"/>
          </w:tcPr>
          <w:p w14:paraId="4BE0767F" w14:textId="77777777" w:rsidR="00E94C6E" w:rsidRPr="00DF07A5" w:rsidRDefault="00E94C6E" w:rsidP="00C51A92">
            <w:pPr>
              <w:pStyle w:val="Para1"/>
              <w:ind w:left="0"/>
              <w:rPr>
                <w:lang w:val="en-US"/>
              </w:rPr>
            </w:pPr>
            <w:r w:rsidRPr="00DF07A5">
              <w:rPr>
                <w:lang w:val="en-US"/>
              </w:rPr>
              <w:t>Operating System</w:t>
            </w:r>
          </w:p>
        </w:tc>
      </w:tr>
      <w:tr w:rsidR="00E94C6E" w:rsidRPr="00DF07A5" w14:paraId="5CF43553" w14:textId="77777777" w:rsidTr="00C51A92">
        <w:trPr>
          <w:trHeight w:val="183"/>
        </w:trPr>
        <w:tc>
          <w:tcPr>
            <w:tcW w:w="1488" w:type="dxa"/>
          </w:tcPr>
          <w:p w14:paraId="04513977" w14:textId="77777777" w:rsidR="00E94C6E" w:rsidRPr="00DF07A5" w:rsidRDefault="00E94C6E" w:rsidP="00C51A92">
            <w:pPr>
              <w:pStyle w:val="Para1"/>
              <w:ind w:left="0"/>
              <w:rPr>
                <w:lang w:val="en-US"/>
              </w:rPr>
            </w:pPr>
            <w:r w:rsidRPr="00DF07A5">
              <w:rPr>
                <w:lang w:val="en-US"/>
              </w:rPr>
              <w:t>PCM</w:t>
            </w:r>
          </w:p>
        </w:tc>
        <w:tc>
          <w:tcPr>
            <w:tcW w:w="6876" w:type="dxa"/>
          </w:tcPr>
          <w:p w14:paraId="3B162E1F" w14:textId="77777777" w:rsidR="00E94C6E" w:rsidRPr="00DF07A5" w:rsidRDefault="00E94C6E" w:rsidP="00C51A92">
            <w:pPr>
              <w:pStyle w:val="Para1"/>
              <w:ind w:left="0"/>
              <w:rPr>
                <w:lang w:val="en-US"/>
              </w:rPr>
            </w:pPr>
            <w:r w:rsidRPr="00DF07A5">
              <w:rPr>
                <w:lang w:val="en-US"/>
              </w:rPr>
              <w:t>Pre-Crash Master</w:t>
            </w:r>
          </w:p>
        </w:tc>
      </w:tr>
      <w:tr w:rsidR="00E94C6E" w:rsidRPr="00DF07A5" w14:paraId="76C185B7" w14:textId="77777777" w:rsidTr="0059140E">
        <w:trPr>
          <w:trHeight w:val="183"/>
        </w:trPr>
        <w:tc>
          <w:tcPr>
            <w:tcW w:w="1488" w:type="dxa"/>
          </w:tcPr>
          <w:p w14:paraId="1FAE97BB" w14:textId="77777777" w:rsidR="00E94C6E" w:rsidRPr="00DF07A5" w:rsidRDefault="00E94C6E" w:rsidP="0059140E">
            <w:pPr>
              <w:pStyle w:val="Para1"/>
              <w:ind w:left="0"/>
              <w:rPr>
                <w:lang w:val="en-US"/>
              </w:rPr>
            </w:pPr>
            <w:r w:rsidRPr="00DF07A5">
              <w:rPr>
                <w:lang w:val="en-US"/>
              </w:rPr>
              <w:t>PFLASH</w:t>
            </w:r>
          </w:p>
        </w:tc>
        <w:tc>
          <w:tcPr>
            <w:tcW w:w="6876" w:type="dxa"/>
          </w:tcPr>
          <w:p w14:paraId="07FFADF7" w14:textId="77777777" w:rsidR="00E94C6E" w:rsidRPr="00DF07A5" w:rsidRDefault="00E94C6E" w:rsidP="0059140E">
            <w:pPr>
              <w:pStyle w:val="Para1"/>
              <w:ind w:left="0"/>
              <w:rPr>
                <w:lang w:val="en-US"/>
              </w:rPr>
            </w:pPr>
            <w:r w:rsidRPr="00DF07A5">
              <w:rPr>
                <w:lang w:val="en-US"/>
              </w:rPr>
              <w:t>Program FLASH</w:t>
            </w:r>
          </w:p>
        </w:tc>
      </w:tr>
      <w:tr w:rsidR="00E94C6E" w:rsidRPr="00DF07A5" w14:paraId="6A975810" w14:textId="77777777" w:rsidTr="003A3F63">
        <w:trPr>
          <w:trHeight w:val="183"/>
        </w:trPr>
        <w:tc>
          <w:tcPr>
            <w:tcW w:w="1488" w:type="dxa"/>
          </w:tcPr>
          <w:p w14:paraId="7933A507" w14:textId="77777777" w:rsidR="00E94C6E" w:rsidRPr="00DF07A5" w:rsidRDefault="00E94C6E" w:rsidP="003A3F63">
            <w:pPr>
              <w:pStyle w:val="Para1"/>
              <w:ind w:left="0"/>
              <w:rPr>
                <w:lang w:val="en-US"/>
              </w:rPr>
            </w:pPr>
            <w:r w:rsidRPr="00DF07A5">
              <w:rPr>
                <w:lang w:val="en-US"/>
              </w:rPr>
              <w:t>PIT</w:t>
            </w:r>
          </w:p>
        </w:tc>
        <w:tc>
          <w:tcPr>
            <w:tcW w:w="6876" w:type="dxa"/>
          </w:tcPr>
          <w:p w14:paraId="4D4EFEF2" w14:textId="77777777" w:rsidR="00E94C6E" w:rsidRPr="00DF07A5" w:rsidRDefault="00E94C6E" w:rsidP="003A3F63">
            <w:pPr>
              <w:pStyle w:val="Para1"/>
              <w:ind w:left="0"/>
              <w:rPr>
                <w:lang w:val="en-US"/>
              </w:rPr>
            </w:pPr>
            <w:r w:rsidRPr="00DF07A5">
              <w:rPr>
                <w:lang w:val="en-US"/>
              </w:rPr>
              <w:t>Periodic Interrupt Timer</w:t>
            </w:r>
          </w:p>
        </w:tc>
      </w:tr>
      <w:tr w:rsidR="00E94C6E" w:rsidRPr="00DF07A5" w14:paraId="72A316BC" w14:textId="77777777" w:rsidTr="003A3F63">
        <w:trPr>
          <w:trHeight w:val="183"/>
        </w:trPr>
        <w:tc>
          <w:tcPr>
            <w:tcW w:w="1488" w:type="dxa"/>
          </w:tcPr>
          <w:p w14:paraId="4B1A48F6" w14:textId="77777777" w:rsidR="00E94C6E" w:rsidRPr="00DF07A5" w:rsidRDefault="00E94C6E" w:rsidP="003A3F63">
            <w:pPr>
              <w:pStyle w:val="Para1"/>
              <w:ind w:left="0"/>
              <w:rPr>
                <w:lang w:val="en-US"/>
              </w:rPr>
            </w:pPr>
            <w:r w:rsidRPr="00DF07A5">
              <w:rPr>
                <w:lang w:val="en-US"/>
              </w:rPr>
              <w:t>PLL</w:t>
            </w:r>
          </w:p>
        </w:tc>
        <w:tc>
          <w:tcPr>
            <w:tcW w:w="6876" w:type="dxa"/>
          </w:tcPr>
          <w:p w14:paraId="4A6DD577" w14:textId="77777777" w:rsidR="00E94C6E" w:rsidRPr="00DF07A5" w:rsidRDefault="00E94C6E" w:rsidP="003A3F63">
            <w:pPr>
              <w:pStyle w:val="Para1"/>
              <w:ind w:left="0"/>
              <w:rPr>
                <w:lang w:val="en-US"/>
              </w:rPr>
            </w:pPr>
            <w:r w:rsidRPr="00DF07A5">
              <w:rPr>
                <w:lang w:val="en-US"/>
              </w:rPr>
              <w:t>Phase-locked loop</w:t>
            </w:r>
          </w:p>
        </w:tc>
      </w:tr>
      <w:tr w:rsidR="00E94C6E" w:rsidRPr="00DF07A5" w14:paraId="344B5DF2" w14:textId="77777777" w:rsidTr="003A3F63">
        <w:trPr>
          <w:trHeight w:val="183"/>
        </w:trPr>
        <w:tc>
          <w:tcPr>
            <w:tcW w:w="1488" w:type="dxa"/>
          </w:tcPr>
          <w:p w14:paraId="75AC28B3" w14:textId="77777777" w:rsidR="00E94C6E" w:rsidRPr="00DF07A5" w:rsidRDefault="00E94C6E" w:rsidP="003A3F63">
            <w:pPr>
              <w:pStyle w:val="Para1"/>
              <w:ind w:left="0"/>
              <w:rPr>
                <w:lang w:val="en-US"/>
              </w:rPr>
            </w:pPr>
            <w:r w:rsidRPr="00DF07A5">
              <w:rPr>
                <w:lang w:val="en-US"/>
              </w:rPr>
              <w:t>RAM</w:t>
            </w:r>
          </w:p>
        </w:tc>
        <w:tc>
          <w:tcPr>
            <w:tcW w:w="6876" w:type="dxa"/>
          </w:tcPr>
          <w:p w14:paraId="68A24559" w14:textId="77777777" w:rsidR="00E94C6E" w:rsidRPr="00DF07A5" w:rsidRDefault="00E94C6E" w:rsidP="003A3F63">
            <w:pPr>
              <w:pStyle w:val="Para1"/>
              <w:ind w:left="0"/>
              <w:rPr>
                <w:lang w:val="en-US"/>
              </w:rPr>
            </w:pPr>
            <w:r w:rsidRPr="00DF07A5">
              <w:rPr>
                <w:lang w:val="en-US"/>
              </w:rPr>
              <w:t>Random Access Memory</w:t>
            </w:r>
          </w:p>
        </w:tc>
      </w:tr>
      <w:tr w:rsidR="00E94C6E" w:rsidRPr="00DF07A5" w14:paraId="604C2F52" w14:textId="77777777" w:rsidTr="003A3F63">
        <w:trPr>
          <w:trHeight w:val="183"/>
        </w:trPr>
        <w:tc>
          <w:tcPr>
            <w:tcW w:w="1488" w:type="dxa"/>
          </w:tcPr>
          <w:p w14:paraId="4A5FD4FF" w14:textId="77777777" w:rsidR="00E94C6E" w:rsidRPr="00DF07A5" w:rsidRDefault="00E94C6E" w:rsidP="003A3F63">
            <w:pPr>
              <w:pStyle w:val="Para1"/>
              <w:ind w:left="0"/>
              <w:rPr>
                <w:lang w:val="en-US"/>
              </w:rPr>
            </w:pPr>
            <w:r w:rsidRPr="00DF07A5">
              <w:rPr>
                <w:lang w:val="en-US"/>
              </w:rPr>
              <w:t>RCWM</w:t>
            </w:r>
          </w:p>
        </w:tc>
        <w:tc>
          <w:tcPr>
            <w:tcW w:w="6876" w:type="dxa"/>
          </w:tcPr>
          <w:p w14:paraId="597B0A6F" w14:textId="77777777" w:rsidR="00E94C6E" w:rsidRPr="00DF07A5" w:rsidRDefault="00E94C6E" w:rsidP="003A3F63">
            <w:pPr>
              <w:pStyle w:val="Para1"/>
              <w:ind w:left="0"/>
              <w:rPr>
                <w:lang w:val="en-US"/>
              </w:rPr>
            </w:pPr>
            <w:r w:rsidRPr="00DF07A5">
              <w:rPr>
                <w:lang w:val="en-US"/>
              </w:rPr>
              <w:t>Rear Collision Warning and Mitigation</w:t>
            </w:r>
          </w:p>
        </w:tc>
      </w:tr>
      <w:tr w:rsidR="00E94C6E" w:rsidRPr="00DF07A5" w14:paraId="771C60DA" w14:textId="77777777" w:rsidTr="003A3F63">
        <w:trPr>
          <w:trHeight w:val="183"/>
        </w:trPr>
        <w:tc>
          <w:tcPr>
            <w:tcW w:w="1488" w:type="dxa"/>
          </w:tcPr>
          <w:p w14:paraId="65C04550" w14:textId="77777777" w:rsidR="00E94C6E" w:rsidRPr="00DF07A5" w:rsidRDefault="00E94C6E" w:rsidP="003A3F63">
            <w:pPr>
              <w:pStyle w:val="Para1"/>
              <w:ind w:left="0"/>
              <w:rPr>
                <w:lang w:val="en-US"/>
              </w:rPr>
            </w:pPr>
            <w:r w:rsidRPr="00DF07A5">
              <w:rPr>
                <w:lang w:val="en-US"/>
              </w:rPr>
              <w:t>RML</w:t>
            </w:r>
          </w:p>
        </w:tc>
        <w:tc>
          <w:tcPr>
            <w:tcW w:w="6876" w:type="dxa"/>
          </w:tcPr>
          <w:p w14:paraId="1C2FF6D1" w14:textId="77777777" w:rsidR="00E94C6E" w:rsidRPr="00DF07A5" w:rsidRDefault="00E94C6E" w:rsidP="003A3F63">
            <w:pPr>
              <w:pStyle w:val="Para1"/>
              <w:ind w:left="0"/>
              <w:rPr>
                <w:lang w:val="en-US"/>
              </w:rPr>
            </w:pPr>
            <w:r w:rsidRPr="00DF07A5">
              <w:rPr>
                <w:lang w:val="en-US"/>
              </w:rPr>
              <w:t>Left PP ECU</w:t>
            </w:r>
          </w:p>
        </w:tc>
      </w:tr>
      <w:tr w:rsidR="00E94C6E" w:rsidRPr="00DF07A5" w14:paraId="2925FDB8" w14:textId="77777777" w:rsidTr="003A3F63">
        <w:trPr>
          <w:trHeight w:val="183"/>
        </w:trPr>
        <w:tc>
          <w:tcPr>
            <w:tcW w:w="1488" w:type="dxa"/>
          </w:tcPr>
          <w:p w14:paraId="16BC7C7D" w14:textId="77777777" w:rsidR="00E94C6E" w:rsidRPr="00DF07A5" w:rsidRDefault="00E94C6E" w:rsidP="003A3F63">
            <w:pPr>
              <w:pStyle w:val="Para1"/>
              <w:ind w:left="0"/>
              <w:rPr>
                <w:lang w:val="en-US"/>
              </w:rPr>
            </w:pPr>
            <w:r w:rsidRPr="00DF07A5">
              <w:rPr>
                <w:lang w:val="en-US"/>
              </w:rPr>
              <w:t>RMR</w:t>
            </w:r>
          </w:p>
        </w:tc>
        <w:tc>
          <w:tcPr>
            <w:tcW w:w="6876" w:type="dxa"/>
          </w:tcPr>
          <w:p w14:paraId="58009376" w14:textId="77777777" w:rsidR="00E94C6E" w:rsidRPr="00DF07A5" w:rsidRDefault="00E94C6E" w:rsidP="003A3F63">
            <w:pPr>
              <w:pStyle w:val="Para1"/>
              <w:ind w:left="0"/>
              <w:rPr>
                <w:lang w:val="en-US"/>
              </w:rPr>
            </w:pPr>
            <w:r w:rsidRPr="00DF07A5">
              <w:rPr>
                <w:lang w:val="en-US"/>
              </w:rPr>
              <w:t>Right PP ECU</w:t>
            </w:r>
          </w:p>
        </w:tc>
      </w:tr>
      <w:tr w:rsidR="00E94C6E" w:rsidRPr="00DF07A5" w14:paraId="3E1DE80E" w14:textId="77777777" w:rsidTr="003A3F63">
        <w:trPr>
          <w:trHeight w:val="183"/>
        </w:trPr>
        <w:tc>
          <w:tcPr>
            <w:tcW w:w="1488" w:type="dxa"/>
          </w:tcPr>
          <w:p w14:paraId="31834C3E" w14:textId="77777777" w:rsidR="00E94C6E" w:rsidRPr="00DF07A5" w:rsidRDefault="00E94C6E" w:rsidP="003A3F63">
            <w:pPr>
              <w:pStyle w:val="Para1"/>
              <w:ind w:left="0"/>
              <w:rPr>
                <w:lang w:val="en-US"/>
              </w:rPr>
            </w:pPr>
            <w:proofErr w:type="spellStart"/>
            <w:r w:rsidRPr="00DF07A5">
              <w:rPr>
                <w:lang w:val="en-US"/>
              </w:rPr>
              <w:t>RMx</w:t>
            </w:r>
            <w:proofErr w:type="spellEnd"/>
          </w:p>
        </w:tc>
        <w:tc>
          <w:tcPr>
            <w:tcW w:w="6876" w:type="dxa"/>
          </w:tcPr>
          <w:p w14:paraId="1510BC8B" w14:textId="77777777" w:rsidR="00E94C6E" w:rsidRPr="00DF07A5" w:rsidRDefault="00E94C6E" w:rsidP="003A3F63">
            <w:pPr>
              <w:pStyle w:val="Para1"/>
              <w:ind w:left="0"/>
              <w:rPr>
                <w:lang w:val="en-US"/>
              </w:rPr>
            </w:pPr>
            <w:r w:rsidRPr="00DF07A5">
              <w:rPr>
                <w:lang w:val="en-US"/>
              </w:rPr>
              <w:t>Both PP ECU</w:t>
            </w:r>
          </w:p>
        </w:tc>
      </w:tr>
      <w:tr w:rsidR="00E94C6E" w:rsidRPr="00DF07A5" w14:paraId="307BDDCE" w14:textId="77777777" w:rsidTr="003A3F63">
        <w:trPr>
          <w:trHeight w:val="183"/>
        </w:trPr>
        <w:tc>
          <w:tcPr>
            <w:tcW w:w="1488" w:type="dxa"/>
          </w:tcPr>
          <w:p w14:paraId="1C5C2679" w14:textId="77777777" w:rsidR="00E94C6E" w:rsidRPr="00DF07A5" w:rsidRDefault="00E94C6E" w:rsidP="003A3F63">
            <w:pPr>
              <w:pStyle w:val="Para1"/>
              <w:ind w:left="0"/>
              <w:rPr>
                <w:lang w:val="en-US"/>
              </w:rPr>
            </w:pPr>
            <w:r w:rsidRPr="00DF07A5">
              <w:rPr>
                <w:lang w:val="en-US"/>
              </w:rPr>
              <w:t>ROM</w:t>
            </w:r>
          </w:p>
        </w:tc>
        <w:tc>
          <w:tcPr>
            <w:tcW w:w="6876" w:type="dxa"/>
          </w:tcPr>
          <w:p w14:paraId="163CAB14" w14:textId="77777777" w:rsidR="00E94C6E" w:rsidRPr="00DF07A5" w:rsidRDefault="00E94C6E" w:rsidP="003A3F63">
            <w:pPr>
              <w:pStyle w:val="Para1"/>
              <w:ind w:left="0"/>
              <w:rPr>
                <w:lang w:val="en-US"/>
              </w:rPr>
            </w:pPr>
            <w:r w:rsidRPr="00DF07A5">
              <w:rPr>
                <w:lang w:val="en-US"/>
              </w:rPr>
              <w:t>Read Only Memory</w:t>
            </w:r>
          </w:p>
        </w:tc>
      </w:tr>
      <w:tr w:rsidR="00E94C6E" w:rsidRPr="00DF07A5" w14:paraId="5F0D34F4" w14:textId="77777777" w:rsidTr="003A3F63">
        <w:trPr>
          <w:trHeight w:val="183"/>
        </w:trPr>
        <w:tc>
          <w:tcPr>
            <w:tcW w:w="1488" w:type="dxa"/>
          </w:tcPr>
          <w:p w14:paraId="1AF902E0" w14:textId="77777777" w:rsidR="00E94C6E" w:rsidRPr="00DF07A5" w:rsidRDefault="00E94C6E" w:rsidP="003A3F63">
            <w:pPr>
              <w:pStyle w:val="Para1"/>
              <w:ind w:left="0"/>
              <w:rPr>
                <w:lang w:val="en-US"/>
              </w:rPr>
            </w:pPr>
            <w:r w:rsidRPr="00DF07A5">
              <w:rPr>
                <w:lang w:val="en-US"/>
              </w:rPr>
              <w:t>RSU</w:t>
            </w:r>
          </w:p>
        </w:tc>
        <w:tc>
          <w:tcPr>
            <w:tcW w:w="6876" w:type="dxa"/>
          </w:tcPr>
          <w:p w14:paraId="5DF01973" w14:textId="77777777" w:rsidR="00E94C6E" w:rsidRPr="00DF07A5" w:rsidRDefault="00E94C6E" w:rsidP="003A3F63">
            <w:pPr>
              <w:pStyle w:val="Para1"/>
              <w:ind w:left="0"/>
              <w:rPr>
                <w:lang w:val="en-US"/>
              </w:rPr>
            </w:pPr>
            <w:r w:rsidRPr="00DF07A5">
              <w:rPr>
                <w:lang w:val="en-US"/>
              </w:rPr>
              <w:t>Remote Sensor Unit</w:t>
            </w:r>
          </w:p>
        </w:tc>
      </w:tr>
      <w:tr w:rsidR="00E94C6E" w:rsidRPr="00DF07A5" w14:paraId="4A17BCAB" w14:textId="77777777" w:rsidTr="003A3F63">
        <w:trPr>
          <w:trHeight w:val="183"/>
        </w:trPr>
        <w:tc>
          <w:tcPr>
            <w:tcW w:w="1488" w:type="dxa"/>
          </w:tcPr>
          <w:p w14:paraId="18B56F3A" w14:textId="77777777" w:rsidR="00E94C6E" w:rsidRPr="00DF07A5" w:rsidRDefault="00E94C6E" w:rsidP="003A3F63">
            <w:pPr>
              <w:pStyle w:val="Para1"/>
              <w:ind w:left="0"/>
              <w:rPr>
                <w:lang w:val="en-US"/>
              </w:rPr>
            </w:pPr>
            <w:r w:rsidRPr="00DF07A5">
              <w:rPr>
                <w:lang w:val="en-US"/>
              </w:rPr>
              <w:t>RTE</w:t>
            </w:r>
          </w:p>
        </w:tc>
        <w:tc>
          <w:tcPr>
            <w:tcW w:w="6876" w:type="dxa"/>
          </w:tcPr>
          <w:p w14:paraId="0378BDD8" w14:textId="77777777" w:rsidR="00E94C6E" w:rsidRPr="00DF07A5" w:rsidRDefault="00E94C6E" w:rsidP="003A3F63">
            <w:pPr>
              <w:pStyle w:val="Para1"/>
              <w:ind w:left="0"/>
              <w:rPr>
                <w:lang w:val="en-US"/>
              </w:rPr>
            </w:pPr>
            <w:r w:rsidRPr="00DF07A5">
              <w:rPr>
                <w:lang w:val="en-US"/>
              </w:rPr>
              <w:t>Real Time Environment</w:t>
            </w:r>
          </w:p>
        </w:tc>
      </w:tr>
      <w:tr w:rsidR="00E94C6E" w:rsidRPr="00DF07A5" w14:paraId="0C0226FE" w14:textId="77777777" w:rsidTr="003A3F63">
        <w:trPr>
          <w:trHeight w:val="183"/>
        </w:trPr>
        <w:tc>
          <w:tcPr>
            <w:tcW w:w="1488" w:type="dxa"/>
          </w:tcPr>
          <w:p w14:paraId="0BADC49D" w14:textId="77777777" w:rsidR="00E94C6E" w:rsidRPr="00DF07A5" w:rsidRDefault="00E94C6E" w:rsidP="003A3F63">
            <w:pPr>
              <w:pStyle w:val="Para1"/>
              <w:ind w:left="0"/>
              <w:rPr>
                <w:lang w:val="en-US"/>
              </w:rPr>
            </w:pPr>
            <w:r w:rsidRPr="00DF07A5">
              <w:rPr>
                <w:lang w:val="en-US"/>
              </w:rPr>
              <w:t>RTOS</w:t>
            </w:r>
          </w:p>
        </w:tc>
        <w:tc>
          <w:tcPr>
            <w:tcW w:w="6876" w:type="dxa"/>
          </w:tcPr>
          <w:p w14:paraId="245C825E" w14:textId="77777777" w:rsidR="00E94C6E" w:rsidRPr="00DF07A5" w:rsidRDefault="00E94C6E" w:rsidP="003A3F63">
            <w:pPr>
              <w:pStyle w:val="Para1"/>
              <w:ind w:left="0"/>
              <w:rPr>
                <w:lang w:val="en-US"/>
              </w:rPr>
            </w:pPr>
            <w:r w:rsidRPr="00DF07A5">
              <w:rPr>
                <w:lang w:val="en-US"/>
              </w:rPr>
              <w:t>Real Time Operating System</w:t>
            </w:r>
          </w:p>
        </w:tc>
      </w:tr>
      <w:tr w:rsidR="00E94C6E" w:rsidRPr="00DF07A5" w14:paraId="36A02D6F" w14:textId="77777777" w:rsidTr="003A3F63">
        <w:trPr>
          <w:trHeight w:val="183"/>
        </w:trPr>
        <w:tc>
          <w:tcPr>
            <w:tcW w:w="1488" w:type="dxa"/>
          </w:tcPr>
          <w:p w14:paraId="499EA5C1" w14:textId="77777777" w:rsidR="00E94C6E" w:rsidRPr="00DF07A5" w:rsidRDefault="00E94C6E" w:rsidP="003A3F63">
            <w:pPr>
              <w:pStyle w:val="Para1"/>
              <w:ind w:left="0"/>
              <w:rPr>
                <w:lang w:val="en-US"/>
              </w:rPr>
            </w:pPr>
            <w:r w:rsidRPr="00DF07A5">
              <w:rPr>
                <w:lang w:val="en-US"/>
              </w:rPr>
              <w:t>SFR</w:t>
            </w:r>
          </w:p>
        </w:tc>
        <w:tc>
          <w:tcPr>
            <w:tcW w:w="6876" w:type="dxa"/>
          </w:tcPr>
          <w:p w14:paraId="6649C1E4" w14:textId="77777777" w:rsidR="00E94C6E" w:rsidRPr="00DF07A5" w:rsidRDefault="00E94C6E" w:rsidP="003A3F63">
            <w:pPr>
              <w:pStyle w:val="Para1"/>
              <w:ind w:left="0"/>
              <w:rPr>
                <w:lang w:val="en-US"/>
              </w:rPr>
            </w:pPr>
            <w:r w:rsidRPr="00DF07A5">
              <w:rPr>
                <w:lang w:val="en-US"/>
              </w:rPr>
              <w:t>Standard Function Recovery</w:t>
            </w:r>
          </w:p>
        </w:tc>
      </w:tr>
      <w:tr w:rsidR="00E94C6E" w:rsidRPr="00DF07A5" w14:paraId="4B59ABC6" w14:textId="77777777" w:rsidTr="003A3F63">
        <w:trPr>
          <w:trHeight w:val="183"/>
        </w:trPr>
        <w:tc>
          <w:tcPr>
            <w:tcW w:w="1488" w:type="dxa"/>
          </w:tcPr>
          <w:p w14:paraId="39FBBA7D" w14:textId="77777777" w:rsidR="00E94C6E" w:rsidRPr="00DF07A5" w:rsidRDefault="00E94C6E" w:rsidP="003A3F63">
            <w:pPr>
              <w:pStyle w:val="Para1"/>
              <w:ind w:left="0"/>
              <w:rPr>
                <w:lang w:val="en-US"/>
              </w:rPr>
            </w:pPr>
            <w:r w:rsidRPr="00DF07A5">
              <w:rPr>
                <w:lang w:val="en-US"/>
              </w:rPr>
              <w:t>SODL</w:t>
            </w:r>
          </w:p>
        </w:tc>
        <w:tc>
          <w:tcPr>
            <w:tcW w:w="6876" w:type="dxa"/>
          </w:tcPr>
          <w:p w14:paraId="092E2BF9" w14:textId="77777777" w:rsidR="00E94C6E" w:rsidRPr="00DF07A5" w:rsidRDefault="00E94C6E" w:rsidP="003A3F63">
            <w:pPr>
              <w:pStyle w:val="Para1"/>
              <w:ind w:left="0"/>
              <w:rPr>
                <w:lang w:val="en-US"/>
              </w:rPr>
            </w:pPr>
            <w:r w:rsidRPr="00DF07A5">
              <w:rPr>
                <w:lang w:val="en-US"/>
              </w:rPr>
              <w:t>Side Obstacle Detection Left</w:t>
            </w:r>
          </w:p>
        </w:tc>
      </w:tr>
      <w:tr w:rsidR="00E94C6E" w:rsidRPr="00DF07A5" w14:paraId="5A621A31" w14:textId="77777777" w:rsidTr="003A3F63">
        <w:trPr>
          <w:trHeight w:val="183"/>
        </w:trPr>
        <w:tc>
          <w:tcPr>
            <w:tcW w:w="1488" w:type="dxa"/>
          </w:tcPr>
          <w:p w14:paraId="4A1FAD3C" w14:textId="77777777" w:rsidR="00E94C6E" w:rsidRPr="00DF07A5" w:rsidRDefault="00E94C6E" w:rsidP="003A3F63">
            <w:pPr>
              <w:pStyle w:val="Para1"/>
              <w:ind w:left="0"/>
              <w:rPr>
                <w:lang w:val="en-US"/>
              </w:rPr>
            </w:pPr>
            <w:r w:rsidRPr="00DF07A5">
              <w:rPr>
                <w:lang w:val="en-US"/>
              </w:rPr>
              <w:t>SPI</w:t>
            </w:r>
          </w:p>
        </w:tc>
        <w:tc>
          <w:tcPr>
            <w:tcW w:w="6876" w:type="dxa"/>
          </w:tcPr>
          <w:p w14:paraId="3C45BCA0" w14:textId="77777777" w:rsidR="00E94C6E" w:rsidRPr="00DF07A5" w:rsidRDefault="00E94C6E" w:rsidP="003A3F63">
            <w:pPr>
              <w:pStyle w:val="Para1"/>
              <w:ind w:left="0"/>
              <w:rPr>
                <w:color w:val="000000"/>
                <w:lang w:val="en-US"/>
              </w:rPr>
            </w:pPr>
            <w:r w:rsidRPr="00DF07A5">
              <w:rPr>
                <w:color w:val="000000"/>
                <w:lang w:val="en-US"/>
              </w:rPr>
              <w:t>Serial Peripheral Interface</w:t>
            </w:r>
          </w:p>
        </w:tc>
      </w:tr>
      <w:tr w:rsidR="00E94C6E" w:rsidRPr="00DF07A5" w14:paraId="31B1B3D0" w14:textId="77777777" w:rsidTr="003A3F63">
        <w:trPr>
          <w:trHeight w:val="183"/>
        </w:trPr>
        <w:tc>
          <w:tcPr>
            <w:tcW w:w="1488" w:type="dxa"/>
          </w:tcPr>
          <w:p w14:paraId="0093C25D" w14:textId="77777777" w:rsidR="00E94C6E" w:rsidRPr="00DF07A5" w:rsidRDefault="00E94C6E" w:rsidP="003A3F63">
            <w:pPr>
              <w:pStyle w:val="Para1"/>
              <w:ind w:left="0"/>
              <w:rPr>
                <w:lang w:val="en-US"/>
              </w:rPr>
            </w:pPr>
            <w:r w:rsidRPr="00DF07A5">
              <w:rPr>
                <w:lang w:val="en-US"/>
              </w:rPr>
              <w:t>SRS</w:t>
            </w:r>
          </w:p>
        </w:tc>
        <w:tc>
          <w:tcPr>
            <w:tcW w:w="6876" w:type="dxa"/>
          </w:tcPr>
          <w:p w14:paraId="3F94273A" w14:textId="77777777" w:rsidR="00E94C6E" w:rsidRPr="00DF07A5" w:rsidRDefault="00E94C6E" w:rsidP="003A3F63">
            <w:pPr>
              <w:pStyle w:val="Para1"/>
              <w:ind w:left="0"/>
              <w:rPr>
                <w:color w:val="000000"/>
                <w:lang w:val="en-US"/>
              </w:rPr>
            </w:pPr>
            <w:r w:rsidRPr="00DF07A5">
              <w:rPr>
                <w:color w:val="000000"/>
                <w:lang w:val="en-US"/>
              </w:rPr>
              <w:t>Supplementary Restraint System</w:t>
            </w:r>
          </w:p>
        </w:tc>
      </w:tr>
      <w:tr w:rsidR="00E94C6E" w:rsidRPr="00DF07A5" w14:paraId="0B8B54C0" w14:textId="77777777" w:rsidTr="003A3F63">
        <w:trPr>
          <w:trHeight w:val="183"/>
        </w:trPr>
        <w:tc>
          <w:tcPr>
            <w:tcW w:w="1488" w:type="dxa"/>
          </w:tcPr>
          <w:p w14:paraId="094C0C68" w14:textId="77777777" w:rsidR="00E94C6E" w:rsidRPr="00DF07A5" w:rsidRDefault="00E94C6E" w:rsidP="003A3F63">
            <w:pPr>
              <w:pStyle w:val="Para1"/>
              <w:ind w:left="0"/>
              <w:rPr>
                <w:lang w:val="en-US"/>
              </w:rPr>
            </w:pPr>
            <w:r w:rsidRPr="00DF07A5">
              <w:rPr>
                <w:lang w:val="en-US"/>
              </w:rPr>
              <w:t>TBC</w:t>
            </w:r>
          </w:p>
        </w:tc>
        <w:tc>
          <w:tcPr>
            <w:tcW w:w="6876" w:type="dxa"/>
          </w:tcPr>
          <w:p w14:paraId="45849D17" w14:textId="77777777" w:rsidR="00E94C6E" w:rsidRPr="00DF07A5" w:rsidRDefault="00E94C6E" w:rsidP="003A3F63">
            <w:pPr>
              <w:pStyle w:val="Para1"/>
              <w:ind w:left="0"/>
              <w:rPr>
                <w:color w:val="000000"/>
                <w:lang w:val="en-US"/>
              </w:rPr>
            </w:pPr>
            <w:r w:rsidRPr="00DF07A5">
              <w:rPr>
                <w:color w:val="000000"/>
                <w:lang w:val="en-US"/>
              </w:rPr>
              <w:t>To be confirmed</w:t>
            </w:r>
          </w:p>
        </w:tc>
      </w:tr>
      <w:tr w:rsidR="00E94C6E" w:rsidRPr="00DF07A5" w14:paraId="66E1146F" w14:textId="77777777" w:rsidTr="003A3F63">
        <w:trPr>
          <w:trHeight w:val="183"/>
        </w:trPr>
        <w:tc>
          <w:tcPr>
            <w:tcW w:w="1488" w:type="dxa"/>
          </w:tcPr>
          <w:p w14:paraId="7B3EF19C" w14:textId="77777777" w:rsidR="00E94C6E" w:rsidRPr="00DF07A5" w:rsidRDefault="00E94C6E" w:rsidP="003A3F63">
            <w:pPr>
              <w:pStyle w:val="Para1"/>
              <w:ind w:left="0"/>
              <w:rPr>
                <w:lang w:val="en-US"/>
              </w:rPr>
            </w:pPr>
            <w:r w:rsidRPr="00DF07A5">
              <w:rPr>
                <w:lang w:val="en-US"/>
              </w:rPr>
              <w:t>TBD</w:t>
            </w:r>
          </w:p>
        </w:tc>
        <w:tc>
          <w:tcPr>
            <w:tcW w:w="6876" w:type="dxa"/>
          </w:tcPr>
          <w:p w14:paraId="38C7DFCA" w14:textId="77777777" w:rsidR="00E94C6E" w:rsidRPr="00DF07A5" w:rsidRDefault="00E94C6E" w:rsidP="003A3F63">
            <w:pPr>
              <w:pStyle w:val="Para1"/>
              <w:ind w:left="0"/>
              <w:rPr>
                <w:lang w:val="en-US"/>
              </w:rPr>
            </w:pPr>
            <w:r w:rsidRPr="00DF07A5">
              <w:rPr>
                <w:lang w:val="en-US"/>
              </w:rPr>
              <w:t>To be defined</w:t>
            </w:r>
          </w:p>
        </w:tc>
      </w:tr>
      <w:tr w:rsidR="00E94C6E" w:rsidRPr="00DF07A5" w14:paraId="3D70C968" w14:textId="77777777" w:rsidTr="00C51A92">
        <w:trPr>
          <w:trHeight w:val="183"/>
        </w:trPr>
        <w:tc>
          <w:tcPr>
            <w:tcW w:w="1488" w:type="dxa"/>
          </w:tcPr>
          <w:p w14:paraId="63D9CE2C" w14:textId="77777777" w:rsidR="00E94C6E" w:rsidRPr="00DF07A5" w:rsidRDefault="00E94C6E" w:rsidP="00C51A92">
            <w:pPr>
              <w:pStyle w:val="Para1"/>
              <w:ind w:left="0"/>
              <w:rPr>
                <w:lang w:val="en-US"/>
              </w:rPr>
            </w:pPr>
            <w:r w:rsidRPr="00DF07A5">
              <w:rPr>
                <w:lang w:val="en-US"/>
              </w:rPr>
              <w:t>TF</w:t>
            </w:r>
          </w:p>
        </w:tc>
        <w:tc>
          <w:tcPr>
            <w:tcW w:w="6876" w:type="dxa"/>
          </w:tcPr>
          <w:p w14:paraId="35C764BF" w14:textId="77777777" w:rsidR="00E94C6E" w:rsidRPr="00DF07A5" w:rsidRDefault="00E94C6E" w:rsidP="00C51A92">
            <w:pPr>
              <w:pStyle w:val="Para1"/>
              <w:ind w:left="0"/>
              <w:rPr>
                <w:color w:val="000000"/>
                <w:lang w:val="en-US"/>
              </w:rPr>
            </w:pPr>
            <w:r w:rsidRPr="00DF07A5">
              <w:rPr>
                <w:color w:val="000000"/>
                <w:lang w:val="en-US"/>
              </w:rPr>
              <w:t>Technical Function</w:t>
            </w:r>
          </w:p>
        </w:tc>
      </w:tr>
      <w:tr w:rsidR="00E94C6E" w:rsidRPr="00DF07A5" w14:paraId="60509364" w14:textId="77777777" w:rsidTr="003A3F63">
        <w:trPr>
          <w:trHeight w:val="183"/>
        </w:trPr>
        <w:tc>
          <w:tcPr>
            <w:tcW w:w="1488" w:type="dxa"/>
          </w:tcPr>
          <w:p w14:paraId="2AEB6257" w14:textId="77777777" w:rsidR="00E94C6E" w:rsidRPr="00DF07A5" w:rsidRDefault="00E94C6E" w:rsidP="003A3F63">
            <w:pPr>
              <w:pStyle w:val="Para1"/>
              <w:ind w:left="0"/>
              <w:rPr>
                <w:lang w:val="en-US"/>
              </w:rPr>
            </w:pPr>
            <w:r w:rsidRPr="00DF07A5">
              <w:rPr>
                <w:lang w:val="en-US"/>
              </w:rPr>
              <w:t>TFLASH</w:t>
            </w:r>
          </w:p>
        </w:tc>
        <w:tc>
          <w:tcPr>
            <w:tcW w:w="6876" w:type="dxa"/>
          </w:tcPr>
          <w:p w14:paraId="232868FE" w14:textId="77777777" w:rsidR="00E94C6E" w:rsidRPr="00DF07A5" w:rsidRDefault="00E94C6E" w:rsidP="006C54BD">
            <w:pPr>
              <w:pStyle w:val="Para1"/>
              <w:ind w:left="0"/>
              <w:rPr>
                <w:color w:val="000000"/>
                <w:lang w:val="en-US"/>
              </w:rPr>
            </w:pPr>
            <w:r w:rsidRPr="00DF07A5">
              <w:rPr>
                <w:color w:val="000000"/>
                <w:lang w:val="en-US"/>
              </w:rPr>
              <w:t>Test FLASH of the Pictus MCU (“one time programmable” memory)</w:t>
            </w:r>
          </w:p>
        </w:tc>
      </w:tr>
      <w:tr w:rsidR="00E94C6E" w:rsidRPr="00DF07A5" w14:paraId="2495EB09" w14:textId="77777777" w:rsidTr="003A3F63">
        <w:trPr>
          <w:trHeight w:val="183"/>
        </w:trPr>
        <w:tc>
          <w:tcPr>
            <w:tcW w:w="1488" w:type="dxa"/>
          </w:tcPr>
          <w:p w14:paraId="0E33493C" w14:textId="77777777" w:rsidR="00E94C6E" w:rsidRPr="00DF07A5" w:rsidRDefault="00E94C6E" w:rsidP="00833178">
            <w:pPr>
              <w:pStyle w:val="Para1"/>
              <w:ind w:left="0"/>
              <w:rPr>
                <w:lang w:val="en-US"/>
              </w:rPr>
            </w:pPr>
            <w:r w:rsidRPr="00DF07A5">
              <w:rPr>
                <w:lang w:val="en-US"/>
              </w:rPr>
              <w:t>W/D</w:t>
            </w:r>
          </w:p>
        </w:tc>
        <w:tc>
          <w:tcPr>
            <w:tcW w:w="6876" w:type="dxa"/>
          </w:tcPr>
          <w:p w14:paraId="608D3778" w14:textId="77777777" w:rsidR="00E94C6E" w:rsidRPr="00DF07A5" w:rsidRDefault="00E94C6E" w:rsidP="00833178">
            <w:pPr>
              <w:pStyle w:val="Para1"/>
              <w:ind w:left="0"/>
              <w:rPr>
                <w:color w:val="000000"/>
                <w:lang w:val="en-US"/>
              </w:rPr>
            </w:pPr>
            <w:r w:rsidRPr="00DF07A5">
              <w:rPr>
                <w:color w:val="000000"/>
                <w:lang w:val="en-US"/>
              </w:rPr>
              <w:t>Watchdog</w:t>
            </w:r>
          </w:p>
        </w:tc>
      </w:tr>
    </w:tbl>
    <w:p w14:paraId="26667616" w14:textId="77777777" w:rsidR="00961FB3" w:rsidRPr="00DF07A5" w:rsidRDefault="00961FB3" w:rsidP="00961FB3">
      <w:pPr>
        <w:rPr>
          <w:lang w:val="en-US"/>
        </w:rPr>
      </w:pPr>
    </w:p>
    <w:p w14:paraId="5B86D13A" w14:textId="77777777" w:rsidR="004B0E3B" w:rsidRPr="00DF07A5" w:rsidRDefault="00961FB3" w:rsidP="004B0E3B">
      <w:pPr>
        <w:pStyle w:val="Heading1"/>
        <w:rPr>
          <w:lang w:val="en-US"/>
        </w:rPr>
      </w:pPr>
      <w:r w:rsidRPr="00DF07A5">
        <w:rPr>
          <w:lang w:val="en-US"/>
        </w:rPr>
        <w:br w:type="page"/>
      </w:r>
      <w:bookmarkStart w:id="36" w:name="_Toc208201161"/>
      <w:r w:rsidR="00DE504E" w:rsidRPr="00DF07A5">
        <w:rPr>
          <w:lang w:val="en-US"/>
        </w:rPr>
        <w:lastRenderedPageBreak/>
        <w:t xml:space="preserve"> </w:t>
      </w:r>
      <w:bookmarkStart w:id="37" w:name="_Toc147311085"/>
      <w:bookmarkEnd w:id="36"/>
      <w:r w:rsidR="004B0E3B" w:rsidRPr="00DF07A5">
        <w:rPr>
          <w:lang w:val="en-US"/>
        </w:rPr>
        <w:t>Description</w:t>
      </w:r>
      <w:bookmarkEnd w:id="37"/>
    </w:p>
    <w:p w14:paraId="5E158CBD" w14:textId="77777777" w:rsidR="004B0E3B" w:rsidRPr="00DF07A5" w:rsidRDefault="004B0E3B" w:rsidP="004B0E3B">
      <w:pPr>
        <w:rPr>
          <w:lang w:val="en-US"/>
        </w:rPr>
      </w:pPr>
      <w:r w:rsidRPr="00DF07A5">
        <w:rPr>
          <w:lang w:val="en-US"/>
        </w:rPr>
        <w:t>The PMP (Physical Measures Provider) component is intended to provide the value of all physical signals (sampled by the ADC component) including the associated filtered values (issued from an IIR filter at different periods: 2ms, 10ms, 20ms and 100ms for the rest of the application).</w:t>
      </w:r>
    </w:p>
    <w:p w14:paraId="7BC5135C" w14:textId="77777777" w:rsidR="004B0E3B" w:rsidRPr="00DF07A5" w:rsidRDefault="004B0E3B" w:rsidP="004B0E3B">
      <w:pPr>
        <w:rPr>
          <w:lang w:val="en-US"/>
        </w:rPr>
      </w:pPr>
    </w:p>
    <w:p w14:paraId="5284B56B" w14:textId="77777777" w:rsidR="004B0E3B" w:rsidRPr="00DF07A5" w:rsidRDefault="004B0E3B" w:rsidP="004B0E3B">
      <w:pPr>
        <w:rPr>
          <w:lang w:val="en-US"/>
        </w:rPr>
      </w:pPr>
      <w:r w:rsidRPr="00DF07A5">
        <w:rPr>
          <w:lang w:val="en-US"/>
        </w:rPr>
        <w:t>Note:</w:t>
      </w:r>
    </w:p>
    <w:p w14:paraId="4830B398" w14:textId="024877F8" w:rsidR="004B0E3B" w:rsidRDefault="004B0E3B" w:rsidP="004B0E3B">
      <w:pPr>
        <w:rPr>
          <w:lang w:val="en-US"/>
        </w:rPr>
      </w:pPr>
      <w:r w:rsidRPr="00DF07A5">
        <w:rPr>
          <w:lang w:val="en-US"/>
        </w:rPr>
        <w:t>The motor current shall not be handled by PMP because too power stage relevant (refer to PAL).</w:t>
      </w:r>
    </w:p>
    <w:p w14:paraId="312F235C" w14:textId="77777777" w:rsidR="00751D1F" w:rsidRDefault="00751D1F" w:rsidP="004B0E3B">
      <w:pPr>
        <w:rPr>
          <w:lang w:val="en-US"/>
        </w:rPr>
      </w:pPr>
    </w:p>
    <w:p w14:paraId="4D332942" w14:textId="6565403A" w:rsidR="00317FAF" w:rsidRDefault="00317FAF" w:rsidP="004B0E3B">
      <w:pPr>
        <w:rPr>
          <w:lang w:val="en-US"/>
        </w:rPr>
      </w:pPr>
    </w:p>
    <w:p w14:paraId="786D1B1D" w14:textId="47A7246B" w:rsidR="00317FAF" w:rsidRDefault="00317FAF" w:rsidP="00317FAF">
      <w:pPr>
        <w:pStyle w:val="Para4"/>
        <w:ind w:left="69"/>
        <w:rPr>
          <w:lang w:val="en-US"/>
        </w:rPr>
      </w:pPr>
      <w:r w:rsidRPr="00DF07A5">
        <w:rPr>
          <w:lang w:val="en-US"/>
        </w:rPr>
        <w:t>The following context diagram shows the static description of the module.</w:t>
      </w:r>
    </w:p>
    <w:p w14:paraId="722CF0A3" w14:textId="768CB9B1" w:rsidR="00751D1F" w:rsidRDefault="00FA4861" w:rsidP="00317FAF">
      <w:pPr>
        <w:pStyle w:val="Para4"/>
        <w:ind w:left="69"/>
        <w:rPr>
          <w:lang w:val="en-US"/>
        </w:rPr>
      </w:pPr>
      <w:r>
        <w:rPr>
          <w:noProof/>
        </w:rPr>
        <w:drawing>
          <wp:inline distT="0" distB="0" distL="0" distR="0" wp14:anchorId="1F78CF5B" wp14:editId="409A5155">
            <wp:extent cx="6120130" cy="3379470"/>
            <wp:effectExtent l="0" t="0" r="0" b="0"/>
            <wp:docPr id="14899118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11899" name="Picture 1" descr="A diagram of a company&#10;&#10;Description automatically generat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120130" cy="3379470"/>
                    </a:xfrm>
                    <a:prstGeom prst="rect">
                      <a:avLst/>
                    </a:prstGeom>
                    <a:noFill/>
                    <a:ln>
                      <a:noFill/>
                    </a:ln>
                  </pic:spPr>
                </pic:pic>
              </a:graphicData>
            </a:graphic>
          </wp:inline>
        </w:drawing>
      </w:r>
    </w:p>
    <w:p w14:paraId="5C13041D" w14:textId="6091C222" w:rsidR="00317FAF" w:rsidRDefault="00317FAF" w:rsidP="00317FAF">
      <w:pPr>
        <w:pStyle w:val="Para4"/>
        <w:ind w:left="69"/>
        <w:rPr>
          <w:lang w:val="en-US"/>
        </w:rPr>
      </w:pPr>
    </w:p>
    <w:p w14:paraId="52D18298" w14:textId="40DB9598" w:rsidR="00317FAF" w:rsidRPr="00DF07A5" w:rsidRDefault="00317FAF" w:rsidP="00317FAF">
      <w:pPr>
        <w:pStyle w:val="Para4"/>
        <w:ind w:left="69"/>
        <w:rPr>
          <w:lang w:val="en-US"/>
        </w:rPr>
      </w:pPr>
    </w:p>
    <w:p w14:paraId="0CB60E0A" w14:textId="77777777" w:rsidR="00317FAF" w:rsidRPr="00DF07A5" w:rsidRDefault="00317FAF" w:rsidP="00317FAF">
      <w:pPr>
        <w:pStyle w:val="Para4"/>
        <w:rPr>
          <w:lang w:val="en-US"/>
        </w:rPr>
      </w:pPr>
    </w:p>
    <w:p w14:paraId="3F455BB1" w14:textId="7D7AF7CB" w:rsidR="00317FAF" w:rsidRPr="00DF07A5" w:rsidRDefault="00317FAF" w:rsidP="00317FAF">
      <w:pPr>
        <w:pStyle w:val="Para4"/>
        <w:ind w:left="-851"/>
        <w:jc w:val="center"/>
        <w:rPr>
          <w:lang w:val="en-US"/>
        </w:rPr>
      </w:pPr>
    </w:p>
    <w:p w14:paraId="62DB68C5" w14:textId="77777777" w:rsidR="00317FAF" w:rsidRPr="00DF07A5" w:rsidRDefault="00317FAF" w:rsidP="00317FAF">
      <w:pPr>
        <w:pStyle w:val="Para4"/>
        <w:ind w:left="708" w:firstLine="2269"/>
        <w:jc w:val="left"/>
        <w:rPr>
          <w:rFonts w:cs="Arial"/>
          <w:b/>
          <w:u w:val="single"/>
          <w:lang w:val="en-US" w:eastAsia="ko-KR"/>
        </w:rPr>
      </w:pPr>
      <w:bookmarkStart w:id="38" w:name="_Toc457895759"/>
      <w:bookmarkStart w:id="39" w:name="_Toc127360477"/>
      <w:r w:rsidRPr="00DF07A5">
        <w:rPr>
          <w:b/>
          <w:lang w:val="en-US"/>
        </w:rPr>
        <w:t xml:space="preserve">Figure </w:t>
      </w:r>
      <w:r w:rsidRPr="00DF07A5">
        <w:rPr>
          <w:b/>
          <w:lang w:val="en-US"/>
        </w:rPr>
        <w:fldChar w:fldCharType="begin"/>
      </w:r>
      <w:r w:rsidRPr="00DF07A5">
        <w:rPr>
          <w:b/>
          <w:lang w:val="en-US"/>
        </w:rPr>
        <w:instrText xml:space="preserve"> SEQ Figure \* ARABIC </w:instrText>
      </w:r>
      <w:r w:rsidRPr="00DF07A5">
        <w:rPr>
          <w:b/>
          <w:lang w:val="en-US"/>
        </w:rPr>
        <w:fldChar w:fldCharType="separate"/>
      </w:r>
      <w:r>
        <w:rPr>
          <w:b/>
          <w:noProof/>
          <w:lang w:val="en-US"/>
        </w:rPr>
        <w:t>1</w:t>
      </w:r>
      <w:r w:rsidRPr="00DF07A5">
        <w:rPr>
          <w:b/>
          <w:lang w:val="en-US"/>
        </w:rPr>
        <w:fldChar w:fldCharType="end"/>
      </w:r>
      <w:r w:rsidRPr="00DF07A5">
        <w:rPr>
          <w:b/>
          <w:lang w:val="en-US"/>
        </w:rPr>
        <w:t xml:space="preserve">: </w:t>
      </w:r>
      <w:proofErr w:type="spellStart"/>
      <w:r w:rsidRPr="00DF07A5">
        <w:rPr>
          <w:b/>
          <w:lang w:val="en-US"/>
        </w:rPr>
        <w:t>Pmp</w:t>
      </w:r>
      <w:proofErr w:type="spellEnd"/>
      <w:r w:rsidRPr="00DF07A5">
        <w:rPr>
          <w:b/>
          <w:lang w:val="en-US"/>
        </w:rPr>
        <w:t xml:space="preserve"> - Static description</w:t>
      </w:r>
      <w:bookmarkEnd w:id="38"/>
      <w:bookmarkEnd w:id="39"/>
      <w:r w:rsidRPr="00DF07A5">
        <w:rPr>
          <w:b/>
          <w:lang w:val="en-US"/>
        </w:rPr>
        <w:t xml:space="preserve"> </w:t>
      </w:r>
    </w:p>
    <w:p w14:paraId="785DCEE1" w14:textId="3338C292" w:rsidR="00317FAF" w:rsidRPr="00F03B72" w:rsidRDefault="00317FAF" w:rsidP="00F03B72">
      <w:pPr>
        <w:jc w:val="left"/>
        <w:rPr>
          <w:b/>
          <w:lang w:val="en-US"/>
        </w:rPr>
      </w:pPr>
      <w:r w:rsidRPr="00DF07A5">
        <w:rPr>
          <w:b/>
          <w:lang w:val="en-US"/>
        </w:rPr>
        <w:br w:type="page"/>
      </w:r>
    </w:p>
    <w:p w14:paraId="0F66B360" w14:textId="77777777" w:rsidR="004B0E3B" w:rsidRPr="00DF07A5" w:rsidRDefault="004B0E3B" w:rsidP="004B0E3B">
      <w:pPr>
        <w:pStyle w:val="Heading1"/>
        <w:rPr>
          <w:lang w:val="en-US"/>
        </w:rPr>
      </w:pPr>
      <w:bookmarkStart w:id="40" w:name="_Toc147311086"/>
      <w:r w:rsidRPr="00DF07A5">
        <w:rPr>
          <w:lang w:val="en-US"/>
        </w:rPr>
        <w:lastRenderedPageBreak/>
        <w:t>Technical functions</w:t>
      </w:r>
      <w:bookmarkEnd w:id="40"/>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2188"/>
      </w:tblGrid>
      <w:tr w:rsidR="004B0E3B" w:rsidRPr="00DF07A5" w14:paraId="4056E5A3" w14:textId="77777777" w:rsidTr="00D05B4F">
        <w:trPr>
          <w:trHeight w:val="431"/>
          <w:jc w:val="center"/>
        </w:trPr>
        <w:tc>
          <w:tcPr>
            <w:tcW w:w="1985" w:type="dxa"/>
            <w:shd w:val="clear" w:color="auto" w:fill="C0C0C0"/>
          </w:tcPr>
          <w:p w14:paraId="71FC2597" w14:textId="77777777" w:rsidR="004B0E3B" w:rsidRPr="00DF07A5" w:rsidRDefault="004B0E3B" w:rsidP="005C0487">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713B0923" w14:textId="77777777" w:rsidR="004B0E3B" w:rsidRPr="00DF07A5" w:rsidRDefault="004B0E3B" w:rsidP="005C0487">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00DA8A84" w14:textId="21AF0DDA" w:rsidR="004B0E3B" w:rsidRPr="00DF07A5" w:rsidRDefault="00A050D9" w:rsidP="005C0487">
            <w:pPr>
              <w:spacing w:before="60" w:after="60"/>
              <w:jc w:val="center"/>
              <w:rPr>
                <w:b/>
                <w:sz w:val="16"/>
                <w:szCs w:val="16"/>
                <w:lang w:val="en-US"/>
              </w:rPr>
            </w:pPr>
            <w:r>
              <w:rPr>
                <w:b/>
                <w:sz w:val="16"/>
                <w:szCs w:val="16"/>
                <w:lang w:val="en-US"/>
              </w:rPr>
              <w:t>Linked Runnable</w:t>
            </w:r>
          </w:p>
        </w:tc>
        <w:tc>
          <w:tcPr>
            <w:tcW w:w="2188" w:type="dxa"/>
            <w:shd w:val="clear" w:color="auto" w:fill="C0C0C0"/>
          </w:tcPr>
          <w:p w14:paraId="5B0094BC" w14:textId="77777777" w:rsidR="004B0E3B" w:rsidRPr="00DF07A5" w:rsidRDefault="004B0E3B" w:rsidP="005C0487">
            <w:pPr>
              <w:spacing w:before="60" w:after="60"/>
              <w:jc w:val="center"/>
              <w:rPr>
                <w:b/>
                <w:sz w:val="16"/>
                <w:szCs w:val="16"/>
                <w:lang w:val="en-US"/>
              </w:rPr>
            </w:pPr>
            <w:r w:rsidRPr="00DF07A5">
              <w:rPr>
                <w:b/>
                <w:sz w:val="16"/>
                <w:szCs w:val="16"/>
                <w:lang w:val="en-US"/>
              </w:rPr>
              <w:t>Source</w:t>
            </w:r>
          </w:p>
        </w:tc>
      </w:tr>
      <w:tr w:rsidR="004B0E3B" w:rsidRPr="00DF07A5" w14:paraId="31AB6D87" w14:textId="77777777" w:rsidTr="00D05B4F">
        <w:trPr>
          <w:jc w:val="center"/>
        </w:trPr>
        <w:tc>
          <w:tcPr>
            <w:tcW w:w="1985" w:type="dxa"/>
          </w:tcPr>
          <w:p w14:paraId="60B46E63" w14:textId="7C103CBC" w:rsidR="004B0E3B" w:rsidRPr="00DF07A5" w:rsidRDefault="00F7210E" w:rsidP="005C0487">
            <w:pPr>
              <w:pStyle w:val="RequirementIdentifier"/>
              <w:rPr>
                <w:b w:val="0"/>
                <w:sz w:val="16"/>
                <w:szCs w:val="16"/>
              </w:rPr>
            </w:pPr>
            <w:r w:rsidRPr="00F7210E">
              <w:rPr>
                <w:sz w:val="16"/>
                <w:szCs w:val="16"/>
              </w:rPr>
              <w:t>ARCH_SW_PMP_0005</w:t>
            </w:r>
          </w:p>
        </w:tc>
        <w:tc>
          <w:tcPr>
            <w:tcW w:w="3118" w:type="dxa"/>
          </w:tcPr>
          <w:p w14:paraId="04FBB372" w14:textId="467E03A8" w:rsidR="004B0E3B" w:rsidRPr="00DF07A5" w:rsidRDefault="00F7210E" w:rsidP="005C0487">
            <w:pPr>
              <w:jc w:val="left"/>
              <w:rPr>
                <w:sz w:val="16"/>
                <w:szCs w:val="16"/>
                <w:lang w:val="en-US"/>
              </w:rPr>
            </w:pPr>
            <w:r>
              <w:rPr>
                <w:sz w:val="16"/>
                <w:szCs w:val="16"/>
                <w:lang w:val="en-US"/>
              </w:rPr>
              <w:t xml:space="preserve">PMP </w:t>
            </w:r>
            <w:proofErr w:type="spellStart"/>
            <w:r>
              <w:rPr>
                <w:sz w:val="16"/>
                <w:szCs w:val="16"/>
                <w:lang w:val="en-US"/>
              </w:rPr>
              <w:t>sw</w:t>
            </w:r>
            <w:proofErr w:type="spellEnd"/>
            <w:r>
              <w:rPr>
                <w:sz w:val="16"/>
                <w:szCs w:val="16"/>
                <w:lang w:val="en-US"/>
              </w:rPr>
              <w:t xml:space="preserve"> unit shall be initialized.</w:t>
            </w:r>
            <w:r>
              <w:t xml:space="preserve"> </w:t>
            </w:r>
            <w:r w:rsidRPr="00F7210E">
              <w:rPr>
                <w:sz w:val="16"/>
                <w:szCs w:val="16"/>
                <w:lang w:val="en-US"/>
              </w:rPr>
              <w:t>voltage thresholds are aligned with the ADC format</w:t>
            </w:r>
          </w:p>
        </w:tc>
        <w:tc>
          <w:tcPr>
            <w:tcW w:w="2694" w:type="dxa"/>
          </w:tcPr>
          <w:p w14:paraId="471FC9F8" w14:textId="16D905A0" w:rsidR="004B0E3B" w:rsidRPr="00DF07A5" w:rsidRDefault="00F7210E" w:rsidP="005C0487">
            <w:pPr>
              <w:jc w:val="left"/>
              <w:rPr>
                <w:sz w:val="16"/>
                <w:szCs w:val="16"/>
                <w:lang w:val="en-US"/>
              </w:rPr>
            </w:pPr>
            <w:proofErr w:type="spellStart"/>
            <w:r>
              <w:rPr>
                <w:sz w:val="16"/>
                <w:szCs w:val="16"/>
                <w:lang w:val="en-US"/>
              </w:rPr>
              <w:t>PMP_Init</w:t>
            </w:r>
            <w:proofErr w:type="spellEnd"/>
            <w:r>
              <w:rPr>
                <w:sz w:val="16"/>
                <w:szCs w:val="16"/>
                <w:lang w:val="en-US"/>
              </w:rPr>
              <w:t>()</w:t>
            </w:r>
          </w:p>
        </w:tc>
        <w:tc>
          <w:tcPr>
            <w:tcW w:w="2188" w:type="dxa"/>
          </w:tcPr>
          <w:p w14:paraId="299419B8" w14:textId="77777777" w:rsidR="004B0E3B" w:rsidRPr="00DF07A5" w:rsidRDefault="004B0E3B" w:rsidP="005C0487">
            <w:pPr>
              <w:pStyle w:val="RequirementTraceability"/>
              <w:rPr>
                <w:sz w:val="16"/>
                <w:szCs w:val="16"/>
                <w:lang w:val="en-US"/>
              </w:rPr>
            </w:pPr>
          </w:p>
        </w:tc>
      </w:tr>
      <w:tr w:rsidR="00F7210E" w:rsidRPr="00DF07A5" w14:paraId="687AAF23" w14:textId="77777777" w:rsidTr="00D05B4F">
        <w:trPr>
          <w:jc w:val="center"/>
        </w:trPr>
        <w:tc>
          <w:tcPr>
            <w:tcW w:w="1985" w:type="dxa"/>
          </w:tcPr>
          <w:p w14:paraId="323B5E6F" w14:textId="2F8387D2" w:rsidR="00F7210E" w:rsidRPr="00DF07A5" w:rsidRDefault="00F7210E" w:rsidP="00F7210E">
            <w:pPr>
              <w:pStyle w:val="RequirementIdentifier"/>
              <w:rPr>
                <w:sz w:val="16"/>
                <w:szCs w:val="16"/>
              </w:rPr>
            </w:pPr>
            <w:r w:rsidRPr="00DF07A5">
              <w:rPr>
                <w:sz w:val="16"/>
                <w:szCs w:val="16"/>
              </w:rPr>
              <w:t>ARCH_SW_PMP_0010</w:t>
            </w:r>
          </w:p>
        </w:tc>
        <w:tc>
          <w:tcPr>
            <w:tcW w:w="3118" w:type="dxa"/>
          </w:tcPr>
          <w:p w14:paraId="2AA2A563" w14:textId="14FA6298" w:rsidR="00F7210E" w:rsidRPr="00DF07A5" w:rsidRDefault="00F7210E" w:rsidP="00F7210E">
            <w:pPr>
              <w:jc w:val="left"/>
              <w:rPr>
                <w:sz w:val="16"/>
                <w:szCs w:val="16"/>
                <w:lang w:val="en-US"/>
              </w:rPr>
            </w:pPr>
            <w:r>
              <w:rPr>
                <w:sz w:val="16"/>
                <w:szCs w:val="16"/>
                <w:lang w:val="en-US"/>
              </w:rPr>
              <w:t>PMP shall be p</w:t>
            </w:r>
            <w:r w:rsidRPr="00DF07A5">
              <w:rPr>
                <w:sz w:val="16"/>
                <w:szCs w:val="16"/>
                <w:lang w:val="en-US"/>
              </w:rPr>
              <w:t>roviding raw battery voltage value.</w:t>
            </w:r>
          </w:p>
        </w:tc>
        <w:tc>
          <w:tcPr>
            <w:tcW w:w="2694" w:type="dxa"/>
          </w:tcPr>
          <w:p w14:paraId="17A5801B" w14:textId="2CF9931B" w:rsidR="00F7210E" w:rsidRDefault="00F7210E" w:rsidP="00F7210E">
            <w:pPr>
              <w:jc w:val="left"/>
              <w:rPr>
                <w:sz w:val="16"/>
                <w:szCs w:val="16"/>
                <w:lang w:val="en-US"/>
              </w:rPr>
            </w:pPr>
            <w:proofErr w:type="spellStart"/>
            <w:r w:rsidRPr="00F7210E">
              <w:rPr>
                <w:sz w:val="16"/>
                <w:szCs w:val="16"/>
                <w:lang w:val="en-US"/>
              </w:rPr>
              <w:t>PMP_</w:t>
            </w:r>
            <w:r>
              <w:rPr>
                <w:sz w:val="16"/>
                <w:szCs w:val="16"/>
                <w:lang w:val="en-US"/>
              </w:rPr>
              <w:t>runGetBatteryVolatge</w:t>
            </w:r>
            <w:proofErr w:type="spellEnd"/>
            <w:r w:rsidRPr="00F7210E">
              <w:rPr>
                <w:sz w:val="16"/>
                <w:szCs w:val="16"/>
                <w:lang w:val="en-US"/>
              </w:rPr>
              <w:t>_(EXT)*</w:t>
            </w:r>
          </w:p>
          <w:p w14:paraId="30E3D80F" w14:textId="77777777" w:rsidR="00F7210E" w:rsidRDefault="00F7210E" w:rsidP="00F7210E">
            <w:pPr>
              <w:jc w:val="left"/>
              <w:rPr>
                <w:sz w:val="16"/>
                <w:szCs w:val="16"/>
                <w:lang w:val="en-US"/>
              </w:rPr>
            </w:pPr>
          </w:p>
          <w:p w14:paraId="3CAF915F" w14:textId="4330596F" w:rsidR="00F7210E" w:rsidRPr="00DF07A5" w:rsidRDefault="00F7210E" w:rsidP="00F7210E">
            <w:pPr>
              <w:jc w:val="left"/>
              <w:rPr>
                <w:sz w:val="16"/>
                <w:szCs w:val="16"/>
                <w:lang w:val="en-US"/>
              </w:rPr>
            </w:pPr>
            <w:r w:rsidRPr="00DF07A5">
              <w:rPr>
                <w:sz w:val="16"/>
                <w:szCs w:val="16"/>
                <w:lang w:val="en-US"/>
              </w:rPr>
              <w:t>Ext* = None</w:t>
            </w:r>
          </w:p>
        </w:tc>
        <w:tc>
          <w:tcPr>
            <w:tcW w:w="2188" w:type="dxa"/>
          </w:tcPr>
          <w:p w14:paraId="3668AB26" w14:textId="77777777" w:rsidR="00F7210E" w:rsidRPr="00DF07A5" w:rsidRDefault="00F7210E" w:rsidP="00F7210E">
            <w:pPr>
              <w:pStyle w:val="RequirementTraceability"/>
              <w:rPr>
                <w:sz w:val="16"/>
                <w:szCs w:val="16"/>
                <w:lang w:val="en-US"/>
              </w:rPr>
            </w:pPr>
          </w:p>
        </w:tc>
      </w:tr>
      <w:tr w:rsidR="00F7210E" w:rsidRPr="00DF07A5" w14:paraId="48D7D47E" w14:textId="77777777" w:rsidTr="00D05B4F">
        <w:trPr>
          <w:jc w:val="center"/>
        </w:trPr>
        <w:tc>
          <w:tcPr>
            <w:tcW w:w="1985" w:type="dxa"/>
          </w:tcPr>
          <w:p w14:paraId="0488D340" w14:textId="756A2017" w:rsidR="00F7210E" w:rsidRPr="00DF07A5" w:rsidRDefault="00F7210E" w:rsidP="00F7210E">
            <w:pPr>
              <w:pStyle w:val="RequirementIdentifier"/>
              <w:rPr>
                <w:sz w:val="16"/>
                <w:szCs w:val="16"/>
              </w:rPr>
            </w:pPr>
            <w:r w:rsidRPr="00DF07A5">
              <w:rPr>
                <w:sz w:val="16"/>
                <w:szCs w:val="16"/>
              </w:rPr>
              <w:t>ARCH_SW_PMP_0011</w:t>
            </w:r>
          </w:p>
        </w:tc>
        <w:tc>
          <w:tcPr>
            <w:tcW w:w="3118" w:type="dxa"/>
          </w:tcPr>
          <w:p w14:paraId="101D0390" w14:textId="034C0321" w:rsidR="00F7210E" w:rsidRPr="00DF07A5" w:rsidRDefault="006A34DB" w:rsidP="00F7210E">
            <w:pPr>
              <w:jc w:val="left"/>
              <w:rPr>
                <w:sz w:val="16"/>
                <w:szCs w:val="16"/>
                <w:lang w:val="en-US"/>
              </w:rPr>
            </w:pPr>
            <w:r w:rsidRPr="006A34DB">
              <w:rPr>
                <w:sz w:val="16"/>
                <w:szCs w:val="16"/>
                <w:lang w:val="en-US"/>
              </w:rPr>
              <w:t>PMP shall be providing</w:t>
            </w:r>
            <w:r w:rsidR="00F7210E" w:rsidRPr="00DF07A5">
              <w:rPr>
                <w:sz w:val="16"/>
                <w:szCs w:val="16"/>
                <w:lang w:val="en-US"/>
              </w:rPr>
              <w:t xml:space="preserve"> filtered battery voltage value every 2ms.</w:t>
            </w:r>
          </w:p>
        </w:tc>
        <w:tc>
          <w:tcPr>
            <w:tcW w:w="2694" w:type="dxa"/>
          </w:tcPr>
          <w:p w14:paraId="1CE0775A" w14:textId="2EC75F3C" w:rsidR="008A6870" w:rsidRDefault="008A6870" w:rsidP="00F7210E">
            <w:pPr>
              <w:jc w:val="left"/>
              <w:rPr>
                <w:sz w:val="16"/>
                <w:szCs w:val="16"/>
                <w:lang w:val="en-US"/>
              </w:rPr>
            </w:pPr>
            <w:proofErr w:type="spellStart"/>
            <w:r w:rsidRPr="008A6870">
              <w:rPr>
                <w:sz w:val="16"/>
                <w:szCs w:val="16"/>
                <w:lang w:val="en-US"/>
              </w:rPr>
              <w:t>PMP_runGetBatteryVolatge</w:t>
            </w:r>
            <w:proofErr w:type="spellEnd"/>
            <w:r w:rsidRPr="008A6870">
              <w:rPr>
                <w:sz w:val="16"/>
                <w:szCs w:val="16"/>
                <w:lang w:val="en-US"/>
              </w:rPr>
              <w:t>_(EXT)*</w:t>
            </w:r>
          </w:p>
          <w:p w14:paraId="06E5C518" w14:textId="77777777" w:rsidR="008A6870" w:rsidRDefault="008A6870" w:rsidP="00F7210E">
            <w:pPr>
              <w:jc w:val="left"/>
              <w:rPr>
                <w:sz w:val="16"/>
                <w:szCs w:val="16"/>
                <w:lang w:val="en-US"/>
              </w:rPr>
            </w:pPr>
          </w:p>
          <w:p w14:paraId="441E5F76" w14:textId="6A4F7FC6" w:rsidR="00F7210E" w:rsidRPr="00DF07A5" w:rsidRDefault="00F7210E" w:rsidP="00F7210E">
            <w:pPr>
              <w:jc w:val="left"/>
              <w:rPr>
                <w:sz w:val="16"/>
                <w:szCs w:val="16"/>
                <w:lang w:val="en-US"/>
              </w:rPr>
            </w:pPr>
            <w:r w:rsidRPr="00DF07A5">
              <w:rPr>
                <w:sz w:val="16"/>
                <w:szCs w:val="16"/>
                <w:lang w:val="en-US"/>
              </w:rPr>
              <w:t>Ext* = 2ms</w:t>
            </w:r>
          </w:p>
        </w:tc>
        <w:tc>
          <w:tcPr>
            <w:tcW w:w="2188" w:type="dxa"/>
          </w:tcPr>
          <w:p w14:paraId="5C411BE4" w14:textId="77777777" w:rsidR="00F7210E" w:rsidRPr="00DF07A5" w:rsidRDefault="00F7210E" w:rsidP="00F7210E">
            <w:pPr>
              <w:pStyle w:val="RequirementTraceability"/>
              <w:rPr>
                <w:sz w:val="16"/>
                <w:szCs w:val="16"/>
                <w:lang w:val="en-US"/>
              </w:rPr>
            </w:pPr>
          </w:p>
        </w:tc>
      </w:tr>
      <w:tr w:rsidR="00F7210E" w:rsidRPr="00DF07A5" w14:paraId="7666098C" w14:textId="77777777" w:rsidTr="00D05B4F">
        <w:trPr>
          <w:jc w:val="center"/>
        </w:trPr>
        <w:tc>
          <w:tcPr>
            <w:tcW w:w="1985" w:type="dxa"/>
          </w:tcPr>
          <w:p w14:paraId="0D7AF318" w14:textId="51BDD1A7" w:rsidR="00F7210E" w:rsidRPr="00DF07A5" w:rsidRDefault="00F7210E" w:rsidP="00F7210E">
            <w:pPr>
              <w:pStyle w:val="RequirementIdentifier"/>
              <w:rPr>
                <w:sz w:val="16"/>
                <w:szCs w:val="16"/>
              </w:rPr>
            </w:pPr>
            <w:r w:rsidRPr="00DF07A5">
              <w:rPr>
                <w:sz w:val="16"/>
                <w:szCs w:val="16"/>
              </w:rPr>
              <w:t>ARCH_SW_PMP_0012</w:t>
            </w:r>
          </w:p>
        </w:tc>
        <w:tc>
          <w:tcPr>
            <w:tcW w:w="3118" w:type="dxa"/>
          </w:tcPr>
          <w:p w14:paraId="40CC9272" w14:textId="10E49A21" w:rsidR="00F7210E" w:rsidRPr="00DF07A5" w:rsidRDefault="006A34DB" w:rsidP="00F7210E">
            <w:pPr>
              <w:jc w:val="left"/>
              <w:rPr>
                <w:sz w:val="16"/>
                <w:szCs w:val="16"/>
                <w:lang w:val="en-US"/>
              </w:rPr>
            </w:pPr>
            <w:r w:rsidRPr="006A34DB">
              <w:rPr>
                <w:sz w:val="16"/>
                <w:szCs w:val="16"/>
                <w:lang w:val="en-US"/>
              </w:rPr>
              <w:t>PMP shall be providing</w:t>
            </w:r>
            <w:r w:rsidR="00F7210E" w:rsidRPr="00DF07A5">
              <w:rPr>
                <w:sz w:val="16"/>
                <w:szCs w:val="16"/>
                <w:lang w:val="en-US"/>
              </w:rPr>
              <w:t xml:space="preserve"> filtered battery voltage value every 10ms.</w:t>
            </w:r>
          </w:p>
        </w:tc>
        <w:tc>
          <w:tcPr>
            <w:tcW w:w="2694" w:type="dxa"/>
          </w:tcPr>
          <w:p w14:paraId="70B9A986" w14:textId="5ACBF47A" w:rsidR="008A6870" w:rsidRDefault="008A6870" w:rsidP="00F7210E">
            <w:pPr>
              <w:jc w:val="left"/>
              <w:rPr>
                <w:sz w:val="16"/>
                <w:szCs w:val="16"/>
                <w:lang w:val="en-US"/>
              </w:rPr>
            </w:pPr>
            <w:proofErr w:type="spellStart"/>
            <w:r w:rsidRPr="008A6870">
              <w:rPr>
                <w:sz w:val="16"/>
                <w:szCs w:val="16"/>
                <w:lang w:val="en-US"/>
              </w:rPr>
              <w:t>PMP_runGetBatteryVolatge</w:t>
            </w:r>
            <w:proofErr w:type="spellEnd"/>
            <w:r w:rsidRPr="008A6870">
              <w:rPr>
                <w:sz w:val="16"/>
                <w:szCs w:val="16"/>
                <w:lang w:val="en-US"/>
              </w:rPr>
              <w:t>_(EXT)*</w:t>
            </w:r>
          </w:p>
          <w:p w14:paraId="0A148082" w14:textId="77777777" w:rsidR="008A6870" w:rsidRDefault="008A6870" w:rsidP="00F7210E">
            <w:pPr>
              <w:jc w:val="left"/>
              <w:rPr>
                <w:sz w:val="16"/>
                <w:szCs w:val="16"/>
                <w:lang w:val="en-US"/>
              </w:rPr>
            </w:pPr>
          </w:p>
          <w:p w14:paraId="031AF822" w14:textId="1DA97C5B" w:rsidR="00F7210E" w:rsidRPr="00DF07A5" w:rsidRDefault="00F7210E" w:rsidP="00F7210E">
            <w:pPr>
              <w:jc w:val="left"/>
              <w:rPr>
                <w:sz w:val="16"/>
                <w:szCs w:val="16"/>
                <w:lang w:val="en-US"/>
              </w:rPr>
            </w:pPr>
            <w:r w:rsidRPr="00DF07A5">
              <w:rPr>
                <w:sz w:val="16"/>
                <w:szCs w:val="16"/>
                <w:lang w:val="en-US"/>
              </w:rPr>
              <w:t>Ext* = 10ms</w:t>
            </w:r>
          </w:p>
        </w:tc>
        <w:tc>
          <w:tcPr>
            <w:tcW w:w="2188" w:type="dxa"/>
          </w:tcPr>
          <w:p w14:paraId="3CADE63A" w14:textId="77777777" w:rsidR="00F7210E" w:rsidRPr="00DF07A5" w:rsidRDefault="00F7210E" w:rsidP="00F7210E">
            <w:pPr>
              <w:pStyle w:val="RequirementTraceability"/>
              <w:rPr>
                <w:sz w:val="16"/>
                <w:szCs w:val="16"/>
                <w:lang w:val="en-US"/>
              </w:rPr>
            </w:pPr>
          </w:p>
        </w:tc>
      </w:tr>
      <w:tr w:rsidR="00F7210E" w:rsidRPr="00DF07A5" w14:paraId="2094FC72" w14:textId="77777777" w:rsidTr="00D05B4F">
        <w:trPr>
          <w:jc w:val="center"/>
        </w:trPr>
        <w:tc>
          <w:tcPr>
            <w:tcW w:w="1985" w:type="dxa"/>
          </w:tcPr>
          <w:p w14:paraId="17C8577B" w14:textId="0C21F373" w:rsidR="00F7210E" w:rsidRPr="00DF07A5" w:rsidRDefault="00F7210E" w:rsidP="00F7210E">
            <w:pPr>
              <w:pStyle w:val="RequirementIdentifier"/>
              <w:rPr>
                <w:sz w:val="16"/>
                <w:szCs w:val="16"/>
              </w:rPr>
            </w:pPr>
            <w:r w:rsidRPr="00DF07A5">
              <w:rPr>
                <w:sz w:val="16"/>
                <w:szCs w:val="16"/>
              </w:rPr>
              <w:t>ARCH_SW_PMP_0014</w:t>
            </w:r>
          </w:p>
        </w:tc>
        <w:tc>
          <w:tcPr>
            <w:tcW w:w="3118" w:type="dxa"/>
          </w:tcPr>
          <w:p w14:paraId="7BD0BFDA" w14:textId="56FB9A0E" w:rsidR="00F7210E" w:rsidRPr="00DF07A5" w:rsidRDefault="006A34DB" w:rsidP="00F7210E">
            <w:pPr>
              <w:jc w:val="left"/>
              <w:rPr>
                <w:sz w:val="16"/>
                <w:szCs w:val="16"/>
                <w:lang w:val="en-US"/>
              </w:rPr>
            </w:pPr>
            <w:r w:rsidRPr="006A34DB">
              <w:rPr>
                <w:sz w:val="16"/>
                <w:szCs w:val="16"/>
                <w:lang w:val="en-US"/>
              </w:rPr>
              <w:t>PMP shall be providing</w:t>
            </w:r>
            <w:r w:rsidR="00F7210E" w:rsidRPr="00DF07A5">
              <w:rPr>
                <w:sz w:val="16"/>
                <w:szCs w:val="16"/>
                <w:lang w:val="en-US"/>
              </w:rPr>
              <w:t xml:space="preserve"> filtered battery voltage value every 100ms.</w:t>
            </w:r>
          </w:p>
        </w:tc>
        <w:tc>
          <w:tcPr>
            <w:tcW w:w="2694" w:type="dxa"/>
          </w:tcPr>
          <w:p w14:paraId="2FC47B35" w14:textId="05C1B02F" w:rsidR="008A6870" w:rsidRDefault="008A6870" w:rsidP="00F7210E">
            <w:pPr>
              <w:jc w:val="left"/>
              <w:rPr>
                <w:sz w:val="16"/>
                <w:szCs w:val="16"/>
                <w:lang w:val="en-US"/>
              </w:rPr>
            </w:pPr>
            <w:proofErr w:type="spellStart"/>
            <w:r w:rsidRPr="008A6870">
              <w:rPr>
                <w:sz w:val="16"/>
                <w:szCs w:val="16"/>
                <w:lang w:val="en-US"/>
              </w:rPr>
              <w:t>PMP_runGetBatteryVolatge</w:t>
            </w:r>
            <w:proofErr w:type="spellEnd"/>
            <w:r w:rsidRPr="008A6870">
              <w:rPr>
                <w:sz w:val="16"/>
                <w:szCs w:val="16"/>
                <w:lang w:val="en-US"/>
              </w:rPr>
              <w:t>_(EXT)*</w:t>
            </w:r>
          </w:p>
          <w:p w14:paraId="266F37F8" w14:textId="77777777" w:rsidR="008A6870" w:rsidRDefault="008A6870" w:rsidP="00F7210E">
            <w:pPr>
              <w:jc w:val="left"/>
              <w:rPr>
                <w:sz w:val="16"/>
                <w:szCs w:val="16"/>
                <w:lang w:val="en-US"/>
              </w:rPr>
            </w:pPr>
          </w:p>
          <w:p w14:paraId="125D1AEA" w14:textId="4DF40BA3" w:rsidR="00F7210E" w:rsidRPr="00DF07A5" w:rsidRDefault="00F7210E" w:rsidP="00F7210E">
            <w:pPr>
              <w:jc w:val="left"/>
              <w:rPr>
                <w:sz w:val="16"/>
                <w:szCs w:val="16"/>
                <w:lang w:val="en-US"/>
              </w:rPr>
            </w:pPr>
            <w:r w:rsidRPr="00DF07A5">
              <w:rPr>
                <w:sz w:val="16"/>
                <w:szCs w:val="16"/>
                <w:lang w:val="en-US"/>
              </w:rPr>
              <w:t>Ext* = 100ms</w:t>
            </w:r>
          </w:p>
        </w:tc>
        <w:tc>
          <w:tcPr>
            <w:tcW w:w="2188" w:type="dxa"/>
          </w:tcPr>
          <w:p w14:paraId="18DE3B48" w14:textId="77777777" w:rsidR="00F7210E" w:rsidRPr="00DF07A5" w:rsidRDefault="00F7210E" w:rsidP="00F7210E">
            <w:pPr>
              <w:pStyle w:val="RequirementTraceability"/>
              <w:rPr>
                <w:sz w:val="16"/>
                <w:szCs w:val="16"/>
                <w:lang w:val="en-US"/>
              </w:rPr>
            </w:pPr>
          </w:p>
        </w:tc>
      </w:tr>
      <w:tr w:rsidR="00F7210E" w:rsidRPr="00DF07A5" w14:paraId="59D37523" w14:textId="77777777" w:rsidTr="00D05B4F">
        <w:trPr>
          <w:jc w:val="center"/>
        </w:trPr>
        <w:tc>
          <w:tcPr>
            <w:tcW w:w="1985" w:type="dxa"/>
          </w:tcPr>
          <w:p w14:paraId="2CA43CCD" w14:textId="0727CA1C" w:rsidR="00F7210E" w:rsidRPr="00DF07A5" w:rsidRDefault="006A34DB" w:rsidP="00F7210E">
            <w:pPr>
              <w:pStyle w:val="RequirementIdentifier"/>
              <w:rPr>
                <w:sz w:val="16"/>
                <w:szCs w:val="16"/>
              </w:rPr>
            </w:pPr>
            <w:r w:rsidRPr="006A34DB">
              <w:rPr>
                <w:sz w:val="16"/>
                <w:szCs w:val="16"/>
              </w:rPr>
              <w:t>ARCH_SW_PMP_9014</w:t>
            </w:r>
          </w:p>
        </w:tc>
        <w:tc>
          <w:tcPr>
            <w:tcW w:w="3118" w:type="dxa"/>
          </w:tcPr>
          <w:p w14:paraId="33BD4D4E" w14:textId="5B5C9269" w:rsidR="00F7210E" w:rsidRPr="00DF07A5" w:rsidRDefault="006A34DB" w:rsidP="00F7210E">
            <w:pPr>
              <w:jc w:val="left"/>
              <w:rPr>
                <w:sz w:val="16"/>
                <w:szCs w:val="16"/>
                <w:lang w:val="en-US"/>
              </w:rPr>
            </w:pPr>
            <w:r>
              <w:rPr>
                <w:sz w:val="16"/>
                <w:szCs w:val="16"/>
                <w:lang w:val="en-US"/>
              </w:rPr>
              <w:t>PMP sh</w:t>
            </w:r>
            <w:r w:rsidR="00BB0264">
              <w:rPr>
                <w:sz w:val="16"/>
                <w:szCs w:val="16"/>
                <w:lang w:val="en-US"/>
              </w:rPr>
              <w:t>all</w:t>
            </w:r>
            <w:r>
              <w:rPr>
                <w:sz w:val="16"/>
                <w:szCs w:val="16"/>
                <w:lang w:val="en-US"/>
              </w:rPr>
              <w:t xml:space="preserve"> provide the corrected temperature of the ECU.</w:t>
            </w:r>
          </w:p>
        </w:tc>
        <w:tc>
          <w:tcPr>
            <w:tcW w:w="2694" w:type="dxa"/>
          </w:tcPr>
          <w:p w14:paraId="004B7218" w14:textId="5E950DF1" w:rsidR="00F7210E" w:rsidRPr="00DF07A5" w:rsidRDefault="006A34DB" w:rsidP="00F7210E">
            <w:pPr>
              <w:jc w:val="left"/>
              <w:rPr>
                <w:sz w:val="16"/>
                <w:szCs w:val="16"/>
                <w:lang w:val="en-US"/>
              </w:rPr>
            </w:pPr>
            <w:proofErr w:type="spellStart"/>
            <w:r w:rsidRPr="006A34DB">
              <w:rPr>
                <w:sz w:val="16"/>
                <w:szCs w:val="16"/>
                <w:lang w:val="en-US"/>
              </w:rPr>
              <w:t>PMP_GetCorrectedTemperature</w:t>
            </w:r>
            <w:proofErr w:type="spellEnd"/>
          </w:p>
        </w:tc>
        <w:tc>
          <w:tcPr>
            <w:tcW w:w="2188" w:type="dxa"/>
          </w:tcPr>
          <w:p w14:paraId="6964C481" w14:textId="77777777" w:rsidR="00F7210E" w:rsidRPr="00DF07A5" w:rsidRDefault="00F7210E" w:rsidP="00F7210E">
            <w:pPr>
              <w:pStyle w:val="RequirementTraceability"/>
              <w:rPr>
                <w:sz w:val="16"/>
                <w:szCs w:val="16"/>
                <w:lang w:val="en-US"/>
              </w:rPr>
            </w:pPr>
          </w:p>
        </w:tc>
      </w:tr>
      <w:tr w:rsidR="00F7210E" w:rsidRPr="00DF07A5" w14:paraId="3C5DD380" w14:textId="77777777" w:rsidTr="00D05B4F">
        <w:trPr>
          <w:jc w:val="center"/>
        </w:trPr>
        <w:tc>
          <w:tcPr>
            <w:tcW w:w="1985" w:type="dxa"/>
          </w:tcPr>
          <w:p w14:paraId="14BDA2F6" w14:textId="052E2578" w:rsidR="00F7210E" w:rsidRPr="00DF07A5" w:rsidRDefault="00BB0264" w:rsidP="00F7210E">
            <w:pPr>
              <w:pStyle w:val="RequirementIdentifier"/>
              <w:rPr>
                <w:sz w:val="16"/>
                <w:szCs w:val="16"/>
              </w:rPr>
            </w:pPr>
            <w:r w:rsidRPr="00BB0264">
              <w:rPr>
                <w:sz w:val="16"/>
                <w:szCs w:val="16"/>
              </w:rPr>
              <w:t>ARCH_SW_PMP_0200</w:t>
            </w:r>
          </w:p>
        </w:tc>
        <w:tc>
          <w:tcPr>
            <w:tcW w:w="3118" w:type="dxa"/>
          </w:tcPr>
          <w:p w14:paraId="4A217D33" w14:textId="198135E4" w:rsidR="00F7210E" w:rsidRPr="00DF07A5" w:rsidRDefault="00BB0264" w:rsidP="00F7210E">
            <w:pPr>
              <w:jc w:val="left"/>
              <w:rPr>
                <w:sz w:val="16"/>
                <w:szCs w:val="16"/>
                <w:lang w:val="en-US"/>
              </w:rPr>
            </w:pPr>
            <w:r>
              <w:rPr>
                <w:sz w:val="16"/>
                <w:szCs w:val="16"/>
                <w:lang w:val="en-US"/>
              </w:rPr>
              <w:t xml:space="preserve">PMP shall </w:t>
            </w:r>
            <w:r w:rsidRPr="00BB0264">
              <w:rPr>
                <w:sz w:val="16"/>
                <w:szCs w:val="16"/>
                <w:lang w:val="en-US"/>
              </w:rPr>
              <w:t>monitor the stability of the battery voltage and update a battery status variable for the rest of application</w:t>
            </w:r>
          </w:p>
        </w:tc>
        <w:tc>
          <w:tcPr>
            <w:tcW w:w="2694" w:type="dxa"/>
          </w:tcPr>
          <w:p w14:paraId="01CCF276" w14:textId="33027416" w:rsidR="00F7210E" w:rsidRPr="00DF07A5" w:rsidRDefault="00BB0264" w:rsidP="00F7210E">
            <w:pPr>
              <w:jc w:val="left"/>
              <w:rPr>
                <w:sz w:val="16"/>
                <w:szCs w:val="16"/>
                <w:lang w:val="en-US"/>
              </w:rPr>
            </w:pPr>
            <w:proofErr w:type="spellStart"/>
            <w:r w:rsidRPr="00BB0264">
              <w:rPr>
                <w:sz w:val="16"/>
                <w:szCs w:val="16"/>
                <w:lang w:val="en-US"/>
              </w:rPr>
              <w:t>PMP_runSurveyBatteryVoltage</w:t>
            </w:r>
            <w:proofErr w:type="spellEnd"/>
          </w:p>
        </w:tc>
        <w:tc>
          <w:tcPr>
            <w:tcW w:w="2188" w:type="dxa"/>
          </w:tcPr>
          <w:p w14:paraId="2E7E3FAE" w14:textId="77777777" w:rsidR="00F7210E" w:rsidRPr="00DF07A5" w:rsidRDefault="00F7210E" w:rsidP="00F7210E">
            <w:pPr>
              <w:pStyle w:val="RequirementTraceability"/>
              <w:rPr>
                <w:sz w:val="16"/>
                <w:szCs w:val="16"/>
                <w:lang w:val="en-US"/>
              </w:rPr>
            </w:pPr>
          </w:p>
        </w:tc>
      </w:tr>
      <w:tr w:rsidR="00F7210E" w:rsidRPr="00DF07A5" w14:paraId="55E3AD07" w14:textId="77777777" w:rsidTr="00D05B4F">
        <w:trPr>
          <w:jc w:val="center"/>
        </w:trPr>
        <w:tc>
          <w:tcPr>
            <w:tcW w:w="1985" w:type="dxa"/>
          </w:tcPr>
          <w:p w14:paraId="3813DAC7" w14:textId="67AD05D6" w:rsidR="00F7210E" w:rsidRPr="00DF07A5" w:rsidRDefault="006026E9" w:rsidP="00F7210E">
            <w:pPr>
              <w:pStyle w:val="RequirementIdentifier"/>
              <w:rPr>
                <w:sz w:val="16"/>
                <w:szCs w:val="16"/>
              </w:rPr>
            </w:pPr>
            <w:r w:rsidRPr="006026E9">
              <w:rPr>
                <w:sz w:val="16"/>
                <w:szCs w:val="16"/>
              </w:rPr>
              <w:t>ARCH_SW_PMP_0260</w:t>
            </w:r>
          </w:p>
        </w:tc>
        <w:tc>
          <w:tcPr>
            <w:tcW w:w="3118" w:type="dxa"/>
          </w:tcPr>
          <w:p w14:paraId="6CBCD06B" w14:textId="17DE0387" w:rsidR="00F7210E" w:rsidRPr="00DF07A5" w:rsidRDefault="006026E9" w:rsidP="00F7210E">
            <w:pPr>
              <w:jc w:val="left"/>
              <w:rPr>
                <w:sz w:val="16"/>
                <w:szCs w:val="16"/>
                <w:lang w:val="en-US"/>
              </w:rPr>
            </w:pPr>
            <w:r>
              <w:rPr>
                <w:sz w:val="16"/>
                <w:szCs w:val="16"/>
                <w:lang w:val="en-US"/>
              </w:rPr>
              <w:t>PMP shall provide the filtered temperature to the rest of the application</w:t>
            </w:r>
          </w:p>
        </w:tc>
        <w:tc>
          <w:tcPr>
            <w:tcW w:w="2694" w:type="dxa"/>
          </w:tcPr>
          <w:p w14:paraId="229487B1" w14:textId="6DB5C94C" w:rsidR="00F7210E" w:rsidRPr="00DF07A5" w:rsidRDefault="006026E9" w:rsidP="00F7210E">
            <w:pPr>
              <w:jc w:val="left"/>
              <w:rPr>
                <w:sz w:val="16"/>
                <w:szCs w:val="16"/>
                <w:lang w:val="en-US"/>
              </w:rPr>
            </w:pPr>
            <w:proofErr w:type="spellStart"/>
            <w:r w:rsidRPr="006026E9">
              <w:rPr>
                <w:sz w:val="16"/>
                <w:szCs w:val="16"/>
                <w:lang w:val="en-US"/>
              </w:rPr>
              <w:t>PMP_runGetFilteredTemperature</w:t>
            </w:r>
            <w:proofErr w:type="spellEnd"/>
          </w:p>
        </w:tc>
        <w:tc>
          <w:tcPr>
            <w:tcW w:w="2188" w:type="dxa"/>
          </w:tcPr>
          <w:p w14:paraId="37265DA7" w14:textId="77777777" w:rsidR="00F7210E" w:rsidRPr="00DF07A5" w:rsidRDefault="00F7210E" w:rsidP="00F7210E">
            <w:pPr>
              <w:pStyle w:val="RequirementTraceability"/>
              <w:rPr>
                <w:sz w:val="16"/>
                <w:szCs w:val="16"/>
                <w:lang w:val="en-US"/>
              </w:rPr>
            </w:pPr>
          </w:p>
        </w:tc>
      </w:tr>
      <w:tr w:rsidR="00E23081" w:rsidRPr="00DF07A5" w14:paraId="5885A41C" w14:textId="77777777" w:rsidTr="00D05B4F">
        <w:trPr>
          <w:jc w:val="center"/>
        </w:trPr>
        <w:tc>
          <w:tcPr>
            <w:tcW w:w="1985" w:type="dxa"/>
          </w:tcPr>
          <w:p w14:paraId="5860A907" w14:textId="64FFF2E2" w:rsidR="00E23081" w:rsidRPr="00DF07A5" w:rsidRDefault="00E23081" w:rsidP="00E23081">
            <w:pPr>
              <w:pStyle w:val="RequirementIdentifier"/>
              <w:rPr>
                <w:sz w:val="16"/>
                <w:szCs w:val="16"/>
              </w:rPr>
            </w:pPr>
            <w:r w:rsidRPr="00E23081">
              <w:rPr>
                <w:sz w:val="16"/>
              </w:rPr>
              <w:t>ARCH_SW_PMP_0280</w:t>
            </w:r>
          </w:p>
        </w:tc>
        <w:tc>
          <w:tcPr>
            <w:tcW w:w="3118" w:type="dxa"/>
          </w:tcPr>
          <w:p w14:paraId="0F414B3C" w14:textId="05568703" w:rsidR="00E23081" w:rsidRPr="00DF07A5" w:rsidRDefault="00E23081" w:rsidP="00E23081">
            <w:pPr>
              <w:jc w:val="left"/>
              <w:rPr>
                <w:sz w:val="16"/>
                <w:szCs w:val="16"/>
                <w:lang w:val="en-US"/>
              </w:rPr>
            </w:pPr>
            <w:r>
              <w:rPr>
                <w:sz w:val="16"/>
                <w:szCs w:val="16"/>
                <w:lang w:val="en-US"/>
              </w:rPr>
              <w:t xml:space="preserve">PMP shall </w:t>
            </w:r>
            <w:r w:rsidRPr="00E23081">
              <w:rPr>
                <w:sz w:val="16"/>
                <w:szCs w:val="16"/>
                <w:lang w:val="en-US"/>
              </w:rPr>
              <w:t>provide the temperature in Celsius degrees</w:t>
            </w:r>
          </w:p>
        </w:tc>
        <w:tc>
          <w:tcPr>
            <w:tcW w:w="2694" w:type="dxa"/>
          </w:tcPr>
          <w:p w14:paraId="56F00088" w14:textId="452FCD80" w:rsidR="00E23081" w:rsidRPr="00DF07A5" w:rsidRDefault="00E23081" w:rsidP="00E23081">
            <w:pPr>
              <w:jc w:val="left"/>
              <w:rPr>
                <w:sz w:val="16"/>
                <w:szCs w:val="16"/>
                <w:lang w:val="en-US"/>
              </w:rPr>
            </w:pPr>
            <w:proofErr w:type="spellStart"/>
            <w:r w:rsidRPr="00E23081">
              <w:rPr>
                <w:sz w:val="16"/>
                <w:szCs w:val="16"/>
                <w:lang w:val="en-US"/>
              </w:rPr>
              <w:t>PMP_runGetFilteredTemperature</w:t>
            </w:r>
            <w:r>
              <w:rPr>
                <w:sz w:val="16"/>
                <w:szCs w:val="16"/>
                <w:lang w:val="en-US"/>
              </w:rPr>
              <w:t>_deg</w:t>
            </w:r>
            <w:proofErr w:type="spellEnd"/>
          </w:p>
        </w:tc>
        <w:tc>
          <w:tcPr>
            <w:tcW w:w="2188" w:type="dxa"/>
          </w:tcPr>
          <w:p w14:paraId="5051430A" w14:textId="77777777" w:rsidR="00E23081" w:rsidRPr="00DF07A5" w:rsidRDefault="00E23081" w:rsidP="00E23081">
            <w:pPr>
              <w:pStyle w:val="RequirementTraceability"/>
              <w:rPr>
                <w:sz w:val="16"/>
                <w:szCs w:val="16"/>
                <w:lang w:val="en-US"/>
              </w:rPr>
            </w:pPr>
          </w:p>
        </w:tc>
      </w:tr>
      <w:tr w:rsidR="004D6AB1" w:rsidRPr="00DF07A5" w14:paraId="72392843" w14:textId="77777777" w:rsidTr="00D05B4F">
        <w:trPr>
          <w:jc w:val="center"/>
        </w:trPr>
        <w:tc>
          <w:tcPr>
            <w:tcW w:w="1985" w:type="dxa"/>
          </w:tcPr>
          <w:p w14:paraId="2313CB20" w14:textId="700D9731" w:rsidR="004D6AB1" w:rsidRPr="00DF07A5" w:rsidRDefault="004D6AB1" w:rsidP="004D6AB1">
            <w:pPr>
              <w:tabs>
                <w:tab w:val="left" w:pos="1276"/>
              </w:tabs>
              <w:rPr>
                <w:sz w:val="16"/>
                <w:szCs w:val="16"/>
              </w:rPr>
            </w:pPr>
            <w:r w:rsidRPr="004D6AB1">
              <w:rPr>
                <w:b/>
                <w:sz w:val="16"/>
                <w:lang w:val="en-US"/>
              </w:rPr>
              <w:t>ARCH_SW_PMP_0320</w:t>
            </w:r>
          </w:p>
        </w:tc>
        <w:tc>
          <w:tcPr>
            <w:tcW w:w="3118" w:type="dxa"/>
          </w:tcPr>
          <w:p w14:paraId="49645807" w14:textId="3C21D594" w:rsidR="004D6AB1" w:rsidRPr="00DF07A5" w:rsidRDefault="004D6AB1" w:rsidP="004D6AB1">
            <w:pPr>
              <w:jc w:val="left"/>
              <w:rPr>
                <w:sz w:val="16"/>
                <w:szCs w:val="16"/>
                <w:lang w:val="en-US"/>
              </w:rPr>
            </w:pPr>
            <w:r>
              <w:rPr>
                <w:sz w:val="16"/>
                <w:szCs w:val="16"/>
                <w:lang w:val="en-US"/>
              </w:rPr>
              <w:t xml:space="preserve">PMP shall </w:t>
            </w:r>
            <w:r w:rsidRPr="004D6AB1">
              <w:rPr>
                <w:sz w:val="16"/>
                <w:szCs w:val="16"/>
                <w:lang w:val="en-US"/>
              </w:rPr>
              <w:t>provide the estimation of the energy stored in the motor</w:t>
            </w:r>
          </w:p>
        </w:tc>
        <w:tc>
          <w:tcPr>
            <w:tcW w:w="2694" w:type="dxa"/>
          </w:tcPr>
          <w:p w14:paraId="2991D05F" w14:textId="33306D14" w:rsidR="004D6AB1" w:rsidRPr="00DF07A5" w:rsidRDefault="004D6AB1" w:rsidP="004D6AB1">
            <w:pPr>
              <w:jc w:val="left"/>
              <w:rPr>
                <w:sz w:val="16"/>
                <w:szCs w:val="16"/>
                <w:lang w:val="en-US"/>
              </w:rPr>
            </w:pPr>
            <w:proofErr w:type="spellStart"/>
            <w:r w:rsidRPr="004D6AB1">
              <w:rPr>
                <w:sz w:val="16"/>
                <w:szCs w:val="16"/>
                <w:lang w:val="en-US"/>
              </w:rPr>
              <w:t>PMP_runGetDeficiencyLevel</w:t>
            </w:r>
            <w:proofErr w:type="spellEnd"/>
          </w:p>
        </w:tc>
        <w:tc>
          <w:tcPr>
            <w:tcW w:w="2188" w:type="dxa"/>
          </w:tcPr>
          <w:p w14:paraId="59F39F75" w14:textId="77777777" w:rsidR="004D6AB1" w:rsidRPr="00DF07A5" w:rsidRDefault="004D6AB1" w:rsidP="004D6AB1">
            <w:pPr>
              <w:pStyle w:val="RequirementTraceability"/>
              <w:rPr>
                <w:sz w:val="16"/>
                <w:szCs w:val="16"/>
                <w:lang w:val="en-US"/>
              </w:rPr>
            </w:pPr>
          </w:p>
        </w:tc>
      </w:tr>
      <w:tr w:rsidR="004D6AB1" w:rsidRPr="00DF07A5" w14:paraId="7E28C571" w14:textId="77777777" w:rsidTr="00D05B4F">
        <w:trPr>
          <w:jc w:val="center"/>
        </w:trPr>
        <w:tc>
          <w:tcPr>
            <w:tcW w:w="1985" w:type="dxa"/>
          </w:tcPr>
          <w:p w14:paraId="4AB2E351" w14:textId="450585C3" w:rsidR="004D6AB1" w:rsidRPr="00DF07A5" w:rsidRDefault="004D6AB1" w:rsidP="004D6AB1">
            <w:pPr>
              <w:tabs>
                <w:tab w:val="left" w:pos="1276"/>
              </w:tabs>
              <w:rPr>
                <w:sz w:val="16"/>
                <w:szCs w:val="16"/>
              </w:rPr>
            </w:pPr>
            <w:r w:rsidRPr="004D6AB1">
              <w:rPr>
                <w:b/>
                <w:sz w:val="16"/>
                <w:lang w:val="en-US"/>
              </w:rPr>
              <w:t>ARCH_SW_PMP_0340</w:t>
            </w:r>
          </w:p>
        </w:tc>
        <w:tc>
          <w:tcPr>
            <w:tcW w:w="3118" w:type="dxa"/>
          </w:tcPr>
          <w:p w14:paraId="4BC787AC" w14:textId="3C3795E3" w:rsidR="004D6AB1" w:rsidRPr="00DF07A5" w:rsidRDefault="004D6AB1" w:rsidP="004D6AB1">
            <w:pPr>
              <w:jc w:val="left"/>
              <w:rPr>
                <w:sz w:val="16"/>
                <w:szCs w:val="16"/>
                <w:lang w:val="en-US"/>
              </w:rPr>
            </w:pPr>
            <w:r>
              <w:rPr>
                <w:sz w:val="16"/>
                <w:szCs w:val="16"/>
                <w:lang w:val="en-US"/>
              </w:rPr>
              <w:t xml:space="preserve">PMP shall </w:t>
            </w:r>
            <w:r w:rsidRPr="004D6AB1">
              <w:rPr>
                <w:sz w:val="16"/>
                <w:szCs w:val="16"/>
                <w:lang w:val="en-US"/>
              </w:rPr>
              <w:t>compute the estimation of the energy stored in the motor</w:t>
            </w:r>
          </w:p>
        </w:tc>
        <w:tc>
          <w:tcPr>
            <w:tcW w:w="2694" w:type="dxa"/>
          </w:tcPr>
          <w:p w14:paraId="40ACA4E1" w14:textId="1AEC307E" w:rsidR="004D6AB1" w:rsidRPr="00DF07A5" w:rsidRDefault="004D6AB1" w:rsidP="004D6AB1">
            <w:pPr>
              <w:jc w:val="left"/>
              <w:rPr>
                <w:sz w:val="16"/>
                <w:szCs w:val="16"/>
                <w:lang w:val="en-US"/>
              </w:rPr>
            </w:pPr>
            <w:proofErr w:type="spellStart"/>
            <w:r w:rsidRPr="004D6AB1">
              <w:rPr>
                <w:sz w:val="16"/>
                <w:szCs w:val="16"/>
                <w:lang w:val="en-US"/>
              </w:rPr>
              <w:t>PMP_run</w:t>
            </w:r>
            <w:r>
              <w:rPr>
                <w:sz w:val="16"/>
                <w:szCs w:val="16"/>
                <w:lang w:val="en-US"/>
              </w:rPr>
              <w:t>Compute</w:t>
            </w:r>
            <w:r w:rsidRPr="004D6AB1">
              <w:rPr>
                <w:sz w:val="16"/>
                <w:szCs w:val="16"/>
                <w:lang w:val="en-US"/>
              </w:rPr>
              <w:t>DeficiencyLevel</w:t>
            </w:r>
            <w:proofErr w:type="spellEnd"/>
          </w:p>
        </w:tc>
        <w:tc>
          <w:tcPr>
            <w:tcW w:w="2188" w:type="dxa"/>
          </w:tcPr>
          <w:p w14:paraId="3A3E2BF2" w14:textId="77777777" w:rsidR="004D6AB1" w:rsidRPr="00DF07A5" w:rsidRDefault="004D6AB1" w:rsidP="004D6AB1">
            <w:pPr>
              <w:pStyle w:val="RequirementTraceability"/>
              <w:rPr>
                <w:sz w:val="16"/>
                <w:szCs w:val="16"/>
                <w:lang w:val="en-US"/>
              </w:rPr>
            </w:pPr>
          </w:p>
        </w:tc>
      </w:tr>
      <w:tr w:rsidR="005576C1" w:rsidRPr="00DF07A5" w14:paraId="6170002B" w14:textId="77777777" w:rsidTr="00D05B4F">
        <w:trPr>
          <w:jc w:val="center"/>
        </w:trPr>
        <w:tc>
          <w:tcPr>
            <w:tcW w:w="1985" w:type="dxa"/>
          </w:tcPr>
          <w:p w14:paraId="3180B012" w14:textId="24FB5C2E" w:rsidR="005576C1" w:rsidRPr="00DF07A5" w:rsidRDefault="005576C1" w:rsidP="005576C1">
            <w:pPr>
              <w:pStyle w:val="RequirementIdentifier"/>
              <w:rPr>
                <w:sz w:val="16"/>
                <w:szCs w:val="16"/>
              </w:rPr>
            </w:pPr>
            <w:r w:rsidRPr="005576C1">
              <w:rPr>
                <w:sz w:val="16"/>
                <w:szCs w:val="16"/>
              </w:rPr>
              <w:t>ARCH_SW_PMP_1000</w:t>
            </w:r>
          </w:p>
        </w:tc>
        <w:tc>
          <w:tcPr>
            <w:tcW w:w="3118" w:type="dxa"/>
          </w:tcPr>
          <w:p w14:paraId="30EF81C6" w14:textId="0366F938" w:rsidR="005576C1" w:rsidRPr="00DF07A5" w:rsidRDefault="005576C1" w:rsidP="005576C1">
            <w:pPr>
              <w:jc w:val="left"/>
              <w:rPr>
                <w:sz w:val="16"/>
                <w:szCs w:val="16"/>
                <w:lang w:val="en-US"/>
              </w:rPr>
            </w:pPr>
            <w:r>
              <w:rPr>
                <w:sz w:val="16"/>
                <w:szCs w:val="16"/>
                <w:lang w:val="en-US"/>
              </w:rPr>
              <w:t xml:space="preserve"> PMP </w:t>
            </w:r>
            <w:r w:rsidRPr="005576C1">
              <w:rPr>
                <w:sz w:val="16"/>
                <w:szCs w:val="16"/>
                <w:lang w:val="en-US"/>
              </w:rPr>
              <w:t>shall check if an overvoltage is detected on the power stage of the battery voltage</w:t>
            </w:r>
          </w:p>
        </w:tc>
        <w:tc>
          <w:tcPr>
            <w:tcW w:w="2694" w:type="dxa"/>
          </w:tcPr>
          <w:p w14:paraId="6F525D99" w14:textId="63C17576" w:rsidR="005576C1" w:rsidRPr="00DF07A5" w:rsidRDefault="00C0427D" w:rsidP="005576C1">
            <w:pPr>
              <w:jc w:val="left"/>
              <w:rPr>
                <w:sz w:val="16"/>
                <w:szCs w:val="16"/>
                <w:lang w:val="en-US"/>
              </w:rPr>
            </w:pPr>
            <w:proofErr w:type="spellStart"/>
            <w:r w:rsidRPr="00C0427D">
              <w:rPr>
                <w:sz w:val="16"/>
                <w:szCs w:val="16"/>
                <w:lang w:val="en-US"/>
              </w:rPr>
              <w:t>PMP_Autotest_CheckPowerSupplyOV</w:t>
            </w:r>
            <w:proofErr w:type="spellEnd"/>
            <w:r w:rsidRPr="00C0427D">
              <w:rPr>
                <w:sz w:val="16"/>
                <w:szCs w:val="16"/>
                <w:lang w:val="en-US"/>
              </w:rPr>
              <w:t xml:space="preserve">  </w:t>
            </w:r>
          </w:p>
        </w:tc>
        <w:tc>
          <w:tcPr>
            <w:tcW w:w="2188" w:type="dxa"/>
          </w:tcPr>
          <w:p w14:paraId="3003CC69" w14:textId="766F9161" w:rsidR="005576C1" w:rsidRDefault="00D05B4F" w:rsidP="005576C1">
            <w:pPr>
              <w:pStyle w:val="RequirementTraceability"/>
              <w:rPr>
                <w:sz w:val="16"/>
                <w:szCs w:val="16"/>
                <w:lang w:val="en-US"/>
              </w:rPr>
            </w:pPr>
            <w:r w:rsidRPr="00D05B4F">
              <w:rPr>
                <w:sz w:val="16"/>
                <w:szCs w:val="16"/>
                <w:lang w:val="en-US"/>
              </w:rPr>
              <w:t>ALV_EXT_TF_H_341</w:t>
            </w:r>
            <w:r>
              <w:rPr>
                <w:sz w:val="16"/>
                <w:szCs w:val="16"/>
                <w:lang w:val="en-US"/>
              </w:rPr>
              <w:t>;</w:t>
            </w:r>
            <w:r w:rsidRPr="00A954C5">
              <w:rPr>
                <w:sz w:val="16"/>
                <w:szCs w:val="16"/>
                <w:lang w:val="en-US"/>
              </w:rPr>
              <w:t xml:space="preserve"> </w:t>
            </w:r>
            <w:r w:rsidRPr="00D05B4F">
              <w:rPr>
                <w:sz w:val="16"/>
                <w:szCs w:val="16"/>
                <w:lang w:val="en-US"/>
              </w:rPr>
              <w:t>ALV_EXT_TF_H_345</w:t>
            </w:r>
            <w:r>
              <w:rPr>
                <w:sz w:val="16"/>
                <w:szCs w:val="16"/>
                <w:lang w:val="en-US"/>
              </w:rPr>
              <w:t>;</w:t>
            </w:r>
            <w:r w:rsidRPr="00A954C5">
              <w:rPr>
                <w:sz w:val="16"/>
                <w:szCs w:val="16"/>
                <w:lang w:val="en-US"/>
              </w:rPr>
              <w:t xml:space="preserve"> </w:t>
            </w:r>
            <w:r w:rsidRPr="00D05B4F">
              <w:rPr>
                <w:sz w:val="16"/>
                <w:szCs w:val="16"/>
                <w:lang w:val="en-US"/>
              </w:rPr>
              <w:t>ALV_EXT_TF_H_346</w:t>
            </w:r>
            <w:r>
              <w:rPr>
                <w:sz w:val="16"/>
                <w:szCs w:val="16"/>
                <w:lang w:val="en-US"/>
              </w:rPr>
              <w:t>;</w:t>
            </w:r>
            <w:r w:rsidR="00A954C5">
              <w:rPr>
                <w:sz w:val="16"/>
                <w:szCs w:val="16"/>
                <w:lang w:val="en-US"/>
              </w:rPr>
              <w:t xml:space="preserve"> </w:t>
            </w:r>
            <w:r w:rsidR="00A954C5" w:rsidRPr="00A954C5">
              <w:rPr>
                <w:sz w:val="16"/>
                <w:szCs w:val="16"/>
                <w:lang w:val="en-US"/>
              </w:rPr>
              <w:t>DAI_EXT_TF_H_2418;</w:t>
            </w:r>
            <w:r w:rsidR="00962AC5">
              <w:rPr>
                <w:sz w:val="16"/>
                <w:szCs w:val="16"/>
                <w:lang w:val="en-US"/>
              </w:rPr>
              <w:t xml:space="preserve"> </w:t>
            </w:r>
            <w:r w:rsidR="00A954C5" w:rsidRPr="00A954C5">
              <w:rPr>
                <w:sz w:val="16"/>
                <w:szCs w:val="16"/>
                <w:lang w:val="en-US"/>
              </w:rPr>
              <w:t>DAI_EXT_TF_H_2419;</w:t>
            </w:r>
          </w:p>
          <w:p w14:paraId="45DD9A29" w14:textId="26589974" w:rsidR="00D05B4F" w:rsidRPr="00DF07A5" w:rsidRDefault="00D05B4F" w:rsidP="005576C1">
            <w:pPr>
              <w:pStyle w:val="RequirementTraceability"/>
              <w:rPr>
                <w:sz w:val="16"/>
                <w:szCs w:val="16"/>
                <w:lang w:val="en-US"/>
              </w:rPr>
            </w:pPr>
          </w:p>
        </w:tc>
      </w:tr>
      <w:tr w:rsidR="005576C1" w:rsidRPr="00DF07A5" w14:paraId="19A0AF2C" w14:textId="77777777" w:rsidTr="00D05B4F">
        <w:trPr>
          <w:jc w:val="center"/>
        </w:trPr>
        <w:tc>
          <w:tcPr>
            <w:tcW w:w="1985" w:type="dxa"/>
          </w:tcPr>
          <w:p w14:paraId="1799D0D9" w14:textId="2CCF7EB9" w:rsidR="005576C1" w:rsidRPr="00DF07A5" w:rsidRDefault="00C0427D" w:rsidP="005576C1">
            <w:pPr>
              <w:pStyle w:val="RequirementIdentifier"/>
              <w:rPr>
                <w:sz w:val="16"/>
                <w:szCs w:val="16"/>
              </w:rPr>
            </w:pPr>
            <w:r w:rsidRPr="00C0427D">
              <w:rPr>
                <w:sz w:val="16"/>
                <w:szCs w:val="16"/>
              </w:rPr>
              <w:t>ARCH_SW_PMP_1050</w:t>
            </w:r>
          </w:p>
        </w:tc>
        <w:tc>
          <w:tcPr>
            <w:tcW w:w="3118" w:type="dxa"/>
          </w:tcPr>
          <w:p w14:paraId="02EDD1FB" w14:textId="26C09D74" w:rsidR="005576C1" w:rsidRPr="00DF07A5" w:rsidRDefault="00C0427D" w:rsidP="005576C1">
            <w:pPr>
              <w:jc w:val="left"/>
              <w:rPr>
                <w:sz w:val="16"/>
                <w:szCs w:val="16"/>
                <w:lang w:val="en-US"/>
              </w:rPr>
            </w:pPr>
            <w:r w:rsidRPr="00C0427D">
              <w:rPr>
                <w:sz w:val="16"/>
                <w:szCs w:val="16"/>
                <w:lang w:val="en-US"/>
              </w:rPr>
              <w:t xml:space="preserve">PMP shall check if an </w:t>
            </w:r>
            <w:r>
              <w:rPr>
                <w:sz w:val="16"/>
                <w:szCs w:val="16"/>
                <w:lang w:val="en-US"/>
              </w:rPr>
              <w:t>under</w:t>
            </w:r>
            <w:r w:rsidRPr="00C0427D">
              <w:rPr>
                <w:sz w:val="16"/>
                <w:szCs w:val="16"/>
                <w:lang w:val="en-US"/>
              </w:rPr>
              <w:t>voltage is detected on the power stage of the battery voltage</w:t>
            </w:r>
          </w:p>
        </w:tc>
        <w:tc>
          <w:tcPr>
            <w:tcW w:w="2694" w:type="dxa"/>
          </w:tcPr>
          <w:p w14:paraId="789D2D82" w14:textId="73DB38E2" w:rsidR="005576C1" w:rsidRPr="00DF07A5" w:rsidRDefault="00C0427D" w:rsidP="005576C1">
            <w:pPr>
              <w:jc w:val="left"/>
              <w:rPr>
                <w:sz w:val="16"/>
                <w:szCs w:val="16"/>
                <w:lang w:val="en-US"/>
              </w:rPr>
            </w:pPr>
            <w:proofErr w:type="spellStart"/>
            <w:r w:rsidRPr="00C0427D">
              <w:rPr>
                <w:sz w:val="16"/>
                <w:szCs w:val="16"/>
                <w:lang w:val="en-US"/>
              </w:rPr>
              <w:t>PMP_Autotest_CheckPowerSupplyUV</w:t>
            </w:r>
            <w:proofErr w:type="spellEnd"/>
          </w:p>
        </w:tc>
        <w:tc>
          <w:tcPr>
            <w:tcW w:w="2188" w:type="dxa"/>
          </w:tcPr>
          <w:p w14:paraId="40E7D9F0" w14:textId="1526FE3D" w:rsidR="005576C1" w:rsidRPr="00DF07A5" w:rsidRDefault="00D05B4F" w:rsidP="005576C1">
            <w:pPr>
              <w:pStyle w:val="RequirementTraceability"/>
              <w:rPr>
                <w:sz w:val="16"/>
                <w:szCs w:val="16"/>
                <w:lang w:val="en-US"/>
              </w:rPr>
            </w:pPr>
            <w:r w:rsidRPr="00D05B4F">
              <w:rPr>
                <w:sz w:val="16"/>
                <w:szCs w:val="16"/>
                <w:lang w:val="en-US"/>
              </w:rPr>
              <w:t>ALV_EXT_TF_H_381</w:t>
            </w:r>
            <w:r>
              <w:rPr>
                <w:sz w:val="16"/>
                <w:szCs w:val="16"/>
                <w:lang w:val="en-US"/>
              </w:rPr>
              <w:t xml:space="preserve">; </w:t>
            </w:r>
            <w:r w:rsidRPr="00D05B4F">
              <w:rPr>
                <w:sz w:val="16"/>
                <w:szCs w:val="16"/>
                <w:lang w:val="en-US"/>
              </w:rPr>
              <w:t>ALV_EXT_TF_H_385</w:t>
            </w:r>
            <w:r>
              <w:rPr>
                <w:sz w:val="16"/>
                <w:szCs w:val="16"/>
                <w:lang w:val="en-US"/>
              </w:rPr>
              <w:t xml:space="preserve">; </w:t>
            </w:r>
            <w:r w:rsidRPr="00D05B4F">
              <w:rPr>
                <w:sz w:val="16"/>
                <w:szCs w:val="16"/>
                <w:lang w:val="en-US"/>
              </w:rPr>
              <w:t>ALV_EXT_TF_H_386</w:t>
            </w:r>
            <w:r w:rsidR="00A954C5">
              <w:rPr>
                <w:sz w:val="16"/>
                <w:szCs w:val="16"/>
                <w:lang w:val="en-US"/>
              </w:rPr>
              <w:t xml:space="preserve">; </w:t>
            </w:r>
            <w:r w:rsidR="00A954C5" w:rsidRPr="00A954C5">
              <w:rPr>
                <w:sz w:val="16"/>
                <w:szCs w:val="16"/>
                <w:lang w:val="en-US"/>
              </w:rPr>
              <w:t>DAI_EXT_TF_H_2418; DAI_EXT_TF_H_2419;</w:t>
            </w:r>
          </w:p>
        </w:tc>
      </w:tr>
      <w:tr w:rsidR="001D3E39" w:rsidRPr="00DF07A5" w14:paraId="426F8637" w14:textId="77777777" w:rsidTr="00D05B4F">
        <w:trPr>
          <w:jc w:val="center"/>
        </w:trPr>
        <w:tc>
          <w:tcPr>
            <w:tcW w:w="1985" w:type="dxa"/>
          </w:tcPr>
          <w:p w14:paraId="232EF02B" w14:textId="678EC4DD" w:rsidR="001D3E39" w:rsidRPr="00C0427D" w:rsidRDefault="001D3E39" w:rsidP="001D3E39">
            <w:pPr>
              <w:pStyle w:val="RequirementIdentifier"/>
              <w:rPr>
                <w:sz w:val="16"/>
                <w:szCs w:val="16"/>
              </w:rPr>
            </w:pPr>
            <w:r w:rsidRPr="00C0427D">
              <w:rPr>
                <w:sz w:val="16"/>
                <w:szCs w:val="16"/>
              </w:rPr>
              <w:t>ARCH_SW_PMP_10</w:t>
            </w:r>
            <w:r>
              <w:rPr>
                <w:sz w:val="16"/>
                <w:szCs w:val="16"/>
              </w:rPr>
              <w:t>6</w:t>
            </w:r>
            <w:r w:rsidRPr="00C0427D">
              <w:rPr>
                <w:sz w:val="16"/>
                <w:szCs w:val="16"/>
              </w:rPr>
              <w:t>0</w:t>
            </w:r>
          </w:p>
        </w:tc>
        <w:tc>
          <w:tcPr>
            <w:tcW w:w="3118" w:type="dxa"/>
          </w:tcPr>
          <w:p w14:paraId="5AC05878" w14:textId="7B85ACA7" w:rsidR="001D3E39" w:rsidRPr="00C0427D" w:rsidRDefault="001D3E39" w:rsidP="001D3E39">
            <w:pPr>
              <w:jc w:val="left"/>
              <w:rPr>
                <w:sz w:val="16"/>
                <w:szCs w:val="16"/>
                <w:lang w:val="en-US"/>
              </w:rPr>
            </w:pPr>
            <w:r w:rsidRPr="00C0427D">
              <w:rPr>
                <w:sz w:val="16"/>
                <w:szCs w:val="16"/>
                <w:lang w:val="en-US"/>
              </w:rPr>
              <w:t xml:space="preserve">PMP shall check if an </w:t>
            </w:r>
            <w:r>
              <w:rPr>
                <w:sz w:val="16"/>
                <w:szCs w:val="16"/>
                <w:lang w:val="en-US"/>
              </w:rPr>
              <w:t>under</w:t>
            </w:r>
            <w:r w:rsidRPr="00C0427D">
              <w:rPr>
                <w:sz w:val="16"/>
                <w:szCs w:val="16"/>
                <w:lang w:val="en-US"/>
              </w:rPr>
              <w:t>voltage is detected on the power stage of the battery voltage</w:t>
            </w:r>
            <w:r w:rsidR="00486107">
              <w:rPr>
                <w:sz w:val="16"/>
                <w:szCs w:val="16"/>
                <w:lang w:val="en-US"/>
              </w:rPr>
              <w:t xml:space="preserve"> during activation</w:t>
            </w:r>
          </w:p>
        </w:tc>
        <w:tc>
          <w:tcPr>
            <w:tcW w:w="2694" w:type="dxa"/>
          </w:tcPr>
          <w:p w14:paraId="200ECBF0" w14:textId="70B0BBC0" w:rsidR="001D3E39" w:rsidRPr="00C0427D" w:rsidRDefault="001D3E39" w:rsidP="001D3E39">
            <w:pPr>
              <w:jc w:val="left"/>
              <w:rPr>
                <w:sz w:val="16"/>
                <w:szCs w:val="16"/>
                <w:lang w:val="en-US"/>
              </w:rPr>
            </w:pPr>
            <w:proofErr w:type="spellStart"/>
            <w:r w:rsidRPr="00C0427D">
              <w:rPr>
                <w:sz w:val="16"/>
                <w:szCs w:val="16"/>
                <w:lang w:val="en-US"/>
              </w:rPr>
              <w:t>PMP_Autotest_CheckPowerSupplyUV</w:t>
            </w:r>
            <w:r w:rsidR="00486107">
              <w:rPr>
                <w:sz w:val="16"/>
                <w:szCs w:val="16"/>
                <w:lang w:val="en-US"/>
              </w:rPr>
              <w:t>DuringActivation</w:t>
            </w:r>
            <w:proofErr w:type="spellEnd"/>
          </w:p>
        </w:tc>
        <w:tc>
          <w:tcPr>
            <w:tcW w:w="2188" w:type="dxa"/>
          </w:tcPr>
          <w:p w14:paraId="72B26F94" w14:textId="6DDBF6A8" w:rsidR="001D3E39" w:rsidRPr="00D05B4F" w:rsidRDefault="001D3E39" w:rsidP="001D3E39">
            <w:pPr>
              <w:pStyle w:val="RequirementTraceability"/>
              <w:rPr>
                <w:sz w:val="16"/>
                <w:szCs w:val="16"/>
                <w:lang w:val="en-US"/>
              </w:rPr>
            </w:pPr>
            <w:r w:rsidRPr="00D05B4F">
              <w:rPr>
                <w:sz w:val="16"/>
                <w:szCs w:val="16"/>
                <w:lang w:val="en-US"/>
              </w:rPr>
              <w:t>ALV_EXT_TF_H_</w:t>
            </w:r>
            <w:r>
              <w:rPr>
                <w:sz w:val="16"/>
                <w:szCs w:val="16"/>
                <w:lang w:val="en-US"/>
              </w:rPr>
              <w:t xml:space="preserve">419; </w:t>
            </w:r>
            <w:r w:rsidR="00A61AC7">
              <w:rPr>
                <w:sz w:val="16"/>
                <w:szCs w:val="16"/>
                <w:lang w:val="en-US"/>
              </w:rPr>
              <w:t xml:space="preserve">  </w:t>
            </w:r>
            <w:r w:rsidR="00A61AC7" w:rsidRPr="00A61AC7">
              <w:rPr>
                <w:sz w:val="16"/>
                <w:szCs w:val="16"/>
                <w:lang w:val="en-US"/>
              </w:rPr>
              <w:t>ALV_EXT_TF_H_4</w:t>
            </w:r>
            <w:r w:rsidR="00A61AC7">
              <w:rPr>
                <w:sz w:val="16"/>
                <w:szCs w:val="16"/>
                <w:lang w:val="en-US"/>
              </w:rPr>
              <w:t>22</w:t>
            </w:r>
            <w:r w:rsidR="00A61AC7" w:rsidRPr="00A61AC7">
              <w:rPr>
                <w:sz w:val="16"/>
                <w:szCs w:val="16"/>
                <w:lang w:val="en-US"/>
              </w:rPr>
              <w:t xml:space="preserve">; </w:t>
            </w:r>
            <w:r w:rsidR="00F82128" w:rsidRPr="006A61A7">
              <w:rPr>
                <w:sz w:val="16"/>
                <w:szCs w:val="16"/>
                <w:lang w:val="en-US"/>
              </w:rPr>
              <w:t>DAI_EXT_TF_H_2421; DAI_EXT_TF_H_2422;</w:t>
            </w:r>
            <w:r w:rsidR="00654C7D">
              <w:rPr>
                <w:sz w:val="16"/>
                <w:szCs w:val="16"/>
                <w:lang w:val="en-US"/>
              </w:rPr>
              <w:t xml:space="preserve"> </w:t>
            </w:r>
            <w:r w:rsidR="00654C7D" w:rsidRPr="00654C7D">
              <w:rPr>
                <w:sz w:val="16"/>
                <w:szCs w:val="16"/>
                <w:lang w:val="en-US"/>
              </w:rPr>
              <w:t>ALV_EXT_TF_H_2426</w:t>
            </w:r>
            <w:r w:rsidR="00654C7D">
              <w:rPr>
                <w:sz w:val="16"/>
                <w:szCs w:val="16"/>
                <w:lang w:val="en-US"/>
              </w:rPr>
              <w:t xml:space="preserve">; </w:t>
            </w:r>
            <w:r w:rsidR="00654C7D" w:rsidRPr="00654C7D">
              <w:rPr>
                <w:sz w:val="16"/>
                <w:szCs w:val="16"/>
                <w:lang w:val="en-US"/>
              </w:rPr>
              <w:t>ALV_EXT_TF_H_2427</w:t>
            </w:r>
            <w:r w:rsidR="00654C7D">
              <w:rPr>
                <w:sz w:val="16"/>
                <w:szCs w:val="16"/>
                <w:lang w:val="en-US"/>
              </w:rPr>
              <w:t>;</w:t>
            </w:r>
          </w:p>
        </w:tc>
      </w:tr>
      <w:tr w:rsidR="00486107" w:rsidRPr="00DF07A5" w14:paraId="23B8DAFD" w14:textId="77777777" w:rsidTr="00D05B4F">
        <w:trPr>
          <w:jc w:val="center"/>
        </w:trPr>
        <w:tc>
          <w:tcPr>
            <w:tcW w:w="1985" w:type="dxa"/>
          </w:tcPr>
          <w:p w14:paraId="6CF81EBB" w14:textId="22564733" w:rsidR="00486107" w:rsidRPr="00C0427D" w:rsidRDefault="00486107" w:rsidP="00486107">
            <w:pPr>
              <w:pStyle w:val="RequirementIdentifier"/>
              <w:rPr>
                <w:sz w:val="16"/>
                <w:szCs w:val="16"/>
              </w:rPr>
            </w:pPr>
            <w:r w:rsidRPr="00C0427D">
              <w:rPr>
                <w:sz w:val="16"/>
                <w:szCs w:val="16"/>
              </w:rPr>
              <w:t>ARCH_SW_PMP_10</w:t>
            </w:r>
            <w:r>
              <w:rPr>
                <w:sz w:val="16"/>
                <w:szCs w:val="16"/>
              </w:rPr>
              <w:t>70</w:t>
            </w:r>
          </w:p>
        </w:tc>
        <w:tc>
          <w:tcPr>
            <w:tcW w:w="3118" w:type="dxa"/>
          </w:tcPr>
          <w:p w14:paraId="05BFEC71" w14:textId="70645DF4" w:rsidR="00486107" w:rsidRPr="00C0427D" w:rsidRDefault="00486107" w:rsidP="00486107">
            <w:pPr>
              <w:jc w:val="left"/>
              <w:rPr>
                <w:sz w:val="16"/>
                <w:szCs w:val="16"/>
                <w:lang w:val="en-US"/>
              </w:rPr>
            </w:pPr>
            <w:r w:rsidRPr="00C0427D">
              <w:rPr>
                <w:sz w:val="16"/>
                <w:szCs w:val="16"/>
                <w:lang w:val="en-US"/>
              </w:rPr>
              <w:t xml:space="preserve">PMP shall check if an </w:t>
            </w:r>
            <w:proofErr w:type="spellStart"/>
            <w:r>
              <w:rPr>
                <w:sz w:val="16"/>
                <w:szCs w:val="16"/>
                <w:lang w:val="en-US"/>
              </w:rPr>
              <w:t>overr</w:t>
            </w:r>
            <w:r w:rsidRPr="00C0427D">
              <w:rPr>
                <w:sz w:val="16"/>
                <w:szCs w:val="16"/>
                <w:lang w:val="en-US"/>
              </w:rPr>
              <w:t>voltage</w:t>
            </w:r>
            <w:proofErr w:type="spellEnd"/>
            <w:r w:rsidRPr="00C0427D">
              <w:rPr>
                <w:sz w:val="16"/>
                <w:szCs w:val="16"/>
                <w:lang w:val="en-US"/>
              </w:rPr>
              <w:t xml:space="preserve"> is detected on the power stage of the battery voltage</w:t>
            </w:r>
            <w:r>
              <w:rPr>
                <w:sz w:val="16"/>
                <w:szCs w:val="16"/>
                <w:lang w:val="en-US"/>
              </w:rPr>
              <w:t xml:space="preserve"> during activation</w:t>
            </w:r>
          </w:p>
        </w:tc>
        <w:tc>
          <w:tcPr>
            <w:tcW w:w="2694" w:type="dxa"/>
          </w:tcPr>
          <w:p w14:paraId="2EDE4BF2" w14:textId="0FA320A3" w:rsidR="00486107" w:rsidRPr="00C0427D" w:rsidRDefault="00486107" w:rsidP="00486107">
            <w:pPr>
              <w:jc w:val="left"/>
              <w:rPr>
                <w:sz w:val="16"/>
                <w:szCs w:val="16"/>
                <w:lang w:val="en-US"/>
              </w:rPr>
            </w:pPr>
            <w:proofErr w:type="spellStart"/>
            <w:r w:rsidRPr="00C0427D">
              <w:rPr>
                <w:sz w:val="16"/>
                <w:szCs w:val="16"/>
                <w:lang w:val="en-US"/>
              </w:rPr>
              <w:t>PMP_Autotest_CheckPowerSupply</w:t>
            </w:r>
            <w:r>
              <w:rPr>
                <w:sz w:val="16"/>
                <w:szCs w:val="16"/>
                <w:lang w:val="en-US"/>
              </w:rPr>
              <w:t>O</w:t>
            </w:r>
            <w:r w:rsidRPr="00C0427D">
              <w:rPr>
                <w:sz w:val="16"/>
                <w:szCs w:val="16"/>
                <w:lang w:val="en-US"/>
              </w:rPr>
              <w:t>V</w:t>
            </w:r>
            <w:r>
              <w:rPr>
                <w:sz w:val="16"/>
                <w:szCs w:val="16"/>
                <w:lang w:val="en-US"/>
              </w:rPr>
              <w:t>DuringActivation</w:t>
            </w:r>
            <w:proofErr w:type="spellEnd"/>
          </w:p>
        </w:tc>
        <w:tc>
          <w:tcPr>
            <w:tcW w:w="2188" w:type="dxa"/>
          </w:tcPr>
          <w:p w14:paraId="211452CA" w14:textId="7A5DF757" w:rsidR="00486107" w:rsidRPr="00D05B4F" w:rsidRDefault="00F82128" w:rsidP="00486107">
            <w:pPr>
              <w:pStyle w:val="RequirementTraceability"/>
              <w:rPr>
                <w:sz w:val="16"/>
                <w:szCs w:val="16"/>
                <w:lang w:val="en-US"/>
              </w:rPr>
            </w:pPr>
            <w:r w:rsidRPr="006A61A7">
              <w:rPr>
                <w:sz w:val="16"/>
                <w:szCs w:val="16"/>
                <w:lang w:val="en-US"/>
              </w:rPr>
              <w:t>DAI_EXT_TF_H_2421; DAI_EXT_TF_H_2422;</w:t>
            </w:r>
            <w:r w:rsidR="003C3308">
              <w:rPr>
                <w:sz w:val="16"/>
                <w:szCs w:val="16"/>
                <w:lang w:val="en-US"/>
              </w:rPr>
              <w:t xml:space="preserve"> </w:t>
            </w:r>
            <w:r w:rsidR="003C3308" w:rsidRPr="003C3308">
              <w:rPr>
                <w:sz w:val="16"/>
                <w:szCs w:val="16"/>
                <w:lang w:val="en-US"/>
              </w:rPr>
              <w:t>DAI_EXT_TF_H_2423;</w:t>
            </w:r>
            <w:r w:rsidR="003C3308">
              <w:rPr>
                <w:rFonts w:ascii="Tahoma" w:hAnsi="Tahoma" w:cs="Tahoma"/>
                <w:color w:val="000000"/>
                <w:lang w:val="en-US" w:eastAsia="zh-CN"/>
              </w:rPr>
              <w:t xml:space="preserve"> </w:t>
            </w:r>
            <w:r w:rsidR="003C3308" w:rsidRPr="003C3308">
              <w:rPr>
                <w:sz w:val="16"/>
                <w:szCs w:val="16"/>
                <w:lang w:val="en-US"/>
              </w:rPr>
              <w:t>DAI_EXT_TF_H_2424</w:t>
            </w:r>
            <w:r w:rsidR="003C3308">
              <w:rPr>
                <w:sz w:val="16"/>
                <w:szCs w:val="16"/>
                <w:lang w:val="en-US"/>
              </w:rPr>
              <w:t xml:space="preserve">; </w:t>
            </w:r>
            <w:r w:rsidR="003C3308" w:rsidRPr="003C3308">
              <w:rPr>
                <w:sz w:val="16"/>
                <w:szCs w:val="16"/>
                <w:lang w:val="en-US"/>
              </w:rPr>
              <w:t>DAI_EXT_TF_H_2244</w:t>
            </w:r>
            <w:r w:rsidR="003C3308">
              <w:rPr>
                <w:sz w:val="16"/>
                <w:szCs w:val="16"/>
                <w:lang w:val="en-US"/>
              </w:rPr>
              <w:t xml:space="preserve">; </w:t>
            </w:r>
          </w:p>
        </w:tc>
      </w:tr>
      <w:tr w:rsidR="00D704AB" w:rsidRPr="00DF07A5" w14:paraId="74940CAC" w14:textId="77777777" w:rsidTr="00D05B4F">
        <w:trPr>
          <w:jc w:val="center"/>
        </w:trPr>
        <w:tc>
          <w:tcPr>
            <w:tcW w:w="1985" w:type="dxa"/>
          </w:tcPr>
          <w:p w14:paraId="5AD201E1" w14:textId="43BFEB4D" w:rsidR="00D704AB" w:rsidRPr="00C0427D" w:rsidRDefault="00D704AB" w:rsidP="00D704AB">
            <w:pPr>
              <w:pStyle w:val="RequirementIdentifier"/>
              <w:rPr>
                <w:sz w:val="16"/>
                <w:szCs w:val="16"/>
              </w:rPr>
            </w:pPr>
            <w:r w:rsidRPr="00C0427D">
              <w:rPr>
                <w:sz w:val="16"/>
                <w:szCs w:val="16"/>
              </w:rPr>
              <w:t>ARCH_SW_PMP_</w:t>
            </w:r>
            <w:r w:rsidR="00A954C5">
              <w:rPr>
                <w:sz w:val="16"/>
                <w:szCs w:val="16"/>
              </w:rPr>
              <w:t>1080</w:t>
            </w:r>
          </w:p>
        </w:tc>
        <w:tc>
          <w:tcPr>
            <w:tcW w:w="3118" w:type="dxa"/>
          </w:tcPr>
          <w:p w14:paraId="459EF193" w14:textId="7026EDE7" w:rsidR="00D704AB" w:rsidRPr="00C0427D" w:rsidRDefault="00D704AB" w:rsidP="00D704AB">
            <w:pPr>
              <w:jc w:val="left"/>
              <w:rPr>
                <w:sz w:val="16"/>
                <w:szCs w:val="16"/>
                <w:lang w:val="en-US"/>
              </w:rPr>
            </w:pPr>
            <w:r w:rsidRPr="00C0427D">
              <w:rPr>
                <w:sz w:val="16"/>
                <w:szCs w:val="16"/>
                <w:lang w:val="en-US"/>
              </w:rPr>
              <w:t xml:space="preserve">PMP shall check if an </w:t>
            </w:r>
            <w:r>
              <w:rPr>
                <w:sz w:val="16"/>
                <w:szCs w:val="16"/>
                <w:lang w:val="en-US"/>
              </w:rPr>
              <w:t>under</w:t>
            </w:r>
            <w:r w:rsidRPr="00C0427D">
              <w:rPr>
                <w:sz w:val="16"/>
                <w:szCs w:val="16"/>
                <w:lang w:val="en-US"/>
              </w:rPr>
              <w:t>voltage is detected on the power stage of the battery voltage</w:t>
            </w:r>
            <w:r>
              <w:rPr>
                <w:sz w:val="16"/>
                <w:szCs w:val="16"/>
                <w:lang w:val="en-US"/>
              </w:rPr>
              <w:t xml:space="preserve"> </w:t>
            </w:r>
            <w:r w:rsidR="00A954C5">
              <w:rPr>
                <w:sz w:val="16"/>
                <w:szCs w:val="16"/>
                <w:lang w:val="en-US"/>
              </w:rPr>
              <w:t xml:space="preserve">at trigger of request </w:t>
            </w:r>
          </w:p>
        </w:tc>
        <w:tc>
          <w:tcPr>
            <w:tcW w:w="2694" w:type="dxa"/>
          </w:tcPr>
          <w:p w14:paraId="7DA67043" w14:textId="2C6E840A" w:rsidR="00D704AB" w:rsidRPr="00C0427D" w:rsidRDefault="00D704AB" w:rsidP="00D704AB">
            <w:pPr>
              <w:jc w:val="left"/>
              <w:rPr>
                <w:sz w:val="16"/>
                <w:szCs w:val="16"/>
                <w:lang w:val="en-US"/>
              </w:rPr>
            </w:pPr>
            <w:proofErr w:type="spellStart"/>
            <w:r w:rsidRPr="00C0427D">
              <w:rPr>
                <w:sz w:val="16"/>
                <w:szCs w:val="16"/>
                <w:lang w:val="en-US"/>
              </w:rPr>
              <w:t>PMP_Autotest_CheckPowerSupplyUV</w:t>
            </w:r>
            <w:r>
              <w:rPr>
                <w:sz w:val="16"/>
                <w:szCs w:val="16"/>
                <w:lang w:val="en-US"/>
              </w:rPr>
              <w:t>DuringActivation</w:t>
            </w:r>
            <w:proofErr w:type="spellEnd"/>
          </w:p>
        </w:tc>
        <w:tc>
          <w:tcPr>
            <w:tcW w:w="2188" w:type="dxa"/>
          </w:tcPr>
          <w:p w14:paraId="752DAEB3" w14:textId="3C497088" w:rsidR="00D704AB" w:rsidRPr="00486107" w:rsidRDefault="00A954C5" w:rsidP="00D704AB">
            <w:pPr>
              <w:pStyle w:val="RequirementTraceability"/>
              <w:rPr>
                <w:sz w:val="16"/>
                <w:szCs w:val="16"/>
                <w:lang w:val="en-US"/>
              </w:rPr>
            </w:pPr>
            <w:r w:rsidRPr="00A954C5">
              <w:rPr>
                <w:sz w:val="16"/>
                <w:szCs w:val="16"/>
                <w:lang w:val="en-US"/>
              </w:rPr>
              <w:t>DAI_EXT_TF_H_2418; DAI_EXT_TF_H_2419;</w:t>
            </w:r>
            <w:r w:rsidR="005D19D7">
              <w:rPr>
                <w:sz w:val="16"/>
                <w:szCs w:val="16"/>
                <w:lang w:val="en-US"/>
              </w:rPr>
              <w:t xml:space="preserve"> </w:t>
            </w:r>
            <w:r w:rsidR="005D19D7" w:rsidRPr="005D19D7">
              <w:rPr>
                <w:sz w:val="16"/>
                <w:szCs w:val="16"/>
                <w:lang w:val="en-US"/>
              </w:rPr>
              <w:t>ALV_EXT_TF_H_2434</w:t>
            </w:r>
            <w:r w:rsidR="005D19D7">
              <w:rPr>
                <w:sz w:val="16"/>
                <w:szCs w:val="16"/>
                <w:lang w:val="en-US"/>
              </w:rPr>
              <w:t xml:space="preserve">; </w:t>
            </w:r>
            <w:r w:rsidR="005D19D7" w:rsidRPr="005D19D7">
              <w:rPr>
                <w:sz w:val="16"/>
                <w:szCs w:val="16"/>
                <w:lang w:val="en-US"/>
              </w:rPr>
              <w:t>ALV_EXT_TF_H_2435</w:t>
            </w:r>
            <w:r w:rsidR="005D19D7">
              <w:rPr>
                <w:sz w:val="16"/>
                <w:szCs w:val="16"/>
                <w:lang w:val="en-US"/>
              </w:rPr>
              <w:t>;</w:t>
            </w:r>
          </w:p>
        </w:tc>
      </w:tr>
      <w:tr w:rsidR="00A954C5" w:rsidRPr="00D05B4F" w14:paraId="0E658848" w14:textId="77777777" w:rsidTr="00A954C5">
        <w:trPr>
          <w:jc w:val="center"/>
        </w:trPr>
        <w:tc>
          <w:tcPr>
            <w:tcW w:w="1985" w:type="dxa"/>
            <w:tcBorders>
              <w:top w:val="single" w:sz="4" w:space="0" w:color="auto"/>
              <w:left w:val="single" w:sz="4" w:space="0" w:color="auto"/>
              <w:bottom w:val="single" w:sz="4" w:space="0" w:color="auto"/>
              <w:right w:val="single" w:sz="4" w:space="0" w:color="auto"/>
            </w:tcBorders>
          </w:tcPr>
          <w:p w14:paraId="7E84EC59" w14:textId="74B52027" w:rsidR="00A954C5" w:rsidRPr="00C0427D" w:rsidRDefault="00A954C5" w:rsidP="00B6038F">
            <w:pPr>
              <w:pStyle w:val="RequirementIdentifier"/>
              <w:rPr>
                <w:sz w:val="16"/>
                <w:szCs w:val="16"/>
              </w:rPr>
            </w:pPr>
            <w:r w:rsidRPr="00C0427D">
              <w:rPr>
                <w:sz w:val="16"/>
                <w:szCs w:val="16"/>
              </w:rPr>
              <w:t>ARCH_SW_PMP_10</w:t>
            </w:r>
            <w:r>
              <w:rPr>
                <w:sz w:val="16"/>
                <w:szCs w:val="16"/>
              </w:rPr>
              <w:t>90</w:t>
            </w:r>
          </w:p>
        </w:tc>
        <w:tc>
          <w:tcPr>
            <w:tcW w:w="3118" w:type="dxa"/>
            <w:tcBorders>
              <w:top w:val="single" w:sz="4" w:space="0" w:color="auto"/>
              <w:left w:val="single" w:sz="4" w:space="0" w:color="auto"/>
              <w:bottom w:val="single" w:sz="4" w:space="0" w:color="auto"/>
              <w:right w:val="single" w:sz="4" w:space="0" w:color="auto"/>
            </w:tcBorders>
          </w:tcPr>
          <w:p w14:paraId="4C6C0845" w14:textId="13553931" w:rsidR="00A954C5" w:rsidRPr="00C0427D" w:rsidRDefault="00A954C5" w:rsidP="00B6038F">
            <w:pPr>
              <w:jc w:val="left"/>
              <w:rPr>
                <w:sz w:val="16"/>
                <w:szCs w:val="16"/>
                <w:lang w:val="en-US"/>
              </w:rPr>
            </w:pPr>
            <w:r w:rsidRPr="00C0427D">
              <w:rPr>
                <w:sz w:val="16"/>
                <w:szCs w:val="16"/>
                <w:lang w:val="en-US"/>
              </w:rPr>
              <w:t xml:space="preserve">PMP shall check if an </w:t>
            </w:r>
            <w:proofErr w:type="spellStart"/>
            <w:r>
              <w:rPr>
                <w:sz w:val="16"/>
                <w:szCs w:val="16"/>
                <w:lang w:val="en-US"/>
              </w:rPr>
              <w:t>overr</w:t>
            </w:r>
            <w:r w:rsidRPr="00C0427D">
              <w:rPr>
                <w:sz w:val="16"/>
                <w:szCs w:val="16"/>
                <w:lang w:val="en-US"/>
              </w:rPr>
              <w:t>voltage</w:t>
            </w:r>
            <w:proofErr w:type="spellEnd"/>
            <w:r w:rsidRPr="00C0427D">
              <w:rPr>
                <w:sz w:val="16"/>
                <w:szCs w:val="16"/>
                <w:lang w:val="en-US"/>
              </w:rPr>
              <w:t xml:space="preserve"> is detected on the power stage of the battery voltage</w:t>
            </w:r>
            <w:r>
              <w:rPr>
                <w:sz w:val="16"/>
                <w:szCs w:val="16"/>
                <w:lang w:val="en-US"/>
              </w:rPr>
              <w:t xml:space="preserve"> at trigger of request</w:t>
            </w:r>
          </w:p>
        </w:tc>
        <w:tc>
          <w:tcPr>
            <w:tcW w:w="2694" w:type="dxa"/>
            <w:tcBorders>
              <w:top w:val="single" w:sz="4" w:space="0" w:color="auto"/>
              <w:left w:val="single" w:sz="4" w:space="0" w:color="auto"/>
              <w:bottom w:val="single" w:sz="4" w:space="0" w:color="auto"/>
              <w:right w:val="single" w:sz="4" w:space="0" w:color="auto"/>
            </w:tcBorders>
          </w:tcPr>
          <w:p w14:paraId="6786154F" w14:textId="77777777" w:rsidR="00A954C5" w:rsidRPr="00C0427D" w:rsidRDefault="00A954C5" w:rsidP="00B6038F">
            <w:pPr>
              <w:jc w:val="left"/>
              <w:rPr>
                <w:sz w:val="16"/>
                <w:szCs w:val="16"/>
                <w:lang w:val="en-US"/>
              </w:rPr>
            </w:pPr>
            <w:proofErr w:type="spellStart"/>
            <w:r w:rsidRPr="00C0427D">
              <w:rPr>
                <w:sz w:val="16"/>
                <w:szCs w:val="16"/>
                <w:lang w:val="en-US"/>
              </w:rPr>
              <w:t>PMP_Autotest_CheckPowerSupply</w:t>
            </w:r>
            <w:r>
              <w:rPr>
                <w:sz w:val="16"/>
                <w:szCs w:val="16"/>
                <w:lang w:val="en-US"/>
              </w:rPr>
              <w:t>O</w:t>
            </w:r>
            <w:r w:rsidRPr="00C0427D">
              <w:rPr>
                <w:sz w:val="16"/>
                <w:szCs w:val="16"/>
                <w:lang w:val="en-US"/>
              </w:rPr>
              <w:t>V</w:t>
            </w:r>
            <w:r>
              <w:rPr>
                <w:sz w:val="16"/>
                <w:szCs w:val="16"/>
                <w:lang w:val="en-US"/>
              </w:rPr>
              <w:t>DuringActivation</w:t>
            </w:r>
            <w:proofErr w:type="spellEnd"/>
          </w:p>
        </w:tc>
        <w:tc>
          <w:tcPr>
            <w:tcW w:w="2188" w:type="dxa"/>
            <w:tcBorders>
              <w:top w:val="single" w:sz="4" w:space="0" w:color="auto"/>
              <w:left w:val="single" w:sz="4" w:space="0" w:color="auto"/>
              <w:bottom w:val="single" w:sz="4" w:space="0" w:color="auto"/>
              <w:right w:val="single" w:sz="4" w:space="0" w:color="auto"/>
            </w:tcBorders>
          </w:tcPr>
          <w:p w14:paraId="1DEC542A" w14:textId="1D5E4F9A" w:rsidR="00A954C5" w:rsidRPr="00D05B4F" w:rsidRDefault="00A954C5" w:rsidP="00B6038F">
            <w:pPr>
              <w:pStyle w:val="RequirementTraceability"/>
              <w:rPr>
                <w:sz w:val="16"/>
                <w:szCs w:val="16"/>
                <w:lang w:val="en-US"/>
              </w:rPr>
            </w:pPr>
            <w:r w:rsidRPr="00A954C5">
              <w:rPr>
                <w:sz w:val="16"/>
                <w:szCs w:val="16"/>
                <w:lang w:val="en-US"/>
              </w:rPr>
              <w:t>DAI_EXT_TF_H_2418; DAI_EXT_TF_H_2419;</w:t>
            </w:r>
            <w:r w:rsidR="003C3308">
              <w:rPr>
                <w:sz w:val="16"/>
                <w:szCs w:val="16"/>
                <w:lang w:val="en-US"/>
              </w:rPr>
              <w:t xml:space="preserve"> </w:t>
            </w:r>
            <w:r w:rsidR="003C3308" w:rsidRPr="003C3308">
              <w:rPr>
                <w:sz w:val="16"/>
                <w:szCs w:val="16"/>
                <w:lang w:val="en-US"/>
              </w:rPr>
              <w:t>DAI_EXT_TF_H_2433; ALV_EXT_TF_H_2436;</w:t>
            </w:r>
          </w:p>
        </w:tc>
      </w:tr>
      <w:tr w:rsidR="006A61A7" w:rsidRPr="00DF07A5" w14:paraId="55C38DD8"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2C3FB527" w14:textId="5F8D7674" w:rsidR="006A61A7" w:rsidRPr="00DF07A5" w:rsidRDefault="006A61A7" w:rsidP="00B6038F">
            <w:pPr>
              <w:pStyle w:val="RequirementIdentifier"/>
              <w:rPr>
                <w:sz w:val="16"/>
                <w:szCs w:val="16"/>
              </w:rPr>
            </w:pPr>
            <w:r w:rsidRPr="00C0427D">
              <w:rPr>
                <w:sz w:val="16"/>
                <w:szCs w:val="16"/>
              </w:rPr>
              <w:t>ARCH_SW_PMP_1</w:t>
            </w:r>
            <w:r>
              <w:rPr>
                <w:sz w:val="16"/>
                <w:szCs w:val="16"/>
              </w:rPr>
              <w:t>100</w:t>
            </w:r>
          </w:p>
        </w:tc>
        <w:tc>
          <w:tcPr>
            <w:tcW w:w="3118" w:type="dxa"/>
            <w:tcBorders>
              <w:top w:val="single" w:sz="4" w:space="0" w:color="auto"/>
              <w:left w:val="single" w:sz="4" w:space="0" w:color="auto"/>
              <w:bottom w:val="single" w:sz="4" w:space="0" w:color="auto"/>
              <w:right w:val="single" w:sz="4" w:space="0" w:color="auto"/>
            </w:tcBorders>
          </w:tcPr>
          <w:p w14:paraId="2315685F" w14:textId="42293FB8" w:rsidR="006A61A7" w:rsidRPr="00DF07A5" w:rsidRDefault="006A61A7" w:rsidP="00B6038F">
            <w:pPr>
              <w:jc w:val="left"/>
              <w:rPr>
                <w:sz w:val="16"/>
                <w:szCs w:val="16"/>
                <w:lang w:val="en-US"/>
              </w:rPr>
            </w:pPr>
            <w:r w:rsidRPr="00C0427D">
              <w:rPr>
                <w:sz w:val="16"/>
                <w:szCs w:val="16"/>
                <w:lang w:val="en-US"/>
              </w:rPr>
              <w:t xml:space="preserve">PMP shall check if an </w:t>
            </w:r>
            <w:r>
              <w:rPr>
                <w:sz w:val="16"/>
                <w:szCs w:val="16"/>
                <w:lang w:val="en-US"/>
              </w:rPr>
              <w:t>under</w:t>
            </w:r>
            <w:r w:rsidRPr="00C0427D">
              <w:rPr>
                <w:sz w:val="16"/>
                <w:szCs w:val="16"/>
                <w:lang w:val="en-US"/>
              </w:rPr>
              <w:t xml:space="preserve">voltage is detected </w:t>
            </w:r>
            <w:r w:rsidR="00A14E5E">
              <w:rPr>
                <w:sz w:val="16"/>
                <w:szCs w:val="16"/>
                <w:lang w:val="en-US"/>
              </w:rPr>
              <w:t xml:space="preserve">in the system, signal </w:t>
            </w:r>
            <w:r w:rsidR="00A14E5E" w:rsidRPr="00A14E5E">
              <w:rPr>
                <w:sz w:val="16"/>
                <w:szCs w:val="16"/>
                <w:lang w:val="en-US"/>
              </w:rPr>
              <w:t>PN14_SupBat_Volt_ST3</w:t>
            </w:r>
          </w:p>
        </w:tc>
        <w:tc>
          <w:tcPr>
            <w:tcW w:w="2694" w:type="dxa"/>
            <w:tcBorders>
              <w:top w:val="single" w:sz="4" w:space="0" w:color="auto"/>
              <w:left w:val="single" w:sz="4" w:space="0" w:color="auto"/>
              <w:bottom w:val="single" w:sz="4" w:space="0" w:color="auto"/>
              <w:right w:val="single" w:sz="4" w:space="0" w:color="auto"/>
            </w:tcBorders>
          </w:tcPr>
          <w:p w14:paraId="0751B7C4" w14:textId="4A329968" w:rsidR="006A61A7" w:rsidRPr="00DF07A5" w:rsidRDefault="006A61A7" w:rsidP="00B6038F">
            <w:pPr>
              <w:jc w:val="left"/>
              <w:rPr>
                <w:sz w:val="16"/>
                <w:szCs w:val="16"/>
                <w:lang w:val="en-US"/>
              </w:rPr>
            </w:pPr>
            <w:proofErr w:type="spellStart"/>
            <w:r w:rsidRPr="00C0427D">
              <w:rPr>
                <w:sz w:val="16"/>
                <w:szCs w:val="16"/>
                <w:lang w:val="en-US"/>
              </w:rPr>
              <w:t>PMP_Autotest_Check</w:t>
            </w:r>
            <w:r w:rsidR="003C3308">
              <w:rPr>
                <w:sz w:val="16"/>
                <w:szCs w:val="16"/>
                <w:lang w:val="en-US"/>
              </w:rPr>
              <w:t>SystemUV</w:t>
            </w:r>
            <w:proofErr w:type="spellEnd"/>
          </w:p>
        </w:tc>
        <w:tc>
          <w:tcPr>
            <w:tcW w:w="2188" w:type="dxa"/>
            <w:tcBorders>
              <w:top w:val="single" w:sz="4" w:space="0" w:color="auto"/>
              <w:left w:val="single" w:sz="4" w:space="0" w:color="auto"/>
              <w:bottom w:val="single" w:sz="4" w:space="0" w:color="auto"/>
              <w:right w:val="single" w:sz="4" w:space="0" w:color="auto"/>
            </w:tcBorders>
          </w:tcPr>
          <w:p w14:paraId="650396F8" w14:textId="361A0FC3" w:rsidR="006A61A7" w:rsidRPr="00DF07A5" w:rsidRDefault="006A61A7" w:rsidP="00B6038F">
            <w:pPr>
              <w:pStyle w:val="RequirementTraceability"/>
              <w:rPr>
                <w:sz w:val="16"/>
                <w:szCs w:val="16"/>
                <w:lang w:val="en-US"/>
              </w:rPr>
            </w:pPr>
            <w:r w:rsidRPr="00A954C5">
              <w:rPr>
                <w:sz w:val="16"/>
                <w:szCs w:val="16"/>
                <w:lang w:val="en-US"/>
              </w:rPr>
              <w:t>DAI_EXT_TF_H_2418; DAI_EXT_TF_H_2419;</w:t>
            </w:r>
            <w:r w:rsidR="00BD02E2">
              <w:rPr>
                <w:sz w:val="16"/>
                <w:szCs w:val="16"/>
                <w:lang w:val="en-US"/>
              </w:rPr>
              <w:t xml:space="preserve"> </w:t>
            </w:r>
            <w:r w:rsidR="00BD02E2" w:rsidRPr="00BD02E2">
              <w:rPr>
                <w:sz w:val="16"/>
                <w:szCs w:val="16"/>
                <w:lang w:val="en-US"/>
              </w:rPr>
              <w:t>DAI_EXT_TF_H_2394</w:t>
            </w:r>
            <w:r w:rsidR="00BD02E2">
              <w:rPr>
                <w:sz w:val="16"/>
                <w:szCs w:val="16"/>
                <w:lang w:val="en-US"/>
              </w:rPr>
              <w:t xml:space="preserve">; </w:t>
            </w:r>
            <w:r w:rsidR="00BD02E2" w:rsidRPr="00BD02E2">
              <w:rPr>
                <w:sz w:val="16"/>
                <w:szCs w:val="16"/>
                <w:lang w:val="en-US"/>
              </w:rPr>
              <w:t>DAI_EXT_TF_H_2395</w:t>
            </w:r>
            <w:r w:rsidR="00BD02E2">
              <w:rPr>
                <w:sz w:val="16"/>
                <w:szCs w:val="16"/>
                <w:lang w:val="en-US"/>
              </w:rPr>
              <w:t>;</w:t>
            </w:r>
          </w:p>
        </w:tc>
      </w:tr>
      <w:tr w:rsidR="006A61A7" w:rsidRPr="00D05B4F" w14:paraId="4DBC5164"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4A258AEF" w14:textId="5392C9FC" w:rsidR="006A61A7" w:rsidRPr="00C0427D" w:rsidRDefault="006A61A7" w:rsidP="00B6038F">
            <w:pPr>
              <w:pStyle w:val="RequirementIdentifier"/>
              <w:rPr>
                <w:sz w:val="16"/>
                <w:szCs w:val="16"/>
              </w:rPr>
            </w:pPr>
            <w:r w:rsidRPr="00C0427D">
              <w:rPr>
                <w:sz w:val="16"/>
                <w:szCs w:val="16"/>
              </w:rPr>
              <w:t>ARCH_SW_PMP_1</w:t>
            </w:r>
            <w:r>
              <w:rPr>
                <w:sz w:val="16"/>
                <w:szCs w:val="16"/>
              </w:rPr>
              <w:t>110</w:t>
            </w:r>
          </w:p>
        </w:tc>
        <w:tc>
          <w:tcPr>
            <w:tcW w:w="3118" w:type="dxa"/>
            <w:tcBorders>
              <w:top w:val="single" w:sz="4" w:space="0" w:color="auto"/>
              <w:left w:val="single" w:sz="4" w:space="0" w:color="auto"/>
              <w:bottom w:val="single" w:sz="4" w:space="0" w:color="auto"/>
              <w:right w:val="single" w:sz="4" w:space="0" w:color="auto"/>
            </w:tcBorders>
          </w:tcPr>
          <w:p w14:paraId="1D4FC925" w14:textId="4AFA0A81" w:rsidR="006A61A7" w:rsidRPr="00C0427D" w:rsidRDefault="006A61A7" w:rsidP="00B6038F">
            <w:pPr>
              <w:jc w:val="left"/>
              <w:rPr>
                <w:sz w:val="16"/>
                <w:szCs w:val="16"/>
                <w:lang w:val="en-US"/>
              </w:rPr>
            </w:pPr>
            <w:r w:rsidRPr="00C0427D">
              <w:rPr>
                <w:sz w:val="16"/>
                <w:szCs w:val="16"/>
                <w:lang w:val="en-US"/>
              </w:rPr>
              <w:t xml:space="preserve">PMP shall check if an </w:t>
            </w:r>
            <w:r>
              <w:rPr>
                <w:sz w:val="16"/>
                <w:szCs w:val="16"/>
                <w:lang w:val="en-US"/>
              </w:rPr>
              <w:t>under</w:t>
            </w:r>
            <w:r w:rsidRPr="00C0427D">
              <w:rPr>
                <w:sz w:val="16"/>
                <w:szCs w:val="16"/>
                <w:lang w:val="en-US"/>
              </w:rPr>
              <w:t xml:space="preserve">voltage is detected </w:t>
            </w:r>
            <w:r w:rsidR="00A14E5E">
              <w:rPr>
                <w:sz w:val="16"/>
                <w:szCs w:val="16"/>
                <w:lang w:val="en-US"/>
              </w:rPr>
              <w:t xml:space="preserve">in the system, signal </w:t>
            </w:r>
            <w:r w:rsidR="00A14E5E" w:rsidRPr="00A14E5E">
              <w:rPr>
                <w:sz w:val="16"/>
                <w:szCs w:val="16"/>
                <w:lang w:val="en-US"/>
              </w:rPr>
              <w:t>PN14_SupBat_Volt_ST3</w:t>
            </w:r>
          </w:p>
        </w:tc>
        <w:tc>
          <w:tcPr>
            <w:tcW w:w="2694" w:type="dxa"/>
            <w:tcBorders>
              <w:top w:val="single" w:sz="4" w:space="0" w:color="auto"/>
              <w:left w:val="single" w:sz="4" w:space="0" w:color="auto"/>
              <w:bottom w:val="single" w:sz="4" w:space="0" w:color="auto"/>
              <w:right w:val="single" w:sz="4" w:space="0" w:color="auto"/>
            </w:tcBorders>
          </w:tcPr>
          <w:p w14:paraId="18E44D83" w14:textId="69551753" w:rsidR="006A61A7" w:rsidRPr="00C0427D" w:rsidRDefault="006A61A7" w:rsidP="00B6038F">
            <w:pPr>
              <w:jc w:val="left"/>
              <w:rPr>
                <w:sz w:val="16"/>
                <w:szCs w:val="16"/>
                <w:lang w:val="en-US"/>
              </w:rPr>
            </w:pPr>
            <w:proofErr w:type="spellStart"/>
            <w:r w:rsidRPr="00C0427D">
              <w:rPr>
                <w:sz w:val="16"/>
                <w:szCs w:val="16"/>
                <w:lang w:val="en-US"/>
              </w:rPr>
              <w:t>PMP_Autotest_Check</w:t>
            </w:r>
            <w:r w:rsidR="003C3308">
              <w:rPr>
                <w:sz w:val="16"/>
                <w:szCs w:val="16"/>
                <w:lang w:val="en-US"/>
              </w:rPr>
              <w:t>SystemOV</w:t>
            </w:r>
            <w:proofErr w:type="spellEnd"/>
          </w:p>
        </w:tc>
        <w:tc>
          <w:tcPr>
            <w:tcW w:w="2188" w:type="dxa"/>
            <w:tcBorders>
              <w:top w:val="single" w:sz="4" w:space="0" w:color="auto"/>
              <w:left w:val="single" w:sz="4" w:space="0" w:color="auto"/>
              <w:bottom w:val="single" w:sz="4" w:space="0" w:color="auto"/>
              <w:right w:val="single" w:sz="4" w:space="0" w:color="auto"/>
            </w:tcBorders>
          </w:tcPr>
          <w:p w14:paraId="097E4F7E" w14:textId="2E92ED8F" w:rsidR="006A61A7" w:rsidRPr="00D05B4F" w:rsidRDefault="006A61A7" w:rsidP="00B6038F">
            <w:pPr>
              <w:pStyle w:val="RequirementTraceability"/>
              <w:rPr>
                <w:sz w:val="16"/>
                <w:szCs w:val="16"/>
                <w:lang w:val="en-US"/>
              </w:rPr>
            </w:pPr>
            <w:r w:rsidRPr="00A954C5">
              <w:rPr>
                <w:sz w:val="16"/>
                <w:szCs w:val="16"/>
                <w:lang w:val="en-US"/>
              </w:rPr>
              <w:t>DAI_EXT_TF_H_2418; DAI_EXT_TF_H_2419;</w:t>
            </w:r>
            <w:r w:rsidR="003C3308">
              <w:rPr>
                <w:sz w:val="16"/>
                <w:szCs w:val="16"/>
                <w:lang w:val="en-US"/>
              </w:rPr>
              <w:t xml:space="preserve"> </w:t>
            </w:r>
            <w:r w:rsidR="003C3308" w:rsidRPr="003C3308">
              <w:rPr>
                <w:sz w:val="16"/>
                <w:szCs w:val="16"/>
                <w:lang w:val="en-US"/>
              </w:rPr>
              <w:t>DAI_EXT_TF_H_2380; DAI_EXT_TF_H_2389;</w:t>
            </w:r>
          </w:p>
        </w:tc>
      </w:tr>
      <w:tr w:rsidR="0015302D" w:rsidRPr="00D05B4F" w14:paraId="28C507A5"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5C3DFE60" w14:textId="5F2ACD28" w:rsidR="0015302D" w:rsidRPr="00C0427D" w:rsidRDefault="0015302D" w:rsidP="00B6038F">
            <w:pPr>
              <w:pStyle w:val="RequirementIdentifier"/>
              <w:rPr>
                <w:sz w:val="16"/>
                <w:szCs w:val="16"/>
              </w:rPr>
            </w:pPr>
            <w:r w:rsidRPr="00C0427D">
              <w:rPr>
                <w:sz w:val="16"/>
                <w:szCs w:val="16"/>
              </w:rPr>
              <w:lastRenderedPageBreak/>
              <w:t>ARCH_SW_PMP_1</w:t>
            </w:r>
            <w:r>
              <w:rPr>
                <w:sz w:val="16"/>
                <w:szCs w:val="16"/>
              </w:rPr>
              <w:t>120</w:t>
            </w:r>
          </w:p>
        </w:tc>
        <w:tc>
          <w:tcPr>
            <w:tcW w:w="3118" w:type="dxa"/>
            <w:tcBorders>
              <w:top w:val="single" w:sz="4" w:space="0" w:color="auto"/>
              <w:left w:val="single" w:sz="4" w:space="0" w:color="auto"/>
              <w:bottom w:val="single" w:sz="4" w:space="0" w:color="auto"/>
              <w:right w:val="single" w:sz="4" w:space="0" w:color="auto"/>
            </w:tcBorders>
          </w:tcPr>
          <w:p w14:paraId="51547F31" w14:textId="2222B0C2" w:rsidR="0015302D" w:rsidRPr="00C0427D" w:rsidRDefault="00384576" w:rsidP="00B6038F">
            <w:pPr>
              <w:jc w:val="left"/>
              <w:rPr>
                <w:sz w:val="16"/>
                <w:szCs w:val="16"/>
                <w:lang w:val="en-US"/>
              </w:rPr>
            </w:pPr>
            <w:r>
              <w:rPr>
                <w:sz w:val="16"/>
                <w:szCs w:val="16"/>
                <w:lang w:val="en-US"/>
              </w:rPr>
              <w:t>PMP shall convert</w:t>
            </w:r>
            <w:r w:rsidRPr="00384576">
              <w:rPr>
                <w:sz w:val="16"/>
                <w:szCs w:val="16"/>
                <w:lang w:val="en-US"/>
              </w:rPr>
              <w:t xml:space="preserve"> </w:t>
            </w:r>
            <w:r>
              <w:rPr>
                <w:sz w:val="16"/>
                <w:szCs w:val="16"/>
                <w:lang w:val="en-US"/>
              </w:rPr>
              <w:t>the</w:t>
            </w:r>
            <w:r w:rsidRPr="00384576">
              <w:rPr>
                <w:sz w:val="16"/>
                <w:szCs w:val="16"/>
                <w:lang w:val="en-US"/>
              </w:rPr>
              <w:t xml:space="preserve"> signal PN14_SupBat_Volt_ST3 in V</w:t>
            </w:r>
            <w:r>
              <w:rPr>
                <w:sz w:val="16"/>
                <w:szCs w:val="16"/>
                <w:lang w:val="en-US"/>
              </w:rPr>
              <w:t xml:space="preserve"> by using 0.025 V units</w:t>
            </w:r>
          </w:p>
        </w:tc>
        <w:tc>
          <w:tcPr>
            <w:tcW w:w="2694" w:type="dxa"/>
            <w:tcBorders>
              <w:top w:val="single" w:sz="4" w:space="0" w:color="auto"/>
              <w:left w:val="single" w:sz="4" w:space="0" w:color="auto"/>
              <w:bottom w:val="single" w:sz="4" w:space="0" w:color="auto"/>
              <w:right w:val="single" w:sz="4" w:space="0" w:color="auto"/>
            </w:tcBorders>
          </w:tcPr>
          <w:p w14:paraId="31A05E3B" w14:textId="77777777" w:rsidR="0015302D" w:rsidRPr="00C0427D" w:rsidRDefault="0015302D" w:rsidP="00B6038F">
            <w:pPr>
              <w:jc w:val="left"/>
              <w:rPr>
                <w:sz w:val="16"/>
                <w:szCs w:val="16"/>
                <w:lang w:val="en-US"/>
              </w:rPr>
            </w:pPr>
          </w:p>
        </w:tc>
        <w:tc>
          <w:tcPr>
            <w:tcW w:w="2188" w:type="dxa"/>
            <w:tcBorders>
              <w:top w:val="single" w:sz="4" w:space="0" w:color="auto"/>
              <w:left w:val="single" w:sz="4" w:space="0" w:color="auto"/>
              <w:bottom w:val="single" w:sz="4" w:space="0" w:color="auto"/>
              <w:right w:val="single" w:sz="4" w:space="0" w:color="auto"/>
            </w:tcBorders>
          </w:tcPr>
          <w:p w14:paraId="704BD8B2" w14:textId="264F57B2" w:rsidR="0015302D" w:rsidRPr="00A954C5" w:rsidRDefault="0015302D" w:rsidP="00962AC5">
            <w:pPr>
              <w:pStyle w:val="RequirementTraceability"/>
              <w:rPr>
                <w:sz w:val="16"/>
                <w:szCs w:val="16"/>
                <w:lang w:val="en-US"/>
              </w:rPr>
            </w:pPr>
            <w:r>
              <w:rPr>
                <w:sz w:val="16"/>
                <w:szCs w:val="16"/>
                <w:lang w:val="en-US"/>
              </w:rPr>
              <w:t>DAI_EXT_TF_B_23</w:t>
            </w:r>
            <w:r w:rsidR="00384576">
              <w:rPr>
                <w:sz w:val="16"/>
                <w:szCs w:val="16"/>
                <w:lang w:val="en-US"/>
              </w:rPr>
              <w:t>35</w:t>
            </w:r>
            <w:r>
              <w:rPr>
                <w:sz w:val="16"/>
                <w:szCs w:val="16"/>
                <w:lang w:val="en-US"/>
              </w:rPr>
              <w:t>;</w:t>
            </w:r>
            <w:r w:rsidR="00962AC5">
              <w:rPr>
                <w:sz w:val="16"/>
                <w:szCs w:val="16"/>
                <w:lang w:val="en-US"/>
              </w:rPr>
              <w:t xml:space="preserve"> </w:t>
            </w:r>
            <w:r>
              <w:rPr>
                <w:sz w:val="16"/>
                <w:szCs w:val="16"/>
                <w:lang w:val="en-US"/>
              </w:rPr>
              <w:t>DAI_EXT_TF_B_23</w:t>
            </w:r>
            <w:r w:rsidR="00384576">
              <w:rPr>
                <w:sz w:val="16"/>
                <w:szCs w:val="16"/>
                <w:lang w:val="en-US"/>
              </w:rPr>
              <w:t>36</w:t>
            </w:r>
            <w:r>
              <w:rPr>
                <w:sz w:val="16"/>
                <w:szCs w:val="16"/>
                <w:lang w:val="en-US"/>
              </w:rPr>
              <w:t>;</w:t>
            </w:r>
          </w:p>
        </w:tc>
      </w:tr>
      <w:tr w:rsidR="00145485" w:rsidRPr="00D05B4F" w14:paraId="763FEDAA"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55F543E4" w14:textId="77777777" w:rsidR="00145485" w:rsidRDefault="00145485" w:rsidP="00B6038F">
            <w:pPr>
              <w:pStyle w:val="RequirementIdentifier"/>
              <w:rPr>
                <w:sz w:val="16"/>
                <w:szCs w:val="16"/>
              </w:rPr>
            </w:pPr>
            <w:r w:rsidRPr="00145485">
              <w:rPr>
                <w:sz w:val="16"/>
                <w:szCs w:val="16"/>
              </w:rPr>
              <w:t>ARCH_SW_PMP_038</w:t>
            </w:r>
            <w:r w:rsidR="007C607E">
              <w:rPr>
                <w:sz w:val="16"/>
                <w:szCs w:val="16"/>
              </w:rPr>
              <w:t>3</w:t>
            </w:r>
          </w:p>
          <w:p w14:paraId="561F4CE1" w14:textId="60C3E356" w:rsidR="0024356A" w:rsidRPr="00C0427D" w:rsidRDefault="0024356A" w:rsidP="00B6038F">
            <w:pPr>
              <w:pStyle w:val="RequirementIdentifier"/>
              <w:rPr>
                <w:sz w:val="16"/>
                <w:szCs w:val="16"/>
              </w:rPr>
            </w:pPr>
          </w:p>
        </w:tc>
        <w:tc>
          <w:tcPr>
            <w:tcW w:w="3118" w:type="dxa"/>
            <w:tcBorders>
              <w:top w:val="single" w:sz="4" w:space="0" w:color="auto"/>
              <w:left w:val="single" w:sz="4" w:space="0" w:color="auto"/>
              <w:bottom w:val="single" w:sz="4" w:space="0" w:color="auto"/>
              <w:right w:val="single" w:sz="4" w:space="0" w:color="auto"/>
            </w:tcBorders>
          </w:tcPr>
          <w:p w14:paraId="09D52CE8" w14:textId="161856D6" w:rsidR="00145485" w:rsidRDefault="00145485" w:rsidP="00B6038F">
            <w:pPr>
              <w:jc w:val="left"/>
              <w:rPr>
                <w:sz w:val="16"/>
                <w:szCs w:val="16"/>
                <w:lang w:val="en-US"/>
              </w:rPr>
            </w:pPr>
            <w:r w:rsidRPr="00145485">
              <w:rPr>
                <w:sz w:val="16"/>
                <w:szCs w:val="16"/>
                <w:lang w:val="en-US"/>
              </w:rPr>
              <w:t>This function shall provide the motor resistance compensated in temperature.</w:t>
            </w:r>
          </w:p>
        </w:tc>
        <w:tc>
          <w:tcPr>
            <w:tcW w:w="2694" w:type="dxa"/>
            <w:tcBorders>
              <w:top w:val="single" w:sz="4" w:space="0" w:color="auto"/>
              <w:left w:val="single" w:sz="4" w:space="0" w:color="auto"/>
              <w:bottom w:val="single" w:sz="4" w:space="0" w:color="auto"/>
              <w:right w:val="single" w:sz="4" w:space="0" w:color="auto"/>
            </w:tcBorders>
          </w:tcPr>
          <w:p w14:paraId="5228799A" w14:textId="77699262" w:rsidR="00145485" w:rsidRPr="00C0427D" w:rsidRDefault="00145485" w:rsidP="00B6038F">
            <w:pPr>
              <w:jc w:val="left"/>
              <w:rPr>
                <w:sz w:val="16"/>
                <w:szCs w:val="16"/>
                <w:lang w:val="en-US"/>
              </w:rPr>
            </w:pPr>
            <w:proofErr w:type="spellStart"/>
            <w:r w:rsidRPr="00145485">
              <w:rPr>
                <w:sz w:val="16"/>
                <w:szCs w:val="16"/>
                <w:lang w:val="en-US"/>
              </w:rPr>
              <w:t>PMP_runGetMotorResistance</w:t>
            </w:r>
            <w:proofErr w:type="spellEnd"/>
          </w:p>
        </w:tc>
        <w:tc>
          <w:tcPr>
            <w:tcW w:w="2188" w:type="dxa"/>
            <w:tcBorders>
              <w:top w:val="single" w:sz="4" w:space="0" w:color="auto"/>
              <w:left w:val="single" w:sz="4" w:space="0" w:color="auto"/>
              <w:bottom w:val="single" w:sz="4" w:space="0" w:color="auto"/>
              <w:right w:val="single" w:sz="4" w:space="0" w:color="auto"/>
            </w:tcBorders>
          </w:tcPr>
          <w:p w14:paraId="75CDE10F" w14:textId="77777777" w:rsidR="00145485" w:rsidRDefault="00145485" w:rsidP="00962AC5">
            <w:pPr>
              <w:pStyle w:val="RequirementTraceability"/>
              <w:rPr>
                <w:sz w:val="16"/>
                <w:szCs w:val="16"/>
                <w:lang w:val="en-US"/>
              </w:rPr>
            </w:pPr>
          </w:p>
        </w:tc>
      </w:tr>
      <w:tr w:rsidR="00145485" w:rsidRPr="00D05B4F" w14:paraId="572BCAD8"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4352A942" w14:textId="163D78F6" w:rsidR="00145485" w:rsidRPr="00145485" w:rsidRDefault="00145485" w:rsidP="00B6038F">
            <w:pPr>
              <w:pStyle w:val="RequirementIdentifier"/>
              <w:rPr>
                <w:sz w:val="16"/>
                <w:szCs w:val="16"/>
              </w:rPr>
            </w:pPr>
            <w:r w:rsidRPr="00145485">
              <w:rPr>
                <w:sz w:val="16"/>
                <w:szCs w:val="16"/>
              </w:rPr>
              <w:t>ARCH_SW_PMP_038</w:t>
            </w:r>
            <w:r w:rsidR="0095004B">
              <w:rPr>
                <w:sz w:val="16"/>
                <w:szCs w:val="16"/>
              </w:rPr>
              <w:t>1</w:t>
            </w:r>
          </w:p>
        </w:tc>
        <w:tc>
          <w:tcPr>
            <w:tcW w:w="3118" w:type="dxa"/>
            <w:tcBorders>
              <w:top w:val="single" w:sz="4" w:space="0" w:color="auto"/>
              <w:left w:val="single" w:sz="4" w:space="0" w:color="auto"/>
              <w:bottom w:val="single" w:sz="4" w:space="0" w:color="auto"/>
              <w:right w:val="single" w:sz="4" w:space="0" w:color="auto"/>
            </w:tcBorders>
          </w:tcPr>
          <w:p w14:paraId="55343206" w14:textId="40378C65" w:rsidR="00145485" w:rsidRPr="00145485" w:rsidRDefault="00145485" w:rsidP="00B6038F">
            <w:pPr>
              <w:jc w:val="left"/>
              <w:rPr>
                <w:sz w:val="16"/>
                <w:szCs w:val="16"/>
                <w:lang w:val="en-US"/>
              </w:rPr>
            </w:pPr>
            <w:r w:rsidRPr="00145485">
              <w:rPr>
                <w:sz w:val="16"/>
                <w:szCs w:val="16"/>
                <w:lang w:val="en-US"/>
              </w:rPr>
              <w:t>This function shall return the NVP Parameter that indicates the ECU resistance.</w:t>
            </w:r>
          </w:p>
        </w:tc>
        <w:tc>
          <w:tcPr>
            <w:tcW w:w="2694" w:type="dxa"/>
            <w:tcBorders>
              <w:top w:val="single" w:sz="4" w:space="0" w:color="auto"/>
              <w:left w:val="single" w:sz="4" w:space="0" w:color="auto"/>
              <w:bottom w:val="single" w:sz="4" w:space="0" w:color="auto"/>
              <w:right w:val="single" w:sz="4" w:space="0" w:color="auto"/>
            </w:tcBorders>
          </w:tcPr>
          <w:p w14:paraId="4E700358" w14:textId="5145913C" w:rsidR="00145485" w:rsidRPr="00145485" w:rsidRDefault="00145485" w:rsidP="00B6038F">
            <w:pPr>
              <w:jc w:val="left"/>
              <w:rPr>
                <w:sz w:val="16"/>
                <w:szCs w:val="16"/>
                <w:lang w:val="en-US"/>
              </w:rPr>
            </w:pPr>
            <w:proofErr w:type="spellStart"/>
            <w:r w:rsidRPr="00145485">
              <w:rPr>
                <w:sz w:val="16"/>
                <w:szCs w:val="16"/>
                <w:lang w:val="en-US"/>
              </w:rPr>
              <w:t>PMP_runGetBoardResistance</w:t>
            </w:r>
            <w:proofErr w:type="spellEnd"/>
          </w:p>
        </w:tc>
        <w:tc>
          <w:tcPr>
            <w:tcW w:w="2188" w:type="dxa"/>
            <w:tcBorders>
              <w:top w:val="single" w:sz="4" w:space="0" w:color="auto"/>
              <w:left w:val="single" w:sz="4" w:space="0" w:color="auto"/>
              <w:bottom w:val="single" w:sz="4" w:space="0" w:color="auto"/>
              <w:right w:val="single" w:sz="4" w:space="0" w:color="auto"/>
            </w:tcBorders>
          </w:tcPr>
          <w:p w14:paraId="3A3D27C7" w14:textId="77777777" w:rsidR="00145485" w:rsidRDefault="00145485" w:rsidP="00962AC5">
            <w:pPr>
              <w:pStyle w:val="RequirementTraceability"/>
              <w:rPr>
                <w:sz w:val="16"/>
                <w:szCs w:val="16"/>
                <w:lang w:val="en-US"/>
              </w:rPr>
            </w:pPr>
          </w:p>
        </w:tc>
      </w:tr>
      <w:tr w:rsidR="00262B31" w:rsidRPr="00D05B4F" w14:paraId="6B7B1A1F"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7CA8DCA6" w14:textId="1ECB0F17" w:rsidR="00262B31" w:rsidRPr="00145485" w:rsidRDefault="00262B31" w:rsidP="00B6038F">
            <w:pPr>
              <w:pStyle w:val="RequirementIdentifier"/>
              <w:rPr>
                <w:sz w:val="16"/>
                <w:szCs w:val="16"/>
              </w:rPr>
            </w:pPr>
            <w:r w:rsidRPr="00262B31">
              <w:rPr>
                <w:sz w:val="16"/>
                <w:szCs w:val="16"/>
              </w:rPr>
              <w:t>ARCH_SW_PMP_0021</w:t>
            </w:r>
          </w:p>
        </w:tc>
        <w:tc>
          <w:tcPr>
            <w:tcW w:w="3118" w:type="dxa"/>
            <w:tcBorders>
              <w:top w:val="single" w:sz="4" w:space="0" w:color="auto"/>
              <w:left w:val="single" w:sz="4" w:space="0" w:color="auto"/>
              <w:bottom w:val="single" w:sz="4" w:space="0" w:color="auto"/>
              <w:right w:val="single" w:sz="4" w:space="0" w:color="auto"/>
            </w:tcBorders>
          </w:tcPr>
          <w:p w14:paraId="7525C53C" w14:textId="5F848634" w:rsidR="00262B31" w:rsidRPr="00145485" w:rsidRDefault="00262B31" w:rsidP="00B6038F">
            <w:pPr>
              <w:jc w:val="left"/>
              <w:rPr>
                <w:sz w:val="16"/>
                <w:szCs w:val="16"/>
                <w:lang w:val="en-US"/>
              </w:rPr>
            </w:pPr>
            <w:r w:rsidRPr="00262B31">
              <w:rPr>
                <w:sz w:val="16"/>
                <w:szCs w:val="16"/>
                <w:lang w:val="en-US"/>
              </w:rPr>
              <w:t>This function shall get ADC value of the Negative Motor Voltage.</w:t>
            </w:r>
          </w:p>
        </w:tc>
        <w:tc>
          <w:tcPr>
            <w:tcW w:w="2694" w:type="dxa"/>
            <w:tcBorders>
              <w:top w:val="single" w:sz="4" w:space="0" w:color="auto"/>
              <w:left w:val="single" w:sz="4" w:space="0" w:color="auto"/>
              <w:bottom w:val="single" w:sz="4" w:space="0" w:color="auto"/>
              <w:right w:val="single" w:sz="4" w:space="0" w:color="auto"/>
            </w:tcBorders>
          </w:tcPr>
          <w:p w14:paraId="450C9598" w14:textId="6AC688A1" w:rsidR="00262B31" w:rsidRPr="00145485" w:rsidRDefault="00262B31" w:rsidP="00B6038F">
            <w:pPr>
              <w:jc w:val="left"/>
              <w:rPr>
                <w:sz w:val="16"/>
                <w:szCs w:val="16"/>
                <w:lang w:val="en-US"/>
              </w:rPr>
            </w:pPr>
            <w:proofErr w:type="spellStart"/>
            <w:r w:rsidRPr="00262B31">
              <w:rPr>
                <w:sz w:val="16"/>
                <w:szCs w:val="16"/>
                <w:lang w:val="en-US"/>
              </w:rPr>
              <w:t>PMP_runGetMotorVn</w:t>
            </w:r>
            <w:proofErr w:type="spellEnd"/>
            <w:r w:rsidRPr="00262B31">
              <w:rPr>
                <w:sz w:val="16"/>
                <w:szCs w:val="16"/>
                <w:lang w:val="en-US"/>
              </w:rPr>
              <w:t>_(Ext)*</w:t>
            </w:r>
          </w:p>
        </w:tc>
        <w:tc>
          <w:tcPr>
            <w:tcW w:w="2188" w:type="dxa"/>
            <w:tcBorders>
              <w:top w:val="single" w:sz="4" w:space="0" w:color="auto"/>
              <w:left w:val="single" w:sz="4" w:space="0" w:color="auto"/>
              <w:bottom w:val="single" w:sz="4" w:space="0" w:color="auto"/>
              <w:right w:val="single" w:sz="4" w:space="0" w:color="auto"/>
            </w:tcBorders>
          </w:tcPr>
          <w:p w14:paraId="0ED3B95F" w14:textId="77777777" w:rsidR="00262B31" w:rsidRDefault="00262B31" w:rsidP="00962AC5">
            <w:pPr>
              <w:pStyle w:val="RequirementTraceability"/>
              <w:rPr>
                <w:sz w:val="16"/>
                <w:szCs w:val="16"/>
                <w:lang w:val="en-US"/>
              </w:rPr>
            </w:pPr>
          </w:p>
        </w:tc>
      </w:tr>
      <w:tr w:rsidR="00262B31" w:rsidRPr="00D05B4F" w14:paraId="7EDB1F75"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07BB72F7" w14:textId="0136D003" w:rsidR="00262B31" w:rsidRPr="00262B31" w:rsidRDefault="00262B31" w:rsidP="00B6038F">
            <w:pPr>
              <w:pStyle w:val="RequirementIdentifier"/>
              <w:rPr>
                <w:sz w:val="16"/>
                <w:szCs w:val="16"/>
              </w:rPr>
            </w:pPr>
            <w:r w:rsidRPr="00262B31">
              <w:rPr>
                <w:sz w:val="16"/>
                <w:szCs w:val="16"/>
              </w:rPr>
              <w:t>ARCH_SW_PMP_002</w:t>
            </w:r>
            <w:r w:rsidR="003F68C1">
              <w:rPr>
                <w:sz w:val="16"/>
                <w:szCs w:val="16"/>
              </w:rPr>
              <w:t>3</w:t>
            </w:r>
          </w:p>
        </w:tc>
        <w:tc>
          <w:tcPr>
            <w:tcW w:w="3118" w:type="dxa"/>
            <w:tcBorders>
              <w:top w:val="single" w:sz="4" w:space="0" w:color="auto"/>
              <w:left w:val="single" w:sz="4" w:space="0" w:color="auto"/>
              <w:bottom w:val="single" w:sz="4" w:space="0" w:color="auto"/>
              <w:right w:val="single" w:sz="4" w:space="0" w:color="auto"/>
            </w:tcBorders>
          </w:tcPr>
          <w:p w14:paraId="3D36119F" w14:textId="17E28BD3" w:rsidR="00262B31" w:rsidRPr="00262B31" w:rsidRDefault="00262B31" w:rsidP="00B6038F">
            <w:pPr>
              <w:jc w:val="left"/>
              <w:rPr>
                <w:sz w:val="16"/>
                <w:szCs w:val="16"/>
                <w:lang w:val="en-US"/>
              </w:rPr>
            </w:pPr>
            <w:r w:rsidRPr="00262B31">
              <w:rPr>
                <w:sz w:val="16"/>
                <w:szCs w:val="16"/>
                <w:lang w:val="en-US"/>
              </w:rPr>
              <w:t>This function shall get ADC value of the Positive Motor Voltage.</w:t>
            </w:r>
          </w:p>
        </w:tc>
        <w:tc>
          <w:tcPr>
            <w:tcW w:w="2694" w:type="dxa"/>
            <w:tcBorders>
              <w:top w:val="single" w:sz="4" w:space="0" w:color="auto"/>
              <w:left w:val="single" w:sz="4" w:space="0" w:color="auto"/>
              <w:bottom w:val="single" w:sz="4" w:space="0" w:color="auto"/>
              <w:right w:val="single" w:sz="4" w:space="0" w:color="auto"/>
            </w:tcBorders>
          </w:tcPr>
          <w:p w14:paraId="5E4EDAD3" w14:textId="2258D79B" w:rsidR="00262B31" w:rsidRPr="00262B31" w:rsidRDefault="00262B31" w:rsidP="00B6038F">
            <w:pPr>
              <w:jc w:val="left"/>
              <w:rPr>
                <w:sz w:val="16"/>
                <w:szCs w:val="16"/>
                <w:lang w:val="en-US"/>
              </w:rPr>
            </w:pPr>
            <w:proofErr w:type="spellStart"/>
            <w:r w:rsidRPr="00262B31">
              <w:rPr>
                <w:sz w:val="16"/>
                <w:szCs w:val="16"/>
                <w:lang w:val="en-US"/>
              </w:rPr>
              <w:t>PMP_runGetMotorVp</w:t>
            </w:r>
            <w:proofErr w:type="spellEnd"/>
            <w:r w:rsidRPr="00262B31">
              <w:rPr>
                <w:sz w:val="16"/>
                <w:szCs w:val="16"/>
                <w:lang w:val="en-US"/>
              </w:rPr>
              <w:t>_(Ext)</w:t>
            </w:r>
            <w:r>
              <w:rPr>
                <w:sz w:val="16"/>
                <w:szCs w:val="16"/>
                <w:lang w:val="en-US"/>
              </w:rPr>
              <w:t>*</w:t>
            </w:r>
          </w:p>
        </w:tc>
        <w:tc>
          <w:tcPr>
            <w:tcW w:w="2188" w:type="dxa"/>
            <w:tcBorders>
              <w:top w:val="single" w:sz="4" w:space="0" w:color="auto"/>
              <w:left w:val="single" w:sz="4" w:space="0" w:color="auto"/>
              <w:bottom w:val="single" w:sz="4" w:space="0" w:color="auto"/>
              <w:right w:val="single" w:sz="4" w:space="0" w:color="auto"/>
            </w:tcBorders>
          </w:tcPr>
          <w:p w14:paraId="122DB73B" w14:textId="77777777" w:rsidR="00262B31" w:rsidRDefault="00262B31" w:rsidP="00962AC5">
            <w:pPr>
              <w:pStyle w:val="RequirementTraceability"/>
              <w:rPr>
                <w:sz w:val="16"/>
                <w:szCs w:val="16"/>
                <w:lang w:val="en-US"/>
              </w:rPr>
            </w:pPr>
          </w:p>
        </w:tc>
      </w:tr>
      <w:tr w:rsidR="00262B31" w:rsidRPr="00D05B4F" w14:paraId="7F3D307C"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144309C5" w14:textId="3FD89FAB" w:rsidR="00262B31" w:rsidRPr="00262B31" w:rsidRDefault="00262B31" w:rsidP="00B6038F">
            <w:pPr>
              <w:pStyle w:val="RequirementIdentifier"/>
              <w:rPr>
                <w:sz w:val="16"/>
                <w:szCs w:val="16"/>
              </w:rPr>
            </w:pPr>
            <w:r w:rsidRPr="00262B31">
              <w:rPr>
                <w:sz w:val="16"/>
                <w:szCs w:val="16"/>
              </w:rPr>
              <w:t>ARCH_SW_PMP_0203</w:t>
            </w:r>
          </w:p>
        </w:tc>
        <w:tc>
          <w:tcPr>
            <w:tcW w:w="3118" w:type="dxa"/>
            <w:tcBorders>
              <w:top w:val="single" w:sz="4" w:space="0" w:color="auto"/>
              <w:left w:val="single" w:sz="4" w:space="0" w:color="auto"/>
              <w:bottom w:val="single" w:sz="4" w:space="0" w:color="auto"/>
              <w:right w:val="single" w:sz="4" w:space="0" w:color="auto"/>
            </w:tcBorders>
          </w:tcPr>
          <w:p w14:paraId="6ADA8C6D" w14:textId="79B8835D" w:rsidR="00262B31" w:rsidRPr="00262B31" w:rsidRDefault="00262B31" w:rsidP="00B6038F">
            <w:pPr>
              <w:jc w:val="left"/>
              <w:rPr>
                <w:sz w:val="16"/>
                <w:szCs w:val="16"/>
                <w:lang w:val="en-US"/>
              </w:rPr>
            </w:pPr>
            <w:r w:rsidRPr="00262B31">
              <w:rPr>
                <w:sz w:val="16"/>
                <w:szCs w:val="16"/>
                <w:lang w:val="en-US"/>
              </w:rPr>
              <w:t xml:space="preserve">This function shall provide the value of </w:t>
            </w:r>
            <w:proofErr w:type="spellStart"/>
            <w:r w:rsidRPr="00262B31">
              <w:rPr>
                <w:sz w:val="16"/>
                <w:szCs w:val="16"/>
                <w:lang w:val="en-US"/>
              </w:rPr>
              <w:t>HighSide</w:t>
            </w:r>
            <w:proofErr w:type="spellEnd"/>
            <w:r w:rsidRPr="00262B31">
              <w:rPr>
                <w:sz w:val="16"/>
                <w:szCs w:val="16"/>
                <w:lang w:val="en-US"/>
              </w:rPr>
              <w:t xml:space="preserve"> Switch Voltage from the ADC (not FILTERED).</w:t>
            </w:r>
          </w:p>
        </w:tc>
        <w:tc>
          <w:tcPr>
            <w:tcW w:w="2694" w:type="dxa"/>
            <w:tcBorders>
              <w:top w:val="single" w:sz="4" w:space="0" w:color="auto"/>
              <w:left w:val="single" w:sz="4" w:space="0" w:color="auto"/>
              <w:bottom w:val="single" w:sz="4" w:space="0" w:color="auto"/>
              <w:right w:val="single" w:sz="4" w:space="0" w:color="auto"/>
            </w:tcBorders>
          </w:tcPr>
          <w:p w14:paraId="5D4A24D6" w14:textId="27825DEE" w:rsidR="00262B31" w:rsidRPr="00262B31" w:rsidRDefault="00262B31" w:rsidP="00B6038F">
            <w:pPr>
              <w:jc w:val="left"/>
              <w:rPr>
                <w:sz w:val="16"/>
                <w:szCs w:val="16"/>
                <w:lang w:val="en-US"/>
              </w:rPr>
            </w:pPr>
            <w:r w:rsidRPr="00262B31">
              <w:rPr>
                <w:sz w:val="16"/>
                <w:szCs w:val="16"/>
                <w:lang w:val="en-US"/>
              </w:rPr>
              <w:t>PMP_runGetHS1Level</w:t>
            </w:r>
          </w:p>
        </w:tc>
        <w:tc>
          <w:tcPr>
            <w:tcW w:w="2188" w:type="dxa"/>
            <w:tcBorders>
              <w:top w:val="single" w:sz="4" w:space="0" w:color="auto"/>
              <w:left w:val="single" w:sz="4" w:space="0" w:color="auto"/>
              <w:bottom w:val="single" w:sz="4" w:space="0" w:color="auto"/>
              <w:right w:val="single" w:sz="4" w:space="0" w:color="auto"/>
            </w:tcBorders>
          </w:tcPr>
          <w:p w14:paraId="00740DAC" w14:textId="77777777" w:rsidR="00262B31" w:rsidRDefault="00262B31" w:rsidP="00962AC5">
            <w:pPr>
              <w:pStyle w:val="RequirementTraceability"/>
              <w:rPr>
                <w:sz w:val="16"/>
                <w:szCs w:val="16"/>
                <w:lang w:val="en-US"/>
              </w:rPr>
            </w:pPr>
          </w:p>
        </w:tc>
      </w:tr>
      <w:tr w:rsidR="00262B31" w:rsidRPr="00D05B4F" w14:paraId="7161D5DD" w14:textId="77777777" w:rsidTr="006A61A7">
        <w:trPr>
          <w:jc w:val="center"/>
        </w:trPr>
        <w:tc>
          <w:tcPr>
            <w:tcW w:w="1985" w:type="dxa"/>
            <w:tcBorders>
              <w:top w:val="single" w:sz="4" w:space="0" w:color="auto"/>
              <w:left w:val="single" w:sz="4" w:space="0" w:color="auto"/>
              <w:bottom w:val="single" w:sz="4" w:space="0" w:color="auto"/>
              <w:right w:val="single" w:sz="4" w:space="0" w:color="auto"/>
            </w:tcBorders>
          </w:tcPr>
          <w:p w14:paraId="0A0B12D3" w14:textId="0EC84657" w:rsidR="00262B31" w:rsidRPr="00262B31" w:rsidRDefault="00262B31" w:rsidP="00B6038F">
            <w:pPr>
              <w:pStyle w:val="RequirementIdentifier"/>
              <w:rPr>
                <w:sz w:val="16"/>
                <w:szCs w:val="16"/>
              </w:rPr>
            </w:pPr>
            <w:r w:rsidRPr="00262B31">
              <w:rPr>
                <w:sz w:val="16"/>
                <w:szCs w:val="16"/>
              </w:rPr>
              <w:t>ARCH_SW_PMP_020</w:t>
            </w:r>
            <w:r w:rsidR="004F6F01">
              <w:rPr>
                <w:sz w:val="16"/>
                <w:szCs w:val="16"/>
              </w:rPr>
              <w:t>5</w:t>
            </w:r>
          </w:p>
        </w:tc>
        <w:tc>
          <w:tcPr>
            <w:tcW w:w="3118" w:type="dxa"/>
            <w:tcBorders>
              <w:top w:val="single" w:sz="4" w:space="0" w:color="auto"/>
              <w:left w:val="single" w:sz="4" w:space="0" w:color="auto"/>
              <w:bottom w:val="single" w:sz="4" w:space="0" w:color="auto"/>
              <w:right w:val="single" w:sz="4" w:space="0" w:color="auto"/>
            </w:tcBorders>
          </w:tcPr>
          <w:p w14:paraId="65DDCC77" w14:textId="7276475A" w:rsidR="00262B31" w:rsidRPr="00262B31" w:rsidRDefault="00262B31" w:rsidP="00B6038F">
            <w:pPr>
              <w:jc w:val="left"/>
              <w:rPr>
                <w:sz w:val="16"/>
                <w:szCs w:val="16"/>
                <w:lang w:val="en-US"/>
              </w:rPr>
            </w:pPr>
            <w:r w:rsidRPr="00262B31">
              <w:rPr>
                <w:sz w:val="16"/>
                <w:szCs w:val="16"/>
                <w:lang w:val="en-US"/>
              </w:rPr>
              <w:t>This function shall provide the actual battery state.</w:t>
            </w:r>
          </w:p>
        </w:tc>
        <w:tc>
          <w:tcPr>
            <w:tcW w:w="2694" w:type="dxa"/>
            <w:tcBorders>
              <w:top w:val="single" w:sz="4" w:space="0" w:color="auto"/>
              <w:left w:val="single" w:sz="4" w:space="0" w:color="auto"/>
              <w:bottom w:val="single" w:sz="4" w:space="0" w:color="auto"/>
              <w:right w:val="single" w:sz="4" w:space="0" w:color="auto"/>
            </w:tcBorders>
          </w:tcPr>
          <w:p w14:paraId="08F9EAB1" w14:textId="2794BE9D" w:rsidR="00262B31" w:rsidRPr="00262B31" w:rsidRDefault="00262B31" w:rsidP="00B6038F">
            <w:pPr>
              <w:jc w:val="left"/>
              <w:rPr>
                <w:sz w:val="16"/>
                <w:szCs w:val="16"/>
                <w:lang w:val="en-US"/>
              </w:rPr>
            </w:pPr>
            <w:proofErr w:type="spellStart"/>
            <w:r w:rsidRPr="00262B31">
              <w:rPr>
                <w:sz w:val="16"/>
                <w:szCs w:val="16"/>
                <w:lang w:val="en-US"/>
              </w:rPr>
              <w:t>PMP_runGetBatteryVoltageSurveyStatus</w:t>
            </w:r>
            <w:proofErr w:type="spellEnd"/>
          </w:p>
        </w:tc>
        <w:tc>
          <w:tcPr>
            <w:tcW w:w="2188" w:type="dxa"/>
            <w:tcBorders>
              <w:top w:val="single" w:sz="4" w:space="0" w:color="auto"/>
              <w:left w:val="single" w:sz="4" w:space="0" w:color="auto"/>
              <w:bottom w:val="single" w:sz="4" w:space="0" w:color="auto"/>
              <w:right w:val="single" w:sz="4" w:space="0" w:color="auto"/>
            </w:tcBorders>
          </w:tcPr>
          <w:p w14:paraId="76AD4CA2" w14:textId="77777777" w:rsidR="00262B31" w:rsidRDefault="00262B31" w:rsidP="00962AC5">
            <w:pPr>
              <w:pStyle w:val="RequirementTraceability"/>
              <w:rPr>
                <w:sz w:val="16"/>
                <w:szCs w:val="16"/>
                <w:lang w:val="en-US"/>
              </w:rPr>
            </w:pPr>
          </w:p>
        </w:tc>
      </w:tr>
    </w:tbl>
    <w:p w14:paraId="6FED61FA" w14:textId="77777777" w:rsidR="004B0E3B" w:rsidRPr="00DF07A5" w:rsidRDefault="004B0E3B" w:rsidP="004B0E3B">
      <w:pPr>
        <w:pStyle w:val="Heading2"/>
      </w:pPr>
      <w:bookmarkStart w:id="41" w:name="_Toc147311087"/>
      <w:r w:rsidRPr="00DF07A5">
        <w:t>To get the vehicle signals (battery, logical supply, motor voltages…)</w:t>
      </w:r>
      <w:bookmarkEnd w:id="41"/>
      <w:r w:rsidRPr="00DF07A5">
        <w:t xml:space="preserve"> </w:t>
      </w:r>
    </w:p>
    <w:p w14:paraId="00D497C7" w14:textId="77777777" w:rsidR="004B0E3B" w:rsidRPr="00DF07A5" w:rsidRDefault="004B0E3B" w:rsidP="004B0E3B">
      <w:pPr>
        <w:pStyle w:val="Para4"/>
        <w:ind w:left="0"/>
        <w:rPr>
          <w:lang w:val="en-US"/>
        </w:rPr>
      </w:pPr>
      <w:r w:rsidRPr="00DF07A5">
        <w:rPr>
          <w:lang w:val="en-US"/>
        </w:rPr>
        <w:t>The diagram below describes the sequence to get the battery, auxiliary and motor voltages in mV.</w:t>
      </w:r>
    </w:p>
    <w:p w14:paraId="76CF6CC1" w14:textId="77777777" w:rsidR="004B0E3B" w:rsidRPr="00DF07A5" w:rsidRDefault="004B0E3B" w:rsidP="004B0E3B">
      <w:pPr>
        <w:pStyle w:val="Para4"/>
        <w:ind w:left="0"/>
        <w:rPr>
          <w:lang w:val="en-US"/>
        </w:rPr>
      </w:pPr>
    </w:p>
    <w:p w14:paraId="0E8C228D" w14:textId="77777777" w:rsidR="004B0E3B" w:rsidRPr="00DF07A5" w:rsidRDefault="004B0E3B" w:rsidP="004B0E3B">
      <w:pPr>
        <w:rPr>
          <w:lang w:val="en-US"/>
        </w:rPr>
      </w:pPr>
      <w:r w:rsidRPr="00DF07A5">
        <w:rPr>
          <w:lang w:val="en-US"/>
        </w:rPr>
        <w:t xml:space="preserve">As depicted by this sequence diagram, the client is getting the voltages in mV thanks to a synchronous call of the </w:t>
      </w:r>
      <w:proofErr w:type="spellStart"/>
      <w:r w:rsidRPr="00DF07A5">
        <w:rPr>
          <w:lang w:val="en-US"/>
        </w:rPr>
        <w:t>PMP_runGetBatteryVoltage</w:t>
      </w:r>
      <w:proofErr w:type="spellEnd"/>
      <w:r w:rsidRPr="00DF07A5">
        <w:rPr>
          <w:lang w:val="en-US"/>
        </w:rPr>
        <w:t xml:space="preserve">_(Ext), </w:t>
      </w:r>
      <w:proofErr w:type="spellStart"/>
      <w:r w:rsidRPr="00DF07A5">
        <w:rPr>
          <w:lang w:val="en-US"/>
        </w:rPr>
        <w:t>PMP_runGetAuxiliaryBatterySignal</w:t>
      </w:r>
      <w:proofErr w:type="spellEnd"/>
      <w:r w:rsidRPr="00DF07A5">
        <w:rPr>
          <w:lang w:val="en-US"/>
        </w:rPr>
        <w:t xml:space="preserve">_(Ext) and the </w:t>
      </w:r>
      <w:proofErr w:type="spellStart"/>
      <w:r w:rsidRPr="00DF07A5">
        <w:rPr>
          <w:lang w:val="en-US"/>
        </w:rPr>
        <w:t>PMP_runGetMotorVp</w:t>
      </w:r>
      <w:proofErr w:type="spellEnd"/>
      <w:r w:rsidRPr="00DF07A5">
        <w:rPr>
          <w:lang w:val="en-US"/>
        </w:rPr>
        <w:t xml:space="preserve"> services_(Ext) knowing that the signal can be raw or filtered among 2ms, 10ms, 20ms and 100ms.</w:t>
      </w:r>
    </w:p>
    <w:p w14:paraId="31163299" w14:textId="77777777" w:rsidR="004B0E3B" w:rsidRPr="00DF07A5" w:rsidRDefault="004B0E3B" w:rsidP="004B0E3B">
      <w:pPr>
        <w:rPr>
          <w:lang w:val="en-US"/>
        </w:rPr>
      </w:pPr>
      <w:r w:rsidRPr="00DF07A5">
        <w:rPr>
          <w:lang w:val="en-US"/>
        </w:rPr>
        <w:t>This synchronous call is done in the real time execution context of the client.</w:t>
      </w:r>
    </w:p>
    <w:p w14:paraId="3B9FD3FA" w14:textId="77777777" w:rsidR="004B0E3B" w:rsidRPr="00DF07A5" w:rsidRDefault="004B0E3B" w:rsidP="004B0E3B">
      <w:pPr>
        <w:rPr>
          <w:lang w:val="en-US"/>
        </w:rPr>
      </w:pPr>
    </w:p>
    <w:p w14:paraId="7D93E0BA" w14:textId="77777777" w:rsidR="004B0E3B" w:rsidRPr="00DF07A5" w:rsidRDefault="004B0E3B" w:rsidP="004B0E3B">
      <w:pPr>
        <w:rPr>
          <w:lang w:val="en-US"/>
        </w:rPr>
      </w:pPr>
      <w:r w:rsidRPr="00DF07A5">
        <w:rPr>
          <w:lang w:val="en-US"/>
        </w:rPr>
        <w:t>The principle is the same for the other voltage signals.</w:t>
      </w:r>
    </w:p>
    <w:p w14:paraId="2D2147A4" w14:textId="77777777" w:rsidR="004B0E3B" w:rsidRPr="00DF07A5" w:rsidRDefault="004B0E3B" w:rsidP="004B0E3B">
      <w:pPr>
        <w:rPr>
          <w:lang w:val="en-US"/>
        </w:rPr>
      </w:pPr>
    </w:p>
    <w:p w14:paraId="70C63305" w14:textId="683C879C" w:rsidR="004B0E3B" w:rsidRPr="00DF07A5" w:rsidRDefault="003F79D8" w:rsidP="004B0E3B">
      <w:pPr>
        <w:ind w:left="-851"/>
        <w:rPr>
          <w:lang w:val="en-US"/>
        </w:rPr>
      </w:pPr>
      <w:r>
        <w:rPr>
          <w:noProof/>
        </w:rPr>
        <w:drawing>
          <wp:inline distT="0" distB="0" distL="0" distR="0" wp14:anchorId="752B47FB" wp14:editId="5A08A18B">
            <wp:extent cx="7352718" cy="4778733"/>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364839" cy="4786611"/>
                    </a:xfrm>
                    <a:prstGeom prst="rect">
                      <a:avLst/>
                    </a:prstGeom>
                  </pic:spPr>
                </pic:pic>
              </a:graphicData>
            </a:graphic>
          </wp:inline>
        </w:drawing>
      </w:r>
    </w:p>
    <w:p w14:paraId="7EA03BDA" w14:textId="77777777" w:rsidR="004B0E3B" w:rsidRPr="00DF07A5" w:rsidRDefault="004B0E3B" w:rsidP="004B0E3B">
      <w:pPr>
        <w:ind w:left="-851"/>
        <w:rPr>
          <w:lang w:val="en-US"/>
        </w:rPr>
      </w:pPr>
    </w:p>
    <w:p w14:paraId="64250FE8" w14:textId="77777777" w:rsidR="004B0E3B" w:rsidRPr="00DF07A5" w:rsidRDefault="004B0E3B" w:rsidP="004B0E3B">
      <w:pPr>
        <w:pStyle w:val="Caption"/>
      </w:pPr>
      <w:bookmarkStart w:id="42" w:name="_Toc457895760"/>
      <w:bookmarkStart w:id="43" w:name="_Toc127360478"/>
      <w:r w:rsidRPr="00DF07A5">
        <w:t xml:space="preserve">Figure </w:t>
      </w:r>
      <w:fldSimple w:instr=" SEQ Figure \* ARABIC ">
        <w:r w:rsidR="00E17486">
          <w:rPr>
            <w:noProof/>
          </w:rPr>
          <w:t>2</w:t>
        </w:r>
      </w:fldSimple>
      <w:r w:rsidRPr="00DF07A5">
        <w:t xml:space="preserve">: </w:t>
      </w:r>
      <w:proofErr w:type="spellStart"/>
      <w:r w:rsidRPr="00DF07A5">
        <w:t>Pmp</w:t>
      </w:r>
      <w:proofErr w:type="spellEnd"/>
      <w:r w:rsidRPr="00DF07A5">
        <w:t xml:space="preserve"> - Dynamic description to read raw and filtered voltage signals</w:t>
      </w:r>
      <w:bookmarkEnd w:id="42"/>
      <w:bookmarkEnd w:id="43"/>
    </w:p>
    <w:p w14:paraId="7CE01EE7" w14:textId="77777777" w:rsidR="004B0E3B" w:rsidRPr="00DF07A5" w:rsidRDefault="004B0E3B" w:rsidP="004B0E3B">
      <w:pPr>
        <w:rPr>
          <w:lang w:val="en-US"/>
        </w:rPr>
      </w:pPr>
    </w:p>
    <w:p w14:paraId="7222FD3E" w14:textId="77777777" w:rsidR="004B0E3B" w:rsidRPr="00DF07A5" w:rsidRDefault="004B0E3B" w:rsidP="004B0E3B">
      <w:pPr>
        <w:jc w:val="left"/>
        <w:rPr>
          <w:lang w:val="en-US"/>
        </w:rPr>
      </w:pPr>
      <w:r w:rsidRPr="00DF07A5">
        <w:rPr>
          <w:lang w:val="en-US"/>
        </w:rPr>
        <w:br w:type="page"/>
      </w:r>
    </w:p>
    <w:p w14:paraId="435A2E42" w14:textId="77777777" w:rsidR="004B0E3B" w:rsidRPr="00DF07A5" w:rsidRDefault="004B0E3B" w:rsidP="004B0E3B">
      <w:pPr>
        <w:pStyle w:val="Heading2"/>
      </w:pPr>
      <w:bookmarkStart w:id="44" w:name="_Toc147311088"/>
      <w:r w:rsidRPr="00DF07A5">
        <w:lastRenderedPageBreak/>
        <w:t>To get the temperature</w:t>
      </w:r>
      <w:bookmarkEnd w:id="44"/>
    </w:p>
    <w:p w14:paraId="75AD61D4" w14:textId="77777777" w:rsidR="004B0E3B" w:rsidRPr="00DF07A5" w:rsidRDefault="004B0E3B" w:rsidP="004B0E3B">
      <w:pPr>
        <w:rPr>
          <w:lang w:val="en-US"/>
        </w:rPr>
      </w:pPr>
      <w:r w:rsidRPr="00DF07A5">
        <w:rPr>
          <w:lang w:val="en-US"/>
        </w:rPr>
        <w:t>The Hearst MCU is equipped with a sensor providing the temperature through the A/D converter.</w:t>
      </w:r>
    </w:p>
    <w:p w14:paraId="178F09A3" w14:textId="77777777" w:rsidR="004B0E3B" w:rsidRPr="00DF07A5" w:rsidRDefault="004B0E3B" w:rsidP="004B0E3B">
      <w:pPr>
        <w:rPr>
          <w:lang w:val="en-US"/>
        </w:rPr>
      </w:pPr>
    </w:p>
    <w:p w14:paraId="6571835C" w14:textId="77777777" w:rsidR="004B0E3B" w:rsidRPr="00DF07A5" w:rsidRDefault="004B0E3B" w:rsidP="004B0E3B">
      <w:pPr>
        <w:rPr>
          <w:lang w:val="en-US"/>
        </w:rPr>
      </w:pPr>
      <w:r w:rsidRPr="00DF07A5">
        <w:rPr>
          <w:lang w:val="en-US"/>
        </w:rPr>
        <w:t>As depicted by the figure below, the purpose of the PMP component is to provide server operations:</w:t>
      </w:r>
    </w:p>
    <w:p w14:paraId="4EC955C2" w14:textId="77777777" w:rsidR="004B0E3B" w:rsidRPr="00DF07A5" w:rsidRDefault="004B0E3B" w:rsidP="00CE06CE">
      <w:pPr>
        <w:pStyle w:val="ListParagraph"/>
        <w:numPr>
          <w:ilvl w:val="0"/>
          <w:numId w:val="5"/>
        </w:numPr>
        <w:rPr>
          <w:lang w:val="en-US"/>
        </w:rPr>
      </w:pPr>
      <w:r w:rsidRPr="00DF07A5">
        <w:rPr>
          <w:lang w:val="en-US"/>
        </w:rPr>
        <w:t xml:space="preserve">To get the temperature sampled by the </w:t>
      </w:r>
      <w:proofErr w:type="spellStart"/>
      <w:r w:rsidRPr="00DF07A5">
        <w:rPr>
          <w:lang w:val="en-US"/>
        </w:rPr>
        <w:t>Adc</w:t>
      </w:r>
      <w:proofErr w:type="spellEnd"/>
      <w:r w:rsidRPr="00DF07A5">
        <w:rPr>
          <w:lang w:val="en-US"/>
        </w:rPr>
        <w:t xml:space="preserve"> unit but left aligned on 16-bits </w:t>
      </w:r>
    </w:p>
    <w:p w14:paraId="1CEBDE8D" w14:textId="77777777" w:rsidR="004B0E3B" w:rsidRPr="00DF07A5" w:rsidRDefault="004B0E3B" w:rsidP="00CE06CE">
      <w:pPr>
        <w:pStyle w:val="ListParagraph"/>
        <w:numPr>
          <w:ilvl w:val="0"/>
          <w:numId w:val="5"/>
        </w:numPr>
        <w:rPr>
          <w:lang w:val="en-US"/>
        </w:rPr>
      </w:pPr>
      <w:r w:rsidRPr="00DF07A5">
        <w:rPr>
          <w:lang w:val="en-US"/>
        </w:rPr>
        <w:t xml:space="preserve">To get the temperature in </w:t>
      </w:r>
      <w:proofErr w:type="spellStart"/>
      <w:r w:rsidRPr="00DF07A5">
        <w:rPr>
          <w:lang w:val="en-US"/>
        </w:rPr>
        <w:t>Celcius</w:t>
      </w:r>
      <w:proofErr w:type="spellEnd"/>
      <w:r w:rsidRPr="00DF07A5">
        <w:rPr>
          <w:lang w:val="en-US"/>
        </w:rPr>
        <w:t xml:space="preserve"> degrees (for diagnosis purpose for instance)</w:t>
      </w:r>
    </w:p>
    <w:p w14:paraId="1FC5905B" w14:textId="77777777" w:rsidR="004B0E3B" w:rsidRPr="00DF07A5" w:rsidRDefault="004B0E3B" w:rsidP="004B0E3B">
      <w:pPr>
        <w:rPr>
          <w:lang w:val="en-US"/>
        </w:rPr>
      </w:pPr>
    </w:p>
    <w:p w14:paraId="793FB152" w14:textId="2964121D" w:rsidR="004B0E3B" w:rsidRPr="00DF07A5" w:rsidRDefault="007C3735" w:rsidP="004B0E3B">
      <w:pPr>
        <w:ind w:left="-851"/>
        <w:jc w:val="left"/>
        <w:rPr>
          <w:lang w:val="en-US"/>
        </w:rPr>
      </w:pPr>
      <w:r>
        <w:rPr>
          <w:noProof/>
        </w:rPr>
        <w:drawing>
          <wp:inline distT="0" distB="0" distL="0" distR="0" wp14:anchorId="7F17BCF8" wp14:editId="125C33EF">
            <wp:extent cx="7447453" cy="4715123"/>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455822" cy="4720421"/>
                    </a:xfrm>
                    <a:prstGeom prst="rect">
                      <a:avLst/>
                    </a:prstGeom>
                  </pic:spPr>
                </pic:pic>
              </a:graphicData>
            </a:graphic>
          </wp:inline>
        </w:drawing>
      </w:r>
    </w:p>
    <w:p w14:paraId="1B8294D2" w14:textId="77777777" w:rsidR="004B0E3B" w:rsidRPr="00DF07A5" w:rsidRDefault="004B0E3B" w:rsidP="004B0E3B">
      <w:pPr>
        <w:pStyle w:val="Para4"/>
        <w:ind w:left="708" w:firstLine="708"/>
        <w:jc w:val="left"/>
        <w:rPr>
          <w:rFonts w:cs="Arial"/>
          <w:b/>
          <w:u w:val="single"/>
          <w:lang w:val="en-US" w:eastAsia="ko-KR"/>
        </w:rPr>
      </w:pPr>
      <w:bookmarkStart w:id="45" w:name="_Toc457895761"/>
      <w:bookmarkStart w:id="46" w:name="_Toc127360479"/>
      <w:r w:rsidRPr="00DF07A5">
        <w:rPr>
          <w:b/>
          <w:lang w:val="en-US"/>
        </w:rPr>
        <w:t xml:space="preserve">Figure </w:t>
      </w:r>
      <w:r w:rsidRPr="00DF07A5">
        <w:rPr>
          <w:b/>
          <w:lang w:val="en-US"/>
        </w:rPr>
        <w:fldChar w:fldCharType="begin"/>
      </w:r>
      <w:r w:rsidRPr="00DF07A5">
        <w:rPr>
          <w:b/>
          <w:lang w:val="en-US"/>
        </w:rPr>
        <w:instrText xml:space="preserve"> SEQ Figure \* ARABIC </w:instrText>
      </w:r>
      <w:r w:rsidRPr="00DF07A5">
        <w:rPr>
          <w:b/>
          <w:lang w:val="en-US"/>
        </w:rPr>
        <w:fldChar w:fldCharType="separate"/>
      </w:r>
      <w:r w:rsidR="00E17486">
        <w:rPr>
          <w:b/>
          <w:noProof/>
          <w:lang w:val="en-US"/>
        </w:rPr>
        <w:t>3</w:t>
      </w:r>
      <w:r w:rsidRPr="00DF07A5">
        <w:rPr>
          <w:b/>
          <w:lang w:val="en-US"/>
        </w:rPr>
        <w:fldChar w:fldCharType="end"/>
      </w:r>
      <w:r w:rsidRPr="00DF07A5">
        <w:rPr>
          <w:b/>
          <w:lang w:val="en-US"/>
        </w:rPr>
        <w:t xml:space="preserve">: </w:t>
      </w:r>
      <w:proofErr w:type="spellStart"/>
      <w:r w:rsidRPr="00DF07A5">
        <w:rPr>
          <w:b/>
          <w:lang w:val="en-US"/>
        </w:rPr>
        <w:t>Pmp</w:t>
      </w:r>
      <w:proofErr w:type="spellEnd"/>
      <w:r w:rsidRPr="00DF07A5">
        <w:rPr>
          <w:b/>
          <w:lang w:val="en-US"/>
        </w:rPr>
        <w:t xml:space="preserve"> – To read the temperature</w:t>
      </w:r>
      <w:bookmarkEnd w:id="45"/>
      <w:bookmarkEnd w:id="46"/>
    </w:p>
    <w:p w14:paraId="7B9403D8" w14:textId="77777777" w:rsidR="004B0E3B" w:rsidRPr="00DF07A5" w:rsidRDefault="004B0E3B" w:rsidP="004B0E3B">
      <w:pPr>
        <w:pStyle w:val="Para4"/>
        <w:ind w:left="708" w:firstLine="708"/>
        <w:jc w:val="left"/>
        <w:rPr>
          <w:rFonts w:cs="Arial"/>
          <w:b/>
          <w:u w:val="single"/>
          <w:lang w:val="en-US" w:eastAsia="ko-KR"/>
        </w:rPr>
      </w:pPr>
    </w:p>
    <w:p w14:paraId="78646136" w14:textId="77777777" w:rsidR="004B0E3B" w:rsidRPr="00DF07A5" w:rsidRDefault="004B0E3B" w:rsidP="004B0E3B">
      <w:pPr>
        <w:jc w:val="left"/>
        <w:rPr>
          <w:rFonts w:ascii="Arial (W1)" w:hAnsi="Arial (W1)"/>
          <w:b/>
          <w:lang w:val="en-US"/>
        </w:rPr>
      </w:pPr>
      <w:r w:rsidRPr="00DF07A5">
        <w:rPr>
          <w:lang w:val="en-US"/>
        </w:rPr>
        <w:br w:type="page"/>
      </w:r>
    </w:p>
    <w:p w14:paraId="3DF25C9D" w14:textId="77777777" w:rsidR="004B0E3B" w:rsidRPr="00DF07A5" w:rsidRDefault="004B0E3B" w:rsidP="004B0E3B">
      <w:pPr>
        <w:pStyle w:val="Heading2"/>
      </w:pPr>
      <w:bookmarkStart w:id="47" w:name="_Ref361753784"/>
      <w:bookmarkStart w:id="48" w:name="_Toc147311089"/>
      <w:r w:rsidRPr="00DF07A5">
        <w:lastRenderedPageBreak/>
        <w:t>To provide the SW self-protection</w:t>
      </w:r>
      <w:bookmarkEnd w:id="47"/>
      <w:bookmarkEnd w:id="48"/>
    </w:p>
    <w:p w14:paraId="11041442" w14:textId="77777777" w:rsidR="004B0E3B" w:rsidRPr="00DF07A5" w:rsidRDefault="004B0E3B" w:rsidP="004B0E3B">
      <w:pPr>
        <w:jc w:val="left"/>
        <w:rPr>
          <w:lang w:val="en-US"/>
        </w:rPr>
      </w:pPr>
      <w:r w:rsidRPr="00DF07A5">
        <w:rPr>
          <w:lang w:val="en-US"/>
        </w:rPr>
        <w:t>Despite the HW self-protection capability, the complete system is not fully protected against over-temperature (especially the motor).</w:t>
      </w:r>
    </w:p>
    <w:p w14:paraId="6489F2AE" w14:textId="77777777" w:rsidR="004B0E3B" w:rsidRPr="00DF07A5" w:rsidRDefault="004B0E3B" w:rsidP="004B0E3B">
      <w:pPr>
        <w:jc w:val="left"/>
        <w:rPr>
          <w:lang w:val="en-US"/>
        </w:rPr>
      </w:pPr>
    </w:p>
    <w:p w14:paraId="1B2FDAB9" w14:textId="77777777" w:rsidR="004B0E3B" w:rsidRPr="00DF07A5" w:rsidRDefault="004B0E3B" w:rsidP="004B0E3B">
      <w:pPr>
        <w:jc w:val="left"/>
        <w:rPr>
          <w:lang w:val="en-US"/>
        </w:rPr>
      </w:pPr>
      <w:r w:rsidRPr="00DF07A5">
        <w:rPr>
          <w:lang w:val="en-US"/>
        </w:rPr>
        <w:t xml:space="preserve">Therefore, the HW self-protection is completed by a SW self-protection to mostly protect the motor against over-temperature. </w:t>
      </w:r>
    </w:p>
    <w:p w14:paraId="15E6B90F" w14:textId="77777777" w:rsidR="004B0E3B" w:rsidRPr="00DF07A5" w:rsidRDefault="004B0E3B" w:rsidP="004B0E3B">
      <w:pPr>
        <w:jc w:val="center"/>
        <w:rPr>
          <w:lang w:val="en-US"/>
        </w:rPr>
      </w:pPr>
    </w:p>
    <w:p w14:paraId="4F5643B9" w14:textId="77777777" w:rsidR="004B0E3B" w:rsidRPr="00DF07A5" w:rsidRDefault="004B0E3B" w:rsidP="004B0E3B">
      <w:pPr>
        <w:pStyle w:val="Heading3"/>
        <w:rPr>
          <w:lang w:val="en-US"/>
        </w:rPr>
      </w:pPr>
      <w:bookmarkStart w:id="49" w:name="_Toc147311090"/>
      <w:r w:rsidRPr="00DF07A5">
        <w:rPr>
          <w:lang w:val="en-US"/>
        </w:rPr>
        <w:t>To manage the deficiency level</w:t>
      </w:r>
      <w:bookmarkEnd w:id="49"/>
    </w:p>
    <w:p w14:paraId="76D25464" w14:textId="77777777" w:rsidR="004B0E3B" w:rsidRPr="00DF07A5" w:rsidRDefault="004B0E3B" w:rsidP="004B0E3B">
      <w:pPr>
        <w:jc w:val="left"/>
        <w:rPr>
          <w:lang w:val="en-US"/>
        </w:rPr>
      </w:pPr>
      <w:r w:rsidRPr="00DF07A5">
        <w:rPr>
          <w:lang w:val="en-US"/>
        </w:rPr>
        <w:t xml:space="preserve">The management of the SW self-protection is based on the computation of a so called </w:t>
      </w:r>
      <w:r w:rsidRPr="00DF07A5">
        <w:rPr>
          <w:color w:val="1F497D"/>
          <w:lang w:val="en-US"/>
        </w:rPr>
        <w:t>deficiency level</w:t>
      </w:r>
      <w:r w:rsidRPr="00DF07A5">
        <w:rPr>
          <w:lang w:val="en-US"/>
        </w:rPr>
        <w:t xml:space="preserve"> (estimation of the energy stacked in the motor). </w:t>
      </w:r>
    </w:p>
    <w:p w14:paraId="7DFC6674" w14:textId="77777777" w:rsidR="004B0E3B" w:rsidRPr="00DF07A5" w:rsidRDefault="004B0E3B" w:rsidP="004B0E3B">
      <w:pPr>
        <w:jc w:val="left"/>
        <w:rPr>
          <w:lang w:val="en-US"/>
        </w:rPr>
      </w:pPr>
    </w:p>
    <w:p w14:paraId="56F36028" w14:textId="77777777" w:rsidR="004B0E3B" w:rsidRPr="00DF07A5" w:rsidRDefault="004B0E3B" w:rsidP="004B0E3B">
      <w:pPr>
        <w:jc w:val="left"/>
        <w:rPr>
          <w:lang w:val="en-US"/>
        </w:rPr>
      </w:pPr>
      <w:r w:rsidRPr="00DF07A5">
        <w:rPr>
          <w:lang w:val="en-US"/>
        </w:rPr>
        <w:t>The management of the deficiency level will consist in:</w:t>
      </w:r>
    </w:p>
    <w:p w14:paraId="51BCCDA6" w14:textId="0C5D18C1" w:rsidR="004B0E3B" w:rsidRPr="00DF07A5" w:rsidRDefault="004B0E3B" w:rsidP="0041229D">
      <w:pPr>
        <w:pStyle w:val="ListParagraph"/>
        <w:numPr>
          <w:ilvl w:val="0"/>
          <w:numId w:val="16"/>
        </w:numPr>
        <w:jc w:val="left"/>
        <w:rPr>
          <w:lang w:val="en-US"/>
        </w:rPr>
      </w:pPr>
      <w:r w:rsidRPr="00DF07A5">
        <w:rPr>
          <w:lang w:val="en-US"/>
        </w:rPr>
        <w:t>Calculating the deficiency level based on the square of motor current measurement</w:t>
      </w:r>
      <w:r w:rsidR="00AE3DA9">
        <w:rPr>
          <w:lang w:val="en-US"/>
        </w:rPr>
        <w:t xml:space="preserve"> and the </w:t>
      </w:r>
      <w:r w:rsidR="0054792C">
        <w:rPr>
          <w:lang w:val="en-US"/>
        </w:rPr>
        <w:t>temperature value</w:t>
      </w:r>
      <w:r w:rsidRPr="00DF07A5">
        <w:rPr>
          <w:lang w:val="en-US"/>
        </w:rPr>
        <w:t xml:space="preserve">. </w:t>
      </w:r>
    </w:p>
    <w:p w14:paraId="532A4174" w14:textId="77777777" w:rsidR="004B0E3B" w:rsidRPr="00DF07A5" w:rsidRDefault="004B0E3B" w:rsidP="004B0E3B">
      <w:pPr>
        <w:pStyle w:val="ListParagraph"/>
        <w:ind w:left="502"/>
        <w:jc w:val="left"/>
        <w:rPr>
          <w:lang w:val="en-US"/>
        </w:rPr>
      </w:pPr>
      <w:r w:rsidRPr="00DF07A5">
        <w:rPr>
          <w:lang w:val="en-US"/>
        </w:rPr>
        <w:t xml:space="preserve">This will be done periodically thank to </w:t>
      </w:r>
      <w:r w:rsidRPr="00DF07A5">
        <w:rPr>
          <w:color w:val="1F497D"/>
          <w:lang w:val="en-US"/>
        </w:rPr>
        <w:fldChar w:fldCharType="begin"/>
      </w:r>
      <w:r w:rsidRPr="00DF07A5">
        <w:rPr>
          <w:lang w:val="en-US"/>
        </w:rPr>
        <w:instrText xml:space="preserve"> REF _Ref417656453 \h </w:instrText>
      </w:r>
      <w:r w:rsidRPr="00DF07A5">
        <w:rPr>
          <w:color w:val="1F497D"/>
          <w:lang w:val="en-US"/>
        </w:rPr>
      </w:r>
      <w:r w:rsidRPr="00DF07A5">
        <w:rPr>
          <w:color w:val="1F497D"/>
          <w:lang w:val="en-US"/>
        </w:rPr>
        <w:fldChar w:fldCharType="separate"/>
      </w:r>
      <w:proofErr w:type="spellStart"/>
      <w:r w:rsidR="00E17486" w:rsidRPr="00DF07A5">
        <w:t>PMP_runComputeDeficiencyLevel</w:t>
      </w:r>
      <w:proofErr w:type="spellEnd"/>
      <w:r w:rsidRPr="00DF07A5">
        <w:rPr>
          <w:color w:val="1F497D"/>
          <w:lang w:val="en-US"/>
        </w:rPr>
        <w:fldChar w:fldCharType="end"/>
      </w:r>
      <w:r w:rsidRPr="00DF07A5">
        <w:rPr>
          <w:lang w:val="en-US"/>
        </w:rPr>
        <w:t xml:space="preserve"> </w:t>
      </w:r>
    </w:p>
    <w:p w14:paraId="05714543" w14:textId="77777777" w:rsidR="004B0E3B" w:rsidRPr="00DF07A5" w:rsidRDefault="004B0E3B" w:rsidP="004B0E3B">
      <w:pPr>
        <w:jc w:val="left"/>
        <w:rPr>
          <w:lang w:val="en-US"/>
        </w:rPr>
      </w:pPr>
    </w:p>
    <w:p w14:paraId="35AD1EF5" w14:textId="24EAF229" w:rsidR="004B0E3B" w:rsidRPr="00DF07A5" w:rsidRDefault="004B0E3B" w:rsidP="004B0E3B">
      <w:pPr>
        <w:pStyle w:val="Para4"/>
        <w:ind w:left="708" w:firstLine="708"/>
        <w:jc w:val="left"/>
        <w:rPr>
          <w:u w:val="single"/>
          <w:lang w:val="en-US"/>
        </w:rPr>
      </w:pPr>
      <w:r w:rsidRPr="00DF07A5">
        <w:rPr>
          <w:u w:val="single"/>
          <w:lang w:val="en-US"/>
        </w:rPr>
        <w:br w:type="page"/>
      </w:r>
    </w:p>
    <w:p w14:paraId="4D897173" w14:textId="77777777" w:rsidR="004B0E3B" w:rsidRPr="00DF07A5" w:rsidRDefault="004B0E3B" w:rsidP="004B0E3B">
      <w:pPr>
        <w:pStyle w:val="Heading1"/>
        <w:rPr>
          <w:lang w:val="en-US"/>
        </w:rPr>
      </w:pPr>
      <w:bookmarkStart w:id="50" w:name="_Toc147311091"/>
      <w:proofErr w:type="spellStart"/>
      <w:r w:rsidRPr="00DF07A5">
        <w:rPr>
          <w:lang w:val="en-US"/>
        </w:rPr>
        <w:lastRenderedPageBreak/>
        <w:t>Runnables</w:t>
      </w:r>
      <w:proofErr w:type="spellEnd"/>
      <w:r w:rsidRPr="00DF07A5">
        <w:rPr>
          <w:lang w:val="en-US"/>
        </w:rPr>
        <w:t xml:space="preserve"> – Physical measurements</w:t>
      </w:r>
      <w:bookmarkEnd w:id="50"/>
    </w:p>
    <w:p w14:paraId="2CD21774" w14:textId="77777777" w:rsidR="004B0E3B" w:rsidRPr="00DF07A5" w:rsidRDefault="004B0E3B" w:rsidP="004B0E3B">
      <w:pPr>
        <w:pStyle w:val="Heading2"/>
      </w:pPr>
      <w:bookmarkStart w:id="51" w:name="_Hlk450741475"/>
      <w:bookmarkStart w:id="52" w:name="_Toc147311092"/>
      <w:proofErr w:type="spellStart"/>
      <w:r w:rsidRPr="00DF07A5">
        <w:t>PMP_Init</w:t>
      </w:r>
      <w:bookmarkEnd w:id="51"/>
      <w:bookmarkEnd w:id="52"/>
      <w:proofErr w:type="spellEnd"/>
    </w:p>
    <w:p w14:paraId="6546BF38" w14:textId="77777777" w:rsidR="004B0E3B" w:rsidRPr="00DF07A5" w:rsidRDefault="004B0E3B" w:rsidP="004B0E3B">
      <w:pPr>
        <w:pStyle w:val="Heading3"/>
        <w:rPr>
          <w:lang w:val="en-US"/>
        </w:rPr>
      </w:pPr>
      <w:bookmarkStart w:id="53" w:name="_Toc147311093"/>
      <w:r w:rsidRPr="00DF07A5">
        <w:rPr>
          <w:lang w:val="en-US"/>
        </w:rPr>
        <w:t>Definition</w:t>
      </w:r>
      <w:bookmarkEnd w:id="53"/>
    </w:p>
    <w:p w14:paraId="6622AA79" w14:textId="77777777" w:rsidR="004B0E3B" w:rsidRPr="00DF07A5" w:rsidRDefault="004B0E3B" w:rsidP="004B0E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1984"/>
        <w:gridCol w:w="1418"/>
        <w:gridCol w:w="3544"/>
      </w:tblGrid>
      <w:tr w:rsidR="004B0E3B" w:rsidRPr="00DF07A5" w14:paraId="2F311838"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AF2C9B5" w14:textId="77777777" w:rsidR="004B0E3B" w:rsidRPr="00DF07A5" w:rsidRDefault="004B0E3B" w:rsidP="005C0487">
            <w:pPr>
              <w:tabs>
                <w:tab w:val="left" w:pos="1276"/>
              </w:tabs>
              <w:spacing w:afterAutospacing="1"/>
              <w:rPr>
                <w:b/>
                <w:sz w:val="16"/>
                <w:lang w:val="en-US"/>
              </w:rPr>
            </w:pPr>
            <w:r w:rsidRPr="00DF07A5">
              <w:rPr>
                <w:b/>
                <w:sz w:val="16"/>
                <w:lang w:val="en-US"/>
              </w:rPr>
              <w:t>Prototype</w:t>
            </w:r>
          </w:p>
        </w:tc>
      </w:tr>
      <w:tr w:rsidR="004B0E3B" w:rsidRPr="00DF07A5" w14:paraId="684419EA"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97AF2AA" w14:textId="77777777" w:rsidR="004B0E3B" w:rsidRPr="00DF07A5" w:rsidRDefault="004B0E3B" w:rsidP="005C0487">
            <w:pPr>
              <w:tabs>
                <w:tab w:val="left" w:pos="1276"/>
              </w:tabs>
              <w:rPr>
                <w:sz w:val="16"/>
                <w:szCs w:val="16"/>
                <w:lang w:val="en-US"/>
              </w:rPr>
            </w:pPr>
            <w:r w:rsidRPr="00DF07A5">
              <w:rPr>
                <w:sz w:val="16"/>
                <w:szCs w:val="16"/>
                <w:lang w:val="en-US"/>
              </w:rPr>
              <w:t xml:space="preserve">void </w:t>
            </w:r>
            <w:proofErr w:type="spellStart"/>
            <w:r w:rsidRPr="00DF07A5">
              <w:rPr>
                <w:b/>
                <w:sz w:val="16"/>
                <w:szCs w:val="16"/>
                <w:lang w:val="en-US"/>
              </w:rPr>
              <w:t>PMP_Init</w:t>
            </w:r>
            <w:proofErr w:type="spellEnd"/>
            <w:r w:rsidRPr="00DF07A5">
              <w:rPr>
                <w:b/>
                <w:sz w:val="16"/>
                <w:szCs w:val="16"/>
                <w:lang w:val="en-US"/>
              </w:rPr>
              <w:t xml:space="preserve"> </w:t>
            </w:r>
            <w:r w:rsidRPr="00DF07A5">
              <w:rPr>
                <w:sz w:val="16"/>
                <w:szCs w:val="16"/>
                <w:lang w:val="en-US"/>
              </w:rPr>
              <w:t>(</w:t>
            </w:r>
            <w:r w:rsidRPr="00DF07A5">
              <w:rPr>
                <w:sz w:val="16"/>
                <w:lang w:val="en-US"/>
              </w:rPr>
              <w:t>void</w:t>
            </w:r>
            <w:r w:rsidRPr="00DF07A5">
              <w:rPr>
                <w:sz w:val="16"/>
                <w:szCs w:val="16"/>
                <w:lang w:val="en-US"/>
              </w:rPr>
              <w:t>)</w:t>
            </w:r>
          </w:p>
          <w:p w14:paraId="4CBC20D3" w14:textId="77777777" w:rsidR="004B0E3B" w:rsidRPr="00DF07A5" w:rsidRDefault="004B0E3B" w:rsidP="005C0487">
            <w:pPr>
              <w:tabs>
                <w:tab w:val="left" w:pos="1276"/>
              </w:tabs>
              <w:rPr>
                <w:sz w:val="16"/>
                <w:szCs w:val="16"/>
                <w:lang w:val="en-US"/>
              </w:rPr>
            </w:pPr>
          </w:p>
        </w:tc>
      </w:tr>
      <w:tr w:rsidR="004B0E3B" w:rsidRPr="00DF07A5" w14:paraId="649CA9B9"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7A308FE" w14:textId="77777777" w:rsidR="004B0E3B" w:rsidRPr="00DF07A5" w:rsidRDefault="004B0E3B" w:rsidP="005C0487">
            <w:pPr>
              <w:tabs>
                <w:tab w:val="left" w:pos="1276"/>
              </w:tabs>
              <w:spacing w:afterAutospacing="1"/>
              <w:rPr>
                <w:b/>
                <w:sz w:val="16"/>
                <w:lang w:val="en-US"/>
              </w:rPr>
            </w:pPr>
            <w:r w:rsidRPr="00DF07A5">
              <w:rPr>
                <w:b/>
                <w:sz w:val="16"/>
                <w:lang w:val="en-US"/>
              </w:rPr>
              <w:t xml:space="preserve">Object </w:t>
            </w:r>
          </w:p>
        </w:tc>
      </w:tr>
      <w:tr w:rsidR="004B0E3B" w:rsidRPr="00DF07A5" w14:paraId="699E20E0"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92819E9" w14:textId="77777777" w:rsidR="004B0E3B" w:rsidRPr="00DF07A5" w:rsidRDefault="004B0E3B" w:rsidP="005C0487">
            <w:pPr>
              <w:tabs>
                <w:tab w:val="left" w:pos="1276"/>
              </w:tabs>
              <w:jc w:val="left"/>
              <w:rPr>
                <w:sz w:val="16"/>
                <w:szCs w:val="16"/>
                <w:lang w:val="en-US"/>
              </w:rPr>
            </w:pPr>
            <w:r w:rsidRPr="00DF07A5">
              <w:rPr>
                <w:sz w:val="16"/>
                <w:szCs w:val="16"/>
                <w:lang w:val="en-US"/>
              </w:rPr>
              <w:t>This function shall initialize the PMP SW unit. Minimum and maximum voltage thresholds are aligned with the ADC format.</w:t>
            </w:r>
          </w:p>
          <w:p w14:paraId="4276FB93" w14:textId="77777777" w:rsidR="004B0E3B" w:rsidRPr="00DF07A5" w:rsidRDefault="004B0E3B" w:rsidP="00CE06CE">
            <w:pPr>
              <w:pStyle w:val="ListParagraph"/>
              <w:numPr>
                <w:ilvl w:val="0"/>
                <w:numId w:val="5"/>
              </w:numPr>
              <w:tabs>
                <w:tab w:val="left" w:pos="1276"/>
              </w:tabs>
              <w:ind w:left="356"/>
              <w:jc w:val="left"/>
              <w:rPr>
                <w:b/>
                <w:color w:val="FFFFFF"/>
                <w:sz w:val="16"/>
                <w:szCs w:val="16"/>
                <w:lang w:val="en-US"/>
              </w:rPr>
            </w:pPr>
          </w:p>
        </w:tc>
      </w:tr>
      <w:tr w:rsidR="004B0E3B" w:rsidRPr="00DF07A5" w14:paraId="6A3EE747"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2600F7B" w14:textId="77777777" w:rsidR="004B0E3B" w:rsidRPr="00DF07A5" w:rsidRDefault="004B0E3B" w:rsidP="005C0487">
            <w:pPr>
              <w:tabs>
                <w:tab w:val="left" w:pos="1276"/>
              </w:tabs>
              <w:spacing w:afterAutospacing="1"/>
              <w:rPr>
                <w:b/>
                <w:sz w:val="16"/>
                <w:lang w:val="en-US"/>
              </w:rPr>
            </w:pPr>
            <w:r w:rsidRPr="00DF07A5">
              <w:rPr>
                <w:b/>
                <w:sz w:val="16"/>
                <w:lang w:val="en-US"/>
              </w:rPr>
              <w:t xml:space="preserve">Parameters </w:t>
            </w:r>
          </w:p>
        </w:tc>
      </w:tr>
      <w:tr w:rsidR="004B0E3B" w:rsidRPr="00DF07A5" w14:paraId="762370C9"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0A3B89E7"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1984" w:type="dxa"/>
            <w:tcBorders>
              <w:top w:val="single" w:sz="4" w:space="0" w:color="auto"/>
              <w:left w:val="single" w:sz="4" w:space="0" w:color="auto"/>
              <w:bottom w:val="single" w:sz="4" w:space="0" w:color="auto"/>
              <w:right w:val="single" w:sz="4" w:space="0" w:color="auto"/>
            </w:tcBorders>
            <w:shd w:val="clear" w:color="auto" w:fill="C6D9F1"/>
          </w:tcPr>
          <w:p w14:paraId="2926271B" w14:textId="77777777" w:rsidR="004B0E3B" w:rsidRPr="00DF07A5" w:rsidRDefault="004B0E3B" w:rsidP="005C0487">
            <w:pPr>
              <w:tabs>
                <w:tab w:val="left" w:pos="1276"/>
              </w:tabs>
              <w:spacing w:afterAutospacing="1"/>
              <w:rPr>
                <w:sz w:val="16"/>
                <w:lang w:val="en-US"/>
              </w:rPr>
            </w:pPr>
            <w:r w:rsidRPr="00DF07A5">
              <w:rPr>
                <w:sz w:val="16"/>
                <w:lang w:val="en-US"/>
              </w:rPr>
              <w:t xml:space="preserve">Type </w:t>
            </w:r>
          </w:p>
        </w:tc>
        <w:tc>
          <w:tcPr>
            <w:tcW w:w="1418" w:type="dxa"/>
            <w:tcBorders>
              <w:top w:val="single" w:sz="4" w:space="0" w:color="auto"/>
              <w:left w:val="single" w:sz="4" w:space="0" w:color="auto"/>
              <w:bottom w:val="single" w:sz="4" w:space="0" w:color="auto"/>
              <w:right w:val="single" w:sz="4" w:space="0" w:color="auto"/>
            </w:tcBorders>
            <w:shd w:val="clear" w:color="auto" w:fill="C6D9F1"/>
          </w:tcPr>
          <w:p w14:paraId="37B6F586" w14:textId="77777777" w:rsidR="004B0E3B" w:rsidRPr="00DF07A5" w:rsidRDefault="004B0E3B" w:rsidP="005C048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0F5F0CC"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2AD57E2A"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auto"/>
          </w:tcPr>
          <w:p w14:paraId="48AAD571" w14:textId="77777777" w:rsidR="004B0E3B" w:rsidRPr="00DF07A5" w:rsidRDefault="004B0E3B" w:rsidP="005C0487">
            <w:pPr>
              <w:tabs>
                <w:tab w:val="left" w:pos="1276"/>
              </w:tabs>
              <w:rPr>
                <w:sz w:val="16"/>
                <w:lang w:val="en-US"/>
              </w:rPr>
            </w:pPr>
            <w:r w:rsidRPr="00DF07A5">
              <w:rPr>
                <w:sz w:val="16"/>
                <w:lang w:val="en-US"/>
              </w:rPr>
              <w:t>NA</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5CCB302F" w14:textId="77777777" w:rsidR="004B0E3B" w:rsidRPr="00DF07A5" w:rsidRDefault="004B0E3B" w:rsidP="005C0487">
            <w:pPr>
              <w:tabs>
                <w:tab w:val="left" w:pos="1276"/>
              </w:tabs>
              <w:rPr>
                <w:sz w:val="16"/>
                <w:lang w:val="en-US"/>
              </w:rPr>
            </w:pPr>
            <w:r w:rsidRPr="00DF07A5">
              <w:rPr>
                <w:sz w:val="16"/>
                <w:lang w:val="en-US"/>
              </w:rPr>
              <w:t>NA</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A0456A2" w14:textId="77777777" w:rsidR="004B0E3B" w:rsidRPr="00DF07A5" w:rsidRDefault="004B0E3B" w:rsidP="005C0487">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37C83B5" w14:textId="77777777" w:rsidR="004B0E3B" w:rsidRPr="00DF07A5" w:rsidRDefault="004B0E3B" w:rsidP="005C0487">
            <w:pPr>
              <w:tabs>
                <w:tab w:val="left" w:pos="1276"/>
              </w:tabs>
              <w:rPr>
                <w:sz w:val="16"/>
                <w:lang w:val="en-US"/>
              </w:rPr>
            </w:pPr>
            <w:r w:rsidRPr="00DF07A5">
              <w:rPr>
                <w:sz w:val="16"/>
                <w:lang w:val="en-US"/>
              </w:rPr>
              <w:t>NA</w:t>
            </w:r>
          </w:p>
        </w:tc>
      </w:tr>
      <w:tr w:rsidR="004B0E3B" w:rsidRPr="00DF07A5" w14:paraId="05018B1E"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B55C8B4" w14:textId="77777777" w:rsidR="004B0E3B" w:rsidRPr="00DF07A5" w:rsidRDefault="004B0E3B" w:rsidP="005C0487">
            <w:pPr>
              <w:tabs>
                <w:tab w:val="left" w:pos="1276"/>
              </w:tabs>
              <w:spacing w:afterAutospacing="1"/>
              <w:rPr>
                <w:b/>
                <w:sz w:val="16"/>
                <w:lang w:val="en-US"/>
              </w:rPr>
            </w:pPr>
            <w:r w:rsidRPr="00DF07A5">
              <w:rPr>
                <w:b/>
                <w:sz w:val="16"/>
                <w:lang w:val="en-US"/>
              </w:rPr>
              <w:t>Returned value</w:t>
            </w:r>
          </w:p>
        </w:tc>
      </w:tr>
      <w:tr w:rsidR="004B0E3B" w:rsidRPr="00DF07A5" w14:paraId="284E26BE"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2742BCB1"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64D8E05"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53EE21C0" w14:textId="77777777" w:rsidTr="005C0487">
        <w:tc>
          <w:tcPr>
            <w:tcW w:w="2411" w:type="dxa"/>
            <w:tcBorders>
              <w:top w:val="single" w:sz="4" w:space="0" w:color="auto"/>
              <w:left w:val="single" w:sz="4" w:space="0" w:color="auto"/>
              <w:right w:val="single" w:sz="4" w:space="0" w:color="auto"/>
            </w:tcBorders>
            <w:shd w:val="clear" w:color="auto" w:fill="auto"/>
          </w:tcPr>
          <w:p w14:paraId="59310117" w14:textId="77777777" w:rsidR="004B0E3B" w:rsidRPr="00DF07A5" w:rsidRDefault="004B0E3B" w:rsidP="005C048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803C6CA" w14:textId="77777777" w:rsidR="004B0E3B" w:rsidRPr="00DF07A5" w:rsidRDefault="004B0E3B" w:rsidP="005C0487">
            <w:pPr>
              <w:tabs>
                <w:tab w:val="left" w:pos="1276"/>
              </w:tabs>
              <w:rPr>
                <w:sz w:val="16"/>
                <w:lang w:val="en-US"/>
              </w:rPr>
            </w:pPr>
            <w:r w:rsidRPr="00DF07A5">
              <w:rPr>
                <w:sz w:val="16"/>
                <w:szCs w:val="16"/>
                <w:lang w:val="en-US"/>
              </w:rPr>
              <w:t>NA</w:t>
            </w:r>
          </w:p>
        </w:tc>
      </w:tr>
      <w:tr w:rsidR="004B0E3B" w:rsidRPr="00DF07A5" w14:paraId="7D6459AB"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191B1F1" w14:textId="77777777" w:rsidR="004B0E3B" w:rsidRPr="00DF07A5" w:rsidRDefault="004B0E3B" w:rsidP="005C0487">
            <w:pPr>
              <w:tabs>
                <w:tab w:val="left" w:pos="1276"/>
              </w:tabs>
              <w:spacing w:afterAutospacing="1"/>
              <w:rPr>
                <w:b/>
                <w:sz w:val="16"/>
                <w:lang w:val="en-US"/>
              </w:rPr>
            </w:pPr>
            <w:r w:rsidRPr="00DF07A5">
              <w:rPr>
                <w:b/>
                <w:sz w:val="16"/>
                <w:lang w:val="en-US"/>
              </w:rPr>
              <w:t xml:space="preserve">Dynamic aspect </w:t>
            </w:r>
          </w:p>
        </w:tc>
      </w:tr>
      <w:tr w:rsidR="004B0E3B" w:rsidRPr="00DF07A5" w14:paraId="4136073A"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DD0DD5A" w14:textId="77777777" w:rsidR="004B0E3B" w:rsidRPr="00DF07A5" w:rsidRDefault="004B0E3B" w:rsidP="005C0487">
            <w:pPr>
              <w:tabs>
                <w:tab w:val="left" w:pos="1276"/>
              </w:tabs>
              <w:rPr>
                <w:sz w:val="16"/>
                <w:szCs w:val="16"/>
                <w:lang w:val="en-US"/>
              </w:rPr>
            </w:pPr>
            <w:r w:rsidRPr="00DF07A5">
              <w:rPr>
                <w:sz w:val="16"/>
                <w:szCs w:val="16"/>
                <w:lang w:val="en-US"/>
              </w:rPr>
              <w:t xml:space="preserve">Synchronous server operation </w:t>
            </w:r>
          </w:p>
          <w:p w14:paraId="20C86C49" w14:textId="77777777" w:rsidR="004B0E3B" w:rsidRPr="00DF07A5" w:rsidRDefault="004B0E3B" w:rsidP="005C0487">
            <w:pPr>
              <w:tabs>
                <w:tab w:val="left" w:pos="1276"/>
              </w:tabs>
              <w:rPr>
                <w:sz w:val="16"/>
                <w:lang w:val="en-US"/>
              </w:rPr>
            </w:pPr>
            <w:r w:rsidRPr="00DF07A5">
              <w:rPr>
                <w:sz w:val="16"/>
                <w:szCs w:val="16"/>
                <w:lang w:val="en-US"/>
              </w:rPr>
              <w:t>Re</w:t>
            </w:r>
            <w:r w:rsidRPr="00DF07A5">
              <w:rPr>
                <w:sz w:val="16"/>
                <w:lang w:val="en-US"/>
              </w:rPr>
              <w:t>entrant</w:t>
            </w:r>
          </w:p>
          <w:p w14:paraId="43EEF4E6" w14:textId="77777777" w:rsidR="004B0E3B" w:rsidRPr="00DF07A5" w:rsidRDefault="004B0E3B" w:rsidP="005C0487">
            <w:pPr>
              <w:tabs>
                <w:tab w:val="left" w:pos="1276"/>
              </w:tabs>
              <w:rPr>
                <w:sz w:val="16"/>
                <w:lang w:val="en-US"/>
              </w:rPr>
            </w:pPr>
          </w:p>
        </w:tc>
      </w:tr>
      <w:tr w:rsidR="004B0E3B" w:rsidRPr="00DF07A5" w14:paraId="08C2DDCC"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4CA87A7" w14:textId="77777777" w:rsidR="004B0E3B" w:rsidRPr="00DF07A5" w:rsidRDefault="004B0E3B" w:rsidP="005C0487">
            <w:pPr>
              <w:tabs>
                <w:tab w:val="left" w:pos="1276"/>
              </w:tabs>
              <w:spacing w:afterAutospacing="1"/>
              <w:rPr>
                <w:b/>
                <w:sz w:val="16"/>
                <w:lang w:val="en-US"/>
              </w:rPr>
            </w:pPr>
            <w:r w:rsidRPr="00DF07A5">
              <w:rPr>
                <w:b/>
                <w:sz w:val="16"/>
                <w:lang w:val="en-US"/>
              </w:rPr>
              <w:t>Covered requirements</w:t>
            </w:r>
          </w:p>
        </w:tc>
      </w:tr>
      <w:tr w:rsidR="004B0E3B" w:rsidRPr="002B0B47" w14:paraId="22921009"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A66BDF5" w14:textId="051A4973" w:rsidR="004B0E3B" w:rsidRPr="00E1540F" w:rsidRDefault="00711190" w:rsidP="00387A37">
            <w:pPr>
              <w:rPr>
                <w:sz w:val="16"/>
                <w:lang w:val="en-US"/>
              </w:rPr>
            </w:pPr>
            <w:r w:rsidRPr="00711190">
              <w:rPr>
                <w:sz w:val="16"/>
                <w:lang w:val="en-US"/>
              </w:rPr>
              <w:t>ARCH_SW_PMP_0005</w:t>
            </w:r>
          </w:p>
        </w:tc>
      </w:tr>
    </w:tbl>
    <w:p w14:paraId="587DED4E" w14:textId="77777777" w:rsidR="004B0E3B" w:rsidRPr="00E1540F" w:rsidRDefault="004B0E3B" w:rsidP="004B0E3B">
      <w:pPr>
        <w:rPr>
          <w:lang w:val="en-US"/>
        </w:rPr>
      </w:pPr>
    </w:p>
    <w:p w14:paraId="43AC30D1" w14:textId="6871F267" w:rsidR="004B0E3B" w:rsidRDefault="004B0E3B" w:rsidP="004B0E3B">
      <w:pPr>
        <w:jc w:val="left"/>
        <w:rPr>
          <w:lang w:val="en-US"/>
        </w:rPr>
      </w:pPr>
    </w:p>
    <w:p w14:paraId="766D4B3B" w14:textId="59EC1343" w:rsidR="00387A37" w:rsidRDefault="00387A37" w:rsidP="004B0E3B">
      <w:pPr>
        <w:jc w:val="left"/>
        <w:rPr>
          <w:lang w:val="en-US"/>
        </w:rPr>
      </w:pPr>
    </w:p>
    <w:p w14:paraId="50ABE2DB" w14:textId="6D2ACC83" w:rsidR="00387A37" w:rsidRDefault="00387A37" w:rsidP="004B0E3B">
      <w:pPr>
        <w:jc w:val="left"/>
        <w:rPr>
          <w:lang w:val="en-US"/>
        </w:rPr>
      </w:pPr>
    </w:p>
    <w:p w14:paraId="1DF4BF71" w14:textId="77777777" w:rsidR="00387A37" w:rsidRPr="00DF07A5" w:rsidRDefault="00387A37" w:rsidP="004B0E3B">
      <w:pPr>
        <w:jc w:val="left"/>
        <w:rPr>
          <w:lang w:val="en-US"/>
        </w:rPr>
      </w:pPr>
    </w:p>
    <w:p w14:paraId="3FD9A7AE" w14:textId="77777777" w:rsidR="004B0E3B" w:rsidRPr="00387A37" w:rsidRDefault="004B0E3B" w:rsidP="00387A37">
      <w:pPr>
        <w:pStyle w:val="Caption"/>
        <w:jc w:val="left"/>
        <w:rPr>
          <w:rStyle w:val="Emphasis"/>
        </w:rPr>
      </w:pPr>
      <w:r w:rsidRPr="00387A37">
        <w:rPr>
          <w:rStyle w:val="Emphasis"/>
        </w:rPr>
        <w:t xml:space="preserve">The following table shows the filtering period value for getting the different voltage signals. All the associated </w:t>
      </w:r>
      <w:proofErr w:type="spellStart"/>
      <w:r w:rsidRPr="00387A37">
        <w:rPr>
          <w:rStyle w:val="Emphasis"/>
        </w:rPr>
        <w:t>runnables</w:t>
      </w:r>
      <w:proofErr w:type="spellEnd"/>
      <w:r w:rsidRPr="00387A37">
        <w:rPr>
          <w:rStyle w:val="Emphasis"/>
        </w:rPr>
        <w:t xml:space="preserve"> will be prefixed with (Ext)* standing for the filtering period value issued from IIR filter depending on use for the rest of application.</w:t>
      </w:r>
    </w:p>
    <w:p w14:paraId="1C028B51" w14:textId="77777777" w:rsidR="004B0E3B" w:rsidRPr="00DF07A5" w:rsidRDefault="004B0E3B" w:rsidP="004B0E3B">
      <w:pPr>
        <w:jc w:val="lef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5"/>
        <w:gridCol w:w="1073"/>
        <w:gridCol w:w="992"/>
        <w:gridCol w:w="993"/>
        <w:gridCol w:w="992"/>
        <w:gridCol w:w="992"/>
      </w:tblGrid>
      <w:tr w:rsidR="004B0E3B" w:rsidRPr="00DF07A5" w14:paraId="270E1963" w14:textId="77777777" w:rsidTr="005C0487">
        <w:trPr>
          <w:trHeight w:val="329"/>
        </w:trPr>
        <w:tc>
          <w:tcPr>
            <w:tcW w:w="3605" w:type="dxa"/>
            <w:tcBorders>
              <w:top w:val="nil"/>
              <w:left w:val="nil"/>
            </w:tcBorders>
            <w:shd w:val="clear" w:color="auto" w:fill="auto"/>
          </w:tcPr>
          <w:p w14:paraId="28A75262" w14:textId="77777777" w:rsidR="004B0E3B" w:rsidRPr="00DF07A5" w:rsidRDefault="004B0E3B" w:rsidP="005C0487">
            <w:pPr>
              <w:jc w:val="left"/>
              <w:rPr>
                <w:b/>
                <w:sz w:val="16"/>
                <w:szCs w:val="16"/>
                <w:lang w:val="en-US"/>
              </w:rPr>
            </w:pPr>
          </w:p>
        </w:tc>
        <w:tc>
          <w:tcPr>
            <w:tcW w:w="5042" w:type="dxa"/>
            <w:gridSpan w:val="5"/>
            <w:shd w:val="clear" w:color="auto" w:fill="8DB3E2"/>
            <w:vAlign w:val="center"/>
          </w:tcPr>
          <w:p w14:paraId="361036AB" w14:textId="77777777" w:rsidR="004B0E3B" w:rsidRPr="00DF07A5" w:rsidRDefault="004B0E3B" w:rsidP="005C0487">
            <w:pPr>
              <w:jc w:val="center"/>
              <w:rPr>
                <w:b/>
                <w:sz w:val="16"/>
                <w:szCs w:val="16"/>
                <w:lang w:val="en-US"/>
              </w:rPr>
            </w:pPr>
            <w:r w:rsidRPr="00DF07A5">
              <w:rPr>
                <w:b/>
                <w:sz w:val="16"/>
                <w:szCs w:val="16"/>
                <w:lang w:val="en-US"/>
              </w:rPr>
              <w:t xml:space="preserve">Ext* = Filtering period </w:t>
            </w:r>
          </w:p>
        </w:tc>
      </w:tr>
      <w:tr w:rsidR="004B0E3B" w:rsidRPr="00DF07A5" w14:paraId="10464D65" w14:textId="77777777" w:rsidTr="005C0487">
        <w:tc>
          <w:tcPr>
            <w:tcW w:w="3605" w:type="dxa"/>
            <w:shd w:val="clear" w:color="auto" w:fill="DBE5F1"/>
            <w:vAlign w:val="center"/>
          </w:tcPr>
          <w:p w14:paraId="62F0A794" w14:textId="77777777" w:rsidR="004B0E3B" w:rsidRPr="00DF07A5" w:rsidRDefault="004B0E3B" w:rsidP="005C0487">
            <w:pPr>
              <w:jc w:val="left"/>
              <w:rPr>
                <w:b/>
                <w:sz w:val="16"/>
                <w:szCs w:val="16"/>
                <w:lang w:val="en-US"/>
              </w:rPr>
            </w:pPr>
            <w:r w:rsidRPr="00DF07A5">
              <w:rPr>
                <w:b/>
                <w:sz w:val="16"/>
                <w:szCs w:val="16"/>
                <w:lang w:val="en-US"/>
              </w:rPr>
              <w:t>RUNNABLES</w:t>
            </w:r>
          </w:p>
        </w:tc>
        <w:tc>
          <w:tcPr>
            <w:tcW w:w="1073" w:type="dxa"/>
            <w:shd w:val="clear" w:color="auto" w:fill="8DB3E2"/>
          </w:tcPr>
          <w:p w14:paraId="4559D6F2" w14:textId="77777777" w:rsidR="004B0E3B" w:rsidRPr="00DF07A5" w:rsidRDefault="004B0E3B" w:rsidP="005C0487">
            <w:pPr>
              <w:jc w:val="center"/>
              <w:rPr>
                <w:b/>
                <w:sz w:val="16"/>
                <w:szCs w:val="16"/>
                <w:lang w:val="en-US"/>
              </w:rPr>
            </w:pPr>
            <w:r w:rsidRPr="00DF07A5">
              <w:rPr>
                <w:b/>
                <w:sz w:val="16"/>
                <w:szCs w:val="16"/>
                <w:lang w:val="en-US"/>
              </w:rPr>
              <w:t>None</w:t>
            </w:r>
          </w:p>
          <w:p w14:paraId="2297D742" w14:textId="77777777" w:rsidR="004B0E3B" w:rsidRPr="00DF07A5" w:rsidRDefault="004B0E3B" w:rsidP="005C0487">
            <w:pPr>
              <w:jc w:val="center"/>
              <w:rPr>
                <w:b/>
                <w:sz w:val="16"/>
                <w:szCs w:val="16"/>
                <w:lang w:val="en-US"/>
              </w:rPr>
            </w:pPr>
            <w:r w:rsidRPr="00DF07A5">
              <w:rPr>
                <w:b/>
                <w:sz w:val="16"/>
                <w:szCs w:val="16"/>
                <w:lang w:val="en-US"/>
              </w:rPr>
              <w:t>(Raw)</w:t>
            </w:r>
          </w:p>
        </w:tc>
        <w:tc>
          <w:tcPr>
            <w:tcW w:w="992" w:type="dxa"/>
            <w:shd w:val="clear" w:color="auto" w:fill="8DB3E2"/>
          </w:tcPr>
          <w:p w14:paraId="3629D48C" w14:textId="77777777" w:rsidR="004B0E3B" w:rsidRPr="00DF07A5" w:rsidRDefault="004B0E3B" w:rsidP="005C0487">
            <w:pPr>
              <w:jc w:val="center"/>
              <w:rPr>
                <w:b/>
                <w:sz w:val="16"/>
                <w:szCs w:val="16"/>
                <w:lang w:val="en-US"/>
              </w:rPr>
            </w:pPr>
            <w:r w:rsidRPr="00DF07A5">
              <w:rPr>
                <w:b/>
                <w:sz w:val="16"/>
                <w:szCs w:val="16"/>
                <w:lang w:val="en-US"/>
              </w:rPr>
              <w:t>2ms</w:t>
            </w:r>
          </w:p>
          <w:p w14:paraId="7DCBC2F7" w14:textId="77777777" w:rsidR="004B0E3B" w:rsidRPr="00DF07A5" w:rsidRDefault="004B0E3B" w:rsidP="005C0487">
            <w:pPr>
              <w:jc w:val="center"/>
              <w:rPr>
                <w:b/>
                <w:sz w:val="16"/>
                <w:szCs w:val="16"/>
                <w:lang w:val="en-US"/>
              </w:rPr>
            </w:pPr>
            <w:r w:rsidRPr="00DF07A5">
              <w:rPr>
                <w:b/>
                <w:sz w:val="16"/>
                <w:szCs w:val="16"/>
                <w:lang w:val="en-US"/>
              </w:rPr>
              <w:t>(Filtered)</w:t>
            </w:r>
          </w:p>
        </w:tc>
        <w:tc>
          <w:tcPr>
            <w:tcW w:w="993" w:type="dxa"/>
            <w:shd w:val="clear" w:color="auto" w:fill="8DB3E2"/>
          </w:tcPr>
          <w:p w14:paraId="0D038235" w14:textId="77777777" w:rsidR="004B0E3B" w:rsidRPr="00DF07A5" w:rsidRDefault="004B0E3B" w:rsidP="005C0487">
            <w:pPr>
              <w:jc w:val="center"/>
              <w:rPr>
                <w:b/>
                <w:sz w:val="16"/>
                <w:szCs w:val="16"/>
                <w:lang w:val="en-US"/>
              </w:rPr>
            </w:pPr>
            <w:r w:rsidRPr="00DF07A5">
              <w:rPr>
                <w:b/>
                <w:sz w:val="16"/>
                <w:szCs w:val="16"/>
                <w:lang w:val="en-US"/>
              </w:rPr>
              <w:t>10ms</w:t>
            </w:r>
          </w:p>
          <w:p w14:paraId="5AA6E420" w14:textId="77777777" w:rsidR="004B0E3B" w:rsidRPr="00DF07A5" w:rsidRDefault="004B0E3B" w:rsidP="005C0487">
            <w:pPr>
              <w:jc w:val="center"/>
              <w:rPr>
                <w:b/>
                <w:sz w:val="16"/>
                <w:szCs w:val="16"/>
                <w:lang w:val="en-US"/>
              </w:rPr>
            </w:pPr>
            <w:r w:rsidRPr="00DF07A5">
              <w:rPr>
                <w:b/>
                <w:sz w:val="16"/>
                <w:szCs w:val="16"/>
                <w:lang w:val="en-US"/>
              </w:rPr>
              <w:t>(Filtered)</w:t>
            </w:r>
          </w:p>
        </w:tc>
        <w:tc>
          <w:tcPr>
            <w:tcW w:w="992" w:type="dxa"/>
            <w:shd w:val="clear" w:color="auto" w:fill="8DB3E2"/>
          </w:tcPr>
          <w:p w14:paraId="4F8A744B" w14:textId="77777777" w:rsidR="004B0E3B" w:rsidRPr="00DF07A5" w:rsidRDefault="004B0E3B" w:rsidP="005C0487">
            <w:pPr>
              <w:jc w:val="center"/>
              <w:rPr>
                <w:b/>
                <w:sz w:val="16"/>
                <w:szCs w:val="16"/>
                <w:lang w:val="en-US"/>
              </w:rPr>
            </w:pPr>
            <w:r w:rsidRPr="00DF07A5">
              <w:rPr>
                <w:b/>
                <w:sz w:val="16"/>
                <w:szCs w:val="16"/>
                <w:lang w:val="en-US"/>
              </w:rPr>
              <w:t>20ms</w:t>
            </w:r>
          </w:p>
          <w:p w14:paraId="0D9C44D4" w14:textId="77777777" w:rsidR="004B0E3B" w:rsidRPr="00DF07A5" w:rsidRDefault="004B0E3B" w:rsidP="005C0487">
            <w:pPr>
              <w:jc w:val="center"/>
              <w:rPr>
                <w:b/>
                <w:sz w:val="16"/>
                <w:szCs w:val="16"/>
                <w:lang w:val="en-US"/>
              </w:rPr>
            </w:pPr>
            <w:r w:rsidRPr="00DF07A5">
              <w:rPr>
                <w:b/>
                <w:sz w:val="16"/>
                <w:szCs w:val="16"/>
                <w:lang w:val="en-US"/>
              </w:rPr>
              <w:t>(Filtered)</w:t>
            </w:r>
          </w:p>
        </w:tc>
        <w:tc>
          <w:tcPr>
            <w:tcW w:w="992" w:type="dxa"/>
            <w:shd w:val="clear" w:color="auto" w:fill="8DB3E2"/>
          </w:tcPr>
          <w:p w14:paraId="3F093BDA" w14:textId="77777777" w:rsidR="004B0E3B" w:rsidRPr="00DF07A5" w:rsidRDefault="004B0E3B" w:rsidP="005C0487">
            <w:pPr>
              <w:jc w:val="center"/>
              <w:rPr>
                <w:b/>
                <w:sz w:val="16"/>
                <w:szCs w:val="16"/>
                <w:lang w:val="en-US"/>
              </w:rPr>
            </w:pPr>
            <w:r w:rsidRPr="00DF07A5">
              <w:rPr>
                <w:b/>
                <w:sz w:val="16"/>
                <w:szCs w:val="16"/>
                <w:lang w:val="en-US"/>
              </w:rPr>
              <w:t>100ms</w:t>
            </w:r>
          </w:p>
          <w:p w14:paraId="6049F4EF" w14:textId="77777777" w:rsidR="004B0E3B" w:rsidRPr="00DF07A5" w:rsidRDefault="004B0E3B" w:rsidP="005C0487">
            <w:pPr>
              <w:jc w:val="center"/>
              <w:rPr>
                <w:b/>
                <w:sz w:val="16"/>
                <w:szCs w:val="16"/>
                <w:lang w:val="en-US"/>
              </w:rPr>
            </w:pPr>
            <w:r w:rsidRPr="00DF07A5">
              <w:rPr>
                <w:b/>
                <w:sz w:val="16"/>
                <w:szCs w:val="16"/>
                <w:lang w:val="en-US"/>
              </w:rPr>
              <w:t>(Filtered)</w:t>
            </w:r>
          </w:p>
        </w:tc>
      </w:tr>
      <w:tr w:rsidR="004B0E3B" w:rsidRPr="00DF07A5" w14:paraId="74F09BA8" w14:textId="77777777" w:rsidTr="005C0487">
        <w:tc>
          <w:tcPr>
            <w:tcW w:w="3605" w:type="dxa"/>
            <w:shd w:val="clear" w:color="auto" w:fill="FFFFFF"/>
          </w:tcPr>
          <w:p w14:paraId="7413C3A0" w14:textId="77777777" w:rsidR="004B0E3B" w:rsidRPr="00DF07A5" w:rsidRDefault="004B0E3B" w:rsidP="005C0487">
            <w:pPr>
              <w:jc w:val="left"/>
              <w:rPr>
                <w:sz w:val="16"/>
                <w:szCs w:val="16"/>
                <w:lang w:val="en-US"/>
              </w:rPr>
            </w:pPr>
            <w:proofErr w:type="spellStart"/>
            <w:r w:rsidRPr="00DF07A5">
              <w:rPr>
                <w:sz w:val="16"/>
                <w:szCs w:val="16"/>
                <w:lang w:val="en-US"/>
              </w:rPr>
              <w:t>PMP_runGetBatteryVoltage</w:t>
            </w:r>
            <w:proofErr w:type="spellEnd"/>
            <w:r w:rsidRPr="00DF07A5">
              <w:rPr>
                <w:sz w:val="16"/>
                <w:szCs w:val="16"/>
                <w:lang w:val="en-US"/>
              </w:rPr>
              <w:t>_(Ext)*</w:t>
            </w:r>
          </w:p>
        </w:tc>
        <w:tc>
          <w:tcPr>
            <w:tcW w:w="1073" w:type="dxa"/>
            <w:shd w:val="clear" w:color="auto" w:fill="auto"/>
          </w:tcPr>
          <w:p w14:paraId="3544CA36" w14:textId="77777777" w:rsidR="004B0E3B" w:rsidRPr="00DF07A5" w:rsidRDefault="004B0E3B" w:rsidP="005C0487">
            <w:pPr>
              <w:jc w:val="center"/>
              <w:rPr>
                <w:sz w:val="16"/>
                <w:szCs w:val="16"/>
                <w:lang w:val="en-US"/>
              </w:rPr>
            </w:pPr>
            <w:r w:rsidRPr="00DF07A5">
              <w:rPr>
                <w:sz w:val="16"/>
                <w:szCs w:val="16"/>
                <w:lang w:val="en-US"/>
              </w:rPr>
              <w:t>X</w:t>
            </w:r>
          </w:p>
        </w:tc>
        <w:tc>
          <w:tcPr>
            <w:tcW w:w="992" w:type="dxa"/>
            <w:shd w:val="clear" w:color="auto" w:fill="auto"/>
          </w:tcPr>
          <w:p w14:paraId="2B0E417A" w14:textId="77777777" w:rsidR="004B0E3B" w:rsidRPr="00DF07A5" w:rsidRDefault="004B0E3B" w:rsidP="005C0487">
            <w:pPr>
              <w:jc w:val="center"/>
              <w:rPr>
                <w:sz w:val="16"/>
                <w:szCs w:val="16"/>
                <w:lang w:val="en-US"/>
              </w:rPr>
            </w:pPr>
            <w:r w:rsidRPr="00DF07A5">
              <w:rPr>
                <w:sz w:val="16"/>
                <w:szCs w:val="16"/>
                <w:lang w:val="en-US"/>
              </w:rPr>
              <w:t>X</w:t>
            </w:r>
          </w:p>
        </w:tc>
        <w:tc>
          <w:tcPr>
            <w:tcW w:w="993" w:type="dxa"/>
            <w:shd w:val="clear" w:color="auto" w:fill="auto"/>
          </w:tcPr>
          <w:p w14:paraId="5CF2A036" w14:textId="77777777" w:rsidR="004B0E3B" w:rsidRPr="00DF07A5" w:rsidRDefault="004B0E3B" w:rsidP="005C0487">
            <w:pPr>
              <w:jc w:val="center"/>
              <w:rPr>
                <w:sz w:val="16"/>
                <w:szCs w:val="16"/>
                <w:lang w:val="en-US"/>
              </w:rPr>
            </w:pPr>
            <w:r w:rsidRPr="00DF07A5">
              <w:rPr>
                <w:sz w:val="16"/>
                <w:szCs w:val="16"/>
                <w:lang w:val="en-US"/>
              </w:rPr>
              <w:t>X</w:t>
            </w:r>
          </w:p>
        </w:tc>
        <w:tc>
          <w:tcPr>
            <w:tcW w:w="992" w:type="dxa"/>
            <w:shd w:val="clear" w:color="auto" w:fill="auto"/>
          </w:tcPr>
          <w:p w14:paraId="62F92EFA" w14:textId="1B254E10" w:rsidR="004B0E3B" w:rsidRPr="00DF07A5" w:rsidRDefault="004B0E3B" w:rsidP="005C0487">
            <w:pPr>
              <w:jc w:val="center"/>
              <w:rPr>
                <w:sz w:val="16"/>
                <w:szCs w:val="16"/>
                <w:lang w:val="en-US"/>
              </w:rPr>
            </w:pPr>
          </w:p>
        </w:tc>
        <w:tc>
          <w:tcPr>
            <w:tcW w:w="992" w:type="dxa"/>
            <w:shd w:val="clear" w:color="auto" w:fill="auto"/>
          </w:tcPr>
          <w:p w14:paraId="0C8C143A" w14:textId="77777777" w:rsidR="004B0E3B" w:rsidRPr="00DF07A5" w:rsidRDefault="004B0E3B" w:rsidP="005C0487">
            <w:pPr>
              <w:jc w:val="center"/>
              <w:rPr>
                <w:sz w:val="16"/>
                <w:szCs w:val="16"/>
                <w:lang w:val="en-US"/>
              </w:rPr>
            </w:pPr>
            <w:r w:rsidRPr="00DF07A5">
              <w:rPr>
                <w:sz w:val="16"/>
                <w:szCs w:val="16"/>
                <w:lang w:val="en-US"/>
              </w:rPr>
              <w:t>X</w:t>
            </w:r>
          </w:p>
        </w:tc>
      </w:tr>
      <w:tr w:rsidR="00B707A0" w:rsidRPr="00DF07A5" w14:paraId="40155064" w14:textId="77777777" w:rsidTr="005C0487">
        <w:tc>
          <w:tcPr>
            <w:tcW w:w="3605" w:type="dxa"/>
            <w:shd w:val="clear" w:color="auto" w:fill="FFFFFF"/>
          </w:tcPr>
          <w:p w14:paraId="6198A407" w14:textId="6BD27364" w:rsidR="00B707A0" w:rsidRPr="00DF07A5" w:rsidRDefault="00B707A0" w:rsidP="00B707A0">
            <w:pPr>
              <w:jc w:val="left"/>
              <w:rPr>
                <w:sz w:val="16"/>
                <w:szCs w:val="16"/>
                <w:lang w:val="en-US"/>
              </w:rPr>
            </w:pPr>
            <w:proofErr w:type="spellStart"/>
            <w:r w:rsidRPr="00B707A0">
              <w:rPr>
                <w:sz w:val="16"/>
                <w:szCs w:val="16"/>
                <w:lang w:val="en-US"/>
              </w:rPr>
              <w:t>PMP_runGetMotorVn</w:t>
            </w:r>
            <w:proofErr w:type="spellEnd"/>
            <w:r>
              <w:rPr>
                <w:sz w:val="16"/>
                <w:szCs w:val="16"/>
                <w:lang w:val="en-US"/>
              </w:rPr>
              <w:t>_(Ext)*</w:t>
            </w:r>
          </w:p>
        </w:tc>
        <w:tc>
          <w:tcPr>
            <w:tcW w:w="1073" w:type="dxa"/>
            <w:shd w:val="clear" w:color="auto" w:fill="auto"/>
          </w:tcPr>
          <w:p w14:paraId="37D987DF" w14:textId="592B71D5" w:rsidR="00B707A0" w:rsidRPr="00DF07A5" w:rsidRDefault="00B707A0" w:rsidP="005C0487">
            <w:pPr>
              <w:jc w:val="center"/>
              <w:rPr>
                <w:sz w:val="16"/>
                <w:szCs w:val="16"/>
                <w:lang w:val="en-US"/>
              </w:rPr>
            </w:pPr>
            <w:r w:rsidRPr="00DF07A5">
              <w:rPr>
                <w:sz w:val="16"/>
                <w:szCs w:val="16"/>
                <w:lang w:val="en-US"/>
              </w:rPr>
              <w:t>X</w:t>
            </w:r>
          </w:p>
        </w:tc>
        <w:tc>
          <w:tcPr>
            <w:tcW w:w="992" w:type="dxa"/>
            <w:shd w:val="clear" w:color="auto" w:fill="auto"/>
          </w:tcPr>
          <w:p w14:paraId="2F3E3BFF" w14:textId="77777777" w:rsidR="00B707A0" w:rsidRPr="00DF07A5" w:rsidRDefault="00B707A0" w:rsidP="005C0487">
            <w:pPr>
              <w:jc w:val="center"/>
              <w:rPr>
                <w:sz w:val="16"/>
                <w:szCs w:val="16"/>
                <w:lang w:val="en-US"/>
              </w:rPr>
            </w:pPr>
          </w:p>
        </w:tc>
        <w:tc>
          <w:tcPr>
            <w:tcW w:w="993" w:type="dxa"/>
            <w:shd w:val="clear" w:color="auto" w:fill="auto"/>
          </w:tcPr>
          <w:p w14:paraId="01907225" w14:textId="77777777" w:rsidR="00B707A0" w:rsidRPr="00DF07A5" w:rsidRDefault="00B707A0" w:rsidP="005C0487">
            <w:pPr>
              <w:jc w:val="center"/>
              <w:rPr>
                <w:sz w:val="16"/>
                <w:szCs w:val="16"/>
                <w:lang w:val="en-US"/>
              </w:rPr>
            </w:pPr>
          </w:p>
        </w:tc>
        <w:tc>
          <w:tcPr>
            <w:tcW w:w="992" w:type="dxa"/>
            <w:shd w:val="clear" w:color="auto" w:fill="auto"/>
          </w:tcPr>
          <w:p w14:paraId="1D779404" w14:textId="72BADAE8" w:rsidR="00B707A0" w:rsidRPr="00DF07A5" w:rsidRDefault="00B707A0" w:rsidP="005C0487">
            <w:pPr>
              <w:jc w:val="center"/>
              <w:rPr>
                <w:sz w:val="16"/>
                <w:szCs w:val="16"/>
                <w:lang w:val="en-US"/>
              </w:rPr>
            </w:pPr>
            <w:r w:rsidRPr="00DF07A5">
              <w:rPr>
                <w:sz w:val="16"/>
                <w:szCs w:val="16"/>
                <w:lang w:val="en-US"/>
              </w:rPr>
              <w:t>X</w:t>
            </w:r>
          </w:p>
        </w:tc>
        <w:tc>
          <w:tcPr>
            <w:tcW w:w="992" w:type="dxa"/>
            <w:shd w:val="clear" w:color="auto" w:fill="auto"/>
          </w:tcPr>
          <w:p w14:paraId="0F761521" w14:textId="056CF105" w:rsidR="00B707A0" w:rsidRPr="00DF07A5" w:rsidRDefault="00B707A0" w:rsidP="005C0487">
            <w:pPr>
              <w:jc w:val="center"/>
              <w:rPr>
                <w:sz w:val="16"/>
                <w:szCs w:val="16"/>
                <w:lang w:val="en-US"/>
              </w:rPr>
            </w:pPr>
            <w:r w:rsidRPr="00DF07A5">
              <w:rPr>
                <w:sz w:val="16"/>
                <w:szCs w:val="16"/>
                <w:lang w:val="en-US"/>
              </w:rPr>
              <w:t>X</w:t>
            </w:r>
          </w:p>
        </w:tc>
      </w:tr>
      <w:tr w:rsidR="00B707A0" w:rsidRPr="00DF07A5" w14:paraId="0756B661" w14:textId="77777777" w:rsidTr="005C0487">
        <w:tc>
          <w:tcPr>
            <w:tcW w:w="3605" w:type="dxa"/>
            <w:shd w:val="clear" w:color="auto" w:fill="FFFFFF"/>
          </w:tcPr>
          <w:p w14:paraId="06349499" w14:textId="43C62053" w:rsidR="00B707A0" w:rsidRPr="00B707A0" w:rsidRDefault="00B707A0" w:rsidP="00B707A0">
            <w:pPr>
              <w:jc w:val="left"/>
              <w:rPr>
                <w:sz w:val="16"/>
                <w:szCs w:val="16"/>
                <w:lang w:val="en-US"/>
              </w:rPr>
            </w:pPr>
            <w:proofErr w:type="spellStart"/>
            <w:r w:rsidRPr="00B707A0">
              <w:rPr>
                <w:sz w:val="16"/>
                <w:szCs w:val="16"/>
                <w:lang w:val="en-US"/>
              </w:rPr>
              <w:t>PMP_runGetMotorV</w:t>
            </w:r>
            <w:r>
              <w:rPr>
                <w:sz w:val="16"/>
                <w:szCs w:val="16"/>
                <w:lang w:val="en-US"/>
              </w:rPr>
              <w:t>p</w:t>
            </w:r>
            <w:proofErr w:type="spellEnd"/>
            <w:r>
              <w:rPr>
                <w:sz w:val="16"/>
                <w:szCs w:val="16"/>
                <w:lang w:val="en-US"/>
              </w:rPr>
              <w:t>_(Ext)*</w:t>
            </w:r>
          </w:p>
        </w:tc>
        <w:tc>
          <w:tcPr>
            <w:tcW w:w="1073" w:type="dxa"/>
            <w:shd w:val="clear" w:color="auto" w:fill="auto"/>
          </w:tcPr>
          <w:p w14:paraId="2A356297" w14:textId="22D2DBFB" w:rsidR="00B707A0" w:rsidRPr="00DF07A5" w:rsidRDefault="00B707A0" w:rsidP="005C0487">
            <w:pPr>
              <w:jc w:val="center"/>
              <w:rPr>
                <w:sz w:val="16"/>
                <w:szCs w:val="16"/>
                <w:lang w:val="en-US"/>
              </w:rPr>
            </w:pPr>
            <w:r>
              <w:rPr>
                <w:sz w:val="16"/>
                <w:szCs w:val="16"/>
                <w:lang w:val="en-US"/>
              </w:rPr>
              <w:t>X</w:t>
            </w:r>
          </w:p>
        </w:tc>
        <w:tc>
          <w:tcPr>
            <w:tcW w:w="992" w:type="dxa"/>
            <w:shd w:val="clear" w:color="auto" w:fill="auto"/>
          </w:tcPr>
          <w:p w14:paraId="5D13F4C2" w14:textId="77777777" w:rsidR="00B707A0" w:rsidRPr="00DF07A5" w:rsidRDefault="00B707A0" w:rsidP="005C0487">
            <w:pPr>
              <w:jc w:val="center"/>
              <w:rPr>
                <w:sz w:val="16"/>
                <w:szCs w:val="16"/>
                <w:lang w:val="en-US"/>
              </w:rPr>
            </w:pPr>
          </w:p>
        </w:tc>
        <w:tc>
          <w:tcPr>
            <w:tcW w:w="993" w:type="dxa"/>
            <w:shd w:val="clear" w:color="auto" w:fill="auto"/>
          </w:tcPr>
          <w:p w14:paraId="61A1AF72" w14:textId="77777777" w:rsidR="00B707A0" w:rsidRPr="00DF07A5" w:rsidRDefault="00B707A0" w:rsidP="005C0487">
            <w:pPr>
              <w:jc w:val="center"/>
              <w:rPr>
                <w:sz w:val="16"/>
                <w:szCs w:val="16"/>
                <w:lang w:val="en-US"/>
              </w:rPr>
            </w:pPr>
          </w:p>
        </w:tc>
        <w:tc>
          <w:tcPr>
            <w:tcW w:w="992" w:type="dxa"/>
            <w:shd w:val="clear" w:color="auto" w:fill="auto"/>
          </w:tcPr>
          <w:p w14:paraId="12D49F67" w14:textId="0E4DFF22" w:rsidR="00B707A0" w:rsidRPr="00DF07A5" w:rsidRDefault="00B707A0" w:rsidP="005C0487">
            <w:pPr>
              <w:jc w:val="center"/>
              <w:rPr>
                <w:sz w:val="16"/>
                <w:szCs w:val="16"/>
                <w:lang w:val="en-US"/>
              </w:rPr>
            </w:pPr>
            <w:r>
              <w:rPr>
                <w:sz w:val="16"/>
                <w:szCs w:val="16"/>
                <w:lang w:val="en-US"/>
              </w:rPr>
              <w:t>X</w:t>
            </w:r>
          </w:p>
        </w:tc>
        <w:tc>
          <w:tcPr>
            <w:tcW w:w="992" w:type="dxa"/>
            <w:shd w:val="clear" w:color="auto" w:fill="auto"/>
          </w:tcPr>
          <w:p w14:paraId="01F3F6FB" w14:textId="614171BF" w:rsidR="00B707A0" w:rsidRPr="00DF07A5" w:rsidRDefault="00B707A0" w:rsidP="005C0487">
            <w:pPr>
              <w:jc w:val="center"/>
              <w:rPr>
                <w:sz w:val="16"/>
                <w:szCs w:val="16"/>
                <w:lang w:val="en-US"/>
              </w:rPr>
            </w:pPr>
            <w:r>
              <w:rPr>
                <w:sz w:val="16"/>
                <w:szCs w:val="16"/>
                <w:lang w:val="en-US"/>
              </w:rPr>
              <w:t>X</w:t>
            </w:r>
          </w:p>
        </w:tc>
      </w:tr>
    </w:tbl>
    <w:p w14:paraId="316CEEE0" w14:textId="1820494A" w:rsidR="004B0E3B" w:rsidRDefault="004B0E3B" w:rsidP="004B0E3B">
      <w:pPr>
        <w:jc w:val="left"/>
        <w:rPr>
          <w:lang w:val="en-US"/>
        </w:rPr>
      </w:pPr>
    </w:p>
    <w:p w14:paraId="29A84BC4" w14:textId="386F544D" w:rsidR="00C7411A" w:rsidRDefault="00C7411A" w:rsidP="004B0E3B">
      <w:pPr>
        <w:jc w:val="left"/>
        <w:rPr>
          <w:lang w:val="en-US"/>
        </w:rPr>
      </w:pPr>
    </w:p>
    <w:p w14:paraId="2201ED5C" w14:textId="77777777" w:rsidR="00C7411A" w:rsidRPr="00DF07A5" w:rsidRDefault="00C7411A" w:rsidP="004B0E3B">
      <w:pPr>
        <w:jc w:val="left"/>
        <w:rPr>
          <w:lang w:val="en-US"/>
        </w:rPr>
      </w:pPr>
    </w:p>
    <w:p w14:paraId="67D8FE59" w14:textId="77777777" w:rsidR="004B0E3B" w:rsidRPr="00DF07A5" w:rsidRDefault="004B0E3B" w:rsidP="004B0E3B">
      <w:pPr>
        <w:pStyle w:val="Heading2"/>
      </w:pPr>
      <w:bookmarkStart w:id="54" w:name="_Hlk410804423"/>
      <w:bookmarkStart w:id="55" w:name="_Hlk411940329"/>
      <w:bookmarkStart w:id="56" w:name="_Hlk448155343"/>
      <w:bookmarkStart w:id="57" w:name="_Hlk424202370"/>
      <w:bookmarkStart w:id="58" w:name="_Toc147311094"/>
      <w:proofErr w:type="spellStart"/>
      <w:r w:rsidRPr="00DF07A5">
        <w:t>PMP_runGetBatteryVoltage</w:t>
      </w:r>
      <w:bookmarkEnd w:id="54"/>
      <w:proofErr w:type="spellEnd"/>
      <w:r w:rsidRPr="00DF07A5">
        <w:t>_(Ext)</w:t>
      </w:r>
      <w:bookmarkEnd w:id="55"/>
      <w:r w:rsidRPr="00DF07A5">
        <w:t>*</w:t>
      </w:r>
      <w:bookmarkEnd w:id="56"/>
      <w:bookmarkEnd w:id="58"/>
    </w:p>
    <w:p w14:paraId="17655319" w14:textId="77777777" w:rsidR="004B0E3B" w:rsidRPr="00DF07A5" w:rsidRDefault="004B0E3B" w:rsidP="004B0E3B">
      <w:pPr>
        <w:pStyle w:val="Heading3"/>
        <w:rPr>
          <w:lang w:val="en-US"/>
        </w:rPr>
      </w:pPr>
      <w:bookmarkStart w:id="59" w:name="_Toc147311095"/>
      <w:bookmarkEnd w:id="57"/>
      <w:r w:rsidRPr="00DF07A5">
        <w:rPr>
          <w:lang w:val="en-US"/>
        </w:rPr>
        <w:t>Definition</w:t>
      </w:r>
      <w:bookmarkEnd w:id="59"/>
    </w:p>
    <w:p w14:paraId="2531960A" w14:textId="77777777" w:rsidR="004B0E3B" w:rsidRPr="00DF07A5" w:rsidRDefault="004B0E3B" w:rsidP="004B0E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B0E3B" w:rsidRPr="00DF07A5" w14:paraId="45E8404A"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A55BAB2" w14:textId="77777777" w:rsidR="004B0E3B" w:rsidRPr="00DF07A5" w:rsidRDefault="004B0E3B" w:rsidP="005C0487">
            <w:pPr>
              <w:tabs>
                <w:tab w:val="left" w:pos="1276"/>
              </w:tabs>
              <w:spacing w:afterAutospacing="1"/>
              <w:rPr>
                <w:b/>
                <w:sz w:val="16"/>
                <w:lang w:val="en-US"/>
              </w:rPr>
            </w:pPr>
            <w:r w:rsidRPr="00DF07A5">
              <w:rPr>
                <w:b/>
                <w:sz w:val="16"/>
                <w:lang w:val="en-US"/>
              </w:rPr>
              <w:t>Prototype</w:t>
            </w:r>
          </w:p>
        </w:tc>
      </w:tr>
      <w:tr w:rsidR="004B0E3B" w:rsidRPr="00025996" w14:paraId="7904ADB7"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9F73A02" w14:textId="77777777" w:rsidR="004B0E3B" w:rsidRPr="000E5F1A" w:rsidRDefault="004B0E3B" w:rsidP="005C0487">
            <w:pPr>
              <w:tabs>
                <w:tab w:val="left" w:pos="1276"/>
              </w:tabs>
              <w:rPr>
                <w:sz w:val="16"/>
                <w:szCs w:val="16"/>
                <w:lang w:val="fr-FR"/>
              </w:rPr>
            </w:pPr>
            <w:proofErr w:type="spellStart"/>
            <w:r w:rsidRPr="000E5F1A">
              <w:rPr>
                <w:sz w:val="16"/>
                <w:szCs w:val="16"/>
                <w:lang w:val="fr-FR"/>
              </w:rPr>
              <w:t>void</w:t>
            </w:r>
            <w:proofErr w:type="spellEnd"/>
            <w:r w:rsidRPr="000E5F1A">
              <w:rPr>
                <w:sz w:val="16"/>
                <w:szCs w:val="16"/>
                <w:lang w:val="fr-FR"/>
              </w:rPr>
              <w:t xml:space="preserve"> </w:t>
            </w:r>
            <w:proofErr w:type="spellStart"/>
            <w:r w:rsidRPr="000E5F1A">
              <w:rPr>
                <w:b/>
                <w:sz w:val="16"/>
                <w:szCs w:val="16"/>
                <w:lang w:val="fr-FR"/>
              </w:rPr>
              <w:t>PMP_runGetBatteryVoltage</w:t>
            </w:r>
            <w:proofErr w:type="spellEnd"/>
            <w:r w:rsidRPr="000E5F1A">
              <w:rPr>
                <w:b/>
                <w:sz w:val="16"/>
                <w:szCs w:val="16"/>
                <w:lang w:val="fr-FR"/>
              </w:rPr>
              <w:t xml:space="preserve">_(Ext)* </w:t>
            </w:r>
            <w:r w:rsidRPr="000E5F1A">
              <w:rPr>
                <w:sz w:val="16"/>
                <w:szCs w:val="16"/>
                <w:lang w:val="fr-FR"/>
              </w:rPr>
              <w:t>(</w:t>
            </w:r>
            <w:r w:rsidRPr="000E5F1A">
              <w:rPr>
                <w:sz w:val="16"/>
                <w:lang w:val="fr-FR"/>
              </w:rPr>
              <w:t>u16VoltageType * pu16Voltage</w:t>
            </w:r>
            <w:r w:rsidRPr="000E5F1A">
              <w:rPr>
                <w:sz w:val="16"/>
                <w:szCs w:val="16"/>
                <w:lang w:val="fr-FR"/>
              </w:rPr>
              <w:t>)</w:t>
            </w:r>
          </w:p>
          <w:p w14:paraId="1C796AD8" w14:textId="77777777" w:rsidR="004B0E3B" w:rsidRPr="000E5F1A" w:rsidRDefault="004B0E3B" w:rsidP="005C0487">
            <w:pPr>
              <w:tabs>
                <w:tab w:val="left" w:pos="1276"/>
              </w:tabs>
              <w:rPr>
                <w:sz w:val="16"/>
                <w:szCs w:val="16"/>
                <w:lang w:val="fr-FR"/>
              </w:rPr>
            </w:pPr>
          </w:p>
        </w:tc>
      </w:tr>
      <w:tr w:rsidR="004B0E3B" w:rsidRPr="00DF07A5" w14:paraId="05D2AA6C"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3895019" w14:textId="77777777" w:rsidR="004B0E3B" w:rsidRPr="00DF07A5" w:rsidRDefault="004B0E3B" w:rsidP="005C0487">
            <w:pPr>
              <w:tabs>
                <w:tab w:val="left" w:pos="1276"/>
              </w:tabs>
              <w:spacing w:afterAutospacing="1"/>
              <w:rPr>
                <w:b/>
                <w:sz w:val="16"/>
                <w:lang w:val="en-US"/>
              </w:rPr>
            </w:pPr>
            <w:r w:rsidRPr="00DF07A5">
              <w:rPr>
                <w:b/>
                <w:sz w:val="16"/>
                <w:lang w:val="en-US"/>
              </w:rPr>
              <w:t xml:space="preserve">Object </w:t>
            </w:r>
          </w:p>
        </w:tc>
      </w:tr>
      <w:tr w:rsidR="004B0E3B" w:rsidRPr="00DF07A5" w14:paraId="13BD2C58"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DE0B4D1" w14:textId="77777777" w:rsidR="004B0E3B" w:rsidRPr="00DF07A5" w:rsidRDefault="004B0E3B" w:rsidP="005C0487">
            <w:pPr>
              <w:tabs>
                <w:tab w:val="left" w:pos="1276"/>
              </w:tabs>
              <w:jc w:val="left"/>
              <w:rPr>
                <w:sz w:val="16"/>
                <w:szCs w:val="16"/>
                <w:lang w:val="en-US"/>
              </w:rPr>
            </w:pPr>
            <w:r w:rsidRPr="00DF07A5">
              <w:rPr>
                <w:sz w:val="16"/>
                <w:szCs w:val="16"/>
                <w:lang w:val="en-US"/>
              </w:rPr>
              <w:t>This function shall provide the physical value of the KL30 signal voltage in mV filtered or not depending on use.</w:t>
            </w:r>
          </w:p>
          <w:p w14:paraId="3085AFFC" w14:textId="77777777" w:rsidR="004B0E3B" w:rsidRPr="00DF07A5" w:rsidRDefault="004B0E3B" w:rsidP="00CE06CE">
            <w:pPr>
              <w:pStyle w:val="ListParagraph"/>
              <w:numPr>
                <w:ilvl w:val="0"/>
                <w:numId w:val="5"/>
              </w:numPr>
              <w:tabs>
                <w:tab w:val="left" w:pos="1276"/>
              </w:tabs>
              <w:ind w:left="356"/>
              <w:jc w:val="left"/>
              <w:rPr>
                <w:b/>
                <w:color w:val="FFFFFF"/>
                <w:sz w:val="16"/>
                <w:szCs w:val="16"/>
                <w:lang w:val="en-US"/>
              </w:rPr>
            </w:pPr>
          </w:p>
        </w:tc>
      </w:tr>
      <w:tr w:rsidR="004B0E3B" w:rsidRPr="00DF07A5" w14:paraId="481B4B82"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B5ADE9E" w14:textId="77777777" w:rsidR="004B0E3B" w:rsidRPr="00DF07A5" w:rsidRDefault="004B0E3B" w:rsidP="005C0487">
            <w:pPr>
              <w:tabs>
                <w:tab w:val="left" w:pos="1276"/>
              </w:tabs>
              <w:spacing w:afterAutospacing="1"/>
              <w:rPr>
                <w:b/>
                <w:sz w:val="16"/>
                <w:lang w:val="en-US"/>
              </w:rPr>
            </w:pPr>
            <w:r w:rsidRPr="00DF07A5">
              <w:rPr>
                <w:b/>
                <w:sz w:val="16"/>
                <w:lang w:val="en-US"/>
              </w:rPr>
              <w:t xml:space="preserve">Parameters </w:t>
            </w:r>
          </w:p>
        </w:tc>
      </w:tr>
      <w:tr w:rsidR="004B0E3B" w:rsidRPr="00DF07A5" w14:paraId="119538AF"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5A2C9A95"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C333698" w14:textId="77777777" w:rsidR="004B0E3B" w:rsidRPr="00DF07A5" w:rsidRDefault="004B0E3B" w:rsidP="005C048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3C257B5" w14:textId="77777777" w:rsidR="004B0E3B" w:rsidRPr="00DF07A5" w:rsidRDefault="004B0E3B" w:rsidP="005C048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1ABA992"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0FFD1636"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auto"/>
          </w:tcPr>
          <w:p w14:paraId="24AC419B" w14:textId="77777777" w:rsidR="004B0E3B" w:rsidRPr="00DF07A5" w:rsidRDefault="004B0E3B" w:rsidP="005C0487">
            <w:pPr>
              <w:tabs>
                <w:tab w:val="left" w:pos="1276"/>
              </w:tabs>
              <w:rPr>
                <w:sz w:val="16"/>
                <w:lang w:val="en-US"/>
              </w:rPr>
            </w:pPr>
            <w:r w:rsidRPr="00DF07A5">
              <w:rPr>
                <w:sz w:val="16"/>
                <w:lang w:val="en-US"/>
              </w:rPr>
              <w:t>pu16Voltage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F5D9B57" w14:textId="77777777" w:rsidR="004B0E3B" w:rsidRPr="00DF07A5" w:rsidRDefault="004B0E3B" w:rsidP="005C0487">
            <w:pPr>
              <w:tabs>
                <w:tab w:val="left" w:pos="1276"/>
              </w:tabs>
              <w:rPr>
                <w:sz w:val="16"/>
                <w:lang w:val="en-US"/>
              </w:rPr>
            </w:pPr>
            <w:r w:rsidRPr="00DF07A5">
              <w:rPr>
                <w:sz w:val="16"/>
                <w:lang w:val="en-US"/>
              </w:rPr>
              <w:t>u16VoltageType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51D561C" w14:textId="77777777" w:rsidR="004B0E3B" w:rsidRPr="00DF07A5" w:rsidRDefault="004B0E3B" w:rsidP="005C0487">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17D539B" w14:textId="77777777" w:rsidR="004B0E3B" w:rsidRPr="00DF07A5" w:rsidRDefault="004B0E3B" w:rsidP="005C0487">
            <w:pPr>
              <w:tabs>
                <w:tab w:val="left" w:pos="1276"/>
              </w:tabs>
              <w:rPr>
                <w:sz w:val="16"/>
                <w:lang w:val="en-US"/>
              </w:rPr>
            </w:pPr>
            <w:r w:rsidRPr="00DF07A5">
              <w:rPr>
                <w:sz w:val="16"/>
                <w:lang w:val="en-US"/>
              </w:rPr>
              <w:t>Battery voltage in mV (1LSB = 1mV)</w:t>
            </w:r>
          </w:p>
        </w:tc>
      </w:tr>
      <w:tr w:rsidR="004B0E3B" w:rsidRPr="00DF07A5" w14:paraId="5A131F9D"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B49D23B" w14:textId="77777777" w:rsidR="004B0E3B" w:rsidRPr="00DF07A5" w:rsidRDefault="004B0E3B" w:rsidP="005C0487">
            <w:pPr>
              <w:tabs>
                <w:tab w:val="left" w:pos="1276"/>
              </w:tabs>
              <w:spacing w:afterAutospacing="1"/>
              <w:rPr>
                <w:b/>
                <w:sz w:val="16"/>
                <w:lang w:val="en-US"/>
              </w:rPr>
            </w:pPr>
            <w:r w:rsidRPr="00DF07A5">
              <w:rPr>
                <w:b/>
                <w:sz w:val="16"/>
                <w:lang w:val="en-US"/>
              </w:rPr>
              <w:t>Returned value</w:t>
            </w:r>
          </w:p>
        </w:tc>
      </w:tr>
      <w:tr w:rsidR="004B0E3B" w:rsidRPr="00DF07A5" w14:paraId="0F20C650"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2AB09F61"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4DF21CE"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65847D11" w14:textId="77777777" w:rsidTr="005C0487">
        <w:tc>
          <w:tcPr>
            <w:tcW w:w="2411" w:type="dxa"/>
            <w:tcBorders>
              <w:top w:val="single" w:sz="4" w:space="0" w:color="auto"/>
              <w:left w:val="single" w:sz="4" w:space="0" w:color="auto"/>
              <w:right w:val="single" w:sz="4" w:space="0" w:color="auto"/>
            </w:tcBorders>
            <w:shd w:val="clear" w:color="auto" w:fill="auto"/>
          </w:tcPr>
          <w:p w14:paraId="7764A2CE" w14:textId="77777777" w:rsidR="004B0E3B" w:rsidRPr="00DF07A5" w:rsidRDefault="004B0E3B" w:rsidP="005C048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AC6BE6E" w14:textId="77777777" w:rsidR="004B0E3B" w:rsidRPr="00DF07A5" w:rsidRDefault="004B0E3B" w:rsidP="005C0487">
            <w:pPr>
              <w:tabs>
                <w:tab w:val="left" w:pos="1276"/>
              </w:tabs>
              <w:rPr>
                <w:sz w:val="16"/>
                <w:lang w:val="en-US"/>
              </w:rPr>
            </w:pPr>
            <w:r w:rsidRPr="00DF07A5">
              <w:rPr>
                <w:sz w:val="16"/>
                <w:szCs w:val="16"/>
                <w:lang w:val="en-US"/>
              </w:rPr>
              <w:t>NA</w:t>
            </w:r>
          </w:p>
        </w:tc>
      </w:tr>
      <w:tr w:rsidR="004B0E3B" w:rsidRPr="00DF07A5" w14:paraId="039C8129"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6BEDFCD" w14:textId="77777777" w:rsidR="004B0E3B" w:rsidRPr="00DF07A5" w:rsidRDefault="004B0E3B" w:rsidP="005C0487">
            <w:pPr>
              <w:tabs>
                <w:tab w:val="left" w:pos="1276"/>
              </w:tabs>
              <w:spacing w:afterAutospacing="1"/>
              <w:rPr>
                <w:b/>
                <w:sz w:val="16"/>
                <w:lang w:val="en-US"/>
              </w:rPr>
            </w:pPr>
            <w:r w:rsidRPr="00DF07A5">
              <w:rPr>
                <w:b/>
                <w:sz w:val="16"/>
                <w:lang w:val="en-US"/>
              </w:rPr>
              <w:t xml:space="preserve">Dynamic aspect </w:t>
            </w:r>
          </w:p>
        </w:tc>
      </w:tr>
      <w:tr w:rsidR="004B0E3B" w:rsidRPr="00DF07A5" w14:paraId="6E3B16BF"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613B286" w14:textId="77777777" w:rsidR="004B0E3B" w:rsidRPr="00DF07A5" w:rsidRDefault="004B0E3B" w:rsidP="005C0487">
            <w:pPr>
              <w:tabs>
                <w:tab w:val="left" w:pos="1276"/>
              </w:tabs>
              <w:rPr>
                <w:sz w:val="16"/>
                <w:szCs w:val="16"/>
                <w:lang w:val="en-US"/>
              </w:rPr>
            </w:pPr>
            <w:r w:rsidRPr="00DF07A5">
              <w:rPr>
                <w:sz w:val="16"/>
                <w:szCs w:val="16"/>
                <w:lang w:val="en-US"/>
              </w:rPr>
              <w:t xml:space="preserve">Synchronous server operation </w:t>
            </w:r>
          </w:p>
          <w:p w14:paraId="5CB49419" w14:textId="77777777" w:rsidR="004B0E3B" w:rsidRPr="00DF07A5" w:rsidRDefault="004B0E3B" w:rsidP="005C0487">
            <w:pPr>
              <w:tabs>
                <w:tab w:val="left" w:pos="1276"/>
              </w:tabs>
              <w:rPr>
                <w:sz w:val="16"/>
                <w:lang w:val="en-US"/>
              </w:rPr>
            </w:pPr>
            <w:r w:rsidRPr="00DF07A5">
              <w:rPr>
                <w:sz w:val="16"/>
                <w:szCs w:val="16"/>
                <w:lang w:val="en-US"/>
              </w:rPr>
              <w:t>Re</w:t>
            </w:r>
            <w:r w:rsidRPr="00DF07A5">
              <w:rPr>
                <w:sz w:val="16"/>
                <w:lang w:val="en-US"/>
              </w:rPr>
              <w:t>entrant</w:t>
            </w:r>
          </w:p>
          <w:p w14:paraId="16A25F9F" w14:textId="77777777" w:rsidR="004B0E3B" w:rsidRPr="00DF07A5" w:rsidRDefault="004B0E3B" w:rsidP="005C0487">
            <w:pPr>
              <w:tabs>
                <w:tab w:val="left" w:pos="1276"/>
              </w:tabs>
              <w:rPr>
                <w:sz w:val="16"/>
                <w:lang w:val="en-US"/>
              </w:rPr>
            </w:pPr>
          </w:p>
        </w:tc>
      </w:tr>
      <w:tr w:rsidR="004B0E3B" w:rsidRPr="00DF07A5" w14:paraId="33E289B1"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705C850" w14:textId="77777777" w:rsidR="004B0E3B" w:rsidRPr="00DF07A5" w:rsidRDefault="004B0E3B" w:rsidP="005C0487">
            <w:pPr>
              <w:tabs>
                <w:tab w:val="left" w:pos="1276"/>
              </w:tabs>
              <w:spacing w:afterAutospacing="1"/>
              <w:rPr>
                <w:b/>
                <w:sz w:val="16"/>
                <w:lang w:val="en-US"/>
              </w:rPr>
            </w:pPr>
            <w:r w:rsidRPr="00DF07A5">
              <w:rPr>
                <w:b/>
                <w:sz w:val="16"/>
                <w:lang w:val="en-US"/>
              </w:rPr>
              <w:lastRenderedPageBreak/>
              <w:t>Covered requirements</w:t>
            </w:r>
          </w:p>
        </w:tc>
      </w:tr>
      <w:tr w:rsidR="004B0E3B" w:rsidRPr="002B0B47" w14:paraId="0256B534"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3522B60" w14:textId="5E0A5701" w:rsidR="004B0E3B" w:rsidRPr="00E1540F" w:rsidRDefault="00DA3FDD" w:rsidP="00DA3FDD">
            <w:pPr>
              <w:tabs>
                <w:tab w:val="left" w:pos="1276"/>
              </w:tabs>
              <w:rPr>
                <w:sz w:val="16"/>
                <w:szCs w:val="16"/>
              </w:rPr>
            </w:pPr>
            <w:r w:rsidRPr="00DA3FDD">
              <w:rPr>
                <w:sz w:val="16"/>
                <w:szCs w:val="16"/>
              </w:rPr>
              <w:t>ARCH_SW_PMP_0010</w:t>
            </w:r>
            <w:r>
              <w:rPr>
                <w:sz w:val="16"/>
                <w:szCs w:val="16"/>
              </w:rPr>
              <w:t xml:space="preserve">; </w:t>
            </w:r>
            <w:r w:rsidRPr="00DA3FDD">
              <w:rPr>
                <w:sz w:val="16"/>
                <w:szCs w:val="16"/>
              </w:rPr>
              <w:t>ARCH_SW_PMP_0011</w:t>
            </w:r>
            <w:r>
              <w:rPr>
                <w:sz w:val="16"/>
                <w:szCs w:val="16"/>
              </w:rPr>
              <w:t xml:space="preserve">; </w:t>
            </w:r>
            <w:r w:rsidRPr="00DA3FDD">
              <w:rPr>
                <w:sz w:val="16"/>
                <w:szCs w:val="16"/>
              </w:rPr>
              <w:t>ARCH_SW_PMP_0012</w:t>
            </w:r>
            <w:r>
              <w:rPr>
                <w:sz w:val="16"/>
                <w:szCs w:val="16"/>
              </w:rPr>
              <w:t xml:space="preserve">; </w:t>
            </w:r>
            <w:r w:rsidRPr="00DA3FDD">
              <w:rPr>
                <w:sz w:val="16"/>
                <w:szCs w:val="16"/>
              </w:rPr>
              <w:t>ARCH_SW_PMP_0013</w:t>
            </w:r>
            <w:r>
              <w:rPr>
                <w:sz w:val="16"/>
                <w:szCs w:val="16"/>
              </w:rPr>
              <w:t xml:space="preserve">; </w:t>
            </w:r>
            <w:r w:rsidRPr="00DA3FDD">
              <w:rPr>
                <w:sz w:val="16"/>
                <w:szCs w:val="16"/>
              </w:rPr>
              <w:t>ARCH_SW_PMP_0014</w:t>
            </w:r>
          </w:p>
        </w:tc>
      </w:tr>
    </w:tbl>
    <w:p w14:paraId="53724FA1" w14:textId="77777777" w:rsidR="004B0E3B" w:rsidRPr="00E1540F" w:rsidRDefault="004B0E3B" w:rsidP="004B0E3B"/>
    <w:p w14:paraId="38D1A0E5" w14:textId="77777777" w:rsidR="004B0E3B" w:rsidRPr="00DF07A5" w:rsidRDefault="004B0E3B" w:rsidP="004B0E3B">
      <w:pPr>
        <w:pStyle w:val="Heading3"/>
        <w:rPr>
          <w:lang w:val="en-US"/>
        </w:rPr>
      </w:pPr>
      <w:bookmarkStart w:id="60" w:name="_Toc147311096"/>
      <w:r w:rsidRPr="00DF07A5">
        <w:rPr>
          <w:lang w:val="en-US"/>
        </w:rPr>
        <w:t>Called functions</w:t>
      </w:r>
      <w:bookmarkEnd w:id="60"/>
      <w:r w:rsidRPr="00DF07A5">
        <w:rPr>
          <w:lang w:val="en-US"/>
        </w:rPr>
        <w:t xml:space="preserve"> </w:t>
      </w:r>
    </w:p>
    <w:p w14:paraId="5D164782" w14:textId="77777777" w:rsidR="004B0E3B" w:rsidRPr="00DF07A5" w:rsidRDefault="004B0E3B" w:rsidP="004B0E3B">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261"/>
        <w:gridCol w:w="2404"/>
        <w:gridCol w:w="1706"/>
      </w:tblGrid>
      <w:tr w:rsidR="004B0E3B" w:rsidRPr="00DF07A5" w14:paraId="26C302CF" w14:textId="77777777" w:rsidTr="002B0B47">
        <w:trPr>
          <w:trHeight w:val="365"/>
          <w:jc w:val="center"/>
        </w:trPr>
        <w:tc>
          <w:tcPr>
            <w:tcW w:w="1985" w:type="dxa"/>
            <w:shd w:val="clear" w:color="auto" w:fill="C0C0C0"/>
          </w:tcPr>
          <w:p w14:paraId="3AC229A8"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Requirements</w:t>
            </w:r>
          </w:p>
        </w:tc>
        <w:tc>
          <w:tcPr>
            <w:tcW w:w="3261" w:type="dxa"/>
            <w:shd w:val="clear" w:color="auto" w:fill="C0C0C0"/>
          </w:tcPr>
          <w:p w14:paraId="45C4ED4B"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Criteria</w:t>
            </w:r>
          </w:p>
        </w:tc>
        <w:tc>
          <w:tcPr>
            <w:tcW w:w="2404" w:type="dxa"/>
            <w:shd w:val="clear" w:color="auto" w:fill="C0C0C0"/>
          </w:tcPr>
          <w:p w14:paraId="2ED0393A"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Levels/Tolerances</w:t>
            </w:r>
          </w:p>
        </w:tc>
        <w:tc>
          <w:tcPr>
            <w:tcW w:w="1706" w:type="dxa"/>
            <w:shd w:val="clear" w:color="auto" w:fill="C0C0C0"/>
          </w:tcPr>
          <w:p w14:paraId="05303DE4"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Source</w:t>
            </w:r>
          </w:p>
        </w:tc>
      </w:tr>
      <w:tr w:rsidR="004B0E3B" w:rsidRPr="00DF07A5" w14:paraId="2334509D" w14:textId="77777777" w:rsidTr="002B0B47">
        <w:trPr>
          <w:jc w:val="center"/>
        </w:trPr>
        <w:tc>
          <w:tcPr>
            <w:tcW w:w="1985" w:type="dxa"/>
          </w:tcPr>
          <w:p w14:paraId="224F94C5" w14:textId="77777777" w:rsidR="004B0E3B" w:rsidRPr="00DF07A5" w:rsidRDefault="004B0E3B" w:rsidP="005C0487">
            <w:pPr>
              <w:tabs>
                <w:tab w:val="left" w:pos="1276"/>
              </w:tabs>
              <w:rPr>
                <w:b/>
                <w:sz w:val="16"/>
                <w:szCs w:val="16"/>
                <w:lang w:val="en-US"/>
              </w:rPr>
            </w:pPr>
            <w:r w:rsidRPr="00DF07A5">
              <w:rPr>
                <w:b/>
                <w:sz w:val="16"/>
                <w:szCs w:val="16"/>
                <w:lang w:val="en-US"/>
              </w:rPr>
              <w:t>ARCH_SW_PMP_0020</w:t>
            </w:r>
          </w:p>
          <w:p w14:paraId="620B0DAD" w14:textId="77777777" w:rsidR="004B0E3B" w:rsidRPr="00DF07A5" w:rsidRDefault="004B0E3B" w:rsidP="005C0487">
            <w:pPr>
              <w:tabs>
                <w:tab w:val="left" w:pos="1276"/>
              </w:tabs>
              <w:rPr>
                <w:b/>
                <w:sz w:val="16"/>
                <w:szCs w:val="16"/>
                <w:lang w:val="en-US"/>
              </w:rPr>
            </w:pPr>
          </w:p>
        </w:tc>
        <w:tc>
          <w:tcPr>
            <w:tcW w:w="3261" w:type="dxa"/>
          </w:tcPr>
          <w:p w14:paraId="5D1883F5" w14:textId="1BF6DD57" w:rsidR="004B0E3B" w:rsidRPr="00DF07A5" w:rsidRDefault="004B0E3B" w:rsidP="005C0487">
            <w:pPr>
              <w:rPr>
                <w:sz w:val="16"/>
                <w:szCs w:val="16"/>
                <w:lang w:val="en-US"/>
              </w:rPr>
            </w:pPr>
            <w:r w:rsidRPr="00DF07A5">
              <w:rPr>
                <w:sz w:val="16"/>
                <w:szCs w:val="16"/>
                <w:lang w:val="en-US"/>
              </w:rPr>
              <w:t xml:space="preserve">The </w:t>
            </w:r>
            <w:r w:rsidR="00454D3F" w:rsidRPr="00454D3F">
              <w:t>AdcIf_runGetKL30_V</w:t>
            </w:r>
            <w:r w:rsidRPr="00094789">
              <w:t xml:space="preserve">_(Ext)* </w:t>
            </w:r>
            <w:r w:rsidRPr="00DF07A5">
              <w:rPr>
                <w:sz w:val="16"/>
                <w:szCs w:val="16"/>
                <w:lang w:val="en-US"/>
              </w:rPr>
              <w:t>function shall be called to get the sampled value of the KL30 signal.</w:t>
            </w:r>
          </w:p>
          <w:p w14:paraId="108B2D3E" w14:textId="77777777" w:rsidR="004B0E3B" w:rsidRPr="00DF07A5" w:rsidRDefault="004B0E3B" w:rsidP="005C0487">
            <w:pPr>
              <w:rPr>
                <w:sz w:val="16"/>
                <w:szCs w:val="16"/>
                <w:lang w:val="en-US"/>
              </w:rPr>
            </w:pPr>
          </w:p>
        </w:tc>
        <w:tc>
          <w:tcPr>
            <w:tcW w:w="2404" w:type="dxa"/>
          </w:tcPr>
          <w:p w14:paraId="465351D4" w14:textId="77777777" w:rsidR="004B0E3B" w:rsidRPr="00DF07A5" w:rsidRDefault="004B0E3B" w:rsidP="005C0487">
            <w:pPr>
              <w:rPr>
                <w:sz w:val="16"/>
                <w:szCs w:val="16"/>
                <w:lang w:val="en-US"/>
              </w:rPr>
            </w:pPr>
            <w:r w:rsidRPr="00DF07A5">
              <w:rPr>
                <w:sz w:val="16"/>
                <w:szCs w:val="16"/>
                <w:lang w:val="en-US"/>
              </w:rPr>
              <w:t>(Ext)* from ADC and PMP services are the same</w:t>
            </w:r>
          </w:p>
          <w:p w14:paraId="05771599" w14:textId="77777777" w:rsidR="004B0E3B" w:rsidRPr="00DF07A5" w:rsidRDefault="004B0E3B" w:rsidP="005C0487">
            <w:pPr>
              <w:tabs>
                <w:tab w:val="left" w:pos="1276"/>
              </w:tabs>
              <w:jc w:val="left"/>
              <w:rPr>
                <w:sz w:val="16"/>
                <w:szCs w:val="16"/>
                <w:lang w:val="en-US"/>
              </w:rPr>
            </w:pPr>
          </w:p>
        </w:tc>
        <w:tc>
          <w:tcPr>
            <w:tcW w:w="1706" w:type="dxa"/>
          </w:tcPr>
          <w:p w14:paraId="4484516B" w14:textId="54F1BEF3" w:rsidR="004B0E3B" w:rsidRPr="00DF07A5" w:rsidRDefault="004B0E3B" w:rsidP="005C0487">
            <w:pPr>
              <w:tabs>
                <w:tab w:val="left" w:pos="1276"/>
              </w:tabs>
              <w:rPr>
                <w:sz w:val="16"/>
                <w:szCs w:val="16"/>
                <w:lang w:val="en-US"/>
              </w:rPr>
            </w:pPr>
          </w:p>
        </w:tc>
      </w:tr>
    </w:tbl>
    <w:p w14:paraId="17A65217" w14:textId="77777777" w:rsidR="0081411B" w:rsidRPr="00DF07A5" w:rsidRDefault="0081411B" w:rsidP="0081411B">
      <w:pPr>
        <w:jc w:val="left"/>
        <w:rPr>
          <w:lang w:val="en-US"/>
        </w:rPr>
      </w:pPr>
    </w:p>
    <w:p w14:paraId="62A80B41" w14:textId="089D05C0" w:rsidR="0081411B" w:rsidRPr="00DF07A5" w:rsidRDefault="0081411B" w:rsidP="0081411B">
      <w:pPr>
        <w:pStyle w:val="Heading2"/>
      </w:pPr>
      <w:bookmarkStart w:id="61" w:name="_Toc147311097"/>
      <w:proofErr w:type="spellStart"/>
      <w:r w:rsidRPr="0081411B">
        <w:t>PMP_runGetMotorVn</w:t>
      </w:r>
      <w:proofErr w:type="spellEnd"/>
      <w:r w:rsidRPr="00DF07A5">
        <w:t>_(Ext)*</w:t>
      </w:r>
      <w:bookmarkEnd w:id="61"/>
    </w:p>
    <w:p w14:paraId="63C4A0B7" w14:textId="77777777" w:rsidR="0081411B" w:rsidRPr="00DF07A5" w:rsidRDefault="0081411B" w:rsidP="0081411B">
      <w:pPr>
        <w:pStyle w:val="Heading3"/>
        <w:rPr>
          <w:lang w:val="en-US"/>
        </w:rPr>
      </w:pPr>
      <w:bookmarkStart w:id="62" w:name="_Toc147311098"/>
      <w:r w:rsidRPr="00DF07A5">
        <w:rPr>
          <w:lang w:val="en-US"/>
        </w:rPr>
        <w:t>Definition</w:t>
      </w:r>
      <w:bookmarkEnd w:id="62"/>
    </w:p>
    <w:p w14:paraId="09568019" w14:textId="77777777" w:rsidR="0081411B" w:rsidRPr="00DF07A5" w:rsidRDefault="0081411B" w:rsidP="0081411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1411B" w:rsidRPr="00DF07A5" w14:paraId="1401B7A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67CFCF9" w14:textId="77777777" w:rsidR="0081411B" w:rsidRPr="00DF07A5" w:rsidRDefault="0081411B" w:rsidP="00050909">
            <w:pPr>
              <w:tabs>
                <w:tab w:val="left" w:pos="1276"/>
              </w:tabs>
              <w:spacing w:afterAutospacing="1"/>
              <w:rPr>
                <w:b/>
                <w:sz w:val="16"/>
                <w:lang w:val="en-US"/>
              </w:rPr>
            </w:pPr>
            <w:r w:rsidRPr="00DF07A5">
              <w:rPr>
                <w:b/>
                <w:sz w:val="16"/>
                <w:lang w:val="en-US"/>
              </w:rPr>
              <w:t>Prototype</w:t>
            </w:r>
          </w:p>
        </w:tc>
      </w:tr>
      <w:tr w:rsidR="0081411B" w:rsidRPr="00025996" w14:paraId="1CA2CEBD"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0EF10F5" w14:textId="4DE9DF2B" w:rsidR="0081411B" w:rsidRPr="000E5F1A" w:rsidRDefault="0081411B" w:rsidP="00050909">
            <w:pPr>
              <w:tabs>
                <w:tab w:val="left" w:pos="1276"/>
              </w:tabs>
              <w:rPr>
                <w:sz w:val="16"/>
                <w:szCs w:val="16"/>
                <w:lang w:val="fr-FR"/>
              </w:rPr>
            </w:pPr>
            <w:proofErr w:type="spellStart"/>
            <w:r w:rsidRPr="000E5F1A">
              <w:rPr>
                <w:sz w:val="16"/>
                <w:szCs w:val="16"/>
                <w:lang w:val="fr-FR"/>
              </w:rPr>
              <w:t>void</w:t>
            </w:r>
            <w:proofErr w:type="spellEnd"/>
            <w:r w:rsidRPr="000E5F1A">
              <w:rPr>
                <w:sz w:val="16"/>
                <w:szCs w:val="16"/>
                <w:lang w:val="fr-FR"/>
              </w:rPr>
              <w:t xml:space="preserve"> </w:t>
            </w:r>
            <w:proofErr w:type="spellStart"/>
            <w:r w:rsidRPr="0081411B">
              <w:rPr>
                <w:b/>
                <w:sz w:val="16"/>
                <w:szCs w:val="16"/>
                <w:lang w:val="fr-FR"/>
              </w:rPr>
              <w:t>PMP_runGetMotorVn</w:t>
            </w:r>
            <w:proofErr w:type="spellEnd"/>
            <w:r w:rsidRPr="000E5F1A">
              <w:rPr>
                <w:b/>
                <w:sz w:val="16"/>
                <w:szCs w:val="16"/>
                <w:lang w:val="fr-FR"/>
              </w:rPr>
              <w:t xml:space="preserve">_(Ext)* </w:t>
            </w:r>
            <w:r w:rsidRPr="000E5F1A">
              <w:rPr>
                <w:sz w:val="16"/>
                <w:szCs w:val="16"/>
                <w:lang w:val="fr-FR"/>
              </w:rPr>
              <w:t>(</w:t>
            </w:r>
            <w:r w:rsidRPr="000E5F1A">
              <w:rPr>
                <w:sz w:val="16"/>
                <w:lang w:val="fr-FR"/>
              </w:rPr>
              <w:t>u16VoltageType * pu16Voltage</w:t>
            </w:r>
            <w:r w:rsidRPr="000E5F1A">
              <w:rPr>
                <w:sz w:val="16"/>
                <w:szCs w:val="16"/>
                <w:lang w:val="fr-FR"/>
              </w:rPr>
              <w:t>)</w:t>
            </w:r>
          </w:p>
          <w:p w14:paraId="0E6A3C95" w14:textId="77777777" w:rsidR="0081411B" w:rsidRPr="000E5F1A" w:rsidRDefault="0081411B" w:rsidP="00050909">
            <w:pPr>
              <w:tabs>
                <w:tab w:val="left" w:pos="1276"/>
              </w:tabs>
              <w:rPr>
                <w:sz w:val="16"/>
                <w:szCs w:val="16"/>
                <w:lang w:val="fr-FR"/>
              </w:rPr>
            </w:pPr>
          </w:p>
        </w:tc>
      </w:tr>
      <w:tr w:rsidR="0081411B" w:rsidRPr="00DF07A5" w14:paraId="6FAA3DAD"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CE1DB63" w14:textId="77777777" w:rsidR="0081411B" w:rsidRPr="00DF07A5" w:rsidRDefault="0081411B" w:rsidP="00050909">
            <w:pPr>
              <w:tabs>
                <w:tab w:val="left" w:pos="1276"/>
              </w:tabs>
              <w:spacing w:afterAutospacing="1"/>
              <w:rPr>
                <w:b/>
                <w:sz w:val="16"/>
                <w:lang w:val="en-US"/>
              </w:rPr>
            </w:pPr>
            <w:r w:rsidRPr="00DF07A5">
              <w:rPr>
                <w:b/>
                <w:sz w:val="16"/>
                <w:lang w:val="en-US"/>
              </w:rPr>
              <w:t xml:space="preserve">Object </w:t>
            </w:r>
          </w:p>
        </w:tc>
      </w:tr>
      <w:tr w:rsidR="0081411B" w:rsidRPr="00DF07A5" w14:paraId="3FE5928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10D1872" w14:textId="334684B3" w:rsidR="0081411B" w:rsidRPr="00DF07A5" w:rsidRDefault="0081411B" w:rsidP="00050909">
            <w:pPr>
              <w:tabs>
                <w:tab w:val="left" w:pos="1276"/>
              </w:tabs>
              <w:jc w:val="left"/>
              <w:rPr>
                <w:sz w:val="16"/>
                <w:szCs w:val="16"/>
                <w:lang w:val="en-US"/>
              </w:rPr>
            </w:pPr>
            <w:r w:rsidRPr="00DF07A5">
              <w:rPr>
                <w:sz w:val="16"/>
                <w:szCs w:val="16"/>
                <w:lang w:val="en-US"/>
              </w:rPr>
              <w:t xml:space="preserve">This function shall </w:t>
            </w:r>
            <w:r>
              <w:rPr>
                <w:sz w:val="16"/>
                <w:szCs w:val="16"/>
                <w:lang w:val="en-US"/>
              </w:rPr>
              <w:t>g</w:t>
            </w:r>
            <w:r w:rsidRPr="0081411B">
              <w:rPr>
                <w:sz w:val="16"/>
                <w:szCs w:val="16"/>
                <w:lang w:val="en-US"/>
              </w:rPr>
              <w:t>et ADC value of the Negative Motor Voltage</w:t>
            </w:r>
            <w:r>
              <w:rPr>
                <w:sz w:val="16"/>
                <w:szCs w:val="16"/>
                <w:lang w:val="en-US"/>
              </w:rPr>
              <w:t>.</w:t>
            </w:r>
          </w:p>
          <w:p w14:paraId="1E6FBE55" w14:textId="77777777" w:rsidR="0081411B" w:rsidRPr="00DF07A5" w:rsidRDefault="0081411B" w:rsidP="00050909">
            <w:pPr>
              <w:pStyle w:val="ListParagraph"/>
              <w:numPr>
                <w:ilvl w:val="0"/>
                <w:numId w:val="5"/>
              </w:numPr>
              <w:tabs>
                <w:tab w:val="left" w:pos="1276"/>
              </w:tabs>
              <w:ind w:left="356"/>
              <w:jc w:val="left"/>
              <w:rPr>
                <w:b/>
                <w:color w:val="FFFFFF"/>
                <w:sz w:val="16"/>
                <w:szCs w:val="16"/>
                <w:lang w:val="en-US"/>
              </w:rPr>
            </w:pPr>
          </w:p>
        </w:tc>
      </w:tr>
      <w:tr w:rsidR="0081411B" w:rsidRPr="00DF07A5" w14:paraId="75B0303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533221A" w14:textId="77777777" w:rsidR="0081411B" w:rsidRPr="00DF07A5" w:rsidRDefault="0081411B" w:rsidP="00050909">
            <w:pPr>
              <w:tabs>
                <w:tab w:val="left" w:pos="1276"/>
              </w:tabs>
              <w:spacing w:afterAutospacing="1"/>
              <w:rPr>
                <w:b/>
                <w:sz w:val="16"/>
                <w:lang w:val="en-US"/>
              </w:rPr>
            </w:pPr>
            <w:r w:rsidRPr="00DF07A5">
              <w:rPr>
                <w:b/>
                <w:sz w:val="16"/>
                <w:lang w:val="en-US"/>
              </w:rPr>
              <w:t xml:space="preserve">Parameters </w:t>
            </w:r>
          </w:p>
        </w:tc>
      </w:tr>
      <w:tr w:rsidR="0081411B" w:rsidRPr="00DF07A5" w14:paraId="6A416B41"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03366F9F" w14:textId="77777777" w:rsidR="0081411B" w:rsidRPr="00DF07A5" w:rsidRDefault="0081411B"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A64DEBB" w14:textId="77777777" w:rsidR="0081411B" w:rsidRPr="00DF07A5" w:rsidRDefault="0081411B"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AC1A013" w14:textId="77777777" w:rsidR="0081411B" w:rsidRPr="00DF07A5" w:rsidRDefault="0081411B"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126D837" w14:textId="77777777" w:rsidR="0081411B" w:rsidRPr="00DF07A5" w:rsidRDefault="0081411B" w:rsidP="00050909">
            <w:pPr>
              <w:tabs>
                <w:tab w:val="left" w:pos="1276"/>
              </w:tabs>
              <w:spacing w:afterAutospacing="1"/>
              <w:rPr>
                <w:sz w:val="16"/>
                <w:lang w:val="en-US"/>
              </w:rPr>
            </w:pPr>
            <w:r w:rsidRPr="00DF07A5">
              <w:rPr>
                <w:sz w:val="16"/>
                <w:lang w:val="en-US"/>
              </w:rPr>
              <w:t>Description</w:t>
            </w:r>
          </w:p>
        </w:tc>
      </w:tr>
      <w:tr w:rsidR="0081411B" w:rsidRPr="00DF07A5" w14:paraId="7178C813"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6ABC7C12" w14:textId="77777777" w:rsidR="0081411B" w:rsidRPr="00DF07A5" w:rsidRDefault="0081411B" w:rsidP="00050909">
            <w:pPr>
              <w:tabs>
                <w:tab w:val="left" w:pos="1276"/>
              </w:tabs>
              <w:rPr>
                <w:sz w:val="16"/>
                <w:lang w:val="en-US"/>
              </w:rPr>
            </w:pPr>
            <w:r w:rsidRPr="00DF07A5">
              <w:rPr>
                <w:sz w:val="16"/>
                <w:lang w:val="en-US"/>
              </w:rPr>
              <w:t>pu16Voltage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BF0A81D" w14:textId="77777777" w:rsidR="0081411B" w:rsidRPr="00DF07A5" w:rsidRDefault="0081411B" w:rsidP="00050909">
            <w:pPr>
              <w:tabs>
                <w:tab w:val="left" w:pos="1276"/>
              </w:tabs>
              <w:rPr>
                <w:sz w:val="16"/>
                <w:lang w:val="en-US"/>
              </w:rPr>
            </w:pPr>
            <w:r w:rsidRPr="00DF07A5">
              <w:rPr>
                <w:sz w:val="16"/>
                <w:lang w:val="en-US"/>
              </w:rPr>
              <w:t>u16VoltageType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A6E37C1" w14:textId="77777777" w:rsidR="0081411B" w:rsidRPr="00DF07A5" w:rsidRDefault="0081411B" w:rsidP="00050909">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15DAB13" w14:textId="6F361EC4" w:rsidR="0081411B" w:rsidRPr="00DF07A5" w:rsidRDefault="0081411B" w:rsidP="00050909">
            <w:pPr>
              <w:tabs>
                <w:tab w:val="left" w:pos="1276"/>
              </w:tabs>
              <w:rPr>
                <w:sz w:val="16"/>
                <w:lang w:val="en-US"/>
              </w:rPr>
            </w:pPr>
            <w:r>
              <w:rPr>
                <w:sz w:val="16"/>
                <w:lang w:val="en-US"/>
              </w:rPr>
              <w:t>Negative motor</w:t>
            </w:r>
            <w:r w:rsidRPr="00DF07A5">
              <w:rPr>
                <w:sz w:val="16"/>
                <w:lang w:val="en-US"/>
              </w:rPr>
              <w:t xml:space="preserve"> voltage in mV (1LSB = 1mV)</w:t>
            </w:r>
          </w:p>
        </w:tc>
      </w:tr>
      <w:tr w:rsidR="0081411B" w:rsidRPr="00DF07A5" w14:paraId="41D1253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1A06861" w14:textId="77777777" w:rsidR="0081411B" w:rsidRPr="00DF07A5" w:rsidRDefault="0081411B" w:rsidP="00050909">
            <w:pPr>
              <w:tabs>
                <w:tab w:val="left" w:pos="1276"/>
              </w:tabs>
              <w:spacing w:afterAutospacing="1"/>
              <w:rPr>
                <w:b/>
                <w:sz w:val="16"/>
                <w:lang w:val="en-US"/>
              </w:rPr>
            </w:pPr>
            <w:r w:rsidRPr="00DF07A5">
              <w:rPr>
                <w:b/>
                <w:sz w:val="16"/>
                <w:lang w:val="en-US"/>
              </w:rPr>
              <w:t>Returned value</w:t>
            </w:r>
          </w:p>
        </w:tc>
      </w:tr>
      <w:tr w:rsidR="0081411B" w:rsidRPr="00DF07A5" w14:paraId="7926432C"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0F8E3A07" w14:textId="77777777" w:rsidR="0081411B" w:rsidRPr="00DF07A5" w:rsidRDefault="0081411B"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E54E01B" w14:textId="77777777" w:rsidR="0081411B" w:rsidRPr="00DF07A5" w:rsidRDefault="0081411B" w:rsidP="00050909">
            <w:pPr>
              <w:tabs>
                <w:tab w:val="left" w:pos="1276"/>
              </w:tabs>
              <w:spacing w:afterAutospacing="1"/>
              <w:rPr>
                <w:sz w:val="16"/>
                <w:lang w:val="en-US"/>
              </w:rPr>
            </w:pPr>
            <w:r w:rsidRPr="00DF07A5">
              <w:rPr>
                <w:sz w:val="16"/>
                <w:lang w:val="en-US"/>
              </w:rPr>
              <w:t>Description</w:t>
            </w:r>
          </w:p>
        </w:tc>
      </w:tr>
      <w:tr w:rsidR="0081411B" w:rsidRPr="00DF07A5" w14:paraId="5D54D105" w14:textId="77777777" w:rsidTr="00050909">
        <w:tc>
          <w:tcPr>
            <w:tcW w:w="2411" w:type="dxa"/>
            <w:tcBorders>
              <w:top w:val="single" w:sz="4" w:space="0" w:color="auto"/>
              <w:left w:val="single" w:sz="4" w:space="0" w:color="auto"/>
              <w:right w:val="single" w:sz="4" w:space="0" w:color="auto"/>
            </w:tcBorders>
            <w:shd w:val="clear" w:color="auto" w:fill="auto"/>
          </w:tcPr>
          <w:p w14:paraId="4BEBE73E" w14:textId="77777777" w:rsidR="0081411B" w:rsidRPr="00DF07A5" w:rsidRDefault="0081411B"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41323E5" w14:textId="77777777" w:rsidR="0081411B" w:rsidRPr="00DF07A5" w:rsidRDefault="0081411B" w:rsidP="00050909">
            <w:pPr>
              <w:tabs>
                <w:tab w:val="left" w:pos="1276"/>
              </w:tabs>
              <w:rPr>
                <w:sz w:val="16"/>
                <w:lang w:val="en-US"/>
              </w:rPr>
            </w:pPr>
            <w:r w:rsidRPr="00DF07A5">
              <w:rPr>
                <w:sz w:val="16"/>
                <w:szCs w:val="16"/>
                <w:lang w:val="en-US"/>
              </w:rPr>
              <w:t>NA</w:t>
            </w:r>
          </w:p>
        </w:tc>
      </w:tr>
      <w:tr w:rsidR="0081411B" w:rsidRPr="00DF07A5" w14:paraId="4BE207F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9E39BF0" w14:textId="77777777" w:rsidR="0081411B" w:rsidRPr="00DF07A5" w:rsidRDefault="0081411B" w:rsidP="00050909">
            <w:pPr>
              <w:tabs>
                <w:tab w:val="left" w:pos="1276"/>
              </w:tabs>
              <w:spacing w:afterAutospacing="1"/>
              <w:rPr>
                <w:b/>
                <w:sz w:val="16"/>
                <w:lang w:val="en-US"/>
              </w:rPr>
            </w:pPr>
            <w:r w:rsidRPr="00DF07A5">
              <w:rPr>
                <w:b/>
                <w:sz w:val="16"/>
                <w:lang w:val="en-US"/>
              </w:rPr>
              <w:t xml:space="preserve">Dynamic aspect </w:t>
            </w:r>
          </w:p>
        </w:tc>
      </w:tr>
      <w:tr w:rsidR="0081411B" w:rsidRPr="00DF07A5" w14:paraId="6B8537F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958C7BB" w14:textId="77777777" w:rsidR="0081411B" w:rsidRPr="00DF07A5" w:rsidRDefault="0081411B" w:rsidP="00050909">
            <w:pPr>
              <w:tabs>
                <w:tab w:val="left" w:pos="1276"/>
              </w:tabs>
              <w:rPr>
                <w:sz w:val="16"/>
                <w:szCs w:val="16"/>
                <w:lang w:val="en-US"/>
              </w:rPr>
            </w:pPr>
            <w:r w:rsidRPr="00DF07A5">
              <w:rPr>
                <w:sz w:val="16"/>
                <w:szCs w:val="16"/>
                <w:lang w:val="en-US"/>
              </w:rPr>
              <w:t xml:space="preserve">Synchronous server operation </w:t>
            </w:r>
          </w:p>
          <w:p w14:paraId="1DF31678" w14:textId="77777777" w:rsidR="0081411B" w:rsidRPr="00DF07A5" w:rsidRDefault="0081411B" w:rsidP="00050909">
            <w:pPr>
              <w:tabs>
                <w:tab w:val="left" w:pos="1276"/>
              </w:tabs>
              <w:rPr>
                <w:sz w:val="16"/>
                <w:lang w:val="en-US"/>
              </w:rPr>
            </w:pPr>
            <w:r w:rsidRPr="00DF07A5">
              <w:rPr>
                <w:sz w:val="16"/>
                <w:szCs w:val="16"/>
                <w:lang w:val="en-US"/>
              </w:rPr>
              <w:t>Re</w:t>
            </w:r>
            <w:r w:rsidRPr="00DF07A5">
              <w:rPr>
                <w:sz w:val="16"/>
                <w:lang w:val="en-US"/>
              </w:rPr>
              <w:t>entrant</w:t>
            </w:r>
          </w:p>
          <w:p w14:paraId="11B1C2A7" w14:textId="77777777" w:rsidR="0081411B" w:rsidRPr="00DF07A5" w:rsidRDefault="0081411B" w:rsidP="00050909">
            <w:pPr>
              <w:tabs>
                <w:tab w:val="left" w:pos="1276"/>
              </w:tabs>
              <w:rPr>
                <w:sz w:val="16"/>
                <w:lang w:val="en-US"/>
              </w:rPr>
            </w:pPr>
          </w:p>
        </w:tc>
      </w:tr>
      <w:tr w:rsidR="0081411B" w:rsidRPr="00DF07A5" w14:paraId="318BE76D"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0C0DA84" w14:textId="77777777" w:rsidR="0081411B" w:rsidRPr="00DF07A5" w:rsidRDefault="0081411B" w:rsidP="00050909">
            <w:pPr>
              <w:tabs>
                <w:tab w:val="left" w:pos="1276"/>
              </w:tabs>
              <w:spacing w:afterAutospacing="1"/>
              <w:rPr>
                <w:b/>
                <w:sz w:val="16"/>
                <w:lang w:val="en-US"/>
              </w:rPr>
            </w:pPr>
            <w:r w:rsidRPr="00DF07A5">
              <w:rPr>
                <w:b/>
                <w:sz w:val="16"/>
                <w:lang w:val="en-US"/>
              </w:rPr>
              <w:t>Covered requirements</w:t>
            </w:r>
          </w:p>
        </w:tc>
      </w:tr>
      <w:tr w:rsidR="0081411B" w:rsidRPr="002B0B47" w14:paraId="4F82F57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F3A029C" w14:textId="5457A129" w:rsidR="0081411B" w:rsidRPr="00E1540F" w:rsidRDefault="0081411B" w:rsidP="00050909">
            <w:pPr>
              <w:tabs>
                <w:tab w:val="left" w:pos="1276"/>
              </w:tabs>
              <w:rPr>
                <w:sz w:val="16"/>
                <w:szCs w:val="16"/>
              </w:rPr>
            </w:pPr>
            <w:r w:rsidRPr="00DA3FDD">
              <w:rPr>
                <w:sz w:val="16"/>
                <w:szCs w:val="16"/>
              </w:rPr>
              <w:t>ARCH_SW_PMP_00</w:t>
            </w:r>
            <w:r w:rsidR="00B94ACE">
              <w:rPr>
                <w:sz w:val="16"/>
                <w:szCs w:val="16"/>
              </w:rPr>
              <w:t>21</w:t>
            </w:r>
            <w:r>
              <w:rPr>
                <w:sz w:val="16"/>
                <w:szCs w:val="16"/>
              </w:rPr>
              <w:t>;</w:t>
            </w:r>
            <w:r w:rsidR="003F68C1">
              <w:rPr>
                <w:sz w:val="16"/>
                <w:szCs w:val="16"/>
              </w:rPr>
              <w:t xml:space="preserve"> </w:t>
            </w:r>
            <w:r w:rsidR="003F68C1" w:rsidRPr="00DA3FDD">
              <w:rPr>
                <w:sz w:val="16"/>
                <w:szCs w:val="16"/>
              </w:rPr>
              <w:t>ARCH_SW_PMP_00</w:t>
            </w:r>
            <w:r w:rsidR="003F68C1">
              <w:rPr>
                <w:sz w:val="16"/>
                <w:szCs w:val="16"/>
              </w:rPr>
              <w:t>22;</w:t>
            </w:r>
          </w:p>
        </w:tc>
      </w:tr>
    </w:tbl>
    <w:p w14:paraId="6E107594" w14:textId="77777777" w:rsidR="0081411B" w:rsidRPr="00E1540F" w:rsidRDefault="0081411B" w:rsidP="0081411B"/>
    <w:p w14:paraId="087B9F50" w14:textId="77777777" w:rsidR="0081411B" w:rsidRPr="00DF07A5" w:rsidRDefault="0081411B" w:rsidP="0081411B">
      <w:pPr>
        <w:pStyle w:val="Heading3"/>
        <w:rPr>
          <w:lang w:val="en-US"/>
        </w:rPr>
      </w:pPr>
      <w:bookmarkStart w:id="63" w:name="_Toc147311099"/>
      <w:r w:rsidRPr="00DF07A5">
        <w:rPr>
          <w:lang w:val="en-US"/>
        </w:rPr>
        <w:t>Called functions</w:t>
      </w:r>
      <w:bookmarkEnd w:id="63"/>
      <w:r w:rsidRPr="00DF07A5">
        <w:rPr>
          <w:lang w:val="en-US"/>
        </w:rPr>
        <w:t xml:space="preserve"> </w:t>
      </w:r>
    </w:p>
    <w:p w14:paraId="099B6CF3" w14:textId="77777777" w:rsidR="0081411B" w:rsidRPr="00DF07A5" w:rsidRDefault="0081411B" w:rsidP="0081411B">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261"/>
        <w:gridCol w:w="2404"/>
        <w:gridCol w:w="1706"/>
      </w:tblGrid>
      <w:tr w:rsidR="0081411B" w:rsidRPr="00DF07A5" w14:paraId="19C44400" w14:textId="77777777" w:rsidTr="00050909">
        <w:trPr>
          <w:trHeight w:val="365"/>
          <w:jc w:val="center"/>
        </w:trPr>
        <w:tc>
          <w:tcPr>
            <w:tcW w:w="1985" w:type="dxa"/>
            <w:shd w:val="clear" w:color="auto" w:fill="C0C0C0"/>
          </w:tcPr>
          <w:p w14:paraId="2AAF5230" w14:textId="77777777" w:rsidR="0081411B" w:rsidRPr="00DF07A5" w:rsidRDefault="0081411B" w:rsidP="00050909">
            <w:pPr>
              <w:tabs>
                <w:tab w:val="left" w:pos="1276"/>
              </w:tabs>
              <w:spacing w:before="60" w:after="60"/>
              <w:jc w:val="center"/>
              <w:rPr>
                <w:b/>
                <w:sz w:val="16"/>
                <w:szCs w:val="16"/>
                <w:lang w:val="en-US"/>
              </w:rPr>
            </w:pPr>
            <w:r w:rsidRPr="00DF07A5">
              <w:rPr>
                <w:b/>
                <w:sz w:val="16"/>
                <w:szCs w:val="16"/>
                <w:lang w:val="en-US"/>
              </w:rPr>
              <w:t>Requirements</w:t>
            </w:r>
          </w:p>
        </w:tc>
        <w:tc>
          <w:tcPr>
            <w:tcW w:w="3261" w:type="dxa"/>
            <w:shd w:val="clear" w:color="auto" w:fill="C0C0C0"/>
          </w:tcPr>
          <w:p w14:paraId="22F0BFD9" w14:textId="77777777" w:rsidR="0081411B" w:rsidRPr="00DF07A5" w:rsidRDefault="0081411B" w:rsidP="00050909">
            <w:pPr>
              <w:tabs>
                <w:tab w:val="left" w:pos="1276"/>
              </w:tabs>
              <w:spacing w:before="60" w:after="60"/>
              <w:jc w:val="center"/>
              <w:rPr>
                <w:b/>
                <w:sz w:val="16"/>
                <w:szCs w:val="16"/>
                <w:lang w:val="en-US"/>
              </w:rPr>
            </w:pPr>
            <w:r w:rsidRPr="00DF07A5">
              <w:rPr>
                <w:b/>
                <w:sz w:val="16"/>
                <w:szCs w:val="16"/>
                <w:lang w:val="en-US"/>
              </w:rPr>
              <w:t>Criteria</w:t>
            </w:r>
          </w:p>
        </w:tc>
        <w:tc>
          <w:tcPr>
            <w:tcW w:w="2404" w:type="dxa"/>
            <w:shd w:val="clear" w:color="auto" w:fill="C0C0C0"/>
          </w:tcPr>
          <w:p w14:paraId="08FCBB75" w14:textId="77777777" w:rsidR="0081411B" w:rsidRPr="00DF07A5" w:rsidRDefault="0081411B" w:rsidP="00050909">
            <w:pPr>
              <w:tabs>
                <w:tab w:val="left" w:pos="1276"/>
              </w:tabs>
              <w:spacing w:before="60" w:after="60"/>
              <w:jc w:val="center"/>
              <w:rPr>
                <w:b/>
                <w:sz w:val="16"/>
                <w:szCs w:val="16"/>
                <w:lang w:val="en-US"/>
              </w:rPr>
            </w:pPr>
            <w:r w:rsidRPr="00DF07A5">
              <w:rPr>
                <w:b/>
                <w:sz w:val="16"/>
                <w:szCs w:val="16"/>
                <w:lang w:val="en-US"/>
              </w:rPr>
              <w:t>Levels/Tolerances</w:t>
            </w:r>
          </w:p>
        </w:tc>
        <w:tc>
          <w:tcPr>
            <w:tcW w:w="1706" w:type="dxa"/>
            <w:shd w:val="clear" w:color="auto" w:fill="C0C0C0"/>
          </w:tcPr>
          <w:p w14:paraId="62B01FE3" w14:textId="77777777" w:rsidR="0081411B" w:rsidRPr="00DF07A5" w:rsidRDefault="0081411B" w:rsidP="00050909">
            <w:pPr>
              <w:tabs>
                <w:tab w:val="left" w:pos="1276"/>
              </w:tabs>
              <w:spacing w:before="60" w:after="60"/>
              <w:jc w:val="center"/>
              <w:rPr>
                <w:b/>
                <w:sz w:val="16"/>
                <w:szCs w:val="16"/>
                <w:lang w:val="en-US"/>
              </w:rPr>
            </w:pPr>
            <w:r w:rsidRPr="00DF07A5">
              <w:rPr>
                <w:b/>
                <w:sz w:val="16"/>
                <w:szCs w:val="16"/>
                <w:lang w:val="en-US"/>
              </w:rPr>
              <w:t>Source</w:t>
            </w:r>
          </w:p>
        </w:tc>
      </w:tr>
      <w:tr w:rsidR="0081411B" w:rsidRPr="00DF07A5" w14:paraId="349F22E0" w14:textId="77777777" w:rsidTr="00050909">
        <w:trPr>
          <w:jc w:val="center"/>
        </w:trPr>
        <w:tc>
          <w:tcPr>
            <w:tcW w:w="1985" w:type="dxa"/>
          </w:tcPr>
          <w:p w14:paraId="19716322" w14:textId="4C2E6FD0" w:rsidR="0081411B" w:rsidRPr="00DF07A5" w:rsidRDefault="0081411B" w:rsidP="00050909">
            <w:pPr>
              <w:tabs>
                <w:tab w:val="left" w:pos="1276"/>
              </w:tabs>
              <w:rPr>
                <w:b/>
                <w:sz w:val="16"/>
                <w:szCs w:val="16"/>
                <w:lang w:val="en-US"/>
              </w:rPr>
            </w:pPr>
            <w:r w:rsidRPr="00DF07A5">
              <w:rPr>
                <w:b/>
                <w:sz w:val="16"/>
                <w:szCs w:val="16"/>
                <w:lang w:val="en-US"/>
              </w:rPr>
              <w:t>ARCH_SW_PMP_002</w:t>
            </w:r>
            <w:r w:rsidR="003F68C1">
              <w:rPr>
                <w:b/>
                <w:sz w:val="16"/>
                <w:szCs w:val="16"/>
                <w:lang w:val="en-US"/>
              </w:rPr>
              <w:t>2</w:t>
            </w:r>
          </w:p>
          <w:p w14:paraId="2DF4CC7F" w14:textId="77777777" w:rsidR="0081411B" w:rsidRPr="00DF07A5" w:rsidRDefault="0081411B" w:rsidP="00050909">
            <w:pPr>
              <w:tabs>
                <w:tab w:val="left" w:pos="1276"/>
              </w:tabs>
              <w:rPr>
                <w:b/>
                <w:sz w:val="16"/>
                <w:szCs w:val="16"/>
                <w:lang w:val="en-US"/>
              </w:rPr>
            </w:pPr>
          </w:p>
        </w:tc>
        <w:tc>
          <w:tcPr>
            <w:tcW w:w="3261" w:type="dxa"/>
          </w:tcPr>
          <w:p w14:paraId="2355E002" w14:textId="2E5B3A73" w:rsidR="0081411B" w:rsidRPr="00DF07A5" w:rsidRDefault="0081411B" w:rsidP="00050909">
            <w:pPr>
              <w:rPr>
                <w:sz w:val="16"/>
                <w:szCs w:val="16"/>
                <w:lang w:val="en-US"/>
              </w:rPr>
            </w:pPr>
            <w:r w:rsidRPr="00DF07A5">
              <w:rPr>
                <w:sz w:val="16"/>
                <w:szCs w:val="16"/>
                <w:lang w:val="en-US"/>
              </w:rPr>
              <w:t xml:space="preserve">The </w:t>
            </w:r>
            <w:proofErr w:type="spellStart"/>
            <w:r w:rsidR="00964EBB" w:rsidRPr="00964EBB">
              <w:t>AdcIf_runGetMotor_Vn</w:t>
            </w:r>
            <w:proofErr w:type="spellEnd"/>
            <w:r w:rsidR="00964EBB">
              <w:t>_</w:t>
            </w:r>
            <w:r w:rsidRPr="00094789">
              <w:t xml:space="preserve">(Ext)* </w:t>
            </w:r>
            <w:r w:rsidRPr="00DF07A5">
              <w:rPr>
                <w:sz w:val="16"/>
                <w:szCs w:val="16"/>
                <w:lang w:val="en-US"/>
              </w:rPr>
              <w:t>function shall be called to get the sampled value.</w:t>
            </w:r>
          </w:p>
          <w:p w14:paraId="307F6539" w14:textId="77777777" w:rsidR="0081411B" w:rsidRPr="00DF07A5" w:rsidRDefault="0081411B" w:rsidP="00050909">
            <w:pPr>
              <w:rPr>
                <w:sz w:val="16"/>
                <w:szCs w:val="16"/>
                <w:lang w:val="en-US"/>
              </w:rPr>
            </w:pPr>
          </w:p>
        </w:tc>
        <w:tc>
          <w:tcPr>
            <w:tcW w:w="2404" w:type="dxa"/>
          </w:tcPr>
          <w:p w14:paraId="225B13E6" w14:textId="77777777" w:rsidR="0081411B" w:rsidRPr="00DF07A5" w:rsidRDefault="0081411B" w:rsidP="00050909">
            <w:pPr>
              <w:rPr>
                <w:sz w:val="16"/>
                <w:szCs w:val="16"/>
                <w:lang w:val="en-US"/>
              </w:rPr>
            </w:pPr>
            <w:r w:rsidRPr="00DF07A5">
              <w:rPr>
                <w:sz w:val="16"/>
                <w:szCs w:val="16"/>
                <w:lang w:val="en-US"/>
              </w:rPr>
              <w:t>(Ext)* from ADC and PMP services are the same</w:t>
            </w:r>
          </w:p>
          <w:p w14:paraId="1B173061" w14:textId="77777777" w:rsidR="0081411B" w:rsidRPr="00DF07A5" w:rsidRDefault="0081411B" w:rsidP="00050909">
            <w:pPr>
              <w:tabs>
                <w:tab w:val="left" w:pos="1276"/>
              </w:tabs>
              <w:jc w:val="left"/>
              <w:rPr>
                <w:sz w:val="16"/>
                <w:szCs w:val="16"/>
                <w:lang w:val="en-US"/>
              </w:rPr>
            </w:pPr>
          </w:p>
        </w:tc>
        <w:tc>
          <w:tcPr>
            <w:tcW w:w="1706" w:type="dxa"/>
          </w:tcPr>
          <w:p w14:paraId="63A7BA33" w14:textId="77777777" w:rsidR="0081411B" w:rsidRPr="00DF07A5" w:rsidRDefault="0081411B" w:rsidP="00050909">
            <w:pPr>
              <w:tabs>
                <w:tab w:val="left" w:pos="1276"/>
              </w:tabs>
              <w:rPr>
                <w:sz w:val="16"/>
                <w:szCs w:val="16"/>
                <w:lang w:val="en-US"/>
              </w:rPr>
            </w:pPr>
          </w:p>
        </w:tc>
      </w:tr>
    </w:tbl>
    <w:p w14:paraId="5809B7E0" w14:textId="77777777" w:rsidR="0081411B" w:rsidRPr="00DF07A5" w:rsidRDefault="0081411B" w:rsidP="0081411B">
      <w:pPr>
        <w:rPr>
          <w:lang w:val="en-US"/>
        </w:rPr>
      </w:pPr>
    </w:p>
    <w:p w14:paraId="7501D3E0" w14:textId="4578E7FA" w:rsidR="00B87DBD" w:rsidRPr="00DF07A5" w:rsidRDefault="00B87DBD" w:rsidP="00B87DBD">
      <w:pPr>
        <w:pStyle w:val="Heading2"/>
      </w:pPr>
      <w:bookmarkStart w:id="64" w:name="_Toc147311100"/>
      <w:proofErr w:type="spellStart"/>
      <w:r w:rsidRPr="0081411B">
        <w:t>PMP_runGetMotorV</w:t>
      </w:r>
      <w:r>
        <w:t>p</w:t>
      </w:r>
      <w:proofErr w:type="spellEnd"/>
      <w:r w:rsidRPr="00DF07A5">
        <w:t>_(Ext)*</w:t>
      </w:r>
      <w:bookmarkEnd w:id="64"/>
    </w:p>
    <w:p w14:paraId="622A397A" w14:textId="77777777" w:rsidR="00B87DBD" w:rsidRPr="00DF07A5" w:rsidRDefault="00B87DBD" w:rsidP="00B87DBD">
      <w:pPr>
        <w:pStyle w:val="Heading3"/>
        <w:rPr>
          <w:lang w:val="en-US"/>
        </w:rPr>
      </w:pPr>
      <w:bookmarkStart w:id="65" w:name="_Toc147311101"/>
      <w:r w:rsidRPr="00DF07A5">
        <w:rPr>
          <w:lang w:val="en-US"/>
        </w:rPr>
        <w:t>Definition</w:t>
      </w:r>
      <w:bookmarkEnd w:id="65"/>
    </w:p>
    <w:p w14:paraId="08EBD5F7" w14:textId="77777777" w:rsidR="00B87DBD" w:rsidRPr="00DF07A5" w:rsidRDefault="00B87DBD" w:rsidP="00B87DBD">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B87DBD" w:rsidRPr="00DF07A5" w14:paraId="650A22D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A7C13A2" w14:textId="77777777" w:rsidR="00B87DBD" w:rsidRPr="00DF07A5" w:rsidRDefault="00B87DBD" w:rsidP="00050909">
            <w:pPr>
              <w:tabs>
                <w:tab w:val="left" w:pos="1276"/>
              </w:tabs>
              <w:spacing w:afterAutospacing="1"/>
              <w:rPr>
                <w:b/>
                <w:sz w:val="16"/>
                <w:lang w:val="en-US"/>
              </w:rPr>
            </w:pPr>
            <w:r w:rsidRPr="00DF07A5">
              <w:rPr>
                <w:b/>
                <w:sz w:val="16"/>
                <w:lang w:val="en-US"/>
              </w:rPr>
              <w:t>Prototype</w:t>
            </w:r>
          </w:p>
        </w:tc>
      </w:tr>
      <w:tr w:rsidR="00B87DBD" w:rsidRPr="00025996" w14:paraId="722E137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0E67428" w14:textId="19BA6B9B" w:rsidR="00B87DBD" w:rsidRPr="000E5F1A" w:rsidRDefault="00B87DBD" w:rsidP="00050909">
            <w:pPr>
              <w:tabs>
                <w:tab w:val="left" w:pos="1276"/>
              </w:tabs>
              <w:rPr>
                <w:sz w:val="16"/>
                <w:szCs w:val="16"/>
                <w:lang w:val="fr-FR"/>
              </w:rPr>
            </w:pPr>
            <w:proofErr w:type="spellStart"/>
            <w:r w:rsidRPr="000E5F1A">
              <w:rPr>
                <w:sz w:val="16"/>
                <w:szCs w:val="16"/>
                <w:lang w:val="fr-FR"/>
              </w:rPr>
              <w:t>void</w:t>
            </w:r>
            <w:proofErr w:type="spellEnd"/>
            <w:r w:rsidRPr="000E5F1A">
              <w:rPr>
                <w:sz w:val="16"/>
                <w:szCs w:val="16"/>
                <w:lang w:val="fr-FR"/>
              </w:rPr>
              <w:t xml:space="preserve"> </w:t>
            </w:r>
            <w:proofErr w:type="spellStart"/>
            <w:r w:rsidRPr="0081411B">
              <w:rPr>
                <w:b/>
                <w:sz w:val="16"/>
                <w:szCs w:val="16"/>
                <w:lang w:val="fr-FR"/>
              </w:rPr>
              <w:t>PMP_runGetMotorV</w:t>
            </w:r>
            <w:r>
              <w:rPr>
                <w:b/>
                <w:sz w:val="16"/>
                <w:szCs w:val="16"/>
                <w:lang w:val="fr-FR"/>
              </w:rPr>
              <w:t>p</w:t>
            </w:r>
            <w:proofErr w:type="spellEnd"/>
            <w:r w:rsidRPr="000E5F1A">
              <w:rPr>
                <w:b/>
                <w:sz w:val="16"/>
                <w:szCs w:val="16"/>
                <w:lang w:val="fr-FR"/>
              </w:rPr>
              <w:t xml:space="preserve">_(Ext)* </w:t>
            </w:r>
            <w:r w:rsidRPr="000E5F1A">
              <w:rPr>
                <w:sz w:val="16"/>
                <w:szCs w:val="16"/>
                <w:lang w:val="fr-FR"/>
              </w:rPr>
              <w:t>(</w:t>
            </w:r>
            <w:r w:rsidRPr="000E5F1A">
              <w:rPr>
                <w:sz w:val="16"/>
                <w:lang w:val="fr-FR"/>
              </w:rPr>
              <w:t>u16VoltageType * pu16Voltage</w:t>
            </w:r>
            <w:r w:rsidRPr="000E5F1A">
              <w:rPr>
                <w:sz w:val="16"/>
                <w:szCs w:val="16"/>
                <w:lang w:val="fr-FR"/>
              </w:rPr>
              <w:t>)</w:t>
            </w:r>
          </w:p>
          <w:p w14:paraId="34030045" w14:textId="77777777" w:rsidR="00B87DBD" w:rsidRPr="000E5F1A" w:rsidRDefault="00B87DBD" w:rsidP="00050909">
            <w:pPr>
              <w:tabs>
                <w:tab w:val="left" w:pos="1276"/>
              </w:tabs>
              <w:rPr>
                <w:sz w:val="16"/>
                <w:szCs w:val="16"/>
                <w:lang w:val="fr-FR"/>
              </w:rPr>
            </w:pPr>
          </w:p>
        </w:tc>
      </w:tr>
      <w:tr w:rsidR="00B87DBD" w:rsidRPr="00DF07A5" w14:paraId="5133AC1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CAD58C7" w14:textId="77777777" w:rsidR="00B87DBD" w:rsidRPr="00DF07A5" w:rsidRDefault="00B87DBD" w:rsidP="00050909">
            <w:pPr>
              <w:tabs>
                <w:tab w:val="left" w:pos="1276"/>
              </w:tabs>
              <w:spacing w:afterAutospacing="1"/>
              <w:rPr>
                <w:b/>
                <w:sz w:val="16"/>
                <w:lang w:val="en-US"/>
              </w:rPr>
            </w:pPr>
            <w:r w:rsidRPr="00DF07A5">
              <w:rPr>
                <w:b/>
                <w:sz w:val="16"/>
                <w:lang w:val="en-US"/>
              </w:rPr>
              <w:t xml:space="preserve">Object </w:t>
            </w:r>
          </w:p>
        </w:tc>
      </w:tr>
      <w:tr w:rsidR="00B87DBD" w:rsidRPr="00DF07A5" w14:paraId="704F9FA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65D3064" w14:textId="0D538AB6" w:rsidR="00B87DBD" w:rsidRPr="00DF07A5" w:rsidRDefault="00B87DBD" w:rsidP="00050909">
            <w:pPr>
              <w:tabs>
                <w:tab w:val="left" w:pos="1276"/>
              </w:tabs>
              <w:jc w:val="left"/>
              <w:rPr>
                <w:sz w:val="16"/>
                <w:szCs w:val="16"/>
                <w:lang w:val="en-US"/>
              </w:rPr>
            </w:pPr>
            <w:r w:rsidRPr="00DF07A5">
              <w:rPr>
                <w:sz w:val="16"/>
                <w:szCs w:val="16"/>
                <w:lang w:val="en-US"/>
              </w:rPr>
              <w:t xml:space="preserve">This function shall </w:t>
            </w:r>
            <w:r>
              <w:rPr>
                <w:sz w:val="16"/>
                <w:szCs w:val="16"/>
                <w:lang w:val="en-US"/>
              </w:rPr>
              <w:t>g</w:t>
            </w:r>
            <w:r w:rsidRPr="0081411B">
              <w:rPr>
                <w:sz w:val="16"/>
                <w:szCs w:val="16"/>
                <w:lang w:val="en-US"/>
              </w:rPr>
              <w:t xml:space="preserve">et ADC value of the </w:t>
            </w:r>
            <w:r>
              <w:rPr>
                <w:sz w:val="16"/>
                <w:szCs w:val="16"/>
                <w:lang w:val="en-US"/>
              </w:rPr>
              <w:t>Positive</w:t>
            </w:r>
            <w:r w:rsidRPr="0081411B">
              <w:rPr>
                <w:sz w:val="16"/>
                <w:szCs w:val="16"/>
                <w:lang w:val="en-US"/>
              </w:rPr>
              <w:t xml:space="preserve"> Motor Voltage</w:t>
            </w:r>
            <w:r>
              <w:rPr>
                <w:sz w:val="16"/>
                <w:szCs w:val="16"/>
                <w:lang w:val="en-US"/>
              </w:rPr>
              <w:t>.</w:t>
            </w:r>
          </w:p>
          <w:p w14:paraId="00163DDB" w14:textId="77777777" w:rsidR="00B87DBD" w:rsidRPr="00DF07A5" w:rsidRDefault="00B87DBD" w:rsidP="00050909">
            <w:pPr>
              <w:pStyle w:val="ListParagraph"/>
              <w:numPr>
                <w:ilvl w:val="0"/>
                <w:numId w:val="5"/>
              </w:numPr>
              <w:tabs>
                <w:tab w:val="left" w:pos="1276"/>
              </w:tabs>
              <w:ind w:left="356"/>
              <w:jc w:val="left"/>
              <w:rPr>
                <w:b/>
                <w:color w:val="FFFFFF"/>
                <w:sz w:val="16"/>
                <w:szCs w:val="16"/>
                <w:lang w:val="en-US"/>
              </w:rPr>
            </w:pPr>
          </w:p>
        </w:tc>
      </w:tr>
      <w:tr w:rsidR="00B87DBD" w:rsidRPr="00DF07A5" w14:paraId="28C879B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9AC79C6" w14:textId="77777777" w:rsidR="00B87DBD" w:rsidRPr="00DF07A5" w:rsidRDefault="00B87DBD" w:rsidP="00050909">
            <w:pPr>
              <w:tabs>
                <w:tab w:val="left" w:pos="1276"/>
              </w:tabs>
              <w:spacing w:afterAutospacing="1"/>
              <w:rPr>
                <w:b/>
                <w:sz w:val="16"/>
                <w:lang w:val="en-US"/>
              </w:rPr>
            </w:pPr>
            <w:r w:rsidRPr="00DF07A5">
              <w:rPr>
                <w:b/>
                <w:sz w:val="16"/>
                <w:lang w:val="en-US"/>
              </w:rPr>
              <w:t xml:space="preserve">Parameters </w:t>
            </w:r>
          </w:p>
        </w:tc>
      </w:tr>
      <w:tr w:rsidR="00B87DBD" w:rsidRPr="00DF07A5" w14:paraId="5A6CA0B2"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2DF26B0D" w14:textId="77777777" w:rsidR="00B87DBD" w:rsidRPr="00DF07A5" w:rsidRDefault="00B87DBD"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48019815" w14:textId="77777777" w:rsidR="00B87DBD" w:rsidRPr="00DF07A5" w:rsidRDefault="00B87DBD"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034269D" w14:textId="77777777" w:rsidR="00B87DBD" w:rsidRPr="00DF07A5" w:rsidRDefault="00B87DBD"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BBA055D" w14:textId="77777777" w:rsidR="00B87DBD" w:rsidRPr="00DF07A5" w:rsidRDefault="00B87DBD" w:rsidP="00050909">
            <w:pPr>
              <w:tabs>
                <w:tab w:val="left" w:pos="1276"/>
              </w:tabs>
              <w:spacing w:afterAutospacing="1"/>
              <w:rPr>
                <w:sz w:val="16"/>
                <w:lang w:val="en-US"/>
              </w:rPr>
            </w:pPr>
            <w:r w:rsidRPr="00DF07A5">
              <w:rPr>
                <w:sz w:val="16"/>
                <w:lang w:val="en-US"/>
              </w:rPr>
              <w:t>Description</w:t>
            </w:r>
          </w:p>
        </w:tc>
      </w:tr>
      <w:tr w:rsidR="00B87DBD" w:rsidRPr="00DF07A5" w14:paraId="6F314D65"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145DA1B6" w14:textId="77777777" w:rsidR="00B87DBD" w:rsidRPr="00DF07A5" w:rsidRDefault="00B87DBD" w:rsidP="00050909">
            <w:pPr>
              <w:tabs>
                <w:tab w:val="left" w:pos="1276"/>
              </w:tabs>
              <w:rPr>
                <w:sz w:val="16"/>
                <w:lang w:val="en-US"/>
              </w:rPr>
            </w:pPr>
            <w:r w:rsidRPr="00DF07A5">
              <w:rPr>
                <w:sz w:val="16"/>
                <w:lang w:val="en-US"/>
              </w:rPr>
              <w:t>pu16Voltage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7117CCF" w14:textId="77777777" w:rsidR="00B87DBD" w:rsidRPr="00DF07A5" w:rsidRDefault="00B87DBD" w:rsidP="00050909">
            <w:pPr>
              <w:tabs>
                <w:tab w:val="left" w:pos="1276"/>
              </w:tabs>
              <w:rPr>
                <w:sz w:val="16"/>
                <w:lang w:val="en-US"/>
              </w:rPr>
            </w:pPr>
            <w:r w:rsidRPr="00DF07A5">
              <w:rPr>
                <w:sz w:val="16"/>
                <w:lang w:val="en-US"/>
              </w:rPr>
              <w:t>u16VoltageType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4EE0C29" w14:textId="77777777" w:rsidR="00B87DBD" w:rsidRPr="00DF07A5" w:rsidRDefault="00B87DBD" w:rsidP="00050909">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B553724" w14:textId="751472F8" w:rsidR="00B87DBD" w:rsidRPr="00DF07A5" w:rsidRDefault="00B87DBD" w:rsidP="00050909">
            <w:pPr>
              <w:tabs>
                <w:tab w:val="left" w:pos="1276"/>
              </w:tabs>
              <w:rPr>
                <w:sz w:val="16"/>
                <w:lang w:val="en-US"/>
              </w:rPr>
            </w:pPr>
            <w:r>
              <w:rPr>
                <w:sz w:val="16"/>
                <w:lang w:val="en-US"/>
              </w:rPr>
              <w:t>Positive motor</w:t>
            </w:r>
            <w:r w:rsidRPr="00DF07A5">
              <w:rPr>
                <w:sz w:val="16"/>
                <w:lang w:val="en-US"/>
              </w:rPr>
              <w:t xml:space="preserve"> voltage in mV (1LSB = 1mV)</w:t>
            </w:r>
          </w:p>
        </w:tc>
      </w:tr>
      <w:tr w:rsidR="00B87DBD" w:rsidRPr="00DF07A5" w14:paraId="4816111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1731C6B" w14:textId="77777777" w:rsidR="00B87DBD" w:rsidRPr="00DF07A5" w:rsidRDefault="00B87DBD" w:rsidP="00050909">
            <w:pPr>
              <w:tabs>
                <w:tab w:val="left" w:pos="1276"/>
              </w:tabs>
              <w:spacing w:afterAutospacing="1"/>
              <w:rPr>
                <w:b/>
                <w:sz w:val="16"/>
                <w:lang w:val="en-US"/>
              </w:rPr>
            </w:pPr>
            <w:r w:rsidRPr="00DF07A5">
              <w:rPr>
                <w:b/>
                <w:sz w:val="16"/>
                <w:lang w:val="en-US"/>
              </w:rPr>
              <w:lastRenderedPageBreak/>
              <w:t>Returned value</w:t>
            </w:r>
          </w:p>
        </w:tc>
      </w:tr>
      <w:tr w:rsidR="00B87DBD" w:rsidRPr="00DF07A5" w14:paraId="0BA5BBA6"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119B29A7" w14:textId="77777777" w:rsidR="00B87DBD" w:rsidRPr="00DF07A5" w:rsidRDefault="00B87DBD"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899B447" w14:textId="77777777" w:rsidR="00B87DBD" w:rsidRPr="00DF07A5" w:rsidRDefault="00B87DBD" w:rsidP="00050909">
            <w:pPr>
              <w:tabs>
                <w:tab w:val="left" w:pos="1276"/>
              </w:tabs>
              <w:spacing w:afterAutospacing="1"/>
              <w:rPr>
                <w:sz w:val="16"/>
                <w:lang w:val="en-US"/>
              </w:rPr>
            </w:pPr>
            <w:r w:rsidRPr="00DF07A5">
              <w:rPr>
                <w:sz w:val="16"/>
                <w:lang w:val="en-US"/>
              </w:rPr>
              <w:t>Description</w:t>
            </w:r>
          </w:p>
        </w:tc>
      </w:tr>
      <w:tr w:rsidR="00B87DBD" w:rsidRPr="00DF07A5" w14:paraId="31145D1D" w14:textId="77777777" w:rsidTr="00050909">
        <w:tc>
          <w:tcPr>
            <w:tcW w:w="2411" w:type="dxa"/>
            <w:tcBorders>
              <w:top w:val="single" w:sz="4" w:space="0" w:color="auto"/>
              <w:left w:val="single" w:sz="4" w:space="0" w:color="auto"/>
              <w:right w:val="single" w:sz="4" w:space="0" w:color="auto"/>
            </w:tcBorders>
            <w:shd w:val="clear" w:color="auto" w:fill="auto"/>
          </w:tcPr>
          <w:p w14:paraId="701C7717" w14:textId="77777777" w:rsidR="00B87DBD" w:rsidRPr="00DF07A5" w:rsidRDefault="00B87DBD"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F119882" w14:textId="77777777" w:rsidR="00B87DBD" w:rsidRPr="00DF07A5" w:rsidRDefault="00B87DBD" w:rsidP="00050909">
            <w:pPr>
              <w:tabs>
                <w:tab w:val="left" w:pos="1276"/>
              </w:tabs>
              <w:rPr>
                <w:sz w:val="16"/>
                <w:lang w:val="en-US"/>
              </w:rPr>
            </w:pPr>
            <w:r w:rsidRPr="00DF07A5">
              <w:rPr>
                <w:sz w:val="16"/>
                <w:szCs w:val="16"/>
                <w:lang w:val="en-US"/>
              </w:rPr>
              <w:t>NA</w:t>
            </w:r>
          </w:p>
        </w:tc>
      </w:tr>
      <w:tr w:rsidR="00B87DBD" w:rsidRPr="00DF07A5" w14:paraId="6FC3223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544E99D" w14:textId="77777777" w:rsidR="00B87DBD" w:rsidRPr="00DF07A5" w:rsidRDefault="00B87DBD" w:rsidP="00050909">
            <w:pPr>
              <w:tabs>
                <w:tab w:val="left" w:pos="1276"/>
              </w:tabs>
              <w:spacing w:afterAutospacing="1"/>
              <w:rPr>
                <w:b/>
                <w:sz w:val="16"/>
                <w:lang w:val="en-US"/>
              </w:rPr>
            </w:pPr>
            <w:r w:rsidRPr="00DF07A5">
              <w:rPr>
                <w:b/>
                <w:sz w:val="16"/>
                <w:lang w:val="en-US"/>
              </w:rPr>
              <w:t xml:space="preserve">Dynamic aspect </w:t>
            </w:r>
          </w:p>
        </w:tc>
      </w:tr>
      <w:tr w:rsidR="00B87DBD" w:rsidRPr="00DF07A5" w14:paraId="3CF9F62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C03C33D" w14:textId="77777777" w:rsidR="00B87DBD" w:rsidRPr="00DF07A5" w:rsidRDefault="00B87DBD" w:rsidP="00050909">
            <w:pPr>
              <w:tabs>
                <w:tab w:val="left" w:pos="1276"/>
              </w:tabs>
              <w:rPr>
                <w:sz w:val="16"/>
                <w:szCs w:val="16"/>
                <w:lang w:val="en-US"/>
              </w:rPr>
            </w:pPr>
            <w:r w:rsidRPr="00DF07A5">
              <w:rPr>
                <w:sz w:val="16"/>
                <w:szCs w:val="16"/>
                <w:lang w:val="en-US"/>
              </w:rPr>
              <w:t xml:space="preserve">Synchronous server operation </w:t>
            </w:r>
          </w:p>
          <w:p w14:paraId="2765C45E" w14:textId="77777777" w:rsidR="00B87DBD" w:rsidRPr="00DF07A5" w:rsidRDefault="00B87DBD" w:rsidP="00050909">
            <w:pPr>
              <w:tabs>
                <w:tab w:val="left" w:pos="1276"/>
              </w:tabs>
              <w:rPr>
                <w:sz w:val="16"/>
                <w:lang w:val="en-US"/>
              </w:rPr>
            </w:pPr>
            <w:r w:rsidRPr="00DF07A5">
              <w:rPr>
                <w:sz w:val="16"/>
                <w:szCs w:val="16"/>
                <w:lang w:val="en-US"/>
              </w:rPr>
              <w:t>Re</w:t>
            </w:r>
            <w:r w:rsidRPr="00DF07A5">
              <w:rPr>
                <w:sz w:val="16"/>
                <w:lang w:val="en-US"/>
              </w:rPr>
              <w:t>entrant</w:t>
            </w:r>
          </w:p>
          <w:p w14:paraId="062B0F63" w14:textId="77777777" w:rsidR="00B87DBD" w:rsidRPr="00DF07A5" w:rsidRDefault="00B87DBD" w:rsidP="00050909">
            <w:pPr>
              <w:tabs>
                <w:tab w:val="left" w:pos="1276"/>
              </w:tabs>
              <w:rPr>
                <w:sz w:val="16"/>
                <w:lang w:val="en-US"/>
              </w:rPr>
            </w:pPr>
          </w:p>
        </w:tc>
      </w:tr>
      <w:tr w:rsidR="00B87DBD" w:rsidRPr="00DF07A5" w14:paraId="23AF6FC8"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C64D796" w14:textId="77777777" w:rsidR="00B87DBD" w:rsidRPr="00DF07A5" w:rsidRDefault="00B87DBD" w:rsidP="00050909">
            <w:pPr>
              <w:tabs>
                <w:tab w:val="left" w:pos="1276"/>
              </w:tabs>
              <w:spacing w:afterAutospacing="1"/>
              <w:rPr>
                <w:b/>
                <w:sz w:val="16"/>
                <w:lang w:val="en-US"/>
              </w:rPr>
            </w:pPr>
            <w:r w:rsidRPr="00DF07A5">
              <w:rPr>
                <w:b/>
                <w:sz w:val="16"/>
                <w:lang w:val="en-US"/>
              </w:rPr>
              <w:t>Covered requirements</w:t>
            </w:r>
          </w:p>
        </w:tc>
      </w:tr>
      <w:tr w:rsidR="00B87DBD" w:rsidRPr="002B0B47" w14:paraId="2ED632F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C6020C7" w14:textId="04D9C227" w:rsidR="00B87DBD" w:rsidRPr="00E1540F" w:rsidRDefault="00B87DBD" w:rsidP="00050909">
            <w:pPr>
              <w:tabs>
                <w:tab w:val="left" w:pos="1276"/>
              </w:tabs>
              <w:rPr>
                <w:sz w:val="16"/>
                <w:szCs w:val="16"/>
              </w:rPr>
            </w:pPr>
            <w:r w:rsidRPr="00DA3FDD">
              <w:rPr>
                <w:sz w:val="16"/>
                <w:szCs w:val="16"/>
              </w:rPr>
              <w:t>ARCH_SW_PMP_00</w:t>
            </w:r>
            <w:r>
              <w:rPr>
                <w:sz w:val="16"/>
                <w:szCs w:val="16"/>
              </w:rPr>
              <w:t>2</w:t>
            </w:r>
            <w:r w:rsidR="003F68C1">
              <w:rPr>
                <w:sz w:val="16"/>
                <w:szCs w:val="16"/>
              </w:rPr>
              <w:t>3</w:t>
            </w:r>
            <w:r>
              <w:rPr>
                <w:sz w:val="16"/>
                <w:szCs w:val="16"/>
              </w:rPr>
              <w:t>;</w:t>
            </w:r>
            <w:r w:rsidR="003F68C1">
              <w:rPr>
                <w:sz w:val="16"/>
                <w:szCs w:val="16"/>
              </w:rPr>
              <w:t xml:space="preserve"> </w:t>
            </w:r>
            <w:r w:rsidR="003F68C1" w:rsidRPr="00DA3FDD">
              <w:rPr>
                <w:sz w:val="16"/>
                <w:szCs w:val="16"/>
              </w:rPr>
              <w:t>ARCH_SW_PMP_00</w:t>
            </w:r>
            <w:r w:rsidR="003F68C1">
              <w:rPr>
                <w:sz w:val="16"/>
                <w:szCs w:val="16"/>
              </w:rPr>
              <w:t>24;</w:t>
            </w:r>
          </w:p>
        </w:tc>
      </w:tr>
    </w:tbl>
    <w:p w14:paraId="6A6DB17A" w14:textId="77777777" w:rsidR="00B87DBD" w:rsidRPr="00E1540F" w:rsidRDefault="00B87DBD" w:rsidP="00B87DBD"/>
    <w:p w14:paraId="0D3E724F" w14:textId="77777777" w:rsidR="00B87DBD" w:rsidRPr="00DF07A5" w:rsidRDefault="00B87DBD" w:rsidP="00B87DBD">
      <w:pPr>
        <w:pStyle w:val="Heading3"/>
        <w:rPr>
          <w:lang w:val="en-US"/>
        </w:rPr>
      </w:pPr>
      <w:bookmarkStart w:id="66" w:name="_Toc147311102"/>
      <w:r w:rsidRPr="00DF07A5">
        <w:rPr>
          <w:lang w:val="en-US"/>
        </w:rPr>
        <w:t>Called functions</w:t>
      </w:r>
      <w:bookmarkEnd w:id="66"/>
      <w:r w:rsidRPr="00DF07A5">
        <w:rPr>
          <w:lang w:val="en-US"/>
        </w:rPr>
        <w:t xml:space="preserve"> </w:t>
      </w:r>
    </w:p>
    <w:p w14:paraId="2FB40423" w14:textId="77777777" w:rsidR="00B87DBD" w:rsidRPr="00DF07A5" w:rsidRDefault="00B87DBD" w:rsidP="00B87DBD">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261"/>
        <w:gridCol w:w="2404"/>
        <w:gridCol w:w="1706"/>
      </w:tblGrid>
      <w:tr w:rsidR="00B87DBD" w:rsidRPr="00DF07A5" w14:paraId="4EF499AF" w14:textId="77777777" w:rsidTr="00050909">
        <w:trPr>
          <w:trHeight w:val="365"/>
          <w:jc w:val="center"/>
        </w:trPr>
        <w:tc>
          <w:tcPr>
            <w:tcW w:w="1985" w:type="dxa"/>
            <w:shd w:val="clear" w:color="auto" w:fill="C0C0C0"/>
          </w:tcPr>
          <w:p w14:paraId="280F787A" w14:textId="77777777" w:rsidR="00B87DBD" w:rsidRPr="00DF07A5" w:rsidRDefault="00B87DBD" w:rsidP="00050909">
            <w:pPr>
              <w:tabs>
                <w:tab w:val="left" w:pos="1276"/>
              </w:tabs>
              <w:spacing w:before="60" w:after="60"/>
              <w:jc w:val="center"/>
              <w:rPr>
                <w:b/>
                <w:sz w:val="16"/>
                <w:szCs w:val="16"/>
                <w:lang w:val="en-US"/>
              </w:rPr>
            </w:pPr>
            <w:r w:rsidRPr="00DF07A5">
              <w:rPr>
                <w:b/>
                <w:sz w:val="16"/>
                <w:szCs w:val="16"/>
                <w:lang w:val="en-US"/>
              </w:rPr>
              <w:t>Requirements</w:t>
            </w:r>
          </w:p>
        </w:tc>
        <w:tc>
          <w:tcPr>
            <w:tcW w:w="3261" w:type="dxa"/>
            <w:shd w:val="clear" w:color="auto" w:fill="C0C0C0"/>
          </w:tcPr>
          <w:p w14:paraId="748D97EA" w14:textId="77777777" w:rsidR="00B87DBD" w:rsidRPr="00DF07A5" w:rsidRDefault="00B87DBD" w:rsidP="00050909">
            <w:pPr>
              <w:tabs>
                <w:tab w:val="left" w:pos="1276"/>
              </w:tabs>
              <w:spacing w:before="60" w:after="60"/>
              <w:jc w:val="center"/>
              <w:rPr>
                <w:b/>
                <w:sz w:val="16"/>
                <w:szCs w:val="16"/>
                <w:lang w:val="en-US"/>
              </w:rPr>
            </w:pPr>
            <w:r w:rsidRPr="00DF07A5">
              <w:rPr>
                <w:b/>
                <w:sz w:val="16"/>
                <w:szCs w:val="16"/>
                <w:lang w:val="en-US"/>
              </w:rPr>
              <w:t>Criteria</w:t>
            </w:r>
          </w:p>
        </w:tc>
        <w:tc>
          <w:tcPr>
            <w:tcW w:w="2404" w:type="dxa"/>
            <w:shd w:val="clear" w:color="auto" w:fill="C0C0C0"/>
          </w:tcPr>
          <w:p w14:paraId="7709E3AA" w14:textId="77777777" w:rsidR="00B87DBD" w:rsidRPr="00DF07A5" w:rsidRDefault="00B87DBD" w:rsidP="00050909">
            <w:pPr>
              <w:tabs>
                <w:tab w:val="left" w:pos="1276"/>
              </w:tabs>
              <w:spacing w:before="60" w:after="60"/>
              <w:jc w:val="center"/>
              <w:rPr>
                <w:b/>
                <w:sz w:val="16"/>
                <w:szCs w:val="16"/>
                <w:lang w:val="en-US"/>
              </w:rPr>
            </w:pPr>
            <w:r w:rsidRPr="00DF07A5">
              <w:rPr>
                <w:b/>
                <w:sz w:val="16"/>
                <w:szCs w:val="16"/>
                <w:lang w:val="en-US"/>
              </w:rPr>
              <w:t>Levels/Tolerances</w:t>
            </w:r>
          </w:p>
        </w:tc>
        <w:tc>
          <w:tcPr>
            <w:tcW w:w="1706" w:type="dxa"/>
            <w:shd w:val="clear" w:color="auto" w:fill="C0C0C0"/>
          </w:tcPr>
          <w:p w14:paraId="516FF41B" w14:textId="77777777" w:rsidR="00B87DBD" w:rsidRPr="00DF07A5" w:rsidRDefault="00B87DBD" w:rsidP="00050909">
            <w:pPr>
              <w:tabs>
                <w:tab w:val="left" w:pos="1276"/>
              </w:tabs>
              <w:spacing w:before="60" w:after="60"/>
              <w:jc w:val="center"/>
              <w:rPr>
                <w:b/>
                <w:sz w:val="16"/>
                <w:szCs w:val="16"/>
                <w:lang w:val="en-US"/>
              </w:rPr>
            </w:pPr>
            <w:r w:rsidRPr="00DF07A5">
              <w:rPr>
                <w:b/>
                <w:sz w:val="16"/>
                <w:szCs w:val="16"/>
                <w:lang w:val="en-US"/>
              </w:rPr>
              <w:t>Source</w:t>
            </w:r>
          </w:p>
        </w:tc>
      </w:tr>
      <w:tr w:rsidR="00B87DBD" w:rsidRPr="00DF07A5" w14:paraId="49992D4C" w14:textId="77777777" w:rsidTr="00050909">
        <w:trPr>
          <w:jc w:val="center"/>
        </w:trPr>
        <w:tc>
          <w:tcPr>
            <w:tcW w:w="1985" w:type="dxa"/>
          </w:tcPr>
          <w:p w14:paraId="18B89B4E" w14:textId="01D726B4" w:rsidR="00B87DBD" w:rsidRPr="00DF07A5" w:rsidRDefault="00B87DBD" w:rsidP="00050909">
            <w:pPr>
              <w:tabs>
                <w:tab w:val="left" w:pos="1276"/>
              </w:tabs>
              <w:rPr>
                <w:b/>
                <w:sz w:val="16"/>
                <w:szCs w:val="16"/>
                <w:lang w:val="en-US"/>
              </w:rPr>
            </w:pPr>
            <w:r w:rsidRPr="00DF07A5">
              <w:rPr>
                <w:b/>
                <w:sz w:val="16"/>
                <w:szCs w:val="16"/>
                <w:lang w:val="en-US"/>
              </w:rPr>
              <w:t>ARCH_SW_PMP_002</w:t>
            </w:r>
            <w:r w:rsidR="003F68C1">
              <w:rPr>
                <w:b/>
                <w:sz w:val="16"/>
                <w:szCs w:val="16"/>
                <w:lang w:val="en-US"/>
              </w:rPr>
              <w:t>4</w:t>
            </w:r>
          </w:p>
          <w:p w14:paraId="7D2AB2CF" w14:textId="77777777" w:rsidR="00B87DBD" w:rsidRPr="00DF07A5" w:rsidRDefault="00B87DBD" w:rsidP="00050909">
            <w:pPr>
              <w:tabs>
                <w:tab w:val="left" w:pos="1276"/>
              </w:tabs>
              <w:rPr>
                <w:b/>
                <w:sz w:val="16"/>
                <w:szCs w:val="16"/>
                <w:lang w:val="en-US"/>
              </w:rPr>
            </w:pPr>
          </w:p>
        </w:tc>
        <w:tc>
          <w:tcPr>
            <w:tcW w:w="3261" w:type="dxa"/>
          </w:tcPr>
          <w:p w14:paraId="6A1AA73B" w14:textId="26ACC9D3" w:rsidR="00B87DBD" w:rsidRPr="00DF07A5" w:rsidRDefault="00B87DBD" w:rsidP="00050909">
            <w:pPr>
              <w:rPr>
                <w:sz w:val="16"/>
                <w:szCs w:val="16"/>
                <w:lang w:val="en-US"/>
              </w:rPr>
            </w:pPr>
            <w:r w:rsidRPr="00DF07A5">
              <w:rPr>
                <w:sz w:val="16"/>
                <w:szCs w:val="16"/>
                <w:lang w:val="en-US"/>
              </w:rPr>
              <w:t xml:space="preserve">The </w:t>
            </w:r>
            <w:proofErr w:type="spellStart"/>
            <w:r w:rsidRPr="00964EBB">
              <w:t>AdcIf_runGetMotor_V</w:t>
            </w:r>
            <w:r w:rsidR="00C7151B">
              <w:t>p</w:t>
            </w:r>
            <w:proofErr w:type="spellEnd"/>
            <w:r>
              <w:t>_</w:t>
            </w:r>
            <w:r w:rsidRPr="00094789">
              <w:t xml:space="preserve">(Ext)* </w:t>
            </w:r>
            <w:r w:rsidRPr="00DF07A5">
              <w:rPr>
                <w:sz w:val="16"/>
                <w:szCs w:val="16"/>
                <w:lang w:val="en-US"/>
              </w:rPr>
              <w:t>function shall be called to get the sampled value.</w:t>
            </w:r>
          </w:p>
          <w:p w14:paraId="1B8E8257" w14:textId="77777777" w:rsidR="00B87DBD" w:rsidRPr="00DF07A5" w:rsidRDefault="00B87DBD" w:rsidP="00050909">
            <w:pPr>
              <w:rPr>
                <w:sz w:val="16"/>
                <w:szCs w:val="16"/>
                <w:lang w:val="en-US"/>
              </w:rPr>
            </w:pPr>
          </w:p>
        </w:tc>
        <w:tc>
          <w:tcPr>
            <w:tcW w:w="2404" w:type="dxa"/>
          </w:tcPr>
          <w:p w14:paraId="452AF967" w14:textId="77777777" w:rsidR="00B87DBD" w:rsidRPr="00DF07A5" w:rsidRDefault="00B87DBD" w:rsidP="00050909">
            <w:pPr>
              <w:rPr>
                <w:sz w:val="16"/>
                <w:szCs w:val="16"/>
                <w:lang w:val="en-US"/>
              </w:rPr>
            </w:pPr>
            <w:r w:rsidRPr="00DF07A5">
              <w:rPr>
                <w:sz w:val="16"/>
                <w:szCs w:val="16"/>
                <w:lang w:val="en-US"/>
              </w:rPr>
              <w:t>(Ext)* from ADC and PMP services are the same</w:t>
            </w:r>
          </w:p>
          <w:p w14:paraId="1CAECE4B" w14:textId="77777777" w:rsidR="00B87DBD" w:rsidRPr="00DF07A5" w:rsidRDefault="00B87DBD" w:rsidP="00050909">
            <w:pPr>
              <w:tabs>
                <w:tab w:val="left" w:pos="1276"/>
              </w:tabs>
              <w:jc w:val="left"/>
              <w:rPr>
                <w:sz w:val="16"/>
                <w:szCs w:val="16"/>
                <w:lang w:val="en-US"/>
              </w:rPr>
            </w:pPr>
          </w:p>
        </w:tc>
        <w:tc>
          <w:tcPr>
            <w:tcW w:w="1706" w:type="dxa"/>
          </w:tcPr>
          <w:p w14:paraId="792CDFF8" w14:textId="77777777" w:rsidR="00B87DBD" w:rsidRPr="00DF07A5" w:rsidRDefault="00B87DBD" w:rsidP="00050909">
            <w:pPr>
              <w:tabs>
                <w:tab w:val="left" w:pos="1276"/>
              </w:tabs>
              <w:rPr>
                <w:sz w:val="16"/>
                <w:szCs w:val="16"/>
                <w:lang w:val="en-US"/>
              </w:rPr>
            </w:pPr>
          </w:p>
        </w:tc>
      </w:tr>
    </w:tbl>
    <w:p w14:paraId="146B8E5C" w14:textId="77777777" w:rsidR="00B87DBD" w:rsidRPr="00DF07A5" w:rsidRDefault="00B87DBD" w:rsidP="00B87DBD">
      <w:pPr>
        <w:rPr>
          <w:lang w:val="en-US"/>
        </w:rPr>
      </w:pPr>
    </w:p>
    <w:p w14:paraId="54F276B6" w14:textId="77777777" w:rsidR="004B0E3B" w:rsidRPr="00DF07A5" w:rsidRDefault="004B0E3B" w:rsidP="004B0E3B">
      <w:pPr>
        <w:rPr>
          <w:lang w:val="en-US"/>
        </w:rPr>
      </w:pPr>
    </w:p>
    <w:p w14:paraId="4B08BC42" w14:textId="45055BD6" w:rsidR="00B227BD" w:rsidRPr="00DF07A5" w:rsidRDefault="00B227BD" w:rsidP="00B227BD">
      <w:pPr>
        <w:pStyle w:val="Heading2"/>
      </w:pPr>
      <w:bookmarkStart w:id="67" w:name="_Hlk412189278"/>
      <w:bookmarkStart w:id="68" w:name="_Hlk448155552"/>
      <w:bookmarkStart w:id="69" w:name="_Toc147311103"/>
      <w:proofErr w:type="spellStart"/>
      <w:r w:rsidRPr="00B227BD">
        <w:t>PMP_GetCorrectedTemperature</w:t>
      </w:r>
      <w:proofErr w:type="spellEnd"/>
      <w:r>
        <w:t>()</w:t>
      </w:r>
      <w:bookmarkEnd w:id="69"/>
    </w:p>
    <w:p w14:paraId="292B0120" w14:textId="77777777" w:rsidR="00B227BD" w:rsidRPr="00DF07A5" w:rsidRDefault="00B227BD" w:rsidP="00B227BD">
      <w:pPr>
        <w:pStyle w:val="Heading3"/>
        <w:rPr>
          <w:lang w:val="en-US"/>
        </w:rPr>
      </w:pPr>
      <w:bookmarkStart w:id="70" w:name="_Toc147311104"/>
      <w:r w:rsidRPr="00DF07A5">
        <w:rPr>
          <w:lang w:val="en-US"/>
        </w:rPr>
        <w:t>Definition</w:t>
      </w:r>
      <w:bookmarkEnd w:id="70"/>
    </w:p>
    <w:p w14:paraId="71D6F799" w14:textId="77777777" w:rsidR="00B227BD" w:rsidRPr="00DF07A5" w:rsidRDefault="00B227BD" w:rsidP="00B227BD">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B227BD" w:rsidRPr="00DF07A5" w14:paraId="285E5D3D"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EE593A7" w14:textId="77777777" w:rsidR="00B227BD" w:rsidRPr="00DF07A5" w:rsidRDefault="00B227BD" w:rsidP="00A14C38">
            <w:pPr>
              <w:tabs>
                <w:tab w:val="left" w:pos="1276"/>
              </w:tabs>
              <w:spacing w:afterAutospacing="1"/>
              <w:rPr>
                <w:b/>
                <w:sz w:val="16"/>
                <w:lang w:val="en-US"/>
              </w:rPr>
            </w:pPr>
            <w:r w:rsidRPr="00DF07A5">
              <w:rPr>
                <w:b/>
                <w:sz w:val="16"/>
                <w:lang w:val="en-US"/>
              </w:rPr>
              <w:t>Prototype</w:t>
            </w:r>
          </w:p>
        </w:tc>
      </w:tr>
      <w:tr w:rsidR="00B227BD" w:rsidRPr="00025996" w14:paraId="0C7B0BF2"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72BB265" w14:textId="3CEA62A5" w:rsidR="00B227BD" w:rsidRPr="000E5F1A" w:rsidRDefault="00B227BD" w:rsidP="00A14C38">
            <w:pPr>
              <w:tabs>
                <w:tab w:val="left" w:pos="1276"/>
              </w:tabs>
              <w:rPr>
                <w:sz w:val="16"/>
                <w:szCs w:val="16"/>
                <w:lang w:val="fr-FR"/>
              </w:rPr>
            </w:pPr>
            <w:proofErr w:type="spellStart"/>
            <w:r w:rsidRPr="000E5F1A">
              <w:rPr>
                <w:sz w:val="16"/>
                <w:szCs w:val="16"/>
                <w:lang w:val="fr-FR"/>
              </w:rPr>
              <w:t>void</w:t>
            </w:r>
            <w:proofErr w:type="spellEnd"/>
            <w:r w:rsidRPr="000E5F1A">
              <w:rPr>
                <w:sz w:val="16"/>
                <w:szCs w:val="16"/>
                <w:lang w:val="fr-FR"/>
              </w:rPr>
              <w:t xml:space="preserve"> </w:t>
            </w:r>
            <w:proofErr w:type="spellStart"/>
            <w:r w:rsidR="00F244EA" w:rsidRPr="00F244EA">
              <w:rPr>
                <w:b/>
                <w:sz w:val="16"/>
                <w:szCs w:val="16"/>
                <w:lang w:val="fr-FR"/>
              </w:rPr>
              <w:t>PMP_GetCorrectedTemperature</w:t>
            </w:r>
            <w:proofErr w:type="spellEnd"/>
            <w:r w:rsidRPr="000E5F1A">
              <w:rPr>
                <w:b/>
                <w:sz w:val="16"/>
                <w:szCs w:val="16"/>
                <w:lang w:val="fr-FR"/>
              </w:rPr>
              <w:t xml:space="preserve"> </w:t>
            </w:r>
            <w:r w:rsidRPr="000E5F1A">
              <w:rPr>
                <w:sz w:val="16"/>
                <w:szCs w:val="16"/>
                <w:lang w:val="fr-FR"/>
              </w:rPr>
              <w:t>(</w:t>
            </w:r>
            <w:r w:rsidR="00F244EA" w:rsidRPr="00F244EA">
              <w:rPr>
                <w:sz w:val="16"/>
                <w:lang w:val="fr-FR"/>
              </w:rPr>
              <w:t xml:space="preserve">u16InternalTemperatureType * </w:t>
            </w:r>
            <w:proofErr w:type="spellStart"/>
            <w:r w:rsidR="00F244EA" w:rsidRPr="00F244EA">
              <w:rPr>
                <w:sz w:val="16"/>
                <w:lang w:val="fr-FR"/>
              </w:rPr>
              <w:t>const</w:t>
            </w:r>
            <w:proofErr w:type="spellEnd"/>
            <w:r w:rsidR="00F244EA" w:rsidRPr="00F244EA">
              <w:rPr>
                <w:sz w:val="16"/>
                <w:lang w:val="fr-FR"/>
              </w:rPr>
              <w:t xml:space="preserve"> pu16Temperature</w:t>
            </w:r>
            <w:r w:rsidRPr="000E5F1A">
              <w:rPr>
                <w:sz w:val="16"/>
                <w:szCs w:val="16"/>
                <w:lang w:val="fr-FR"/>
              </w:rPr>
              <w:t>)</w:t>
            </w:r>
          </w:p>
          <w:p w14:paraId="7267A03C" w14:textId="77777777" w:rsidR="00B227BD" w:rsidRPr="000E5F1A" w:rsidRDefault="00B227BD" w:rsidP="00A14C38">
            <w:pPr>
              <w:tabs>
                <w:tab w:val="left" w:pos="1276"/>
              </w:tabs>
              <w:rPr>
                <w:sz w:val="16"/>
                <w:szCs w:val="16"/>
                <w:lang w:val="fr-FR"/>
              </w:rPr>
            </w:pPr>
          </w:p>
        </w:tc>
      </w:tr>
      <w:tr w:rsidR="00B227BD" w:rsidRPr="00DF07A5" w14:paraId="19612AF8"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785F6FD" w14:textId="77777777" w:rsidR="00B227BD" w:rsidRPr="00DF07A5" w:rsidRDefault="00B227BD" w:rsidP="00A14C38">
            <w:pPr>
              <w:tabs>
                <w:tab w:val="left" w:pos="1276"/>
              </w:tabs>
              <w:spacing w:afterAutospacing="1"/>
              <w:rPr>
                <w:b/>
                <w:sz w:val="16"/>
                <w:lang w:val="en-US"/>
              </w:rPr>
            </w:pPr>
            <w:r w:rsidRPr="00DF07A5">
              <w:rPr>
                <w:b/>
                <w:sz w:val="16"/>
                <w:lang w:val="en-US"/>
              </w:rPr>
              <w:t xml:space="preserve">Object </w:t>
            </w:r>
          </w:p>
        </w:tc>
      </w:tr>
      <w:tr w:rsidR="00B227BD" w:rsidRPr="00DF07A5" w14:paraId="1E5B6D4B"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317AD2C" w14:textId="2B250439" w:rsidR="00B227BD" w:rsidRPr="00DF07A5" w:rsidRDefault="00B227BD" w:rsidP="00CE06CE">
            <w:pPr>
              <w:pStyle w:val="ListParagraph"/>
              <w:numPr>
                <w:ilvl w:val="0"/>
                <w:numId w:val="5"/>
              </w:numPr>
              <w:tabs>
                <w:tab w:val="left" w:pos="1276"/>
              </w:tabs>
              <w:ind w:left="356"/>
              <w:jc w:val="left"/>
              <w:rPr>
                <w:b/>
                <w:color w:val="FFFFFF"/>
                <w:sz w:val="16"/>
                <w:szCs w:val="16"/>
                <w:lang w:val="en-US"/>
              </w:rPr>
            </w:pPr>
            <w:r w:rsidRPr="00DF07A5">
              <w:rPr>
                <w:sz w:val="16"/>
                <w:szCs w:val="16"/>
                <w:lang w:val="en-US"/>
              </w:rPr>
              <w:t xml:space="preserve">This </w:t>
            </w:r>
            <w:r w:rsidR="00F244EA">
              <w:rPr>
                <w:sz w:val="16"/>
                <w:szCs w:val="16"/>
                <w:lang w:val="en-US"/>
              </w:rPr>
              <w:t>f</w:t>
            </w:r>
            <w:r w:rsidR="00F244EA" w:rsidRPr="00F244EA">
              <w:rPr>
                <w:sz w:val="16"/>
                <w:szCs w:val="16"/>
                <w:lang w:val="en-US"/>
              </w:rPr>
              <w:t xml:space="preserve">unction </w:t>
            </w:r>
            <w:r w:rsidR="00F244EA">
              <w:rPr>
                <w:sz w:val="16"/>
                <w:szCs w:val="16"/>
                <w:lang w:val="en-US"/>
              </w:rPr>
              <w:t>shall</w:t>
            </w:r>
            <w:r w:rsidR="00F244EA" w:rsidRPr="00F244EA">
              <w:rPr>
                <w:sz w:val="16"/>
                <w:szCs w:val="16"/>
                <w:lang w:val="en-US"/>
              </w:rPr>
              <w:t xml:space="preserve"> provide the CORRECTED Temperature of the ECU in LSB (not FILTERED)</w:t>
            </w:r>
            <w:r w:rsidR="00F244EA">
              <w:rPr>
                <w:sz w:val="16"/>
                <w:szCs w:val="16"/>
                <w:lang w:val="en-US"/>
              </w:rPr>
              <w:t>.</w:t>
            </w:r>
          </w:p>
        </w:tc>
      </w:tr>
      <w:tr w:rsidR="00B227BD" w:rsidRPr="00DF07A5" w14:paraId="2AB35940"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47C96D6" w14:textId="77777777" w:rsidR="00B227BD" w:rsidRPr="00DF07A5" w:rsidRDefault="00B227BD" w:rsidP="00A14C38">
            <w:pPr>
              <w:tabs>
                <w:tab w:val="left" w:pos="1276"/>
              </w:tabs>
              <w:spacing w:afterAutospacing="1"/>
              <w:rPr>
                <w:b/>
                <w:sz w:val="16"/>
                <w:lang w:val="en-US"/>
              </w:rPr>
            </w:pPr>
            <w:r w:rsidRPr="00DF07A5">
              <w:rPr>
                <w:b/>
                <w:sz w:val="16"/>
                <w:lang w:val="en-US"/>
              </w:rPr>
              <w:t xml:space="preserve">Parameters </w:t>
            </w:r>
          </w:p>
        </w:tc>
      </w:tr>
      <w:tr w:rsidR="00B227BD" w:rsidRPr="00DF07A5" w14:paraId="182F2658" w14:textId="77777777" w:rsidTr="00A14C38">
        <w:tc>
          <w:tcPr>
            <w:tcW w:w="2411" w:type="dxa"/>
            <w:tcBorders>
              <w:top w:val="single" w:sz="4" w:space="0" w:color="auto"/>
              <w:left w:val="single" w:sz="4" w:space="0" w:color="auto"/>
              <w:bottom w:val="single" w:sz="4" w:space="0" w:color="auto"/>
              <w:right w:val="single" w:sz="4" w:space="0" w:color="auto"/>
            </w:tcBorders>
            <w:shd w:val="clear" w:color="auto" w:fill="C6D9F1"/>
          </w:tcPr>
          <w:p w14:paraId="3D73A6FF" w14:textId="77777777" w:rsidR="00B227BD" w:rsidRPr="00DF07A5" w:rsidRDefault="00B227BD" w:rsidP="00A14C38">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8DA47B3" w14:textId="77777777" w:rsidR="00B227BD" w:rsidRPr="00DF07A5" w:rsidRDefault="00B227BD" w:rsidP="00A14C38">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8FD6750" w14:textId="77777777" w:rsidR="00B227BD" w:rsidRPr="00DF07A5" w:rsidRDefault="00B227BD" w:rsidP="00A14C38">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7C710DE6" w14:textId="77777777" w:rsidR="00B227BD" w:rsidRPr="00DF07A5" w:rsidRDefault="00B227BD" w:rsidP="00A14C38">
            <w:pPr>
              <w:tabs>
                <w:tab w:val="left" w:pos="1276"/>
              </w:tabs>
              <w:spacing w:afterAutospacing="1"/>
              <w:rPr>
                <w:sz w:val="16"/>
                <w:lang w:val="en-US"/>
              </w:rPr>
            </w:pPr>
            <w:r w:rsidRPr="00DF07A5">
              <w:rPr>
                <w:sz w:val="16"/>
                <w:lang w:val="en-US"/>
              </w:rPr>
              <w:t>Description</w:t>
            </w:r>
          </w:p>
        </w:tc>
      </w:tr>
      <w:tr w:rsidR="00B227BD" w:rsidRPr="00DF07A5" w14:paraId="7F331C7A" w14:textId="77777777" w:rsidTr="00A14C38">
        <w:tc>
          <w:tcPr>
            <w:tcW w:w="2411" w:type="dxa"/>
            <w:tcBorders>
              <w:top w:val="single" w:sz="4" w:space="0" w:color="auto"/>
              <w:left w:val="single" w:sz="4" w:space="0" w:color="auto"/>
              <w:bottom w:val="single" w:sz="4" w:space="0" w:color="auto"/>
              <w:right w:val="single" w:sz="4" w:space="0" w:color="auto"/>
            </w:tcBorders>
            <w:shd w:val="clear" w:color="auto" w:fill="auto"/>
          </w:tcPr>
          <w:p w14:paraId="63DEC61F" w14:textId="6007CA2F" w:rsidR="00B227BD" w:rsidRPr="00DF07A5" w:rsidRDefault="00F244EA" w:rsidP="00A14C38">
            <w:pPr>
              <w:tabs>
                <w:tab w:val="left" w:pos="1276"/>
              </w:tabs>
              <w:rPr>
                <w:sz w:val="16"/>
                <w:lang w:val="en-US"/>
              </w:rPr>
            </w:pPr>
            <w:r w:rsidRPr="00F244EA">
              <w:rPr>
                <w:sz w:val="16"/>
                <w:lang w:val="fr-FR"/>
              </w:rPr>
              <w:t>pu16Temperature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4639064" w14:textId="3289FA6E" w:rsidR="00B227BD" w:rsidRPr="00DF07A5" w:rsidRDefault="00F244EA" w:rsidP="00A14C38">
            <w:pPr>
              <w:tabs>
                <w:tab w:val="left" w:pos="1276"/>
              </w:tabs>
              <w:rPr>
                <w:sz w:val="16"/>
                <w:lang w:val="en-US"/>
              </w:rPr>
            </w:pPr>
            <w:r w:rsidRPr="00F244EA">
              <w:rPr>
                <w:sz w:val="16"/>
                <w:lang w:val="fr-FR"/>
              </w:rPr>
              <w:t>u16InternalTemperatureType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AA73335" w14:textId="77777777" w:rsidR="00B227BD" w:rsidRPr="00DF07A5" w:rsidRDefault="00B227BD" w:rsidP="00A14C38">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B643ADD" w14:textId="6CCE7E92" w:rsidR="00B227BD" w:rsidRPr="00DF07A5" w:rsidRDefault="00F244EA" w:rsidP="00A14C38">
            <w:pPr>
              <w:tabs>
                <w:tab w:val="left" w:pos="1276"/>
              </w:tabs>
              <w:rPr>
                <w:sz w:val="16"/>
                <w:lang w:val="en-US"/>
              </w:rPr>
            </w:pPr>
            <w:r w:rsidRPr="00F244EA">
              <w:rPr>
                <w:sz w:val="16"/>
                <w:lang w:val="en-US"/>
              </w:rPr>
              <w:t>Value of the temperature directly taken out from the ADC</w:t>
            </w:r>
          </w:p>
        </w:tc>
      </w:tr>
      <w:tr w:rsidR="00B227BD" w:rsidRPr="00DF07A5" w14:paraId="1AA4774A"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6D87F9C" w14:textId="77777777" w:rsidR="00B227BD" w:rsidRPr="00DF07A5" w:rsidRDefault="00B227BD" w:rsidP="00A14C38">
            <w:pPr>
              <w:tabs>
                <w:tab w:val="left" w:pos="1276"/>
              </w:tabs>
              <w:spacing w:afterAutospacing="1"/>
              <w:rPr>
                <w:b/>
                <w:sz w:val="16"/>
                <w:lang w:val="en-US"/>
              </w:rPr>
            </w:pPr>
            <w:r w:rsidRPr="00DF07A5">
              <w:rPr>
                <w:b/>
                <w:sz w:val="16"/>
                <w:lang w:val="en-US"/>
              </w:rPr>
              <w:t>Returned value</w:t>
            </w:r>
          </w:p>
        </w:tc>
      </w:tr>
      <w:tr w:rsidR="00B227BD" w:rsidRPr="00DF07A5" w14:paraId="69F62CE8" w14:textId="77777777" w:rsidTr="00A14C38">
        <w:tc>
          <w:tcPr>
            <w:tcW w:w="2411" w:type="dxa"/>
            <w:tcBorders>
              <w:top w:val="single" w:sz="4" w:space="0" w:color="auto"/>
              <w:left w:val="single" w:sz="4" w:space="0" w:color="auto"/>
              <w:bottom w:val="single" w:sz="4" w:space="0" w:color="auto"/>
              <w:right w:val="single" w:sz="4" w:space="0" w:color="auto"/>
            </w:tcBorders>
            <w:shd w:val="clear" w:color="auto" w:fill="C6D9F1"/>
          </w:tcPr>
          <w:p w14:paraId="32810FC6" w14:textId="77777777" w:rsidR="00B227BD" w:rsidRPr="00DF07A5" w:rsidRDefault="00B227BD" w:rsidP="00A14C38">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C46FA1F" w14:textId="77777777" w:rsidR="00B227BD" w:rsidRPr="00DF07A5" w:rsidRDefault="00B227BD" w:rsidP="00A14C38">
            <w:pPr>
              <w:tabs>
                <w:tab w:val="left" w:pos="1276"/>
              </w:tabs>
              <w:spacing w:afterAutospacing="1"/>
              <w:rPr>
                <w:sz w:val="16"/>
                <w:lang w:val="en-US"/>
              </w:rPr>
            </w:pPr>
            <w:r w:rsidRPr="00DF07A5">
              <w:rPr>
                <w:sz w:val="16"/>
                <w:lang w:val="en-US"/>
              </w:rPr>
              <w:t>Description</w:t>
            </w:r>
          </w:p>
        </w:tc>
      </w:tr>
      <w:tr w:rsidR="00B227BD" w:rsidRPr="00DF07A5" w14:paraId="2ECBCF2C" w14:textId="77777777" w:rsidTr="00A14C38">
        <w:tc>
          <w:tcPr>
            <w:tcW w:w="2411" w:type="dxa"/>
            <w:tcBorders>
              <w:top w:val="single" w:sz="4" w:space="0" w:color="auto"/>
              <w:left w:val="single" w:sz="4" w:space="0" w:color="auto"/>
              <w:right w:val="single" w:sz="4" w:space="0" w:color="auto"/>
            </w:tcBorders>
            <w:shd w:val="clear" w:color="auto" w:fill="auto"/>
          </w:tcPr>
          <w:p w14:paraId="2425C295" w14:textId="77777777" w:rsidR="00B227BD" w:rsidRPr="00DF07A5" w:rsidRDefault="00B227BD" w:rsidP="00A14C38">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7A6A319" w14:textId="77777777" w:rsidR="00B227BD" w:rsidRPr="00DF07A5" w:rsidRDefault="00B227BD" w:rsidP="00A14C38">
            <w:pPr>
              <w:tabs>
                <w:tab w:val="left" w:pos="1276"/>
              </w:tabs>
              <w:rPr>
                <w:sz w:val="16"/>
                <w:lang w:val="en-US"/>
              </w:rPr>
            </w:pPr>
            <w:r w:rsidRPr="00DF07A5">
              <w:rPr>
                <w:sz w:val="16"/>
                <w:szCs w:val="16"/>
                <w:lang w:val="en-US"/>
              </w:rPr>
              <w:t>NA</w:t>
            </w:r>
          </w:p>
        </w:tc>
      </w:tr>
      <w:tr w:rsidR="00B227BD" w:rsidRPr="00DF07A5" w14:paraId="7AAFE643"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BD7A3B3" w14:textId="77777777" w:rsidR="00B227BD" w:rsidRPr="00DF07A5" w:rsidRDefault="00B227BD" w:rsidP="00A14C38">
            <w:pPr>
              <w:tabs>
                <w:tab w:val="left" w:pos="1276"/>
              </w:tabs>
              <w:spacing w:afterAutospacing="1"/>
              <w:rPr>
                <w:b/>
                <w:sz w:val="16"/>
                <w:lang w:val="en-US"/>
              </w:rPr>
            </w:pPr>
            <w:r w:rsidRPr="00DF07A5">
              <w:rPr>
                <w:b/>
                <w:sz w:val="16"/>
                <w:lang w:val="en-US"/>
              </w:rPr>
              <w:t xml:space="preserve">Dynamic aspect </w:t>
            </w:r>
          </w:p>
        </w:tc>
      </w:tr>
      <w:tr w:rsidR="00B227BD" w:rsidRPr="00DF07A5" w14:paraId="7A036887"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921892E" w14:textId="77777777" w:rsidR="00B227BD" w:rsidRPr="00DF07A5" w:rsidRDefault="00B227BD" w:rsidP="00A14C38">
            <w:pPr>
              <w:tabs>
                <w:tab w:val="left" w:pos="1276"/>
              </w:tabs>
              <w:rPr>
                <w:sz w:val="16"/>
                <w:szCs w:val="16"/>
                <w:lang w:val="en-US"/>
              </w:rPr>
            </w:pPr>
            <w:r w:rsidRPr="00DF07A5">
              <w:rPr>
                <w:sz w:val="16"/>
                <w:szCs w:val="16"/>
                <w:lang w:val="en-US"/>
              </w:rPr>
              <w:t xml:space="preserve">Synchronous server operation </w:t>
            </w:r>
          </w:p>
          <w:p w14:paraId="269898D5" w14:textId="77777777" w:rsidR="00B227BD" w:rsidRPr="00DF07A5" w:rsidRDefault="00B227BD" w:rsidP="00A14C38">
            <w:pPr>
              <w:tabs>
                <w:tab w:val="left" w:pos="1276"/>
              </w:tabs>
              <w:rPr>
                <w:sz w:val="16"/>
                <w:lang w:val="en-US"/>
              </w:rPr>
            </w:pPr>
            <w:r w:rsidRPr="00DF07A5">
              <w:rPr>
                <w:sz w:val="16"/>
                <w:szCs w:val="16"/>
                <w:lang w:val="en-US"/>
              </w:rPr>
              <w:t>Re</w:t>
            </w:r>
            <w:r w:rsidRPr="00DF07A5">
              <w:rPr>
                <w:sz w:val="16"/>
                <w:lang w:val="en-US"/>
              </w:rPr>
              <w:t>entrant</w:t>
            </w:r>
          </w:p>
          <w:p w14:paraId="472BE52A" w14:textId="77777777" w:rsidR="00B227BD" w:rsidRPr="00DF07A5" w:rsidRDefault="00B227BD" w:rsidP="00A14C38">
            <w:pPr>
              <w:tabs>
                <w:tab w:val="left" w:pos="1276"/>
              </w:tabs>
              <w:rPr>
                <w:sz w:val="16"/>
                <w:lang w:val="en-US"/>
              </w:rPr>
            </w:pPr>
          </w:p>
        </w:tc>
      </w:tr>
      <w:tr w:rsidR="00B227BD" w:rsidRPr="00DF07A5" w14:paraId="0F885489"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680A00A" w14:textId="77777777" w:rsidR="00B227BD" w:rsidRPr="00DF07A5" w:rsidRDefault="00B227BD" w:rsidP="00A14C38">
            <w:pPr>
              <w:tabs>
                <w:tab w:val="left" w:pos="1276"/>
              </w:tabs>
              <w:spacing w:afterAutospacing="1"/>
              <w:rPr>
                <w:b/>
                <w:sz w:val="16"/>
                <w:lang w:val="en-US"/>
              </w:rPr>
            </w:pPr>
            <w:r w:rsidRPr="00DF07A5">
              <w:rPr>
                <w:b/>
                <w:sz w:val="16"/>
                <w:lang w:val="en-US"/>
              </w:rPr>
              <w:t>Covered requirements</w:t>
            </w:r>
          </w:p>
        </w:tc>
      </w:tr>
      <w:tr w:rsidR="00B227BD" w:rsidRPr="002B0B47" w14:paraId="3382AF00" w14:textId="77777777" w:rsidTr="00A14C3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A5755C7" w14:textId="0FB44EF6" w:rsidR="00B227BD" w:rsidRPr="00E1540F" w:rsidRDefault="001707E2" w:rsidP="00E817E9">
            <w:pPr>
              <w:tabs>
                <w:tab w:val="left" w:pos="1276"/>
              </w:tabs>
              <w:rPr>
                <w:sz w:val="16"/>
                <w:szCs w:val="16"/>
              </w:rPr>
            </w:pPr>
            <w:r w:rsidRPr="001707E2">
              <w:rPr>
                <w:sz w:val="16"/>
                <w:szCs w:val="16"/>
              </w:rPr>
              <w:t>ARCH_SW_PMP_9014</w:t>
            </w:r>
            <w:r>
              <w:rPr>
                <w:sz w:val="16"/>
                <w:szCs w:val="16"/>
              </w:rPr>
              <w:t xml:space="preserve">; </w:t>
            </w:r>
            <w:r w:rsidRPr="001707E2">
              <w:rPr>
                <w:sz w:val="16"/>
                <w:szCs w:val="16"/>
              </w:rPr>
              <w:t>ARCH_SW_PMP_9009</w:t>
            </w:r>
          </w:p>
        </w:tc>
      </w:tr>
    </w:tbl>
    <w:p w14:paraId="37806892" w14:textId="77777777" w:rsidR="00B227BD" w:rsidRPr="00E1540F" w:rsidRDefault="00B227BD" w:rsidP="00B227BD"/>
    <w:p w14:paraId="4DEE783E" w14:textId="77777777" w:rsidR="00B227BD" w:rsidRPr="00DF07A5" w:rsidRDefault="00B227BD" w:rsidP="00B227BD">
      <w:pPr>
        <w:pStyle w:val="Heading3"/>
        <w:rPr>
          <w:lang w:val="en-US"/>
        </w:rPr>
      </w:pPr>
      <w:bookmarkStart w:id="71" w:name="_Toc147311105"/>
      <w:r w:rsidRPr="00DF07A5">
        <w:rPr>
          <w:lang w:val="en-US"/>
        </w:rPr>
        <w:t>Called functions</w:t>
      </w:r>
      <w:bookmarkEnd w:id="71"/>
      <w:r w:rsidRPr="00DF07A5">
        <w:rPr>
          <w:lang w:val="en-US"/>
        </w:rPr>
        <w:t xml:space="preserve"> </w:t>
      </w:r>
    </w:p>
    <w:p w14:paraId="5087B731" w14:textId="77777777" w:rsidR="00B227BD" w:rsidRPr="00DF07A5" w:rsidRDefault="00B227BD" w:rsidP="00B227BD">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403"/>
        <w:gridCol w:w="2262"/>
        <w:gridCol w:w="1706"/>
      </w:tblGrid>
      <w:tr w:rsidR="00B227BD" w:rsidRPr="00DF07A5" w14:paraId="3BB766C6" w14:textId="77777777" w:rsidTr="00A14C38">
        <w:trPr>
          <w:trHeight w:val="365"/>
          <w:jc w:val="center"/>
        </w:trPr>
        <w:tc>
          <w:tcPr>
            <w:tcW w:w="1985" w:type="dxa"/>
            <w:shd w:val="clear" w:color="auto" w:fill="C0C0C0"/>
          </w:tcPr>
          <w:p w14:paraId="018BB662" w14:textId="77777777" w:rsidR="00B227BD" w:rsidRPr="00DF07A5" w:rsidRDefault="00B227BD" w:rsidP="00A14C38">
            <w:pPr>
              <w:tabs>
                <w:tab w:val="left" w:pos="1276"/>
              </w:tabs>
              <w:spacing w:before="60" w:after="60"/>
              <w:jc w:val="center"/>
              <w:rPr>
                <w:b/>
                <w:sz w:val="16"/>
                <w:szCs w:val="16"/>
                <w:lang w:val="en-US"/>
              </w:rPr>
            </w:pPr>
            <w:r w:rsidRPr="00DF07A5">
              <w:rPr>
                <w:b/>
                <w:sz w:val="16"/>
                <w:szCs w:val="16"/>
                <w:lang w:val="en-US"/>
              </w:rPr>
              <w:t>Requirements</w:t>
            </w:r>
          </w:p>
        </w:tc>
        <w:tc>
          <w:tcPr>
            <w:tcW w:w="3403" w:type="dxa"/>
            <w:shd w:val="clear" w:color="auto" w:fill="C0C0C0"/>
          </w:tcPr>
          <w:p w14:paraId="67E0906F" w14:textId="77777777" w:rsidR="00B227BD" w:rsidRPr="00DF07A5" w:rsidRDefault="00B227BD" w:rsidP="00A14C38">
            <w:pPr>
              <w:tabs>
                <w:tab w:val="left" w:pos="1276"/>
              </w:tabs>
              <w:spacing w:before="60" w:after="60"/>
              <w:jc w:val="center"/>
              <w:rPr>
                <w:b/>
                <w:sz w:val="16"/>
                <w:szCs w:val="16"/>
                <w:lang w:val="en-US"/>
              </w:rPr>
            </w:pPr>
            <w:r w:rsidRPr="00DF07A5">
              <w:rPr>
                <w:b/>
                <w:sz w:val="16"/>
                <w:szCs w:val="16"/>
                <w:lang w:val="en-US"/>
              </w:rPr>
              <w:t>Criteria</w:t>
            </w:r>
          </w:p>
        </w:tc>
        <w:tc>
          <w:tcPr>
            <w:tcW w:w="2262" w:type="dxa"/>
            <w:shd w:val="clear" w:color="auto" w:fill="C0C0C0"/>
          </w:tcPr>
          <w:p w14:paraId="2D11F36E" w14:textId="77777777" w:rsidR="00B227BD" w:rsidRPr="00DF07A5" w:rsidRDefault="00B227BD" w:rsidP="00A14C38">
            <w:pPr>
              <w:tabs>
                <w:tab w:val="left" w:pos="1276"/>
              </w:tabs>
              <w:spacing w:before="60" w:after="60"/>
              <w:jc w:val="center"/>
              <w:rPr>
                <w:b/>
                <w:sz w:val="16"/>
                <w:szCs w:val="16"/>
                <w:lang w:val="en-US"/>
              </w:rPr>
            </w:pPr>
            <w:r w:rsidRPr="00DF07A5">
              <w:rPr>
                <w:b/>
                <w:sz w:val="16"/>
                <w:szCs w:val="16"/>
                <w:lang w:val="en-US"/>
              </w:rPr>
              <w:t>Levels/Tolerances</w:t>
            </w:r>
          </w:p>
        </w:tc>
        <w:tc>
          <w:tcPr>
            <w:tcW w:w="1706" w:type="dxa"/>
            <w:shd w:val="clear" w:color="auto" w:fill="C0C0C0"/>
          </w:tcPr>
          <w:p w14:paraId="24B480A1" w14:textId="77777777" w:rsidR="00B227BD" w:rsidRPr="00DF07A5" w:rsidRDefault="00B227BD" w:rsidP="00A14C38">
            <w:pPr>
              <w:tabs>
                <w:tab w:val="left" w:pos="1276"/>
              </w:tabs>
              <w:spacing w:before="60" w:after="60"/>
              <w:jc w:val="center"/>
              <w:rPr>
                <w:b/>
                <w:sz w:val="16"/>
                <w:szCs w:val="16"/>
                <w:lang w:val="en-US"/>
              </w:rPr>
            </w:pPr>
            <w:r w:rsidRPr="00DF07A5">
              <w:rPr>
                <w:b/>
                <w:sz w:val="16"/>
                <w:szCs w:val="16"/>
                <w:lang w:val="en-US"/>
              </w:rPr>
              <w:t>Source</w:t>
            </w:r>
          </w:p>
        </w:tc>
      </w:tr>
      <w:tr w:rsidR="00B227BD" w:rsidRPr="00DF07A5" w14:paraId="28234A05" w14:textId="77777777" w:rsidTr="00A14C38">
        <w:trPr>
          <w:jc w:val="center"/>
        </w:trPr>
        <w:tc>
          <w:tcPr>
            <w:tcW w:w="1985" w:type="dxa"/>
          </w:tcPr>
          <w:p w14:paraId="2915A75E" w14:textId="43EDA3D4" w:rsidR="00B227BD" w:rsidRPr="00DF07A5" w:rsidRDefault="00956EAA" w:rsidP="00A14C38">
            <w:pPr>
              <w:tabs>
                <w:tab w:val="left" w:pos="1276"/>
              </w:tabs>
              <w:rPr>
                <w:b/>
                <w:sz w:val="16"/>
                <w:szCs w:val="16"/>
                <w:lang w:val="en-US"/>
              </w:rPr>
            </w:pPr>
            <w:r w:rsidRPr="00956EAA">
              <w:rPr>
                <w:b/>
                <w:sz w:val="16"/>
                <w:szCs w:val="16"/>
                <w:lang w:val="en-US"/>
              </w:rPr>
              <w:t>ARCH_SW_PMP_9009</w:t>
            </w:r>
          </w:p>
        </w:tc>
        <w:tc>
          <w:tcPr>
            <w:tcW w:w="3403" w:type="dxa"/>
          </w:tcPr>
          <w:p w14:paraId="3EC27A52" w14:textId="1C2222FE" w:rsidR="00B227BD" w:rsidRPr="00DF07A5" w:rsidRDefault="00B227BD" w:rsidP="00A14C38">
            <w:pPr>
              <w:rPr>
                <w:sz w:val="16"/>
                <w:szCs w:val="16"/>
                <w:lang w:val="en-US"/>
              </w:rPr>
            </w:pPr>
            <w:r w:rsidRPr="00DF07A5">
              <w:rPr>
                <w:sz w:val="16"/>
                <w:szCs w:val="16"/>
                <w:lang w:val="en-US"/>
              </w:rPr>
              <w:t xml:space="preserve">The </w:t>
            </w:r>
            <w:r w:rsidR="00887BC8" w:rsidRPr="00887BC8">
              <w:t>AdcIf_runGetMcu_T</w:t>
            </w:r>
            <w:r w:rsidR="00A14C38" w:rsidRPr="00A14C38">
              <w:t>_10ms</w:t>
            </w:r>
            <w:r w:rsidRPr="00DF07A5">
              <w:rPr>
                <w:sz w:val="16"/>
                <w:szCs w:val="16"/>
                <w:lang w:val="en-US"/>
              </w:rPr>
              <w:t xml:space="preserve"> function shall be called to get the sampled value of the </w:t>
            </w:r>
            <w:r w:rsidR="00A14C38">
              <w:rPr>
                <w:sz w:val="16"/>
                <w:szCs w:val="16"/>
                <w:lang w:val="en-US"/>
              </w:rPr>
              <w:t>unfiltered ECU temperature from the ADC.</w:t>
            </w:r>
          </w:p>
          <w:p w14:paraId="45DB65F8" w14:textId="77777777" w:rsidR="00B227BD" w:rsidRPr="00DF07A5" w:rsidRDefault="00B227BD" w:rsidP="00A14C38">
            <w:pPr>
              <w:rPr>
                <w:sz w:val="16"/>
                <w:szCs w:val="16"/>
                <w:lang w:val="en-US"/>
              </w:rPr>
            </w:pPr>
          </w:p>
        </w:tc>
        <w:tc>
          <w:tcPr>
            <w:tcW w:w="2262" w:type="dxa"/>
          </w:tcPr>
          <w:p w14:paraId="159E5223" w14:textId="77777777" w:rsidR="00B227BD" w:rsidRPr="00DF07A5" w:rsidRDefault="00B227BD" w:rsidP="00A14C38">
            <w:pPr>
              <w:rPr>
                <w:sz w:val="16"/>
                <w:szCs w:val="16"/>
                <w:lang w:val="en-US"/>
              </w:rPr>
            </w:pPr>
          </w:p>
        </w:tc>
        <w:tc>
          <w:tcPr>
            <w:tcW w:w="1706" w:type="dxa"/>
          </w:tcPr>
          <w:p w14:paraId="75C1D55D" w14:textId="2845B2BD" w:rsidR="00B227BD" w:rsidRPr="00DF07A5" w:rsidRDefault="00B227BD" w:rsidP="00A14C38">
            <w:pPr>
              <w:tabs>
                <w:tab w:val="left" w:pos="1276"/>
              </w:tabs>
              <w:rPr>
                <w:sz w:val="16"/>
                <w:szCs w:val="16"/>
                <w:lang w:val="en-US"/>
              </w:rPr>
            </w:pPr>
          </w:p>
        </w:tc>
      </w:tr>
      <w:bookmarkEnd w:id="67"/>
      <w:bookmarkEnd w:id="68"/>
    </w:tbl>
    <w:p w14:paraId="0780ECA3" w14:textId="4D993053" w:rsidR="00717073" w:rsidRDefault="00717073" w:rsidP="00717073"/>
    <w:p w14:paraId="276C2AEB" w14:textId="77777777" w:rsidR="00940DFE" w:rsidRPr="00DF07A5" w:rsidRDefault="00940DFE" w:rsidP="00940DFE">
      <w:pPr>
        <w:rPr>
          <w:lang w:val="en-US"/>
        </w:rPr>
      </w:pPr>
    </w:p>
    <w:p w14:paraId="7BB75395" w14:textId="03274D90" w:rsidR="00940DFE" w:rsidRPr="00DF07A5" w:rsidRDefault="00940DFE" w:rsidP="00940DFE">
      <w:pPr>
        <w:pStyle w:val="Heading2"/>
      </w:pPr>
      <w:bookmarkStart w:id="72" w:name="_Toc147311106"/>
      <w:r w:rsidRPr="00B227BD">
        <w:t>PMP_</w:t>
      </w:r>
      <w:r w:rsidR="005C2435" w:rsidRPr="005C2435">
        <w:t xml:space="preserve"> runGetHS1Level</w:t>
      </w:r>
      <w:r>
        <w:t>()</w:t>
      </w:r>
      <w:bookmarkEnd w:id="72"/>
    </w:p>
    <w:p w14:paraId="430E6FA4" w14:textId="77777777" w:rsidR="00940DFE" w:rsidRPr="00DF07A5" w:rsidRDefault="00940DFE" w:rsidP="00940DFE">
      <w:pPr>
        <w:pStyle w:val="Heading3"/>
        <w:rPr>
          <w:lang w:val="en-US"/>
        </w:rPr>
      </w:pPr>
      <w:bookmarkStart w:id="73" w:name="_Toc147311107"/>
      <w:r w:rsidRPr="00DF07A5">
        <w:rPr>
          <w:lang w:val="en-US"/>
        </w:rPr>
        <w:t>Definition</w:t>
      </w:r>
      <w:bookmarkEnd w:id="73"/>
    </w:p>
    <w:p w14:paraId="1BDDD1CE" w14:textId="77777777" w:rsidR="00940DFE" w:rsidRPr="00DF07A5" w:rsidRDefault="00940DFE" w:rsidP="00940DFE">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940DFE" w:rsidRPr="00DF07A5" w14:paraId="04A4968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7C67C8B" w14:textId="77777777" w:rsidR="00940DFE" w:rsidRPr="00DF07A5" w:rsidRDefault="00940DFE" w:rsidP="00050909">
            <w:pPr>
              <w:tabs>
                <w:tab w:val="left" w:pos="1276"/>
              </w:tabs>
              <w:spacing w:afterAutospacing="1"/>
              <w:rPr>
                <w:b/>
                <w:sz w:val="16"/>
                <w:lang w:val="en-US"/>
              </w:rPr>
            </w:pPr>
            <w:r w:rsidRPr="00DF07A5">
              <w:rPr>
                <w:b/>
                <w:sz w:val="16"/>
                <w:lang w:val="en-US"/>
              </w:rPr>
              <w:t>Prototype</w:t>
            </w:r>
          </w:p>
        </w:tc>
      </w:tr>
      <w:tr w:rsidR="00940DFE" w:rsidRPr="00025996" w14:paraId="135C4E5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92F44BC" w14:textId="3396749A" w:rsidR="00940DFE" w:rsidRPr="000E5F1A" w:rsidRDefault="00940DFE" w:rsidP="00050909">
            <w:pPr>
              <w:tabs>
                <w:tab w:val="left" w:pos="1276"/>
              </w:tabs>
              <w:rPr>
                <w:sz w:val="16"/>
                <w:szCs w:val="16"/>
                <w:lang w:val="fr-FR"/>
              </w:rPr>
            </w:pPr>
            <w:proofErr w:type="spellStart"/>
            <w:r w:rsidRPr="000E5F1A">
              <w:rPr>
                <w:sz w:val="16"/>
                <w:szCs w:val="16"/>
                <w:lang w:val="fr-FR"/>
              </w:rPr>
              <w:t>void</w:t>
            </w:r>
            <w:proofErr w:type="spellEnd"/>
            <w:r w:rsidRPr="000E5F1A">
              <w:rPr>
                <w:sz w:val="16"/>
                <w:szCs w:val="16"/>
                <w:lang w:val="fr-FR"/>
              </w:rPr>
              <w:t xml:space="preserve"> </w:t>
            </w:r>
            <w:r w:rsidRPr="00940DFE">
              <w:rPr>
                <w:b/>
                <w:sz w:val="16"/>
                <w:szCs w:val="16"/>
                <w:lang w:val="fr-FR"/>
              </w:rPr>
              <w:t xml:space="preserve">PMP_runGetHS1Level </w:t>
            </w:r>
            <w:r w:rsidRPr="000E5F1A">
              <w:rPr>
                <w:sz w:val="16"/>
                <w:szCs w:val="16"/>
                <w:lang w:val="fr-FR"/>
              </w:rPr>
              <w:t>(</w:t>
            </w:r>
            <w:r w:rsidRPr="00940DFE">
              <w:rPr>
                <w:sz w:val="16"/>
                <w:lang w:val="fr-FR"/>
              </w:rPr>
              <w:t>u16VoltageType * pu16Voltage</w:t>
            </w:r>
            <w:r w:rsidRPr="000E5F1A">
              <w:rPr>
                <w:sz w:val="16"/>
                <w:szCs w:val="16"/>
                <w:lang w:val="fr-FR"/>
              </w:rPr>
              <w:t>)</w:t>
            </w:r>
          </w:p>
          <w:p w14:paraId="656CA0A9" w14:textId="77777777" w:rsidR="00940DFE" w:rsidRPr="000E5F1A" w:rsidRDefault="00940DFE" w:rsidP="00050909">
            <w:pPr>
              <w:tabs>
                <w:tab w:val="left" w:pos="1276"/>
              </w:tabs>
              <w:rPr>
                <w:sz w:val="16"/>
                <w:szCs w:val="16"/>
                <w:lang w:val="fr-FR"/>
              </w:rPr>
            </w:pPr>
          </w:p>
        </w:tc>
      </w:tr>
      <w:tr w:rsidR="00940DFE" w:rsidRPr="00DF07A5" w14:paraId="7036B15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736E687" w14:textId="77777777" w:rsidR="00940DFE" w:rsidRPr="00DF07A5" w:rsidRDefault="00940DFE" w:rsidP="00050909">
            <w:pPr>
              <w:tabs>
                <w:tab w:val="left" w:pos="1276"/>
              </w:tabs>
              <w:spacing w:afterAutospacing="1"/>
              <w:rPr>
                <w:b/>
                <w:sz w:val="16"/>
                <w:lang w:val="en-US"/>
              </w:rPr>
            </w:pPr>
            <w:r w:rsidRPr="00DF07A5">
              <w:rPr>
                <w:b/>
                <w:sz w:val="16"/>
                <w:lang w:val="en-US"/>
              </w:rPr>
              <w:t xml:space="preserve">Object </w:t>
            </w:r>
          </w:p>
        </w:tc>
      </w:tr>
      <w:tr w:rsidR="00940DFE" w:rsidRPr="00DF07A5" w14:paraId="5AAF1F4A"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D3E50CF" w14:textId="2EF60F72" w:rsidR="00940DFE" w:rsidRPr="00DF07A5" w:rsidRDefault="00940DFE" w:rsidP="00050909">
            <w:pPr>
              <w:pStyle w:val="ListParagraph"/>
              <w:numPr>
                <w:ilvl w:val="0"/>
                <w:numId w:val="5"/>
              </w:numPr>
              <w:tabs>
                <w:tab w:val="left" w:pos="1276"/>
              </w:tabs>
              <w:ind w:left="356"/>
              <w:jc w:val="left"/>
              <w:rPr>
                <w:b/>
                <w:color w:val="FFFFFF"/>
                <w:sz w:val="16"/>
                <w:szCs w:val="16"/>
                <w:lang w:val="en-US"/>
              </w:rPr>
            </w:pPr>
            <w:r w:rsidRPr="00DF07A5">
              <w:rPr>
                <w:sz w:val="16"/>
                <w:szCs w:val="16"/>
                <w:lang w:val="en-US"/>
              </w:rPr>
              <w:t xml:space="preserve">This </w:t>
            </w:r>
            <w:r>
              <w:rPr>
                <w:sz w:val="16"/>
                <w:szCs w:val="16"/>
                <w:lang w:val="en-US"/>
              </w:rPr>
              <w:t>f</w:t>
            </w:r>
            <w:r w:rsidRPr="00F244EA">
              <w:rPr>
                <w:sz w:val="16"/>
                <w:szCs w:val="16"/>
                <w:lang w:val="en-US"/>
              </w:rPr>
              <w:t xml:space="preserve">unction </w:t>
            </w:r>
            <w:r>
              <w:rPr>
                <w:sz w:val="16"/>
                <w:szCs w:val="16"/>
                <w:lang w:val="en-US"/>
              </w:rPr>
              <w:t>shall</w:t>
            </w:r>
            <w:r w:rsidRPr="00F244EA">
              <w:rPr>
                <w:sz w:val="16"/>
                <w:szCs w:val="16"/>
                <w:lang w:val="en-US"/>
              </w:rPr>
              <w:t xml:space="preserve"> provide </w:t>
            </w:r>
            <w:r w:rsidR="00CE4907">
              <w:rPr>
                <w:sz w:val="16"/>
                <w:lang w:val="en-US"/>
              </w:rPr>
              <w:t xml:space="preserve">the </w:t>
            </w:r>
            <w:r w:rsidR="00CE4907" w:rsidRPr="00CE4907">
              <w:rPr>
                <w:sz w:val="16"/>
                <w:lang w:val="en-US"/>
              </w:rPr>
              <w:t xml:space="preserve">value of </w:t>
            </w:r>
            <w:proofErr w:type="spellStart"/>
            <w:r w:rsidR="00CE4907" w:rsidRPr="00CE4907">
              <w:rPr>
                <w:sz w:val="16"/>
                <w:lang w:val="en-US"/>
              </w:rPr>
              <w:t>HighSide</w:t>
            </w:r>
            <w:proofErr w:type="spellEnd"/>
            <w:r w:rsidR="00CE4907" w:rsidRPr="00CE4907">
              <w:rPr>
                <w:sz w:val="16"/>
                <w:lang w:val="en-US"/>
              </w:rPr>
              <w:t xml:space="preserve"> Switch Voltage</w:t>
            </w:r>
            <w:r w:rsidR="00CE4907">
              <w:rPr>
                <w:sz w:val="16"/>
                <w:lang w:val="en-US"/>
              </w:rPr>
              <w:t xml:space="preserve"> </w:t>
            </w:r>
            <w:r w:rsidR="00CE4907" w:rsidRPr="00F244EA">
              <w:rPr>
                <w:sz w:val="16"/>
                <w:lang w:val="en-US"/>
              </w:rPr>
              <w:t xml:space="preserve">from </w:t>
            </w:r>
            <w:r w:rsidR="00CE4907">
              <w:rPr>
                <w:sz w:val="16"/>
                <w:lang w:val="en-US"/>
              </w:rPr>
              <w:t xml:space="preserve">the ADC </w:t>
            </w:r>
            <w:r w:rsidRPr="00F244EA">
              <w:rPr>
                <w:sz w:val="16"/>
                <w:szCs w:val="16"/>
                <w:lang w:val="en-US"/>
              </w:rPr>
              <w:t>(not FILTERED)</w:t>
            </w:r>
            <w:r>
              <w:rPr>
                <w:sz w:val="16"/>
                <w:szCs w:val="16"/>
                <w:lang w:val="en-US"/>
              </w:rPr>
              <w:t>.</w:t>
            </w:r>
          </w:p>
        </w:tc>
      </w:tr>
      <w:tr w:rsidR="00940DFE" w:rsidRPr="00DF07A5" w14:paraId="2343DF2F"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B505119" w14:textId="77777777" w:rsidR="00940DFE" w:rsidRPr="00DF07A5" w:rsidRDefault="00940DFE" w:rsidP="00050909">
            <w:pPr>
              <w:tabs>
                <w:tab w:val="left" w:pos="1276"/>
              </w:tabs>
              <w:spacing w:afterAutospacing="1"/>
              <w:rPr>
                <w:b/>
                <w:sz w:val="16"/>
                <w:lang w:val="en-US"/>
              </w:rPr>
            </w:pPr>
            <w:r w:rsidRPr="00DF07A5">
              <w:rPr>
                <w:b/>
                <w:sz w:val="16"/>
                <w:lang w:val="en-US"/>
              </w:rPr>
              <w:t xml:space="preserve">Parameters </w:t>
            </w:r>
          </w:p>
        </w:tc>
      </w:tr>
      <w:tr w:rsidR="00940DFE" w:rsidRPr="00DF07A5" w14:paraId="3391A203"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7DD5E344" w14:textId="77777777" w:rsidR="00940DFE" w:rsidRPr="00DF07A5" w:rsidRDefault="00940DFE"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17C95B3" w14:textId="77777777" w:rsidR="00940DFE" w:rsidRPr="00DF07A5" w:rsidRDefault="00940DFE"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7387C060" w14:textId="77777777" w:rsidR="00940DFE" w:rsidRPr="00DF07A5" w:rsidRDefault="00940DFE"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9EC269A" w14:textId="77777777" w:rsidR="00940DFE" w:rsidRPr="00DF07A5" w:rsidRDefault="00940DFE" w:rsidP="00050909">
            <w:pPr>
              <w:tabs>
                <w:tab w:val="left" w:pos="1276"/>
              </w:tabs>
              <w:spacing w:afterAutospacing="1"/>
              <w:rPr>
                <w:sz w:val="16"/>
                <w:lang w:val="en-US"/>
              </w:rPr>
            </w:pPr>
            <w:r w:rsidRPr="00DF07A5">
              <w:rPr>
                <w:sz w:val="16"/>
                <w:lang w:val="en-US"/>
              </w:rPr>
              <w:t>Description</w:t>
            </w:r>
          </w:p>
        </w:tc>
      </w:tr>
      <w:tr w:rsidR="00940DFE" w:rsidRPr="00DF07A5" w14:paraId="71A8EC29"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75010C2D" w14:textId="4673261C" w:rsidR="00940DFE" w:rsidRPr="00DF07A5" w:rsidRDefault="00940DFE" w:rsidP="00050909">
            <w:pPr>
              <w:tabs>
                <w:tab w:val="left" w:pos="1276"/>
              </w:tabs>
              <w:rPr>
                <w:sz w:val="16"/>
                <w:lang w:val="en-US"/>
              </w:rPr>
            </w:pPr>
            <w:r w:rsidRPr="00940DFE">
              <w:rPr>
                <w:sz w:val="16"/>
                <w:lang w:val="fr-FR"/>
              </w:rPr>
              <w:t>pu16Voltage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43D184D" w14:textId="68AEBC7E" w:rsidR="00940DFE" w:rsidRPr="00DF07A5" w:rsidRDefault="00940DFE" w:rsidP="00050909">
            <w:pPr>
              <w:tabs>
                <w:tab w:val="left" w:pos="1276"/>
              </w:tabs>
              <w:rPr>
                <w:sz w:val="16"/>
                <w:lang w:val="en-US"/>
              </w:rPr>
            </w:pPr>
            <w:r w:rsidRPr="00940DFE">
              <w:rPr>
                <w:sz w:val="16"/>
                <w:lang w:val="fr-FR"/>
              </w:rPr>
              <w:t>u16VoltageType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6DA28D9" w14:textId="77777777" w:rsidR="00940DFE" w:rsidRPr="00DF07A5" w:rsidRDefault="00940DFE" w:rsidP="00050909">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A5DF5BC" w14:textId="5BA1F2EE" w:rsidR="00940DFE" w:rsidRPr="00DF07A5" w:rsidRDefault="00CE4907" w:rsidP="00050909">
            <w:pPr>
              <w:tabs>
                <w:tab w:val="left" w:pos="1276"/>
              </w:tabs>
              <w:rPr>
                <w:sz w:val="16"/>
                <w:lang w:val="en-US"/>
              </w:rPr>
            </w:pPr>
            <w:r w:rsidRPr="00CE4907">
              <w:rPr>
                <w:sz w:val="16"/>
                <w:lang w:val="en-US"/>
              </w:rPr>
              <w:t xml:space="preserve">Get </w:t>
            </w:r>
            <w:r>
              <w:rPr>
                <w:sz w:val="16"/>
                <w:lang w:val="en-US"/>
              </w:rPr>
              <w:t xml:space="preserve">the </w:t>
            </w:r>
            <w:r w:rsidRPr="00CE4907">
              <w:rPr>
                <w:sz w:val="16"/>
                <w:lang w:val="en-US"/>
              </w:rPr>
              <w:t xml:space="preserve">value of </w:t>
            </w:r>
            <w:proofErr w:type="spellStart"/>
            <w:r w:rsidRPr="00CE4907">
              <w:rPr>
                <w:sz w:val="16"/>
                <w:lang w:val="en-US"/>
              </w:rPr>
              <w:t>HighSide</w:t>
            </w:r>
            <w:proofErr w:type="spellEnd"/>
            <w:r w:rsidRPr="00CE4907">
              <w:rPr>
                <w:sz w:val="16"/>
                <w:lang w:val="en-US"/>
              </w:rPr>
              <w:t xml:space="preserve"> Switch Voltage</w:t>
            </w:r>
            <w:r>
              <w:rPr>
                <w:sz w:val="16"/>
                <w:lang w:val="en-US"/>
              </w:rPr>
              <w:t xml:space="preserve"> </w:t>
            </w:r>
            <w:r w:rsidR="00940DFE" w:rsidRPr="00F244EA">
              <w:rPr>
                <w:sz w:val="16"/>
                <w:lang w:val="en-US"/>
              </w:rPr>
              <w:t>from the ADC</w:t>
            </w:r>
          </w:p>
        </w:tc>
      </w:tr>
      <w:tr w:rsidR="00940DFE" w:rsidRPr="00DF07A5" w14:paraId="4CE815DD"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878C9F1" w14:textId="77777777" w:rsidR="00940DFE" w:rsidRPr="00DF07A5" w:rsidRDefault="00940DFE" w:rsidP="00050909">
            <w:pPr>
              <w:tabs>
                <w:tab w:val="left" w:pos="1276"/>
              </w:tabs>
              <w:spacing w:afterAutospacing="1"/>
              <w:rPr>
                <w:b/>
                <w:sz w:val="16"/>
                <w:lang w:val="en-US"/>
              </w:rPr>
            </w:pPr>
            <w:r w:rsidRPr="00DF07A5">
              <w:rPr>
                <w:b/>
                <w:sz w:val="16"/>
                <w:lang w:val="en-US"/>
              </w:rPr>
              <w:t>Returned value</w:t>
            </w:r>
          </w:p>
        </w:tc>
      </w:tr>
      <w:tr w:rsidR="00940DFE" w:rsidRPr="00DF07A5" w14:paraId="19F03889"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7E9BAE1A" w14:textId="77777777" w:rsidR="00940DFE" w:rsidRPr="00DF07A5" w:rsidRDefault="00940DFE"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5730E16" w14:textId="77777777" w:rsidR="00940DFE" w:rsidRPr="00DF07A5" w:rsidRDefault="00940DFE" w:rsidP="00050909">
            <w:pPr>
              <w:tabs>
                <w:tab w:val="left" w:pos="1276"/>
              </w:tabs>
              <w:spacing w:afterAutospacing="1"/>
              <w:rPr>
                <w:sz w:val="16"/>
                <w:lang w:val="en-US"/>
              </w:rPr>
            </w:pPr>
            <w:r w:rsidRPr="00DF07A5">
              <w:rPr>
                <w:sz w:val="16"/>
                <w:lang w:val="en-US"/>
              </w:rPr>
              <w:t>Description</w:t>
            </w:r>
          </w:p>
        </w:tc>
      </w:tr>
      <w:tr w:rsidR="00940DFE" w:rsidRPr="00DF07A5" w14:paraId="420E05D7" w14:textId="77777777" w:rsidTr="00050909">
        <w:tc>
          <w:tcPr>
            <w:tcW w:w="2411" w:type="dxa"/>
            <w:tcBorders>
              <w:top w:val="single" w:sz="4" w:space="0" w:color="auto"/>
              <w:left w:val="single" w:sz="4" w:space="0" w:color="auto"/>
              <w:right w:val="single" w:sz="4" w:space="0" w:color="auto"/>
            </w:tcBorders>
            <w:shd w:val="clear" w:color="auto" w:fill="auto"/>
          </w:tcPr>
          <w:p w14:paraId="2FB5B1BE" w14:textId="77777777" w:rsidR="00940DFE" w:rsidRPr="00DF07A5" w:rsidRDefault="00940DFE"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87094EC" w14:textId="77777777" w:rsidR="00940DFE" w:rsidRPr="00DF07A5" w:rsidRDefault="00940DFE" w:rsidP="00050909">
            <w:pPr>
              <w:tabs>
                <w:tab w:val="left" w:pos="1276"/>
              </w:tabs>
              <w:rPr>
                <w:sz w:val="16"/>
                <w:lang w:val="en-US"/>
              </w:rPr>
            </w:pPr>
            <w:r w:rsidRPr="00DF07A5">
              <w:rPr>
                <w:sz w:val="16"/>
                <w:szCs w:val="16"/>
                <w:lang w:val="en-US"/>
              </w:rPr>
              <w:t>NA</w:t>
            </w:r>
          </w:p>
        </w:tc>
      </w:tr>
      <w:tr w:rsidR="00940DFE" w:rsidRPr="00DF07A5" w14:paraId="1AE64551"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F02D65C" w14:textId="77777777" w:rsidR="00940DFE" w:rsidRPr="00DF07A5" w:rsidRDefault="00940DFE" w:rsidP="00050909">
            <w:pPr>
              <w:tabs>
                <w:tab w:val="left" w:pos="1276"/>
              </w:tabs>
              <w:spacing w:afterAutospacing="1"/>
              <w:rPr>
                <w:b/>
                <w:sz w:val="16"/>
                <w:lang w:val="en-US"/>
              </w:rPr>
            </w:pPr>
            <w:r w:rsidRPr="00DF07A5">
              <w:rPr>
                <w:b/>
                <w:sz w:val="16"/>
                <w:lang w:val="en-US"/>
              </w:rPr>
              <w:t xml:space="preserve">Dynamic aspect </w:t>
            </w:r>
          </w:p>
        </w:tc>
      </w:tr>
      <w:tr w:rsidR="00940DFE" w:rsidRPr="00DF07A5" w14:paraId="3111DEC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EFDE941" w14:textId="77777777" w:rsidR="00940DFE" w:rsidRPr="00DF07A5" w:rsidRDefault="00940DFE" w:rsidP="00050909">
            <w:pPr>
              <w:tabs>
                <w:tab w:val="left" w:pos="1276"/>
              </w:tabs>
              <w:rPr>
                <w:sz w:val="16"/>
                <w:szCs w:val="16"/>
                <w:lang w:val="en-US"/>
              </w:rPr>
            </w:pPr>
            <w:r w:rsidRPr="00DF07A5">
              <w:rPr>
                <w:sz w:val="16"/>
                <w:szCs w:val="16"/>
                <w:lang w:val="en-US"/>
              </w:rPr>
              <w:t xml:space="preserve">Synchronous server operation </w:t>
            </w:r>
          </w:p>
          <w:p w14:paraId="3DEA1843" w14:textId="77777777" w:rsidR="00940DFE" w:rsidRPr="00DF07A5" w:rsidRDefault="00940DFE" w:rsidP="00050909">
            <w:pPr>
              <w:tabs>
                <w:tab w:val="left" w:pos="1276"/>
              </w:tabs>
              <w:rPr>
                <w:sz w:val="16"/>
                <w:lang w:val="en-US"/>
              </w:rPr>
            </w:pPr>
            <w:r w:rsidRPr="00DF07A5">
              <w:rPr>
                <w:sz w:val="16"/>
                <w:szCs w:val="16"/>
                <w:lang w:val="en-US"/>
              </w:rPr>
              <w:t>Re</w:t>
            </w:r>
            <w:r w:rsidRPr="00DF07A5">
              <w:rPr>
                <w:sz w:val="16"/>
                <w:lang w:val="en-US"/>
              </w:rPr>
              <w:t>entrant</w:t>
            </w:r>
          </w:p>
          <w:p w14:paraId="58B19E47" w14:textId="77777777" w:rsidR="00940DFE" w:rsidRPr="00DF07A5" w:rsidRDefault="00940DFE" w:rsidP="00050909">
            <w:pPr>
              <w:tabs>
                <w:tab w:val="left" w:pos="1276"/>
              </w:tabs>
              <w:rPr>
                <w:sz w:val="16"/>
                <w:lang w:val="en-US"/>
              </w:rPr>
            </w:pPr>
          </w:p>
        </w:tc>
      </w:tr>
      <w:tr w:rsidR="00940DFE" w:rsidRPr="00DF07A5" w14:paraId="11EBFE2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59BB7EF" w14:textId="77777777" w:rsidR="00940DFE" w:rsidRPr="00DF07A5" w:rsidRDefault="00940DFE" w:rsidP="00050909">
            <w:pPr>
              <w:tabs>
                <w:tab w:val="left" w:pos="1276"/>
              </w:tabs>
              <w:spacing w:afterAutospacing="1"/>
              <w:rPr>
                <w:b/>
                <w:sz w:val="16"/>
                <w:lang w:val="en-US"/>
              </w:rPr>
            </w:pPr>
            <w:r w:rsidRPr="00DF07A5">
              <w:rPr>
                <w:b/>
                <w:sz w:val="16"/>
                <w:lang w:val="en-US"/>
              </w:rPr>
              <w:t>Covered requirements</w:t>
            </w:r>
          </w:p>
        </w:tc>
      </w:tr>
      <w:tr w:rsidR="00940DFE" w:rsidRPr="002B0B47" w14:paraId="28EEA4F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582E096" w14:textId="7F8780A1" w:rsidR="00940DFE" w:rsidRPr="00E1540F" w:rsidRDefault="00940DFE" w:rsidP="00050909">
            <w:pPr>
              <w:tabs>
                <w:tab w:val="left" w:pos="1276"/>
              </w:tabs>
              <w:rPr>
                <w:sz w:val="16"/>
                <w:szCs w:val="16"/>
              </w:rPr>
            </w:pPr>
            <w:r w:rsidRPr="001707E2">
              <w:rPr>
                <w:sz w:val="16"/>
                <w:szCs w:val="16"/>
              </w:rPr>
              <w:t>ARCH_SW_PMP_</w:t>
            </w:r>
            <w:r>
              <w:rPr>
                <w:sz w:val="16"/>
                <w:szCs w:val="16"/>
              </w:rPr>
              <w:t>0203;</w:t>
            </w:r>
            <w:r w:rsidR="00A3149F">
              <w:rPr>
                <w:sz w:val="16"/>
                <w:szCs w:val="16"/>
              </w:rPr>
              <w:t xml:space="preserve"> </w:t>
            </w:r>
            <w:r w:rsidR="00A3149F" w:rsidRPr="001707E2">
              <w:rPr>
                <w:sz w:val="16"/>
                <w:szCs w:val="16"/>
              </w:rPr>
              <w:t>ARCH_SW_PMP_</w:t>
            </w:r>
            <w:r w:rsidR="00A3149F">
              <w:rPr>
                <w:sz w:val="16"/>
                <w:szCs w:val="16"/>
              </w:rPr>
              <w:t>0204;</w:t>
            </w:r>
          </w:p>
        </w:tc>
      </w:tr>
    </w:tbl>
    <w:p w14:paraId="663BAD0F" w14:textId="77777777" w:rsidR="00940DFE" w:rsidRPr="00E1540F" w:rsidRDefault="00940DFE" w:rsidP="00940DFE"/>
    <w:p w14:paraId="1A6B1907" w14:textId="77777777" w:rsidR="00940DFE" w:rsidRPr="00DF07A5" w:rsidRDefault="00940DFE" w:rsidP="00940DFE">
      <w:pPr>
        <w:pStyle w:val="Heading3"/>
        <w:rPr>
          <w:lang w:val="en-US"/>
        </w:rPr>
      </w:pPr>
      <w:bookmarkStart w:id="74" w:name="_Toc147311108"/>
      <w:r w:rsidRPr="00DF07A5">
        <w:rPr>
          <w:lang w:val="en-US"/>
        </w:rPr>
        <w:t>Called functions</w:t>
      </w:r>
      <w:bookmarkEnd w:id="74"/>
      <w:r w:rsidRPr="00DF07A5">
        <w:rPr>
          <w:lang w:val="en-US"/>
        </w:rPr>
        <w:t xml:space="preserve"> </w:t>
      </w:r>
    </w:p>
    <w:p w14:paraId="19ABEFB2" w14:textId="77777777" w:rsidR="00940DFE" w:rsidRPr="00DF07A5" w:rsidRDefault="00940DFE" w:rsidP="00940DFE">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403"/>
        <w:gridCol w:w="2262"/>
        <w:gridCol w:w="1706"/>
      </w:tblGrid>
      <w:tr w:rsidR="00940DFE" w:rsidRPr="00DF07A5" w14:paraId="7CC14B37" w14:textId="77777777" w:rsidTr="00050909">
        <w:trPr>
          <w:trHeight w:val="365"/>
          <w:jc w:val="center"/>
        </w:trPr>
        <w:tc>
          <w:tcPr>
            <w:tcW w:w="1985" w:type="dxa"/>
            <w:shd w:val="clear" w:color="auto" w:fill="C0C0C0"/>
          </w:tcPr>
          <w:p w14:paraId="74174472" w14:textId="77777777" w:rsidR="00940DFE" w:rsidRPr="00DF07A5" w:rsidRDefault="00940DFE" w:rsidP="00050909">
            <w:pPr>
              <w:tabs>
                <w:tab w:val="left" w:pos="1276"/>
              </w:tabs>
              <w:spacing w:before="60" w:after="60"/>
              <w:jc w:val="center"/>
              <w:rPr>
                <w:b/>
                <w:sz w:val="16"/>
                <w:szCs w:val="16"/>
                <w:lang w:val="en-US"/>
              </w:rPr>
            </w:pPr>
            <w:r w:rsidRPr="00DF07A5">
              <w:rPr>
                <w:b/>
                <w:sz w:val="16"/>
                <w:szCs w:val="16"/>
                <w:lang w:val="en-US"/>
              </w:rPr>
              <w:t>Requirements</w:t>
            </w:r>
          </w:p>
        </w:tc>
        <w:tc>
          <w:tcPr>
            <w:tcW w:w="3403" w:type="dxa"/>
            <w:shd w:val="clear" w:color="auto" w:fill="C0C0C0"/>
          </w:tcPr>
          <w:p w14:paraId="3BA9BFE0" w14:textId="77777777" w:rsidR="00940DFE" w:rsidRPr="00DF07A5" w:rsidRDefault="00940DFE" w:rsidP="00050909">
            <w:pPr>
              <w:tabs>
                <w:tab w:val="left" w:pos="1276"/>
              </w:tabs>
              <w:spacing w:before="60" w:after="60"/>
              <w:jc w:val="center"/>
              <w:rPr>
                <w:b/>
                <w:sz w:val="16"/>
                <w:szCs w:val="16"/>
                <w:lang w:val="en-US"/>
              </w:rPr>
            </w:pPr>
            <w:r w:rsidRPr="00DF07A5">
              <w:rPr>
                <w:b/>
                <w:sz w:val="16"/>
                <w:szCs w:val="16"/>
                <w:lang w:val="en-US"/>
              </w:rPr>
              <w:t>Criteria</w:t>
            </w:r>
          </w:p>
        </w:tc>
        <w:tc>
          <w:tcPr>
            <w:tcW w:w="2262" w:type="dxa"/>
            <w:shd w:val="clear" w:color="auto" w:fill="C0C0C0"/>
          </w:tcPr>
          <w:p w14:paraId="7A32D4F4" w14:textId="77777777" w:rsidR="00940DFE" w:rsidRPr="00DF07A5" w:rsidRDefault="00940DFE" w:rsidP="00050909">
            <w:pPr>
              <w:tabs>
                <w:tab w:val="left" w:pos="1276"/>
              </w:tabs>
              <w:spacing w:before="60" w:after="60"/>
              <w:jc w:val="center"/>
              <w:rPr>
                <w:b/>
                <w:sz w:val="16"/>
                <w:szCs w:val="16"/>
                <w:lang w:val="en-US"/>
              </w:rPr>
            </w:pPr>
            <w:r w:rsidRPr="00DF07A5">
              <w:rPr>
                <w:b/>
                <w:sz w:val="16"/>
                <w:szCs w:val="16"/>
                <w:lang w:val="en-US"/>
              </w:rPr>
              <w:t>Levels/Tolerances</w:t>
            </w:r>
          </w:p>
        </w:tc>
        <w:tc>
          <w:tcPr>
            <w:tcW w:w="1706" w:type="dxa"/>
            <w:shd w:val="clear" w:color="auto" w:fill="C0C0C0"/>
          </w:tcPr>
          <w:p w14:paraId="0B209A04" w14:textId="77777777" w:rsidR="00940DFE" w:rsidRPr="00DF07A5" w:rsidRDefault="00940DFE" w:rsidP="00050909">
            <w:pPr>
              <w:tabs>
                <w:tab w:val="left" w:pos="1276"/>
              </w:tabs>
              <w:spacing w:before="60" w:after="60"/>
              <w:jc w:val="center"/>
              <w:rPr>
                <w:b/>
                <w:sz w:val="16"/>
                <w:szCs w:val="16"/>
                <w:lang w:val="en-US"/>
              </w:rPr>
            </w:pPr>
            <w:r w:rsidRPr="00DF07A5">
              <w:rPr>
                <w:b/>
                <w:sz w:val="16"/>
                <w:szCs w:val="16"/>
                <w:lang w:val="en-US"/>
              </w:rPr>
              <w:t>Source</w:t>
            </w:r>
          </w:p>
        </w:tc>
      </w:tr>
      <w:tr w:rsidR="00940DFE" w:rsidRPr="00DF07A5" w14:paraId="1E06558F" w14:textId="77777777" w:rsidTr="00050909">
        <w:trPr>
          <w:jc w:val="center"/>
        </w:trPr>
        <w:tc>
          <w:tcPr>
            <w:tcW w:w="1985" w:type="dxa"/>
          </w:tcPr>
          <w:p w14:paraId="1E6F6CED" w14:textId="23956B81" w:rsidR="00940DFE" w:rsidRPr="00DF07A5" w:rsidRDefault="00940DFE" w:rsidP="00050909">
            <w:pPr>
              <w:tabs>
                <w:tab w:val="left" w:pos="1276"/>
              </w:tabs>
              <w:rPr>
                <w:b/>
                <w:sz w:val="16"/>
                <w:szCs w:val="16"/>
                <w:lang w:val="en-US"/>
              </w:rPr>
            </w:pPr>
            <w:r w:rsidRPr="00940DFE">
              <w:rPr>
                <w:b/>
                <w:sz w:val="16"/>
                <w:szCs w:val="16"/>
                <w:lang w:val="en-US"/>
              </w:rPr>
              <w:t>ARCH_SW_PMP_020</w:t>
            </w:r>
            <w:r w:rsidR="00A3149F">
              <w:rPr>
                <w:b/>
                <w:sz w:val="16"/>
                <w:szCs w:val="16"/>
                <w:lang w:val="en-US"/>
              </w:rPr>
              <w:t>4</w:t>
            </w:r>
          </w:p>
        </w:tc>
        <w:tc>
          <w:tcPr>
            <w:tcW w:w="3403" w:type="dxa"/>
          </w:tcPr>
          <w:p w14:paraId="33B281F6" w14:textId="2447D2D0" w:rsidR="00940DFE" w:rsidRPr="00DF07A5" w:rsidRDefault="00940DFE" w:rsidP="00050909">
            <w:pPr>
              <w:rPr>
                <w:sz w:val="16"/>
                <w:szCs w:val="16"/>
                <w:lang w:val="en-US"/>
              </w:rPr>
            </w:pPr>
            <w:r w:rsidRPr="00DF07A5">
              <w:rPr>
                <w:sz w:val="16"/>
                <w:szCs w:val="16"/>
                <w:lang w:val="en-US"/>
              </w:rPr>
              <w:t xml:space="preserve">The </w:t>
            </w:r>
            <w:r w:rsidRPr="00940DFE">
              <w:t>AdcIf_runGetHS1_V</w:t>
            </w:r>
            <w:r>
              <w:t xml:space="preserve"> </w:t>
            </w:r>
            <w:r w:rsidRPr="00DF07A5">
              <w:rPr>
                <w:sz w:val="16"/>
                <w:szCs w:val="16"/>
                <w:lang w:val="en-US"/>
              </w:rPr>
              <w:t xml:space="preserve">function shall be called to get the sampled value of the </w:t>
            </w:r>
            <w:proofErr w:type="spellStart"/>
            <w:r>
              <w:rPr>
                <w:sz w:val="16"/>
                <w:szCs w:val="16"/>
                <w:lang w:val="en-US"/>
              </w:rPr>
              <w:t>HighSide</w:t>
            </w:r>
            <w:proofErr w:type="spellEnd"/>
            <w:r>
              <w:rPr>
                <w:sz w:val="16"/>
                <w:szCs w:val="16"/>
                <w:lang w:val="en-US"/>
              </w:rPr>
              <w:t xml:space="preserve"> Switch from the ADC.</w:t>
            </w:r>
          </w:p>
          <w:p w14:paraId="6230873E" w14:textId="77777777" w:rsidR="00940DFE" w:rsidRPr="00DF07A5" w:rsidRDefault="00940DFE" w:rsidP="00050909">
            <w:pPr>
              <w:rPr>
                <w:sz w:val="16"/>
                <w:szCs w:val="16"/>
                <w:lang w:val="en-US"/>
              </w:rPr>
            </w:pPr>
          </w:p>
        </w:tc>
        <w:tc>
          <w:tcPr>
            <w:tcW w:w="2262" w:type="dxa"/>
          </w:tcPr>
          <w:p w14:paraId="7AC13D4C" w14:textId="77777777" w:rsidR="00940DFE" w:rsidRPr="00DF07A5" w:rsidRDefault="00940DFE" w:rsidP="00050909">
            <w:pPr>
              <w:rPr>
                <w:sz w:val="16"/>
                <w:szCs w:val="16"/>
                <w:lang w:val="en-US"/>
              </w:rPr>
            </w:pPr>
          </w:p>
        </w:tc>
        <w:tc>
          <w:tcPr>
            <w:tcW w:w="1706" w:type="dxa"/>
          </w:tcPr>
          <w:p w14:paraId="62597C67" w14:textId="77777777" w:rsidR="00940DFE" w:rsidRPr="00DF07A5" w:rsidRDefault="00940DFE" w:rsidP="00050909">
            <w:pPr>
              <w:tabs>
                <w:tab w:val="left" w:pos="1276"/>
              </w:tabs>
              <w:rPr>
                <w:sz w:val="16"/>
                <w:szCs w:val="16"/>
                <w:lang w:val="en-US"/>
              </w:rPr>
            </w:pPr>
          </w:p>
        </w:tc>
      </w:tr>
    </w:tbl>
    <w:p w14:paraId="23DBF785" w14:textId="77777777" w:rsidR="002D7C83" w:rsidRPr="00DF07A5" w:rsidRDefault="002D7C83" w:rsidP="002D7C83">
      <w:pPr>
        <w:rPr>
          <w:lang w:val="en-US"/>
        </w:rPr>
      </w:pPr>
    </w:p>
    <w:p w14:paraId="48B36B41" w14:textId="01B1D520" w:rsidR="002D7C83" w:rsidRPr="00DF07A5" w:rsidRDefault="002D7C83" w:rsidP="002D7C83">
      <w:pPr>
        <w:pStyle w:val="Heading2"/>
      </w:pPr>
      <w:bookmarkStart w:id="75" w:name="_Toc147311109"/>
      <w:proofErr w:type="spellStart"/>
      <w:r w:rsidRPr="00B227BD">
        <w:t>PMP</w:t>
      </w:r>
      <w:r>
        <w:t>_</w:t>
      </w:r>
      <w:r w:rsidRPr="002D7C83">
        <w:t>runGetBatteryVoltageSurveyStatus</w:t>
      </w:r>
      <w:proofErr w:type="spellEnd"/>
      <w:r w:rsidRPr="002D7C83">
        <w:t xml:space="preserve"> </w:t>
      </w:r>
      <w:r>
        <w:t>()</w:t>
      </w:r>
      <w:bookmarkEnd w:id="75"/>
    </w:p>
    <w:p w14:paraId="26267076" w14:textId="77777777" w:rsidR="002D7C83" w:rsidRPr="00DF07A5" w:rsidRDefault="002D7C83" w:rsidP="002D7C83">
      <w:pPr>
        <w:pStyle w:val="Heading3"/>
        <w:rPr>
          <w:lang w:val="en-US"/>
        </w:rPr>
      </w:pPr>
      <w:bookmarkStart w:id="76" w:name="_Toc147311110"/>
      <w:r w:rsidRPr="00DF07A5">
        <w:rPr>
          <w:lang w:val="en-US"/>
        </w:rPr>
        <w:t>Definition</w:t>
      </w:r>
      <w:bookmarkEnd w:id="76"/>
    </w:p>
    <w:p w14:paraId="2BB51C29" w14:textId="77777777" w:rsidR="002D7C83" w:rsidRPr="00DF07A5" w:rsidRDefault="002D7C83" w:rsidP="002D7C83">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2D7C83" w:rsidRPr="00DF07A5" w14:paraId="2B3B1BA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E061AB3" w14:textId="77777777" w:rsidR="002D7C83" w:rsidRPr="00DF07A5" w:rsidRDefault="002D7C83" w:rsidP="00050909">
            <w:pPr>
              <w:tabs>
                <w:tab w:val="left" w:pos="1276"/>
              </w:tabs>
              <w:spacing w:afterAutospacing="1"/>
              <w:rPr>
                <w:b/>
                <w:sz w:val="16"/>
                <w:lang w:val="en-US"/>
              </w:rPr>
            </w:pPr>
            <w:r w:rsidRPr="00DF07A5">
              <w:rPr>
                <w:b/>
                <w:sz w:val="16"/>
                <w:lang w:val="en-US"/>
              </w:rPr>
              <w:t>Prototype</w:t>
            </w:r>
          </w:p>
        </w:tc>
      </w:tr>
      <w:tr w:rsidR="002D7C83" w:rsidRPr="00025996" w14:paraId="299ACD38"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5A061E2" w14:textId="6BED7634" w:rsidR="002D7C83" w:rsidRPr="000E5F1A" w:rsidRDefault="002D7C83" w:rsidP="00050909">
            <w:pPr>
              <w:tabs>
                <w:tab w:val="left" w:pos="1276"/>
              </w:tabs>
              <w:rPr>
                <w:sz w:val="16"/>
                <w:szCs w:val="16"/>
                <w:lang w:val="fr-FR"/>
              </w:rPr>
            </w:pPr>
            <w:proofErr w:type="spellStart"/>
            <w:r w:rsidRPr="000E5F1A">
              <w:rPr>
                <w:sz w:val="16"/>
                <w:szCs w:val="16"/>
                <w:lang w:val="fr-FR"/>
              </w:rPr>
              <w:t>void</w:t>
            </w:r>
            <w:proofErr w:type="spellEnd"/>
            <w:r w:rsidRPr="000E5F1A">
              <w:rPr>
                <w:sz w:val="16"/>
                <w:szCs w:val="16"/>
                <w:lang w:val="fr-FR"/>
              </w:rPr>
              <w:t xml:space="preserve"> </w:t>
            </w:r>
            <w:proofErr w:type="spellStart"/>
            <w:r w:rsidRPr="002D7C83">
              <w:rPr>
                <w:b/>
                <w:sz w:val="16"/>
                <w:szCs w:val="16"/>
                <w:lang w:val="fr-FR"/>
              </w:rPr>
              <w:t>PMP_runGetBatteryVoltageSurveyStatus</w:t>
            </w:r>
            <w:proofErr w:type="spellEnd"/>
            <w:r w:rsidRPr="002D7C83">
              <w:rPr>
                <w:b/>
                <w:sz w:val="16"/>
                <w:szCs w:val="16"/>
                <w:lang w:val="fr-FR"/>
              </w:rPr>
              <w:t xml:space="preserve"> </w:t>
            </w:r>
            <w:r w:rsidRPr="000E5F1A">
              <w:rPr>
                <w:sz w:val="16"/>
                <w:szCs w:val="16"/>
                <w:lang w:val="fr-FR"/>
              </w:rPr>
              <w:t>(</w:t>
            </w:r>
            <w:r w:rsidRPr="00940DFE">
              <w:rPr>
                <w:sz w:val="16"/>
                <w:lang w:val="fr-FR"/>
              </w:rPr>
              <w:t>u16VoltageType * pu16Voltage</w:t>
            </w:r>
            <w:r w:rsidRPr="000E5F1A">
              <w:rPr>
                <w:sz w:val="16"/>
                <w:szCs w:val="16"/>
                <w:lang w:val="fr-FR"/>
              </w:rPr>
              <w:t>)</w:t>
            </w:r>
          </w:p>
          <w:p w14:paraId="44D7E5E1" w14:textId="77777777" w:rsidR="002D7C83" w:rsidRPr="000E5F1A" w:rsidRDefault="002D7C83" w:rsidP="00050909">
            <w:pPr>
              <w:tabs>
                <w:tab w:val="left" w:pos="1276"/>
              </w:tabs>
              <w:rPr>
                <w:sz w:val="16"/>
                <w:szCs w:val="16"/>
                <w:lang w:val="fr-FR"/>
              </w:rPr>
            </w:pPr>
          </w:p>
        </w:tc>
      </w:tr>
      <w:tr w:rsidR="002D7C83" w:rsidRPr="00DF07A5" w14:paraId="7D79538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2BFA713" w14:textId="77777777" w:rsidR="002D7C83" w:rsidRPr="00DF07A5" w:rsidRDefault="002D7C83" w:rsidP="00050909">
            <w:pPr>
              <w:tabs>
                <w:tab w:val="left" w:pos="1276"/>
              </w:tabs>
              <w:spacing w:afterAutospacing="1"/>
              <w:rPr>
                <w:b/>
                <w:sz w:val="16"/>
                <w:lang w:val="en-US"/>
              </w:rPr>
            </w:pPr>
            <w:r w:rsidRPr="00DF07A5">
              <w:rPr>
                <w:b/>
                <w:sz w:val="16"/>
                <w:lang w:val="en-US"/>
              </w:rPr>
              <w:t xml:space="preserve">Object </w:t>
            </w:r>
          </w:p>
        </w:tc>
      </w:tr>
      <w:tr w:rsidR="002D7C83" w:rsidRPr="00DF07A5" w14:paraId="05AE2C1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2872549" w14:textId="4BFC7B19" w:rsidR="002D7C83" w:rsidRPr="00DF07A5" w:rsidRDefault="002D7C83" w:rsidP="00050909">
            <w:pPr>
              <w:pStyle w:val="ListParagraph"/>
              <w:numPr>
                <w:ilvl w:val="0"/>
                <w:numId w:val="5"/>
              </w:numPr>
              <w:tabs>
                <w:tab w:val="left" w:pos="1276"/>
              </w:tabs>
              <w:ind w:left="356"/>
              <w:jc w:val="left"/>
              <w:rPr>
                <w:b/>
                <w:color w:val="FFFFFF"/>
                <w:sz w:val="16"/>
                <w:szCs w:val="16"/>
                <w:lang w:val="en-US"/>
              </w:rPr>
            </w:pPr>
            <w:r w:rsidRPr="00DF07A5">
              <w:rPr>
                <w:sz w:val="16"/>
                <w:szCs w:val="16"/>
                <w:lang w:val="en-US"/>
              </w:rPr>
              <w:t xml:space="preserve">This </w:t>
            </w:r>
            <w:r>
              <w:rPr>
                <w:sz w:val="16"/>
                <w:szCs w:val="16"/>
                <w:lang w:val="en-US"/>
              </w:rPr>
              <w:t>f</w:t>
            </w:r>
            <w:r w:rsidRPr="00F244EA">
              <w:rPr>
                <w:sz w:val="16"/>
                <w:szCs w:val="16"/>
                <w:lang w:val="en-US"/>
              </w:rPr>
              <w:t xml:space="preserve">unction </w:t>
            </w:r>
            <w:r>
              <w:rPr>
                <w:sz w:val="16"/>
                <w:szCs w:val="16"/>
                <w:lang w:val="en-US"/>
              </w:rPr>
              <w:t>shall</w:t>
            </w:r>
            <w:r w:rsidRPr="00F244EA">
              <w:rPr>
                <w:sz w:val="16"/>
                <w:szCs w:val="16"/>
                <w:lang w:val="en-US"/>
              </w:rPr>
              <w:t xml:space="preserve"> provide </w:t>
            </w:r>
            <w:r w:rsidRPr="002D7C83">
              <w:rPr>
                <w:sz w:val="16"/>
                <w:lang w:val="en-US"/>
              </w:rPr>
              <w:t>the actual battery state</w:t>
            </w:r>
            <w:r>
              <w:rPr>
                <w:sz w:val="16"/>
                <w:lang w:val="en-US"/>
              </w:rPr>
              <w:t>.</w:t>
            </w:r>
          </w:p>
        </w:tc>
      </w:tr>
      <w:tr w:rsidR="002D7C83" w:rsidRPr="00DF07A5" w14:paraId="22FBB26A"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5DDA47B" w14:textId="77777777" w:rsidR="002D7C83" w:rsidRPr="00DF07A5" w:rsidRDefault="002D7C83" w:rsidP="00050909">
            <w:pPr>
              <w:tabs>
                <w:tab w:val="left" w:pos="1276"/>
              </w:tabs>
              <w:spacing w:afterAutospacing="1"/>
              <w:rPr>
                <w:b/>
                <w:sz w:val="16"/>
                <w:lang w:val="en-US"/>
              </w:rPr>
            </w:pPr>
            <w:r w:rsidRPr="00DF07A5">
              <w:rPr>
                <w:b/>
                <w:sz w:val="16"/>
                <w:lang w:val="en-US"/>
              </w:rPr>
              <w:t xml:space="preserve">Parameters </w:t>
            </w:r>
          </w:p>
        </w:tc>
      </w:tr>
      <w:tr w:rsidR="002D7C83" w:rsidRPr="00DF07A5" w14:paraId="2F0EA3A4"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2CF85B09" w14:textId="77777777" w:rsidR="002D7C83" w:rsidRPr="00DF07A5" w:rsidRDefault="002D7C83"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4EC92988" w14:textId="77777777" w:rsidR="002D7C83" w:rsidRPr="00DF07A5" w:rsidRDefault="002D7C83"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64B2844" w14:textId="77777777" w:rsidR="002D7C83" w:rsidRPr="00DF07A5" w:rsidRDefault="002D7C83"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C5474B8" w14:textId="77777777" w:rsidR="002D7C83" w:rsidRPr="00DF07A5" w:rsidRDefault="002D7C83" w:rsidP="00050909">
            <w:pPr>
              <w:tabs>
                <w:tab w:val="left" w:pos="1276"/>
              </w:tabs>
              <w:spacing w:afterAutospacing="1"/>
              <w:rPr>
                <w:sz w:val="16"/>
                <w:lang w:val="en-US"/>
              </w:rPr>
            </w:pPr>
            <w:r w:rsidRPr="00DF07A5">
              <w:rPr>
                <w:sz w:val="16"/>
                <w:lang w:val="en-US"/>
              </w:rPr>
              <w:t>Description</w:t>
            </w:r>
          </w:p>
        </w:tc>
      </w:tr>
      <w:tr w:rsidR="002D7C83" w:rsidRPr="00DF07A5" w14:paraId="731A8A58"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5FA89A86" w14:textId="2A9E5172" w:rsidR="002D7C83" w:rsidRPr="00DF07A5" w:rsidRDefault="002D7C83" w:rsidP="00050909">
            <w:pPr>
              <w:tabs>
                <w:tab w:val="left" w:pos="1276"/>
              </w:tabs>
              <w:rPr>
                <w:sz w:val="16"/>
                <w:lang w:val="en-US"/>
              </w:rPr>
            </w:pPr>
            <w:r w:rsidRPr="002D7C83">
              <w:rPr>
                <w:sz w:val="16"/>
                <w:lang w:val="fr-FR"/>
              </w:rPr>
              <w:t>pu8BatteryVoltageSurveyStatus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23CFF9D" w14:textId="28B36EEE" w:rsidR="002D7C83" w:rsidRPr="00DF07A5" w:rsidRDefault="002D7C83" w:rsidP="00050909">
            <w:pPr>
              <w:tabs>
                <w:tab w:val="left" w:pos="1276"/>
              </w:tabs>
              <w:rPr>
                <w:sz w:val="16"/>
                <w:lang w:val="en-US"/>
              </w:rPr>
            </w:pPr>
            <w:r w:rsidRPr="002D7C83">
              <w:rPr>
                <w:sz w:val="16"/>
                <w:lang w:val="fr-FR"/>
              </w:rPr>
              <w:t>u8BatteryVoltageSurveyStatusType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9270A51" w14:textId="77777777" w:rsidR="002D7C83" w:rsidRPr="00DF07A5" w:rsidRDefault="002D7C83" w:rsidP="00050909">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9C3AEED" w14:textId="1867A84D" w:rsidR="002D7C83" w:rsidRPr="00DF07A5" w:rsidRDefault="00D3069A" w:rsidP="00050909">
            <w:pPr>
              <w:tabs>
                <w:tab w:val="left" w:pos="1276"/>
              </w:tabs>
              <w:rPr>
                <w:sz w:val="16"/>
                <w:lang w:val="en-US"/>
              </w:rPr>
            </w:pPr>
            <w:r>
              <w:rPr>
                <w:sz w:val="16"/>
                <w:lang w:val="en-US"/>
              </w:rPr>
              <w:t>The battery state value.</w:t>
            </w:r>
          </w:p>
        </w:tc>
      </w:tr>
      <w:tr w:rsidR="002D7C83" w:rsidRPr="00DF07A5" w14:paraId="41C5F27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C3A4069" w14:textId="77777777" w:rsidR="002D7C83" w:rsidRPr="00DF07A5" w:rsidRDefault="002D7C83" w:rsidP="00050909">
            <w:pPr>
              <w:tabs>
                <w:tab w:val="left" w:pos="1276"/>
              </w:tabs>
              <w:spacing w:afterAutospacing="1"/>
              <w:rPr>
                <w:b/>
                <w:sz w:val="16"/>
                <w:lang w:val="en-US"/>
              </w:rPr>
            </w:pPr>
            <w:r w:rsidRPr="00DF07A5">
              <w:rPr>
                <w:b/>
                <w:sz w:val="16"/>
                <w:lang w:val="en-US"/>
              </w:rPr>
              <w:t>Returned value</w:t>
            </w:r>
          </w:p>
        </w:tc>
      </w:tr>
      <w:tr w:rsidR="002D7C83" w:rsidRPr="00DF07A5" w14:paraId="42325693"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61F34513" w14:textId="77777777" w:rsidR="002D7C83" w:rsidRPr="00DF07A5" w:rsidRDefault="002D7C83"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CADCA2F" w14:textId="77777777" w:rsidR="002D7C83" w:rsidRPr="00DF07A5" w:rsidRDefault="002D7C83" w:rsidP="00050909">
            <w:pPr>
              <w:tabs>
                <w:tab w:val="left" w:pos="1276"/>
              </w:tabs>
              <w:spacing w:afterAutospacing="1"/>
              <w:rPr>
                <w:sz w:val="16"/>
                <w:lang w:val="en-US"/>
              </w:rPr>
            </w:pPr>
            <w:r w:rsidRPr="00DF07A5">
              <w:rPr>
                <w:sz w:val="16"/>
                <w:lang w:val="en-US"/>
              </w:rPr>
              <w:t>Description</w:t>
            </w:r>
          </w:p>
        </w:tc>
      </w:tr>
      <w:tr w:rsidR="002D7C83" w:rsidRPr="00DF07A5" w14:paraId="04BAE88D" w14:textId="77777777" w:rsidTr="00050909">
        <w:tc>
          <w:tcPr>
            <w:tcW w:w="2411" w:type="dxa"/>
            <w:tcBorders>
              <w:top w:val="single" w:sz="4" w:space="0" w:color="auto"/>
              <w:left w:val="single" w:sz="4" w:space="0" w:color="auto"/>
              <w:right w:val="single" w:sz="4" w:space="0" w:color="auto"/>
            </w:tcBorders>
            <w:shd w:val="clear" w:color="auto" w:fill="auto"/>
          </w:tcPr>
          <w:p w14:paraId="203015A7" w14:textId="77777777" w:rsidR="002D7C83" w:rsidRPr="00DF07A5" w:rsidRDefault="002D7C83"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FBB6FBF" w14:textId="77777777" w:rsidR="002D7C83" w:rsidRPr="00DF07A5" w:rsidRDefault="002D7C83" w:rsidP="00050909">
            <w:pPr>
              <w:tabs>
                <w:tab w:val="left" w:pos="1276"/>
              </w:tabs>
              <w:rPr>
                <w:sz w:val="16"/>
                <w:lang w:val="en-US"/>
              </w:rPr>
            </w:pPr>
            <w:r w:rsidRPr="00DF07A5">
              <w:rPr>
                <w:sz w:val="16"/>
                <w:szCs w:val="16"/>
                <w:lang w:val="en-US"/>
              </w:rPr>
              <w:t>NA</w:t>
            </w:r>
          </w:p>
        </w:tc>
      </w:tr>
      <w:tr w:rsidR="002D7C83" w:rsidRPr="00DF07A5" w14:paraId="4A86F2F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1782DEF" w14:textId="77777777" w:rsidR="002D7C83" w:rsidRPr="00DF07A5" w:rsidRDefault="002D7C83" w:rsidP="00050909">
            <w:pPr>
              <w:tabs>
                <w:tab w:val="left" w:pos="1276"/>
              </w:tabs>
              <w:spacing w:afterAutospacing="1"/>
              <w:rPr>
                <w:b/>
                <w:sz w:val="16"/>
                <w:lang w:val="en-US"/>
              </w:rPr>
            </w:pPr>
            <w:r w:rsidRPr="00DF07A5">
              <w:rPr>
                <w:b/>
                <w:sz w:val="16"/>
                <w:lang w:val="en-US"/>
              </w:rPr>
              <w:t xml:space="preserve">Dynamic aspect </w:t>
            </w:r>
          </w:p>
        </w:tc>
      </w:tr>
      <w:tr w:rsidR="002D7C83" w:rsidRPr="00DF07A5" w14:paraId="3F2C173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6235F45" w14:textId="77777777" w:rsidR="002D7C83" w:rsidRPr="00DF07A5" w:rsidRDefault="002D7C83" w:rsidP="00050909">
            <w:pPr>
              <w:tabs>
                <w:tab w:val="left" w:pos="1276"/>
              </w:tabs>
              <w:rPr>
                <w:sz w:val="16"/>
                <w:szCs w:val="16"/>
                <w:lang w:val="en-US"/>
              </w:rPr>
            </w:pPr>
            <w:r w:rsidRPr="00DF07A5">
              <w:rPr>
                <w:sz w:val="16"/>
                <w:szCs w:val="16"/>
                <w:lang w:val="en-US"/>
              </w:rPr>
              <w:t xml:space="preserve">Synchronous server operation </w:t>
            </w:r>
          </w:p>
          <w:p w14:paraId="060AB1BD" w14:textId="77777777" w:rsidR="002D7C83" w:rsidRPr="00DF07A5" w:rsidRDefault="002D7C83" w:rsidP="00050909">
            <w:pPr>
              <w:tabs>
                <w:tab w:val="left" w:pos="1276"/>
              </w:tabs>
              <w:rPr>
                <w:sz w:val="16"/>
                <w:lang w:val="en-US"/>
              </w:rPr>
            </w:pPr>
            <w:r w:rsidRPr="00DF07A5">
              <w:rPr>
                <w:sz w:val="16"/>
                <w:szCs w:val="16"/>
                <w:lang w:val="en-US"/>
              </w:rPr>
              <w:t>Re</w:t>
            </w:r>
            <w:r w:rsidRPr="00DF07A5">
              <w:rPr>
                <w:sz w:val="16"/>
                <w:lang w:val="en-US"/>
              </w:rPr>
              <w:t>entrant</w:t>
            </w:r>
          </w:p>
          <w:p w14:paraId="635140B4" w14:textId="77777777" w:rsidR="002D7C83" w:rsidRPr="00DF07A5" w:rsidRDefault="002D7C83" w:rsidP="00050909">
            <w:pPr>
              <w:tabs>
                <w:tab w:val="left" w:pos="1276"/>
              </w:tabs>
              <w:rPr>
                <w:sz w:val="16"/>
                <w:lang w:val="en-US"/>
              </w:rPr>
            </w:pPr>
          </w:p>
        </w:tc>
      </w:tr>
      <w:tr w:rsidR="002D7C83" w:rsidRPr="00DF07A5" w14:paraId="4E3B216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982E941" w14:textId="77777777" w:rsidR="002D7C83" w:rsidRPr="00DF07A5" w:rsidRDefault="002D7C83" w:rsidP="00050909">
            <w:pPr>
              <w:tabs>
                <w:tab w:val="left" w:pos="1276"/>
              </w:tabs>
              <w:spacing w:afterAutospacing="1"/>
              <w:rPr>
                <w:b/>
                <w:sz w:val="16"/>
                <w:lang w:val="en-US"/>
              </w:rPr>
            </w:pPr>
            <w:r w:rsidRPr="00DF07A5">
              <w:rPr>
                <w:b/>
                <w:sz w:val="16"/>
                <w:lang w:val="en-US"/>
              </w:rPr>
              <w:t>Covered requirements</w:t>
            </w:r>
          </w:p>
        </w:tc>
      </w:tr>
      <w:tr w:rsidR="002D7C83" w:rsidRPr="002B0B47" w14:paraId="5B39556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D7D4E80" w14:textId="16714751" w:rsidR="002D7C83" w:rsidRPr="00E1540F" w:rsidRDefault="002D7C83" w:rsidP="00050909">
            <w:pPr>
              <w:tabs>
                <w:tab w:val="left" w:pos="1276"/>
              </w:tabs>
              <w:rPr>
                <w:sz w:val="16"/>
                <w:szCs w:val="16"/>
              </w:rPr>
            </w:pPr>
            <w:r w:rsidRPr="001707E2">
              <w:rPr>
                <w:sz w:val="16"/>
                <w:szCs w:val="16"/>
              </w:rPr>
              <w:t>ARCH_SW_PMP_</w:t>
            </w:r>
            <w:r>
              <w:rPr>
                <w:sz w:val="16"/>
                <w:szCs w:val="16"/>
              </w:rPr>
              <w:t>020</w:t>
            </w:r>
            <w:r w:rsidR="00A3149F">
              <w:rPr>
                <w:sz w:val="16"/>
                <w:szCs w:val="16"/>
              </w:rPr>
              <w:t>5</w:t>
            </w:r>
            <w:r>
              <w:rPr>
                <w:sz w:val="16"/>
                <w:szCs w:val="16"/>
              </w:rPr>
              <w:t>;</w:t>
            </w:r>
            <w:r w:rsidR="00A3149F">
              <w:rPr>
                <w:sz w:val="16"/>
                <w:szCs w:val="16"/>
              </w:rPr>
              <w:t xml:space="preserve"> </w:t>
            </w:r>
            <w:r w:rsidR="00A3149F" w:rsidRPr="001707E2">
              <w:rPr>
                <w:sz w:val="16"/>
                <w:szCs w:val="16"/>
              </w:rPr>
              <w:t>ARCH_SW_PMP_</w:t>
            </w:r>
            <w:r w:rsidR="00A3149F">
              <w:rPr>
                <w:sz w:val="16"/>
                <w:szCs w:val="16"/>
              </w:rPr>
              <w:t>0206;</w:t>
            </w:r>
          </w:p>
        </w:tc>
      </w:tr>
    </w:tbl>
    <w:p w14:paraId="418EF0AB" w14:textId="77777777" w:rsidR="002D7C83" w:rsidRPr="00E1540F" w:rsidRDefault="002D7C83" w:rsidP="002D7C83"/>
    <w:p w14:paraId="23B3A132" w14:textId="77777777" w:rsidR="002D7C83" w:rsidRPr="00DF07A5" w:rsidRDefault="002D7C83" w:rsidP="002D7C83">
      <w:pPr>
        <w:pStyle w:val="Heading3"/>
        <w:rPr>
          <w:lang w:val="en-US"/>
        </w:rPr>
      </w:pPr>
      <w:bookmarkStart w:id="77" w:name="_Toc147311111"/>
      <w:r w:rsidRPr="00DF07A5">
        <w:rPr>
          <w:lang w:val="en-US"/>
        </w:rPr>
        <w:t>Called functions</w:t>
      </w:r>
      <w:bookmarkEnd w:id="77"/>
      <w:r w:rsidRPr="00DF07A5">
        <w:rPr>
          <w:lang w:val="en-US"/>
        </w:rPr>
        <w:t xml:space="preserve"> </w:t>
      </w:r>
    </w:p>
    <w:p w14:paraId="3D3BC32C" w14:textId="77777777" w:rsidR="002D7C83" w:rsidRPr="00DF07A5" w:rsidRDefault="002D7C83" w:rsidP="002D7C83">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403"/>
        <w:gridCol w:w="2262"/>
        <w:gridCol w:w="1706"/>
      </w:tblGrid>
      <w:tr w:rsidR="002D7C83" w:rsidRPr="00DF07A5" w14:paraId="36C8BAAA" w14:textId="77777777" w:rsidTr="00050909">
        <w:trPr>
          <w:trHeight w:val="365"/>
          <w:jc w:val="center"/>
        </w:trPr>
        <w:tc>
          <w:tcPr>
            <w:tcW w:w="1985" w:type="dxa"/>
            <w:shd w:val="clear" w:color="auto" w:fill="C0C0C0"/>
          </w:tcPr>
          <w:p w14:paraId="38BB37D1" w14:textId="77777777" w:rsidR="002D7C83" w:rsidRPr="00DF07A5" w:rsidRDefault="002D7C83" w:rsidP="00050909">
            <w:pPr>
              <w:tabs>
                <w:tab w:val="left" w:pos="1276"/>
              </w:tabs>
              <w:spacing w:before="60" w:after="60"/>
              <w:jc w:val="center"/>
              <w:rPr>
                <w:b/>
                <w:sz w:val="16"/>
                <w:szCs w:val="16"/>
                <w:lang w:val="en-US"/>
              </w:rPr>
            </w:pPr>
            <w:r w:rsidRPr="00DF07A5">
              <w:rPr>
                <w:b/>
                <w:sz w:val="16"/>
                <w:szCs w:val="16"/>
                <w:lang w:val="en-US"/>
              </w:rPr>
              <w:t>Requirements</w:t>
            </w:r>
          </w:p>
        </w:tc>
        <w:tc>
          <w:tcPr>
            <w:tcW w:w="3403" w:type="dxa"/>
            <w:shd w:val="clear" w:color="auto" w:fill="C0C0C0"/>
          </w:tcPr>
          <w:p w14:paraId="015915AF" w14:textId="77777777" w:rsidR="002D7C83" w:rsidRPr="00DF07A5" w:rsidRDefault="002D7C83" w:rsidP="00050909">
            <w:pPr>
              <w:tabs>
                <w:tab w:val="left" w:pos="1276"/>
              </w:tabs>
              <w:spacing w:before="60" w:after="60"/>
              <w:jc w:val="center"/>
              <w:rPr>
                <w:b/>
                <w:sz w:val="16"/>
                <w:szCs w:val="16"/>
                <w:lang w:val="en-US"/>
              </w:rPr>
            </w:pPr>
            <w:r w:rsidRPr="00DF07A5">
              <w:rPr>
                <w:b/>
                <w:sz w:val="16"/>
                <w:szCs w:val="16"/>
                <w:lang w:val="en-US"/>
              </w:rPr>
              <w:t>Criteria</w:t>
            </w:r>
          </w:p>
        </w:tc>
        <w:tc>
          <w:tcPr>
            <w:tcW w:w="2262" w:type="dxa"/>
            <w:shd w:val="clear" w:color="auto" w:fill="C0C0C0"/>
          </w:tcPr>
          <w:p w14:paraId="51A19C5C" w14:textId="77777777" w:rsidR="002D7C83" w:rsidRPr="00DF07A5" w:rsidRDefault="002D7C83" w:rsidP="00050909">
            <w:pPr>
              <w:tabs>
                <w:tab w:val="left" w:pos="1276"/>
              </w:tabs>
              <w:spacing w:before="60" w:after="60"/>
              <w:jc w:val="center"/>
              <w:rPr>
                <w:b/>
                <w:sz w:val="16"/>
                <w:szCs w:val="16"/>
                <w:lang w:val="en-US"/>
              </w:rPr>
            </w:pPr>
            <w:r w:rsidRPr="00DF07A5">
              <w:rPr>
                <w:b/>
                <w:sz w:val="16"/>
                <w:szCs w:val="16"/>
                <w:lang w:val="en-US"/>
              </w:rPr>
              <w:t>Levels/Tolerances</w:t>
            </w:r>
          </w:p>
        </w:tc>
        <w:tc>
          <w:tcPr>
            <w:tcW w:w="1706" w:type="dxa"/>
            <w:shd w:val="clear" w:color="auto" w:fill="C0C0C0"/>
          </w:tcPr>
          <w:p w14:paraId="3FF861B2" w14:textId="77777777" w:rsidR="002D7C83" w:rsidRPr="00DF07A5" w:rsidRDefault="002D7C83" w:rsidP="00050909">
            <w:pPr>
              <w:tabs>
                <w:tab w:val="left" w:pos="1276"/>
              </w:tabs>
              <w:spacing w:before="60" w:after="60"/>
              <w:jc w:val="center"/>
              <w:rPr>
                <w:b/>
                <w:sz w:val="16"/>
                <w:szCs w:val="16"/>
                <w:lang w:val="en-US"/>
              </w:rPr>
            </w:pPr>
            <w:r w:rsidRPr="00DF07A5">
              <w:rPr>
                <w:b/>
                <w:sz w:val="16"/>
                <w:szCs w:val="16"/>
                <w:lang w:val="en-US"/>
              </w:rPr>
              <w:t>Source</w:t>
            </w:r>
          </w:p>
        </w:tc>
      </w:tr>
      <w:tr w:rsidR="002D7C83" w:rsidRPr="00DF07A5" w14:paraId="46BE3D7D" w14:textId="77777777" w:rsidTr="00050909">
        <w:trPr>
          <w:jc w:val="center"/>
        </w:trPr>
        <w:tc>
          <w:tcPr>
            <w:tcW w:w="1985" w:type="dxa"/>
          </w:tcPr>
          <w:p w14:paraId="4DADCCCC" w14:textId="5F6E48E5" w:rsidR="002D7C83" w:rsidRPr="00DF07A5" w:rsidRDefault="002D7C83" w:rsidP="00050909">
            <w:pPr>
              <w:tabs>
                <w:tab w:val="left" w:pos="1276"/>
              </w:tabs>
              <w:rPr>
                <w:b/>
                <w:sz w:val="16"/>
                <w:szCs w:val="16"/>
                <w:lang w:val="en-US"/>
              </w:rPr>
            </w:pPr>
            <w:r w:rsidRPr="00940DFE">
              <w:rPr>
                <w:b/>
                <w:sz w:val="16"/>
                <w:szCs w:val="16"/>
                <w:lang w:val="en-US"/>
              </w:rPr>
              <w:t>ARCH_SW_PMP_020</w:t>
            </w:r>
            <w:r w:rsidR="00A3149F">
              <w:rPr>
                <w:b/>
                <w:sz w:val="16"/>
                <w:szCs w:val="16"/>
                <w:lang w:val="en-US"/>
              </w:rPr>
              <w:t>6</w:t>
            </w:r>
          </w:p>
        </w:tc>
        <w:tc>
          <w:tcPr>
            <w:tcW w:w="3403" w:type="dxa"/>
          </w:tcPr>
          <w:p w14:paraId="1F967B10" w14:textId="1A77DE07" w:rsidR="002D7C83" w:rsidRPr="00DF07A5" w:rsidRDefault="002D7C83" w:rsidP="00050909">
            <w:pPr>
              <w:rPr>
                <w:sz w:val="16"/>
                <w:szCs w:val="16"/>
                <w:lang w:val="en-US"/>
              </w:rPr>
            </w:pPr>
            <w:r w:rsidRPr="00DF07A5">
              <w:rPr>
                <w:sz w:val="16"/>
                <w:szCs w:val="16"/>
                <w:lang w:val="en-US"/>
              </w:rPr>
              <w:t xml:space="preserve">The </w:t>
            </w:r>
            <w:r w:rsidR="00D3069A" w:rsidRPr="00D3069A">
              <w:rPr>
                <w:sz w:val="16"/>
                <w:szCs w:val="16"/>
                <w:lang w:val="en-US"/>
              </w:rPr>
              <w:t>PMP_stBatterySurveyParam.u8BatteryVoltageSurveyState</w:t>
            </w:r>
            <w:r w:rsidR="00D3069A">
              <w:rPr>
                <w:sz w:val="16"/>
                <w:szCs w:val="16"/>
                <w:lang w:val="en-US"/>
              </w:rPr>
              <w:t xml:space="preserve"> value shall be sent externally.</w:t>
            </w:r>
          </w:p>
          <w:p w14:paraId="6AFBDD31" w14:textId="77777777" w:rsidR="002D7C83" w:rsidRPr="00DF07A5" w:rsidRDefault="002D7C83" w:rsidP="00050909">
            <w:pPr>
              <w:rPr>
                <w:sz w:val="16"/>
                <w:szCs w:val="16"/>
                <w:lang w:val="en-US"/>
              </w:rPr>
            </w:pPr>
          </w:p>
        </w:tc>
        <w:tc>
          <w:tcPr>
            <w:tcW w:w="2262" w:type="dxa"/>
          </w:tcPr>
          <w:p w14:paraId="5B618C79" w14:textId="77777777" w:rsidR="002D7C83" w:rsidRPr="00DF07A5" w:rsidRDefault="002D7C83" w:rsidP="00050909">
            <w:pPr>
              <w:rPr>
                <w:sz w:val="16"/>
                <w:szCs w:val="16"/>
                <w:lang w:val="en-US"/>
              </w:rPr>
            </w:pPr>
          </w:p>
        </w:tc>
        <w:tc>
          <w:tcPr>
            <w:tcW w:w="1706" w:type="dxa"/>
          </w:tcPr>
          <w:p w14:paraId="4856D88C" w14:textId="77777777" w:rsidR="002D7C83" w:rsidRPr="00DF07A5" w:rsidRDefault="002D7C83" w:rsidP="00050909">
            <w:pPr>
              <w:tabs>
                <w:tab w:val="left" w:pos="1276"/>
              </w:tabs>
              <w:rPr>
                <w:sz w:val="16"/>
                <w:szCs w:val="16"/>
                <w:lang w:val="en-US"/>
              </w:rPr>
            </w:pPr>
          </w:p>
        </w:tc>
      </w:tr>
    </w:tbl>
    <w:p w14:paraId="0B49BAF5" w14:textId="77777777" w:rsidR="002D7C83" w:rsidRDefault="002D7C83" w:rsidP="002D7C83"/>
    <w:p w14:paraId="1E2D2B89" w14:textId="1F2C0F64" w:rsidR="00717073" w:rsidRDefault="00717073" w:rsidP="00717073"/>
    <w:p w14:paraId="78573947" w14:textId="77777777" w:rsidR="00717073" w:rsidRDefault="00717073" w:rsidP="00717073"/>
    <w:p w14:paraId="0D8DCDD3" w14:textId="3B0D479C" w:rsidR="004B0E3B" w:rsidRPr="00DF07A5" w:rsidRDefault="004B0E3B" w:rsidP="004B0E3B">
      <w:pPr>
        <w:pStyle w:val="Heading2"/>
      </w:pPr>
      <w:bookmarkStart w:id="78" w:name="_Toc147311112"/>
      <w:proofErr w:type="spellStart"/>
      <w:r w:rsidRPr="00DF07A5">
        <w:t>PMP_runSurveyBatteryVoltage</w:t>
      </w:r>
      <w:bookmarkEnd w:id="78"/>
      <w:proofErr w:type="spellEnd"/>
    </w:p>
    <w:p w14:paraId="58AE5413" w14:textId="77777777" w:rsidR="004B0E3B" w:rsidRPr="00DF07A5" w:rsidRDefault="004B0E3B" w:rsidP="004B0E3B">
      <w:pPr>
        <w:pStyle w:val="Heading3"/>
        <w:rPr>
          <w:lang w:val="en-US"/>
        </w:rPr>
      </w:pPr>
      <w:bookmarkStart w:id="79" w:name="_Toc147311113"/>
      <w:r w:rsidRPr="00DF07A5">
        <w:rPr>
          <w:lang w:val="en-US"/>
        </w:rPr>
        <w:t>Definition</w:t>
      </w:r>
      <w:bookmarkEnd w:id="79"/>
    </w:p>
    <w:p w14:paraId="32DC39ED" w14:textId="77777777" w:rsidR="004B0E3B" w:rsidRPr="00DF07A5" w:rsidRDefault="004B0E3B" w:rsidP="004B0E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B0E3B" w:rsidRPr="00DF07A5" w14:paraId="3596F279" w14:textId="77777777" w:rsidTr="00BB026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5A71329" w14:textId="77777777" w:rsidR="004B0E3B" w:rsidRPr="00DF07A5" w:rsidRDefault="004B0E3B" w:rsidP="005C0487">
            <w:pPr>
              <w:tabs>
                <w:tab w:val="left" w:pos="1276"/>
              </w:tabs>
              <w:spacing w:afterAutospacing="1"/>
              <w:rPr>
                <w:b/>
                <w:sz w:val="16"/>
                <w:lang w:val="en-US"/>
              </w:rPr>
            </w:pPr>
            <w:r w:rsidRPr="00DF07A5">
              <w:rPr>
                <w:b/>
                <w:sz w:val="16"/>
                <w:lang w:val="en-US"/>
              </w:rPr>
              <w:t>Prototype</w:t>
            </w:r>
          </w:p>
        </w:tc>
      </w:tr>
      <w:tr w:rsidR="004B0E3B" w:rsidRPr="00DF07A5" w14:paraId="203BDAD2" w14:textId="77777777" w:rsidTr="00BB026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AE0D8FB" w14:textId="77777777" w:rsidR="004B0E3B" w:rsidRPr="00DF07A5" w:rsidRDefault="004B0E3B" w:rsidP="005C0487">
            <w:pPr>
              <w:tabs>
                <w:tab w:val="left" w:pos="1276"/>
              </w:tabs>
              <w:rPr>
                <w:sz w:val="16"/>
                <w:szCs w:val="16"/>
                <w:lang w:val="en-US"/>
              </w:rPr>
            </w:pPr>
            <w:r w:rsidRPr="00DF07A5">
              <w:rPr>
                <w:sz w:val="16"/>
                <w:szCs w:val="16"/>
                <w:lang w:val="en-US"/>
              </w:rPr>
              <w:t xml:space="preserve">void </w:t>
            </w:r>
            <w:proofErr w:type="spellStart"/>
            <w:r w:rsidRPr="00DF07A5">
              <w:rPr>
                <w:b/>
                <w:sz w:val="16"/>
                <w:szCs w:val="16"/>
                <w:lang w:val="en-US"/>
              </w:rPr>
              <w:t>PMP_runSurveyBatteryVoltage</w:t>
            </w:r>
            <w:proofErr w:type="spellEnd"/>
            <w:r w:rsidRPr="00DF07A5">
              <w:rPr>
                <w:b/>
                <w:sz w:val="16"/>
                <w:szCs w:val="16"/>
                <w:lang w:val="en-US"/>
              </w:rPr>
              <w:t xml:space="preserve"> </w:t>
            </w:r>
            <w:r w:rsidRPr="00DF07A5">
              <w:rPr>
                <w:sz w:val="16"/>
                <w:szCs w:val="16"/>
                <w:lang w:val="en-US"/>
              </w:rPr>
              <w:t>(void)</w:t>
            </w:r>
          </w:p>
          <w:p w14:paraId="1EF10AE6" w14:textId="77777777" w:rsidR="004B0E3B" w:rsidRPr="00DF07A5" w:rsidRDefault="004B0E3B" w:rsidP="005C0487">
            <w:pPr>
              <w:tabs>
                <w:tab w:val="left" w:pos="1276"/>
              </w:tabs>
              <w:rPr>
                <w:sz w:val="16"/>
                <w:szCs w:val="16"/>
                <w:lang w:val="en-US"/>
              </w:rPr>
            </w:pPr>
          </w:p>
        </w:tc>
      </w:tr>
      <w:tr w:rsidR="004B0E3B" w:rsidRPr="00DF07A5" w14:paraId="2EBB8C0A" w14:textId="77777777" w:rsidTr="00BB026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34665C9" w14:textId="77777777" w:rsidR="004B0E3B" w:rsidRPr="00DF07A5" w:rsidRDefault="004B0E3B" w:rsidP="005C0487">
            <w:pPr>
              <w:tabs>
                <w:tab w:val="left" w:pos="1276"/>
              </w:tabs>
              <w:spacing w:afterAutospacing="1"/>
              <w:rPr>
                <w:b/>
                <w:sz w:val="16"/>
                <w:lang w:val="en-US"/>
              </w:rPr>
            </w:pPr>
            <w:r w:rsidRPr="00DF07A5">
              <w:rPr>
                <w:b/>
                <w:sz w:val="16"/>
                <w:lang w:val="en-US"/>
              </w:rPr>
              <w:t xml:space="preserve">Object </w:t>
            </w:r>
          </w:p>
        </w:tc>
      </w:tr>
      <w:tr w:rsidR="004B0E3B" w:rsidRPr="00DF07A5" w14:paraId="0C3ABC46" w14:textId="77777777" w:rsidTr="00BB026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BF82210" w14:textId="77777777" w:rsidR="004B0E3B" w:rsidRPr="00DF07A5" w:rsidRDefault="004B0E3B" w:rsidP="005C0487">
            <w:pPr>
              <w:tabs>
                <w:tab w:val="left" w:pos="1276"/>
              </w:tabs>
              <w:jc w:val="left"/>
              <w:rPr>
                <w:sz w:val="16"/>
                <w:szCs w:val="16"/>
                <w:lang w:val="en-US"/>
              </w:rPr>
            </w:pPr>
            <w:r w:rsidRPr="00DF07A5">
              <w:rPr>
                <w:sz w:val="16"/>
                <w:szCs w:val="16"/>
                <w:lang w:val="en-US"/>
              </w:rPr>
              <w:t>This function shall monitor the stability of the battery voltage and update a battery status variable for the rest of application.</w:t>
            </w:r>
          </w:p>
          <w:p w14:paraId="293FB620" w14:textId="77777777" w:rsidR="004B0E3B" w:rsidRPr="00DF07A5" w:rsidRDefault="004B0E3B" w:rsidP="00CE06CE">
            <w:pPr>
              <w:pStyle w:val="ListParagraph"/>
              <w:numPr>
                <w:ilvl w:val="0"/>
                <w:numId w:val="5"/>
              </w:numPr>
              <w:tabs>
                <w:tab w:val="left" w:pos="1276"/>
              </w:tabs>
              <w:ind w:left="356"/>
              <w:jc w:val="left"/>
              <w:rPr>
                <w:b/>
                <w:color w:val="FFFFFF"/>
                <w:sz w:val="16"/>
                <w:szCs w:val="16"/>
                <w:lang w:val="en-US"/>
              </w:rPr>
            </w:pPr>
          </w:p>
        </w:tc>
      </w:tr>
      <w:tr w:rsidR="004B0E3B" w:rsidRPr="00DF07A5" w14:paraId="20A82ACE"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4558A51" w14:textId="77777777" w:rsidR="004B0E3B" w:rsidRPr="00DF07A5" w:rsidRDefault="004B0E3B" w:rsidP="005C0487">
            <w:pPr>
              <w:tabs>
                <w:tab w:val="left" w:pos="1276"/>
              </w:tabs>
              <w:spacing w:afterAutospacing="1"/>
              <w:rPr>
                <w:b/>
                <w:sz w:val="16"/>
                <w:lang w:val="en-US"/>
              </w:rPr>
            </w:pPr>
            <w:r w:rsidRPr="00DF07A5">
              <w:rPr>
                <w:b/>
                <w:sz w:val="16"/>
                <w:lang w:val="en-US"/>
              </w:rPr>
              <w:t xml:space="preserve">Parameters </w:t>
            </w:r>
          </w:p>
        </w:tc>
      </w:tr>
      <w:tr w:rsidR="004B0E3B" w:rsidRPr="00DF07A5" w14:paraId="0FF98072"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6E7EF175"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702006E" w14:textId="77777777" w:rsidR="004B0E3B" w:rsidRPr="00DF07A5" w:rsidRDefault="004B0E3B" w:rsidP="005C048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2D7373B" w14:textId="77777777" w:rsidR="004B0E3B" w:rsidRPr="00DF07A5" w:rsidRDefault="004B0E3B" w:rsidP="005C048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56E9FE9"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51DF4B7C"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auto"/>
          </w:tcPr>
          <w:p w14:paraId="71C13DDF" w14:textId="77777777" w:rsidR="004B0E3B" w:rsidRPr="00DF07A5" w:rsidRDefault="004B0E3B" w:rsidP="005C0487">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D6F9783" w14:textId="77777777" w:rsidR="004B0E3B" w:rsidRPr="00DF07A5" w:rsidRDefault="004B0E3B" w:rsidP="005C0487">
            <w:pPr>
              <w:tabs>
                <w:tab w:val="left" w:pos="1276"/>
              </w:tabs>
              <w:rPr>
                <w:sz w:val="16"/>
                <w:lang w:val="en-US"/>
              </w:rPr>
            </w:pPr>
            <w:r w:rsidRPr="00DF07A5">
              <w:rPr>
                <w:sz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144E09" w14:textId="77777777" w:rsidR="004B0E3B" w:rsidRPr="00DF07A5" w:rsidRDefault="004B0E3B" w:rsidP="005C0487">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F029A1D" w14:textId="77777777" w:rsidR="004B0E3B" w:rsidRPr="00DF07A5" w:rsidRDefault="004B0E3B" w:rsidP="005C0487">
            <w:pPr>
              <w:tabs>
                <w:tab w:val="left" w:pos="1276"/>
              </w:tabs>
              <w:rPr>
                <w:sz w:val="16"/>
                <w:lang w:val="en-US"/>
              </w:rPr>
            </w:pPr>
            <w:r w:rsidRPr="00DF07A5">
              <w:rPr>
                <w:sz w:val="16"/>
                <w:lang w:val="en-US"/>
              </w:rPr>
              <w:t>NA</w:t>
            </w:r>
          </w:p>
        </w:tc>
      </w:tr>
      <w:tr w:rsidR="004B0E3B" w:rsidRPr="00DF07A5" w14:paraId="3B19C70C"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E5FC51C" w14:textId="77777777" w:rsidR="004B0E3B" w:rsidRPr="00DF07A5" w:rsidRDefault="004B0E3B" w:rsidP="005C0487">
            <w:pPr>
              <w:tabs>
                <w:tab w:val="left" w:pos="1276"/>
              </w:tabs>
              <w:spacing w:afterAutospacing="1"/>
              <w:rPr>
                <w:b/>
                <w:sz w:val="16"/>
                <w:lang w:val="en-US"/>
              </w:rPr>
            </w:pPr>
            <w:r w:rsidRPr="00DF07A5">
              <w:rPr>
                <w:b/>
                <w:sz w:val="16"/>
                <w:lang w:val="en-US"/>
              </w:rPr>
              <w:t>Returned value</w:t>
            </w:r>
          </w:p>
        </w:tc>
      </w:tr>
      <w:tr w:rsidR="004B0E3B" w:rsidRPr="00DF07A5" w14:paraId="480C6669"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66F5E535"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26717E5"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73605C7C" w14:textId="77777777" w:rsidTr="005C0487">
        <w:tc>
          <w:tcPr>
            <w:tcW w:w="2411" w:type="dxa"/>
            <w:tcBorders>
              <w:top w:val="single" w:sz="4" w:space="0" w:color="auto"/>
              <w:left w:val="single" w:sz="4" w:space="0" w:color="auto"/>
              <w:right w:val="single" w:sz="4" w:space="0" w:color="auto"/>
            </w:tcBorders>
            <w:shd w:val="clear" w:color="auto" w:fill="auto"/>
          </w:tcPr>
          <w:p w14:paraId="1EC1A929" w14:textId="77777777" w:rsidR="004B0E3B" w:rsidRPr="00DF07A5" w:rsidRDefault="004B0E3B" w:rsidP="005C048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6833A4D" w14:textId="77777777" w:rsidR="004B0E3B" w:rsidRPr="00DF07A5" w:rsidRDefault="004B0E3B" w:rsidP="005C0487">
            <w:pPr>
              <w:tabs>
                <w:tab w:val="left" w:pos="1276"/>
              </w:tabs>
              <w:rPr>
                <w:sz w:val="16"/>
                <w:lang w:val="en-US"/>
              </w:rPr>
            </w:pPr>
            <w:r w:rsidRPr="00DF07A5">
              <w:rPr>
                <w:sz w:val="16"/>
                <w:szCs w:val="16"/>
                <w:lang w:val="en-US"/>
              </w:rPr>
              <w:t>NA</w:t>
            </w:r>
          </w:p>
        </w:tc>
      </w:tr>
      <w:tr w:rsidR="004B0E3B" w:rsidRPr="00DF07A5" w14:paraId="00C3CE25" w14:textId="77777777" w:rsidTr="00BB026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2C8E9F2" w14:textId="77777777" w:rsidR="004B0E3B" w:rsidRPr="00DF07A5" w:rsidRDefault="004B0E3B" w:rsidP="005C0487">
            <w:pPr>
              <w:tabs>
                <w:tab w:val="left" w:pos="1276"/>
              </w:tabs>
              <w:spacing w:afterAutospacing="1"/>
              <w:rPr>
                <w:b/>
                <w:sz w:val="16"/>
                <w:lang w:val="en-US"/>
              </w:rPr>
            </w:pPr>
            <w:r w:rsidRPr="00DF07A5">
              <w:rPr>
                <w:b/>
                <w:sz w:val="16"/>
                <w:lang w:val="en-US"/>
              </w:rPr>
              <w:t xml:space="preserve">Dynamic aspect </w:t>
            </w:r>
          </w:p>
        </w:tc>
      </w:tr>
      <w:tr w:rsidR="004B0E3B" w:rsidRPr="00DF07A5" w14:paraId="455F614F" w14:textId="77777777" w:rsidTr="00BB026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2C82420" w14:textId="77777777" w:rsidR="004B0E3B" w:rsidRPr="00DF07A5" w:rsidRDefault="004B0E3B" w:rsidP="005C0487">
            <w:pPr>
              <w:tabs>
                <w:tab w:val="left" w:pos="1276"/>
              </w:tabs>
              <w:rPr>
                <w:sz w:val="16"/>
                <w:szCs w:val="16"/>
                <w:lang w:val="en-US"/>
              </w:rPr>
            </w:pPr>
            <w:r w:rsidRPr="00DF07A5">
              <w:rPr>
                <w:sz w:val="16"/>
                <w:szCs w:val="16"/>
                <w:lang w:val="en-US"/>
              </w:rPr>
              <w:t xml:space="preserve">Synchronous server operation </w:t>
            </w:r>
          </w:p>
          <w:p w14:paraId="031ED2CC" w14:textId="77777777" w:rsidR="004B0E3B" w:rsidRPr="00DF07A5" w:rsidRDefault="004B0E3B" w:rsidP="005C0487">
            <w:pPr>
              <w:tabs>
                <w:tab w:val="left" w:pos="1276"/>
              </w:tabs>
              <w:rPr>
                <w:sz w:val="16"/>
                <w:lang w:val="en-US"/>
              </w:rPr>
            </w:pPr>
            <w:r w:rsidRPr="00DF07A5">
              <w:rPr>
                <w:sz w:val="16"/>
                <w:szCs w:val="16"/>
                <w:lang w:val="en-US"/>
              </w:rPr>
              <w:t>Re</w:t>
            </w:r>
            <w:r w:rsidRPr="00DF07A5">
              <w:rPr>
                <w:sz w:val="16"/>
                <w:lang w:val="en-US"/>
              </w:rPr>
              <w:t>entrant</w:t>
            </w:r>
          </w:p>
          <w:p w14:paraId="50897BCE" w14:textId="77777777" w:rsidR="004B0E3B" w:rsidRPr="00DF07A5" w:rsidRDefault="004B0E3B" w:rsidP="005C0487">
            <w:pPr>
              <w:tabs>
                <w:tab w:val="left" w:pos="1276"/>
              </w:tabs>
              <w:rPr>
                <w:sz w:val="16"/>
                <w:lang w:val="en-US"/>
              </w:rPr>
            </w:pPr>
          </w:p>
        </w:tc>
      </w:tr>
      <w:tr w:rsidR="004B0E3B" w:rsidRPr="00DF07A5" w14:paraId="1820A193" w14:textId="77777777" w:rsidTr="00BB026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752374F" w14:textId="77777777" w:rsidR="004B0E3B" w:rsidRPr="00DF07A5" w:rsidRDefault="004B0E3B" w:rsidP="005C0487">
            <w:pPr>
              <w:tabs>
                <w:tab w:val="left" w:pos="1276"/>
              </w:tabs>
              <w:spacing w:afterAutospacing="1"/>
              <w:rPr>
                <w:b/>
                <w:sz w:val="16"/>
                <w:lang w:val="en-US"/>
              </w:rPr>
            </w:pPr>
            <w:r w:rsidRPr="00DF07A5">
              <w:rPr>
                <w:b/>
                <w:sz w:val="16"/>
                <w:lang w:val="en-US"/>
              </w:rPr>
              <w:t>Covered requirements</w:t>
            </w:r>
          </w:p>
        </w:tc>
      </w:tr>
      <w:tr w:rsidR="004B0E3B" w:rsidRPr="00DF07A5" w14:paraId="78ECBA53" w14:textId="77777777" w:rsidTr="00BB026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6E35002" w14:textId="77777777" w:rsidR="004B0E3B" w:rsidRPr="00DF07A5" w:rsidRDefault="004B0E3B" w:rsidP="005C0487">
            <w:pPr>
              <w:tabs>
                <w:tab w:val="left" w:pos="1276"/>
              </w:tabs>
              <w:rPr>
                <w:sz w:val="16"/>
                <w:szCs w:val="16"/>
                <w:lang w:val="en-US"/>
              </w:rPr>
            </w:pPr>
          </w:p>
          <w:p w14:paraId="49811AC4" w14:textId="49FFBE69" w:rsidR="004B0E3B" w:rsidRPr="00DF07A5" w:rsidRDefault="001A3EBE" w:rsidP="005C0487">
            <w:pPr>
              <w:tabs>
                <w:tab w:val="left" w:pos="1276"/>
              </w:tabs>
              <w:rPr>
                <w:sz w:val="16"/>
                <w:szCs w:val="16"/>
                <w:lang w:val="en-US"/>
              </w:rPr>
            </w:pPr>
            <w:r w:rsidRPr="001A3EBE">
              <w:rPr>
                <w:sz w:val="16"/>
                <w:szCs w:val="16"/>
                <w:lang w:val="en-US"/>
              </w:rPr>
              <w:t>ARCH_SW_PMP_0200</w:t>
            </w:r>
            <w:r>
              <w:rPr>
                <w:sz w:val="16"/>
                <w:szCs w:val="16"/>
                <w:lang w:val="en-US"/>
              </w:rPr>
              <w:t xml:space="preserve">; </w:t>
            </w:r>
            <w:r w:rsidRPr="001A3EBE">
              <w:rPr>
                <w:sz w:val="16"/>
                <w:szCs w:val="16"/>
                <w:lang w:val="en-US"/>
              </w:rPr>
              <w:t>ARCH_SW_PMP_0201</w:t>
            </w:r>
            <w:r>
              <w:rPr>
                <w:sz w:val="16"/>
                <w:szCs w:val="16"/>
                <w:lang w:val="en-US"/>
              </w:rPr>
              <w:t xml:space="preserve">; </w:t>
            </w:r>
            <w:r w:rsidRPr="001A3EBE">
              <w:rPr>
                <w:sz w:val="16"/>
                <w:szCs w:val="16"/>
                <w:lang w:val="en-US"/>
              </w:rPr>
              <w:t>ARCH_SW_PMP_020</w:t>
            </w:r>
            <w:r>
              <w:rPr>
                <w:sz w:val="16"/>
                <w:szCs w:val="16"/>
                <w:lang w:val="en-US"/>
              </w:rPr>
              <w:t>2</w:t>
            </w:r>
            <w:r w:rsidR="003F3576">
              <w:rPr>
                <w:sz w:val="16"/>
                <w:szCs w:val="16"/>
                <w:lang w:val="en-US"/>
              </w:rPr>
              <w:t xml:space="preserve">; </w:t>
            </w:r>
            <w:r w:rsidR="003F3576" w:rsidRPr="003F3576">
              <w:rPr>
                <w:sz w:val="16"/>
                <w:szCs w:val="16"/>
                <w:lang w:val="en-US"/>
              </w:rPr>
              <w:t>ARCH_SW_PMP_0210</w:t>
            </w:r>
          </w:p>
        </w:tc>
      </w:tr>
    </w:tbl>
    <w:p w14:paraId="2CB4FC49" w14:textId="77777777" w:rsidR="004B0E3B" w:rsidRPr="00DF07A5" w:rsidRDefault="004B0E3B" w:rsidP="004B0E3B">
      <w:pPr>
        <w:rPr>
          <w:lang w:val="en-US"/>
        </w:rPr>
      </w:pPr>
    </w:p>
    <w:p w14:paraId="363F595B" w14:textId="211BCD14" w:rsidR="004B0E3B" w:rsidRPr="00DF07A5" w:rsidRDefault="004B0E3B" w:rsidP="004B0E3B">
      <w:pPr>
        <w:pStyle w:val="Heading3"/>
        <w:rPr>
          <w:lang w:val="en-US"/>
        </w:rPr>
      </w:pPr>
      <w:bookmarkStart w:id="80" w:name="_Toc147311114"/>
      <w:r w:rsidRPr="00DF07A5">
        <w:rPr>
          <w:lang w:val="en-US"/>
        </w:rPr>
        <w:t>Data flow / Parameters</w:t>
      </w:r>
      <w:bookmarkEnd w:id="80"/>
    </w:p>
    <w:p w14:paraId="3753D3EC" w14:textId="77777777" w:rsidR="004B0E3B" w:rsidRPr="00DF07A5" w:rsidRDefault="004B0E3B" w:rsidP="004B0E3B">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403"/>
        <w:gridCol w:w="2120"/>
        <w:gridCol w:w="1848"/>
      </w:tblGrid>
      <w:tr w:rsidR="004B0E3B" w:rsidRPr="00DF07A5" w14:paraId="57373D68" w14:textId="77777777" w:rsidTr="004851F0">
        <w:trPr>
          <w:trHeight w:val="365"/>
          <w:jc w:val="center"/>
        </w:trPr>
        <w:tc>
          <w:tcPr>
            <w:tcW w:w="1985" w:type="dxa"/>
            <w:shd w:val="clear" w:color="auto" w:fill="C0C0C0"/>
          </w:tcPr>
          <w:p w14:paraId="25F5D2BD"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Requirements</w:t>
            </w:r>
          </w:p>
        </w:tc>
        <w:tc>
          <w:tcPr>
            <w:tcW w:w="3403" w:type="dxa"/>
            <w:shd w:val="clear" w:color="auto" w:fill="C0C0C0"/>
          </w:tcPr>
          <w:p w14:paraId="62A25382"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Criteria</w:t>
            </w:r>
          </w:p>
        </w:tc>
        <w:tc>
          <w:tcPr>
            <w:tcW w:w="2120" w:type="dxa"/>
            <w:shd w:val="clear" w:color="auto" w:fill="C0C0C0"/>
          </w:tcPr>
          <w:p w14:paraId="086A7A92"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77ECEC6E"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Source</w:t>
            </w:r>
          </w:p>
        </w:tc>
      </w:tr>
      <w:tr w:rsidR="004B0E3B" w:rsidRPr="00DF07A5" w14:paraId="76D9E0FA" w14:textId="77777777" w:rsidTr="004851F0">
        <w:trPr>
          <w:jc w:val="center"/>
        </w:trPr>
        <w:tc>
          <w:tcPr>
            <w:tcW w:w="1985" w:type="dxa"/>
          </w:tcPr>
          <w:p w14:paraId="7D3BABF3" w14:textId="77777777" w:rsidR="004B0E3B" w:rsidRPr="00DF07A5" w:rsidRDefault="004B0E3B" w:rsidP="005C0487">
            <w:pPr>
              <w:tabs>
                <w:tab w:val="left" w:pos="1276"/>
              </w:tabs>
              <w:rPr>
                <w:b/>
                <w:sz w:val="16"/>
                <w:szCs w:val="16"/>
                <w:lang w:val="en-US"/>
              </w:rPr>
            </w:pPr>
            <w:r w:rsidRPr="00DF07A5">
              <w:rPr>
                <w:b/>
                <w:sz w:val="16"/>
                <w:szCs w:val="16"/>
                <w:lang w:val="en-US"/>
              </w:rPr>
              <w:t>ARCH_SW_PMP_0201</w:t>
            </w:r>
          </w:p>
          <w:p w14:paraId="75407C11" w14:textId="77777777" w:rsidR="004B0E3B" w:rsidRPr="00DF07A5" w:rsidRDefault="004B0E3B" w:rsidP="005C0487">
            <w:pPr>
              <w:tabs>
                <w:tab w:val="left" w:pos="1276"/>
              </w:tabs>
              <w:rPr>
                <w:b/>
                <w:sz w:val="16"/>
                <w:szCs w:val="16"/>
                <w:lang w:val="en-US"/>
              </w:rPr>
            </w:pPr>
          </w:p>
        </w:tc>
        <w:tc>
          <w:tcPr>
            <w:tcW w:w="3403" w:type="dxa"/>
          </w:tcPr>
          <w:p w14:paraId="45E47C81" w14:textId="77777777" w:rsidR="004B0E3B" w:rsidRPr="00DF07A5" w:rsidRDefault="004B0E3B" w:rsidP="005C0487">
            <w:pPr>
              <w:rPr>
                <w:sz w:val="16"/>
                <w:szCs w:val="16"/>
                <w:lang w:val="en-US"/>
              </w:rPr>
            </w:pPr>
            <w:r w:rsidRPr="00DF07A5">
              <w:rPr>
                <w:sz w:val="16"/>
                <w:szCs w:val="16"/>
                <w:lang w:val="en-US"/>
              </w:rPr>
              <w:t xml:space="preserve">The </w:t>
            </w:r>
            <w:r w:rsidRPr="00DF07A5">
              <w:rPr>
                <w:rFonts w:ascii="MS Shell Dlg" w:hAnsi="MS Shell Dlg" w:cs="MS Shell Dlg"/>
                <w:color w:val="0070C0"/>
                <w:sz w:val="16"/>
                <w:szCs w:val="16"/>
                <w:lang w:val="en-US" w:eastAsia="zh-CN"/>
              </w:rPr>
              <w:t>NVP_u16KL30MinimumThr</w:t>
            </w:r>
            <w:r w:rsidRPr="00DF07A5">
              <w:rPr>
                <w:rFonts w:ascii="MS Shell Dlg" w:hAnsi="MS Shell Dlg" w:cs="MS Shell Dlg"/>
                <w:sz w:val="16"/>
                <w:szCs w:val="16"/>
                <w:lang w:val="en-US" w:eastAsia="zh-CN"/>
              </w:rPr>
              <w:t xml:space="preserve"> parameter </w:t>
            </w:r>
            <w:r w:rsidRPr="00DF07A5">
              <w:rPr>
                <w:sz w:val="16"/>
                <w:szCs w:val="16"/>
                <w:lang w:val="en-US"/>
              </w:rPr>
              <w:t xml:space="preserve"> shall be read to detect unstable battery voltage situation</w:t>
            </w:r>
          </w:p>
          <w:p w14:paraId="69894318" w14:textId="77777777" w:rsidR="004B0E3B" w:rsidRPr="00DF07A5" w:rsidRDefault="004B0E3B" w:rsidP="005C0487">
            <w:pPr>
              <w:rPr>
                <w:sz w:val="16"/>
                <w:szCs w:val="16"/>
                <w:lang w:val="en-US"/>
              </w:rPr>
            </w:pPr>
          </w:p>
          <w:p w14:paraId="51DFCE94" w14:textId="77777777" w:rsidR="004B0E3B" w:rsidRPr="00DF07A5" w:rsidRDefault="004B0E3B" w:rsidP="005C0487">
            <w:pPr>
              <w:rPr>
                <w:sz w:val="16"/>
                <w:szCs w:val="16"/>
                <w:lang w:val="en-US"/>
              </w:rPr>
            </w:pPr>
          </w:p>
        </w:tc>
        <w:tc>
          <w:tcPr>
            <w:tcW w:w="2120" w:type="dxa"/>
          </w:tcPr>
          <w:p w14:paraId="1204DBF6" w14:textId="77777777" w:rsidR="004B0E3B" w:rsidRPr="00DF07A5" w:rsidRDefault="004B0E3B" w:rsidP="005C0487">
            <w:pPr>
              <w:tabs>
                <w:tab w:val="left" w:pos="1276"/>
              </w:tabs>
              <w:jc w:val="left"/>
              <w:rPr>
                <w:sz w:val="16"/>
                <w:szCs w:val="16"/>
                <w:lang w:val="en-US"/>
              </w:rPr>
            </w:pPr>
          </w:p>
        </w:tc>
        <w:tc>
          <w:tcPr>
            <w:tcW w:w="1848" w:type="dxa"/>
          </w:tcPr>
          <w:p w14:paraId="5F7717D3" w14:textId="78B6EEB8" w:rsidR="004B0E3B" w:rsidRPr="00DF07A5" w:rsidRDefault="004B0E3B" w:rsidP="005C0487">
            <w:pPr>
              <w:tabs>
                <w:tab w:val="left" w:pos="1276"/>
              </w:tabs>
              <w:rPr>
                <w:sz w:val="16"/>
                <w:szCs w:val="16"/>
                <w:lang w:val="en-US"/>
              </w:rPr>
            </w:pPr>
          </w:p>
        </w:tc>
      </w:tr>
      <w:tr w:rsidR="004B0E3B" w:rsidRPr="00DF07A5" w14:paraId="57C42A95" w14:textId="77777777" w:rsidTr="004851F0">
        <w:trPr>
          <w:jc w:val="center"/>
        </w:trPr>
        <w:tc>
          <w:tcPr>
            <w:tcW w:w="1985" w:type="dxa"/>
          </w:tcPr>
          <w:p w14:paraId="1F98C32B" w14:textId="77777777" w:rsidR="004B0E3B" w:rsidRPr="00DF07A5" w:rsidRDefault="004B0E3B" w:rsidP="005C0487">
            <w:pPr>
              <w:tabs>
                <w:tab w:val="left" w:pos="1276"/>
              </w:tabs>
              <w:rPr>
                <w:b/>
                <w:sz w:val="16"/>
                <w:szCs w:val="16"/>
                <w:lang w:val="en-US"/>
              </w:rPr>
            </w:pPr>
            <w:r w:rsidRPr="00DF07A5">
              <w:rPr>
                <w:b/>
                <w:sz w:val="16"/>
                <w:szCs w:val="16"/>
                <w:lang w:val="en-US"/>
              </w:rPr>
              <w:t>ARCH_SW_PMP_0202</w:t>
            </w:r>
          </w:p>
          <w:p w14:paraId="42841546" w14:textId="77777777" w:rsidR="004B0E3B" w:rsidRPr="00DF07A5" w:rsidRDefault="004B0E3B" w:rsidP="005C0487">
            <w:pPr>
              <w:tabs>
                <w:tab w:val="left" w:pos="1276"/>
              </w:tabs>
              <w:rPr>
                <w:b/>
                <w:sz w:val="16"/>
                <w:szCs w:val="16"/>
                <w:lang w:val="en-US"/>
              </w:rPr>
            </w:pPr>
          </w:p>
        </w:tc>
        <w:tc>
          <w:tcPr>
            <w:tcW w:w="3403" w:type="dxa"/>
          </w:tcPr>
          <w:p w14:paraId="6030F14C" w14:textId="77777777" w:rsidR="004B0E3B" w:rsidRPr="00DF07A5" w:rsidRDefault="004B0E3B" w:rsidP="005C0487">
            <w:pPr>
              <w:rPr>
                <w:sz w:val="16"/>
                <w:szCs w:val="16"/>
                <w:lang w:val="en-US"/>
              </w:rPr>
            </w:pPr>
            <w:r w:rsidRPr="00DF07A5">
              <w:rPr>
                <w:sz w:val="16"/>
                <w:szCs w:val="16"/>
                <w:lang w:val="en-US"/>
              </w:rPr>
              <w:t xml:space="preserve">The </w:t>
            </w:r>
            <w:r w:rsidRPr="00DF07A5">
              <w:rPr>
                <w:rFonts w:ascii="MS Shell Dlg" w:hAnsi="MS Shell Dlg" w:cs="MS Shell Dlg"/>
                <w:color w:val="0070C0"/>
                <w:sz w:val="16"/>
                <w:szCs w:val="16"/>
                <w:lang w:val="en-US" w:eastAsia="zh-CN"/>
              </w:rPr>
              <w:t>NVP_u16KL30MaximumThr</w:t>
            </w:r>
            <w:r w:rsidRPr="00DF07A5">
              <w:rPr>
                <w:rFonts w:ascii="MS Shell Dlg" w:hAnsi="MS Shell Dlg" w:cs="MS Shell Dlg"/>
                <w:sz w:val="16"/>
                <w:szCs w:val="16"/>
                <w:lang w:val="en-US" w:eastAsia="zh-CN"/>
              </w:rPr>
              <w:t xml:space="preserve"> parameter </w:t>
            </w:r>
            <w:r w:rsidRPr="00DF07A5">
              <w:rPr>
                <w:sz w:val="16"/>
                <w:szCs w:val="16"/>
                <w:lang w:val="en-US"/>
              </w:rPr>
              <w:t xml:space="preserve"> shall be read to detect unstable battery voltage situation</w:t>
            </w:r>
          </w:p>
          <w:p w14:paraId="50A5ECC4" w14:textId="77777777" w:rsidR="004B0E3B" w:rsidRPr="00DF07A5" w:rsidRDefault="004B0E3B" w:rsidP="005C0487">
            <w:pPr>
              <w:rPr>
                <w:sz w:val="16"/>
                <w:szCs w:val="16"/>
                <w:lang w:val="en-US"/>
              </w:rPr>
            </w:pPr>
          </w:p>
          <w:p w14:paraId="0878F439" w14:textId="77777777" w:rsidR="004B0E3B" w:rsidRPr="00DF07A5" w:rsidRDefault="004B0E3B" w:rsidP="005C0487">
            <w:pPr>
              <w:rPr>
                <w:sz w:val="16"/>
                <w:szCs w:val="16"/>
                <w:lang w:val="en-US"/>
              </w:rPr>
            </w:pPr>
          </w:p>
        </w:tc>
        <w:tc>
          <w:tcPr>
            <w:tcW w:w="2120" w:type="dxa"/>
          </w:tcPr>
          <w:p w14:paraId="233DDA18" w14:textId="77777777" w:rsidR="004B0E3B" w:rsidRPr="00DF07A5" w:rsidRDefault="004B0E3B" w:rsidP="005C0487">
            <w:pPr>
              <w:tabs>
                <w:tab w:val="left" w:pos="1276"/>
              </w:tabs>
              <w:jc w:val="left"/>
              <w:rPr>
                <w:sz w:val="16"/>
                <w:szCs w:val="16"/>
                <w:lang w:val="en-US"/>
              </w:rPr>
            </w:pPr>
          </w:p>
        </w:tc>
        <w:tc>
          <w:tcPr>
            <w:tcW w:w="1848" w:type="dxa"/>
          </w:tcPr>
          <w:p w14:paraId="16E484B7" w14:textId="601DF7C3" w:rsidR="004B0E3B" w:rsidRPr="00DF07A5" w:rsidRDefault="004B0E3B" w:rsidP="005C0487">
            <w:pPr>
              <w:tabs>
                <w:tab w:val="left" w:pos="1276"/>
              </w:tabs>
              <w:rPr>
                <w:sz w:val="16"/>
                <w:szCs w:val="16"/>
                <w:lang w:val="en-US"/>
              </w:rPr>
            </w:pPr>
          </w:p>
        </w:tc>
      </w:tr>
    </w:tbl>
    <w:p w14:paraId="1BA2889F" w14:textId="77777777" w:rsidR="004B0E3B" w:rsidRPr="00DF07A5" w:rsidRDefault="004B0E3B" w:rsidP="004B0E3B">
      <w:pPr>
        <w:tabs>
          <w:tab w:val="left" w:pos="1276"/>
        </w:tabs>
        <w:rPr>
          <w:lang w:val="en-US"/>
        </w:rPr>
      </w:pPr>
    </w:p>
    <w:p w14:paraId="45600438" w14:textId="77777777" w:rsidR="004B0E3B" w:rsidRPr="00DF07A5" w:rsidRDefault="004B0E3B" w:rsidP="004B0E3B">
      <w:pPr>
        <w:tabs>
          <w:tab w:val="left" w:pos="1276"/>
        </w:tabs>
        <w:rPr>
          <w:lang w:val="en-US"/>
        </w:rPr>
      </w:pPr>
      <w:r w:rsidRPr="00DF07A5">
        <w:rPr>
          <w:lang w:val="en-US"/>
        </w:rPr>
        <w:t>The stability of battery voltage is tested within a voltage range defined in NVP parameters. If the measured battery voltage is outside the voltage range, a variable shall be set to BATTERY_UNSTABLE otherwise BATTERY_STABLE.</w:t>
      </w:r>
    </w:p>
    <w:p w14:paraId="6E4E3E27" w14:textId="77777777" w:rsidR="004B0E3B" w:rsidRPr="00DF07A5" w:rsidRDefault="004B0E3B" w:rsidP="004B0E3B">
      <w:pPr>
        <w:pStyle w:val="Heading3"/>
        <w:rPr>
          <w:lang w:val="en-US"/>
        </w:rPr>
      </w:pPr>
      <w:bookmarkStart w:id="81" w:name="_Toc147311115"/>
      <w:r w:rsidRPr="00DF07A5">
        <w:rPr>
          <w:lang w:val="en-US"/>
        </w:rPr>
        <w:t>Called functions</w:t>
      </w:r>
      <w:bookmarkEnd w:id="81"/>
      <w:r w:rsidRPr="00DF07A5">
        <w:rPr>
          <w:lang w:val="en-US"/>
        </w:rPr>
        <w:t xml:space="preserve"> </w:t>
      </w:r>
    </w:p>
    <w:p w14:paraId="4AB34891" w14:textId="77777777" w:rsidR="004B0E3B" w:rsidRPr="00DF07A5" w:rsidRDefault="004B0E3B" w:rsidP="004B0E3B">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403"/>
        <w:gridCol w:w="2409"/>
        <w:gridCol w:w="1559"/>
      </w:tblGrid>
      <w:tr w:rsidR="004B0E3B" w:rsidRPr="00DF07A5" w14:paraId="360C092E" w14:textId="77777777" w:rsidTr="005C0487">
        <w:trPr>
          <w:trHeight w:val="365"/>
          <w:jc w:val="center"/>
        </w:trPr>
        <w:tc>
          <w:tcPr>
            <w:tcW w:w="1985" w:type="dxa"/>
            <w:shd w:val="clear" w:color="auto" w:fill="C0C0C0"/>
          </w:tcPr>
          <w:p w14:paraId="5AF3B9D1"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Requirements</w:t>
            </w:r>
          </w:p>
        </w:tc>
        <w:tc>
          <w:tcPr>
            <w:tcW w:w="3403" w:type="dxa"/>
            <w:shd w:val="clear" w:color="auto" w:fill="C0C0C0"/>
          </w:tcPr>
          <w:p w14:paraId="532C6A48"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Criteria</w:t>
            </w:r>
          </w:p>
        </w:tc>
        <w:tc>
          <w:tcPr>
            <w:tcW w:w="2409" w:type="dxa"/>
            <w:shd w:val="clear" w:color="auto" w:fill="C0C0C0"/>
          </w:tcPr>
          <w:p w14:paraId="69F62073"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Levels/Tolerances</w:t>
            </w:r>
          </w:p>
        </w:tc>
        <w:tc>
          <w:tcPr>
            <w:tcW w:w="1559" w:type="dxa"/>
            <w:shd w:val="clear" w:color="auto" w:fill="C0C0C0"/>
          </w:tcPr>
          <w:p w14:paraId="2247C2E1"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Source</w:t>
            </w:r>
          </w:p>
        </w:tc>
      </w:tr>
      <w:tr w:rsidR="004B0E3B" w:rsidRPr="00DF07A5" w14:paraId="7C3A32F8" w14:textId="77777777" w:rsidTr="005C0487">
        <w:trPr>
          <w:jc w:val="center"/>
        </w:trPr>
        <w:tc>
          <w:tcPr>
            <w:tcW w:w="1985" w:type="dxa"/>
          </w:tcPr>
          <w:p w14:paraId="06C90294" w14:textId="77777777" w:rsidR="004B0E3B" w:rsidRPr="00DF07A5" w:rsidRDefault="004B0E3B" w:rsidP="005C0487">
            <w:pPr>
              <w:tabs>
                <w:tab w:val="left" w:pos="1276"/>
              </w:tabs>
              <w:rPr>
                <w:b/>
                <w:sz w:val="16"/>
                <w:szCs w:val="16"/>
                <w:lang w:val="en-US"/>
              </w:rPr>
            </w:pPr>
            <w:r w:rsidRPr="00DF07A5">
              <w:rPr>
                <w:b/>
                <w:sz w:val="16"/>
                <w:szCs w:val="16"/>
                <w:lang w:val="en-US"/>
              </w:rPr>
              <w:t>ARCH_SW_PMP_0210</w:t>
            </w:r>
          </w:p>
          <w:p w14:paraId="6874AB93" w14:textId="77777777" w:rsidR="004B0E3B" w:rsidRPr="00DF07A5" w:rsidRDefault="004B0E3B" w:rsidP="005C0487">
            <w:pPr>
              <w:tabs>
                <w:tab w:val="left" w:pos="1276"/>
              </w:tabs>
              <w:rPr>
                <w:b/>
                <w:sz w:val="16"/>
                <w:szCs w:val="16"/>
                <w:lang w:val="en-US"/>
              </w:rPr>
            </w:pPr>
          </w:p>
        </w:tc>
        <w:tc>
          <w:tcPr>
            <w:tcW w:w="3403" w:type="dxa"/>
          </w:tcPr>
          <w:p w14:paraId="025EB04E" w14:textId="3B6E6762" w:rsidR="00B77701" w:rsidRPr="00B77701" w:rsidRDefault="00B77701" w:rsidP="00B77701">
            <w:pPr>
              <w:rPr>
                <w:sz w:val="16"/>
                <w:szCs w:val="16"/>
                <w:lang w:val="en-US"/>
              </w:rPr>
            </w:pPr>
            <w:r w:rsidRPr="00B77701">
              <w:rPr>
                <w:sz w:val="16"/>
                <w:szCs w:val="16"/>
                <w:lang w:val="en-US"/>
              </w:rPr>
              <w:t>The A</w:t>
            </w:r>
            <w:r>
              <w:rPr>
                <w:sz w:val="16"/>
                <w:szCs w:val="16"/>
                <w:lang w:val="en-US"/>
              </w:rPr>
              <w:t>dcIf</w:t>
            </w:r>
            <w:r w:rsidRPr="00B77701">
              <w:rPr>
                <w:sz w:val="16"/>
                <w:szCs w:val="16"/>
                <w:lang w:val="en-US"/>
              </w:rPr>
              <w:t>_runGetKL30_V function shall be called to get the sampled value of the KL30 signal as a raw value</w:t>
            </w:r>
          </w:p>
          <w:p w14:paraId="613762B7" w14:textId="059E58E9" w:rsidR="004B0E3B" w:rsidRPr="00DF07A5" w:rsidRDefault="00B77701" w:rsidP="00B77701">
            <w:pPr>
              <w:rPr>
                <w:sz w:val="16"/>
                <w:szCs w:val="16"/>
                <w:lang w:val="en-US"/>
              </w:rPr>
            </w:pPr>
            <w:r w:rsidRPr="00B77701">
              <w:rPr>
                <w:sz w:val="16"/>
                <w:szCs w:val="16"/>
                <w:lang w:val="en-US"/>
              </w:rPr>
              <w:t xml:space="preserve"> function shall be called to get the sampled value of the </w:t>
            </w:r>
            <w:proofErr w:type="spellStart"/>
            <w:r w:rsidRPr="00B77701">
              <w:rPr>
                <w:sz w:val="16"/>
                <w:szCs w:val="16"/>
                <w:lang w:val="en-US"/>
              </w:rPr>
              <w:t>Cpu</w:t>
            </w:r>
            <w:proofErr w:type="spellEnd"/>
            <w:r w:rsidRPr="00B77701">
              <w:rPr>
                <w:sz w:val="16"/>
                <w:szCs w:val="16"/>
                <w:lang w:val="en-US"/>
              </w:rPr>
              <w:t xml:space="preserve"> regulator signal</w:t>
            </w:r>
          </w:p>
          <w:p w14:paraId="24D30004" w14:textId="77777777" w:rsidR="004B0E3B" w:rsidRPr="00DF07A5" w:rsidRDefault="004B0E3B" w:rsidP="005C0487">
            <w:pPr>
              <w:rPr>
                <w:sz w:val="16"/>
                <w:szCs w:val="16"/>
                <w:lang w:val="en-US"/>
              </w:rPr>
            </w:pPr>
          </w:p>
        </w:tc>
        <w:tc>
          <w:tcPr>
            <w:tcW w:w="2409" w:type="dxa"/>
          </w:tcPr>
          <w:p w14:paraId="4DB464C1" w14:textId="77777777" w:rsidR="004B0E3B" w:rsidRPr="00DF07A5" w:rsidRDefault="004B0E3B" w:rsidP="005C0487">
            <w:pPr>
              <w:tabs>
                <w:tab w:val="left" w:pos="1276"/>
              </w:tabs>
              <w:jc w:val="left"/>
              <w:rPr>
                <w:sz w:val="16"/>
                <w:szCs w:val="16"/>
                <w:lang w:val="en-US"/>
              </w:rPr>
            </w:pPr>
          </w:p>
        </w:tc>
        <w:tc>
          <w:tcPr>
            <w:tcW w:w="1559" w:type="dxa"/>
          </w:tcPr>
          <w:p w14:paraId="1C8A2F02" w14:textId="77777777" w:rsidR="004B0E3B" w:rsidRPr="00DF07A5" w:rsidRDefault="004B0E3B" w:rsidP="005C0487">
            <w:pPr>
              <w:tabs>
                <w:tab w:val="left" w:pos="1276"/>
              </w:tabs>
              <w:rPr>
                <w:sz w:val="16"/>
                <w:szCs w:val="16"/>
                <w:lang w:val="en-US"/>
              </w:rPr>
            </w:pPr>
          </w:p>
        </w:tc>
      </w:tr>
    </w:tbl>
    <w:p w14:paraId="706CA75E" w14:textId="77777777" w:rsidR="00E53CBD" w:rsidRDefault="00E53CBD" w:rsidP="00E53CBD">
      <w:bookmarkStart w:id="82" w:name="_Hlk412205769"/>
      <w:bookmarkStart w:id="83" w:name="_Hlk390767274"/>
    </w:p>
    <w:p w14:paraId="0D9059BA" w14:textId="77777777" w:rsidR="00E53CBD" w:rsidRDefault="00E53CBD" w:rsidP="00E53CBD"/>
    <w:p w14:paraId="1D278BDA" w14:textId="299B544A" w:rsidR="00E53CBD" w:rsidRDefault="00E53CBD" w:rsidP="00E53CBD"/>
    <w:p w14:paraId="46FD54BA" w14:textId="7FA84619" w:rsidR="00E53CBD" w:rsidRDefault="00E53CBD" w:rsidP="00E53CBD"/>
    <w:p w14:paraId="759627D0" w14:textId="77777777" w:rsidR="00E53CBD" w:rsidRDefault="00E53CBD" w:rsidP="00E53CBD"/>
    <w:p w14:paraId="2106ED5E" w14:textId="77777777" w:rsidR="0064643B" w:rsidRPr="00DF07A5" w:rsidRDefault="0064643B" w:rsidP="0064643B">
      <w:pPr>
        <w:pStyle w:val="Heading2"/>
      </w:pPr>
      <w:bookmarkStart w:id="84" w:name="_Toc147311116"/>
      <w:proofErr w:type="spellStart"/>
      <w:r w:rsidRPr="00DF07A5">
        <w:lastRenderedPageBreak/>
        <w:t>PMP_runGetFilteredTemperature</w:t>
      </w:r>
      <w:bookmarkEnd w:id="84"/>
      <w:proofErr w:type="spellEnd"/>
    </w:p>
    <w:p w14:paraId="21CCE4A6" w14:textId="77777777" w:rsidR="0064643B" w:rsidRPr="00DF07A5" w:rsidRDefault="0064643B" w:rsidP="0064643B">
      <w:pPr>
        <w:pStyle w:val="Heading3"/>
        <w:rPr>
          <w:lang w:val="en-US"/>
        </w:rPr>
      </w:pPr>
      <w:bookmarkStart w:id="85" w:name="_Toc147311117"/>
      <w:r w:rsidRPr="00DF07A5">
        <w:rPr>
          <w:lang w:val="en-US"/>
        </w:rPr>
        <w:t>Definition</w:t>
      </w:r>
      <w:bookmarkEnd w:id="85"/>
    </w:p>
    <w:p w14:paraId="4C6C824E" w14:textId="77777777" w:rsidR="0064643B" w:rsidRPr="00DF07A5" w:rsidRDefault="0064643B" w:rsidP="006464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64643B" w:rsidRPr="00DF07A5" w14:paraId="33271E33"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9CFC78B" w14:textId="77777777" w:rsidR="0064643B" w:rsidRPr="00DF07A5" w:rsidRDefault="0064643B" w:rsidP="00251542">
            <w:pPr>
              <w:tabs>
                <w:tab w:val="left" w:pos="1276"/>
              </w:tabs>
              <w:spacing w:afterAutospacing="1"/>
              <w:rPr>
                <w:b/>
                <w:sz w:val="16"/>
                <w:lang w:val="en-US"/>
              </w:rPr>
            </w:pPr>
            <w:r w:rsidRPr="00DF07A5">
              <w:rPr>
                <w:b/>
                <w:sz w:val="16"/>
                <w:lang w:val="en-US"/>
              </w:rPr>
              <w:t>Prototype</w:t>
            </w:r>
          </w:p>
        </w:tc>
      </w:tr>
      <w:tr w:rsidR="0064643B" w:rsidRPr="00DF07A5" w14:paraId="178DD816"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EBE6A5B" w14:textId="77777777" w:rsidR="0064643B" w:rsidRPr="00DF07A5" w:rsidRDefault="0064643B" w:rsidP="00251542">
            <w:pPr>
              <w:tabs>
                <w:tab w:val="left" w:pos="1276"/>
              </w:tabs>
              <w:rPr>
                <w:sz w:val="16"/>
                <w:szCs w:val="16"/>
                <w:lang w:val="en-US"/>
              </w:rPr>
            </w:pPr>
            <w:r w:rsidRPr="00DF07A5">
              <w:rPr>
                <w:sz w:val="16"/>
                <w:szCs w:val="16"/>
                <w:lang w:val="en-US"/>
              </w:rPr>
              <w:t xml:space="preserve">void </w:t>
            </w:r>
            <w:proofErr w:type="spellStart"/>
            <w:r w:rsidRPr="00DF07A5">
              <w:rPr>
                <w:b/>
                <w:sz w:val="16"/>
                <w:szCs w:val="16"/>
                <w:lang w:val="en-US"/>
              </w:rPr>
              <w:t>PMP_runGetFilteredTemperature</w:t>
            </w:r>
            <w:proofErr w:type="spellEnd"/>
            <w:r w:rsidRPr="00DF07A5">
              <w:rPr>
                <w:b/>
                <w:sz w:val="16"/>
                <w:szCs w:val="16"/>
                <w:lang w:val="en-US"/>
              </w:rPr>
              <w:t xml:space="preserve"> </w:t>
            </w:r>
            <w:r w:rsidRPr="00DF07A5">
              <w:rPr>
                <w:sz w:val="16"/>
                <w:szCs w:val="16"/>
                <w:lang w:val="en-US"/>
              </w:rPr>
              <w:t>(u16InternalTemperatureType * pu16Temperature)</w:t>
            </w:r>
          </w:p>
          <w:p w14:paraId="6A033179" w14:textId="77777777" w:rsidR="0064643B" w:rsidRPr="00DF07A5" w:rsidRDefault="0064643B" w:rsidP="00251542">
            <w:pPr>
              <w:tabs>
                <w:tab w:val="left" w:pos="1276"/>
              </w:tabs>
              <w:rPr>
                <w:sz w:val="16"/>
                <w:szCs w:val="16"/>
                <w:lang w:val="en-US"/>
              </w:rPr>
            </w:pPr>
          </w:p>
        </w:tc>
      </w:tr>
      <w:tr w:rsidR="0064643B" w:rsidRPr="00DF07A5" w14:paraId="2DB632BE"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7A77166" w14:textId="77777777" w:rsidR="0064643B" w:rsidRPr="00DF07A5" w:rsidRDefault="0064643B" w:rsidP="00251542">
            <w:pPr>
              <w:tabs>
                <w:tab w:val="left" w:pos="1276"/>
              </w:tabs>
              <w:spacing w:afterAutospacing="1"/>
              <w:rPr>
                <w:b/>
                <w:sz w:val="16"/>
                <w:lang w:val="en-US"/>
              </w:rPr>
            </w:pPr>
            <w:r w:rsidRPr="00DF07A5">
              <w:rPr>
                <w:b/>
                <w:sz w:val="16"/>
                <w:lang w:val="en-US"/>
              </w:rPr>
              <w:t xml:space="preserve">Object </w:t>
            </w:r>
          </w:p>
        </w:tc>
      </w:tr>
      <w:tr w:rsidR="0064643B" w:rsidRPr="00DF07A5" w14:paraId="225683AE"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1C570F3" w14:textId="77777777" w:rsidR="0064643B" w:rsidRPr="00DF07A5" w:rsidRDefault="0064643B" w:rsidP="00251542">
            <w:pPr>
              <w:tabs>
                <w:tab w:val="left" w:pos="1276"/>
              </w:tabs>
              <w:jc w:val="left"/>
              <w:rPr>
                <w:sz w:val="16"/>
                <w:szCs w:val="16"/>
                <w:lang w:val="en-US"/>
              </w:rPr>
            </w:pPr>
            <w:r w:rsidRPr="00DF07A5">
              <w:rPr>
                <w:sz w:val="16"/>
                <w:szCs w:val="16"/>
                <w:lang w:val="en-US"/>
              </w:rPr>
              <w:t xml:space="preserve">This function shall provide the temperature sampled by the </w:t>
            </w:r>
            <w:proofErr w:type="spellStart"/>
            <w:r w:rsidRPr="00DF07A5">
              <w:rPr>
                <w:sz w:val="16"/>
                <w:szCs w:val="16"/>
                <w:lang w:val="en-US"/>
              </w:rPr>
              <w:t>Adc</w:t>
            </w:r>
            <w:proofErr w:type="spellEnd"/>
            <w:r w:rsidRPr="00DF07A5">
              <w:rPr>
                <w:sz w:val="16"/>
                <w:szCs w:val="16"/>
                <w:lang w:val="en-US"/>
              </w:rPr>
              <w:t xml:space="preserve"> unit but right aligned on 16-bits long and saturated.</w:t>
            </w:r>
          </w:p>
          <w:p w14:paraId="4E8AF085" w14:textId="77777777" w:rsidR="0064643B" w:rsidRPr="00DF07A5" w:rsidRDefault="0064643B" w:rsidP="00251542">
            <w:pPr>
              <w:tabs>
                <w:tab w:val="left" w:pos="1276"/>
              </w:tabs>
              <w:jc w:val="left"/>
              <w:rPr>
                <w:sz w:val="16"/>
                <w:szCs w:val="16"/>
                <w:lang w:val="en-US"/>
              </w:rPr>
            </w:pPr>
            <w:r w:rsidRPr="00DF07A5">
              <w:rPr>
                <w:sz w:val="16"/>
                <w:szCs w:val="16"/>
                <w:lang w:val="en-US"/>
              </w:rPr>
              <w:t>Refer to the interface definition for more details.</w:t>
            </w:r>
          </w:p>
          <w:p w14:paraId="4339FAC7" w14:textId="77777777" w:rsidR="0064643B" w:rsidRPr="00DF07A5" w:rsidRDefault="0064643B" w:rsidP="0064643B">
            <w:pPr>
              <w:pStyle w:val="ListParagraph"/>
              <w:numPr>
                <w:ilvl w:val="0"/>
                <w:numId w:val="5"/>
              </w:numPr>
              <w:tabs>
                <w:tab w:val="left" w:pos="1276"/>
              </w:tabs>
              <w:ind w:left="356"/>
              <w:jc w:val="left"/>
              <w:rPr>
                <w:b/>
                <w:color w:val="FFFFFF"/>
                <w:sz w:val="16"/>
                <w:szCs w:val="16"/>
                <w:lang w:val="en-US"/>
              </w:rPr>
            </w:pPr>
          </w:p>
        </w:tc>
      </w:tr>
      <w:tr w:rsidR="0064643B" w:rsidRPr="00DF07A5" w14:paraId="4C954B7A"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C066673" w14:textId="77777777" w:rsidR="0064643B" w:rsidRPr="00DF07A5" w:rsidRDefault="0064643B" w:rsidP="00251542">
            <w:pPr>
              <w:tabs>
                <w:tab w:val="left" w:pos="1276"/>
              </w:tabs>
              <w:spacing w:afterAutospacing="1"/>
              <w:rPr>
                <w:b/>
                <w:sz w:val="16"/>
                <w:lang w:val="en-US"/>
              </w:rPr>
            </w:pPr>
            <w:r w:rsidRPr="00DF07A5">
              <w:rPr>
                <w:b/>
                <w:sz w:val="16"/>
                <w:lang w:val="en-US"/>
              </w:rPr>
              <w:t xml:space="preserve">Parameters </w:t>
            </w:r>
          </w:p>
        </w:tc>
      </w:tr>
      <w:tr w:rsidR="0064643B" w:rsidRPr="00DF07A5" w14:paraId="181DD7E0" w14:textId="77777777" w:rsidTr="00251542">
        <w:tc>
          <w:tcPr>
            <w:tcW w:w="2411" w:type="dxa"/>
            <w:tcBorders>
              <w:top w:val="single" w:sz="4" w:space="0" w:color="auto"/>
              <w:left w:val="single" w:sz="4" w:space="0" w:color="auto"/>
              <w:bottom w:val="single" w:sz="4" w:space="0" w:color="auto"/>
              <w:right w:val="single" w:sz="4" w:space="0" w:color="auto"/>
            </w:tcBorders>
            <w:shd w:val="clear" w:color="auto" w:fill="C6D9F1"/>
          </w:tcPr>
          <w:p w14:paraId="167D7159" w14:textId="77777777" w:rsidR="0064643B" w:rsidRPr="00DF07A5" w:rsidRDefault="0064643B" w:rsidP="00251542">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57217A1" w14:textId="77777777" w:rsidR="0064643B" w:rsidRPr="00DF07A5" w:rsidRDefault="0064643B" w:rsidP="00251542">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5017372" w14:textId="77777777" w:rsidR="0064643B" w:rsidRPr="00DF07A5" w:rsidRDefault="0064643B" w:rsidP="00251542">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3B6D534" w14:textId="77777777" w:rsidR="0064643B" w:rsidRPr="00DF07A5" w:rsidRDefault="0064643B" w:rsidP="00251542">
            <w:pPr>
              <w:tabs>
                <w:tab w:val="left" w:pos="1276"/>
              </w:tabs>
              <w:spacing w:afterAutospacing="1"/>
              <w:rPr>
                <w:sz w:val="16"/>
                <w:lang w:val="en-US"/>
              </w:rPr>
            </w:pPr>
            <w:r w:rsidRPr="00DF07A5">
              <w:rPr>
                <w:sz w:val="16"/>
                <w:lang w:val="en-US"/>
              </w:rPr>
              <w:t>Description</w:t>
            </w:r>
          </w:p>
        </w:tc>
      </w:tr>
      <w:tr w:rsidR="0064643B" w:rsidRPr="00DF07A5" w14:paraId="52AFCAC2" w14:textId="77777777" w:rsidTr="00251542">
        <w:tc>
          <w:tcPr>
            <w:tcW w:w="2411" w:type="dxa"/>
            <w:tcBorders>
              <w:top w:val="single" w:sz="4" w:space="0" w:color="auto"/>
              <w:left w:val="single" w:sz="4" w:space="0" w:color="auto"/>
              <w:bottom w:val="single" w:sz="4" w:space="0" w:color="auto"/>
              <w:right w:val="single" w:sz="4" w:space="0" w:color="auto"/>
            </w:tcBorders>
            <w:shd w:val="clear" w:color="auto" w:fill="auto"/>
          </w:tcPr>
          <w:p w14:paraId="4BEF77C1" w14:textId="77777777" w:rsidR="0064643B" w:rsidRPr="00DF07A5" w:rsidRDefault="0064643B" w:rsidP="00251542">
            <w:pPr>
              <w:tabs>
                <w:tab w:val="left" w:pos="1276"/>
              </w:tabs>
              <w:rPr>
                <w:sz w:val="16"/>
                <w:lang w:val="en-US"/>
              </w:rPr>
            </w:pPr>
            <w:r w:rsidRPr="00DF07A5">
              <w:rPr>
                <w:sz w:val="16"/>
                <w:szCs w:val="16"/>
                <w:lang w:val="en-US"/>
              </w:rPr>
              <w:t>pu16Temperature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CD1F69D" w14:textId="77777777" w:rsidR="0064643B" w:rsidRPr="00DF07A5" w:rsidRDefault="0064643B" w:rsidP="00251542">
            <w:pPr>
              <w:tabs>
                <w:tab w:val="left" w:pos="1276"/>
              </w:tabs>
              <w:rPr>
                <w:sz w:val="16"/>
                <w:lang w:val="en-US"/>
              </w:rPr>
            </w:pPr>
            <w:r w:rsidRPr="00DF07A5">
              <w:rPr>
                <w:sz w:val="16"/>
                <w:szCs w:val="16"/>
                <w:lang w:val="en-US"/>
              </w:rPr>
              <w:t>u16InternalTemperatureType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EEB428" w14:textId="77777777" w:rsidR="0064643B" w:rsidRPr="00DF07A5" w:rsidRDefault="0064643B" w:rsidP="00251542">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9825B8B" w14:textId="77777777" w:rsidR="0064643B" w:rsidRPr="00DF07A5" w:rsidRDefault="0064643B" w:rsidP="00251542">
            <w:pPr>
              <w:tabs>
                <w:tab w:val="left" w:pos="1276"/>
              </w:tabs>
              <w:rPr>
                <w:sz w:val="16"/>
                <w:lang w:val="en-US"/>
              </w:rPr>
            </w:pPr>
            <w:r w:rsidRPr="00DF07A5">
              <w:rPr>
                <w:sz w:val="16"/>
                <w:lang w:val="en-US"/>
              </w:rPr>
              <w:t>Temperature measured by the MCU, rescaled in °C, right aligned and saturated in a real physical range</w:t>
            </w:r>
          </w:p>
          <w:p w14:paraId="08FEA463" w14:textId="77777777" w:rsidR="0064643B" w:rsidRPr="00DF07A5" w:rsidRDefault="0064643B" w:rsidP="00251542">
            <w:pPr>
              <w:tabs>
                <w:tab w:val="left" w:pos="1276"/>
              </w:tabs>
              <w:rPr>
                <w:sz w:val="16"/>
                <w:lang w:val="en-US"/>
              </w:rPr>
            </w:pPr>
          </w:p>
          <w:p w14:paraId="2BF528FB" w14:textId="77777777" w:rsidR="0064643B" w:rsidRPr="00DF07A5" w:rsidRDefault="0064643B" w:rsidP="00251542">
            <w:pPr>
              <w:tabs>
                <w:tab w:val="left" w:pos="1276"/>
              </w:tabs>
              <w:rPr>
                <w:sz w:val="16"/>
                <w:szCs w:val="16"/>
                <w:lang w:val="en-US"/>
              </w:rPr>
            </w:pPr>
            <w:r>
              <w:rPr>
                <w:sz w:val="16"/>
                <w:szCs w:val="16"/>
                <w:lang w:val="en-US"/>
              </w:rPr>
              <w:t>Look-up table is used to scale the sampled value of the temperature in °C</w:t>
            </w:r>
          </w:p>
          <w:p w14:paraId="7731F5CE" w14:textId="77777777" w:rsidR="0064643B" w:rsidRPr="00DF07A5" w:rsidRDefault="0064643B" w:rsidP="00251542">
            <w:pPr>
              <w:tabs>
                <w:tab w:val="left" w:pos="1276"/>
              </w:tabs>
              <w:rPr>
                <w:sz w:val="16"/>
                <w:lang w:val="en-US"/>
              </w:rPr>
            </w:pPr>
          </w:p>
        </w:tc>
      </w:tr>
      <w:tr w:rsidR="0064643B" w:rsidRPr="00DF07A5" w14:paraId="1DAE3DA6"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D02561C" w14:textId="77777777" w:rsidR="0064643B" w:rsidRPr="00DF07A5" w:rsidRDefault="0064643B" w:rsidP="00251542">
            <w:pPr>
              <w:tabs>
                <w:tab w:val="left" w:pos="1276"/>
              </w:tabs>
              <w:spacing w:afterAutospacing="1"/>
              <w:rPr>
                <w:b/>
                <w:sz w:val="16"/>
                <w:lang w:val="en-US"/>
              </w:rPr>
            </w:pPr>
            <w:r w:rsidRPr="00DF07A5">
              <w:rPr>
                <w:b/>
                <w:sz w:val="16"/>
                <w:lang w:val="en-US"/>
              </w:rPr>
              <w:t>Returned value</w:t>
            </w:r>
          </w:p>
        </w:tc>
      </w:tr>
      <w:tr w:rsidR="0064643B" w:rsidRPr="00DF07A5" w14:paraId="18B05434" w14:textId="77777777" w:rsidTr="00251542">
        <w:tc>
          <w:tcPr>
            <w:tcW w:w="2411" w:type="dxa"/>
            <w:tcBorders>
              <w:top w:val="single" w:sz="4" w:space="0" w:color="auto"/>
              <w:left w:val="single" w:sz="4" w:space="0" w:color="auto"/>
              <w:bottom w:val="single" w:sz="4" w:space="0" w:color="auto"/>
              <w:right w:val="single" w:sz="4" w:space="0" w:color="auto"/>
            </w:tcBorders>
            <w:shd w:val="clear" w:color="auto" w:fill="C6D9F1"/>
          </w:tcPr>
          <w:p w14:paraId="407FDC1A" w14:textId="77777777" w:rsidR="0064643B" w:rsidRPr="00DF07A5" w:rsidRDefault="0064643B" w:rsidP="00251542">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42BA046" w14:textId="77777777" w:rsidR="0064643B" w:rsidRPr="00DF07A5" w:rsidRDefault="0064643B" w:rsidP="00251542">
            <w:pPr>
              <w:tabs>
                <w:tab w:val="left" w:pos="1276"/>
              </w:tabs>
              <w:spacing w:afterAutospacing="1"/>
              <w:rPr>
                <w:sz w:val="16"/>
                <w:lang w:val="en-US"/>
              </w:rPr>
            </w:pPr>
            <w:r w:rsidRPr="00DF07A5">
              <w:rPr>
                <w:sz w:val="16"/>
                <w:lang w:val="en-US"/>
              </w:rPr>
              <w:t>Description</w:t>
            </w:r>
          </w:p>
        </w:tc>
      </w:tr>
      <w:tr w:rsidR="0064643B" w:rsidRPr="00DF07A5" w14:paraId="3129D90E" w14:textId="77777777" w:rsidTr="00251542">
        <w:tc>
          <w:tcPr>
            <w:tcW w:w="2411" w:type="dxa"/>
            <w:tcBorders>
              <w:top w:val="single" w:sz="4" w:space="0" w:color="auto"/>
              <w:left w:val="single" w:sz="4" w:space="0" w:color="auto"/>
              <w:right w:val="single" w:sz="4" w:space="0" w:color="auto"/>
            </w:tcBorders>
            <w:shd w:val="clear" w:color="auto" w:fill="auto"/>
          </w:tcPr>
          <w:p w14:paraId="3F9B2043" w14:textId="77777777" w:rsidR="0064643B" w:rsidRPr="00DF07A5" w:rsidRDefault="0064643B" w:rsidP="00251542">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D318E38" w14:textId="77777777" w:rsidR="0064643B" w:rsidRPr="00DF07A5" w:rsidRDefault="0064643B" w:rsidP="00251542">
            <w:pPr>
              <w:tabs>
                <w:tab w:val="left" w:pos="1276"/>
              </w:tabs>
              <w:rPr>
                <w:sz w:val="16"/>
                <w:lang w:val="en-US"/>
              </w:rPr>
            </w:pPr>
            <w:r w:rsidRPr="00DF07A5">
              <w:rPr>
                <w:sz w:val="16"/>
                <w:szCs w:val="16"/>
                <w:lang w:val="en-US"/>
              </w:rPr>
              <w:t>NA</w:t>
            </w:r>
          </w:p>
        </w:tc>
      </w:tr>
      <w:tr w:rsidR="0064643B" w:rsidRPr="00DF07A5" w14:paraId="0B44BBAC"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D78B857" w14:textId="77777777" w:rsidR="0064643B" w:rsidRPr="00DF07A5" w:rsidRDefault="0064643B" w:rsidP="00251542">
            <w:pPr>
              <w:tabs>
                <w:tab w:val="left" w:pos="1276"/>
              </w:tabs>
              <w:spacing w:afterAutospacing="1"/>
              <w:rPr>
                <w:b/>
                <w:sz w:val="16"/>
                <w:lang w:val="en-US"/>
              </w:rPr>
            </w:pPr>
            <w:r w:rsidRPr="00DF07A5">
              <w:rPr>
                <w:b/>
                <w:sz w:val="16"/>
                <w:lang w:val="en-US"/>
              </w:rPr>
              <w:t xml:space="preserve">Dynamic aspect </w:t>
            </w:r>
          </w:p>
        </w:tc>
      </w:tr>
      <w:tr w:rsidR="0064643B" w:rsidRPr="00DF07A5" w14:paraId="65FEBAE0"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6E075B2" w14:textId="77777777" w:rsidR="0064643B" w:rsidRPr="00DF07A5" w:rsidRDefault="0064643B" w:rsidP="00251542">
            <w:pPr>
              <w:tabs>
                <w:tab w:val="left" w:pos="1276"/>
              </w:tabs>
              <w:rPr>
                <w:sz w:val="16"/>
                <w:szCs w:val="16"/>
                <w:lang w:val="en-US"/>
              </w:rPr>
            </w:pPr>
            <w:r w:rsidRPr="00DF07A5">
              <w:rPr>
                <w:sz w:val="16"/>
                <w:szCs w:val="16"/>
                <w:lang w:val="en-US"/>
              </w:rPr>
              <w:t xml:space="preserve">Synchronous server operation </w:t>
            </w:r>
          </w:p>
          <w:p w14:paraId="4C10210E" w14:textId="77777777" w:rsidR="0064643B" w:rsidRPr="00DF07A5" w:rsidRDefault="0064643B" w:rsidP="00251542">
            <w:pPr>
              <w:tabs>
                <w:tab w:val="left" w:pos="1276"/>
              </w:tabs>
              <w:rPr>
                <w:sz w:val="16"/>
                <w:lang w:val="en-US"/>
              </w:rPr>
            </w:pPr>
            <w:r w:rsidRPr="00DF07A5">
              <w:rPr>
                <w:sz w:val="16"/>
                <w:szCs w:val="16"/>
                <w:lang w:val="en-US"/>
              </w:rPr>
              <w:t>Re</w:t>
            </w:r>
            <w:r w:rsidRPr="00DF07A5">
              <w:rPr>
                <w:sz w:val="16"/>
                <w:lang w:val="en-US"/>
              </w:rPr>
              <w:t>entrant</w:t>
            </w:r>
          </w:p>
          <w:p w14:paraId="21D0E570" w14:textId="77777777" w:rsidR="0064643B" w:rsidRPr="00DF07A5" w:rsidRDefault="0064643B" w:rsidP="00251542">
            <w:pPr>
              <w:tabs>
                <w:tab w:val="left" w:pos="1276"/>
              </w:tabs>
              <w:rPr>
                <w:sz w:val="16"/>
                <w:lang w:val="en-US"/>
              </w:rPr>
            </w:pPr>
          </w:p>
        </w:tc>
      </w:tr>
      <w:tr w:rsidR="0064643B" w:rsidRPr="00DF07A5" w14:paraId="4678F4C7"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90B6D9C" w14:textId="77777777" w:rsidR="0064643B" w:rsidRPr="00DF07A5" w:rsidRDefault="0064643B" w:rsidP="00251542">
            <w:pPr>
              <w:tabs>
                <w:tab w:val="left" w:pos="1276"/>
              </w:tabs>
              <w:spacing w:afterAutospacing="1"/>
              <w:rPr>
                <w:b/>
                <w:sz w:val="16"/>
                <w:lang w:val="en-US"/>
              </w:rPr>
            </w:pPr>
            <w:r w:rsidRPr="00DF07A5">
              <w:rPr>
                <w:b/>
                <w:sz w:val="16"/>
                <w:lang w:val="en-US"/>
              </w:rPr>
              <w:t>Covered requirements</w:t>
            </w:r>
          </w:p>
        </w:tc>
      </w:tr>
      <w:tr w:rsidR="0064643B" w:rsidRPr="002B0B47" w14:paraId="7EB9DD0D" w14:textId="77777777" w:rsidTr="00251542">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95360EB" w14:textId="4093BE9A" w:rsidR="0064643B" w:rsidRPr="00E1540F" w:rsidRDefault="00DD294D" w:rsidP="00251542">
            <w:pPr>
              <w:tabs>
                <w:tab w:val="left" w:pos="1276"/>
              </w:tabs>
              <w:rPr>
                <w:sz w:val="16"/>
                <w:szCs w:val="16"/>
              </w:rPr>
            </w:pPr>
            <w:r w:rsidRPr="00DD294D">
              <w:rPr>
                <w:sz w:val="16"/>
                <w:szCs w:val="16"/>
              </w:rPr>
              <w:t>ARCH_SW_PMP_0260</w:t>
            </w:r>
            <w:r>
              <w:rPr>
                <w:sz w:val="16"/>
                <w:szCs w:val="16"/>
              </w:rPr>
              <w:t xml:space="preserve">; </w:t>
            </w:r>
            <w:r w:rsidRPr="00DD294D">
              <w:rPr>
                <w:sz w:val="16"/>
                <w:szCs w:val="16"/>
              </w:rPr>
              <w:t>ARCH_SW_PMP_0265</w:t>
            </w:r>
          </w:p>
        </w:tc>
      </w:tr>
    </w:tbl>
    <w:p w14:paraId="3B623914" w14:textId="77777777" w:rsidR="0064643B" w:rsidRPr="00E1540F" w:rsidRDefault="0064643B" w:rsidP="0064643B"/>
    <w:p w14:paraId="423489C2" w14:textId="77777777" w:rsidR="0064643B" w:rsidRPr="00DF07A5" w:rsidRDefault="0064643B" w:rsidP="0064643B">
      <w:pPr>
        <w:pStyle w:val="Heading3"/>
        <w:rPr>
          <w:lang w:val="en-US"/>
        </w:rPr>
      </w:pPr>
      <w:bookmarkStart w:id="86" w:name="_Toc147311118"/>
      <w:r w:rsidRPr="00DF07A5">
        <w:rPr>
          <w:lang w:val="en-US"/>
        </w:rPr>
        <w:t>Called functions</w:t>
      </w:r>
      <w:bookmarkEnd w:id="86"/>
      <w:r w:rsidRPr="00DF07A5">
        <w:rPr>
          <w:lang w:val="en-US"/>
        </w:rPr>
        <w:t xml:space="preserve"> </w:t>
      </w:r>
    </w:p>
    <w:p w14:paraId="7495BAFA" w14:textId="77777777" w:rsidR="0064643B" w:rsidRPr="00DF07A5" w:rsidRDefault="0064643B" w:rsidP="0064643B">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559"/>
      </w:tblGrid>
      <w:tr w:rsidR="0064643B" w:rsidRPr="00DF07A5" w14:paraId="4F0AA020" w14:textId="77777777" w:rsidTr="00251542">
        <w:trPr>
          <w:trHeight w:val="365"/>
          <w:jc w:val="center"/>
        </w:trPr>
        <w:tc>
          <w:tcPr>
            <w:tcW w:w="1985" w:type="dxa"/>
            <w:shd w:val="clear" w:color="auto" w:fill="C0C0C0"/>
          </w:tcPr>
          <w:p w14:paraId="2F33116A" w14:textId="77777777" w:rsidR="0064643B" w:rsidRPr="00DF07A5" w:rsidRDefault="0064643B" w:rsidP="00251542">
            <w:pPr>
              <w:tabs>
                <w:tab w:val="left" w:pos="1276"/>
              </w:tabs>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552FEE71" w14:textId="77777777" w:rsidR="0064643B" w:rsidRPr="00DF07A5" w:rsidRDefault="0064643B" w:rsidP="00251542">
            <w:pPr>
              <w:tabs>
                <w:tab w:val="left" w:pos="1276"/>
              </w:tabs>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2ADB4436" w14:textId="77777777" w:rsidR="0064643B" w:rsidRPr="00DF07A5" w:rsidRDefault="0064643B" w:rsidP="00251542">
            <w:pPr>
              <w:tabs>
                <w:tab w:val="left" w:pos="1276"/>
              </w:tabs>
              <w:spacing w:before="60" w:after="60"/>
              <w:jc w:val="center"/>
              <w:rPr>
                <w:b/>
                <w:sz w:val="16"/>
                <w:szCs w:val="16"/>
                <w:lang w:val="en-US"/>
              </w:rPr>
            </w:pPr>
            <w:r w:rsidRPr="00DF07A5">
              <w:rPr>
                <w:b/>
                <w:sz w:val="16"/>
                <w:szCs w:val="16"/>
                <w:lang w:val="en-US"/>
              </w:rPr>
              <w:t>Levels/Tolerances</w:t>
            </w:r>
          </w:p>
        </w:tc>
        <w:tc>
          <w:tcPr>
            <w:tcW w:w="1559" w:type="dxa"/>
            <w:shd w:val="clear" w:color="auto" w:fill="C0C0C0"/>
          </w:tcPr>
          <w:p w14:paraId="38D49952" w14:textId="77777777" w:rsidR="0064643B" w:rsidRPr="00DF07A5" w:rsidRDefault="0064643B" w:rsidP="00251542">
            <w:pPr>
              <w:tabs>
                <w:tab w:val="left" w:pos="1276"/>
              </w:tabs>
              <w:spacing w:before="60" w:after="60"/>
              <w:jc w:val="center"/>
              <w:rPr>
                <w:b/>
                <w:sz w:val="16"/>
                <w:szCs w:val="16"/>
                <w:lang w:val="en-US"/>
              </w:rPr>
            </w:pPr>
            <w:r w:rsidRPr="00DF07A5">
              <w:rPr>
                <w:b/>
                <w:sz w:val="16"/>
                <w:szCs w:val="16"/>
                <w:lang w:val="en-US"/>
              </w:rPr>
              <w:t>Source</w:t>
            </w:r>
          </w:p>
        </w:tc>
      </w:tr>
      <w:tr w:rsidR="0064643B" w:rsidRPr="00DF07A5" w14:paraId="5D47FFA1" w14:textId="77777777" w:rsidTr="00251542">
        <w:trPr>
          <w:jc w:val="center"/>
        </w:trPr>
        <w:tc>
          <w:tcPr>
            <w:tcW w:w="1985" w:type="dxa"/>
          </w:tcPr>
          <w:p w14:paraId="65ADD473" w14:textId="77777777" w:rsidR="0064643B" w:rsidRPr="00DF07A5" w:rsidRDefault="0064643B" w:rsidP="00251542">
            <w:pPr>
              <w:tabs>
                <w:tab w:val="left" w:pos="1276"/>
              </w:tabs>
              <w:rPr>
                <w:sz w:val="16"/>
                <w:szCs w:val="16"/>
                <w:lang w:val="en-US"/>
              </w:rPr>
            </w:pPr>
            <w:r w:rsidRPr="00DF07A5">
              <w:rPr>
                <w:sz w:val="16"/>
                <w:szCs w:val="16"/>
                <w:lang w:val="en-US"/>
              </w:rPr>
              <w:t>ARCH_SW_PMP_0265</w:t>
            </w:r>
          </w:p>
          <w:p w14:paraId="58BC1E09" w14:textId="77777777" w:rsidR="0064643B" w:rsidRPr="00DF07A5" w:rsidRDefault="0064643B" w:rsidP="00251542">
            <w:pPr>
              <w:tabs>
                <w:tab w:val="left" w:pos="1276"/>
              </w:tabs>
              <w:rPr>
                <w:sz w:val="16"/>
                <w:szCs w:val="16"/>
                <w:lang w:val="en-US"/>
              </w:rPr>
            </w:pPr>
          </w:p>
        </w:tc>
        <w:tc>
          <w:tcPr>
            <w:tcW w:w="3118" w:type="dxa"/>
          </w:tcPr>
          <w:p w14:paraId="43D92C71" w14:textId="77777777" w:rsidR="0064643B" w:rsidRPr="00DF07A5" w:rsidRDefault="0064643B" w:rsidP="00251542">
            <w:pPr>
              <w:rPr>
                <w:sz w:val="16"/>
                <w:szCs w:val="16"/>
                <w:lang w:val="en-US"/>
              </w:rPr>
            </w:pPr>
            <w:r w:rsidRPr="00DF07A5">
              <w:rPr>
                <w:sz w:val="16"/>
                <w:szCs w:val="16"/>
                <w:lang w:val="en-US"/>
              </w:rPr>
              <w:t xml:space="preserve">The </w:t>
            </w:r>
            <w:proofErr w:type="spellStart"/>
            <w:r w:rsidRPr="00C6662B">
              <w:t>PMP_GetCorrectedTemperature</w:t>
            </w:r>
            <w:proofErr w:type="spellEnd"/>
            <w:r w:rsidRPr="00DF07A5">
              <w:rPr>
                <w:sz w:val="16"/>
                <w:szCs w:val="16"/>
                <w:lang w:val="en-US"/>
              </w:rPr>
              <w:t xml:space="preserve"> function shall be called to get the sampled value of the temperature (measured at MCU level)</w:t>
            </w:r>
          </w:p>
          <w:p w14:paraId="7D8AB779" w14:textId="77777777" w:rsidR="0064643B" w:rsidRPr="00DF07A5" w:rsidRDefault="0064643B" w:rsidP="00251542">
            <w:pPr>
              <w:rPr>
                <w:sz w:val="16"/>
                <w:szCs w:val="16"/>
                <w:lang w:val="en-US"/>
              </w:rPr>
            </w:pPr>
          </w:p>
        </w:tc>
        <w:tc>
          <w:tcPr>
            <w:tcW w:w="2694" w:type="dxa"/>
          </w:tcPr>
          <w:p w14:paraId="4DADA7A6" w14:textId="77777777" w:rsidR="0064643B" w:rsidRPr="00DF07A5" w:rsidRDefault="0064643B" w:rsidP="00251542">
            <w:pPr>
              <w:rPr>
                <w:sz w:val="16"/>
                <w:szCs w:val="16"/>
                <w:lang w:val="en-US"/>
              </w:rPr>
            </w:pPr>
          </w:p>
        </w:tc>
        <w:tc>
          <w:tcPr>
            <w:tcW w:w="1559" w:type="dxa"/>
          </w:tcPr>
          <w:p w14:paraId="1A056D8A" w14:textId="77777777" w:rsidR="0064643B" w:rsidRPr="00DF07A5" w:rsidRDefault="0064643B" w:rsidP="00251542">
            <w:pPr>
              <w:tabs>
                <w:tab w:val="left" w:pos="1276"/>
              </w:tabs>
              <w:rPr>
                <w:sz w:val="16"/>
                <w:szCs w:val="16"/>
                <w:lang w:val="en-US"/>
              </w:rPr>
            </w:pPr>
          </w:p>
        </w:tc>
      </w:tr>
    </w:tbl>
    <w:p w14:paraId="4CFF7CE7" w14:textId="77777777" w:rsidR="0064643B" w:rsidRDefault="0064643B" w:rsidP="0064643B"/>
    <w:bookmarkEnd w:id="82"/>
    <w:bookmarkEnd w:id="83"/>
    <w:p w14:paraId="613B1814" w14:textId="77777777" w:rsidR="004B0E3B" w:rsidRPr="00DF07A5" w:rsidRDefault="004B0E3B" w:rsidP="004B0E3B">
      <w:pPr>
        <w:rPr>
          <w:lang w:val="en-US"/>
        </w:rPr>
      </w:pPr>
    </w:p>
    <w:p w14:paraId="3317A2A4" w14:textId="77777777" w:rsidR="004B0E3B" w:rsidRPr="00DF07A5" w:rsidRDefault="004B0E3B" w:rsidP="004B0E3B">
      <w:pPr>
        <w:pStyle w:val="Heading2"/>
      </w:pPr>
      <w:bookmarkStart w:id="87" w:name="_Hlk448156155"/>
      <w:bookmarkStart w:id="88" w:name="_Toc147311119"/>
      <w:proofErr w:type="spellStart"/>
      <w:r w:rsidRPr="00DF07A5">
        <w:t>PMP_runGetFilteredTemperature_deg</w:t>
      </w:r>
      <w:bookmarkEnd w:id="87"/>
      <w:bookmarkEnd w:id="88"/>
      <w:proofErr w:type="spellEnd"/>
    </w:p>
    <w:p w14:paraId="6FF8347C" w14:textId="77777777" w:rsidR="004B0E3B" w:rsidRPr="00DF07A5" w:rsidRDefault="004B0E3B" w:rsidP="004B0E3B">
      <w:pPr>
        <w:pStyle w:val="Heading3"/>
        <w:rPr>
          <w:lang w:val="en-US"/>
        </w:rPr>
      </w:pPr>
      <w:bookmarkStart w:id="89" w:name="_Toc147311120"/>
      <w:r w:rsidRPr="00DF07A5">
        <w:rPr>
          <w:lang w:val="en-US"/>
        </w:rPr>
        <w:t>Definition</w:t>
      </w:r>
      <w:bookmarkEnd w:id="89"/>
    </w:p>
    <w:p w14:paraId="20027894" w14:textId="77777777" w:rsidR="004B0E3B" w:rsidRPr="00DF07A5" w:rsidRDefault="004B0E3B" w:rsidP="004B0E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B0E3B" w:rsidRPr="00DF07A5" w14:paraId="219606DA"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9D87F3D" w14:textId="77777777" w:rsidR="004B0E3B" w:rsidRPr="00DF07A5" w:rsidRDefault="004B0E3B" w:rsidP="005C0487">
            <w:pPr>
              <w:tabs>
                <w:tab w:val="left" w:pos="1276"/>
              </w:tabs>
              <w:spacing w:afterAutospacing="1"/>
              <w:rPr>
                <w:b/>
                <w:sz w:val="16"/>
                <w:lang w:val="en-US"/>
              </w:rPr>
            </w:pPr>
            <w:r w:rsidRPr="00DF07A5">
              <w:rPr>
                <w:b/>
                <w:sz w:val="16"/>
                <w:lang w:val="en-US"/>
              </w:rPr>
              <w:t>Prototype</w:t>
            </w:r>
          </w:p>
        </w:tc>
      </w:tr>
      <w:tr w:rsidR="004B0E3B" w:rsidRPr="00DF07A5" w14:paraId="7BDA89D5"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3919BCF" w14:textId="77777777" w:rsidR="004B0E3B" w:rsidRPr="00DF07A5" w:rsidRDefault="004B0E3B" w:rsidP="005C0487">
            <w:pPr>
              <w:tabs>
                <w:tab w:val="left" w:pos="1276"/>
              </w:tabs>
              <w:rPr>
                <w:sz w:val="16"/>
                <w:szCs w:val="16"/>
                <w:lang w:val="en-US"/>
              </w:rPr>
            </w:pPr>
            <w:r w:rsidRPr="00DF07A5">
              <w:rPr>
                <w:sz w:val="16"/>
                <w:szCs w:val="16"/>
                <w:lang w:val="en-US"/>
              </w:rPr>
              <w:t xml:space="preserve">void </w:t>
            </w:r>
            <w:proofErr w:type="spellStart"/>
            <w:r w:rsidRPr="00DF07A5">
              <w:rPr>
                <w:b/>
                <w:sz w:val="16"/>
                <w:szCs w:val="16"/>
                <w:lang w:val="en-US"/>
              </w:rPr>
              <w:t>PMP_runGetFilteredTemperature_deg</w:t>
            </w:r>
            <w:proofErr w:type="spellEnd"/>
            <w:r w:rsidRPr="00DF07A5">
              <w:rPr>
                <w:b/>
                <w:sz w:val="16"/>
                <w:szCs w:val="16"/>
                <w:lang w:val="en-US"/>
              </w:rPr>
              <w:t xml:space="preserve"> </w:t>
            </w:r>
            <w:r w:rsidRPr="00DF07A5">
              <w:rPr>
                <w:sz w:val="16"/>
                <w:szCs w:val="16"/>
                <w:lang w:val="en-US"/>
              </w:rPr>
              <w:t>(s16InternalTemperature_deg_Type * s16FilteredTemperature_Deg)</w:t>
            </w:r>
          </w:p>
          <w:p w14:paraId="54131A08" w14:textId="77777777" w:rsidR="004B0E3B" w:rsidRPr="00DF07A5" w:rsidRDefault="004B0E3B" w:rsidP="005C0487">
            <w:pPr>
              <w:tabs>
                <w:tab w:val="left" w:pos="1276"/>
              </w:tabs>
              <w:rPr>
                <w:sz w:val="16"/>
                <w:szCs w:val="16"/>
                <w:lang w:val="en-US"/>
              </w:rPr>
            </w:pPr>
          </w:p>
        </w:tc>
      </w:tr>
      <w:tr w:rsidR="004B0E3B" w:rsidRPr="00DF07A5" w14:paraId="702B4BCE"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9E6A3EC" w14:textId="77777777" w:rsidR="004B0E3B" w:rsidRPr="00DF07A5" w:rsidRDefault="004B0E3B" w:rsidP="005C0487">
            <w:pPr>
              <w:tabs>
                <w:tab w:val="left" w:pos="1276"/>
              </w:tabs>
              <w:spacing w:afterAutospacing="1"/>
              <w:rPr>
                <w:b/>
                <w:sz w:val="16"/>
                <w:lang w:val="en-US"/>
              </w:rPr>
            </w:pPr>
            <w:r w:rsidRPr="00DF07A5">
              <w:rPr>
                <w:b/>
                <w:sz w:val="16"/>
                <w:lang w:val="en-US"/>
              </w:rPr>
              <w:t xml:space="preserve">Object </w:t>
            </w:r>
          </w:p>
        </w:tc>
      </w:tr>
      <w:tr w:rsidR="004B0E3B" w:rsidRPr="00DF07A5" w14:paraId="02469E22"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8080B15" w14:textId="1A3751B7" w:rsidR="004B0E3B" w:rsidRPr="00DF07A5" w:rsidRDefault="004B0E3B" w:rsidP="005C0487">
            <w:pPr>
              <w:tabs>
                <w:tab w:val="left" w:pos="1276"/>
              </w:tabs>
              <w:jc w:val="left"/>
              <w:rPr>
                <w:sz w:val="16"/>
                <w:szCs w:val="16"/>
                <w:lang w:val="en-US"/>
              </w:rPr>
            </w:pPr>
            <w:r w:rsidRPr="00DF07A5">
              <w:rPr>
                <w:sz w:val="16"/>
                <w:szCs w:val="16"/>
                <w:lang w:val="en-US"/>
              </w:rPr>
              <w:t>This function shall provide the temperature in Cel</w:t>
            </w:r>
            <w:r w:rsidR="00E42EF7">
              <w:rPr>
                <w:sz w:val="16"/>
                <w:szCs w:val="16"/>
                <w:lang w:val="en-US"/>
              </w:rPr>
              <w:t>s</w:t>
            </w:r>
            <w:r w:rsidRPr="00DF07A5">
              <w:rPr>
                <w:sz w:val="16"/>
                <w:szCs w:val="16"/>
                <w:lang w:val="en-US"/>
              </w:rPr>
              <w:t xml:space="preserve">ius degrees (based on the temperature sampled by the </w:t>
            </w:r>
            <w:proofErr w:type="spellStart"/>
            <w:r w:rsidRPr="00DF07A5">
              <w:rPr>
                <w:sz w:val="16"/>
                <w:szCs w:val="16"/>
                <w:lang w:val="en-US"/>
              </w:rPr>
              <w:t>Adc</w:t>
            </w:r>
            <w:proofErr w:type="spellEnd"/>
            <w:r w:rsidRPr="00DF07A5">
              <w:rPr>
                <w:sz w:val="16"/>
                <w:szCs w:val="16"/>
                <w:lang w:val="en-US"/>
              </w:rPr>
              <w:t xml:space="preserve"> unit)</w:t>
            </w:r>
          </w:p>
          <w:p w14:paraId="779DF82C" w14:textId="77777777" w:rsidR="004B0E3B" w:rsidRPr="00DF07A5" w:rsidRDefault="004B0E3B" w:rsidP="005C0487">
            <w:pPr>
              <w:tabs>
                <w:tab w:val="left" w:pos="1276"/>
              </w:tabs>
              <w:jc w:val="left"/>
              <w:rPr>
                <w:b/>
                <w:color w:val="FFFFFF"/>
                <w:sz w:val="16"/>
                <w:szCs w:val="16"/>
                <w:lang w:val="en-US"/>
              </w:rPr>
            </w:pPr>
          </w:p>
        </w:tc>
      </w:tr>
      <w:tr w:rsidR="004B0E3B" w:rsidRPr="00DF07A5" w14:paraId="62F462A7"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A2D326D" w14:textId="77777777" w:rsidR="004B0E3B" w:rsidRPr="00DF07A5" w:rsidRDefault="004B0E3B" w:rsidP="005C0487">
            <w:pPr>
              <w:tabs>
                <w:tab w:val="left" w:pos="1276"/>
              </w:tabs>
              <w:spacing w:afterAutospacing="1"/>
              <w:rPr>
                <w:b/>
                <w:sz w:val="16"/>
                <w:lang w:val="en-US"/>
              </w:rPr>
            </w:pPr>
            <w:r w:rsidRPr="00DF07A5">
              <w:rPr>
                <w:b/>
                <w:sz w:val="16"/>
                <w:lang w:val="en-US"/>
              </w:rPr>
              <w:t xml:space="preserve">Parameters </w:t>
            </w:r>
          </w:p>
        </w:tc>
      </w:tr>
      <w:tr w:rsidR="004B0E3B" w:rsidRPr="00DF07A5" w14:paraId="61656D8A"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54799674"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78DCEA9" w14:textId="77777777" w:rsidR="004B0E3B" w:rsidRPr="00DF07A5" w:rsidRDefault="004B0E3B" w:rsidP="005C048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763E0029" w14:textId="77777777" w:rsidR="004B0E3B" w:rsidRPr="00DF07A5" w:rsidRDefault="004B0E3B" w:rsidP="005C048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3990BC5"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2CE98663"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auto"/>
          </w:tcPr>
          <w:p w14:paraId="0B283355" w14:textId="77777777" w:rsidR="004B0E3B" w:rsidRPr="00DF07A5" w:rsidRDefault="004B0E3B" w:rsidP="005C0487">
            <w:pPr>
              <w:tabs>
                <w:tab w:val="left" w:pos="1276"/>
              </w:tabs>
              <w:rPr>
                <w:sz w:val="16"/>
                <w:lang w:val="en-US"/>
              </w:rPr>
            </w:pPr>
            <w:r w:rsidRPr="00DF07A5">
              <w:rPr>
                <w:sz w:val="16"/>
                <w:szCs w:val="16"/>
                <w:lang w:val="en-US"/>
              </w:rPr>
              <w:t>s16FilteredTemperature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0460272" w14:textId="77777777" w:rsidR="004B0E3B" w:rsidRPr="00DF07A5" w:rsidRDefault="004B0E3B" w:rsidP="005C0487">
            <w:pPr>
              <w:tabs>
                <w:tab w:val="left" w:pos="1276"/>
              </w:tabs>
              <w:rPr>
                <w:sz w:val="16"/>
                <w:lang w:val="en-US"/>
              </w:rPr>
            </w:pPr>
            <w:r w:rsidRPr="00DF07A5">
              <w:rPr>
                <w:sz w:val="16"/>
                <w:szCs w:val="16"/>
                <w:lang w:val="en-US"/>
              </w:rPr>
              <w:t>s16InternalTemperature_deg_Type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8D89C97" w14:textId="77777777" w:rsidR="004B0E3B" w:rsidRPr="00DF07A5" w:rsidRDefault="004B0E3B" w:rsidP="005C0487">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8FC2A24" w14:textId="77777777" w:rsidR="004B0E3B" w:rsidRPr="00DF07A5" w:rsidRDefault="004B0E3B" w:rsidP="005C0487">
            <w:pPr>
              <w:tabs>
                <w:tab w:val="left" w:pos="1276"/>
              </w:tabs>
              <w:rPr>
                <w:sz w:val="16"/>
                <w:lang w:val="en-US"/>
              </w:rPr>
            </w:pPr>
            <w:r w:rsidRPr="00DF07A5">
              <w:rPr>
                <w:sz w:val="16"/>
                <w:lang w:val="en-US"/>
              </w:rPr>
              <w:t>Temperature measured by the MCU, rescaled in °C, right aligned</w:t>
            </w:r>
          </w:p>
        </w:tc>
      </w:tr>
      <w:tr w:rsidR="004B0E3B" w:rsidRPr="00DF07A5" w14:paraId="35C17668"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5D55F9B" w14:textId="77777777" w:rsidR="004B0E3B" w:rsidRPr="00DF07A5" w:rsidRDefault="004B0E3B" w:rsidP="005C0487">
            <w:pPr>
              <w:tabs>
                <w:tab w:val="left" w:pos="1276"/>
              </w:tabs>
              <w:spacing w:afterAutospacing="1"/>
              <w:rPr>
                <w:b/>
                <w:sz w:val="16"/>
                <w:lang w:val="en-US"/>
              </w:rPr>
            </w:pPr>
            <w:r w:rsidRPr="00DF07A5">
              <w:rPr>
                <w:b/>
                <w:sz w:val="16"/>
                <w:lang w:val="en-US"/>
              </w:rPr>
              <w:t>Returned value</w:t>
            </w:r>
          </w:p>
        </w:tc>
      </w:tr>
      <w:tr w:rsidR="004B0E3B" w:rsidRPr="00DF07A5" w14:paraId="5C17F6BB"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59E836FE"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C92857E"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6ADBA775" w14:textId="77777777" w:rsidTr="005C0487">
        <w:tc>
          <w:tcPr>
            <w:tcW w:w="2411" w:type="dxa"/>
            <w:tcBorders>
              <w:top w:val="single" w:sz="4" w:space="0" w:color="auto"/>
              <w:left w:val="single" w:sz="4" w:space="0" w:color="auto"/>
              <w:right w:val="single" w:sz="4" w:space="0" w:color="auto"/>
            </w:tcBorders>
            <w:shd w:val="clear" w:color="auto" w:fill="auto"/>
          </w:tcPr>
          <w:p w14:paraId="1E615A79" w14:textId="77777777" w:rsidR="004B0E3B" w:rsidRPr="00DF07A5" w:rsidRDefault="004B0E3B" w:rsidP="005C048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7D89513" w14:textId="77777777" w:rsidR="004B0E3B" w:rsidRPr="00DF07A5" w:rsidRDefault="004B0E3B" w:rsidP="005C0487">
            <w:pPr>
              <w:tabs>
                <w:tab w:val="left" w:pos="1276"/>
              </w:tabs>
              <w:rPr>
                <w:sz w:val="16"/>
                <w:lang w:val="en-US"/>
              </w:rPr>
            </w:pPr>
            <w:r w:rsidRPr="00DF07A5">
              <w:rPr>
                <w:sz w:val="16"/>
                <w:szCs w:val="16"/>
                <w:lang w:val="en-US"/>
              </w:rPr>
              <w:t>NA</w:t>
            </w:r>
          </w:p>
        </w:tc>
      </w:tr>
      <w:tr w:rsidR="004B0E3B" w:rsidRPr="00DF07A5" w14:paraId="23F49DC0"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7B41E21" w14:textId="77777777" w:rsidR="004B0E3B" w:rsidRPr="00DF07A5" w:rsidRDefault="004B0E3B" w:rsidP="005C0487">
            <w:pPr>
              <w:tabs>
                <w:tab w:val="left" w:pos="1276"/>
              </w:tabs>
              <w:spacing w:afterAutospacing="1"/>
              <w:rPr>
                <w:b/>
                <w:sz w:val="16"/>
                <w:lang w:val="en-US"/>
              </w:rPr>
            </w:pPr>
            <w:r w:rsidRPr="00DF07A5">
              <w:rPr>
                <w:b/>
                <w:sz w:val="16"/>
                <w:lang w:val="en-US"/>
              </w:rPr>
              <w:t xml:space="preserve">Dynamic aspect </w:t>
            </w:r>
          </w:p>
        </w:tc>
      </w:tr>
      <w:tr w:rsidR="004B0E3B" w:rsidRPr="00DF07A5" w14:paraId="02C731C3"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A548658" w14:textId="77777777" w:rsidR="004B0E3B" w:rsidRPr="00DF07A5" w:rsidRDefault="004B0E3B" w:rsidP="005C0487">
            <w:pPr>
              <w:tabs>
                <w:tab w:val="left" w:pos="1276"/>
              </w:tabs>
              <w:rPr>
                <w:sz w:val="16"/>
                <w:szCs w:val="16"/>
                <w:lang w:val="en-US"/>
              </w:rPr>
            </w:pPr>
            <w:r w:rsidRPr="00DF07A5">
              <w:rPr>
                <w:sz w:val="16"/>
                <w:szCs w:val="16"/>
                <w:lang w:val="en-US"/>
              </w:rPr>
              <w:t xml:space="preserve">Synchronous server operation </w:t>
            </w:r>
          </w:p>
          <w:p w14:paraId="17B2D5A2" w14:textId="77777777" w:rsidR="004B0E3B" w:rsidRPr="00DF07A5" w:rsidRDefault="004B0E3B" w:rsidP="005C0487">
            <w:pPr>
              <w:tabs>
                <w:tab w:val="left" w:pos="1276"/>
              </w:tabs>
              <w:rPr>
                <w:sz w:val="16"/>
                <w:lang w:val="en-US"/>
              </w:rPr>
            </w:pPr>
            <w:r w:rsidRPr="00DF07A5">
              <w:rPr>
                <w:sz w:val="16"/>
                <w:szCs w:val="16"/>
                <w:lang w:val="en-US"/>
              </w:rPr>
              <w:t>Re</w:t>
            </w:r>
            <w:r w:rsidRPr="00DF07A5">
              <w:rPr>
                <w:sz w:val="16"/>
                <w:lang w:val="en-US"/>
              </w:rPr>
              <w:t>entrant</w:t>
            </w:r>
          </w:p>
          <w:p w14:paraId="42BA5E79" w14:textId="77777777" w:rsidR="004B0E3B" w:rsidRPr="00DF07A5" w:rsidRDefault="004B0E3B" w:rsidP="005C0487">
            <w:pPr>
              <w:tabs>
                <w:tab w:val="left" w:pos="1276"/>
              </w:tabs>
              <w:rPr>
                <w:sz w:val="16"/>
                <w:lang w:val="en-US"/>
              </w:rPr>
            </w:pPr>
          </w:p>
        </w:tc>
      </w:tr>
      <w:tr w:rsidR="004B0E3B" w:rsidRPr="00DF07A5" w14:paraId="00A10E1F"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87F2451" w14:textId="77777777" w:rsidR="004B0E3B" w:rsidRPr="00DF07A5" w:rsidRDefault="004B0E3B" w:rsidP="005C0487">
            <w:pPr>
              <w:tabs>
                <w:tab w:val="left" w:pos="1276"/>
              </w:tabs>
              <w:spacing w:afterAutospacing="1"/>
              <w:rPr>
                <w:b/>
                <w:sz w:val="16"/>
                <w:lang w:val="en-US"/>
              </w:rPr>
            </w:pPr>
            <w:r w:rsidRPr="00DF07A5">
              <w:rPr>
                <w:b/>
                <w:sz w:val="16"/>
                <w:lang w:val="en-US"/>
              </w:rPr>
              <w:lastRenderedPageBreak/>
              <w:t>Covered requirements</w:t>
            </w:r>
          </w:p>
        </w:tc>
      </w:tr>
      <w:tr w:rsidR="004B0E3B" w:rsidRPr="002B0B47" w14:paraId="0F5694E1"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C38EFDB" w14:textId="1FEBB143" w:rsidR="004B0E3B" w:rsidRPr="00E1540F" w:rsidRDefault="006D4C46" w:rsidP="00391663">
            <w:pPr>
              <w:tabs>
                <w:tab w:val="left" w:pos="1276"/>
              </w:tabs>
              <w:rPr>
                <w:sz w:val="16"/>
                <w:szCs w:val="16"/>
                <w:lang w:val="en-US"/>
              </w:rPr>
            </w:pPr>
            <w:r w:rsidRPr="006D4C46">
              <w:rPr>
                <w:sz w:val="16"/>
                <w:szCs w:val="16"/>
                <w:lang w:val="en-US"/>
              </w:rPr>
              <w:t>ARCH_SW_PMP_0280</w:t>
            </w:r>
            <w:r>
              <w:rPr>
                <w:sz w:val="16"/>
                <w:szCs w:val="16"/>
                <w:lang w:val="en-US"/>
              </w:rPr>
              <w:t xml:space="preserve">; </w:t>
            </w:r>
            <w:r w:rsidRPr="006D4C46">
              <w:rPr>
                <w:sz w:val="16"/>
                <w:szCs w:val="16"/>
                <w:lang w:val="en-US"/>
              </w:rPr>
              <w:t>ARCH_SW_PMP_0285</w:t>
            </w:r>
          </w:p>
        </w:tc>
      </w:tr>
    </w:tbl>
    <w:p w14:paraId="079A39EF" w14:textId="77777777" w:rsidR="004B0E3B" w:rsidRPr="00E1540F" w:rsidRDefault="004B0E3B" w:rsidP="004B0E3B">
      <w:pPr>
        <w:rPr>
          <w:lang w:val="en-US"/>
        </w:rPr>
      </w:pPr>
    </w:p>
    <w:p w14:paraId="3C6C495E" w14:textId="77777777" w:rsidR="004B0E3B" w:rsidRPr="00DF07A5" w:rsidRDefault="004B0E3B" w:rsidP="004B0E3B">
      <w:pPr>
        <w:pStyle w:val="Heading3"/>
        <w:rPr>
          <w:lang w:val="en-US"/>
        </w:rPr>
      </w:pPr>
      <w:bookmarkStart w:id="90" w:name="_Toc147311121"/>
      <w:r w:rsidRPr="00DF07A5">
        <w:rPr>
          <w:lang w:val="en-US"/>
        </w:rPr>
        <w:t>Called functions</w:t>
      </w:r>
      <w:bookmarkEnd w:id="90"/>
      <w:r w:rsidRPr="00DF07A5">
        <w:rPr>
          <w:lang w:val="en-US"/>
        </w:rPr>
        <w:t xml:space="preserve"> </w:t>
      </w:r>
    </w:p>
    <w:p w14:paraId="21476E8C" w14:textId="77777777" w:rsidR="004B0E3B" w:rsidRPr="00DF07A5" w:rsidRDefault="004B0E3B" w:rsidP="004B0E3B">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559"/>
      </w:tblGrid>
      <w:tr w:rsidR="004B0E3B" w:rsidRPr="00DF07A5" w14:paraId="1508955A" w14:textId="77777777" w:rsidTr="005C0487">
        <w:trPr>
          <w:trHeight w:val="365"/>
          <w:jc w:val="center"/>
        </w:trPr>
        <w:tc>
          <w:tcPr>
            <w:tcW w:w="1985" w:type="dxa"/>
            <w:shd w:val="clear" w:color="auto" w:fill="C0C0C0"/>
          </w:tcPr>
          <w:p w14:paraId="4C68AAB4"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66699DEB"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7CDC3B1A"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Levels/Tolerances</w:t>
            </w:r>
          </w:p>
        </w:tc>
        <w:tc>
          <w:tcPr>
            <w:tcW w:w="1559" w:type="dxa"/>
            <w:shd w:val="clear" w:color="auto" w:fill="C0C0C0"/>
          </w:tcPr>
          <w:p w14:paraId="27D44284" w14:textId="77777777" w:rsidR="004B0E3B" w:rsidRPr="00DF07A5" w:rsidRDefault="004B0E3B" w:rsidP="005C0487">
            <w:pPr>
              <w:tabs>
                <w:tab w:val="left" w:pos="1276"/>
              </w:tabs>
              <w:spacing w:before="60" w:after="60"/>
              <w:jc w:val="center"/>
              <w:rPr>
                <w:b/>
                <w:sz w:val="16"/>
                <w:szCs w:val="16"/>
                <w:lang w:val="en-US"/>
              </w:rPr>
            </w:pPr>
            <w:r w:rsidRPr="00DF07A5">
              <w:rPr>
                <w:b/>
                <w:sz w:val="16"/>
                <w:szCs w:val="16"/>
                <w:lang w:val="en-US"/>
              </w:rPr>
              <w:t>Source</w:t>
            </w:r>
          </w:p>
        </w:tc>
      </w:tr>
      <w:tr w:rsidR="004B0E3B" w:rsidRPr="00DF07A5" w14:paraId="6CF482AB" w14:textId="77777777" w:rsidTr="005C0487">
        <w:trPr>
          <w:jc w:val="center"/>
        </w:trPr>
        <w:tc>
          <w:tcPr>
            <w:tcW w:w="1985" w:type="dxa"/>
          </w:tcPr>
          <w:p w14:paraId="0556578B" w14:textId="77777777" w:rsidR="004B0E3B" w:rsidRPr="00DF07A5" w:rsidRDefault="004B0E3B" w:rsidP="005C0487">
            <w:pPr>
              <w:tabs>
                <w:tab w:val="left" w:pos="1276"/>
              </w:tabs>
              <w:rPr>
                <w:sz w:val="16"/>
                <w:szCs w:val="16"/>
                <w:lang w:val="en-US"/>
              </w:rPr>
            </w:pPr>
            <w:r w:rsidRPr="00DF07A5">
              <w:rPr>
                <w:sz w:val="16"/>
                <w:szCs w:val="16"/>
                <w:lang w:val="en-US"/>
              </w:rPr>
              <w:t>ARCH_SW_PMP_0285</w:t>
            </w:r>
          </w:p>
          <w:p w14:paraId="5C692BA9" w14:textId="77777777" w:rsidR="004B0E3B" w:rsidRPr="00DF07A5" w:rsidRDefault="004B0E3B" w:rsidP="005C0487">
            <w:pPr>
              <w:tabs>
                <w:tab w:val="left" w:pos="1276"/>
              </w:tabs>
              <w:rPr>
                <w:sz w:val="16"/>
                <w:szCs w:val="16"/>
                <w:lang w:val="en-US"/>
              </w:rPr>
            </w:pPr>
          </w:p>
        </w:tc>
        <w:tc>
          <w:tcPr>
            <w:tcW w:w="3118" w:type="dxa"/>
          </w:tcPr>
          <w:p w14:paraId="49BCED20" w14:textId="4C63D1FA" w:rsidR="004B0E3B" w:rsidRPr="00DF07A5" w:rsidRDefault="004B0E3B" w:rsidP="005C0487">
            <w:pPr>
              <w:rPr>
                <w:sz w:val="16"/>
                <w:szCs w:val="16"/>
                <w:lang w:val="en-US"/>
              </w:rPr>
            </w:pPr>
            <w:r w:rsidRPr="00DF07A5">
              <w:rPr>
                <w:sz w:val="16"/>
                <w:szCs w:val="16"/>
                <w:lang w:val="en-US"/>
              </w:rPr>
              <w:t xml:space="preserve">The </w:t>
            </w:r>
            <w:proofErr w:type="spellStart"/>
            <w:r w:rsidR="003C63F5" w:rsidRPr="003C63F5">
              <w:t>PMP_runGetFilteredTemperature</w:t>
            </w:r>
            <w:proofErr w:type="spellEnd"/>
            <w:r w:rsidRPr="00DF07A5">
              <w:rPr>
                <w:sz w:val="16"/>
                <w:szCs w:val="16"/>
                <w:lang w:val="en-US"/>
              </w:rPr>
              <w:t xml:space="preserve"> function shall be called to get the sampled value of the temperature (measured at MCU level)</w:t>
            </w:r>
          </w:p>
          <w:p w14:paraId="6FE1D2B1" w14:textId="77777777" w:rsidR="004B0E3B" w:rsidRPr="00DF07A5" w:rsidRDefault="004B0E3B" w:rsidP="005C0487">
            <w:pPr>
              <w:rPr>
                <w:sz w:val="16"/>
                <w:szCs w:val="16"/>
                <w:lang w:val="en-US"/>
              </w:rPr>
            </w:pPr>
          </w:p>
        </w:tc>
        <w:tc>
          <w:tcPr>
            <w:tcW w:w="2694" w:type="dxa"/>
          </w:tcPr>
          <w:p w14:paraId="455CC9FC" w14:textId="77777777" w:rsidR="004B0E3B" w:rsidRPr="00DF07A5" w:rsidRDefault="004B0E3B" w:rsidP="005C0487">
            <w:pPr>
              <w:rPr>
                <w:sz w:val="16"/>
                <w:szCs w:val="16"/>
                <w:lang w:val="en-US"/>
              </w:rPr>
            </w:pPr>
          </w:p>
        </w:tc>
        <w:tc>
          <w:tcPr>
            <w:tcW w:w="1559" w:type="dxa"/>
          </w:tcPr>
          <w:p w14:paraId="13BDA1CA" w14:textId="77777777" w:rsidR="004B0E3B" w:rsidRPr="00DF07A5" w:rsidRDefault="004B0E3B" w:rsidP="005C0487">
            <w:pPr>
              <w:tabs>
                <w:tab w:val="left" w:pos="1276"/>
              </w:tabs>
              <w:rPr>
                <w:sz w:val="16"/>
                <w:szCs w:val="16"/>
                <w:lang w:val="en-US"/>
              </w:rPr>
            </w:pPr>
          </w:p>
        </w:tc>
      </w:tr>
    </w:tbl>
    <w:p w14:paraId="7B45D47A" w14:textId="77777777" w:rsidR="004B0E3B" w:rsidRPr="00DF07A5" w:rsidRDefault="004B0E3B" w:rsidP="004B0E3B">
      <w:pPr>
        <w:rPr>
          <w:lang w:val="en-US"/>
        </w:rPr>
      </w:pPr>
    </w:p>
    <w:p w14:paraId="6FAD0328" w14:textId="55F68C78" w:rsidR="004B0E3B" w:rsidRPr="00DF07A5" w:rsidRDefault="004B0E3B" w:rsidP="004B0E3B">
      <w:pPr>
        <w:pStyle w:val="Heading2"/>
      </w:pPr>
      <w:bookmarkStart w:id="91" w:name="_Hlk412209786"/>
      <w:bookmarkStart w:id="92" w:name="_Toc147311122"/>
      <w:proofErr w:type="spellStart"/>
      <w:r w:rsidRPr="00DF07A5">
        <w:t>PMP_runGetDeficiencyLevel</w:t>
      </w:r>
      <w:bookmarkEnd w:id="91"/>
      <w:bookmarkEnd w:id="92"/>
      <w:proofErr w:type="spellEnd"/>
    </w:p>
    <w:p w14:paraId="692AE68B" w14:textId="77777777" w:rsidR="004B0E3B" w:rsidRPr="00DF07A5" w:rsidRDefault="004B0E3B" w:rsidP="004B0E3B">
      <w:pPr>
        <w:pStyle w:val="Heading3"/>
        <w:rPr>
          <w:lang w:val="en-US"/>
        </w:rPr>
      </w:pPr>
      <w:bookmarkStart w:id="93" w:name="_Toc147311123"/>
      <w:r w:rsidRPr="00DF07A5">
        <w:rPr>
          <w:lang w:val="en-US"/>
        </w:rPr>
        <w:t>Definition</w:t>
      </w:r>
      <w:bookmarkEnd w:id="93"/>
    </w:p>
    <w:p w14:paraId="2DDB4BB2" w14:textId="77777777" w:rsidR="004B0E3B" w:rsidRPr="00DF07A5" w:rsidRDefault="004B0E3B" w:rsidP="004B0E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B0E3B" w:rsidRPr="00DF07A5" w14:paraId="330F35FC"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0F3C667" w14:textId="77777777" w:rsidR="004B0E3B" w:rsidRPr="00DF07A5" w:rsidRDefault="004B0E3B" w:rsidP="005C0487">
            <w:pPr>
              <w:tabs>
                <w:tab w:val="left" w:pos="1276"/>
              </w:tabs>
              <w:spacing w:afterAutospacing="1"/>
              <w:rPr>
                <w:b/>
                <w:sz w:val="16"/>
                <w:lang w:val="en-US"/>
              </w:rPr>
            </w:pPr>
            <w:r w:rsidRPr="00DF07A5">
              <w:rPr>
                <w:b/>
                <w:sz w:val="16"/>
                <w:lang w:val="en-US"/>
              </w:rPr>
              <w:t>Prototype</w:t>
            </w:r>
          </w:p>
        </w:tc>
      </w:tr>
      <w:tr w:rsidR="004B0E3B" w:rsidRPr="00DF07A5" w14:paraId="23F98C72"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996D2D8" w14:textId="77777777" w:rsidR="004B0E3B" w:rsidRPr="00DF07A5" w:rsidRDefault="004B0E3B" w:rsidP="005C0487">
            <w:pPr>
              <w:tabs>
                <w:tab w:val="left" w:pos="1276"/>
              </w:tabs>
              <w:rPr>
                <w:sz w:val="16"/>
                <w:szCs w:val="16"/>
                <w:lang w:val="en-US"/>
              </w:rPr>
            </w:pPr>
            <w:r w:rsidRPr="00DF07A5">
              <w:rPr>
                <w:sz w:val="16"/>
                <w:szCs w:val="16"/>
                <w:lang w:val="en-US"/>
              </w:rPr>
              <w:t xml:space="preserve">void </w:t>
            </w:r>
            <w:proofErr w:type="spellStart"/>
            <w:r w:rsidRPr="00DF07A5">
              <w:rPr>
                <w:b/>
                <w:sz w:val="16"/>
                <w:szCs w:val="16"/>
                <w:lang w:val="en-US"/>
              </w:rPr>
              <w:t>PMP_runGetDeficiencyLevel</w:t>
            </w:r>
            <w:proofErr w:type="spellEnd"/>
            <w:r w:rsidRPr="00DF07A5">
              <w:rPr>
                <w:b/>
                <w:sz w:val="16"/>
                <w:szCs w:val="16"/>
                <w:lang w:val="en-US"/>
              </w:rPr>
              <w:t xml:space="preserve"> </w:t>
            </w:r>
            <w:r w:rsidRPr="00DF07A5">
              <w:rPr>
                <w:sz w:val="16"/>
                <w:szCs w:val="16"/>
                <w:lang w:val="en-US"/>
              </w:rPr>
              <w:t>(u32DeficiencyLevelType * pu32DeficiencyLevel)</w:t>
            </w:r>
          </w:p>
          <w:p w14:paraId="5A23A18D" w14:textId="77777777" w:rsidR="004B0E3B" w:rsidRPr="00DF07A5" w:rsidRDefault="004B0E3B" w:rsidP="005C0487">
            <w:pPr>
              <w:tabs>
                <w:tab w:val="left" w:pos="1276"/>
              </w:tabs>
              <w:rPr>
                <w:sz w:val="16"/>
                <w:szCs w:val="16"/>
                <w:lang w:val="en-US"/>
              </w:rPr>
            </w:pPr>
          </w:p>
        </w:tc>
      </w:tr>
      <w:tr w:rsidR="004B0E3B" w:rsidRPr="00DF07A5" w14:paraId="511823B2"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78DAC4F" w14:textId="77777777" w:rsidR="004B0E3B" w:rsidRPr="00DF07A5" w:rsidRDefault="004B0E3B" w:rsidP="005C0487">
            <w:pPr>
              <w:tabs>
                <w:tab w:val="left" w:pos="1276"/>
              </w:tabs>
              <w:spacing w:afterAutospacing="1"/>
              <w:rPr>
                <w:b/>
                <w:sz w:val="16"/>
                <w:lang w:val="en-US"/>
              </w:rPr>
            </w:pPr>
            <w:r w:rsidRPr="00DF07A5">
              <w:rPr>
                <w:b/>
                <w:sz w:val="16"/>
                <w:lang w:val="en-US"/>
              </w:rPr>
              <w:t xml:space="preserve">Object </w:t>
            </w:r>
          </w:p>
        </w:tc>
      </w:tr>
      <w:tr w:rsidR="004B0E3B" w:rsidRPr="00DF07A5" w14:paraId="7702F25E"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61E4B11" w14:textId="77777777" w:rsidR="004B0E3B" w:rsidRPr="00DF07A5" w:rsidRDefault="004B0E3B" w:rsidP="005C0487">
            <w:pPr>
              <w:tabs>
                <w:tab w:val="left" w:pos="1276"/>
              </w:tabs>
              <w:jc w:val="left"/>
              <w:rPr>
                <w:sz w:val="16"/>
                <w:szCs w:val="16"/>
                <w:lang w:val="en-US"/>
              </w:rPr>
            </w:pPr>
            <w:r w:rsidRPr="00DF07A5">
              <w:rPr>
                <w:sz w:val="16"/>
                <w:szCs w:val="16"/>
                <w:lang w:val="en-US"/>
              </w:rPr>
              <w:t>This function shall provide the estimation of the energy stored in the motor.</w:t>
            </w:r>
          </w:p>
          <w:p w14:paraId="73329820" w14:textId="77777777" w:rsidR="004B0E3B" w:rsidRPr="00DF07A5" w:rsidRDefault="004B0E3B" w:rsidP="00CE06CE">
            <w:pPr>
              <w:pStyle w:val="ListParagraph"/>
              <w:numPr>
                <w:ilvl w:val="0"/>
                <w:numId w:val="5"/>
              </w:numPr>
              <w:tabs>
                <w:tab w:val="left" w:pos="1276"/>
              </w:tabs>
              <w:ind w:left="356"/>
              <w:jc w:val="left"/>
              <w:rPr>
                <w:b/>
                <w:color w:val="FFFFFF"/>
                <w:sz w:val="16"/>
                <w:szCs w:val="16"/>
                <w:lang w:val="en-US"/>
              </w:rPr>
            </w:pPr>
          </w:p>
        </w:tc>
      </w:tr>
      <w:tr w:rsidR="004B0E3B" w:rsidRPr="00DF07A5" w14:paraId="2221719F"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718EBF8" w14:textId="77777777" w:rsidR="004B0E3B" w:rsidRPr="00DF07A5" w:rsidRDefault="004B0E3B" w:rsidP="005C0487">
            <w:pPr>
              <w:tabs>
                <w:tab w:val="left" w:pos="1276"/>
              </w:tabs>
              <w:spacing w:afterAutospacing="1"/>
              <w:rPr>
                <w:b/>
                <w:sz w:val="16"/>
                <w:lang w:val="en-US"/>
              </w:rPr>
            </w:pPr>
            <w:r w:rsidRPr="00DF07A5">
              <w:rPr>
                <w:b/>
                <w:sz w:val="16"/>
                <w:lang w:val="en-US"/>
              </w:rPr>
              <w:t xml:space="preserve">Parameters </w:t>
            </w:r>
          </w:p>
        </w:tc>
      </w:tr>
      <w:tr w:rsidR="004B0E3B" w:rsidRPr="00DF07A5" w14:paraId="44EFB3D2"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7810A325"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14FC019" w14:textId="77777777" w:rsidR="004B0E3B" w:rsidRPr="00DF07A5" w:rsidRDefault="004B0E3B" w:rsidP="005C048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B894A15" w14:textId="77777777" w:rsidR="004B0E3B" w:rsidRPr="00DF07A5" w:rsidRDefault="004B0E3B" w:rsidP="005C048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CEC0103"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08A514E1"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auto"/>
          </w:tcPr>
          <w:p w14:paraId="3AD25010" w14:textId="77777777" w:rsidR="004B0E3B" w:rsidRPr="00DF07A5" w:rsidRDefault="004B0E3B" w:rsidP="005C0487">
            <w:pPr>
              <w:tabs>
                <w:tab w:val="left" w:pos="1276"/>
              </w:tabs>
              <w:rPr>
                <w:sz w:val="16"/>
                <w:lang w:val="en-US"/>
              </w:rPr>
            </w:pPr>
            <w:r w:rsidRPr="00DF07A5">
              <w:rPr>
                <w:sz w:val="16"/>
                <w:szCs w:val="16"/>
                <w:lang w:val="en-US"/>
              </w:rPr>
              <w:t>pu32DeficiencyLevel</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156484F" w14:textId="77777777" w:rsidR="004B0E3B" w:rsidRPr="00DF07A5" w:rsidRDefault="004B0E3B" w:rsidP="005C0487">
            <w:pPr>
              <w:tabs>
                <w:tab w:val="left" w:pos="1276"/>
              </w:tabs>
              <w:rPr>
                <w:sz w:val="16"/>
                <w:lang w:val="en-US"/>
              </w:rPr>
            </w:pPr>
            <w:r w:rsidRPr="00DF07A5">
              <w:rPr>
                <w:sz w:val="16"/>
                <w:szCs w:val="16"/>
                <w:lang w:val="en-US"/>
              </w:rPr>
              <w:t>u32DeficiencyLevelType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620D803" w14:textId="77777777" w:rsidR="004B0E3B" w:rsidRPr="00DF07A5" w:rsidRDefault="004B0E3B" w:rsidP="005C0487">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50BD8B6" w14:textId="77777777" w:rsidR="004B0E3B" w:rsidRPr="00DF07A5" w:rsidRDefault="004B0E3B" w:rsidP="005C0487">
            <w:pPr>
              <w:tabs>
                <w:tab w:val="left" w:pos="1276"/>
              </w:tabs>
              <w:rPr>
                <w:b/>
                <w:color w:val="1F497D"/>
                <w:sz w:val="16"/>
                <w:szCs w:val="16"/>
                <w:lang w:val="en-US"/>
              </w:rPr>
            </w:pPr>
            <w:r w:rsidRPr="00DF07A5">
              <w:rPr>
                <w:sz w:val="16"/>
                <w:lang w:val="en-US"/>
              </w:rPr>
              <w:t>Energy stored in the motor</w:t>
            </w:r>
          </w:p>
          <w:p w14:paraId="72858DFD" w14:textId="77777777" w:rsidR="004B0E3B" w:rsidRPr="00DF07A5" w:rsidRDefault="004B0E3B" w:rsidP="005C0487">
            <w:pPr>
              <w:tabs>
                <w:tab w:val="left" w:pos="1276"/>
              </w:tabs>
              <w:rPr>
                <w:sz w:val="16"/>
                <w:lang w:val="en-US"/>
              </w:rPr>
            </w:pPr>
          </w:p>
        </w:tc>
      </w:tr>
      <w:tr w:rsidR="004B0E3B" w:rsidRPr="00DF07A5" w14:paraId="75CCD049"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01EB9DB" w14:textId="77777777" w:rsidR="004B0E3B" w:rsidRPr="00DF07A5" w:rsidRDefault="004B0E3B" w:rsidP="005C0487">
            <w:pPr>
              <w:tabs>
                <w:tab w:val="left" w:pos="1276"/>
              </w:tabs>
              <w:spacing w:afterAutospacing="1"/>
              <w:rPr>
                <w:b/>
                <w:sz w:val="16"/>
                <w:lang w:val="en-US"/>
              </w:rPr>
            </w:pPr>
            <w:r w:rsidRPr="00DF07A5">
              <w:rPr>
                <w:b/>
                <w:sz w:val="16"/>
                <w:lang w:val="en-US"/>
              </w:rPr>
              <w:t>Returned value</w:t>
            </w:r>
          </w:p>
        </w:tc>
      </w:tr>
      <w:tr w:rsidR="004B0E3B" w:rsidRPr="00DF07A5" w14:paraId="297AD1DF"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4D5F7688"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2531C8A"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2859485E" w14:textId="77777777" w:rsidTr="005C0487">
        <w:tc>
          <w:tcPr>
            <w:tcW w:w="2411" w:type="dxa"/>
            <w:tcBorders>
              <w:top w:val="single" w:sz="4" w:space="0" w:color="auto"/>
              <w:left w:val="single" w:sz="4" w:space="0" w:color="auto"/>
              <w:right w:val="single" w:sz="4" w:space="0" w:color="auto"/>
            </w:tcBorders>
            <w:shd w:val="clear" w:color="auto" w:fill="auto"/>
          </w:tcPr>
          <w:p w14:paraId="67D21587" w14:textId="77777777" w:rsidR="004B0E3B" w:rsidRPr="00DF07A5" w:rsidRDefault="004B0E3B" w:rsidP="005C048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190BAC2" w14:textId="77777777" w:rsidR="004B0E3B" w:rsidRPr="00DF07A5" w:rsidRDefault="004B0E3B" w:rsidP="005C0487">
            <w:pPr>
              <w:tabs>
                <w:tab w:val="left" w:pos="1276"/>
              </w:tabs>
              <w:rPr>
                <w:sz w:val="16"/>
                <w:lang w:val="en-US"/>
              </w:rPr>
            </w:pPr>
            <w:r w:rsidRPr="00DF07A5">
              <w:rPr>
                <w:sz w:val="16"/>
                <w:szCs w:val="16"/>
                <w:lang w:val="en-US"/>
              </w:rPr>
              <w:t>NA</w:t>
            </w:r>
          </w:p>
        </w:tc>
      </w:tr>
      <w:tr w:rsidR="004B0E3B" w:rsidRPr="00DF07A5" w14:paraId="43BFC1B2"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43A1838" w14:textId="77777777" w:rsidR="004B0E3B" w:rsidRPr="00DF07A5" w:rsidRDefault="004B0E3B" w:rsidP="005C0487">
            <w:pPr>
              <w:tabs>
                <w:tab w:val="left" w:pos="1276"/>
              </w:tabs>
              <w:spacing w:afterAutospacing="1"/>
              <w:rPr>
                <w:b/>
                <w:sz w:val="16"/>
                <w:lang w:val="en-US"/>
              </w:rPr>
            </w:pPr>
            <w:r w:rsidRPr="00DF07A5">
              <w:rPr>
                <w:b/>
                <w:sz w:val="16"/>
                <w:lang w:val="en-US"/>
              </w:rPr>
              <w:t xml:space="preserve">Dynamic aspect </w:t>
            </w:r>
          </w:p>
        </w:tc>
      </w:tr>
      <w:tr w:rsidR="004B0E3B" w:rsidRPr="00DF07A5" w14:paraId="1738AD25"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E76A557" w14:textId="77777777" w:rsidR="004B0E3B" w:rsidRPr="00DF07A5" w:rsidRDefault="004B0E3B" w:rsidP="005C0487">
            <w:pPr>
              <w:tabs>
                <w:tab w:val="left" w:pos="1276"/>
              </w:tabs>
              <w:rPr>
                <w:sz w:val="16"/>
                <w:szCs w:val="16"/>
                <w:lang w:val="en-US"/>
              </w:rPr>
            </w:pPr>
            <w:r w:rsidRPr="00DF07A5">
              <w:rPr>
                <w:sz w:val="16"/>
                <w:szCs w:val="16"/>
                <w:lang w:val="en-US"/>
              </w:rPr>
              <w:t xml:space="preserve">Synchronous server operation </w:t>
            </w:r>
          </w:p>
          <w:p w14:paraId="18B1CA55" w14:textId="77777777" w:rsidR="004B0E3B" w:rsidRPr="00DF07A5" w:rsidRDefault="004B0E3B" w:rsidP="005C0487">
            <w:pPr>
              <w:tabs>
                <w:tab w:val="left" w:pos="1276"/>
              </w:tabs>
              <w:rPr>
                <w:sz w:val="16"/>
                <w:lang w:val="en-US"/>
              </w:rPr>
            </w:pPr>
            <w:r w:rsidRPr="00DF07A5">
              <w:rPr>
                <w:sz w:val="16"/>
                <w:szCs w:val="16"/>
                <w:lang w:val="en-US"/>
              </w:rPr>
              <w:t>Re</w:t>
            </w:r>
            <w:r w:rsidRPr="00DF07A5">
              <w:rPr>
                <w:sz w:val="16"/>
                <w:lang w:val="en-US"/>
              </w:rPr>
              <w:t>entrant</w:t>
            </w:r>
          </w:p>
          <w:p w14:paraId="77ABDC8B" w14:textId="77777777" w:rsidR="004B0E3B" w:rsidRPr="00DF07A5" w:rsidRDefault="004B0E3B" w:rsidP="005C0487">
            <w:pPr>
              <w:tabs>
                <w:tab w:val="left" w:pos="1276"/>
              </w:tabs>
              <w:rPr>
                <w:sz w:val="16"/>
                <w:lang w:val="en-US"/>
              </w:rPr>
            </w:pPr>
          </w:p>
        </w:tc>
      </w:tr>
      <w:tr w:rsidR="004B0E3B" w:rsidRPr="00DF07A5" w14:paraId="45FF1B35"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92B87A1" w14:textId="77777777" w:rsidR="004B0E3B" w:rsidRPr="00DF07A5" w:rsidRDefault="004B0E3B" w:rsidP="005C0487">
            <w:pPr>
              <w:tabs>
                <w:tab w:val="left" w:pos="1276"/>
              </w:tabs>
              <w:spacing w:afterAutospacing="1"/>
              <w:rPr>
                <w:b/>
                <w:sz w:val="16"/>
                <w:lang w:val="en-US"/>
              </w:rPr>
            </w:pPr>
            <w:r w:rsidRPr="00DF07A5">
              <w:rPr>
                <w:b/>
                <w:sz w:val="16"/>
                <w:lang w:val="en-US"/>
              </w:rPr>
              <w:t>Covered requirements</w:t>
            </w:r>
          </w:p>
        </w:tc>
      </w:tr>
      <w:tr w:rsidR="004B0E3B" w:rsidRPr="002B0B47" w14:paraId="07997174"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FB87E6" w14:textId="6949BD48" w:rsidR="004B0E3B" w:rsidRPr="00E1540F" w:rsidRDefault="00CC5AC3" w:rsidP="00091576">
            <w:pPr>
              <w:tabs>
                <w:tab w:val="left" w:pos="1276"/>
              </w:tabs>
              <w:rPr>
                <w:sz w:val="16"/>
                <w:szCs w:val="16"/>
                <w:lang w:val="en-US"/>
              </w:rPr>
            </w:pPr>
            <w:r w:rsidRPr="00CC5AC3">
              <w:rPr>
                <w:sz w:val="16"/>
                <w:szCs w:val="16"/>
                <w:lang w:val="en-US"/>
              </w:rPr>
              <w:t>ARCH_SW_PMP_0320</w:t>
            </w:r>
          </w:p>
        </w:tc>
      </w:tr>
    </w:tbl>
    <w:p w14:paraId="1B822660" w14:textId="18E4DFAA" w:rsidR="009D5A03" w:rsidRPr="00091576" w:rsidRDefault="004B0E3B" w:rsidP="00091576">
      <w:pPr>
        <w:pStyle w:val="Heading2"/>
      </w:pPr>
      <w:bookmarkStart w:id="94" w:name="_Ref417656453"/>
      <w:bookmarkStart w:id="95" w:name="_Toc147311124"/>
      <w:proofErr w:type="spellStart"/>
      <w:r w:rsidRPr="00DF07A5">
        <w:t>PMP_runComputeDeficiencyLevel</w:t>
      </w:r>
      <w:bookmarkEnd w:id="94"/>
      <w:bookmarkEnd w:id="95"/>
      <w:proofErr w:type="spellEnd"/>
    </w:p>
    <w:p w14:paraId="21F3D259" w14:textId="77777777" w:rsidR="004B0E3B" w:rsidRPr="00DF07A5" w:rsidRDefault="004B0E3B" w:rsidP="004B0E3B">
      <w:pPr>
        <w:pStyle w:val="Heading3"/>
        <w:rPr>
          <w:lang w:val="en-US"/>
        </w:rPr>
      </w:pPr>
      <w:bookmarkStart w:id="96" w:name="_Toc147311125"/>
      <w:r w:rsidRPr="00DF07A5">
        <w:rPr>
          <w:lang w:val="en-US"/>
        </w:rPr>
        <w:t>Definition</w:t>
      </w:r>
      <w:bookmarkEnd w:id="96"/>
    </w:p>
    <w:p w14:paraId="21D96365" w14:textId="77777777" w:rsidR="004B0E3B" w:rsidRPr="00DF07A5" w:rsidRDefault="004B0E3B" w:rsidP="004B0E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B0E3B" w:rsidRPr="00DF07A5" w14:paraId="07FE36AA"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BC6E2F9" w14:textId="77777777" w:rsidR="004B0E3B" w:rsidRPr="00DF07A5" w:rsidRDefault="004B0E3B" w:rsidP="005C0487">
            <w:pPr>
              <w:tabs>
                <w:tab w:val="left" w:pos="1276"/>
              </w:tabs>
              <w:spacing w:afterAutospacing="1"/>
              <w:rPr>
                <w:b/>
                <w:sz w:val="16"/>
                <w:lang w:val="en-US"/>
              </w:rPr>
            </w:pPr>
            <w:r w:rsidRPr="00DF07A5">
              <w:rPr>
                <w:b/>
                <w:sz w:val="16"/>
                <w:lang w:val="en-US"/>
              </w:rPr>
              <w:t>Prototype</w:t>
            </w:r>
          </w:p>
        </w:tc>
      </w:tr>
      <w:tr w:rsidR="004B0E3B" w:rsidRPr="00DF07A5" w14:paraId="25E2EC2F"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E83C0D2" w14:textId="77777777" w:rsidR="004B0E3B" w:rsidRPr="00DF07A5" w:rsidRDefault="004B0E3B" w:rsidP="005C0487">
            <w:pPr>
              <w:tabs>
                <w:tab w:val="left" w:pos="1276"/>
              </w:tabs>
              <w:rPr>
                <w:sz w:val="16"/>
                <w:szCs w:val="16"/>
                <w:lang w:val="en-US"/>
              </w:rPr>
            </w:pPr>
            <w:r w:rsidRPr="00DF07A5">
              <w:rPr>
                <w:sz w:val="16"/>
                <w:szCs w:val="16"/>
                <w:lang w:val="en-US"/>
              </w:rPr>
              <w:t xml:space="preserve">void </w:t>
            </w:r>
            <w:proofErr w:type="spellStart"/>
            <w:r w:rsidRPr="00DF07A5">
              <w:rPr>
                <w:b/>
                <w:sz w:val="16"/>
                <w:szCs w:val="16"/>
                <w:lang w:val="en-US"/>
              </w:rPr>
              <w:t>PMP_runComputeDeficiencyLevel</w:t>
            </w:r>
            <w:proofErr w:type="spellEnd"/>
            <w:r w:rsidRPr="00DF07A5">
              <w:rPr>
                <w:b/>
                <w:sz w:val="16"/>
                <w:szCs w:val="16"/>
                <w:lang w:val="en-US"/>
              </w:rPr>
              <w:t xml:space="preserve"> </w:t>
            </w:r>
            <w:r w:rsidRPr="00DF07A5">
              <w:rPr>
                <w:sz w:val="16"/>
                <w:szCs w:val="16"/>
                <w:lang w:val="en-US"/>
              </w:rPr>
              <w:t>(void)</w:t>
            </w:r>
          </w:p>
          <w:p w14:paraId="5F890072" w14:textId="77777777" w:rsidR="004B0E3B" w:rsidRPr="00DF07A5" w:rsidRDefault="004B0E3B" w:rsidP="005C0487">
            <w:pPr>
              <w:tabs>
                <w:tab w:val="left" w:pos="1276"/>
              </w:tabs>
              <w:rPr>
                <w:sz w:val="16"/>
                <w:szCs w:val="16"/>
                <w:lang w:val="en-US"/>
              </w:rPr>
            </w:pPr>
          </w:p>
        </w:tc>
      </w:tr>
      <w:tr w:rsidR="004B0E3B" w:rsidRPr="00DF07A5" w14:paraId="3CDD6E64"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D8B8797" w14:textId="77777777" w:rsidR="004B0E3B" w:rsidRPr="00DF07A5" w:rsidRDefault="004B0E3B" w:rsidP="005C0487">
            <w:pPr>
              <w:tabs>
                <w:tab w:val="left" w:pos="1276"/>
              </w:tabs>
              <w:spacing w:afterAutospacing="1"/>
              <w:rPr>
                <w:b/>
                <w:sz w:val="16"/>
                <w:lang w:val="en-US"/>
              </w:rPr>
            </w:pPr>
            <w:r w:rsidRPr="00DF07A5">
              <w:rPr>
                <w:b/>
                <w:sz w:val="16"/>
                <w:lang w:val="en-US"/>
              </w:rPr>
              <w:t xml:space="preserve">Object </w:t>
            </w:r>
          </w:p>
        </w:tc>
      </w:tr>
      <w:tr w:rsidR="004B0E3B" w:rsidRPr="00DF07A5" w14:paraId="1EF47905"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1FA5E43" w14:textId="77E56561" w:rsidR="00C31DF3" w:rsidRDefault="00C31DF3" w:rsidP="005C0487">
            <w:pPr>
              <w:tabs>
                <w:tab w:val="left" w:pos="1276"/>
              </w:tabs>
              <w:jc w:val="left"/>
              <w:rPr>
                <w:sz w:val="16"/>
                <w:szCs w:val="16"/>
                <w:lang w:val="en-US"/>
              </w:rPr>
            </w:pPr>
          </w:p>
          <w:p w14:paraId="6DBA4BA2" w14:textId="3124182D" w:rsidR="004B0E3B" w:rsidRPr="00DF07A5" w:rsidRDefault="004B0E3B" w:rsidP="00C31DF3">
            <w:pPr>
              <w:tabs>
                <w:tab w:val="left" w:pos="1276"/>
              </w:tabs>
              <w:jc w:val="left"/>
              <w:rPr>
                <w:b/>
                <w:color w:val="FFFFFF"/>
                <w:sz w:val="16"/>
                <w:szCs w:val="16"/>
                <w:lang w:val="en-US"/>
              </w:rPr>
            </w:pPr>
            <w:r w:rsidRPr="00DF07A5">
              <w:rPr>
                <w:sz w:val="16"/>
                <w:szCs w:val="16"/>
                <w:lang w:val="en-US"/>
              </w:rPr>
              <w:t>This function shall compute the estimation of the energy stored in the motor</w:t>
            </w:r>
            <w:r w:rsidR="004624AA">
              <w:rPr>
                <w:sz w:val="16"/>
                <w:szCs w:val="16"/>
                <w:lang w:val="en-US"/>
              </w:rPr>
              <w:t>, also called deficiency level</w:t>
            </w:r>
            <w:r w:rsidRPr="00DF07A5">
              <w:rPr>
                <w:sz w:val="16"/>
                <w:szCs w:val="16"/>
                <w:lang w:val="en-US"/>
              </w:rPr>
              <w:t>.</w:t>
            </w:r>
          </w:p>
        </w:tc>
      </w:tr>
      <w:tr w:rsidR="00C31DF3" w:rsidRPr="00DF07A5" w14:paraId="1E9D76B6"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16FF1D6" w14:textId="77777777" w:rsidR="00C31DF3" w:rsidRDefault="00C31DF3" w:rsidP="005C0487">
            <w:pPr>
              <w:tabs>
                <w:tab w:val="left" w:pos="1276"/>
              </w:tabs>
              <w:jc w:val="left"/>
              <w:rPr>
                <w:sz w:val="16"/>
                <w:szCs w:val="16"/>
                <w:lang w:val="en-US"/>
              </w:rPr>
            </w:pPr>
          </w:p>
        </w:tc>
      </w:tr>
      <w:tr w:rsidR="004B0E3B" w:rsidRPr="00DF07A5" w14:paraId="01630AC4"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3D36F56" w14:textId="77777777" w:rsidR="004B0E3B" w:rsidRPr="00DF07A5" w:rsidRDefault="004B0E3B" w:rsidP="005C0487">
            <w:pPr>
              <w:tabs>
                <w:tab w:val="left" w:pos="1276"/>
              </w:tabs>
              <w:spacing w:afterAutospacing="1"/>
              <w:rPr>
                <w:b/>
                <w:sz w:val="16"/>
                <w:lang w:val="en-US"/>
              </w:rPr>
            </w:pPr>
            <w:r w:rsidRPr="00DF07A5">
              <w:rPr>
                <w:b/>
                <w:sz w:val="16"/>
                <w:lang w:val="en-US"/>
              </w:rPr>
              <w:t xml:space="preserve">Parameters </w:t>
            </w:r>
          </w:p>
        </w:tc>
      </w:tr>
      <w:tr w:rsidR="004B0E3B" w:rsidRPr="00DF07A5" w14:paraId="7CDFFF5B"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4FA0B07B"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29F5020" w14:textId="77777777" w:rsidR="004B0E3B" w:rsidRPr="00DF07A5" w:rsidRDefault="004B0E3B" w:rsidP="005C048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4D1C115" w14:textId="77777777" w:rsidR="004B0E3B" w:rsidRPr="00DF07A5" w:rsidRDefault="004B0E3B" w:rsidP="005C048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DE8F3DB"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066DCC75"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auto"/>
          </w:tcPr>
          <w:p w14:paraId="38544E5B" w14:textId="77777777" w:rsidR="004B0E3B" w:rsidRPr="00DF07A5" w:rsidRDefault="004B0E3B" w:rsidP="005C0487">
            <w:pPr>
              <w:tabs>
                <w:tab w:val="left" w:pos="1276"/>
              </w:tabs>
              <w:rPr>
                <w:sz w:val="16"/>
                <w:lang w:val="en-US"/>
              </w:rPr>
            </w:pPr>
            <w:r w:rsidRPr="00DF07A5">
              <w:rPr>
                <w:sz w:val="16"/>
                <w:szCs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54EBC1F" w14:textId="77777777" w:rsidR="004B0E3B" w:rsidRPr="00DF07A5" w:rsidRDefault="004B0E3B" w:rsidP="005C0487">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893BA8C" w14:textId="77777777" w:rsidR="004B0E3B" w:rsidRPr="00DF07A5" w:rsidRDefault="004B0E3B" w:rsidP="005C0487">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66832B3" w14:textId="77777777" w:rsidR="004B0E3B" w:rsidRPr="00DF07A5" w:rsidRDefault="004B0E3B" w:rsidP="005C0487">
            <w:pPr>
              <w:tabs>
                <w:tab w:val="left" w:pos="1276"/>
              </w:tabs>
              <w:rPr>
                <w:b/>
                <w:color w:val="1F497D"/>
                <w:sz w:val="16"/>
                <w:szCs w:val="16"/>
                <w:lang w:val="en-US"/>
              </w:rPr>
            </w:pPr>
            <w:r w:rsidRPr="00DF07A5">
              <w:rPr>
                <w:sz w:val="16"/>
                <w:lang w:val="en-US"/>
              </w:rPr>
              <w:t>NA</w:t>
            </w:r>
          </w:p>
        </w:tc>
      </w:tr>
      <w:tr w:rsidR="004B0E3B" w:rsidRPr="00DF07A5" w14:paraId="3F1AA860"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D49464C" w14:textId="77777777" w:rsidR="004B0E3B" w:rsidRPr="00DF07A5" w:rsidRDefault="004B0E3B" w:rsidP="005C0487">
            <w:pPr>
              <w:tabs>
                <w:tab w:val="left" w:pos="1276"/>
              </w:tabs>
              <w:spacing w:afterAutospacing="1"/>
              <w:rPr>
                <w:b/>
                <w:sz w:val="16"/>
                <w:lang w:val="en-US"/>
              </w:rPr>
            </w:pPr>
            <w:r w:rsidRPr="00DF07A5">
              <w:rPr>
                <w:b/>
                <w:sz w:val="16"/>
                <w:lang w:val="en-US"/>
              </w:rPr>
              <w:t>Returned value</w:t>
            </w:r>
          </w:p>
        </w:tc>
      </w:tr>
      <w:tr w:rsidR="004B0E3B" w:rsidRPr="00DF07A5" w14:paraId="14349489"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7CBA51C0"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2DF1BA7"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B0E3B" w:rsidRPr="00DF07A5" w14:paraId="01277026" w14:textId="77777777" w:rsidTr="005C0487">
        <w:tc>
          <w:tcPr>
            <w:tcW w:w="2411" w:type="dxa"/>
            <w:tcBorders>
              <w:top w:val="single" w:sz="4" w:space="0" w:color="auto"/>
              <w:left w:val="single" w:sz="4" w:space="0" w:color="auto"/>
              <w:right w:val="single" w:sz="4" w:space="0" w:color="auto"/>
            </w:tcBorders>
            <w:shd w:val="clear" w:color="auto" w:fill="auto"/>
          </w:tcPr>
          <w:p w14:paraId="40330E75" w14:textId="77777777" w:rsidR="004B0E3B" w:rsidRPr="00DF07A5" w:rsidRDefault="004B0E3B" w:rsidP="005C048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1BE6B4F" w14:textId="77777777" w:rsidR="004B0E3B" w:rsidRPr="00DF07A5" w:rsidRDefault="004B0E3B" w:rsidP="005C0487">
            <w:pPr>
              <w:tabs>
                <w:tab w:val="left" w:pos="1276"/>
              </w:tabs>
              <w:rPr>
                <w:sz w:val="16"/>
                <w:lang w:val="en-US"/>
              </w:rPr>
            </w:pPr>
            <w:r w:rsidRPr="00DF07A5">
              <w:rPr>
                <w:sz w:val="16"/>
                <w:szCs w:val="16"/>
                <w:lang w:val="en-US"/>
              </w:rPr>
              <w:t>NA</w:t>
            </w:r>
          </w:p>
        </w:tc>
      </w:tr>
      <w:tr w:rsidR="004B0E3B" w:rsidRPr="00DF07A5" w14:paraId="3F93E909"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10608FE" w14:textId="77777777" w:rsidR="004B0E3B" w:rsidRPr="00DF07A5" w:rsidRDefault="004B0E3B" w:rsidP="005C0487">
            <w:pPr>
              <w:tabs>
                <w:tab w:val="left" w:pos="1276"/>
              </w:tabs>
              <w:spacing w:afterAutospacing="1"/>
              <w:rPr>
                <w:b/>
                <w:sz w:val="16"/>
                <w:lang w:val="en-US"/>
              </w:rPr>
            </w:pPr>
            <w:r w:rsidRPr="00DF07A5">
              <w:rPr>
                <w:b/>
                <w:sz w:val="16"/>
                <w:lang w:val="en-US"/>
              </w:rPr>
              <w:t xml:space="preserve">Dynamic aspect </w:t>
            </w:r>
          </w:p>
        </w:tc>
      </w:tr>
      <w:tr w:rsidR="004B0E3B" w:rsidRPr="00DF07A5" w14:paraId="1649A6D8"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85FD32A" w14:textId="2AF14848" w:rsidR="004B0E3B" w:rsidRPr="00DF07A5" w:rsidRDefault="004B0E3B" w:rsidP="005C0487">
            <w:pPr>
              <w:tabs>
                <w:tab w:val="left" w:pos="1276"/>
              </w:tabs>
              <w:rPr>
                <w:sz w:val="16"/>
                <w:szCs w:val="16"/>
                <w:lang w:val="en-US"/>
              </w:rPr>
            </w:pPr>
            <w:r w:rsidRPr="00DF07A5">
              <w:rPr>
                <w:sz w:val="16"/>
                <w:szCs w:val="16"/>
                <w:lang w:val="en-US"/>
              </w:rPr>
              <w:t>Periodic – 100ms</w:t>
            </w:r>
            <w:r w:rsidR="002B6E24">
              <w:rPr>
                <w:sz w:val="16"/>
                <w:szCs w:val="16"/>
                <w:lang w:val="en-US"/>
              </w:rPr>
              <w:t>, called on task</w:t>
            </w:r>
          </w:p>
          <w:p w14:paraId="7F34C460" w14:textId="77777777" w:rsidR="004B0E3B" w:rsidRPr="00DF07A5" w:rsidRDefault="004B0E3B" w:rsidP="005C0487">
            <w:pPr>
              <w:tabs>
                <w:tab w:val="left" w:pos="1276"/>
              </w:tabs>
              <w:rPr>
                <w:sz w:val="16"/>
                <w:lang w:val="en-US"/>
              </w:rPr>
            </w:pPr>
            <w:r w:rsidRPr="00DF07A5">
              <w:rPr>
                <w:sz w:val="16"/>
                <w:szCs w:val="16"/>
                <w:lang w:val="en-US"/>
              </w:rPr>
              <w:t>Non-re</w:t>
            </w:r>
            <w:r w:rsidRPr="00DF07A5">
              <w:rPr>
                <w:sz w:val="16"/>
                <w:lang w:val="en-US"/>
              </w:rPr>
              <w:t>entrant</w:t>
            </w:r>
          </w:p>
          <w:p w14:paraId="265E9A14" w14:textId="77777777" w:rsidR="004B0E3B" w:rsidRPr="00DF07A5" w:rsidRDefault="004B0E3B" w:rsidP="005C0487">
            <w:pPr>
              <w:tabs>
                <w:tab w:val="left" w:pos="1276"/>
              </w:tabs>
              <w:rPr>
                <w:sz w:val="16"/>
                <w:lang w:val="en-US"/>
              </w:rPr>
            </w:pPr>
          </w:p>
        </w:tc>
      </w:tr>
      <w:tr w:rsidR="004B0E3B" w:rsidRPr="00DF07A5" w14:paraId="6A8DFC94"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3D98347" w14:textId="77777777" w:rsidR="004B0E3B" w:rsidRPr="00DF07A5" w:rsidRDefault="004B0E3B" w:rsidP="005C0487">
            <w:pPr>
              <w:tabs>
                <w:tab w:val="left" w:pos="1276"/>
              </w:tabs>
              <w:spacing w:afterAutospacing="1"/>
              <w:rPr>
                <w:b/>
                <w:sz w:val="16"/>
                <w:lang w:val="en-US"/>
              </w:rPr>
            </w:pPr>
            <w:r w:rsidRPr="00DF07A5">
              <w:rPr>
                <w:b/>
                <w:sz w:val="16"/>
                <w:lang w:val="en-US"/>
              </w:rPr>
              <w:t>Covered requirements</w:t>
            </w:r>
          </w:p>
        </w:tc>
      </w:tr>
      <w:tr w:rsidR="004B0E3B" w:rsidRPr="002B0B47" w14:paraId="61E7A1AD"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D31932B" w14:textId="7F6B42BD" w:rsidR="002F1CB6" w:rsidRPr="002F1CB6" w:rsidRDefault="00C53ED0" w:rsidP="002F1CB6">
            <w:pPr>
              <w:rPr>
                <w:b/>
                <w:sz w:val="16"/>
                <w:szCs w:val="16"/>
                <w:lang w:val="en-US"/>
              </w:rPr>
            </w:pPr>
            <w:r w:rsidRPr="00C53ED0">
              <w:rPr>
                <w:b/>
                <w:sz w:val="16"/>
                <w:szCs w:val="16"/>
                <w:lang w:val="en-US"/>
              </w:rPr>
              <w:lastRenderedPageBreak/>
              <w:t>ARCH_SW_PMP_0340</w:t>
            </w:r>
            <w:r>
              <w:rPr>
                <w:b/>
                <w:sz w:val="16"/>
                <w:szCs w:val="16"/>
                <w:lang w:val="en-US"/>
              </w:rPr>
              <w:t xml:space="preserve">; </w:t>
            </w:r>
            <w:r w:rsidRPr="00C53ED0">
              <w:rPr>
                <w:b/>
                <w:sz w:val="16"/>
                <w:szCs w:val="16"/>
                <w:lang w:val="en-US"/>
              </w:rPr>
              <w:t>ARCH_SW_PMP_9006</w:t>
            </w:r>
            <w:r>
              <w:rPr>
                <w:b/>
                <w:sz w:val="16"/>
                <w:szCs w:val="16"/>
                <w:lang w:val="en-US"/>
              </w:rPr>
              <w:t>;</w:t>
            </w:r>
            <w:r>
              <w:t xml:space="preserve"> </w:t>
            </w:r>
            <w:r w:rsidRPr="00C53ED0">
              <w:rPr>
                <w:b/>
                <w:sz w:val="16"/>
                <w:szCs w:val="16"/>
                <w:lang w:val="en-US"/>
              </w:rPr>
              <w:t>ARCH_SW_PMP_900</w:t>
            </w:r>
            <w:r>
              <w:rPr>
                <w:b/>
                <w:sz w:val="16"/>
                <w:szCs w:val="16"/>
                <w:lang w:val="en-US"/>
              </w:rPr>
              <w:t>7</w:t>
            </w:r>
            <w:r w:rsidR="003818F8">
              <w:rPr>
                <w:b/>
                <w:sz w:val="16"/>
                <w:szCs w:val="16"/>
                <w:lang w:val="en-US"/>
              </w:rPr>
              <w:t xml:space="preserve">; </w:t>
            </w:r>
            <w:r w:rsidR="003818F8" w:rsidRPr="003818F8">
              <w:rPr>
                <w:b/>
                <w:sz w:val="16"/>
                <w:szCs w:val="16"/>
                <w:lang w:val="en-US"/>
              </w:rPr>
              <w:t>ARCH_SW_PMP_900</w:t>
            </w:r>
            <w:r w:rsidR="003818F8">
              <w:rPr>
                <w:b/>
                <w:sz w:val="16"/>
                <w:szCs w:val="16"/>
                <w:lang w:val="en-US"/>
              </w:rPr>
              <w:t xml:space="preserve">8; </w:t>
            </w:r>
            <w:r w:rsidR="003818F8" w:rsidRPr="003818F8">
              <w:rPr>
                <w:b/>
                <w:sz w:val="16"/>
                <w:szCs w:val="16"/>
                <w:lang w:val="en-US"/>
              </w:rPr>
              <w:t>ARCH_SW_PMP_900</w:t>
            </w:r>
            <w:r w:rsidR="003818F8">
              <w:rPr>
                <w:b/>
                <w:sz w:val="16"/>
                <w:szCs w:val="16"/>
                <w:lang w:val="en-US"/>
              </w:rPr>
              <w:t xml:space="preserve">4; </w:t>
            </w:r>
            <w:r w:rsidR="003818F8" w:rsidRPr="003818F8">
              <w:rPr>
                <w:b/>
                <w:sz w:val="16"/>
                <w:szCs w:val="16"/>
                <w:lang w:val="en-US"/>
              </w:rPr>
              <w:t>ARCH_SW_PMP_900</w:t>
            </w:r>
            <w:r w:rsidR="003818F8">
              <w:rPr>
                <w:b/>
                <w:sz w:val="16"/>
                <w:szCs w:val="16"/>
                <w:lang w:val="en-US"/>
              </w:rPr>
              <w:t>5</w:t>
            </w:r>
            <w:r w:rsidR="008F4F93">
              <w:rPr>
                <w:b/>
                <w:sz w:val="16"/>
                <w:szCs w:val="16"/>
                <w:lang w:val="en-US"/>
              </w:rPr>
              <w:t xml:space="preserve">; </w:t>
            </w:r>
            <w:r w:rsidR="008F4F93" w:rsidRPr="008F4F93">
              <w:rPr>
                <w:b/>
                <w:sz w:val="16"/>
                <w:szCs w:val="16"/>
                <w:lang w:val="en-US"/>
              </w:rPr>
              <w:t>ARCH_SW_PMP_900</w:t>
            </w:r>
            <w:r w:rsidR="008F4F93">
              <w:rPr>
                <w:b/>
                <w:sz w:val="16"/>
                <w:szCs w:val="16"/>
                <w:lang w:val="en-US"/>
              </w:rPr>
              <w:t xml:space="preserve">1; </w:t>
            </w:r>
            <w:r w:rsidR="008F4F93" w:rsidRPr="008F4F93">
              <w:rPr>
                <w:b/>
                <w:sz w:val="16"/>
                <w:szCs w:val="16"/>
                <w:lang w:val="en-US"/>
              </w:rPr>
              <w:t>ARCH_SW_PMP_900</w:t>
            </w:r>
            <w:r w:rsidR="008F4F93">
              <w:rPr>
                <w:b/>
                <w:sz w:val="16"/>
                <w:szCs w:val="16"/>
                <w:lang w:val="en-US"/>
              </w:rPr>
              <w:t xml:space="preserve">2; </w:t>
            </w:r>
            <w:r w:rsidR="008F4F93" w:rsidRPr="008F4F93">
              <w:rPr>
                <w:b/>
                <w:sz w:val="16"/>
                <w:szCs w:val="16"/>
                <w:lang w:val="en-US"/>
              </w:rPr>
              <w:t>ARCH_SW_PMP_900</w:t>
            </w:r>
            <w:r w:rsidR="008F4F93">
              <w:rPr>
                <w:b/>
                <w:sz w:val="16"/>
                <w:szCs w:val="16"/>
                <w:lang w:val="en-US"/>
              </w:rPr>
              <w:t xml:space="preserve">3; </w:t>
            </w:r>
            <w:r w:rsidR="008F4F93" w:rsidRPr="008F4F93">
              <w:rPr>
                <w:b/>
                <w:sz w:val="16"/>
                <w:szCs w:val="16"/>
                <w:lang w:val="en-US"/>
              </w:rPr>
              <w:t>ARCH_SW_PMP_0341</w:t>
            </w:r>
          </w:p>
        </w:tc>
      </w:tr>
    </w:tbl>
    <w:p w14:paraId="0E324783" w14:textId="56175F22" w:rsidR="004B0E3B" w:rsidRDefault="004B0E3B" w:rsidP="004B0E3B"/>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547"/>
        <w:gridCol w:w="1975"/>
      </w:tblGrid>
      <w:tr w:rsidR="00BF7EED" w:rsidRPr="00DF07A5" w14:paraId="1E34A891" w14:textId="77777777" w:rsidTr="00BF7EED">
        <w:trPr>
          <w:trHeight w:val="365"/>
          <w:jc w:val="center"/>
        </w:trPr>
        <w:tc>
          <w:tcPr>
            <w:tcW w:w="1985" w:type="dxa"/>
            <w:shd w:val="clear" w:color="auto" w:fill="C0C0C0"/>
          </w:tcPr>
          <w:p w14:paraId="592EFA5D" w14:textId="77777777" w:rsidR="00BF7EED" w:rsidRPr="00DF07A5" w:rsidRDefault="00BF7EED" w:rsidP="00BF7EED">
            <w:pPr>
              <w:tabs>
                <w:tab w:val="left" w:pos="1276"/>
              </w:tabs>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7A479CAC" w14:textId="77777777" w:rsidR="00BF7EED" w:rsidRPr="00DF07A5" w:rsidRDefault="00BF7EED" w:rsidP="00BF7EED">
            <w:pPr>
              <w:tabs>
                <w:tab w:val="left" w:pos="1276"/>
              </w:tabs>
              <w:spacing w:before="60" w:after="60"/>
              <w:jc w:val="center"/>
              <w:rPr>
                <w:b/>
                <w:sz w:val="16"/>
                <w:szCs w:val="16"/>
                <w:lang w:val="en-US"/>
              </w:rPr>
            </w:pPr>
            <w:r w:rsidRPr="00DF07A5">
              <w:rPr>
                <w:b/>
                <w:sz w:val="16"/>
                <w:szCs w:val="16"/>
                <w:lang w:val="en-US"/>
              </w:rPr>
              <w:t>Criteria</w:t>
            </w:r>
          </w:p>
        </w:tc>
        <w:tc>
          <w:tcPr>
            <w:tcW w:w="2547" w:type="dxa"/>
            <w:shd w:val="clear" w:color="auto" w:fill="C0C0C0"/>
          </w:tcPr>
          <w:p w14:paraId="285258FD" w14:textId="77777777" w:rsidR="00BF7EED" w:rsidRPr="00DF07A5" w:rsidRDefault="00BF7EED" w:rsidP="00BF7EED">
            <w:pPr>
              <w:tabs>
                <w:tab w:val="left" w:pos="1276"/>
              </w:tabs>
              <w:spacing w:before="60" w:after="60"/>
              <w:jc w:val="center"/>
              <w:rPr>
                <w:b/>
                <w:sz w:val="16"/>
                <w:szCs w:val="16"/>
                <w:lang w:val="en-US"/>
              </w:rPr>
            </w:pPr>
            <w:r w:rsidRPr="00DF07A5">
              <w:rPr>
                <w:b/>
                <w:sz w:val="16"/>
                <w:szCs w:val="16"/>
                <w:lang w:val="en-US"/>
              </w:rPr>
              <w:t>Levels/Tolerances</w:t>
            </w:r>
          </w:p>
        </w:tc>
        <w:tc>
          <w:tcPr>
            <w:tcW w:w="1975" w:type="dxa"/>
            <w:shd w:val="clear" w:color="auto" w:fill="C0C0C0"/>
          </w:tcPr>
          <w:p w14:paraId="7A2CA7F7" w14:textId="77777777" w:rsidR="00BF7EED" w:rsidRPr="00DF07A5" w:rsidRDefault="00BF7EED" w:rsidP="00BF7EED">
            <w:pPr>
              <w:tabs>
                <w:tab w:val="left" w:pos="1276"/>
              </w:tabs>
              <w:spacing w:before="60" w:after="60"/>
              <w:jc w:val="center"/>
              <w:rPr>
                <w:b/>
                <w:sz w:val="16"/>
                <w:szCs w:val="16"/>
                <w:lang w:val="en-US"/>
              </w:rPr>
            </w:pPr>
            <w:r w:rsidRPr="00DF07A5">
              <w:rPr>
                <w:b/>
                <w:sz w:val="16"/>
                <w:szCs w:val="16"/>
                <w:lang w:val="en-US"/>
              </w:rPr>
              <w:t>Source</w:t>
            </w:r>
          </w:p>
        </w:tc>
      </w:tr>
      <w:tr w:rsidR="00BF7EED" w:rsidRPr="00BF7EED" w14:paraId="5EB35DDB" w14:textId="77777777" w:rsidTr="00BF7EED">
        <w:trPr>
          <w:jc w:val="center"/>
        </w:trPr>
        <w:tc>
          <w:tcPr>
            <w:tcW w:w="1985" w:type="dxa"/>
          </w:tcPr>
          <w:p w14:paraId="6CFC6E6E" w14:textId="77777777" w:rsidR="00BF7EED" w:rsidRPr="00BF7EED" w:rsidRDefault="00BF7EED" w:rsidP="00BF7EED">
            <w:pPr>
              <w:rPr>
                <w:b/>
                <w:sz w:val="16"/>
                <w:szCs w:val="16"/>
                <w:lang w:val="en-US"/>
              </w:rPr>
            </w:pPr>
            <w:r w:rsidRPr="00BF7EED">
              <w:rPr>
                <w:b/>
                <w:sz w:val="16"/>
                <w:szCs w:val="16"/>
                <w:lang w:val="en-US"/>
              </w:rPr>
              <w:t>ARCH_SW_PMP_9006</w:t>
            </w:r>
          </w:p>
          <w:p w14:paraId="044DF091" w14:textId="77777777" w:rsidR="00BF7EED" w:rsidRPr="00BF7EED" w:rsidRDefault="00BF7EED" w:rsidP="00BF7EED">
            <w:pPr>
              <w:tabs>
                <w:tab w:val="left" w:pos="1276"/>
              </w:tabs>
              <w:rPr>
                <w:sz w:val="16"/>
                <w:szCs w:val="16"/>
                <w:lang w:val="en-US"/>
              </w:rPr>
            </w:pPr>
          </w:p>
        </w:tc>
        <w:tc>
          <w:tcPr>
            <w:tcW w:w="3118" w:type="dxa"/>
          </w:tcPr>
          <w:p w14:paraId="5374AB37" w14:textId="77777777" w:rsidR="00BF7EED" w:rsidRPr="00BF7EED" w:rsidRDefault="00BF7EED" w:rsidP="00BF7EED">
            <w:pPr>
              <w:rPr>
                <w:sz w:val="16"/>
                <w:szCs w:val="16"/>
                <w:lang w:val="en-US"/>
              </w:rPr>
            </w:pPr>
            <w:r w:rsidRPr="00BF7EED">
              <w:rPr>
                <w:sz w:val="16"/>
                <w:szCs w:val="16"/>
                <w:lang w:val="en-US"/>
              </w:rPr>
              <w:t>If the current consumption is different than 0 and temperature is below 35 degrees, the new deficiency level shall be computed by adding the square current to the previous deficiency level.</w:t>
            </w:r>
          </w:p>
          <w:p w14:paraId="0C4A66DD" w14:textId="77777777" w:rsidR="00BF7EED" w:rsidRPr="00BF7EED" w:rsidRDefault="00BF7EED" w:rsidP="00BF7EED">
            <w:pPr>
              <w:rPr>
                <w:sz w:val="16"/>
                <w:szCs w:val="16"/>
                <w:lang w:val="en-US"/>
              </w:rPr>
            </w:pPr>
          </w:p>
        </w:tc>
        <w:tc>
          <w:tcPr>
            <w:tcW w:w="2547" w:type="dxa"/>
          </w:tcPr>
          <w:p w14:paraId="1D58E3F6" w14:textId="77777777" w:rsidR="00BF7EED" w:rsidRPr="00BF7EED" w:rsidRDefault="00BF7EED" w:rsidP="00BF7EED">
            <w:pPr>
              <w:rPr>
                <w:sz w:val="16"/>
                <w:szCs w:val="16"/>
                <w:lang w:val="en-US"/>
              </w:rPr>
            </w:pPr>
          </w:p>
        </w:tc>
        <w:tc>
          <w:tcPr>
            <w:tcW w:w="1975" w:type="dxa"/>
          </w:tcPr>
          <w:p w14:paraId="762E0644" w14:textId="5C7198F2" w:rsidR="00BF7EED" w:rsidRPr="00BF7EED" w:rsidRDefault="00BF7EED" w:rsidP="00BF7EED">
            <w:pPr>
              <w:tabs>
                <w:tab w:val="left" w:pos="1276"/>
              </w:tabs>
              <w:rPr>
                <w:sz w:val="16"/>
                <w:szCs w:val="16"/>
                <w:lang w:val="en-US"/>
              </w:rPr>
            </w:pPr>
          </w:p>
        </w:tc>
      </w:tr>
      <w:tr w:rsidR="00BF7EED" w:rsidRPr="00BF7EED" w14:paraId="234A55D0" w14:textId="77777777" w:rsidTr="00BF7EED">
        <w:trPr>
          <w:jc w:val="center"/>
        </w:trPr>
        <w:tc>
          <w:tcPr>
            <w:tcW w:w="1985" w:type="dxa"/>
          </w:tcPr>
          <w:p w14:paraId="26B19381" w14:textId="13AFFF31" w:rsidR="00BF7EED" w:rsidRPr="00BF7EED" w:rsidRDefault="00BF7EED" w:rsidP="00BF7EED">
            <w:pPr>
              <w:rPr>
                <w:b/>
                <w:sz w:val="16"/>
                <w:szCs w:val="16"/>
                <w:lang w:val="en-US"/>
              </w:rPr>
            </w:pPr>
            <w:r w:rsidRPr="00BF7EED">
              <w:rPr>
                <w:b/>
                <w:sz w:val="16"/>
                <w:szCs w:val="16"/>
                <w:lang w:val="en-US"/>
              </w:rPr>
              <w:t>ARCH_SW_PMP_9007</w:t>
            </w:r>
          </w:p>
        </w:tc>
        <w:tc>
          <w:tcPr>
            <w:tcW w:w="3118" w:type="dxa"/>
          </w:tcPr>
          <w:p w14:paraId="73301A59" w14:textId="77777777" w:rsidR="00BF7EED" w:rsidRPr="00BF7EED" w:rsidRDefault="00BF7EED" w:rsidP="00BF7EED">
            <w:pPr>
              <w:rPr>
                <w:sz w:val="16"/>
                <w:szCs w:val="16"/>
                <w:lang w:val="en-US"/>
              </w:rPr>
            </w:pPr>
            <w:r w:rsidRPr="00BF7EED">
              <w:rPr>
                <w:sz w:val="16"/>
                <w:szCs w:val="16"/>
                <w:lang w:val="en-US"/>
              </w:rPr>
              <w:t>If the current consumption is different than 0 and the temperature is above 35 degrees, the new deficiency level shall be computed using the following formula:</w:t>
            </w:r>
          </w:p>
          <w:p w14:paraId="176FB4FB" w14:textId="77777777" w:rsidR="00BF7EED" w:rsidRPr="00BF7EED" w:rsidRDefault="00BF7EED" w:rsidP="00BF7EED">
            <w:pPr>
              <w:rPr>
                <w:sz w:val="16"/>
                <w:szCs w:val="16"/>
                <w:lang w:val="en-US"/>
              </w:rPr>
            </w:pPr>
            <w:r w:rsidRPr="00BF7EED">
              <w:rPr>
                <w:sz w:val="16"/>
                <w:szCs w:val="16"/>
                <w:lang w:val="en-US"/>
              </w:rPr>
              <w:t>new def level= previous def level+ square current * (1+2*(temperature-35)/100).</w:t>
            </w:r>
          </w:p>
          <w:p w14:paraId="05747D34" w14:textId="77777777" w:rsidR="00BF7EED" w:rsidRPr="00BF7EED" w:rsidRDefault="00BF7EED" w:rsidP="00BF7EED">
            <w:pPr>
              <w:rPr>
                <w:sz w:val="16"/>
                <w:szCs w:val="16"/>
                <w:lang w:val="en-US"/>
              </w:rPr>
            </w:pPr>
          </w:p>
        </w:tc>
        <w:tc>
          <w:tcPr>
            <w:tcW w:w="2547" w:type="dxa"/>
          </w:tcPr>
          <w:p w14:paraId="60F3F65A" w14:textId="77777777" w:rsidR="00BF7EED" w:rsidRPr="00BF7EED" w:rsidRDefault="00BF7EED" w:rsidP="00BF7EED">
            <w:pPr>
              <w:rPr>
                <w:sz w:val="16"/>
                <w:szCs w:val="16"/>
                <w:lang w:val="en-US"/>
              </w:rPr>
            </w:pPr>
          </w:p>
        </w:tc>
        <w:tc>
          <w:tcPr>
            <w:tcW w:w="1975" w:type="dxa"/>
          </w:tcPr>
          <w:p w14:paraId="0A3EB8F5" w14:textId="0D05706E" w:rsidR="00BF7EED" w:rsidRPr="00BF7EED" w:rsidRDefault="00BF7EED" w:rsidP="00BF7EED">
            <w:pPr>
              <w:tabs>
                <w:tab w:val="left" w:pos="1276"/>
              </w:tabs>
              <w:rPr>
                <w:sz w:val="16"/>
                <w:szCs w:val="16"/>
                <w:lang w:val="en-US"/>
              </w:rPr>
            </w:pPr>
          </w:p>
        </w:tc>
      </w:tr>
      <w:tr w:rsidR="00BF7EED" w:rsidRPr="00BF7EED" w14:paraId="6AF36234" w14:textId="77777777" w:rsidTr="00BF7EED">
        <w:trPr>
          <w:jc w:val="center"/>
        </w:trPr>
        <w:tc>
          <w:tcPr>
            <w:tcW w:w="1985" w:type="dxa"/>
          </w:tcPr>
          <w:p w14:paraId="67EB2C34" w14:textId="77777777" w:rsidR="00BF7EED" w:rsidRPr="00BF7EED" w:rsidRDefault="00BF7EED" w:rsidP="00BF7EED">
            <w:pPr>
              <w:rPr>
                <w:b/>
                <w:sz w:val="16"/>
                <w:szCs w:val="16"/>
                <w:lang w:val="en-US"/>
              </w:rPr>
            </w:pPr>
            <w:r w:rsidRPr="00BF7EED">
              <w:rPr>
                <w:b/>
                <w:sz w:val="16"/>
                <w:szCs w:val="16"/>
                <w:lang w:val="en-US"/>
              </w:rPr>
              <w:t>ARCH_SW_PMP_9008</w:t>
            </w:r>
          </w:p>
          <w:p w14:paraId="7B07AC11" w14:textId="77777777" w:rsidR="00BF7EED" w:rsidRPr="00BF7EED" w:rsidRDefault="00BF7EED" w:rsidP="00BF7EED">
            <w:pPr>
              <w:rPr>
                <w:b/>
                <w:sz w:val="16"/>
                <w:szCs w:val="16"/>
                <w:lang w:val="en-US"/>
              </w:rPr>
            </w:pPr>
          </w:p>
        </w:tc>
        <w:tc>
          <w:tcPr>
            <w:tcW w:w="3118" w:type="dxa"/>
          </w:tcPr>
          <w:p w14:paraId="0FE517CB" w14:textId="77777777" w:rsidR="00BF7EED" w:rsidRPr="00BF7EED" w:rsidRDefault="00BF7EED" w:rsidP="00BF7EED">
            <w:pPr>
              <w:rPr>
                <w:sz w:val="16"/>
                <w:szCs w:val="16"/>
                <w:lang w:val="en-US"/>
              </w:rPr>
            </w:pPr>
            <w:r w:rsidRPr="00BF7EED">
              <w:rPr>
                <w:sz w:val="16"/>
                <w:szCs w:val="16"/>
                <w:lang w:val="en-US"/>
              </w:rPr>
              <w:t>If the current consumption is 0, the deficiency level shall be decreased with the value of  NVP_u8SWThermalProtecDecStep.</w:t>
            </w:r>
          </w:p>
          <w:p w14:paraId="70610C6C" w14:textId="77777777" w:rsidR="00BF7EED" w:rsidRPr="00BF7EED" w:rsidRDefault="00BF7EED" w:rsidP="00BF7EED">
            <w:pPr>
              <w:rPr>
                <w:sz w:val="16"/>
                <w:szCs w:val="16"/>
                <w:lang w:val="en-US"/>
              </w:rPr>
            </w:pPr>
          </w:p>
        </w:tc>
        <w:tc>
          <w:tcPr>
            <w:tcW w:w="2547" w:type="dxa"/>
          </w:tcPr>
          <w:p w14:paraId="56267C00" w14:textId="77777777" w:rsidR="00BF7EED" w:rsidRPr="00BF7EED" w:rsidRDefault="00BF7EED" w:rsidP="00BF7EED">
            <w:pPr>
              <w:rPr>
                <w:sz w:val="16"/>
                <w:szCs w:val="16"/>
                <w:lang w:val="en-US"/>
              </w:rPr>
            </w:pPr>
          </w:p>
        </w:tc>
        <w:tc>
          <w:tcPr>
            <w:tcW w:w="1975" w:type="dxa"/>
          </w:tcPr>
          <w:p w14:paraId="1D6FF414" w14:textId="24B6F0BF" w:rsidR="00BF7EED" w:rsidRPr="00BF7EED" w:rsidRDefault="00BF7EED" w:rsidP="00BF7EED">
            <w:pPr>
              <w:tabs>
                <w:tab w:val="left" w:pos="1276"/>
              </w:tabs>
              <w:rPr>
                <w:sz w:val="16"/>
                <w:szCs w:val="16"/>
                <w:lang w:val="en-US"/>
              </w:rPr>
            </w:pPr>
          </w:p>
        </w:tc>
      </w:tr>
    </w:tbl>
    <w:p w14:paraId="59A99110" w14:textId="77777777" w:rsidR="00BF7EED" w:rsidRDefault="00BF7EED" w:rsidP="004B0E3B"/>
    <w:p w14:paraId="25F62BF2" w14:textId="77777777" w:rsidR="006569EB" w:rsidRPr="00E536D2" w:rsidRDefault="006569EB" w:rsidP="004B0E3B"/>
    <w:p w14:paraId="39EE2204" w14:textId="121F6EF1" w:rsidR="004B0E3B" w:rsidRPr="00DF07A5" w:rsidRDefault="004B0E3B" w:rsidP="004B0E3B">
      <w:pPr>
        <w:pStyle w:val="Heading3"/>
        <w:rPr>
          <w:lang w:val="en-US"/>
        </w:rPr>
      </w:pPr>
      <w:bookmarkStart w:id="97" w:name="_Toc147311126"/>
      <w:r w:rsidRPr="00DF07A5">
        <w:rPr>
          <w:lang w:val="en-US"/>
        </w:rPr>
        <w:t>Data flow / Parameters</w:t>
      </w:r>
      <w:bookmarkEnd w:id="97"/>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547"/>
        <w:gridCol w:w="1975"/>
      </w:tblGrid>
      <w:tr w:rsidR="00BF7EED" w:rsidRPr="00DF07A5" w14:paraId="6193B14D" w14:textId="77777777" w:rsidTr="00BF7EED">
        <w:trPr>
          <w:trHeight w:val="365"/>
          <w:jc w:val="center"/>
        </w:trPr>
        <w:tc>
          <w:tcPr>
            <w:tcW w:w="1985" w:type="dxa"/>
            <w:shd w:val="clear" w:color="auto" w:fill="C0C0C0"/>
          </w:tcPr>
          <w:p w14:paraId="0C7ABA12" w14:textId="77777777" w:rsidR="00BF7EED" w:rsidRPr="00DF07A5" w:rsidRDefault="00BF7EED" w:rsidP="00BF7EED">
            <w:pPr>
              <w:tabs>
                <w:tab w:val="left" w:pos="1276"/>
              </w:tabs>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5B4108DF" w14:textId="77777777" w:rsidR="00BF7EED" w:rsidRPr="00DF07A5" w:rsidRDefault="00BF7EED" w:rsidP="00BF7EED">
            <w:pPr>
              <w:tabs>
                <w:tab w:val="left" w:pos="1276"/>
              </w:tabs>
              <w:spacing w:before="60" w:after="60"/>
              <w:jc w:val="center"/>
              <w:rPr>
                <w:b/>
                <w:sz w:val="16"/>
                <w:szCs w:val="16"/>
                <w:lang w:val="en-US"/>
              </w:rPr>
            </w:pPr>
            <w:r w:rsidRPr="00DF07A5">
              <w:rPr>
                <w:b/>
                <w:sz w:val="16"/>
                <w:szCs w:val="16"/>
                <w:lang w:val="en-US"/>
              </w:rPr>
              <w:t>Criteria</w:t>
            </w:r>
          </w:p>
        </w:tc>
        <w:tc>
          <w:tcPr>
            <w:tcW w:w="2547" w:type="dxa"/>
            <w:shd w:val="clear" w:color="auto" w:fill="C0C0C0"/>
          </w:tcPr>
          <w:p w14:paraId="68FE4606" w14:textId="77777777" w:rsidR="00BF7EED" w:rsidRPr="00DF07A5" w:rsidRDefault="00BF7EED" w:rsidP="00BF7EED">
            <w:pPr>
              <w:tabs>
                <w:tab w:val="left" w:pos="1276"/>
              </w:tabs>
              <w:spacing w:before="60" w:after="60"/>
              <w:jc w:val="center"/>
              <w:rPr>
                <w:b/>
                <w:sz w:val="16"/>
                <w:szCs w:val="16"/>
                <w:lang w:val="en-US"/>
              </w:rPr>
            </w:pPr>
            <w:r w:rsidRPr="00DF07A5">
              <w:rPr>
                <w:b/>
                <w:sz w:val="16"/>
                <w:szCs w:val="16"/>
                <w:lang w:val="en-US"/>
              </w:rPr>
              <w:t>Levels/Tolerances</w:t>
            </w:r>
          </w:p>
        </w:tc>
        <w:tc>
          <w:tcPr>
            <w:tcW w:w="1975" w:type="dxa"/>
            <w:shd w:val="clear" w:color="auto" w:fill="C0C0C0"/>
          </w:tcPr>
          <w:p w14:paraId="7DD14D69" w14:textId="77777777" w:rsidR="00BF7EED" w:rsidRPr="00DF07A5" w:rsidRDefault="00BF7EED" w:rsidP="00BF7EED">
            <w:pPr>
              <w:tabs>
                <w:tab w:val="left" w:pos="1276"/>
              </w:tabs>
              <w:spacing w:before="60" w:after="60"/>
              <w:jc w:val="center"/>
              <w:rPr>
                <w:b/>
                <w:sz w:val="16"/>
                <w:szCs w:val="16"/>
                <w:lang w:val="en-US"/>
              </w:rPr>
            </w:pPr>
            <w:r w:rsidRPr="00DF07A5">
              <w:rPr>
                <w:b/>
                <w:sz w:val="16"/>
                <w:szCs w:val="16"/>
                <w:lang w:val="en-US"/>
              </w:rPr>
              <w:t>Source</w:t>
            </w:r>
          </w:p>
        </w:tc>
      </w:tr>
      <w:tr w:rsidR="00BF7EED" w:rsidRPr="00BF7EED" w14:paraId="034ACB04" w14:textId="77777777" w:rsidTr="00BF7EED">
        <w:trPr>
          <w:jc w:val="center"/>
        </w:trPr>
        <w:tc>
          <w:tcPr>
            <w:tcW w:w="1985" w:type="dxa"/>
          </w:tcPr>
          <w:p w14:paraId="0BB7C9F9" w14:textId="77777777" w:rsidR="00BF7EED" w:rsidRPr="00BF7EED" w:rsidRDefault="00BF7EED" w:rsidP="00BF7EED">
            <w:pPr>
              <w:tabs>
                <w:tab w:val="left" w:pos="1276"/>
              </w:tabs>
              <w:rPr>
                <w:b/>
                <w:sz w:val="16"/>
                <w:szCs w:val="16"/>
                <w:lang w:val="en-US"/>
              </w:rPr>
            </w:pPr>
            <w:r w:rsidRPr="00BF7EED">
              <w:rPr>
                <w:b/>
                <w:sz w:val="16"/>
                <w:szCs w:val="16"/>
                <w:lang w:val="en-US"/>
              </w:rPr>
              <w:t>ARCH_SW_PMP_9004</w:t>
            </w:r>
          </w:p>
          <w:p w14:paraId="47402E87" w14:textId="77777777" w:rsidR="00BF7EED" w:rsidRPr="00BF7EED" w:rsidRDefault="00BF7EED" w:rsidP="00BF7EED">
            <w:pPr>
              <w:tabs>
                <w:tab w:val="left" w:pos="1276"/>
              </w:tabs>
              <w:rPr>
                <w:sz w:val="16"/>
                <w:szCs w:val="16"/>
                <w:lang w:val="en-US"/>
              </w:rPr>
            </w:pPr>
          </w:p>
        </w:tc>
        <w:tc>
          <w:tcPr>
            <w:tcW w:w="3118" w:type="dxa"/>
          </w:tcPr>
          <w:p w14:paraId="43993DD2" w14:textId="77777777" w:rsidR="00BF7EED" w:rsidRPr="00BF7EED" w:rsidRDefault="00BF7EED" w:rsidP="00BF7EED">
            <w:pPr>
              <w:tabs>
                <w:tab w:val="left" w:pos="1276"/>
              </w:tabs>
              <w:rPr>
                <w:sz w:val="16"/>
                <w:szCs w:val="16"/>
                <w:lang w:val="en-US"/>
              </w:rPr>
            </w:pPr>
            <w:r w:rsidRPr="00BF7EED">
              <w:rPr>
                <w:sz w:val="16"/>
                <w:szCs w:val="16"/>
                <w:lang w:val="en-US"/>
              </w:rPr>
              <w:t>NVP_u8SWThermalProtecDecStep shall be used to get the decrement step used to decrease the deficiency level when current consumption is 0.</w:t>
            </w:r>
          </w:p>
          <w:p w14:paraId="04E10DA4" w14:textId="77777777" w:rsidR="00BF7EED" w:rsidRPr="00BF7EED" w:rsidRDefault="00BF7EED" w:rsidP="00BF7EED">
            <w:pPr>
              <w:rPr>
                <w:sz w:val="16"/>
                <w:szCs w:val="16"/>
                <w:lang w:val="en-US"/>
              </w:rPr>
            </w:pPr>
          </w:p>
        </w:tc>
        <w:tc>
          <w:tcPr>
            <w:tcW w:w="2547" w:type="dxa"/>
          </w:tcPr>
          <w:p w14:paraId="48D4EED2" w14:textId="77777777" w:rsidR="00BF7EED" w:rsidRPr="00BF7EED" w:rsidRDefault="00BF7EED" w:rsidP="00BF7EED">
            <w:pPr>
              <w:rPr>
                <w:sz w:val="16"/>
                <w:szCs w:val="16"/>
                <w:lang w:val="en-US"/>
              </w:rPr>
            </w:pPr>
          </w:p>
        </w:tc>
        <w:tc>
          <w:tcPr>
            <w:tcW w:w="1975" w:type="dxa"/>
          </w:tcPr>
          <w:p w14:paraId="2BDAC881" w14:textId="193E9F7D" w:rsidR="00BF7EED" w:rsidRPr="00BF7EED" w:rsidRDefault="00BF7EED" w:rsidP="00BF7EED">
            <w:pPr>
              <w:tabs>
                <w:tab w:val="left" w:pos="1276"/>
              </w:tabs>
              <w:rPr>
                <w:sz w:val="16"/>
                <w:szCs w:val="16"/>
                <w:lang w:val="en-US"/>
              </w:rPr>
            </w:pPr>
          </w:p>
        </w:tc>
      </w:tr>
      <w:tr w:rsidR="00BF7EED" w:rsidRPr="00BF7EED" w14:paraId="1AAD1C53" w14:textId="77777777" w:rsidTr="00BF7EED">
        <w:trPr>
          <w:jc w:val="center"/>
        </w:trPr>
        <w:tc>
          <w:tcPr>
            <w:tcW w:w="1985" w:type="dxa"/>
          </w:tcPr>
          <w:p w14:paraId="198D02EC" w14:textId="77777777" w:rsidR="00BF7EED" w:rsidRPr="00BF7EED" w:rsidRDefault="00BF7EED" w:rsidP="00BF7EED">
            <w:pPr>
              <w:tabs>
                <w:tab w:val="left" w:pos="1276"/>
              </w:tabs>
              <w:rPr>
                <w:b/>
                <w:sz w:val="16"/>
                <w:szCs w:val="16"/>
                <w:lang w:val="en-US"/>
              </w:rPr>
            </w:pPr>
            <w:r w:rsidRPr="00BF7EED">
              <w:rPr>
                <w:b/>
                <w:sz w:val="16"/>
                <w:szCs w:val="16"/>
                <w:lang w:val="en-US"/>
              </w:rPr>
              <w:t>ARCH_SW_PMP_9005</w:t>
            </w:r>
          </w:p>
          <w:p w14:paraId="675B1D3C" w14:textId="4FEEDC7A" w:rsidR="00BF7EED" w:rsidRPr="00BF7EED" w:rsidRDefault="00BF7EED" w:rsidP="00BF7EED">
            <w:pPr>
              <w:rPr>
                <w:b/>
                <w:sz w:val="16"/>
                <w:szCs w:val="16"/>
                <w:lang w:val="en-US"/>
              </w:rPr>
            </w:pPr>
          </w:p>
        </w:tc>
        <w:tc>
          <w:tcPr>
            <w:tcW w:w="3118" w:type="dxa"/>
          </w:tcPr>
          <w:p w14:paraId="495DE477" w14:textId="77777777" w:rsidR="00BF7EED" w:rsidRPr="00BF7EED" w:rsidRDefault="00BF7EED" w:rsidP="00BF7EED">
            <w:pPr>
              <w:tabs>
                <w:tab w:val="left" w:pos="1276"/>
              </w:tabs>
              <w:rPr>
                <w:sz w:val="16"/>
                <w:szCs w:val="16"/>
                <w:lang w:val="en-US"/>
              </w:rPr>
            </w:pPr>
            <w:r w:rsidRPr="00BF7EED">
              <w:rPr>
                <w:sz w:val="16"/>
                <w:szCs w:val="16"/>
                <w:lang w:val="en-US"/>
              </w:rPr>
              <w:t>NVP_u32SWThermalProtectionValidationThrs shall be used to get the maximum value of the deficiency level to which its value will be saturated.</w:t>
            </w:r>
          </w:p>
          <w:p w14:paraId="76BF3E62" w14:textId="77777777" w:rsidR="00BF7EED" w:rsidRPr="00BF7EED" w:rsidRDefault="00BF7EED" w:rsidP="00BF7EED">
            <w:pPr>
              <w:rPr>
                <w:sz w:val="16"/>
                <w:szCs w:val="16"/>
                <w:lang w:val="en-US"/>
              </w:rPr>
            </w:pPr>
          </w:p>
        </w:tc>
        <w:tc>
          <w:tcPr>
            <w:tcW w:w="2547" w:type="dxa"/>
          </w:tcPr>
          <w:p w14:paraId="21C920AD" w14:textId="77777777" w:rsidR="00BF7EED" w:rsidRPr="00BF7EED" w:rsidRDefault="00BF7EED" w:rsidP="00BF7EED">
            <w:pPr>
              <w:rPr>
                <w:sz w:val="16"/>
                <w:szCs w:val="16"/>
                <w:lang w:val="en-US"/>
              </w:rPr>
            </w:pPr>
          </w:p>
        </w:tc>
        <w:tc>
          <w:tcPr>
            <w:tcW w:w="1975" w:type="dxa"/>
          </w:tcPr>
          <w:p w14:paraId="3BF7560E" w14:textId="1279388F" w:rsidR="00BF7EED" w:rsidRPr="00BF7EED" w:rsidRDefault="00BF7EED" w:rsidP="00BF7EED">
            <w:pPr>
              <w:tabs>
                <w:tab w:val="left" w:pos="1276"/>
              </w:tabs>
              <w:rPr>
                <w:sz w:val="16"/>
                <w:szCs w:val="16"/>
                <w:lang w:val="en-US"/>
              </w:rPr>
            </w:pPr>
          </w:p>
        </w:tc>
      </w:tr>
    </w:tbl>
    <w:p w14:paraId="2A6C014D" w14:textId="77777777" w:rsidR="00BF7EED" w:rsidRDefault="00BF7EED" w:rsidP="004B0E3B">
      <w:pPr>
        <w:tabs>
          <w:tab w:val="left" w:pos="1276"/>
        </w:tabs>
        <w:rPr>
          <w:b/>
          <w:lang w:val="en-US"/>
        </w:rPr>
      </w:pPr>
    </w:p>
    <w:p w14:paraId="2B140644" w14:textId="77777777" w:rsidR="00B908B0" w:rsidRPr="00DF07A5" w:rsidRDefault="00B908B0" w:rsidP="004B0E3B">
      <w:pPr>
        <w:tabs>
          <w:tab w:val="left" w:pos="1276"/>
        </w:tabs>
        <w:rPr>
          <w:lang w:val="en-US"/>
        </w:rPr>
      </w:pPr>
    </w:p>
    <w:p w14:paraId="10A44948" w14:textId="77777777" w:rsidR="004B0E3B" w:rsidRPr="00DF07A5" w:rsidRDefault="004B0E3B" w:rsidP="004B0E3B">
      <w:pPr>
        <w:pStyle w:val="Heading3"/>
        <w:rPr>
          <w:lang w:val="en-US"/>
        </w:rPr>
      </w:pPr>
      <w:bookmarkStart w:id="98" w:name="_Toc147311127"/>
      <w:r w:rsidRPr="00DF07A5">
        <w:rPr>
          <w:lang w:val="en-US"/>
        </w:rPr>
        <w:t>Called functions</w:t>
      </w:r>
      <w:bookmarkEnd w:id="98"/>
      <w:r w:rsidRPr="00DF07A5">
        <w:rPr>
          <w:lang w:val="en-US"/>
        </w:rPr>
        <w:t xml:space="preserve"> </w:t>
      </w:r>
    </w:p>
    <w:p w14:paraId="099C130C" w14:textId="77777777" w:rsidR="004B0E3B" w:rsidRPr="00DF07A5" w:rsidRDefault="004B0E3B" w:rsidP="004B0E3B">
      <w:pPr>
        <w:rPr>
          <w:lang w:val="en-US"/>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4400"/>
        <w:gridCol w:w="2790"/>
      </w:tblGrid>
      <w:tr w:rsidR="005269F2" w:rsidRPr="00DF07A5" w14:paraId="305099A5" w14:textId="77777777" w:rsidTr="005269F2">
        <w:trPr>
          <w:trHeight w:val="365"/>
          <w:jc w:val="center"/>
        </w:trPr>
        <w:tc>
          <w:tcPr>
            <w:tcW w:w="1985" w:type="dxa"/>
            <w:shd w:val="clear" w:color="auto" w:fill="C0C0C0"/>
          </w:tcPr>
          <w:p w14:paraId="43935633" w14:textId="084EAF6F" w:rsidR="005269F2" w:rsidRPr="00DF07A5" w:rsidRDefault="005269F2" w:rsidP="005C0487">
            <w:pPr>
              <w:spacing w:before="60" w:after="60"/>
              <w:jc w:val="center"/>
              <w:rPr>
                <w:b/>
                <w:sz w:val="16"/>
                <w:szCs w:val="16"/>
                <w:lang w:val="en-US"/>
              </w:rPr>
            </w:pPr>
            <w:r w:rsidRPr="00DF07A5">
              <w:rPr>
                <w:b/>
                <w:sz w:val="16"/>
                <w:szCs w:val="16"/>
                <w:lang w:val="en-US"/>
              </w:rPr>
              <w:t>Requirement</w:t>
            </w:r>
            <w:r>
              <w:rPr>
                <w:b/>
                <w:sz w:val="16"/>
                <w:szCs w:val="16"/>
                <w:lang w:val="en-US"/>
              </w:rPr>
              <w:t xml:space="preserve"> ID</w:t>
            </w:r>
          </w:p>
        </w:tc>
        <w:tc>
          <w:tcPr>
            <w:tcW w:w="4400" w:type="dxa"/>
            <w:shd w:val="clear" w:color="auto" w:fill="C0C0C0"/>
          </w:tcPr>
          <w:p w14:paraId="065ECE21" w14:textId="37C83AD6" w:rsidR="005269F2" w:rsidRPr="00DF07A5" w:rsidRDefault="005269F2" w:rsidP="005C0487">
            <w:pPr>
              <w:spacing w:before="60" w:after="60"/>
              <w:jc w:val="center"/>
              <w:rPr>
                <w:b/>
                <w:sz w:val="16"/>
                <w:szCs w:val="16"/>
                <w:lang w:val="en-US"/>
              </w:rPr>
            </w:pPr>
            <w:proofErr w:type="spellStart"/>
            <w:r>
              <w:rPr>
                <w:b/>
                <w:sz w:val="16"/>
                <w:szCs w:val="16"/>
                <w:lang w:val="en-US"/>
              </w:rPr>
              <w:t>Decription</w:t>
            </w:r>
            <w:proofErr w:type="spellEnd"/>
          </w:p>
        </w:tc>
        <w:tc>
          <w:tcPr>
            <w:tcW w:w="2790" w:type="dxa"/>
            <w:shd w:val="clear" w:color="auto" w:fill="C0C0C0"/>
          </w:tcPr>
          <w:p w14:paraId="3E99E0C4" w14:textId="77777777" w:rsidR="005269F2" w:rsidRPr="00DF07A5" w:rsidRDefault="005269F2" w:rsidP="005C0487">
            <w:pPr>
              <w:spacing w:before="60" w:after="60"/>
              <w:jc w:val="center"/>
              <w:rPr>
                <w:b/>
                <w:sz w:val="16"/>
                <w:szCs w:val="16"/>
                <w:lang w:val="en-US"/>
              </w:rPr>
            </w:pPr>
            <w:r w:rsidRPr="00DF07A5">
              <w:rPr>
                <w:b/>
                <w:sz w:val="16"/>
                <w:szCs w:val="16"/>
                <w:lang w:val="en-US"/>
              </w:rPr>
              <w:t>Source</w:t>
            </w:r>
          </w:p>
        </w:tc>
      </w:tr>
      <w:tr w:rsidR="005269F2" w:rsidRPr="002B0B47" w14:paraId="5C09CF71" w14:textId="77777777" w:rsidTr="005269F2">
        <w:trPr>
          <w:jc w:val="center"/>
        </w:trPr>
        <w:tc>
          <w:tcPr>
            <w:tcW w:w="1985" w:type="dxa"/>
          </w:tcPr>
          <w:p w14:paraId="1F230BA3" w14:textId="77777777" w:rsidR="005269F2" w:rsidRPr="00FE25B7" w:rsidRDefault="005269F2" w:rsidP="005C0487">
            <w:pPr>
              <w:pStyle w:val="RequirementIdentifier"/>
              <w:rPr>
                <w:sz w:val="16"/>
                <w:szCs w:val="16"/>
              </w:rPr>
            </w:pPr>
            <w:r w:rsidRPr="00FE25B7">
              <w:rPr>
                <w:sz w:val="16"/>
                <w:szCs w:val="16"/>
              </w:rPr>
              <w:t>ARCH_SW_PMP_0341</w:t>
            </w:r>
          </w:p>
        </w:tc>
        <w:tc>
          <w:tcPr>
            <w:tcW w:w="4400" w:type="dxa"/>
          </w:tcPr>
          <w:p w14:paraId="1E8224A3" w14:textId="03B2976C" w:rsidR="005269F2" w:rsidRPr="000E6C88" w:rsidRDefault="000E6C88" w:rsidP="005C0487">
            <w:pPr>
              <w:jc w:val="left"/>
              <w:rPr>
                <w:lang w:val="en-US"/>
              </w:rPr>
            </w:pPr>
            <w:proofErr w:type="spellStart"/>
            <w:r w:rsidRPr="000E6C88">
              <w:t>PAL_runReadMotorCurrentInA</w:t>
            </w:r>
            <w:proofErr w:type="spellEnd"/>
            <w:r w:rsidRPr="000E6C88">
              <w:t xml:space="preserve"> </w:t>
            </w:r>
            <w:r w:rsidR="005269F2" w:rsidRPr="000E6C88">
              <w:rPr>
                <w:lang w:val="en-US"/>
              </w:rPr>
              <w:t>shall be called to get the measured current in amps.</w:t>
            </w:r>
          </w:p>
        </w:tc>
        <w:tc>
          <w:tcPr>
            <w:tcW w:w="2790" w:type="dxa"/>
          </w:tcPr>
          <w:p w14:paraId="639B68A1" w14:textId="349BE76A" w:rsidR="005269F2" w:rsidRPr="00FE25B7" w:rsidRDefault="005269F2" w:rsidP="005C0487">
            <w:pPr>
              <w:pStyle w:val="RequirementTraceability"/>
              <w:rPr>
                <w:sz w:val="16"/>
                <w:szCs w:val="16"/>
                <w:lang w:val="en-US"/>
              </w:rPr>
            </w:pPr>
          </w:p>
        </w:tc>
      </w:tr>
      <w:tr w:rsidR="005269F2" w:rsidRPr="002B0B47" w14:paraId="2F156918" w14:textId="77777777" w:rsidTr="005269F2">
        <w:trPr>
          <w:jc w:val="center"/>
        </w:trPr>
        <w:tc>
          <w:tcPr>
            <w:tcW w:w="1985" w:type="dxa"/>
          </w:tcPr>
          <w:p w14:paraId="393F315A" w14:textId="22F126A4" w:rsidR="005269F2" w:rsidRPr="00FE25B7" w:rsidRDefault="005269F2" w:rsidP="005C0487">
            <w:pPr>
              <w:pStyle w:val="RequirementIdentifier"/>
              <w:rPr>
                <w:sz w:val="16"/>
                <w:szCs w:val="16"/>
              </w:rPr>
            </w:pPr>
            <w:r w:rsidRPr="00FE25B7">
              <w:rPr>
                <w:sz w:val="16"/>
                <w:szCs w:val="16"/>
              </w:rPr>
              <w:t>ARCH_SW_PMP_9001</w:t>
            </w:r>
          </w:p>
        </w:tc>
        <w:tc>
          <w:tcPr>
            <w:tcW w:w="4400" w:type="dxa"/>
          </w:tcPr>
          <w:p w14:paraId="4855191E" w14:textId="7DF96956" w:rsidR="005269F2" w:rsidRPr="000E6C88" w:rsidRDefault="005269F2" w:rsidP="005C0487">
            <w:pPr>
              <w:jc w:val="left"/>
            </w:pPr>
            <w:r w:rsidRPr="000E6C88">
              <w:t>Rte_IrvRead_PMP_runComputeDeficiencyLevel_u32DeficiencyLevel shall be used to get the previous deficiency level.</w:t>
            </w:r>
          </w:p>
        </w:tc>
        <w:tc>
          <w:tcPr>
            <w:tcW w:w="2790" w:type="dxa"/>
          </w:tcPr>
          <w:p w14:paraId="4BE519A3" w14:textId="5C09AF4A" w:rsidR="005269F2" w:rsidRPr="00FE25B7" w:rsidRDefault="005269F2" w:rsidP="009343EB">
            <w:pPr>
              <w:pStyle w:val="RequirementTraceability"/>
              <w:rPr>
                <w:sz w:val="16"/>
                <w:szCs w:val="16"/>
                <w:lang w:val="en-US"/>
              </w:rPr>
            </w:pPr>
          </w:p>
        </w:tc>
      </w:tr>
      <w:tr w:rsidR="005269F2" w:rsidRPr="002B0B47" w14:paraId="25B126EC" w14:textId="77777777" w:rsidTr="005269F2">
        <w:trPr>
          <w:jc w:val="center"/>
        </w:trPr>
        <w:tc>
          <w:tcPr>
            <w:tcW w:w="1985" w:type="dxa"/>
          </w:tcPr>
          <w:p w14:paraId="238C0FE6" w14:textId="63834911" w:rsidR="005269F2" w:rsidRPr="00FE25B7" w:rsidRDefault="005269F2" w:rsidP="005C0487">
            <w:pPr>
              <w:pStyle w:val="RequirementIdentifier"/>
              <w:rPr>
                <w:sz w:val="16"/>
                <w:szCs w:val="16"/>
              </w:rPr>
            </w:pPr>
            <w:r w:rsidRPr="00FE25B7">
              <w:rPr>
                <w:sz w:val="16"/>
                <w:szCs w:val="16"/>
              </w:rPr>
              <w:t>ARCH_SW_PMP_9002</w:t>
            </w:r>
          </w:p>
        </w:tc>
        <w:tc>
          <w:tcPr>
            <w:tcW w:w="4400" w:type="dxa"/>
          </w:tcPr>
          <w:p w14:paraId="4F4AA5D3" w14:textId="24CF3ED9" w:rsidR="005269F2" w:rsidRPr="000E6C88" w:rsidRDefault="005269F2" w:rsidP="005C0487">
            <w:pPr>
              <w:jc w:val="left"/>
            </w:pPr>
            <w:proofErr w:type="spellStart"/>
            <w:r w:rsidRPr="000E6C88">
              <w:t>PMP_runGetFilteredTemperature_deg</w:t>
            </w:r>
            <w:proofErr w:type="spellEnd"/>
            <w:r w:rsidRPr="000E6C88">
              <w:t xml:space="preserve"> shall be called to get the temperature in degrees.</w:t>
            </w:r>
          </w:p>
        </w:tc>
        <w:tc>
          <w:tcPr>
            <w:tcW w:w="2790" w:type="dxa"/>
          </w:tcPr>
          <w:p w14:paraId="0AA98DCA" w14:textId="7A96854B" w:rsidR="005269F2" w:rsidRPr="00FE25B7" w:rsidRDefault="005269F2" w:rsidP="009343EB">
            <w:pPr>
              <w:pStyle w:val="RequirementTraceability"/>
              <w:rPr>
                <w:sz w:val="16"/>
                <w:szCs w:val="16"/>
                <w:lang w:val="en-US"/>
              </w:rPr>
            </w:pPr>
          </w:p>
        </w:tc>
      </w:tr>
      <w:tr w:rsidR="005269F2" w:rsidRPr="002B0B47" w14:paraId="121EE5EA" w14:textId="77777777" w:rsidTr="005269F2">
        <w:trPr>
          <w:jc w:val="center"/>
        </w:trPr>
        <w:tc>
          <w:tcPr>
            <w:tcW w:w="1985" w:type="dxa"/>
          </w:tcPr>
          <w:p w14:paraId="59372D67" w14:textId="33B33B20" w:rsidR="005269F2" w:rsidRPr="00FE25B7" w:rsidRDefault="005269F2" w:rsidP="005C0487">
            <w:pPr>
              <w:pStyle w:val="RequirementIdentifier"/>
              <w:rPr>
                <w:sz w:val="16"/>
                <w:szCs w:val="16"/>
              </w:rPr>
            </w:pPr>
            <w:bookmarkStart w:id="99" w:name="_Hlk32993417"/>
            <w:r w:rsidRPr="00FE25B7">
              <w:rPr>
                <w:sz w:val="16"/>
                <w:szCs w:val="16"/>
              </w:rPr>
              <w:t>ARCH_SW_PMP_9003</w:t>
            </w:r>
            <w:bookmarkEnd w:id="99"/>
          </w:p>
        </w:tc>
        <w:tc>
          <w:tcPr>
            <w:tcW w:w="4400" w:type="dxa"/>
          </w:tcPr>
          <w:p w14:paraId="34D5ADB9" w14:textId="32B103CE" w:rsidR="005269F2" w:rsidRPr="00FE25B7" w:rsidRDefault="005269F2" w:rsidP="005C0487">
            <w:pPr>
              <w:jc w:val="left"/>
            </w:pPr>
            <w:r w:rsidRPr="00FE25B7">
              <w:t xml:space="preserve">Rte_IrvWrite_PMP_runComputeDeficiencyLevel_u32DeficiencyLevel shall be used to write the new deficiency level. </w:t>
            </w:r>
          </w:p>
        </w:tc>
        <w:tc>
          <w:tcPr>
            <w:tcW w:w="2790" w:type="dxa"/>
          </w:tcPr>
          <w:p w14:paraId="4BAEF5F7" w14:textId="7B847F29" w:rsidR="005269F2" w:rsidRPr="00FE25B7" w:rsidRDefault="005269F2" w:rsidP="009343EB">
            <w:pPr>
              <w:pStyle w:val="RequirementTraceability"/>
              <w:rPr>
                <w:sz w:val="16"/>
                <w:szCs w:val="16"/>
                <w:lang w:val="en-US"/>
              </w:rPr>
            </w:pPr>
          </w:p>
        </w:tc>
      </w:tr>
    </w:tbl>
    <w:p w14:paraId="7F68028E" w14:textId="77777777" w:rsidR="004B0E3B" w:rsidRPr="00E1540F" w:rsidRDefault="004B0E3B" w:rsidP="004B0E3B">
      <w:pPr>
        <w:rPr>
          <w:lang w:val="en-US"/>
        </w:rPr>
      </w:pPr>
    </w:p>
    <w:p w14:paraId="37A8AD4B" w14:textId="39504114" w:rsidR="00291C8F" w:rsidRPr="00DF07A5" w:rsidRDefault="00291C8F" w:rsidP="00291C8F">
      <w:pPr>
        <w:pStyle w:val="Heading2"/>
      </w:pPr>
      <w:bookmarkStart w:id="100" w:name="_Toc147311128"/>
      <w:r w:rsidRPr="00DF07A5">
        <w:t>PMP_</w:t>
      </w:r>
      <w:r w:rsidRPr="00291C8F">
        <w:t xml:space="preserve"> </w:t>
      </w:r>
      <w:proofErr w:type="spellStart"/>
      <w:r w:rsidRPr="00291C8F">
        <w:t>runGetBoardResistance</w:t>
      </w:r>
      <w:bookmarkEnd w:id="100"/>
      <w:proofErr w:type="spellEnd"/>
    </w:p>
    <w:p w14:paraId="5D0CF03C" w14:textId="77777777" w:rsidR="00291C8F" w:rsidRPr="00DF07A5" w:rsidRDefault="00291C8F" w:rsidP="00291C8F">
      <w:pPr>
        <w:pStyle w:val="Heading3"/>
        <w:rPr>
          <w:lang w:val="en-US"/>
        </w:rPr>
      </w:pPr>
      <w:bookmarkStart w:id="101" w:name="_Toc147311129"/>
      <w:r w:rsidRPr="00DF07A5">
        <w:rPr>
          <w:lang w:val="en-US"/>
        </w:rPr>
        <w:t>Definition</w:t>
      </w:r>
      <w:bookmarkEnd w:id="101"/>
    </w:p>
    <w:p w14:paraId="54690D68" w14:textId="77777777" w:rsidR="00291C8F" w:rsidRPr="00DF07A5" w:rsidRDefault="00291C8F" w:rsidP="00291C8F">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291C8F" w:rsidRPr="00DF07A5" w14:paraId="33B9BC7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D341FED" w14:textId="77777777" w:rsidR="00291C8F" w:rsidRPr="00DF07A5" w:rsidRDefault="00291C8F" w:rsidP="00050909">
            <w:pPr>
              <w:tabs>
                <w:tab w:val="left" w:pos="1276"/>
              </w:tabs>
              <w:spacing w:afterAutospacing="1"/>
              <w:rPr>
                <w:b/>
                <w:sz w:val="16"/>
                <w:lang w:val="en-US"/>
              </w:rPr>
            </w:pPr>
            <w:r w:rsidRPr="00DF07A5">
              <w:rPr>
                <w:b/>
                <w:sz w:val="16"/>
                <w:lang w:val="en-US"/>
              </w:rPr>
              <w:t>Prototype</w:t>
            </w:r>
          </w:p>
        </w:tc>
      </w:tr>
      <w:tr w:rsidR="00291C8F" w:rsidRPr="00DF07A5" w14:paraId="7EBFDAB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7ED965" w14:textId="43DE4C14" w:rsidR="00291C8F" w:rsidRPr="00DF07A5" w:rsidRDefault="00291C8F" w:rsidP="00050909">
            <w:pPr>
              <w:tabs>
                <w:tab w:val="left" w:pos="1276"/>
              </w:tabs>
              <w:rPr>
                <w:sz w:val="16"/>
                <w:szCs w:val="16"/>
                <w:lang w:val="en-US"/>
              </w:rPr>
            </w:pPr>
            <w:r w:rsidRPr="00DF07A5">
              <w:rPr>
                <w:sz w:val="16"/>
                <w:szCs w:val="16"/>
                <w:lang w:val="en-US"/>
              </w:rPr>
              <w:lastRenderedPageBreak/>
              <w:t xml:space="preserve">void </w:t>
            </w:r>
            <w:proofErr w:type="spellStart"/>
            <w:r w:rsidRPr="00291C8F">
              <w:rPr>
                <w:b/>
                <w:sz w:val="16"/>
                <w:szCs w:val="16"/>
                <w:lang w:val="en-US"/>
              </w:rPr>
              <w:t>PMP_runGetBoardResistance</w:t>
            </w:r>
            <w:proofErr w:type="spellEnd"/>
            <w:r w:rsidRPr="00291C8F">
              <w:rPr>
                <w:b/>
                <w:sz w:val="16"/>
                <w:szCs w:val="16"/>
                <w:lang w:val="en-US"/>
              </w:rPr>
              <w:t xml:space="preserve"> </w:t>
            </w:r>
            <w:r w:rsidRPr="00DF07A5">
              <w:rPr>
                <w:sz w:val="16"/>
                <w:szCs w:val="16"/>
                <w:lang w:val="en-US"/>
              </w:rPr>
              <w:t>(void)</w:t>
            </w:r>
          </w:p>
          <w:p w14:paraId="5866E72F" w14:textId="77777777" w:rsidR="00291C8F" w:rsidRPr="00DF07A5" w:rsidRDefault="00291C8F" w:rsidP="00050909">
            <w:pPr>
              <w:tabs>
                <w:tab w:val="left" w:pos="1276"/>
              </w:tabs>
              <w:rPr>
                <w:sz w:val="16"/>
                <w:szCs w:val="16"/>
                <w:lang w:val="en-US"/>
              </w:rPr>
            </w:pPr>
          </w:p>
        </w:tc>
      </w:tr>
      <w:tr w:rsidR="00291C8F" w:rsidRPr="00DF07A5" w14:paraId="30201E0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136030F" w14:textId="77777777" w:rsidR="00291C8F" w:rsidRPr="00DF07A5" w:rsidRDefault="00291C8F" w:rsidP="00050909">
            <w:pPr>
              <w:tabs>
                <w:tab w:val="left" w:pos="1276"/>
              </w:tabs>
              <w:spacing w:afterAutospacing="1"/>
              <w:rPr>
                <w:b/>
                <w:sz w:val="16"/>
                <w:lang w:val="en-US"/>
              </w:rPr>
            </w:pPr>
            <w:r w:rsidRPr="00DF07A5">
              <w:rPr>
                <w:b/>
                <w:sz w:val="16"/>
                <w:lang w:val="en-US"/>
              </w:rPr>
              <w:t xml:space="preserve">Object </w:t>
            </w:r>
          </w:p>
        </w:tc>
      </w:tr>
      <w:tr w:rsidR="00291C8F" w:rsidRPr="00DF07A5" w14:paraId="0CC98B9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0DA2BA7" w14:textId="5D646F52" w:rsidR="00291C8F" w:rsidRPr="00DF07A5" w:rsidRDefault="00291C8F" w:rsidP="00291C8F">
            <w:pPr>
              <w:tabs>
                <w:tab w:val="left" w:pos="1276"/>
              </w:tabs>
              <w:jc w:val="left"/>
              <w:rPr>
                <w:b/>
                <w:color w:val="FFFFFF"/>
                <w:sz w:val="16"/>
                <w:szCs w:val="16"/>
                <w:lang w:val="en-US"/>
              </w:rPr>
            </w:pPr>
            <w:r w:rsidRPr="00DF07A5">
              <w:rPr>
                <w:sz w:val="16"/>
                <w:szCs w:val="16"/>
                <w:lang w:val="en-US"/>
              </w:rPr>
              <w:t xml:space="preserve">This </w:t>
            </w:r>
            <w:r>
              <w:rPr>
                <w:sz w:val="16"/>
                <w:szCs w:val="16"/>
                <w:lang w:val="en-US"/>
              </w:rPr>
              <w:t>function shall return the NVP Parameter that indicates the ECU resistance.</w:t>
            </w:r>
          </w:p>
        </w:tc>
      </w:tr>
      <w:tr w:rsidR="00291C8F" w:rsidRPr="00DF07A5" w14:paraId="29733C58"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AFC3B14" w14:textId="77777777" w:rsidR="00291C8F" w:rsidRPr="00DF07A5" w:rsidRDefault="00291C8F" w:rsidP="00050909">
            <w:pPr>
              <w:tabs>
                <w:tab w:val="left" w:pos="1276"/>
              </w:tabs>
              <w:spacing w:afterAutospacing="1"/>
              <w:rPr>
                <w:b/>
                <w:sz w:val="16"/>
                <w:lang w:val="en-US"/>
              </w:rPr>
            </w:pPr>
            <w:r w:rsidRPr="00DF07A5">
              <w:rPr>
                <w:b/>
                <w:sz w:val="16"/>
                <w:lang w:val="en-US"/>
              </w:rPr>
              <w:t xml:space="preserve">Parameters </w:t>
            </w:r>
          </w:p>
        </w:tc>
      </w:tr>
      <w:tr w:rsidR="00291C8F" w:rsidRPr="00DF07A5" w14:paraId="5CAC81B0"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44DEB9C9" w14:textId="77777777" w:rsidR="00291C8F" w:rsidRPr="00DF07A5" w:rsidRDefault="00291C8F"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2F8A283E" w14:textId="77777777" w:rsidR="00291C8F" w:rsidRPr="00DF07A5" w:rsidRDefault="00291C8F"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2368C4B" w14:textId="77777777" w:rsidR="00291C8F" w:rsidRPr="00DF07A5" w:rsidRDefault="00291C8F"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1B0F4CF" w14:textId="77777777" w:rsidR="00291C8F" w:rsidRPr="00DF07A5" w:rsidRDefault="00291C8F" w:rsidP="00050909">
            <w:pPr>
              <w:tabs>
                <w:tab w:val="left" w:pos="1276"/>
              </w:tabs>
              <w:spacing w:afterAutospacing="1"/>
              <w:rPr>
                <w:sz w:val="16"/>
                <w:lang w:val="en-US"/>
              </w:rPr>
            </w:pPr>
            <w:r w:rsidRPr="00DF07A5">
              <w:rPr>
                <w:sz w:val="16"/>
                <w:lang w:val="en-US"/>
              </w:rPr>
              <w:t>Description</w:t>
            </w:r>
          </w:p>
        </w:tc>
      </w:tr>
      <w:tr w:rsidR="00291C8F" w:rsidRPr="00DF07A5" w14:paraId="5CE7E8F2"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60F82AA1" w14:textId="77777777" w:rsidR="00291C8F" w:rsidRPr="00DF07A5" w:rsidRDefault="00291C8F"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B885FB2" w14:textId="77777777" w:rsidR="00291C8F" w:rsidRPr="00DF07A5" w:rsidRDefault="00291C8F" w:rsidP="00050909">
            <w:pPr>
              <w:tabs>
                <w:tab w:val="left" w:pos="1276"/>
              </w:tabs>
              <w:rPr>
                <w:sz w:val="16"/>
                <w:lang w:val="en-US"/>
              </w:rPr>
            </w:pPr>
            <w:r w:rsidRPr="00DF07A5">
              <w:rPr>
                <w:sz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9CBF726" w14:textId="77777777" w:rsidR="00291C8F" w:rsidRPr="00DF07A5" w:rsidRDefault="00291C8F"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0D52B39" w14:textId="77777777" w:rsidR="00291C8F" w:rsidRPr="00DF07A5" w:rsidRDefault="00291C8F" w:rsidP="00050909">
            <w:pPr>
              <w:tabs>
                <w:tab w:val="left" w:pos="1276"/>
              </w:tabs>
              <w:rPr>
                <w:sz w:val="16"/>
                <w:lang w:val="en-US"/>
              </w:rPr>
            </w:pPr>
            <w:r w:rsidRPr="00DF07A5">
              <w:rPr>
                <w:sz w:val="16"/>
                <w:lang w:val="en-US"/>
              </w:rPr>
              <w:t>NA</w:t>
            </w:r>
          </w:p>
        </w:tc>
      </w:tr>
      <w:tr w:rsidR="00291C8F" w:rsidRPr="00DF07A5" w14:paraId="086CDA9D"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7E07171" w14:textId="77777777" w:rsidR="00291C8F" w:rsidRPr="00DF07A5" w:rsidRDefault="00291C8F" w:rsidP="00050909">
            <w:pPr>
              <w:tabs>
                <w:tab w:val="left" w:pos="1276"/>
              </w:tabs>
              <w:spacing w:afterAutospacing="1"/>
              <w:rPr>
                <w:b/>
                <w:sz w:val="16"/>
                <w:lang w:val="en-US"/>
              </w:rPr>
            </w:pPr>
            <w:r w:rsidRPr="00DF07A5">
              <w:rPr>
                <w:b/>
                <w:sz w:val="16"/>
                <w:lang w:val="en-US"/>
              </w:rPr>
              <w:t>Returned value</w:t>
            </w:r>
          </w:p>
        </w:tc>
      </w:tr>
      <w:tr w:rsidR="00291C8F" w:rsidRPr="00DF07A5" w14:paraId="521B45D4"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530B755A" w14:textId="77777777" w:rsidR="00291C8F" w:rsidRPr="00DF07A5" w:rsidRDefault="00291C8F"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9A1DFFF" w14:textId="77777777" w:rsidR="00291C8F" w:rsidRPr="00DF07A5" w:rsidRDefault="00291C8F" w:rsidP="00050909">
            <w:pPr>
              <w:tabs>
                <w:tab w:val="left" w:pos="1276"/>
              </w:tabs>
              <w:spacing w:afterAutospacing="1"/>
              <w:rPr>
                <w:sz w:val="16"/>
                <w:lang w:val="en-US"/>
              </w:rPr>
            </w:pPr>
            <w:r w:rsidRPr="00DF07A5">
              <w:rPr>
                <w:sz w:val="16"/>
                <w:lang w:val="en-US"/>
              </w:rPr>
              <w:t>Description</w:t>
            </w:r>
          </w:p>
        </w:tc>
      </w:tr>
      <w:tr w:rsidR="00291C8F" w:rsidRPr="00DF07A5" w14:paraId="7412DF48" w14:textId="77777777" w:rsidTr="00050909">
        <w:tc>
          <w:tcPr>
            <w:tcW w:w="2411" w:type="dxa"/>
            <w:tcBorders>
              <w:top w:val="single" w:sz="4" w:space="0" w:color="auto"/>
              <w:left w:val="single" w:sz="4" w:space="0" w:color="auto"/>
              <w:right w:val="single" w:sz="4" w:space="0" w:color="auto"/>
            </w:tcBorders>
            <w:shd w:val="clear" w:color="auto" w:fill="auto"/>
          </w:tcPr>
          <w:p w14:paraId="7B52AA28" w14:textId="77777777" w:rsidR="00291C8F" w:rsidRPr="00DF07A5" w:rsidRDefault="00291C8F"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2D56C010" w14:textId="77777777" w:rsidR="00291C8F" w:rsidRPr="00DF07A5" w:rsidRDefault="00291C8F" w:rsidP="00050909">
            <w:pPr>
              <w:tabs>
                <w:tab w:val="left" w:pos="1276"/>
              </w:tabs>
              <w:rPr>
                <w:sz w:val="16"/>
                <w:lang w:val="en-US"/>
              </w:rPr>
            </w:pPr>
            <w:r w:rsidRPr="00DF07A5">
              <w:rPr>
                <w:sz w:val="16"/>
                <w:szCs w:val="16"/>
                <w:lang w:val="en-US"/>
              </w:rPr>
              <w:t>NA</w:t>
            </w:r>
          </w:p>
        </w:tc>
      </w:tr>
      <w:tr w:rsidR="00291C8F" w:rsidRPr="00DF07A5" w14:paraId="6943E16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30CB336" w14:textId="77777777" w:rsidR="00291C8F" w:rsidRPr="00DF07A5" w:rsidRDefault="00291C8F" w:rsidP="00050909">
            <w:pPr>
              <w:tabs>
                <w:tab w:val="left" w:pos="1276"/>
              </w:tabs>
              <w:spacing w:afterAutospacing="1"/>
              <w:rPr>
                <w:b/>
                <w:sz w:val="16"/>
                <w:lang w:val="en-US"/>
              </w:rPr>
            </w:pPr>
            <w:r w:rsidRPr="00DF07A5">
              <w:rPr>
                <w:b/>
                <w:sz w:val="16"/>
                <w:lang w:val="en-US"/>
              </w:rPr>
              <w:t xml:space="preserve">Dynamic aspect </w:t>
            </w:r>
          </w:p>
        </w:tc>
      </w:tr>
      <w:tr w:rsidR="00291C8F" w:rsidRPr="00DF07A5" w14:paraId="3168FB7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C2A1A01" w14:textId="77777777" w:rsidR="00291C8F" w:rsidRPr="00DF07A5" w:rsidRDefault="00291C8F" w:rsidP="00050909">
            <w:pPr>
              <w:tabs>
                <w:tab w:val="left" w:pos="1276"/>
              </w:tabs>
              <w:rPr>
                <w:sz w:val="16"/>
                <w:szCs w:val="16"/>
                <w:lang w:val="en-US"/>
              </w:rPr>
            </w:pPr>
            <w:r w:rsidRPr="00DF07A5">
              <w:rPr>
                <w:sz w:val="16"/>
                <w:szCs w:val="16"/>
                <w:lang w:val="en-US"/>
              </w:rPr>
              <w:t xml:space="preserve">Synchronous server operation </w:t>
            </w:r>
          </w:p>
          <w:p w14:paraId="26349B6A" w14:textId="77777777" w:rsidR="00291C8F" w:rsidRPr="00DF07A5" w:rsidRDefault="00291C8F" w:rsidP="00050909">
            <w:pPr>
              <w:tabs>
                <w:tab w:val="left" w:pos="1276"/>
              </w:tabs>
              <w:rPr>
                <w:sz w:val="16"/>
                <w:lang w:val="en-US"/>
              </w:rPr>
            </w:pPr>
            <w:r w:rsidRPr="00DF07A5">
              <w:rPr>
                <w:sz w:val="16"/>
                <w:szCs w:val="16"/>
                <w:lang w:val="en-US"/>
              </w:rPr>
              <w:t>Re</w:t>
            </w:r>
            <w:r w:rsidRPr="00DF07A5">
              <w:rPr>
                <w:sz w:val="16"/>
                <w:lang w:val="en-US"/>
              </w:rPr>
              <w:t>entrant</w:t>
            </w:r>
          </w:p>
          <w:p w14:paraId="4B3AFF82" w14:textId="77777777" w:rsidR="00291C8F" w:rsidRPr="00DF07A5" w:rsidRDefault="00291C8F" w:rsidP="00050909">
            <w:pPr>
              <w:tabs>
                <w:tab w:val="left" w:pos="1276"/>
              </w:tabs>
              <w:rPr>
                <w:sz w:val="16"/>
                <w:lang w:val="en-US"/>
              </w:rPr>
            </w:pPr>
          </w:p>
        </w:tc>
      </w:tr>
      <w:tr w:rsidR="00291C8F" w:rsidRPr="00DF07A5" w14:paraId="6C737C4D"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382D008" w14:textId="77777777" w:rsidR="00291C8F" w:rsidRPr="00DF07A5" w:rsidRDefault="00291C8F" w:rsidP="00050909">
            <w:pPr>
              <w:tabs>
                <w:tab w:val="left" w:pos="1276"/>
              </w:tabs>
              <w:spacing w:afterAutospacing="1"/>
              <w:rPr>
                <w:b/>
                <w:sz w:val="16"/>
                <w:lang w:val="en-US"/>
              </w:rPr>
            </w:pPr>
            <w:r w:rsidRPr="00DF07A5">
              <w:rPr>
                <w:b/>
                <w:sz w:val="16"/>
                <w:lang w:val="en-US"/>
              </w:rPr>
              <w:t>Covered requirements</w:t>
            </w:r>
          </w:p>
        </w:tc>
      </w:tr>
      <w:tr w:rsidR="00291C8F" w:rsidRPr="00DF07A5" w14:paraId="5840BB6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574750F" w14:textId="77777777" w:rsidR="00291C8F" w:rsidRPr="00DF07A5" w:rsidRDefault="00291C8F" w:rsidP="00050909">
            <w:pPr>
              <w:tabs>
                <w:tab w:val="left" w:pos="1276"/>
              </w:tabs>
              <w:rPr>
                <w:sz w:val="16"/>
                <w:szCs w:val="16"/>
                <w:lang w:val="en-US"/>
              </w:rPr>
            </w:pPr>
          </w:p>
          <w:p w14:paraId="7FBB8741" w14:textId="5E4E6F86" w:rsidR="00291C8F" w:rsidRPr="00DF07A5" w:rsidRDefault="00267A75" w:rsidP="00050909">
            <w:pPr>
              <w:tabs>
                <w:tab w:val="left" w:pos="1276"/>
              </w:tabs>
              <w:rPr>
                <w:sz w:val="16"/>
                <w:szCs w:val="16"/>
                <w:lang w:val="en-US"/>
              </w:rPr>
            </w:pPr>
            <w:r w:rsidRPr="00267A75">
              <w:rPr>
                <w:sz w:val="16"/>
                <w:szCs w:val="16"/>
                <w:lang w:val="en-US"/>
              </w:rPr>
              <w:t>ARCH_SW_PMP_038</w:t>
            </w:r>
            <w:r>
              <w:rPr>
                <w:sz w:val="16"/>
                <w:szCs w:val="16"/>
                <w:lang w:val="en-US"/>
              </w:rPr>
              <w:t>1</w:t>
            </w:r>
            <w:r w:rsidR="00291C8F">
              <w:rPr>
                <w:sz w:val="16"/>
                <w:szCs w:val="16"/>
                <w:lang w:val="en-US"/>
              </w:rPr>
              <w:t xml:space="preserve">; </w:t>
            </w:r>
            <w:r w:rsidR="00291C8F" w:rsidRPr="001A3EBE">
              <w:rPr>
                <w:sz w:val="16"/>
                <w:szCs w:val="16"/>
                <w:lang w:val="en-US"/>
              </w:rPr>
              <w:t>ARCH_SW_PMP_</w:t>
            </w:r>
            <w:r>
              <w:rPr>
                <w:sz w:val="16"/>
                <w:szCs w:val="16"/>
                <w:lang w:val="en-US"/>
              </w:rPr>
              <w:t>0382</w:t>
            </w:r>
            <w:r w:rsidR="00291C8F">
              <w:rPr>
                <w:sz w:val="16"/>
                <w:szCs w:val="16"/>
                <w:lang w:val="en-US"/>
              </w:rPr>
              <w:t>;</w:t>
            </w:r>
          </w:p>
        </w:tc>
      </w:tr>
    </w:tbl>
    <w:p w14:paraId="466242BF" w14:textId="77777777" w:rsidR="00291C8F" w:rsidRPr="00DF07A5" w:rsidRDefault="00291C8F" w:rsidP="00291C8F">
      <w:pPr>
        <w:rPr>
          <w:lang w:val="en-US"/>
        </w:rPr>
      </w:pPr>
    </w:p>
    <w:p w14:paraId="42A77B8B" w14:textId="77777777" w:rsidR="00291C8F" w:rsidRPr="00DF07A5" w:rsidRDefault="00291C8F" w:rsidP="00291C8F">
      <w:pPr>
        <w:pStyle w:val="Heading3"/>
        <w:rPr>
          <w:lang w:val="en-US"/>
        </w:rPr>
      </w:pPr>
      <w:bookmarkStart w:id="102" w:name="_Toc147311130"/>
      <w:r w:rsidRPr="00DF07A5">
        <w:rPr>
          <w:lang w:val="en-US"/>
        </w:rPr>
        <w:t>Data flow / Parameters</w:t>
      </w:r>
      <w:bookmarkEnd w:id="102"/>
    </w:p>
    <w:p w14:paraId="2E3B5B63" w14:textId="77777777" w:rsidR="00291C8F" w:rsidRPr="00DF07A5" w:rsidRDefault="00291C8F" w:rsidP="00291C8F">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403"/>
        <w:gridCol w:w="2120"/>
        <w:gridCol w:w="1848"/>
      </w:tblGrid>
      <w:tr w:rsidR="00291C8F" w:rsidRPr="00DF07A5" w14:paraId="2EEDBA0E" w14:textId="77777777" w:rsidTr="00050909">
        <w:trPr>
          <w:trHeight w:val="365"/>
          <w:jc w:val="center"/>
        </w:trPr>
        <w:tc>
          <w:tcPr>
            <w:tcW w:w="1985" w:type="dxa"/>
            <w:shd w:val="clear" w:color="auto" w:fill="C0C0C0"/>
          </w:tcPr>
          <w:p w14:paraId="362DC147" w14:textId="77777777" w:rsidR="00291C8F" w:rsidRPr="00DF07A5" w:rsidRDefault="00291C8F" w:rsidP="00050909">
            <w:pPr>
              <w:tabs>
                <w:tab w:val="left" w:pos="1276"/>
              </w:tabs>
              <w:spacing w:before="60" w:after="60"/>
              <w:jc w:val="center"/>
              <w:rPr>
                <w:b/>
                <w:sz w:val="16"/>
                <w:szCs w:val="16"/>
                <w:lang w:val="en-US"/>
              </w:rPr>
            </w:pPr>
            <w:r w:rsidRPr="00DF07A5">
              <w:rPr>
                <w:b/>
                <w:sz w:val="16"/>
                <w:szCs w:val="16"/>
                <w:lang w:val="en-US"/>
              </w:rPr>
              <w:t>Requirements</w:t>
            </w:r>
          </w:p>
        </w:tc>
        <w:tc>
          <w:tcPr>
            <w:tcW w:w="3403" w:type="dxa"/>
            <w:shd w:val="clear" w:color="auto" w:fill="C0C0C0"/>
          </w:tcPr>
          <w:p w14:paraId="145C923E" w14:textId="77777777" w:rsidR="00291C8F" w:rsidRPr="00DF07A5" w:rsidRDefault="00291C8F" w:rsidP="00050909">
            <w:pPr>
              <w:tabs>
                <w:tab w:val="left" w:pos="1276"/>
              </w:tabs>
              <w:spacing w:before="60" w:after="60"/>
              <w:jc w:val="center"/>
              <w:rPr>
                <w:b/>
                <w:sz w:val="16"/>
                <w:szCs w:val="16"/>
                <w:lang w:val="en-US"/>
              </w:rPr>
            </w:pPr>
            <w:r w:rsidRPr="00DF07A5">
              <w:rPr>
                <w:b/>
                <w:sz w:val="16"/>
                <w:szCs w:val="16"/>
                <w:lang w:val="en-US"/>
              </w:rPr>
              <w:t>Criteria</w:t>
            </w:r>
          </w:p>
        </w:tc>
        <w:tc>
          <w:tcPr>
            <w:tcW w:w="2120" w:type="dxa"/>
            <w:shd w:val="clear" w:color="auto" w:fill="C0C0C0"/>
          </w:tcPr>
          <w:p w14:paraId="3E631902" w14:textId="77777777" w:rsidR="00291C8F" w:rsidRPr="00DF07A5" w:rsidRDefault="00291C8F" w:rsidP="00050909">
            <w:pPr>
              <w:tabs>
                <w:tab w:val="left" w:pos="1276"/>
              </w:tabs>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7AC33C50" w14:textId="77777777" w:rsidR="00291C8F" w:rsidRPr="00DF07A5" w:rsidRDefault="00291C8F" w:rsidP="00050909">
            <w:pPr>
              <w:tabs>
                <w:tab w:val="left" w:pos="1276"/>
              </w:tabs>
              <w:spacing w:before="60" w:after="60"/>
              <w:jc w:val="center"/>
              <w:rPr>
                <w:b/>
                <w:sz w:val="16"/>
                <w:szCs w:val="16"/>
                <w:lang w:val="en-US"/>
              </w:rPr>
            </w:pPr>
            <w:r w:rsidRPr="00DF07A5">
              <w:rPr>
                <w:b/>
                <w:sz w:val="16"/>
                <w:szCs w:val="16"/>
                <w:lang w:val="en-US"/>
              </w:rPr>
              <w:t>Source</w:t>
            </w:r>
          </w:p>
        </w:tc>
      </w:tr>
      <w:tr w:rsidR="00291C8F" w:rsidRPr="00DF07A5" w14:paraId="0DCC6532" w14:textId="77777777" w:rsidTr="00050909">
        <w:trPr>
          <w:jc w:val="center"/>
        </w:trPr>
        <w:tc>
          <w:tcPr>
            <w:tcW w:w="1985" w:type="dxa"/>
          </w:tcPr>
          <w:p w14:paraId="710781A0" w14:textId="1EEA91DE" w:rsidR="00291C8F" w:rsidRPr="00DF07A5" w:rsidRDefault="00291C8F" w:rsidP="00050909">
            <w:pPr>
              <w:tabs>
                <w:tab w:val="left" w:pos="1276"/>
              </w:tabs>
              <w:rPr>
                <w:b/>
                <w:sz w:val="16"/>
                <w:szCs w:val="16"/>
                <w:lang w:val="en-US"/>
              </w:rPr>
            </w:pPr>
            <w:r w:rsidRPr="00DF07A5">
              <w:rPr>
                <w:b/>
                <w:sz w:val="16"/>
                <w:szCs w:val="16"/>
                <w:lang w:val="en-US"/>
              </w:rPr>
              <w:t>ARCH_SW_PMP_</w:t>
            </w:r>
            <w:r w:rsidR="00267A75" w:rsidRPr="00267A75">
              <w:rPr>
                <w:b/>
                <w:sz w:val="16"/>
                <w:szCs w:val="16"/>
                <w:lang w:val="en-US"/>
              </w:rPr>
              <w:t>038</w:t>
            </w:r>
            <w:r w:rsidR="00267A75">
              <w:rPr>
                <w:b/>
                <w:sz w:val="16"/>
                <w:szCs w:val="16"/>
                <w:lang w:val="en-US"/>
              </w:rPr>
              <w:t>2</w:t>
            </w:r>
          </w:p>
          <w:p w14:paraId="4804CF76" w14:textId="77777777" w:rsidR="00291C8F" w:rsidRPr="00DF07A5" w:rsidRDefault="00291C8F" w:rsidP="00050909">
            <w:pPr>
              <w:tabs>
                <w:tab w:val="left" w:pos="1276"/>
              </w:tabs>
              <w:rPr>
                <w:b/>
                <w:sz w:val="16"/>
                <w:szCs w:val="16"/>
                <w:lang w:val="en-US"/>
              </w:rPr>
            </w:pPr>
          </w:p>
        </w:tc>
        <w:tc>
          <w:tcPr>
            <w:tcW w:w="3403" w:type="dxa"/>
          </w:tcPr>
          <w:p w14:paraId="056AF30D" w14:textId="2E0F04B1" w:rsidR="00291C8F" w:rsidRPr="00DF07A5" w:rsidRDefault="00291C8F" w:rsidP="00050909">
            <w:pPr>
              <w:rPr>
                <w:sz w:val="16"/>
                <w:szCs w:val="16"/>
                <w:lang w:val="en-US"/>
              </w:rPr>
            </w:pPr>
            <w:r w:rsidRPr="00DF07A5">
              <w:rPr>
                <w:sz w:val="16"/>
                <w:szCs w:val="16"/>
                <w:lang w:val="en-US"/>
              </w:rPr>
              <w:t xml:space="preserve">The </w:t>
            </w:r>
            <w:r w:rsidRPr="00291C8F">
              <w:rPr>
                <w:rFonts w:ascii="MS Shell Dlg" w:hAnsi="MS Shell Dlg" w:cs="MS Shell Dlg"/>
                <w:color w:val="0070C0"/>
                <w:sz w:val="16"/>
                <w:szCs w:val="16"/>
                <w:lang w:val="en-US" w:eastAsia="zh-CN"/>
              </w:rPr>
              <w:t>NVP_u16EcuResistance</w:t>
            </w:r>
            <w:r w:rsidRPr="00DF07A5">
              <w:rPr>
                <w:rFonts w:ascii="MS Shell Dlg" w:hAnsi="MS Shell Dlg" w:cs="MS Shell Dlg"/>
                <w:sz w:val="16"/>
                <w:szCs w:val="16"/>
                <w:lang w:val="en-US" w:eastAsia="zh-CN"/>
              </w:rPr>
              <w:t xml:space="preserve"> </w:t>
            </w:r>
            <w:r w:rsidRPr="00291C8F">
              <w:rPr>
                <w:rFonts w:cs="Arial"/>
                <w:sz w:val="16"/>
                <w:szCs w:val="16"/>
                <w:lang w:val="en-US" w:eastAsia="zh-CN"/>
              </w:rPr>
              <w:t>parameter</w:t>
            </w:r>
            <w:r w:rsidRPr="00291C8F">
              <w:rPr>
                <w:rFonts w:cs="Arial"/>
                <w:sz w:val="16"/>
                <w:szCs w:val="16"/>
                <w:lang w:val="en-US"/>
              </w:rPr>
              <w:t xml:space="preserve"> </w:t>
            </w:r>
            <w:r w:rsidRPr="00DF07A5">
              <w:rPr>
                <w:sz w:val="16"/>
                <w:szCs w:val="16"/>
                <w:lang w:val="en-US"/>
              </w:rPr>
              <w:t>shall be read</w:t>
            </w:r>
            <w:r>
              <w:rPr>
                <w:sz w:val="16"/>
                <w:szCs w:val="16"/>
                <w:lang w:val="en-US"/>
              </w:rPr>
              <w:t>.</w:t>
            </w:r>
          </w:p>
          <w:p w14:paraId="72FAFEE1" w14:textId="77777777" w:rsidR="00291C8F" w:rsidRPr="00DF07A5" w:rsidRDefault="00291C8F" w:rsidP="00050909">
            <w:pPr>
              <w:rPr>
                <w:sz w:val="16"/>
                <w:szCs w:val="16"/>
                <w:lang w:val="en-US"/>
              </w:rPr>
            </w:pPr>
          </w:p>
        </w:tc>
        <w:tc>
          <w:tcPr>
            <w:tcW w:w="2120" w:type="dxa"/>
          </w:tcPr>
          <w:p w14:paraId="2210F0AE" w14:textId="77777777" w:rsidR="00291C8F" w:rsidRPr="00DF07A5" w:rsidRDefault="00291C8F" w:rsidP="00050909">
            <w:pPr>
              <w:tabs>
                <w:tab w:val="left" w:pos="1276"/>
              </w:tabs>
              <w:jc w:val="left"/>
              <w:rPr>
                <w:sz w:val="16"/>
                <w:szCs w:val="16"/>
                <w:lang w:val="en-US"/>
              </w:rPr>
            </w:pPr>
          </w:p>
        </w:tc>
        <w:tc>
          <w:tcPr>
            <w:tcW w:w="1848" w:type="dxa"/>
          </w:tcPr>
          <w:p w14:paraId="7EEE0F42" w14:textId="77777777" w:rsidR="00291C8F" w:rsidRPr="00DF07A5" w:rsidRDefault="00291C8F" w:rsidP="00050909">
            <w:pPr>
              <w:tabs>
                <w:tab w:val="left" w:pos="1276"/>
              </w:tabs>
              <w:rPr>
                <w:sz w:val="16"/>
                <w:szCs w:val="16"/>
                <w:lang w:val="en-US"/>
              </w:rPr>
            </w:pPr>
          </w:p>
        </w:tc>
      </w:tr>
    </w:tbl>
    <w:p w14:paraId="4FCB2BFC" w14:textId="77777777" w:rsidR="00291C8F" w:rsidRDefault="00291C8F" w:rsidP="00291C8F"/>
    <w:p w14:paraId="40635364" w14:textId="4C5B7973" w:rsidR="00291C8F" w:rsidRPr="00DF07A5" w:rsidRDefault="00291C8F" w:rsidP="00291C8F">
      <w:pPr>
        <w:pStyle w:val="Heading2"/>
        <w:numPr>
          <w:ilvl w:val="1"/>
          <w:numId w:val="26"/>
        </w:numPr>
      </w:pPr>
      <w:bookmarkStart w:id="103" w:name="_Toc147311131"/>
      <w:r w:rsidRPr="00DF07A5">
        <w:t>PMP_</w:t>
      </w:r>
      <w:r w:rsidRPr="00291C8F">
        <w:t xml:space="preserve"> </w:t>
      </w:r>
      <w:proofErr w:type="spellStart"/>
      <w:r w:rsidRPr="00291C8F">
        <w:t>runGetMotorResistance</w:t>
      </w:r>
      <w:bookmarkEnd w:id="103"/>
      <w:proofErr w:type="spellEnd"/>
    </w:p>
    <w:p w14:paraId="3D82EBEF" w14:textId="77777777" w:rsidR="00291C8F" w:rsidRPr="00DF07A5" w:rsidRDefault="00291C8F" w:rsidP="00291C8F">
      <w:pPr>
        <w:pStyle w:val="Heading3"/>
        <w:rPr>
          <w:lang w:val="en-US"/>
        </w:rPr>
      </w:pPr>
      <w:bookmarkStart w:id="104" w:name="_Toc147311132"/>
      <w:r w:rsidRPr="00DF07A5">
        <w:rPr>
          <w:lang w:val="en-US"/>
        </w:rPr>
        <w:t>Definition</w:t>
      </w:r>
      <w:bookmarkEnd w:id="104"/>
    </w:p>
    <w:p w14:paraId="62A20A09" w14:textId="77777777" w:rsidR="00291C8F" w:rsidRPr="00DF07A5" w:rsidRDefault="00291C8F" w:rsidP="00291C8F">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291C8F" w:rsidRPr="00DF07A5" w14:paraId="1766B6C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D67EFC8" w14:textId="77777777" w:rsidR="00291C8F" w:rsidRPr="00DF07A5" w:rsidRDefault="00291C8F" w:rsidP="00050909">
            <w:pPr>
              <w:tabs>
                <w:tab w:val="left" w:pos="1276"/>
              </w:tabs>
              <w:spacing w:afterAutospacing="1"/>
              <w:rPr>
                <w:b/>
                <w:sz w:val="16"/>
                <w:lang w:val="en-US"/>
              </w:rPr>
            </w:pPr>
            <w:r w:rsidRPr="00DF07A5">
              <w:rPr>
                <w:b/>
                <w:sz w:val="16"/>
                <w:lang w:val="en-US"/>
              </w:rPr>
              <w:t>Prototype</w:t>
            </w:r>
          </w:p>
        </w:tc>
      </w:tr>
      <w:tr w:rsidR="00291C8F" w:rsidRPr="00DF07A5" w14:paraId="2E8FE1B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A7FCD15" w14:textId="212721CA" w:rsidR="00291C8F" w:rsidRPr="00DF07A5" w:rsidRDefault="00291C8F" w:rsidP="00050909">
            <w:pPr>
              <w:tabs>
                <w:tab w:val="left" w:pos="1276"/>
              </w:tabs>
              <w:rPr>
                <w:sz w:val="16"/>
                <w:szCs w:val="16"/>
                <w:lang w:val="en-US"/>
              </w:rPr>
            </w:pPr>
            <w:r w:rsidRPr="00DF07A5">
              <w:rPr>
                <w:sz w:val="16"/>
                <w:szCs w:val="16"/>
                <w:lang w:val="en-US"/>
              </w:rPr>
              <w:t xml:space="preserve">void </w:t>
            </w:r>
            <w:proofErr w:type="spellStart"/>
            <w:r w:rsidRPr="00291C8F">
              <w:rPr>
                <w:b/>
                <w:sz w:val="16"/>
                <w:szCs w:val="16"/>
                <w:lang w:val="en-US"/>
              </w:rPr>
              <w:t>PMP_runGet</w:t>
            </w:r>
            <w:r>
              <w:rPr>
                <w:b/>
                <w:sz w:val="16"/>
                <w:szCs w:val="16"/>
                <w:lang w:val="en-US"/>
              </w:rPr>
              <w:t>Motor</w:t>
            </w:r>
            <w:r w:rsidRPr="00291C8F">
              <w:rPr>
                <w:b/>
                <w:sz w:val="16"/>
                <w:szCs w:val="16"/>
                <w:lang w:val="en-US"/>
              </w:rPr>
              <w:t>Resistance</w:t>
            </w:r>
            <w:proofErr w:type="spellEnd"/>
            <w:r w:rsidRPr="00291C8F">
              <w:rPr>
                <w:b/>
                <w:sz w:val="16"/>
                <w:szCs w:val="16"/>
                <w:lang w:val="en-US"/>
              </w:rPr>
              <w:t xml:space="preserve"> </w:t>
            </w:r>
            <w:r w:rsidRPr="00DF07A5">
              <w:rPr>
                <w:sz w:val="16"/>
                <w:szCs w:val="16"/>
                <w:lang w:val="en-US"/>
              </w:rPr>
              <w:t>(void)</w:t>
            </w:r>
          </w:p>
          <w:p w14:paraId="73EB8D12" w14:textId="77777777" w:rsidR="00291C8F" w:rsidRPr="00DF07A5" w:rsidRDefault="00291C8F" w:rsidP="00050909">
            <w:pPr>
              <w:tabs>
                <w:tab w:val="left" w:pos="1276"/>
              </w:tabs>
              <w:rPr>
                <w:sz w:val="16"/>
                <w:szCs w:val="16"/>
                <w:lang w:val="en-US"/>
              </w:rPr>
            </w:pPr>
          </w:p>
        </w:tc>
      </w:tr>
      <w:tr w:rsidR="00291C8F" w:rsidRPr="00DF07A5" w14:paraId="05C95D9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0D27B19" w14:textId="77777777" w:rsidR="00291C8F" w:rsidRPr="00DF07A5" w:rsidRDefault="00291C8F" w:rsidP="00050909">
            <w:pPr>
              <w:tabs>
                <w:tab w:val="left" w:pos="1276"/>
              </w:tabs>
              <w:spacing w:afterAutospacing="1"/>
              <w:rPr>
                <w:b/>
                <w:sz w:val="16"/>
                <w:lang w:val="en-US"/>
              </w:rPr>
            </w:pPr>
            <w:r w:rsidRPr="00DF07A5">
              <w:rPr>
                <w:b/>
                <w:sz w:val="16"/>
                <w:lang w:val="en-US"/>
              </w:rPr>
              <w:t xml:space="preserve">Object </w:t>
            </w:r>
          </w:p>
        </w:tc>
      </w:tr>
      <w:tr w:rsidR="00291C8F" w:rsidRPr="00DF07A5" w14:paraId="3D88CB9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917B509" w14:textId="162CA0EC" w:rsidR="00291C8F" w:rsidRPr="00DF07A5" w:rsidRDefault="00291C8F" w:rsidP="00050909">
            <w:pPr>
              <w:tabs>
                <w:tab w:val="left" w:pos="1276"/>
              </w:tabs>
              <w:jc w:val="left"/>
              <w:rPr>
                <w:b/>
                <w:color w:val="FFFFFF"/>
                <w:sz w:val="16"/>
                <w:szCs w:val="16"/>
                <w:lang w:val="en-US"/>
              </w:rPr>
            </w:pPr>
            <w:r w:rsidRPr="00DF07A5">
              <w:rPr>
                <w:sz w:val="16"/>
                <w:szCs w:val="16"/>
                <w:lang w:val="en-US"/>
              </w:rPr>
              <w:t xml:space="preserve">This </w:t>
            </w:r>
            <w:r>
              <w:rPr>
                <w:sz w:val="16"/>
                <w:szCs w:val="16"/>
                <w:lang w:val="en-US"/>
              </w:rPr>
              <w:t xml:space="preserve">function shall return the motor resistance in </w:t>
            </w:r>
            <w:proofErr w:type="spellStart"/>
            <w:r>
              <w:rPr>
                <w:sz w:val="16"/>
                <w:szCs w:val="16"/>
                <w:lang w:val="en-US"/>
              </w:rPr>
              <w:t>mOhm</w:t>
            </w:r>
            <w:proofErr w:type="spellEnd"/>
            <w:r>
              <w:rPr>
                <w:sz w:val="16"/>
                <w:szCs w:val="16"/>
                <w:lang w:val="en-US"/>
              </w:rPr>
              <w:t xml:space="preserve"> by using the NVP look-up table.</w:t>
            </w:r>
          </w:p>
        </w:tc>
      </w:tr>
      <w:tr w:rsidR="00291C8F" w:rsidRPr="00DF07A5" w14:paraId="64AB1C0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3F68DCF" w14:textId="77777777" w:rsidR="00291C8F" w:rsidRPr="00DF07A5" w:rsidRDefault="00291C8F" w:rsidP="00050909">
            <w:pPr>
              <w:tabs>
                <w:tab w:val="left" w:pos="1276"/>
              </w:tabs>
              <w:spacing w:afterAutospacing="1"/>
              <w:rPr>
                <w:b/>
                <w:sz w:val="16"/>
                <w:lang w:val="en-US"/>
              </w:rPr>
            </w:pPr>
            <w:r w:rsidRPr="00DF07A5">
              <w:rPr>
                <w:b/>
                <w:sz w:val="16"/>
                <w:lang w:val="en-US"/>
              </w:rPr>
              <w:t xml:space="preserve">Parameters </w:t>
            </w:r>
          </w:p>
        </w:tc>
      </w:tr>
      <w:tr w:rsidR="00291C8F" w:rsidRPr="00DF07A5" w14:paraId="1360684F"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135E6274" w14:textId="77777777" w:rsidR="00291C8F" w:rsidRPr="00DF07A5" w:rsidRDefault="00291C8F"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26F3BAEF" w14:textId="77777777" w:rsidR="00291C8F" w:rsidRPr="00DF07A5" w:rsidRDefault="00291C8F"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F571E8A" w14:textId="77777777" w:rsidR="00291C8F" w:rsidRPr="00DF07A5" w:rsidRDefault="00291C8F"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7C3B8B6A" w14:textId="77777777" w:rsidR="00291C8F" w:rsidRPr="00DF07A5" w:rsidRDefault="00291C8F" w:rsidP="00050909">
            <w:pPr>
              <w:tabs>
                <w:tab w:val="left" w:pos="1276"/>
              </w:tabs>
              <w:spacing w:afterAutospacing="1"/>
              <w:rPr>
                <w:sz w:val="16"/>
                <w:lang w:val="en-US"/>
              </w:rPr>
            </w:pPr>
            <w:r w:rsidRPr="00DF07A5">
              <w:rPr>
                <w:sz w:val="16"/>
                <w:lang w:val="en-US"/>
              </w:rPr>
              <w:t>Description</w:t>
            </w:r>
          </w:p>
        </w:tc>
      </w:tr>
      <w:tr w:rsidR="00291C8F" w:rsidRPr="00DF07A5" w14:paraId="7B60BD69"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748E497B" w14:textId="77777777" w:rsidR="00291C8F" w:rsidRPr="00DF07A5" w:rsidRDefault="00291C8F"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1A5E906" w14:textId="77777777" w:rsidR="00291C8F" w:rsidRPr="00DF07A5" w:rsidRDefault="00291C8F" w:rsidP="00050909">
            <w:pPr>
              <w:tabs>
                <w:tab w:val="left" w:pos="1276"/>
              </w:tabs>
              <w:rPr>
                <w:sz w:val="16"/>
                <w:lang w:val="en-US"/>
              </w:rPr>
            </w:pPr>
            <w:r w:rsidRPr="00DF07A5">
              <w:rPr>
                <w:sz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4E9500A" w14:textId="77777777" w:rsidR="00291C8F" w:rsidRPr="00DF07A5" w:rsidRDefault="00291C8F"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5B066B4" w14:textId="77777777" w:rsidR="00291C8F" w:rsidRPr="00DF07A5" w:rsidRDefault="00291C8F" w:rsidP="00050909">
            <w:pPr>
              <w:tabs>
                <w:tab w:val="left" w:pos="1276"/>
              </w:tabs>
              <w:rPr>
                <w:sz w:val="16"/>
                <w:lang w:val="en-US"/>
              </w:rPr>
            </w:pPr>
            <w:r w:rsidRPr="00DF07A5">
              <w:rPr>
                <w:sz w:val="16"/>
                <w:lang w:val="en-US"/>
              </w:rPr>
              <w:t>NA</w:t>
            </w:r>
          </w:p>
        </w:tc>
      </w:tr>
      <w:tr w:rsidR="00291C8F" w:rsidRPr="00DF07A5" w14:paraId="05B93B7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94F63EC" w14:textId="77777777" w:rsidR="00291C8F" w:rsidRPr="00DF07A5" w:rsidRDefault="00291C8F" w:rsidP="00050909">
            <w:pPr>
              <w:tabs>
                <w:tab w:val="left" w:pos="1276"/>
              </w:tabs>
              <w:spacing w:afterAutospacing="1"/>
              <w:rPr>
                <w:b/>
                <w:sz w:val="16"/>
                <w:lang w:val="en-US"/>
              </w:rPr>
            </w:pPr>
            <w:r w:rsidRPr="00DF07A5">
              <w:rPr>
                <w:b/>
                <w:sz w:val="16"/>
                <w:lang w:val="en-US"/>
              </w:rPr>
              <w:t>Returned value</w:t>
            </w:r>
          </w:p>
        </w:tc>
      </w:tr>
      <w:tr w:rsidR="00291C8F" w:rsidRPr="00DF07A5" w14:paraId="1D9CDF59"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2E2AF8D5" w14:textId="77777777" w:rsidR="00291C8F" w:rsidRPr="00DF07A5" w:rsidRDefault="00291C8F"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198CA7C" w14:textId="77777777" w:rsidR="00291C8F" w:rsidRPr="00DF07A5" w:rsidRDefault="00291C8F" w:rsidP="00050909">
            <w:pPr>
              <w:tabs>
                <w:tab w:val="left" w:pos="1276"/>
              </w:tabs>
              <w:spacing w:afterAutospacing="1"/>
              <w:rPr>
                <w:sz w:val="16"/>
                <w:lang w:val="en-US"/>
              </w:rPr>
            </w:pPr>
            <w:r w:rsidRPr="00DF07A5">
              <w:rPr>
                <w:sz w:val="16"/>
                <w:lang w:val="en-US"/>
              </w:rPr>
              <w:t>Description</w:t>
            </w:r>
          </w:p>
        </w:tc>
      </w:tr>
      <w:tr w:rsidR="00291C8F" w:rsidRPr="00DF07A5" w14:paraId="39101F2B" w14:textId="77777777" w:rsidTr="00050909">
        <w:tc>
          <w:tcPr>
            <w:tcW w:w="2411" w:type="dxa"/>
            <w:tcBorders>
              <w:top w:val="single" w:sz="4" w:space="0" w:color="auto"/>
              <w:left w:val="single" w:sz="4" w:space="0" w:color="auto"/>
              <w:right w:val="single" w:sz="4" w:space="0" w:color="auto"/>
            </w:tcBorders>
            <w:shd w:val="clear" w:color="auto" w:fill="auto"/>
          </w:tcPr>
          <w:p w14:paraId="26312D2E" w14:textId="77777777" w:rsidR="00291C8F" w:rsidRPr="00DF07A5" w:rsidRDefault="00291C8F"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79EFB01" w14:textId="77777777" w:rsidR="00291C8F" w:rsidRPr="00DF07A5" w:rsidRDefault="00291C8F" w:rsidP="00050909">
            <w:pPr>
              <w:tabs>
                <w:tab w:val="left" w:pos="1276"/>
              </w:tabs>
              <w:rPr>
                <w:sz w:val="16"/>
                <w:lang w:val="en-US"/>
              </w:rPr>
            </w:pPr>
            <w:r w:rsidRPr="00DF07A5">
              <w:rPr>
                <w:sz w:val="16"/>
                <w:szCs w:val="16"/>
                <w:lang w:val="en-US"/>
              </w:rPr>
              <w:t>NA</w:t>
            </w:r>
          </w:p>
        </w:tc>
      </w:tr>
      <w:tr w:rsidR="00291C8F" w:rsidRPr="00DF07A5" w14:paraId="23527C1A"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A888B3D" w14:textId="77777777" w:rsidR="00291C8F" w:rsidRPr="00DF07A5" w:rsidRDefault="00291C8F" w:rsidP="00050909">
            <w:pPr>
              <w:tabs>
                <w:tab w:val="left" w:pos="1276"/>
              </w:tabs>
              <w:spacing w:afterAutospacing="1"/>
              <w:rPr>
                <w:b/>
                <w:sz w:val="16"/>
                <w:lang w:val="en-US"/>
              </w:rPr>
            </w:pPr>
            <w:r w:rsidRPr="00DF07A5">
              <w:rPr>
                <w:b/>
                <w:sz w:val="16"/>
                <w:lang w:val="en-US"/>
              </w:rPr>
              <w:t xml:space="preserve">Dynamic aspect </w:t>
            </w:r>
          </w:p>
        </w:tc>
      </w:tr>
      <w:tr w:rsidR="00291C8F" w:rsidRPr="00DF07A5" w14:paraId="776D434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E6FBC3A" w14:textId="77777777" w:rsidR="00291C8F" w:rsidRPr="00DF07A5" w:rsidRDefault="00291C8F" w:rsidP="00050909">
            <w:pPr>
              <w:tabs>
                <w:tab w:val="left" w:pos="1276"/>
              </w:tabs>
              <w:rPr>
                <w:sz w:val="16"/>
                <w:szCs w:val="16"/>
                <w:lang w:val="en-US"/>
              </w:rPr>
            </w:pPr>
            <w:r w:rsidRPr="00DF07A5">
              <w:rPr>
                <w:sz w:val="16"/>
                <w:szCs w:val="16"/>
                <w:lang w:val="en-US"/>
              </w:rPr>
              <w:t xml:space="preserve">Synchronous server operation </w:t>
            </w:r>
          </w:p>
          <w:p w14:paraId="0F94BB30" w14:textId="77777777" w:rsidR="00291C8F" w:rsidRPr="00DF07A5" w:rsidRDefault="00291C8F" w:rsidP="00050909">
            <w:pPr>
              <w:tabs>
                <w:tab w:val="left" w:pos="1276"/>
              </w:tabs>
              <w:rPr>
                <w:sz w:val="16"/>
                <w:lang w:val="en-US"/>
              </w:rPr>
            </w:pPr>
            <w:r w:rsidRPr="00DF07A5">
              <w:rPr>
                <w:sz w:val="16"/>
                <w:szCs w:val="16"/>
                <w:lang w:val="en-US"/>
              </w:rPr>
              <w:t>Re</w:t>
            </w:r>
            <w:r w:rsidRPr="00DF07A5">
              <w:rPr>
                <w:sz w:val="16"/>
                <w:lang w:val="en-US"/>
              </w:rPr>
              <w:t>entrant</w:t>
            </w:r>
          </w:p>
          <w:p w14:paraId="57DDEA2A" w14:textId="77777777" w:rsidR="00291C8F" w:rsidRPr="00DF07A5" w:rsidRDefault="00291C8F" w:rsidP="00050909">
            <w:pPr>
              <w:tabs>
                <w:tab w:val="left" w:pos="1276"/>
              </w:tabs>
              <w:rPr>
                <w:sz w:val="16"/>
                <w:lang w:val="en-US"/>
              </w:rPr>
            </w:pPr>
          </w:p>
        </w:tc>
      </w:tr>
      <w:tr w:rsidR="00291C8F" w:rsidRPr="00DF07A5" w14:paraId="50783B8B"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5BA8B21" w14:textId="77777777" w:rsidR="00291C8F" w:rsidRPr="00DF07A5" w:rsidRDefault="00291C8F" w:rsidP="00050909">
            <w:pPr>
              <w:tabs>
                <w:tab w:val="left" w:pos="1276"/>
              </w:tabs>
              <w:spacing w:afterAutospacing="1"/>
              <w:rPr>
                <w:b/>
                <w:sz w:val="16"/>
                <w:lang w:val="en-US"/>
              </w:rPr>
            </w:pPr>
            <w:r w:rsidRPr="00DF07A5">
              <w:rPr>
                <w:b/>
                <w:sz w:val="16"/>
                <w:lang w:val="en-US"/>
              </w:rPr>
              <w:t>Covered requirements</w:t>
            </w:r>
          </w:p>
        </w:tc>
      </w:tr>
      <w:tr w:rsidR="00291C8F" w:rsidRPr="00DF07A5" w14:paraId="5EE8686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F911312" w14:textId="77777777" w:rsidR="00291C8F" w:rsidRPr="00DF07A5" w:rsidRDefault="00291C8F" w:rsidP="00050909">
            <w:pPr>
              <w:tabs>
                <w:tab w:val="left" w:pos="1276"/>
              </w:tabs>
              <w:rPr>
                <w:sz w:val="16"/>
                <w:szCs w:val="16"/>
                <w:lang w:val="en-US"/>
              </w:rPr>
            </w:pPr>
          </w:p>
          <w:p w14:paraId="6B956FA1" w14:textId="016503F1" w:rsidR="00291C8F" w:rsidRPr="00DF07A5" w:rsidRDefault="00291C8F" w:rsidP="00050909">
            <w:pPr>
              <w:tabs>
                <w:tab w:val="left" w:pos="1276"/>
              </w:tabs>
              <w:rPr>
                <w:sz w:val="16"/>
                <w:szCs w:val="16"/>
                <w:lang w:val="en-US"/>
              </w:rPr>
            </w:pPr>
            <w:r w:rsidRPr="001A3EBE">
              <w:rPr>
                <w:sz w:val="16"/>
                <w:szCs w:val="16"/>
                <w:lang w:val="en-US"/>
              </w:rPr>
              <w:t>ARCH_SW_PMP_0</w:t>
            </w:r>
            <w:r w:rsidR="00267A75">
              <w:rPr>
                <w:sz w:val="16"/>
                <w:szCs w:val="16"/>
                <w:lang w:val="en-US"/>
              </w:rPr>
              <w:t xml:space="preserve">383; </w:t>
            </w:r>
            <w:r w:rsidR="00267A75" w:rsidRPr="001A3EBE">
              <w:rPr>
                <w:sz w:val="16"/>
                <w:szCs w:val="16"/>
                <w:lang w:val="en-US"/>
              </w:rPr>
              <w:t>ARCH_SW_PMP_0</w:t>
            </w:r>
            <w:r w:rsidR="00267A75">
              <w:rPr>
                <w:sz w:val="16"/>
                <w:szCs w:val="16"/>
                <w:lang w:val="en-US"/>
              </w:rPr>
              <w:t>384;</w:t>
            </w:r>
            <w:r w:rsidR="00267A75" w:rsidRPr="001A3EBE">
              <w:rPr>
                <w:sz w:val="16"/>
                <w:szCs w:val="16"/>
                <w:lang w:val="en-US"/>
              </w:rPr>
              <w:t xml:space="preserve"> ARCH_SW_PMP_0</w:t>
            </w:r>
            <w:r w:rsidR="00267A75">
              <w:rPr>
                <w:sz w:val="16"/>
                <w:szCs w:val="16"/>
                <w:lang w:val="en-US"/>
              </w:rPr>
              <w:t>385;</w:t>
            </w:r>
          </w:p>
        </w:tc>
      </w:tr>
    </w:tbl>
    <w:p w14:paraId="14F91281" w14:textId="77777777" w:rsidR="00291C8F" w:rsidRPr="00DF07A5" w:rsidRDefault="00291C8F" w:rsidP="00291C8F">
      <w:pPr>
        <w:rPr>
          <w:lang w:val="en-US"/>
        </w:rPr>
      </w:pPr>
    </w:p>
    <w:p w14:paraId="32479A5C" w14:textId="77777777" w:rsidR="00291C8F" w:rsidRPr="00DF07A5" w:rsidRDefault="00291C8F" w:rsidP="00291C8F">
      <w:pPr>
        <w:pStyle w:val="Heading3"/>
        <w:rPr>
          <w:lang w:val="en-US"/>
        </w:rPr>
      </w:pPr>
      <w:bookmarkStart w:id="105" w:name="_Toc147311133"/>
      <w:r w:rsidRPr="00DF07A5">
        <w:rPr>
          <w:lang w:val="en-US"/>
        </w:rPr>
        <w:t>Data flow / Parameters</w:t>
      </w:r>
      <w:bookmarkEnd w:id="105"/>
    </w:p>
    <w:p w14:paraId="7FF97770" w14:textId="77777777" w:rsidR="00291C8F" w:rsidRPr="00DF07A5" w:rsidRDefault="00291C8F" w:rsidP="00291C8F">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403"/>
        <w:gridCol w:w="2120"/>
        <w:gridCol w:w="1848"/>
      </w:tblGrid>
      <w:tr w:rsidR="00291C8F" w:rsidRPr="00DF07A5" w14:paraId="08965346" w14:textId="77777777" w:rsidTr="00050909">
        <w:trPr>
          <w:trHeight w:val="365"/>
          <w:jc w:val="center"/>
        </w:trPr>
        <w:tc>
          <w:tcPr>
            <w:tcW w:w="1985" w:type="dxa"/>
            <w:shd w:val="clear" w:color="auto" w:fill="C0C0C0"/>
          </w:tcPr>
          <w:p w14:paraId="2067F07C" w14:textId="77777777" w:rsidR="00291C8F" w:rsidRPr="00DF07A5" w:rsidRDefault="00291C8F" w:rsidP="00050909">
            <w:pPr>
              <w:tabs>
                <w:tab w:val="left" w:pos="1276"/>
              </w:tabs>
              <w:spacing w:before="60" w:after="60"/>
              <w:jc w:val="center"/>
              <w:rPr>
                <w:b/>
                <w:sz w:val="16"/>
                <w:szCs w:val="16"/>
                <w:lang w:val="en-US"/>
              </w:rPr>
            </w:pPr>
            <w:r w:rsidRPr="00DF07A5">
              <w:rPr>
                <w:b/>
                <w:sz w:val="16"/>
                <w:szCs w:val="16"/>
                <w:lang w:val="en-US"/>
              </w:rPr>
              <w:t>Requirements</w:t>
            </w:r>
          </w:p>
        </w:tc>
        <w:tc>
          <w:tcPr>
            <w:tcW w:w="3403" w:type="dxa"/>
            <w:shd w:val="clear" w:color="auto" w:fill="C0C0C0"/>
          </w:tcPr>
          <w:p w14:paraId="4E8194FF" w14:textId="77777777" w:rsidR="00291C8F" w:rsidRPr="00DF07A5" w:rsidRDefault="00291C8F" w:rsidP="00050909">
            <w:pPr>
              <w:tabs>
                <w:tab w:val="left" w:pos="1276"/>
              </w:tabs>
              <w:spacing w:before="60" w:after="60"/>
              <w:jc w:val="center"/>
              <w:rPr>
                <w:b/>
                <w:sz w:val="16"/>
                <w:szCs w:val="16"/>
                <w:lang w:val="en-US"/>
              </w:rPr>
            </w:pPr>
            <w:r w:rsidRPr="00DF07A5">
              <w:rPr>
                <w:b/>
                <w:sz w:val="16"/>
                <w:szCs w:val="16"/>
                <w:lang w:val="en-US"/>
              </w:rPr>
              <w:t>Criteria</w:t>
            </w:r>
          </w:p>
        </w:tc>
        <w:tc>
          <w:tcPr>
            <w:tcW w:w="2120" w:type="dxa"/>
            <w:shd w:val="clear" w:color="auto" w:fill="C0C0C0"/>
          </w:tcPr>
          <w:p w14:paraId="5C3DCD35" w14:textId="77777777" w:rsidR="00291C8F" w:rsidRPr="00DF07A5" w:rsidRDefault="00291C8F" w:rsidP="00050909">
            <w:pPr>
              <w:tabs>
                <w:tab w:val="left" w:pos="1276"/>
              </w:tabs>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49F64A89" w14:textId="77777777" w:rsidR="00291C8F" w:rsidRPr="00DF07A5" w:rsidRDefault="00291C8F" w:rsidP="00050909">
            <w:pPr>
              <w:tabs>
                <w:tab w:val="left" w:pos="1276"/>
              </w:tabs>
              <w:spacing w:before="60" w:after="60"/>
              <w:jc w:val="center"/>
              <w:rPr>
                <w:b/>
                <w:sz w:val="16"/>
                <w:szCs w:val="16"/>
                <w:lang w:val="en-US"/>
              </w:rPr>
            </w:pPr>
            <w:r w:rsidRPr="00DF07A5">
              <w:rPr>
                <w:b/>
                <w:sz w:val="16"/>
                <w:szCs w:val="16"/>
                <w:lang w:val="en-US"/>
              </w:rPr>
              <w:t>Source</w:t>
            </w:r>
          </w:p>
        </w:tc>
      </w:tr>
      <w:tr w:rsidR="00291C8F" w:rsidRPr="00DF07A5" w14:paraId="7EED0A21" w14:textId="77777777" w:rsidTr="00050909">
        <w:trPr>
          <w:jc w:val="center"/>
        </w:trPr>
        <w:tc>
          <w:tcPr>
            <w:tcW w:w="1985" w:type="dxa"/>
          </w:tcPr>
          <w:p w14:paraId="0A054E51" w14:textId="0A9D205A" w:rsidR="00291C8F" w:rsidRPr="00DF07A5" w:rsidRDefault="00291C8F" w:rsidP="00050909">
            <w:pPr>
              <w:tabs>
                <w:tab w:val="left" w:pos="1276"/>
              </w:tabs>
              <w:rPr>
                <w:b/>
                <w:sz w:val="16"/>
                <w:szCs w:val="16"/>
                <w:lang w:val="en-US"/>
              </w:rPr>
            </w:pPr>
            <w:r w:rsidRPr="00DF07A5">
              <w:rPr>
                <w:b/>
                <w:sz w:val="16"/>
                <w:szCs w:val="16"/>
                <w:lang w:val="en-US"/>
              </w:rPr>
              <w:t>ARCH_SW_PMP_0</w:t>
            </w:r>
            <w:r w:rsidR="00267A75">
              <w:rPr>
                <w:b/>
                <w:sz w:val="16"/>
                <w:szCs w:val="16"/>
                <w:lang w:val="en-US"/>
              </w:rPr>
              <w:t>384</w:t>
            </w:r>
          </w:p>
          <w:p w14:paraId="089A4183" w14:textId="77777777" w:rsidR="00291C8F" w:rsidRPr="00DF07A5" w:rsidRDefault="00291C8F" w:rsidP="00050909">
            <w:pPr>
              <w:tabs>
                <w:tab w:val="left" w:pos="1276"/>
              </w:tabs>
              <w:rPr>
                <w:b/>
                <w:sz w:val="16"/>
                <w:szCs w:val="16"/>
                <w:lang w:val="en-US"/>
              </w:rPr>
            </w:pPr>
          </w:p>
        </w:tc>
        <w:tc>
          <w:tcPr>
            <w:tcW w:w="3403" w:type="dxa"/>
          </w:tcPr>
          <w:p w14:paraId="20CFE807" w14:textId="097FB661" w:rsidR="00291C8F" w:rsidRPr="00DF07A5" w:rsidRDefault="00291C8F" w:rsidP="00050909">
            <w:pPr>
              <w:rPr>
                <w:sz w:val="16"/>
                <w:szCs w:val="16"/>
                <w:lang w:val="en-US"/>
              </w:rPr>
            </w:pPr>
            <w:r w:rsidRPr="00DF07A5">
              <w:rPr>
                <w:sz w:val="16"/>
                <w:szCs w:val="16"/>
                <w:lang w:val="en-US"/>
              </w:rPr>
              <w:t>The</w:t>
            </w:r>
            <w:r>
              <w:rPr>
                <w:sz w:val="16"/>
                <w:szCs w:val="16"/>
                <w:lang w:val="en-US"/>
              </w:rPr>
              <w:t xml:space="preserve"> </w:t>
            </w:r>
            <w:r w:rsidRPr="00291C8F">
              <w:rPr>
                <w:rFonts w:ascii="MS Shell Dlg" w:hAnsi="MS Shell Dlg" w:cs="MS Shell Dlg"/>
                <w:color w:val="0070C0"/>
                <w:sz w:val="16"/>
                <w:szCs w:val="16"/>
                <w:lang w:val="en-US" w:eastAsia="zh-CN"/>
              </w:rPr>
              <w:t>NVP_au16MotorResistTempIndex</w:t>
            </w:r>
            <w:r>
              <w:rPr>
                <w:rFonts w:ascii="MS Shell Dlg" w:hAnsi="MS Shell Dlg" w:cs="MS Shell Dlg"/>
                <w:color w:val="0070C0"/>
                <w:sz w:val="16"/>
                <w:szCs w:val="16"/>
                <w:lang w:val="en-US" w:eastAsia="zh-CN"/>
              </w:rPr>
              <w:t xml:space="preserve"> </w:t>
            </w:r>
            <w:r w:rsidRPr="00291C8F">
              <w:rPr>
                <w:rFonts w:cs="Arial"/>
                <w:sz w:val="16"/>
                <w:szCs w:val="16"/>
                <w:lang w:val="en-US" w:eastAsia="zh-CN"/>
              </w:rPr>
              <w:t>parameter</w:t>
            </w:r>
            <w:r w:rsidRPr="00291C8F">
              <w:rPr>
                <w:rFonts w:cs="Arial"/>
                <w:sz w:val="16"/>
                <w:szCs w:val="16"/>
                <w:lang w:val="en-US"/>
              </w:rPr>
              <w:t xml:space="preserve"> </w:t>
            </w:r>
            <w:r w:rsidRPr="00DF07A5">
              <w:rPr>
                <w:sz w:val="16"/>
                <w:szCs w:val="16"/>
                <w:lang w:val="en-US"/>
              </w:rPr>
              <w:t>shall be read</w:t>
            </w:r>
            <w:r>
              <w:rPr>
                <w:sz w:val="16"/>
                <w:szCs w:val="16"/>
                <w:lang w:val="en-US"/>
              </w:rPr>
              <w:t>.</w:t>
            </w:r>
          </w:p>
          <w:p w14:paraId="6305192D" w14:textId="77777777" w:rsidR="00291C8F" w:rsidRPr="00DF07A5" w:rsidRDefault="00291C8F" w:rsidP="00050909">
            <w:pPr>
              <w:rPr>
                <w:sz w:val="16"/>
                <w:szCs w:val="16"/>
                <w:lang w:val="en-US"/>
              </w:rPr>
            </w:pPr>
          </w:p>
        </w:tc>
        <w:tc>
          <w:tcPr>
            <w:tcW w:w="2120" w:type="dxa"/>
          </w:tcPr>
          <w:p w14:paraId="55A3BBDF" w14:textId="77777777" w:rsidR="00291C8F" w:rsidRPr="00DF07A5" w:rsidRDefault="00291C8F" w:rsidP="00050909">
            <w:pPr>
              <w:tabs>
                <w:tab w:val="left" w:pos="1276"/>
              </w:tabs>
              <w:jc w:val="left"/>
              <w:rPr>
                <w:sz w:val="16"/>
                <w:szCs w:val="16"/>
                <w:lang w:val="en-US"/>
              </w:rPr>
            </w:pPr>
          </w:p>
        </w:tc>
        <w:tc>
          <w:tcPr>
            <w:tcW w:w="1848" w:type="dxa"/>
          </w:tcPr>
          <w:p w14:paraId="056B42C4" w14:textId="77777777" w:rsidR="00291C8F" w:rsidRPr="00DF07A5" w:rsidRDefault="00291C8F" w:rsidP="00050909">
            <w:pPr>
              <w:tabs>
                <w:tab w:val="left" w:pos="1276"/>
              </w:tabs>
              <w:rPr>
                <w:sz w:val="16"/>
                <w:szCs w:val="16"/>
                <w:lang w:val="en-US"/>
              </w:rPr>
            </w:pPr>
          </w:p>
        </w:tc>
      </w:tr>
      <w:tr w:rsidR="00291C8F" w:rsidRPr="00DF07A5" w14:paraId="0A28259D" w14:textId="77777777" w:rsidTr="00050909">
        <w:trPr>
          <w:jc w:val="center"/>
        </w:trPr>
        <w:tc>
          <w:tcPr>
            <w:tcW w:w="1985" w:type="dxa"/>
          </w:tcPr>
          <w:p w14:paraId="3FAC862E" w14:textId="2C2129DD" w:rsidR="00291C8F" w:rsidRPr="00DF07A5" w:rsidRDefault="00291C8F" w:rsidP="00291C8F">
            <w:pPr>
              <w:tabs>
                <w:tab w:val="left" w:pos="1276"/>
              </w:tabs>
              <w:rPr>
                <w:b/>
                <w:sz w:val="16"/>
                <w:szCs w:val="16"/>
                <w:lang w:val="en-US"/>
              </w:rPr>
            </w:pPr>
            <w:r w:rsidRPr="00DF07A5">
              <w:rPr>
                <w:b/>
                <w:sz w:val="16"/>
                <w:szCs w:val="16"/>
                <w:lang w:val="en-US"/>
              </w:rPr>
              <w:t>ARCH_SW_PMP_0</w:t>
            </w:r>
            <w:r w:rsidR="00267A75">
              <w:rPr>
                <w:b/>
                <w:sz w:val="16"/>
                <w:szCs w:val="16"/>
                <w:lang w:val="en-US"/>
              </w:rPr>
              <w:t>385</w:t>
            </w:r>
          </w:p>
          <w:p w14:paraId="7A5CBBA4" w14:textId="77777777" w:rsidR="00291C8F" w:rsidRPr="00DF07A5" w:rsidRDefault="00291C8F" w:rsidP="00050909">
            <w:pPr>
              <w:tabs>
                <w:tab w:val="left" w:pos="1276"/>
              </w:tabs>
              <w:rPr>
                <w:b/>
                <w:sz w:val="16"/>
                <w:szCs w:val="16"/>
                <w:lang w:val="en-US"/>
              </w:rPr>
            </w:pPr>
          </w:p>
        </w:tc>
        <w:tc>
          <w:tcPr>
            <w:tcW w:w="3403" w:type="dxa"/>
          </w:tcPr>
          <w:p w14:paraId="52977DAF" w14:textId="2A97B5F7" w:rsidR="00291C8F" w:rsidRPr="00DF07A5" w:rsidRDefault="00291C8F" w:rsidP="00050909">
            <w:pPr>
              <w:rPr>
                <w:sz w:val="16"/>
                <w:szCs w:val="16"/>
                <w:lang w:val="en-US"/>
              </w:rPr>
            </w:pPr>
            <w:r>
              <w:rPr>
                <w:sz w:val="16"/>
                <w:szCs w:val="16"/>
                <w:lang w:val="en-US"/>
              </w:rPr>
              <w:t xml:space="preserve">The </w:t>
            </w:r>
            <w:r w:rsidRPr="00291C8F">
              <w:rPr>
                <w:rFonts w:ascii="MS Shell Dlg" w:hAnsi="MS Shell Dlg" w:cs="MS Shell Dlg"/>
                <w:color w:val="0070C0"/>
                <w:sz w:val="16"/>
                <w:szCs w:val="16"/>
                <w:lang w:val="en-US" w:eastAsia="zh-CN"/>
              </w:rPr>
              <w:t>NVP_au8MotorResistReferences</w:t>
            </w:r>
            <w:r>
              <w:rPr>
                <w:rFonts w:ascii="MS Shell Dlg" w:hAnsi="MS Shell Dlg" w:cs="MS Shell Dlg"/>
                <w:color w:val="0070C0"/>
                <w:sz w:val="16"/>
                <w:szCs w:val="16"/>
                <w:lang w:val="en-US" w:eastAsia="zh-CN"/>
              </w:rPr>
              <w:t xml:space="preserve"> </w:t>
            </w:r>
            <w:r w:rsidRPr="00291C8F">
              <w:rPr>
                <w:sz w:val="16"/>
                <w:szCs w:val="16"/>
                <w:lang w:val="en-US"/>
              </w:rPr>
              <w:t>parameter</w:t>
            </w:r>
            <w:r>
              <w:rPr>
                <w:sz w:val="16"/>
                <w:szCs w:val="16"/>
                <w:lang w:val="en-US"/>
              </w:rPr>
              <w:t xml:space="preserve"> shall be read.</w:t>
            </w:r>
          </w:p>
        </w:tc>
        <w:tc>
          <w:tcPr>
            <w:tcW w:w="2120" w:type="dxa"/>
          </w:tcPr>
          <w:p w14:paraId="18BD8D33" w14:textId="77777777" w:rsidR="00291C8F" w:rsidRPr="00DF07A5" w:rsidRDefault="00291C8F" w:rsidP="00050909">
            <w:pPr>
              <w:tabs>
                <w:tab w:val="left" w:pos="1276"/>
              </w:tabs>
              <w:jc w:val="left"/>
              <w:rPr>
                <w:sz w:val="16"/>
                <w:szCs w:val="16"/>
                <w:lang w:val="en-US"/>
              </w:rPr>
            </w:pPr>
          </w:p>
        </w:tc>
        <w:tc>
          <w:tcPr>
            <w:tcW w:w="1848" w:type="dxa"/>
          </w:tcPr>
          <w:p w14:paraId="3ADEA336" w14:textId="77777777" w:rsidR="00291C8F" w:rsidRPr="00DF07A5" w:rsidRDefault="00291C8F" w:rsidP="00050909">
            <w:pPr>
              <w:tabs>
                <w:tab w:val="left" w:pos="1276"/>
              </w:tabs>
              <w:rPr>
                <w:sz w:val="16"/>
                <w:szCs w:val="16"/>
                <w:lang w:val="en-US"/>
              </w:rPr>
            </w:pPr>
          </w:p>
        </w:tc>
      </w:tr>
    </w:tbl>
    <w:p w14:paraId="66AA8547" w14:textId="77777777" w:rsidR="00291C8F" w:rsidRPr="00E1540F" w:rsidRDefault="00291C8F" w:rsidP="00291C8F">
      <w:pPr>
        <w:tabs>
          <w:tab w:val="left" w:pos="1276"/>
        </w:tabs>
        <w:rPr>
          <w:lang w:val="en-US"/>
        </w:rPr>
      </w:pPr>
    </w:p>
    <w:p w14:paraId="05A4D5E3" w14:textId="77777777" w:rsidR="00291C8F" w:rsidRPr="00E1540F" w:rsidRDefault="00291C8F" w:rsidP="004B0E3B">
      <w:pPr>
        <w:tabs>
          <w:tab w:val="left" w:pos="1276"/>
        </w:tabs>
        <w:rPr>
          <w:lang w:val="en-US"/>
        </w:rPr>
      </w:pPr>
    </w:p>
    <w:p w14:paraId="4CEE3B92" w14:textId="77777777" w:rsidR="004B0E3B" w:rsidRPr="00DF07A5" w:rsidRDefault="004B0E3B" w:rsidP="004B0E3B">
      <w:pPr>
        <w:pStyle w:val="Heading1"/>
        <w:rPr>
          <w:lang w:val="en-US"/>
        </w:rPr>
      </w:pPr>
      <w:bookmarkStart w:id="106" w:name="_Toc147311134"/>
      <w:proofErr w:type="spellStart"/>
      <w:r w:rsidRPr="00DF07A5">
        <w:rPr>
          <w:lang w:val="en-US"/>
        </w:rPr>
        <w:lastRenderedPageBreak/>
        <w:t>Runnables</w:t>
      </w:r>
      <w:proofErr w:type="spellEnd"/>
      <w:r w:rsidRPr="00DF07A5">
        <w:rPr>
          <w:lang w:val="en-US"/>
        </w:rPr>
        <w:t xml:space="preserve"> – Auto-tests</w:t>
      </w:r>
      <w:bookmarkEnd w:id="106"/>
    </w:p>
    <w:p w14:paraId="6A70406E" w14:textId="1FBC9E69" w:rsidR="004B0E3B" w:rsidRPr="00DF07A5" w:rsidRDefault="00A467A9" w:rsidP="004B0E3B">
      <w:pPr>
        <w:pStyle w:val="Heading2"/>
      </w:pPr>
      <w:bookmarkStart w:id="107" w:name="_Hlk424710843"/>
      <w:bookmarkStart w:id="108" w:name="_Toc147311135"/>
      <w:proofErr w:type="spellStart"/>
      <w:r>
        <w:t>PMP_Autotest</w:t>
      </w:r>
      <w:r w:rsidR="004B0E3B" w:rsidRPr="00DF07A5">
        <w:t>_CheckPowerSupplyOV</w:t>
      </w:r>
      <w:bookmarkEnd w:id="107"/>
      <w:bookmarkEnd w:id="108"/>
      <w:proofErr w:type="spellEnd"/>
    </w:p>
    <w:p w14:paraId="037A0CA1" w14:textId="77777777" w:rsidR="004B0E3B" w:rsidRPr="00DF07A5" w:rsidRDefault="004B0E3B" w:rsidP="004B0E3B">
      <w:pPr>
        <w:pStyle w:val="Heading3"/>
        <w:rPr>
          <w:lang w:val="en-US"/>
        </w:rPr>
      </w:pPr>
      <w:bookmarkStart w:id="109" w:name="_Toc147311136"/>
      <w:r w:rsidRPr="00DF07A5">
        <w:rPr>
          <w:lang w:val="en-US"/>
        </w:rPr>
        <w:t>Definition</w:t>
      </w:r>
      <w:bookmarkEnd w:id="109"/>
    </w:p>
    <w:p w14:paraId="7C43222D" w14:textId="77777777" w:rsidR="004B0E3B" w:rsidRPr="00DF07A5" w:rsidRDefault="004B0E3B" w:rsidP="004B0E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B0E3B" w:rsidRPr="00DF07A5" w14:paraId="5AAB7513"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6830033" w14:textId="77777777" w:rsidR="004B0E3B" w:rsidRPr="00DF07A5" w:rsidRDefault="004B0E3B" w:rsidP="005C0487">
            <w:pPr>
              <w:tabs>
                <w:tab w:val="left" w:pos="1276"/>
              </w:tabs>
              <w:spacing w:afterAutospacing="1"/>
              <w:rPr>
                <w:b/>
                <w:sz w:val="16"/>
                <w:lang w:val="en-US"/>
              </w:rPr>
            </w:pPr>
            <w:r w:rsidRPr="00DF07A5">
              <w:rPr>
                <w:b/>
                <w:sz w:val="16"/>
                <w:lang w:val="en-US"/>
              </w:rPr>
              <w:t>Prototype</w:t>
            </w:r>
          </w:p>
        </w:tc>
      </w:tr>
      <w:tr w:rsidR="004B0E3B" w:rsidRPr="00DF07A5" w14:paraId="0CC34A5F"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EB73DDA" w14:textId="0EB0F8CB" w:rsidR="004B0E3B" w:rsidRPr="00DF07A5" w:rsidRDefault="004B0E3B" w:rsidP="005C0487">
            <w:pPr>
              <w:tabs>
                <w:tab w:val="left" w:pos="1276"/>
              </w:tabs>
              <w:rPr>
                <w:sz w:val="16"/>
                <w:szCs w:val="16"/>
                <w:lang w:val="en-US"/>
              </w:rPr>
            </w:pPr>
            <w:r w:rsidRPr="00DF07A5">
              <w:rPr>
                <w:sz w:val="16"/>
                <w:szCs w:val="16"/>
                <w:lang w:val="en-US"/>
              </w:rPr>
              <w:t xml:space="preserve">u8TestResultType </w:t>
            </w:r>
            <w:proofErr w:type="spellStart"/>
            <w:r w:rsidR="00A467A9">
              <w:rPr>
                <w:b/>
                <w:sz w:val="16"/>
                <w:szCs w:val="16"/>
                <w:lang w:val="en-US"/>
              </w:rPr>
              <w:t>PMP_Autotest</w:t>
            </w:r>
            <w:r w:rsidRPr="00DF07A5">
              <w:rPr>
                <w:b/>
                <w:sz w:val="16"/>
                <w:szCs w:val="16"/>
                <w:lang w:val="en-US"/>
              </w:rPr>
              <w:t>_CheckPowerSupplyOV</w:t>
            </w:r>
            <w:proofErr w:type="spellEnd"/>
            <w:r w:rsidRPr="00DF07A5">
              <w:rPr>
                <w:b/>
                <w:sz w:val="16"/>
                <w:szCs w:val="16"/>
                <w:lang w:val="en-US"/>
              </w:rPr>
              <w:t xml:space="preserve"> </w:t>
            </w:r>
            <w:r w:rsidRPr="00DF07A5">
              <w:rPr>
                <w:sz w:val="16"/>
                <w:szCs w:val="16"/>
                <w:lang w:val="en-US"/>
              </w:rPr>
              <w:t>(</w:t>
            </w:r>
            <w:r w:rsidRPr="00DF07A5">
              <w:rPr>
                <w:sz w:val="16"/>
                <w:lang w:val="en-US"/>
              </w:rPr>
              <w:t>void</w:t>
            </w:r>
            <w:r w:rsidRPr="00DF07A5">
              <w:rPr>
                <w:sz w:val="16"/>
                <w:szCs w:val="16"/>
                <w:lang w:val="en-US"/>
              </w:rPr>
              <w:t>)</w:t>
            </w:r>
          </w:p>
          <w:p w14:paraId="56CCE03C" w14:textId="77777777" w:rsidR="004B0E3B" w:rsidRPr="00DF07A5" w:rsidRDefault="004B0E3B" w:rsidP="005C0487">
            <w:pPr>
              <w:tabs>
                <w:tab w:val="left" w:pos="1276"/>
              </w:tabs>
              <w:rPr>
                <w:sz w:val="16"/>
                <w:szCs w:val="16"/>
                <w:lang w:val="en-US"/>
              </w:rPr>
            </w:pPr>
          </w:p>
        </w:tc>
      </w:tr>
      <w:tr w:rsidR="004B0E3B" w:rsidRPr="00DF07A5" w14:paraId="5D8EFB85"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B08D98E" w14:textId="77777777" w:rsidR="004B0E3B" w:rsidRPr="00DF07A5" w:rsidRDefault="004B0E3B" w:rsidP="005C0487">
            <w:pPr>
              <w:tabs>
                <w:tab w:val="left" w:pos="1276"/>
              </w:tabs>
              <w:spacing w:afterAutospacing="1"/>
              <w:rPr>
                <w:b/>
                <w:sz w:val="16"/>
                <w:lang w:val="en-US"/>
              </w:rPr>
            </w:pPr>
            <w:r w:rsidRPr="00DF07A5">
              <w:rPr>
                <w:b/>
                <w:sz w:val="16"/>
                <w:lang w:val="en-US"/>
              </w:rPr>
              <w:t xml:space="preserve">Object </w:t>
            </w:r>
          </w:p>
        </w:tc>
      </w:tr>
      <w:tr w:rsidR="004B0E3B" w:rsidRPr="00DF07A5" w14:paraId="72998184"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153FC79" w14:textId="77777777" w:rsidR="004B0E3B" w:rsidRPr="00DF07A5" w:rsidRDefault="004B0E3B" w:rsidP="005C0487">
            <w:pPr>
              <w:tabs>
                <w:tab w:val="left" w:pos="1276"/>
              </w:tabs>
              <w:jc w:val="left"/>
              <w:rPr>
                <w:sz w:val="16"/>
                <w:szCs w:val="16"/>
                <w:lang w:val="en-US"/>
              </w:rPr>
            </w:pPr>
            <w:r w:rsidRPr="00DF07A5">
              <w:rPr>
                <w:sz w:val="16"/>
                <w:szCs w:val="16"/>
                <w:lang w:val="en-US"/>
              </w:rPr>
              <w:t>This function shall check if an overvoltage is detected on the power stage of the battery voltage.</w:t>
            </w:r>
          </w:p>
          <w:p w14:paraId="1E09A206" w14:textId="77777777" w:rsidR="004B0E3B" w:rsidRPr="00DF07A5" w:rsidRDefault="004B0E3B" w:rsidP="005C0487">
            <w:pPr>
              <w:tabs>
                <w:tab w:val="left" w:pos="1276"/>
              </w:tabs>
              <w:jc w:val="left"/>
              <w:rPr>
                <w:sz w:val="16"/>
                <w:szCs w:val="16"/>
                <w:lang w:val="en-US"/>
              </w:rPr>
            </w:pPr>
          </w:p>
        </w:tc>
      </w:tr>
      <w:tr w:rsidR="004B0E3B" w:rsidRPr="00DF07A5" w14:paraId="5DEDE9A0"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60A8DC8" w14:textId="77777777" w:rsidR="004B0E3B" w:rsidRPr="00DF07A5" w:rsidRDefault="004B0E3B" w:rsidP="005C0487">
            <w:pPr>
              <w:tabs>
                <w:tab w:val="left" w:pos="1276"/>
              </w:tabs>
              <w:spacing w:afterAutospacing="1"/>
              <w:rPr>
                <w:b/>
                <w:sz w:val="16"/>
                <w:lang w:val="en-US"/>
              </w:rPr>
            </w:pPr>
            <w:r w:rsidRPr="00DF07A5">
              <w:rPr>
                <w:b/>
                <w:sz w:val="16"/>
                <w:lang w:val="en-US"/>
              </w:rPr>
              <w:t xml:space="preserve">Parameters </w:t>
            </w:r>
          </w:p>
        </w:tc>
      </w:tr>
      <w:tr w:rsidR="004B0E3B" w:rsidRPr="00DF07A5" w14:paraId="5DF1BBDE"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0B289344"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2EA66003" w14:textId="77777777" w:rsidR="004B0E3B" w:rsidRPr="00DF07A5" w:rsidRDefault="004B0E3B" w:rsidP="005C048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FBE116E" w14:textId="77777777" w:rsidR="004B0E3B" w:rsidRPr="00DF07A5" w:rsidRDefault="004B0E3B" w:rsidP="005C048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79AF8798"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F04B6" w:rsidRPr="00DF07A5" w14:paraId="4B3016E3"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auto"/>
          </w:tcPr>
          <w:p w14:paraId="1DC111FC" w14:textId="4F85C40D" w:rsidR="004F04B6" w:rsidRPr="00DF07A5" w:rsidRDefault="004F04B6" w:rsidP="004F04B6">
            <w:pPr>
              <w:tabs>
                <w:tab w:val="left" w:pos="1276"/>
              </w:tabs>
              <w:rPr>
                <w:sz w:val="16"/>
                <w:lang w:val="en-US"/>
              </w:rPr>
            </w:pPr>
            <w:r w:rsidRPr="004F04B6">
              <w:rPr>
                <w:sz w:val="16"/>
                <w:szCs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2DBBE53" w14:textId="133CDB2E" w:rsidR="004F04B6" w:rsidRPr="00DF07A5" w:rsidRDefault="004F04B6" w:rsidP="004F04B6">
            <w:pPr>
              <w:tabs>
                <w:tab w:val="left" w:pos="1276"/>
              </w:tabs>
              <w:rPr>
                <w:sz w:val="16"/>
                <w:lang w:val="en-US"/>
              </w:rPr>
            </w:pPr>
            <w:r w:rsidRPr="004F04B6">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3213E76" w14:textId="49B47187" w:rsidR="004F04B6" w:rsidRPr="00DF07A5" w:rsidRDefault="004F04B6" w:rsidP="004F04B6">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D65F334" w14:textId="45B1BC59" w:rsidR="004F04B6" w:rsidRPr="00DF07A5" w:rsidRDefault="004F04B6" w:rsidP="004F04B6">
            <w:pPr>
              <w:tabs>
                <w:tab w:val="left" w:pos="1276"/>
              </w:tabs>
              <w:rPr>
                <w:sz w:val="16"/>
                <w:lang w:val="en-US"/>
              </w:rPr>
            </w:pPr>
            <w:r w:rsidRPr="00DF07A5">
              <w:rPr>
                <w:sz w:val="16"/>
                <w:szCs w:val="16"/>
                <w:lang w:val="en-US"/>
              </w:rPr>
              <w:t>Status of the test</w:t>
            </w:r>
          </w:p>
        </w:tc>
      </w:tr>
      <w:tr w:rsidR="004B0E3B" w:rsidRPr="00DF07A5" w14:paraId="6573D297"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EEAEC31" w14:textId="77777777" w:rsidR="004B0E3B" w:rsidRPr="00DF07A5" w:rsidRDefault="004B0E3B" w:rsidP="005C0487">
            <w:pPr>
              <w:tabs>
                <w:tab w:val="left" w:pos="1276"/>
              </w:tabs>
              <w:spacing w:afterAutospacing="1"/>
              <w:rPr>
                <w:b/>
                <w:sz w:val="16"/>
                <w:lang w:val="en-US"/>
              </w:rPr>
            </w:pPr>
            <w:r w:rsidRPr="00DF07A5">
              <w:rPr>
                <w:b/>
                <w:sz w:val="16"/>
                <w:lang w:val="en-US"/>
              </w:rPr>
              <w:t>Returned value</w:t>
            </w:r>
          </w:p>
        </w:tc>
      </w:tr>
      <w:tr w:rsidR="004B0E3B" w:rsidRPr="00DF07A5" w14:paraId="4AA7E69B"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2762CCF0"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45CE41D"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F04B6" w:rsidRPr="00DF07A5" w14:paraId="5B2B8580" w14:textId="77777777" w:rsidTr="005C0487">
        <w:tc>
          <w:tcPr>
            <w:tcW w:w="2411" w:type="dxa"/>
            <w:tcBorders>
              <w:top w:val="single" w:sz="4" w:space="0" w:color="auto"/>
              <w:left w:val="single" w:sz="4" w:space="0" w:color="auto"/>
              <w:right w:val="single" w:sz="4" w:space="0" w:color="auto"/>
            </w:tcBorders>
            <w:shd w:val="clear" w:color="auto" w:fill="auto"/>
          </w:tcPr>
          <w:p w14:paraId="26469962" w14:textId="16858CFD" w:rsidR="004F04B6" w:rsidRPr="00DF07A5" w:rsidRDefault="004F04B6" w:rsidP="004F04B6">
            <w:pPr>
              <w:tabs>
                <w:tab w:val="left" w:pos="1276"/>
              </w:tabs>
              <w:rPr>
                <w:sz w:val="16"/>
                <w:szCs w:val="16"/>
                <w:lang w:val="en-US"/>
              </w:rPr>
            </w:pPr>
            <w:r>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D770C9B" w14:textId="39C1AB1F" w:rsidR="004F04B6" w:rsidRPr="00DF07A5" w:rsidRDefault="004F04B6" w:rsidP="004F04B6">
            <w:pPr>
              <w:tabs>
                <w:tab w:val="left" w:pos="1276"/>
              </w:tabs>
              <w:rPr>
                <w:sz w:val="16"/>
                <w:lang w:val="en-US"/>
              </w:rPr>
            </w:pPr>
            <w:r>
              <w:rPr>
                <w:sz w:val="16"/>
                <w:szCs w:val="16"/>
                <w:lang w:val="en-US"/>
              </w:rPr>
              <w:t>NA</w:t>
            </w:r>
            <w:r w:rsidRPr="00DF07A5">
              <w:rPr>
                <w:sz w:val="16"/>
                <w:szCs w:val="16"/>
                <w:lang w:val="en-US"/>
              </w:rPr>
              <w:t xml:space="preserve"> </w:t>
            </w:r>
          </w:p>
        </w:tc>
      </w:tr>
      <w:tr w:rsidR="004B0E3B" w:rsidRPr="00DF07A5" w14:paraId="2B798B8D"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FAD6E9F" w14:textId="77777777" w:rsidR="004B0E3B" w:rsidRPr="00DF07A5" w:rsidRDefault="004B0E3B" w:rsidP="005C0487">
            <w:pPr>
              <w:tabs>
                <w:tab w:val="left" w:pos="1276"/>
              </w:tabs>
              <w:spacing w:afterAutospacing="1"/>
              <w:rPr>
                <w:b/>
                <w:sz w:val="16"/>
                <w:lang w:val="en-US"/>
              </w:rPr>
            </w:pPr>
            <w:r w:rsidRPr="00DF07A5">
              <w:rPr>
                <w:b/>
                <w:sz w:val="16"/>
                <w:lang w:val="en-US"/>
              </w:rPr>
              <w:t xml:space="preserve">Dynamic aspect </w:t>
            </w:r>
          </w:p>
        </w:tc>
      </w:tr>
      <w:tr w:rsidR="004B0E3B" w:rsidRPr="00DF07A5" w14:paraId="7007C7F9"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0EB6621" w14:textId="77777777" w:rsidR="004B0E3B" w:rsidRPr="00DF07A5" w:rsidRDefault="004B0E3B" w:rsidP="005C0487">
            <w:pPr>
              <w:tabs>
                <w:tab w:val="left" w:pos="1276"/>
              </w:tabs>
              <w:rPr>
                <w:sz w:val="16"/>
                <w:szCs w:val="16"/>
                <w:lang w:val="en-US"/>
              </w:rPr>
            </w:pPr>
            <w:r w:rsidRPr="00DF07A5">
              <w:rPr>
                <w:sz w:val="16"/>
                <w:szCs w:val="16"/>
                <w:lang w:val="en-US"/>
              </w:rPr>
              <w:t>Server operation</w:t>
            </w:r>
          </w:p>
          <w:p w14:paraId="11B9EBE3" w14:textId="77777777" w:rsidR="004B0E3B" w:rsidRPr="00DF07A5" w:rsidRDefault="004B0E3B" w:rsidP="005C0487">
            <w:pPr>
              <w:tabs>
                <w:tab w:val="left" w:pos="1276"/>
              </w:tabs>
              <w:rPr>
                <w:sz w:val="16"/>
                <w:lang w:val="en-US"/>
              </w:rPr>
            </w:pPr>
            <w:r w:rsidRPr="00DF07A5">
              <w:rPr>
                <w:sz w:val="16"/>
                <w:szCs w:val="16"/>
                <w:lang w:val="en-US"/>
              </w:rPr>
              <w:t>Non Reentrant</w:t>
            </w:r>
          </w:p>
          <w:p w14:paraId="249B2C86" w14:textId="77777777" w:rsidR="004B0E3B" w:rsidRPr="00DF07A5" w:rsidRDefault="004B0E3B" w:rsidP="005C0487">
            <w:pPr>
              <w:tabs>
                <w:tab w:val="left" w:pos="1276"/>
              </w:tabs>
              <w:rPr>
                <w:sz w:val="16"/>
                <w:lang w:val="en-US"/>
              </w:rPr>
            </w:pPr>
          </w:p>
        </w:tc>
      </w:tr>
      <w:tr w:rsidR="004B0E3B" w:rsidRPr="00DF07A5" w14:paraId="2F422A0B"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3CD1F9A" w14:textId="77777777" w:rsidR="004B0E3B" w:rsidRPr="00DF07A5" w:rsidRDefault="004B0E3B" w:rsidP="005C0487">
            <w:pPr>
              <w:tabs>
                <w:tab w:val="left" w:pos="1276"/>
              </w:tabs>
              <w:spacing w:afterAutospacing="1"/>
              <w:rPr>
                <w:b/>
                <w:sz w:val="16"/>
                <w:lang w:val="en-US"/>
              </w:rPr>
            </w:pPr>
            <w:r w:rsidRPr="00DF07A5">
              <w:rPr>
                <w:b/>
                <w:sz w:val="16"/>
                <w:lang w:val="en-US"/>
              </w:rPr>
              <w:t>Covered requirements</w:t>
            </w:r>
          </w:p>
        </w:tc>
      </w:tr>
      <w:tr w:rsidR="004B0E3B" w:rsidRPr="002B0B47" w14:paraId="716C0546"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D070587" w14:textId="234BE5CE" w:rsidR="004B0E3B" w:rsidRPr="00E1540F" w:rsidRDefault="000C4D07" w:rsidP="00CC56BA">
            <w:pPr>
              <w:tabs>
                <w:tab w:val="left" w:pos="1276"/>
              </w:tabs>
              <w:rPr>
                <w:sz w:val="16"/>
                <w:szCs w:val="16"/>
              </w:rPr>
            </w:pPr>
            <w:r w:rsidRPr="000C4D07">
              <w:rPr>
                <w:sz w:val="16"/>
                <w:szCs w:val="16"/>
              </w:rPr>
              <w:t>ARCH_SW_PMP_1000</w:t>
            </w:r>
            <w:r>
              <w:rPr>
                <w:sz w:val="16"/>
                <w:szCs w:val="16"/>
              </w:rPr>
              <w:t>;</w:t>
            </w:r>
            <w:r w:rsidR="002A551B">
              <w:t xml:space="preserve"> </w:t>
            </w:r>
            <w:r w:rsidR="002A551B" w:rsidRPr="002A551B">
              <w:rPr>
                <w:sz w:val="16"/>
                <w:szCs w:val="16"/>
              </w:rPr>
              <w:t>ARCH_SW_PMP_1001</w:t>
            </w:r>
            <w:r w:rsidR="002A551B">
              <w:rPr>
                <w:sz w:val="16"/>
                <w:szCs w:val="16"/>
              </w:rPr>
              <w:t xml:space="preserve">; </w:t>
            </w:r>
            <w:r w:rsidR="002A551B" w:rsidRPr="002A551B">
              <w:rPr>
                <w:sz w:val="16"/>
                <w:szCs w:val="16"/>
              </w:rPr>
              <w:t>ARCH_SW_PMP_100</w:t>
            </w:r>
            <w:r w:rsidR="002A551B">
              <w:rPr>
                <w:sz w:val="16"/>
                <w:szCs w:val="16"/>
              </w:rPr>
              <w:t>5;</w:t>
            </w:r>
            <w:r w:rsidR="002A551B">
              <w:t xml:space="preserve"> </w:t>
            </w:r>
            <w:r w:rsidR="002A551B" w:rsidRPr="002A551B">
              <w:rPr>
                <w:sz w:val="16"/>
                <w:szCs w:val="16"/>
              </w:rPr>
              <w:t>ARCH_SW_PMP_100</w:t>
            </w:r>
            <w:r w:rsidR="002A551B">
              <w:rPr>
                <w:sz w:val="16"/>
                <w:szCs w:val="16"/>
              </w:rPr>
              <w:t>7</w:t>
            </w:r>
            <w:r w:rsidR="00D63A99">
              <w:rPr>
                <w:sz w:val="16"/>
                <w:szCs w:val="16"/>
              </w:rPr>
              <w:t xml:space="preserve">; </w:t>
            </w:r>
            <w:r w:rsidR="00D63A99" w:rsidRPr="00D63A99">
              <w:rPr>
                <w:sz w:val="16"/>
                <w:szCs w:val="16"/>
              </w:rPr>
              <w:t>ARCH_SW_PMP_1008</w:t>
            </w:r>
            <w:r w:rsidR="00F06E18">
              <w:rPr>
                <w:sz w:val="16"/>
                <w:szCs w:val="16"/>
              </w:rPr>
              <w:t>;</w:t>
            </w:r>
          </w:p>
        </w:tc>
      </w:tr>
    </w:tbl>
    <w:p w14:paraId="58134A96" w14:textId="77777777" w:rsidR="004B0E3B" w:rsidRPr="00E1540F" w:rsidRDefault="004B0E3B" w:rsidP="004B0E3B"/>
    <w:p w14:paraId="77213594" w14:textId="77777777" w:rsidR="004B0E3B" w:rsidRPr="00DF07A5" w:rsidRDefault="004B0E3B" w:rsidP="004B0E3B">
      <w:pPr>
        <w:pStyle w:val="Heading3"/>
        <w:rPr>
          <w:lang w:val="en-US"/>
        </w:rPr>
      </w:pPr>
      <w:bookmarkStart w:id="110" w:name="_Toc147311137"/>
      <w:r w:rsidRPr="00DF07A5">
        <w:rPr>
          <w:lang w:val="en-US"/>
        </w:rPr>
        <w:t>Data flow</w:t>
      </w:r>
      <w:bookmarkEnd w:id="110"/>
    </w:p>
    <w:p w14:paraId="50116DD8" w14:textId="77777777" w:rsidR="004B0E3B" w:rsidRPr="00DF07A5" w:rsidRDefault="004B0E3B" w:rsidP="004B0E3B">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4B0E3B" w:rsidRPr="00DF07A5" w14:paraId="718FE500" w14:textId="77777777" w:rsidTr="00140561">
        <w:trPr>
          <w:trHeight w:val="365"/>
          <w:jc w:val="center"/>
        </w:trPr>
        <w:tc>
          <w:tcPr>
            <w:tcW w:w="1985" w:type="dxa"/>
            <w:shd w:val="clear" w:color="auto" w:fill="C0C0C0"/>
          </w:tcPr>
          <w:p w14:paraId="47AFD3B5" w14:textId="77777777" w:rsidR="004B0E3B" w:rsidRPr="00DF07A5" w:rsidRDefault="004B0E3B" w:rsidP="005C0487">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3F59913C" w14:textId="77777777" w:rsidR="004B0E3B" w:rsidRPr="00DF07A5" w:rsidRDefault="004B0E3B" w:rsidP="005C0487">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6A257366" w14:textId="77777777" w:rsidR="004B0E3B" w:rsidRPr="00DF07A5" w:rsidRDefault="004B0E3B" w:rsidP="005C0487">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39C910A2" w14:textId="77777777" w:rsidR="004B0E3B" w:rsidRPr="00DF07A5" w:rsidRDefault="004B0E3B" w:rsidP="005C0487">
            <w:pPr>
              <w:spacing w:before="60" w:after="60"/>
              <w:jc w:val="center"/>
              <w:rPr>
                <w:b/>
                <w:sz w:val="16"/>
                <w:szCs w:val="16"/>
                <w:lang w:val="en-US"/>
              </w:rPr>
            </w:pPr>
            <w:r w:rsidRPr="00DF07A5">
              <w:rPr>
                <w:b/>
                <w:sz w:val="16"/>
                <w:szCs w:val="16"/>
                <w:lang w:val="en-US"/>
              </w:rPr>
              <w:t>Source</w:t>
            </w:r>
          </w:p>
        </w:tc>
      </w:tr>
      <w:tr w:rsidR="004B0E3B" w:rsidRPr="002B0B47" w14:paraId="25F59FDF" w14:textId="77777777" w:rsidTr="00140561">
        <w:trPr>
          <w:jc w:val="center"/>
        </w:trPr>
        <w:tc>
          <w:tcPr>
            <w:tcW w:w="1985" w:type="dxa"/>
          </w:tcPr>
          <w:p w14:paraId="38511C26" w14:textId="77777777" w:rsidR="004B0E3B" w:rsidRPr="00DF07A5" w:rsidRDefault="004B0E3B" w:rsidP="005C0487">
            <w:pPr>
              <w:pStyle w:val="RequirementIdentifier"/>
              <w:rPr>
                <w:sz w:val="16"/>
                <w:szCs w:val="16"/>
              </w:rPr>
            </w:pPr>
            <w:r w:rsidRPr="00DF07A5">
              <w:rPr>
                <w:sz w:val="16"/>
                <w:szCs w:val="16"/>
              </w:rPr>
              <w:t>ARCH_SW_PMP_</w:t>
            </w:r>
            <w:r>
              <w:rPr>
                <w:sz w:val="16"/>
                <w:szCs w:val="16"/>
              </w:rPr>
              <w:t>100</w:t>
            </w:r>
            <w:r w:rsidRPr="00DF07A5">
              <w:rPr>
                <w:sz w:val="16"/>
                <w:szCs w:val="16"/>
              </w:rPr>
              <w:t>1</w:t>
            </w:r>
          </w:p>
        </w:tc>
        <w:tc>
          <w:tcPr>
            <w:tcW w:w="3118" w:type="dxa"/>
          </w:tcPr>
          <w:p w14:paraId="1AB1AE0E" w14:textId="691CCB4B" w:rsidR="004B0E3B" w:rsidRPr="00DF07A5" w:rsidRDefault="004B0E3B" w:rsidP="005C0487">
            <w:pPr>
              <w:jc w:val="left"/>
              <w:rPr>
                <w:sz w:val="16"/>
                <w:szCs w:val="16"/>
                <w:lang w:val="en-US"/>
              </w:rPr>
            </w:pPr>
            <w:r w:rsidRPr="00DF07A5">
              <w:rPr>
                <w:sz w:val="16"/>
                <w:szCs w:val="16"/>
                <w:lang w:val="en-US"/>
              </w:rPr>
              <w:t xml:space="preserve">NVP parameters shall be used by this auto-tests </w:t>
            </w:r>
          </w:p>
        </w:tc>
        <w:tc>
          <w:tcPr>
            <w:tcW w:w="2405" w:type="dxa"/>
          </w:tcPr>
          <w:p w14:paraId="2D6F172B" w14:textId="77777777" w:rsidR="004B0E3B" w:rsidRPr="00DF07A5" w:rsidRDefault="004B0E3B" w:rsidP="005C0487">
            <w:pPr>
              <w:jc w:val="left"/>
              <w:rPr>
                <w:sz w:val="16"/>
                <w:szCs w:val="16"/>
                <w:lang w:val="en-US"/>
              </w:rPr>
            </w:pPr>
          </w:p>
        </w:tc>
        <w:tc>
          <w:tcPr>
            <w:tcW w:w="1848" w:type="dxa"/>
          </w:tcPr>
          <w:p w14:paraId="19D89C6C" w14:textId="313E50FC" w:rsidR="004B0E3B" w:rsidRPr="00E1540F" w:rsidRDefault="00DE0F6E" w:rsidP="005C0487">
            <w:pPr>
              <w:pStyle w:val="RequirementTraceability"/>
              <w:rPr>
                <w:sz w:val="16"/>
                <w:szCs w:val="16"/>
                <w:lang w:val="en-US"/>
              </w:rPr>
            </w:pPr>
            <w:r w:rsidRPr="00DE0F6E">
              <w:rPr>
                <w:sz w:val="16"/>
                <w:szCs w:val="16"/>
                <w:lang w:val="en-US"/>
              </w:rPr>
              <w:t>ALV_EXT_TF_H_328</w:t>
            </w:r>
            <w:r>
              <w:rPr>
                <w:sz w:val="16"/>
                <w:szCs w:val="16"/>
                <w:lang w:val="en-US"/>
              </w:rPr>
              <w:t xml:space="preserve">; </w:t>
            </w:r>
            <w:r w:rsidRPr="00DE0F6E">
              <w:rPr>
                <w:sz w:val="16"/>
                <w:szCs w:val="16"/>
                <w:lang w:val="en-US"/>
              </w:rPr>
              <w:t>ALV_EXT_TF_H_3</w:t>
            </w:r>
            <w:r>
              <w:rPr>
                <w:sz w:val="16"/>
                <w:szCs w:val="16"/>
                <w:lang w:val="en-US"/>
              </w:rPr>
              <w:t>31;</w:t>
            </w:r>
          </w:p>
        </w:tc>
      </w:tr>
    </w:tbl>
    <w:p w14:paraId="5B02F02C" w14:textId="77777777" w:rsidR="004B0E3B" w:rsidRPr="00E1540F" w:rsidRDefault="004B0E3B" w:rsidP="004B0E3B">
      <w:pPr>
        <w:tabs>
          <w:tab w:val="left" w:pos="1276"/>
        </w:tabs>
        <w:rPr>
          <w:lang w:val="en-US"/>
        </w:rPr>
      </w:pPr>
    </w:p>
    <w:p w14:paraId="1AC4B0BD" w14:textId="77777777" w:rsidR="004B0E3B" w:rsidRPr="00DF07A5" w:rsidRDefault="004B0E3B" w:rsidP="004B0E3B">
      <w:pPr>
        <w:pStyle w:val="Heading3"/>
        <w:rPr>
          <w:lang w:val="en-US"/>
        </w:rPr>
      </w:pPr>
      <w:bookmarkStart w:id="111" w:name="_Toc147311138"/>
      <w:r w:rsidRPr="00DF07A5">
        <w:rPr>
          <w:lang w:val="en-US"/>
        </w:rPr>
        <w:t>Called functions</w:t>
      </w:r>
      <w:bookmarkEnd w:id="111"/>
      <w:r w:rsidRPr="00DF07A5">
        <w:rPr>
          <w:lang w:val="en-US"/>
        </w:rPr>
        <w:t xml:space="preserve"> </w:t>
      </w:r>
    </w:p>
    <w:p w14:paraId="06BCF398" w14:textId="77777777" w:rsidR="004B0E3B" w:rsidRPr="00DF07A5" w:rsidRDefault="004B0E3B" w:rsidP="004B0E3B">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4B0E3B" w:rsidRPr="00DF07A5" w14:paraId="7042A496" w14:textId="77777777" w:rsidTr="00140561">
        <w:trPr>
          <w:trHeight w:val="365"/>
          <w:jc w:val="center"/>
        </w:trPr>
        <w:tc>
          <w:tcPr>
            <w:tcW w:w="1985" w:type="dxa"/>
            <w:shd w:val="clear" w:color="auto" w:fill="C0C0C0"/>
          </w:tcPr>
          <w:p w14:paraId="19D9B2C9" w14:textId="77777777" w:rsidR="004B0E3B" w:rsidRPr="00DF07A5" w:rsidRDefault="004B0E3B" w:rsidP="005C0487">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4FAC9512" w14:textId="77777777" w:rsidR="004B0E3B" w:rsidRPr="00DF07A5" w:rsidRDefault="004B0E3B" w:rsidP="005C0487">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2ADFBB64" w14:textId="77777777" w:rsidR="004B0E3B" w:rsidRPr="00DF07A5" w:rsidRDefault="004B0E3B" w:rsidP="005C0487">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6424BBB9" w14:textId="77777777" w:rsidR="004B0E3B" w:rsidRPr="00DF07A5" w:rsidRDefault="004B0E3B" w:rsidP="005C0487">
            <w:pPr>
              <w:spacing w:before="60" w:after="60"/>
              <w:jc w:val="center"/>
              <w:rPr>
                <w:b/>
                <w:sz w:val="16"/>
                <w:szCs w:val="16"/>
                <w:lang w:val="en-US"/>
              </w:rPr>
            </w:pPr>
            <w:r w:rsidRPr="00DF07A5">
              <w:rPr>
                <w:b/>
                <w:sz w:val="16"/>
                <w:szCs w:val="16"/>
                <w:lang w:val="en-US"/>
              </w:rPr>
              <w:t>Source</w:t>
            </w:r>
          </w:p>
        </w:tc>
      </w:tr>
      <w:tr w:rsidR="004B0E3B" w:rsidRPr="002B0B47" w14:paraId="760FB5ED" w14:textId="77777777" w:rsidTr="00140561">
        <w:trPr>
          <w:jc w:val="center"/>
        </w:trPr>
        <w:tc>
          <w:tcPr>
            <w:tcW w:w="1985" w:type="dxa"/>
          </w:tcPr>
          <w:p w14:paraId="47B0FC69" w14:textId="77777777" w:rsidR="004B0E3B" w:rsidRPr="00DF07A5" w:rsidRDefault="004B0E3B" w:rsidP="005C0487">
            <w:pPr>
              <w:pStyle w:val="RequirementIdentifier"/>
              <w:rPr>
                <w:sz w:val="16"/>
                <w:szCs w:val="16"/>
              </w:rPr>
            </w:pPr>
            <w:r w:rsidRPr="00DF07A5">
              <w:rPr>
                <w:sz w:val="16"/>
                <w:szCs w:val="16"/>
              </w:rPr>
              <w:t>ARCH_SW_PMP_</w:t>
            </w:r>
            <w:r>
              <w:rPr>
                <w:sz w:val="16"/>
                <w:szCs w:val="16"/>
              </w:rPr>
              <w:t>100</w:t>
            </w:r>
            <w:r w:rsidRPr="00DF07A5">
              <w:rPr>
                <w:sz w:val="16"/>
                <w:szCs w:val="16"/>
              </w:rPr>
              <w:t>5</w:t>
            </w:r>
          </w:p>
        </w:tc>
        <w:tc>
          <w:tcPr>
            <w:tcW w:w="3118" w:type="dxa"/>
          </w:tcPr>
          <w:p w14:paraId="6BD033F7" w14:textId="64615426" w:rsidR="004B0E3B" w:rsidRPr="00DF07A5" w:rsidRDefault="001F1AA6" w:rsidP="005C0487">
            <w:pPr>
              <w:jc w:val="left"/>
              <w:rPr>
                <w:sz w:val="16"/>
                <w:szCs w:val="16"/>
                <w:lang w:val="en-US"/>
              </w:rPr>
            </w:pPr>
            <w:r w:rsidRPr="001F1AA6">
              <w:t>PMP_runGetBatteryVoltage_10ms</w:t>
            </w:r>
            <w:r w:rsidR="004B0E3B" w:rsidRPr="00DF07A5">
              <w:rPr>
                <w:sz w:val="16"/>
                <w:szCs w:val="16"/>
                <w:lang w:val="en-US"/>
              </w:rPr>
              <w:t xml:space="preserve"> shall be called to get the measured value on the power supply</w:t>
            </w:r>
          </w:p>
        </w:tc>
        <w:tc>
          <w:tcPr>
            <w:tcW w:w="2405" w:type="dxa"/>
          </w:tcPr>
          <w:p w14:paraId="2D66732F" w14:textId="77777777" w:rsidR="004B0E3B" w:rsidRPr="00DF07A5" w:rsidRDefault="004B0E3B" w:rsidP="005C0487">
            <w:pPr>
              <w:jc w:val="left"/>
              <w:rPr>
                <w:sz w:val="16"/>
                <w:szCs w:val="16"/>
                <w:lang w:val="en-US"/>
              </w:rPr>
            </w:pPr>
          </w:p>
        </w:tc>
        <w:tc>
          <w:tcPr>
            <w:tcW w:w="1848" w:type="dxa"/>
          </w:tcPr>
          <w:p w14:paraId="4E5D8DA4" w14:textId="2CD6661F" w:rsidR="004B0E3B" w:rsidRPr="00E1540F" w:rsidRDefault="00AE7C92" w:rsidP="005C0487">
            <w:pPr>
              <w:pStyle w:val="RequirementTraceability"/>
              <w:rPr>
                <w:sz w:val="16"/>
                <w:szCs w:val="16"/>
                <w:lang w:val="en-US"/>
              </w:rPr>
            </w:pPr>
            <w:r w:rsidRPr="00AE7C92">
              <w:rPr>
                <w:sz w:val="16"/>
                <w:szCs w:val="16"/>
                <w:lang w:val="en-US"/>
              </w:rPr>
              <w:t>ALV_EXT_TF_H_322</w:t>
            </w:r>
            <w:r>
              <w:rPr>
                <w:sz w:val="16"/>
                <w:szCs w:val="16"/>
                <w:lang w:val="en-US"/>
              </w:rPr>
              <w:t>;</w:t>
            </w:r>
          </w:p>
        </w:tc>
      </w:tr>
      <w:tr w:rsidR="004B0E3B" w:rsidRPr="002B0B47" w14:paraId="0E17F7D0" w14:textId="77777777" w:rsidTr="00140561">
        <w:trPr>
          <w:jc w:val="center"/>
        </w:trPr>
        <w:tc>
          <w:tcPr>
            <w:tcW w:w="1985" w:type="dxa"/>
          </w:tcPr>
          <w:p w14:paraId="3402E856" w14:textId="77777777" w:rsidR="004B0E3B" w:rsidRPr="00DF07A5" w:rsidRDefault="004B0E3B" w:rsidP="005C0487">
            <w:pPr>
              <w:pStyle w:val="RequirementIdentifier"/>
              <w:rPr>
                <w:sz w:val="16"/>
                <w:szCs w:val="16"/>
              </w:rPr>
            </w:pPr>
            <w:r w:rsidRPr="00DF07A5">
              <w:rPr>
                <w:sz w:val="16"/>
                <w:szCs w:val="16"/>
              </w:rPr>
              <w:t>ARCH_SW_PMP_</w:t>
            </w:r>
            <w:r>
              <w:rPr>
                <w:sz w:val="16"/>
                <w:szCs w:val="16"/>
              </w:rPr>
              <w:t>100</w:t>
            </w:r>
            <w:r w:rsidRPr="00DF07A5">
              <w:rPr>
                <w:sz w:val="16"/>
                <w:szCs w:val="16"/>
              </w:rPr>
              <w:t>7</w:t>
            </w:r>
          </w:p>
        </w:tc>
        <w:tc>
          <w:tcPr>
            <w:tcW w:w="3118" w:type="dxa"/>
          </w:tcPr>
          <w:p w14:paraId="6E97EB9A" w14:textId="2C079E3B" w:rsidR="004B0E3B" w:rsidRPr="00DF07A5" w:rsidRDefault="00A87FFB" w:rsidP="005C0487">
            <w:pPr>
              <w:jc w:val="left"/>
              <w:rPr>
                <w:lang w:val="en-US"/>
              </w:rPr>
            </w:pPr>
            <w:proofErr w:type="spellStart"/>
            <w:r w:rsidRPr="00A87FFB">
              <w:t>ATM_runGetTestResult</w:t>
            </w:r>
            <w:proofErr w:type="spellEnd"/>
            <w:r>
              <w:t xml:space="preserve"> </w:t>
            </w:r>
            <w:r w:rsidR="004B0E3B" w:rsidRPr="00DF07A5">
              <w:rPr>
                <w:sz w:val="16"/>
                <w:szCs w:val="16"/>
                <w:lang w:val="en-US"/>
              </w:rPr>
              <w:t xml:space="preserve">shall be called to get the status </w:t>
            </w:r>
            <w:proofErr w:type="spellStart"/>
            <w:r w:rsidR="004B0E3B" w:rsidRPr="00DF07A5">
              <w:rPr>
                <w:sz w:val="16"/>
                <w:szCs w:val="16"/>
                <w:lang w:val="en-US"/>
              </w:rPr>
              <w:t>oft</w:t>
            </w:r>
            <w:proofErr w:type="spellEnd"/>
            <w:r w:rsidR="004B0E3B" w:rsidRPr="00DF07A5">
              <w:rPr>
                <w:sz w:val="16"/>
                <w:szCs w:val="16"/>
                <w:lang w:val="en-US"/>
              </w:rPr>
              <w:t xml:space="preserve"> specific tests (inhibiting the execution of the present one if failed).</w:t>
            </w:r>
          </w:p>
        </w:tc>
        <w:tc>
          <w:tcPr>
            <w:tcW w:w="2405" w:type="dxa"/>
          </w:tcPr>
          <w:p w14:paraId="55367445" w14:textId="77777777" w:rsidR="004B0E3B" w:rsidRPr="00DF07A5" w:rsidRDefault="004B0E3B" w:rsidP="005C0487">
            <w:pPr>
              <w:jc w:val="left"/>
              <w:rPr>
                <w:sz w:val="16"/>
                <w:szCs w:val="16"/>
                <w:lang w:val="en-US"/>
              </w:rPr>
            </w:pPr>
          </w:p>
        </w:tc>
        <w:tc>
          <w:tcPr>
            <w:tcW w:w="1848" w:type="dxa"/>
          </w:tcPr>
          <w:p w14:paraId="251768B0" w14:textId="5C61C9EA" w:rsidR="004B0E3B" w:rsidRPr="00E1540F" w:rsidRDefault="00E41DBE" w:rsidP="005C0487">
            <w:pPr>
              <w:pStyle w:val="RequirementTraceability"/>
              <w:rPr>
                <w:sz w:val="16"/>
                <w:szCs w:val="16"/>
                <w:lang w:val="en-US"/>
              </w:rPr>
            </w:pPr>
            <w:r w:rsidRPr="00E41DBE">
              <w:rPr>
                <w:sz w:val="16"/>
                <w:szCs w:val="16"/>
                <w:lang w:val="en-US"/>
              </w:rPr>
              <w:t>ALV_EXT_TF_H_339</w:t>
            </w:r>
            <w:r>
              <w:rPr>
                <w:sz w:val="16"/>
                <w:szCs w:val="16"/>
                <w:lang w:val="en-US"/>
              </w:rPr>
              <w:t>;</w:t>
            </w:r>
          </w:p>
        </w:tc>
      </w:tr>
      <w:tr w:rsidR="00D63A99" w:rsidRPr="002B0B47" w14:paraId="0BFB766E" w14:textId="77777777" w:rsidTr="00140561">
        <w:trPr>
          <w:jc w:val="center"/>
        </w:trPr>
        <w:tc>
          <w:tcPr>
            <w:tcW w:w="1985" w:type="dxa"/>
          </w:tcPr>
          <w:p w14:paraId="315C5675" w14:textId="4D26801C" w:rsidR="00D63A99" w:rsidRPr="00DF07A5" w:rsidRDefault="00D63A99" w:rsidP="005C0487">
            <w:pPr>
              <w:pStyle w:val="RequirementIdentifier"/>
              <w:rPr>
                <w:sz w:val="16"/>
                <w:szCs w:val="16"/>
              </w:rPr>
            </w:pPr>
            <w:r>
              <w:rPr>
                <w:sz w:val="16"/>
                <w:szCs w:val="16"/>
              </w:rPr>
              <w:t xml:space="preserve"> </w:t>
            </w:r>
            <w:r w:rsidRPr="00D63A99">
              <w:rPr>
                <w:sz w:val="16"/>
                <w:szCs w:val="16"/>
              </w:rPr>
              <w:t>ARCH_SW_PMP_1008</w:t>
            </w:r>
          </w:p>
        </w:tc>
        <w:tc>
          <w:tcPr>
            <w:tcW w:w="3118" w:type="dxa"/>
          </w:tcPr>
          <w:p w14:paraId="3E6D9DCC" w14:textId="6671F5A0" w:rsidR="00D63A99" w:rsidRPr="00A87FFB" w:rsidRDefault="00D63A99" w:rsidP="005C0487">
            <w:pPr>
              <w:jc w:val="left"/>
            </w:pPr>
            <w:proofErr w:type="spellStart"/>
            <w:r w:rsidRPr="00D63A99">
              <w:t>ERH_runGetAecStatus</w:t>
            </w:r>
            <w:proofErr w:type="spellEnd"/>
            <w:r>
              <w:t xml:space="preserve"> shall be called to get the qualification status of a specific AEC.</w:t>
            </w:r>
          </w:p>
        </w:tc>
        <w:tc>
          <w:tcPr>
            <w:tcW w:w="2405" w:type="dxa"/>
          </w:tcPr>
          <w:p w14:paraId="0E4B660B" w14:textId="77777777" w:rsidR="00D63A99" w:rsidRPr="00DF07A5" w:rsidRDefault="00D63A99" w:rsidP="005C0487">
            <w:pPr>
              <w:jc w:val="left"/>
              <w:rPr>
                <w:sz w:val="16"/>
                <w:szCs w:val="16"/>
                <w:lang w:val="en-US"/>
              </w:rPr>
            </w:pPr>
          </w:p>
        </w:tc>
        <w:tc>
          <w:tcPr>
            <w:tcW w:w="1848" w:type="dxa"/>
          </w:tcPr>
          <w:p w14:paraId="7D9659AE" w14:textId="77777777" w:rsidR="00D63A99" w:rsidRPr="00E41DBE" w:rsidRDefault="00D63A99" w:rsidP="005C0487">
            <w:pPr>
              <w:pStyle w:val="RequirementTraceability"/>
              <w:rPr>
                <w:sz w:val="16"/>
                <w:szCs w:val="16"/>
                <w:lang w:val="en-US"/>
              </w:rPr>
            </w:pPr>
          </w:p>
        </w:tc>
      </w:tr>
    </w:tbl>
    <w:p w14:paraId="1C3DCFE1" w14:textId="77777777" w:rsidR="004B0E3B" w:rsidRPr="00DF07A5" w:rsidRDefault="004B0E3B" w:rsidP="004B0E3B">
      <w:pPr>
        <w:jc w:val="left"/>
        <w:rPr>
          <w:b/>
          <w:u w:val="single"/>
          <w:lang w:val="en-US"/>
        </w:rPr>
      </w:pPr>
    </w:p>
    <w:p w14:paraId="0A5CB8BE" w14:textId="6D150163" w:rsidR="004B0E3B" w:rsidRPr="00DF07A5" w:rsidRDefault="00D16899" w:rsidP="004B0E3B">
      <w:pPr>
        <w:pStyle w:val="Heading2"/>
      </w:pPr>
      <w:bookmarkStart w:id="112" w:name="_Hlk424313268"/>
      <w:bookmarkStart w:id="113" w:name="_Toc147311139"/>
      <w:proofErr w:type="spellStart"/>
      <w:r w:rsidRPr="00D16899">
        <w:rPr>
          <w:bCs/>
          <w:lang w:val="en-GB"/>
        </w:rPr>
        <w:t>PMP_Autotest_CheckPowerSupplyUV</w:t>
      </w:r>
      <w:bookmarkEnd w:id="113"/>
      <w:proofErr w:type="spellEnd"/>
      <w:r w:rsidR="004B0E3B" w:rsidRPr="00DF07A5">
        <w:t xml:space="preserve"> </w:t>
      </w:r>
      <w:bookmarkEnd w:id="112"/>
    </w:p>
    <w:p w14:paraId="74C2CE59" w14:textId="77777777" w:rsidR="004B0E3B" w:rsidRPr="00DF07A5" w:rsidRDefault="004B0E3B" w:rsidP="004B0E3B">
      <w:pPr>
        <w:pStyle w:val="Heading3"/>
        <w:rPr>
          <w:lang w:val="en-US"/>
        </w:rPr>
      </w:pPr>
      <w:bookmarkStart w:id="114" w:name="_Toc147311140"/>
      <w:r w:rsidRPr="00DF07A5">
        <w:rPr>
          <w:lang w:val="en-US"/>
        </w:rPr>
        <w:t>Definition</w:t>
      </w:r>
      <w:bookmarkEnd w:id="114"/>
    </w:p>
    <w:p w14:paraId="70733273" w14:textId="77777777" w:rsidR="004B0E3B" w:rsidRPr="00DF07A5" w:rsidRDefault="004B0E3B" w:rsidP="004B0E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B0E3B" w:rsidRPr="00DF07A5" w14:paraId="171B169F"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E636B61" w14:textId="77777777" w:rsidR="004B0E3B" w:rsidRPr="00DF07A5" w:rsidRDefault="004B0E3B" w:rsidP="005C0487">
            <w:pPr>
              <w:tabs>
                <w:tab w:val="left" w:pos="1276"/>
              </w:tabs>
              <w:spacing w:afterAutospacing="1"/>
              <w:rPr>
                <w:b/>
                <w:sz w:val="16"/>
                <w:lang w:val="en-US"/>
              </w:rPr>
            </w:pPr>
            <w:r w:rsidRPr="00DF07A5">
              <w:rPr>
                <w:b/>
                <w:sz w:val="16"/>
                <w:lang w:val="en-US"/>
              </w:rPr>
              <w:t>Prototype</w:t>
            </w:r>
          </w:p>
        </w:tc>
      </w:tr>
      <w:tr w:rsidR="004B0E3B" w:rsidRPr="00DF07A5" w14:paraId="02EB7064"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53F95F3" w14:textId="2F3D45A4" w:rsidR="004B0E3B" w:rsidRPr="00DF07A5" w:rsidRDefault="004B0E3B" w:rsidP="005C0487">
            <w:pPr>
              <w:tabs>
                <w:tab w:val="left" w:pos="1276"/>
              </w:tabs>
              <w:rPr>
                <w:sz w:val="16"/>
                <w:szCs w:val="16"/>
                <w:lang w:val="en-US"/>
              </w:rPr>
            </w:pPr>
            <w:r w:rsidRPr="00DF07A5">
              <w:rPr>
                <w:sz w:val="16"/>
                <w:szCs w:val="16"/>
                <w:lang w:val="en-US"/>
              </w:rPr>
              <w:t xml:space="preserve">u8TestResultType </w:t>
            </w:r>
            <w:proofErr w:type="spellStart"/>
            <w:r w:rsidR="00D16899">
              <w:rPr>
                <w:b/>
                <w:sz w:val="16"/>
                <w:szCs w:val="16"/>
                <w:lang w:val="en-US"/>
              </w:rPr>
              <w:t>PMP_Autotest</w:t>
            </w:r>
            <w:r w:rsidRPr="00DF07A5">
              <w:rPr>
                <w:b/>
                <w:sz w:val="16"/>
                <w:szCs w:val="16"/>
                <w:lang w:val="en-US"/>
              </w:rPr>
              <w:t>_CheckPowerSupplyUV</w:t>
            </w:r>
            <w:proofErr w:type="spellEnd"/>
            <w:r w:rsidRPr="00DF07A5">
              <w:rPr>
                <w:b/>
                <w:sz w:val="16"/>
                <w:szCs w:val="16"/>
                <w:lang w:val="en-US"/>
              </w:rPr>
              <w:t xml:space="preserve"> </w:t>
            </w:r>
            <w:r w:rsidRPr="00DF07A5">
              <w:rPr>
                <w:sz w:val="16"/>
                <w:szCs w:val="16"/>
                <w:lang w:val="en-US"/>
              </w:rPr>
              <w:t>(</w:t>
            </w:r>
            <w:r w:rsidRPr="00DF07A5">
              <w:rPr>
                <w:sz w:val="16"/>
                <w:lang w:val="en-US"/>
              </w:rPr>
              <w:t>void</w:t>
            </w:r>
            <w:r w:rsidRPr="00DF07A5">
              <w:rPr>
                <w:sz w:val="16"/>
                <w:szCs w:val="16"/>
                <w:lang w:val="en-US"/>
              </w:rPr>
              <w:t>)</w:t>
            </w:r>
          </w:p>
          <w:p w14:paraId="736849FD" w14:textId="77777777" w:rsidR="004B0E3B" w:rsidRPr="00DF07A5" w:rsidRDefault="004B0E3B" w:rsidP="005C0487">
            <w:pPr>
              <w:tabs>
                <w:tab w:val="left" w:pos="1276"/>
              </w:tabs>
              <w:rPr>
                <w:sz w:val="16"/>
                <w:szCs w:val="16"/>
                <w:lang w:val="en-US"/>
              </w:rPr>
            </w:pPr>
          </w:p>
        </w:tc>
      </w:tr>
      <w:tr w:rsidR="004B0E3B" w:rsidRPr="00DF07A5" w14:paraId="3C073BCA"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D435B03" w14:textId="77777777" w:rsidR="004B0E3B" w:rsidRPr="00DF07A5" w:rsidRDefault="004B0E3B" w:rsidP="005C0487">
            <w:pPr>
              <w:tabs>
                <w:tab w:val="left" w:pos="1276"/>
              </w:tabs>
              <w:spacing w:afterAutospacing="1"/>
              <w:rPr>
                <w:b/>
                <w:sz w:val="16"/>
                <w:lang w:val="en-US"/>
              </w:rPr>
            </w:pPr>
            <w:r w:rsidRPr="00DF07A5">
              <w:rPr>
                <w:b/>
                <w:sz w:val="16"/>
                <w:lang w:val="en-US"/>
              </w:rPr>
              <w:t xml:space="preserve">Object </w:t>
            </w:r>
          </w:p>
        </w:tc>
      </w:tr>
      <w:tr w:rsidR="004B0E3B" w:rsidRPr="00DF07A5" w14:paraId="66DC8CC5"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C8D799D" w14:textId="77777777" w:rsidR="004B0E3B" w:rsidRPr="00DF07A5" w:rsidRDefault="004B0E3B" w:rsidP="005C0487">
            <w:pPr>
              <w:tabs>
                <w:tab w:val="left" w:pos="1276"/>
              </w:tabs>
              <w:jc w:val="left"/>
              <w:rPr>
                <w:sz w:val="16"/>
                <w:szCs w:val="16"/>
                <w:lang w:val="en-US"/>
              </w:rPr>
            </w:pPr>
            <w:r w:rsidRPr="00DF07A5">
              <w:rPr>
                <w:sz w:val="16"/>
                <w:szCs w:val="16"/>
                <w:lang w:val="en-US"/>
              </w:rPr>
              <w:t>This function shall check if an undervoltage is detected on the power stage of the battery voltage.</w:t>
            </w:r>
          </w:p>
          <w:p w14:paraId="5A7F75F1" w14:textId="77777777" w:rsidR="004B0E3B" w:rsidRPr="00DF07A5" w:rsidRDefault="004B0E3B" w:rsidP="005C0487">
            <w:pPr>
              <w:tabs>
                <w:tab w:val="left" w:pos="1276"/>
              </w:tabs>
              <w:jc w:val="left"/>
              <w:rPr>
                <w:sz w:val="16"/>
                <w:szCs w:val="16"/>
                <w:lang w:val="en-US"/>
              </w:rPr>
            </w:pPr>
          </w:p>
        </w:tc>
      </w:tr>
      <w:tr w:rsidR="004B0E3B" w:rsidRPr="00DF07A5" w14:paraId="4F3D69A6"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61142D3" w14:textId="77777777" w:rsidR="004B0E3B" w:rsidRPr="00DF07A5" w:rsidRDefault="004B0E3B" w:rsidP="005C0487">
            <w:pPr>
              <w:tabs>
                <w:tab w:val="left" w:pos="1276"/>
              </w:tabs>
              <w:spacing w:afterAutospacing="1"/>
              <w:rPr>
                <w:b/>
                <w:sz w:val="16"/>
                <w:lang w:val="en-US"/>
              </w:rPr>
            </w:pPr>
            <w:r w:rsidRPr="00DF07A5">
              <w:rPr>
                <w:b/>
                <w:sz w:val="16"/>
                <w:lang w:val="en-US"/>
              </w:rPr>
              <w:lastRenderedPageBreak/>
              <w:t xml:space="preserve">Parameters </w:t>
            </w:r>
          </w:p>
        </w:tc>
      </w:tr>
      <w:tr w:rsidR="004B0E3B" w:rsidRPr="00DF07A5" w14:paraId="4D49FCDC"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020AECB6"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827A8B4" w14:textId="77777777" w:rsidR="004B0E3B" w:rsidRPr="00DF07A5" w:rsidRDefault="004B0E3B" w:rsidP="005C048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47FF024" w14:textId="77777777" w:rsidR="004B0E3B" w:rsidRPr="00DF07A5" w:rsidRDefault="004B0E3B" w:rsidP="005C048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B2C4B1A"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F04B6" w:rsidRPr="00DF07A5" w14:paraId="40A1035D"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auto"/>
          </w:tcPr>
          <w:p w14:paraId="2A766AA6" w14:textId="5F439A2E" w:rsidR="004F04B6" w:rsidRPr="00DF07A5" w:rsidRDefault="004F04B6" w:rsidP="004F04B6">
            <w:pPr>
              <w:tabs>
                <w:tab w:val="left" w:pos="1276"/>
              </w:tabs>
              <w:rPr>
                <w:sz w:val="16"/>
                <w:lang w:val="en-US"/>
              </w:rPr>
            </w:pPr>
            <w:r w:rsidRPr="004F04B6">
              <w:rPr>
                <w:sz w:val="16"/>
                <w:szCs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BE63D45" w14:textId="7B47C5C4" w:rsidR="004F04B6" w:rsidRPr="00DF07A5" w:rsidRDefault="004F04B6" w:rsidP="004F04B6">
            <w:pPr>
              <w:tabs>
                <w:tab w:val="left" w:pos="1276"/>
              </w:tabs>
              <w:rPr>
                <w:sz w:val="16"/>
                <w:lang w:val="en-US"/>
              </w:rPr>
            </w:pPr>
            <w:r w:rsidRPr="004F04B6">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AC9472C" w14:textId="08232390" w:rsidR="004F04B6" w:rsidRPr="00DF07A5" w:rsidRDefault="004F04B6" w:rsidP="004F04B6">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6BC4B49" w14:textId="7CDE90D7" w:rsidR="004F04B6" w:rsidRPr="00DF07A5" w:rsidRDefault="004F04B6" w:rsidP="004F04B6">
            <w:pPr>
              <w:tabs>
                <w:tab w:val="left" w:pos="1276"/>
              </w:tabs>
              <w:rPr>
                <w:sz w:val="16"/>
                <w:lang w:val="en-US"/>
              </w:rPr>
            </w:pPr>
            <w:r w:rsidRPr="00DF07A5">
              <w:rPr>
                <w:sz w:val="16"/>
                <w:szCs w:val="16"/>
                <w:lang w:val="en-US"/>
              </w:rPr>
              <w:t>Status of the test</w:t>
            </w:r>
          </w:p>
        </w:tc>
      </w:tr>
      <w:tr w:rsidR="004B0E3B" w:rsidRPr="00DF07A5" w14:paraId="49D0BADB"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C0AEA70" w14:textId="77777777" w:rsidR="004B0E3B" w:rsidRPr="00DF07A5" w:rsidRDefault="004B0E3B" w:rsidP="005C0487">
            <w:pPr>
              <w:tabs>
                <w:tab w:val="left" w:pos="1276"/>
              </w:tabs>
              <w:spacing w:afterAutospacing="1"/>
              <w:rPr>
                <w:b/>
                <w:sz w:val="16"/>
                <w:lang w:val="en-US"/>
              </w:rPr>
            </w:pPr>
            <w:r w:rsidRPr="00DF07A5">
              <w:rPr>
                <w:b/>
                <w:sz w:val="16"/>
                <w:lang w:val="en-US"/>
              </w:rPr>
              <w:t>Returned value</w:t>
            </w:r>
          </w:p>
        </w:tc>
      </w:tr>
      <w:tr w:rsidR="004B0E3B" w:rsidRPr="00DF07A5" w14:paraId="7C2AB08C" w14:textId="77777777" w:rsidTr="005C0487">
        <w:tc>
          <w:tcPr>
            <w:tcW w:w="2411" w:type="dxa"/>
            <w:tcBorders>
              <w:top w:val="single" w:sz="4" w:space="0" w:color="auto"/>
              <w:left w:val="single" w:sz="4" w:space="0" w:color="auto"/>
              <w:bottom w:val="single" w:sz="4" w:space="0" w:color="auto"/>
              <w:right w:val="single" w:sz="4" w:space="0" w:color="auto"/>
            </w:tcBorders>
            <w:shd w:val="clear" w:color="auto" w:fill="C6D9F1"/>
          </w:tcPr>
          <w:p w14:paraId="679D3A40" w14:textId="77777777" w:rsidR="004B0E3B" w:rsidRPr="00DF07A5" w:rsidRDefault="004B0E3B" w:rsidP="005C048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5D08929" w14:textId="77777777" w:rsidR="004B0E3B" w:rsidRPr="00DF07A5" w:rsidRDefault="004B0E3B" w:rsidP="005C0487">
            <w:pPr>
              <w:tabs>
                <w:tab w:val="left" w:pos="1276"/>
              </w:tabs>
              <w:spacing w:afterAutospacing="1"/>
              <w:rPr>
                <w:sz w:val="16"/>
                <w:lang w:val="en-US"/>
              </w:rPr>
            </w:pPr>
            <w:r w:rsidRPr="00DF07A5">
              <w:rPr>
                <w:sz w:val="16"/>
                <w:lang w:val="en-US"/>
              </w:rPr>
              <w:t>Description</w:t>
            </w:r>
          </w:p>
        </w:tc>
      </w:tr>
      <w:tr w:rsidR="004F04B6" w:rsidRPr="00DF07A5" w14:paraId="03977A1C" w14:textId="77777777" w:rsidTr="005C0487">
        <w:tc>
          <w:tcPr>
            <w:tcW w:w="2411" w:type="dxa"/>
            <w:tcBorders>
              <w:top w:val="single" w:sz="4" w:space="0" w:color="auto"/>
              <w:left w:val="single" w:sz="4" w:space="0" w:color="auto"/>
              <w:right w:val="single" w:sz="4" w:space="0" w:color="auto"/>
            </w:tcBorders>
            <w:shd w:val="clear" w:color="auto" w:fill="auto"/>
          </w:tcPr>
          <w:p w14:paraId="0CC3F614" w14:textId="3925C69C" w:rsidR="004F04B6" w:rsidRPr="00DF07A5" w:rsidRDefault="004F04B6" w:rsidP="004F04B6">
            <w:pPr>
              <w:tabs>
                <w:tab w:val="left" w:pos="1276"/>
              </w:tabs>
              <w:rPr>
                <w:sz w:val="16"/>
                <w:szCs w:val="16"/>
                <w:lang w:val="en-US"/>
              </w:rPr>
            </w:pPr>
            <w:r>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4C4239F" w14:textId="549F110B" w:rsidR="004F04B6" w:rsidRPr="00DF07A5" w:rsidRDefault="004F04B6" w:rsidP="004F04B6">
            <w:pPr>
              <w:tabs>
                <w:tab w:val="left" w:pos="1276"/>
              </w:tabs>
              <w:rPr>
                <w:sz w:val="16"/>
                <w:lang w:val="en-US"/>
              </w:rPr>
            </w:pPr>
            <w:r>
              <w:rPr>
                <w:sz w:val="16"/>
                <w:szCs w:val="16"/>
                <w:lang w:val="en-US"/>
              </w:rPr>
              <w:t>NA</w:t>
            </w:r>
            <w:r w:rsidRPr="00DF07A5">
              <w:rPr>
                <w:sz w:val="16"/>
                <w:szCs w:val="16"/>
                <w:lang w:val="en-US"/>
              </w:rPr>
              <w:t xml:space="preserve"> </w:t>
            </w:r>
          </w:p>
        </w:tc>
      </w:tr>
      <w:tr w:rsidR="004B0E3B" w:rsidRPr="00DF07A5" w14:paraId="1ECEF269"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5343480" w14:textId="77777777" w:rsidR="004B0E3B" w:rsidRPr="00DF07A5" w:rsidRDefault="004B0E3B" w:rsidP="005C0487">
            <w:pPr>
              <w:tabs>
                <w:tab w:val="left" w:pos="1276"/>
              </w:tabs>
              <w:spacing w:afterAutospacing="1"/>
              <w:rPr>
                <w:b/>
                <w:sz w:val="16"/>
                <w:lang w:val="en-US"/>
              </w:rPr>
            </w:pPr>
            <w:r w:rsidRPr="00DF07A5">
              <w:rPr>
                <w:b/>
                <w:sz w:val="16"/>
                <w:lang w:val="en-US"/>
              </w:rPr>
              <w:t xml:space="preserve">Dynamic aspect </w:t>
            </w:r>
          </w:p>
        </w:tc>
      </w:tr>
      <w:tr w:rsidR="004B0E3B" w:rsidRPr="00DF07A5" w14:paraId="7F9E679C"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4366CCE" w14:textId="77777777" w:rsidR="004B0E3B" w:rsidRPr="00DF07A5" w:rsidRDefault="004B0E3B" w:rsidP="005C0487">
            <w:pPr>
              <w:tabs>
                <w:tab w:val="left" w:pos="1276"/>
              </w:tabs>
              <w:rPr>
                <w:sz w:val="16"/>
                <w:szCs w:val="16"/>
                <w:lang w:val="en-US"/>
              </w:rPr>
            </w:pPr>
            <w:r w:rsidRPr="00DF07A5">
              <w:rPr>
                <w:sz w:val="16"/>
                <w:szCs w:val="16"/>
                <w:lang w:val="en-US"/>
              </w:rPr>
              <w:t>Server operation</w:t>
            </w:r>
          </w:p>
          <w:p w14:paraId="36F8D954" w14:textId="77777777" w:rsidR="004B0E3B" w:rsidRPr="00DF07A5" w:rsidRDefault="004B0E3B" w:rsidP="005C0487">
            <w:pPr>
              <w:tabs>
                <w:tab w:val="left" w:pos="1276"/>
              </w:tabs>
              <w:rPr>
                <w:sz w:val="16"/>
                <w:lang w:val="en-US"/>
              </w:rPr>
            </w:pPr>
            <w:r w:rsidRPr="00DF07A5">
              <w:rPr>
                <w:sz w:val="16"/>
                <w:szCs w:val="16"/>
                <w:lang w:val="en-US"/>
              </w:rPr>
              <w:t>Non Reentrant</w:t>
            </w:r>
          </w:p>
          <w:p w14:paraId="03B631BA" w14:textId="77777777" w:rsidR="004B0E3B" w:rsidRPr="00DF07A5" w:rsidRDefault="004B0E3B" w:rsidP="005C0487">
            <w:pPr>
              <w:tabs>
                <w:tab w:val="left" w:pos="1276"/>
              </w:tabs>
              <w:rPr>
                <w:sz w:val="16"/>
                <w:lang w:val="en-US"/>
              </w:rPr>
            </w:pPr>
          </w:p>
        </w:tc>
      </w:tr>
      <w:tr w:rsidR="004B0E3B" w:rsidRPr="00DF07A5" w14:paraId="0FC815E7"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FAD2096" w14:textId="77777777" w:rsidR="004B0E3B" w:rsidRPr="00DF07A5" w:rsidRDefault="004B0E3B" w:rsidP="005C0487">
            <w:pPr>
              <w:tabs>
                <w:tab w:val="left" w:pos="1276"/>
              </w:tabs>
              <w:spacing w:afterAutospacing="1"/>
              <w:rPr>
                <w:b/>
                <w:sz w:val="16"/>
                <w:lang w:val="en-US"/>
              </w:rPr>
            </w:pPr>
            <w:r w:rsidRPr="00DF07A5">
              <w:rPr>
                <w:b/>
                <w:sz w:val="16"/>
                <w:lang w:val="en-US"/>
              </w:rPr>
              <w:t>Covered requirements</w:t>
            </w:r>
          </w:p>
        </w:tc>
      </w:tr>
      <w:tr w:rsidR="004B0E3B" w:rsidRPr="002B0B47" w14:paraId="7F92C419" w14:textId="77777777" w:rsidTr="005C048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8DA73A1" w14:textId="67AD2E33" w:rsidR="004B0E3B" w:rsidRPr="00E1540F" w:rsidRDefault="000C4D07" w:rsidP="00CC56BA">
            <w:pPr>
              <w:tabs>
                <w:tab w:val="left" w:pos="1276"/>
              </w:tabs>
              <w:rPr>
                <w:sz w:val="16"/>
                <w:szCs w:val="16"/>
                <w:lang w:val="en-US"/>
              </w:rPr>
            </w:pPr>
            <w:r w:rsidRPr="000C4D07">
              <w:rPr>
                <w:sz w:val="16"/>
                <w:szCs w:val="16"/>
                <w:lang w:val="en-US"/>
              </w:rPr>
              <w:t>ARCH_SW_PMP_10</w:t>
            </w:r>
            <w:r>
              <w:rPr>
                <w:sz w:val="16"/>
                <w:szCs w:val="16"/>
                <w:lang w:val="en-US"/>
              </w:rPr>
              <w:t>50;</w:t>
            </w:r>
            <w:r w:rsidR="00984998">
              <w:t xml:space="preserve"> </w:t>
            </w:r>
            <w:r w:rsidR="00984998" w:rsidRPr="00984998">
              <w:rPr>
                <w:sz w:val="16"/>
                <w:szCs w:val="16"/>
                <w:lang w:val="en-US"/>
              </w:rPr>
              <w:t>ARCH_SW_PMP_1051</w:t>
            </w:r>
            <w:r w:rsidR="00984998">
              <w:rPr>
                <w:sz w:val="16"/>
                <w:szCs w:val="16"/>
                <w:lang w:val="en-US"/>
              </w:rPr>
              <w:t xml:space="preserve">; </w:t>
            </w:r>
            <w:r w:rsidR="00984998" w:rsidRPr="00984998">
              <w:rPr>
                <w:sz w:val="16"/>
                <w:szCs w:val="16"/>
                <w:lang w:val="en-US"/>
              </w:rPr>
              <w:t>ARCH_SW_PMP_105</w:t>
            </w:r>
            <w:r w:rsidR="00984998">
              <w:rPr>
                <w:sz w:val="16"/>
                <w:szCs w:val="16"/>
                <w:lang w:val="en-US"/>
              </w:rPr>
              <w:t xml:space="preserve">5; </w:t>
            </w:r>
            <w:r w:rsidR="00984998" w:rsidRPr="00984998">
              <w:rPr>
                <w:sz w:val="16"/>
                <w:szCs w:val="16"/>
                <w:lang w:val="en-US"/>
              </w:rPr>
              <w:t>ARCH_SW_PMP_105</w:t>
            </w:r>
            <w:r w:rsidR="00984998">
              <w:rPr>
                <w:sz w:val="16"/>
                <w:szCs w:val="16"/>
                <w:lang w:val="en-US"/>
              </w:rPr>
              <w:t>7</w:t>
            </w:r>
            <w:r w:rsidR="006F2401">
              <w:rPr>
                <w:sz w:val="16"/>
                <w:szCs w:val="16"/>
                <w:lang w:val="en-US"/>
              </w:rPr>
              <w:t xml:space="preserve">; </w:t>
            </w:r>
            <w:r w:rsidR="006F2401" w:rsidRPr="00DF07A5">
              <w:rPr>
                <w:sz w:val="16"/>
                <w:szCs w:val="16"/>
              </w:rPr>
              <w:t>ARCH_SW_</w:t>
            </w:r>
            <w:r w:rsidR="006F2401">
              <w:rPr>
                <w:sz w:val="16"/>
                <w:szCs w:val="16"/>
              </w:rPr>
              <w:t>PMP_1058</w:t>
            </w:r>
            <w:r w:rsidR="00D63A99">
              <w:rPr>
                <w:sz w:val="16"/>
                <w:szCs w:val="16"/>
              </w:rPr>
              <w:t xml:space="preserve">; </w:t>
            </w:r>
            <w:r w:rsidR="00D63A99" w:rsidRPr="00D63A99">
              <w:rPr>
                <w:sz w:val="16"/>
                <w:szCs w:val="16"/>
              </w:rPr>
              <w:t>ARCH_SW_PMP_1059</w:t>
            </w:r>
            <w:r w:rsidR="00D63A99">
              <w:rPr>
                <w:sz w:val="16"/>
                <w:szCs w:val="16"/>
              </w:rPr>
              <w:t xml:space="preserve">; </w:t>
            </w:r>
            <w:r w:rsidR="00F06E18" w:rsidRPr="00D63A99">
              <w:rPr>
                <w:sz w:val="16"/>
                <w:szCs w:val="16"/>
              </w:rPr>
              <w:t>ARCH_SW_PMP_105</w:t>
            </w:r>
            <w:r w:rsidR="00F06E18">
              <w:rPr>
                <w:sz w:val="16"/>
                <w:szCs w:val="16"/>
              </w:rPr>
              <w:t>4;</w:t>
            </w:r>
          </w:p>
        </w:tc>
      </w:tr>
    </w:tbl>
    <w:p w14:paraId="3C79E067" w14:textId="77777777" w:rsidR="004B0E3B" w:rsidRPr="00E1540F" w:rsidRDefault="004B0E3B" w:rsidP="004B0E3B">
      <w:pPr>
        <w:rPr>
          <w:lang w:val="en-US"/>
        </w:rPr>
      </w:pPr>
    </w:p>
    <w:p w14:paraId="2AA2A9DC" w14:textId="77777777" w:rsidR="004B0E3B" w:rsidRPr="00DF07A5" w:rsidRDefault="004B0E3B" w:rsidP="004B0E3B">
      <w:pPr>
        <w:pStyle w:val="Heading3"/>
        <w:rPr>
          <w:lang w:val="en-US"/>
        </w:rPr>
      </w:pPr>
      <w:bookmarkStart w:id="115" w:name="_Toc147311141"/>
      <w:r w:rsidRPr="00DF07A5">
        <w:rPr>
          <w:lang w:val="en-US"/>
        </w:rPr>
        <w:t>Data flow</w:t>
      </w:r>
      <w:bookmarkEnd w:id="115"/>
    </w:p>
    <w:p w14:paraId="3D5B199D" w14:textId="77777777" w:rsidR="004B0E3B" w:rsidRPr="00DF07A5" w:rsidRDefault="004B0E3B" w:rsidP="004B0E3B">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4B0E3B" w:rsidRPr="00DF07A5" w14:paraId="5F2E10CC" w14:textId="77777777" w:rsidTr="00140561">
        <w:trPr>
          <w:trHeight w:val="365"/>
          <w:jc w:val="center"/>
        </w:trPr>
        <w:tc>
          <w:tcPr>
            <w:tcW w:w="1985" w:type="dxa"/>
            <w:shd w:val="clear" w:color="auto" w:fill="C0C0C0"/>
          </w:tcPr>
          <w:p w14:paraId="6AF27AD1" w14:textId="77777777" w:rsidR="004B0E3B" w:rsidRPr="00DF07A5" w:rsidRDefault="004B0E3B" w:rsidP="005C0487">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735E9B82" w14:textId="77777777" w:rsidR="004B0E3B" w:rsidRPr="00DF07A5" w:rsidRDefault="004B0E3B" w:rsidP="005C0487">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0F80C689" w14:textId="77777777" w:rsidR="004B0E3B" w:rsidRPr="00DF07A5" w:rsidRDefault="004B0E3B" w:rsidP="005C0487">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5A4D366E" w14:textId="77777777" w:rsidR="004B0E3B" w:rsidRPr="00DF07A5" w:rsidRDefault="004B0E3B" w:rsidP="005C0487">
            <w:pPr>
              <w:spacing w:before="60" w:after="60"/>
              <w:jc w:val="center"/>
              <w:rPr>
                <w:b/>
                <w:sz w:val="16"/>
                <w:szCs w:val="16"/>
                <w:lang w:val="en-US"/>
              </w:rPr>
            </w:pPr>
            <w:r w:rsidRPr="00DF07A5">
              <w:rPr>
                <w:b/>
                <w:sz w:val="16"/>
                <w:szCs w:val="16"/>
                <w:lang w:val="en-US"/>
              </w:rPr>
              <w:t>Source</w:t>
            </w:r>
          </w:p>
        </w:tc>
      </w:tr>
      <w:tr w:rsidR="004B0E3B" w:rsidRPr="002B0B47" w14:paraId="6EDE5A94" w14:textId="77777777" w:rsidTr="00140561">
        <w:trPr>
          <w:jc w:val="center"/>
        </w:trPr>
        <w:tc>
          <w:tcPr>
            <w:tcW w:w="1985" w:type="dxa"/>
          </w:tcPr>
          <w:p w14:paraId="05473F19" w14:textId="77777777" w:rsidR="004B0E3B" w:rsidRPr="00DF07A5" w:rsidRDefault="004B0E3B" w:rsidP="005C0487">
            <w:pPr>
              <w:pStyle w:val="RequirementIdentifier"/>
              <w:rPr>
                <w:sz w:val="16"/>
                <w:szCs w:val="16"/>
              </w:rPr>
            </w:pPr>
            <w:r w:rsidRPr="00DF07A5">
              <w:rPr>
                <w:sz w:val="16"/>
                <w:szCs w:val="16"/>
              </w:rPr>
              <w:t>ARCH_SW_</w:t>
            </w:r>
            <w:r>
              <w:rPr>
                <w:sz w:val="16"/>
                <w:szCs w:val="16"/>
              </w:rPr>
              <w:t>PMP_105</w:t>
            </w:r>
            <w:r w:rsidRPr="00DF07A5">
              <w:rPr>
                <w:sz w:val="16"/>
                <w:szCs w:val="16"/>
              </w:rPr>
              <w:t>1</w:t>
            </w:r>
          </w:p>
        </w:tc>
        <w:tc>
          <w:tcPr>
            <w:tcW w:w="3118" w:type="dxa"/>
          </w:tcPr>
          <w:p w14:paraId="194C6585" w14:textId="10AFF602" w:rsidR="004B0E3B" w:rsidRPr="00DF07A5" w:rsidRDefault="004B0E3B" w:rsidP="005C0487">
            <w:pPr>
              <w:jc w:val="left"/>
              <w:rPr>
                <w:sz w:val="16"/>
                <w:szCs w:val="16"/>
                <w:lang w:val="en-US"/>
              </w:rPr>
            </w:pPr>
            <w:r w:rsidRPr="00DF07A5">
              <w:rPr>
                <w:sz w:val="16"/>
                <w:szCs w:val="16"/>
                <w:lang w:val="en-US"/>
              </w:rPr>
              <w:t xml:space="preserve">NVP parameters shall be used by this auto-tests </w:t>
            </w:r>
          </w:p>
        </w:tc>
        <w:tc>
          <w:tcPr>
            <w:tcW w:w="2405" w:type="dxa"/>
          </w:tcPr>
          <w:p w14:paraId="22DF6514" w14:textId="77777777" w:rsidR="004B0E3B" w:rsidRPr="00DF07A5" w:rsidRDefault="004B0E3B" w:rsidP="005C0487">
            <w:pPr>
              <w:jc w:val="left"/>
              <w:rPr>
                <w:sz w:val="16"/>
                <w:szCs w:val="16"/>
                <w:lang w:val="en-US"/>
              </w:rPr>
            </w:pPr>
          </w:p>
        </w:tc>
        <w:tc>
          <w:tcPr>
            <w:tcW w:w="1848" w:type="dxa"/>
          </w:tcPr>
          <w:p w14:paraId="6F3567DC" w14:textId="35E50D37" w:rsidR="004B0E3B" w:rsidRPr="00E1540F" w:rsidRDefault="006031F2" w:rsidP="005C0487">
            <w:pPr>
              <w:pStyle w:val="RequirementTraceability"/>
              <w:rPr>
                <w:sz w:val="16"/>
                <w:szCs w:val="16"/>
                <w:lang w:val="en-US"/>
              </w:rPr>
            </w:pPr>
            <w:r w:rsidRPr="006031F2">
              <w:rPr>
                <w:sz w:val="16"/>
                <w:szCs w:val="16"/>
                <w:lang w:val="en-US"/>
              </w:rPr>
              <w:t>ALV_EXT_TF_H_367</w:t>
            </w:r>
            <w:r>
              <w:rPr>
                <w:sz w:val="16"/>
                <w:szCs w:val="16"/>
                <w:lang w:val="en-US"/>
              </w:rPr>
              <w:t xml:space="preserve">; </w:t>
            </w:r>
            <w:r w:rsidRPr="006031F2">
              <w:rPr>
                <w:sz w:val="16"/>
                <w:szCs w:val="16"/>
                <w:lang w:val="en-US"/>
              </w:rPr>
              <w:t>ALV_EXT_TF_H_3</w:t>
            </w:r>
            <w:r>
              <w:rPr>
                <w:sz w:val="16"/>
                <w:szCs w:val="16"/>
                <w:lang w:val="en-US"/>
              </w:rPr>
              <w:t>70;</w:t>
            </w:r>
          </w:p>
        </w:tc>
      </w:tr>
    </w:tbl>
    <w:p w14:paraId="6345E31D" w14:textId="77777777" w:rsidR="004B0E3B" w:rsidRPr="00E1540F" w:rsidRDefault="004B0E3B" w:rsidP="004B0E3B">
      <w:pPr>
        <w:tabs>
          <w:tab w:val="left" w:pos="1276"/>
        </w:tabs>
        <w:rPr>
          <w:lang w:val="en-US"/>
        </w:rPr>
      </w:pPr>
    </w:p>
    <w:p w14:paraId="0B26B96A" w14:textId="77777777" w:rsidR="004B0E3B" w:rsidRPr="00DF07A5" w:rsidRDefault="004B0E3B" w:rsidP="004B0E3B">
      <w:pPr>
        <w:pStyle w:val="Heading3"/>
        <w:rPr>
          <w:lang w:val="en-US"/>
        </w:rPr>
      </w:pPr>
      <w:bookmarkStart w:id="116" w:name="_Toc147311142"/>
      <w:r w:rsidRPr="00DF07A5">
        <w:rPr>
          <w:lang w:val="en-US"/>
        </w:rPr>
        <w:t>Called functions</w:t>
      </w:r>
      <w:bookmarkEnd w:id="116"/>
      <w:r w:rsidRPr="00DF07A5">
        <w:rPr>
          <w:lang w:val="en-US"/>
        </w:rPr>
        <w:t xml:space="preserve"> </w:t>
      </w:r>
    </w:p>
    <w:p w14:paraId="67A3BDDE" w14:textId="77777777" w:rsidR="004B0E3B" w:rsidRPr="00DF07A5" w:rsidRDefault="004B0E3B" w:rsidP="004B0E3B">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4B0E3B" w:rsidRPr="00DF07A5" w14:paraId="0E7033AD" w14:textId="77777777" w:rsidTr="00140561">
        <w:trPr>
          <w:trHeight w:val="365"/>
          <w:jc w:val="center"/>
        </w:trPr>
        <w:tc>
          <w:tcPr>
            <w:tcW w:w="1985" w:type="dxa"/>
            <w:shd w:val="clear" w:color="auto" w:fill="C0C0C0"/>
          </w:tcPr>
          <w:p w14:paraId="0FB7EDDB" w14:textId="77777777" w:rsidR="004B0E3B" w:rsidRPr="00DF07A5" w:rsidRDefault="004B0E3B" w:rsidP="005C0487">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1E2C95DF" w14:textId="77777777" w:rsidR="004B0E3B" w:rsidRPr="00DF07A5" w:rsidRDefault="004B0E3B" w:rsidP="005C0487">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2F7E3F0A" w14:textId="77777777" w:rsidR="004B0E3B" w:rsidRPr="00DF07A5" w:rsidRDefault="004B0E3B" w:rsidP="005C0487">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194530DC" w14:textId="77777777" w:rsidR="004B0E3B" w:rsidRPr="00DF07A5" w:rsidRDefault="004B0E3B" w:rsidP="005C0487">
            <w:pPr>
              <w:spacing w:before="60" w:after="60"/>
              <w:jc w:val="center"/>
              <w:rPr>
                <w:b/>
                <w:sz w:val="16"/>
                <w:szCs w:val="16"/>
                <w:lang w:val="en-US"/>
              </w:rPr>
            </w:pPr>
            <w:r w:rsidRPr="00DF07A5">
              <w:rPr>
                <w:b/>
                <w:sz w:val="16"/>
                <w:szCs w:val="16"/>
                <w:lang w:val="en-US"/>
              </w:rPr>
              <w:t>Source</w:t>
            </w:r>
          </w:p>
        </w:tc>
      </w:tr>
      <w:tr w:rsidR="004B0E3B" w:rsidRPr="002B0B47" w14:paraId="37BF9435" w14:textId="77777777" w:rsidTr="00140561">
        <w:trPr>
          <w:jc w:val="center"/>
        </w:trPr>
        <w:tc>
          <w:tcPr>
            <w:tcW w:w="1985" w:type="dxa"/>
          </w:tcPr>
          <w:p w14:paraId="017B3FD4" w14:textId="77777777" w:rsidR="004B0E3B" w:rsidRPr="00DF07A5" w:rsidRDefault="004B0E3B" w:rsidP="005C0487">
            <w:pPr>
              <w:pStyle w:val="RequirementIdentifier"/>
              <w:rPr>
                <w:sz w:val="16"/>
                <w:szCs w:val="16"/>
              </w:rPr>
            </w:pPr>
            <w:r w:rsidRPr="00DF07A5">
              <w:rPr>
                <w:sz w:val="16"/>
                <w:szCs w:val="16"/>
              </w:rPr>
              <w:t>ARCH_SW_</w:t>
            </w:r>
            <w:r>
              <w:rPr>
                <w:sz w:val="16"/>
                <w:szCs w:val="16"/>
              </w:rPr>
              <w:t>PMP_105</w:t>
            </w:r>
            <w:r w:rsidRPr="00DF07A5">
              <w:rPr>
                <w:sz w:val="16"/>
                <w:szCs w:val="16"/>
              </w:rPr>
              <w:t>5</w:t>
            </w:r>
          </w:p>
        </w:tc>
        <w:tc>
          <w:tcPr>
            <w:tcW w:w="3118" w:type="dxa"/>
          </w:tcPr>
          <w:p w14:paraId="704C6288" w14:textId="31340212" w:rsidR="004B0E3B" w:rsidRPr="00DF07A5" w:rsidRDefault="00000000" w:rsidP="005C0487">
            <w:pPr>
              <w:jc w:val="left"/>
              <w:rPr>
                <w:sz w:val="16"/>
                <w:szCs w:val="16"/>
                <w:lang w:val="en-US"/>
              </w:rPr>
            </w:pPr>
            <w:hyperlink w:anchor="_Hlk411940329" w:history="1" w:docLocation="1,276976,277006,5,,VSA_runGetBatteryVoltage_(Ext)">
              <w:r w:rsidR="004B0E3B" w:rsidRPr="00DF07A5">
                <w:rPr>
                  <w:rStyle w:val="Hyperlink"/>
                  <w:lang w:val="en-US"/>
                </w:rPr>
                <w:t>PMP_runGetBatteryVoltage_1</w:t>
              </w:r>
              <w:r w:rsidR="00B51682">
                <w:rPr>
                  <w:rStyle w:val="Hyperlink"/>
                  <w:lang w:val="en-US"/>
                </w:rPr>
                <w:t>0</w:t>
              </w:r>
              <w:r w:rsidR="004B0E3B" w:rsidRPr="00DF07A5">
                <w:rPr>
                  <w:rStyle w:val="Hyperlink"/>
                  <w:lang w:val="en-US"/>
                </w:rPr>
                <w:t>ms</w:t>
              </w:r>
            </w:hyperlink>
            <w:r w:rsidR="004B0E3B" w:rsidRPr="00DF07A5">
              <w:rPr>
                <w:sz w:val="16"/>
                <w:szCs w:val="16"/>
                <w:lang w:val="en-US"/>
              </w:rPr>
              <w:t xml:space="preserve"> shall be called to get the measured value on the power supply</w:t>
            </w:r>
          </w:p>
        </w:tc>
        <w:tc>
          <w:tcPr>
            <w:tcW w:w="2405" w:type="dxa"/>
          </w:tcPr>
          <w:p w14:paraId="3D6CF64A" w14:textId="77777777" w:rsidR="004B0E3B" w:rsidRPr="00DF07A5" w:rsidRDefault="004B0E3B" w:rsidP="005C0487">
            <w:pPr>
              <w:jc w:val="left"/>
              <w:rPr>
                <w:sz w:val="16"/>
                <w:szCs w:val="16"/>
                <w:lang w:val="en-US"/>
              </w:rPr>
            </w:pPr>
          </w:p>
        </w:tc>
        <w:tc>
          <w:tcPr>
            <w:tcW w:w="1848" w:type="dxa"/>
          </w:tcPr>
          <w:p w14:paraId="18315611" w14:textId="19B0A91F" w:rsidR="004B0E3B" w:rsidRPr="00E1540F" w:rsidRDefault="006120A2" w:rsidP="005C0487">
            <w:pPr>
              <w:pStyle w:val="RequirementTraceability"/>
              <w:rPr>
                <w:sz w:val="16"/>
                <w:szCs w:val="16"/>
                <w:lang w:val="en-US"/>
              </w:rPr>
            </w:pPr>
            <w:r w:rsidRPr="006120A2">
              <w:rPr>
                <w:sz w:val="16"/>
                <w:szCs w:val="16"/>
                <w:lang w:val="en-US"/>
              </w:rPr>
              <w:t>ALV_EXT_TF_H_361</w:t>
            </w:r>
            <w:r>
              <w:rPr>
                <w:sz w:val="16"/>
                <w:szCs w:val="16"/>
                <w:lang w:val="en-US"/>
              </w:rPr>
              <w:t>;</w:t>
            </w:r>
          </w:p>
        </w:tc>
      </w:tr>
      <w:tr w:rsidR="004B0E3B" w:rsidRPr="002B0B47" w14:paraId="11FB002F" w14:textId="77777777" w:rsidTr="00C65AF7">
        <w:trPr>
          <w:trHeight w:val="998"/>
          <w:jc w:val="center"/>
        </w:trPr>
        <w:tc>
          <w:tcPr>
            <w:tcW w:w="1985" w:type="dxa"/>
          </w:tcPr>
          <w:p w14:paraId="46C6EC0C" w14:textId="77777777" w:rsidR="004B0E3B" w:rsidRPr="00DF07A5" w:rsidRDefault="004B0E3B" w:rsidP="005C0487">
            <w:pPr>
              <w:pStyle w:val="RequirementIdentifier"/>
              <w:rPr>
                <w:sz w:val="16"/>
                <w:szCs w:val="16"/>
              </w:rPr>
            </w:pPr>
            <w:r w:rsidRPr="00DF07A5">
              <w:rPr>
                <w:sz w:val="16"/>
                <w:szCs w:val="16"/>
              </w:rPr>
              <w:t>ARCH_SW_</w:t>
            </w:r>
            <w:r>
              <w:rPr>
                <w:sz w:val="16"/>
                <w:szCs w:val="16"/>
              </w:rPr>
              <w:t>PMP_105</w:t>
            </w:r>
            <w:r w:rsidRPr="00DF07A5">
              <w:rPr>
                <w:sz w:val="16"/>
                <w:szCs w:val="16"/>
              </w:rPr>
              <w:t>7</w:t>
            </w:r>
          </w:p>
        </w:tc>
        <w:tc>
          <w:tcPr>
            <w:tcW w:w="3118" w:type="dxa"/>
          </w:tcPr>
          <w:p w14:paraId="585A56F5" w14:textId="766A1230" w:rsidR="004B0E3B" w:rsidRPr="00DF07A5" w:rsidRDefault="00A87FFB" w:rsidP="005C0487">
            <w:pPr>
              <w:jc w:val="left"/>
              <w:rPr>
                <w:lang w:val="en-US"/>
              </w:rPr>
            </w:pPr>
            <w:proofErr w:type="spellStart"/>
            <w:r w:rsidRPr="00A87FFB">
              <w:t>ATM_runGetTestResult</w:t>
            </w:r>
            <w:proofErr w:type="spellEnd"/>
            <w:r>
              <w:t xml:space="preserve"> </w:t>
            </w:r>
            <w:r w:rsidR="00C65AF7" w:rsidRPr="00C65AF7">
              <w:t xml:space="preserve">shall be called to get the status </w:t>
            </w:r>
            <w:proofErr w:type="spellStart"/>
            <w:r w:rsidR="00C65AF7" w:rsidRPr="00C65AF7">
              <w:t>ot</w:t>
            </w:r>
            <w:proofErr w:type="spellEnd"/>
            <w:r w:rsidR="00C65AF7" w:rsidRPr="00C65AF7">
              <w:t xml:space="preserve"> specific tests (inhibiting the execution of the present one if failed).</w:t>
            </w:r>
          </w:p>
        </w:tc>
        <w:tc>
          <w:tcPr>
            <w:tcW w:w="2405" w:type="dxa"/>
          </w:tcPr>
          <w:p w14:paraId="1CC6E39A" w14:textId="77777777" w:rsidR="004B0E3B" w:rsidRPr="00DF07A5" w:rsidRDefault="004B0E3B" w:rsidP="005C0487">
            <w:pPr>
              <w:jc w:val="left"/>
              <w:rPr>
                <w:sz w:val="16"/>
                <w:szCs w:val="16"/>
                <w:lang w:val="en-US"/>
              </w:rPr>
            </w:pPr>
          </w:p>
        </w:tc>
        <w:tc>
          <w:tcPr>
            <w:tcW w:w="1848" w:type="dxa"/>
          </w:tcPr>
          <w:p w14:paraId="15164252" w14:textId="5CEEC331" w:rsidR="004B0E3B" w:rsidRPr="00E1540F" w:rsidRDefault="009B4BFB" w:rsidP="005C0487">
            <w:pPr>
              <w:pStyle w:val="RequirementTraceability"/>
              <w:rPr>
                <w:sz w:val="16"/>
                <w:szCs w:val="16"/>
                <w:lang w:val="en-US"/>
              </w:rPr>
            </w:pPr>
            <w:r w:rsidRPr="009B4BFB">
              <w:rPr>
                <w:sz w:val="16"/>
                <w:szCs w:val="16"/>
                <w:lang w:val="en-US"/>
              </w:rPr>
              <w:t>ALV_EXT_TF_H_379</w:t>
            </w:r>
            <w:r>
              <w:rPr>
                <w:sz w:val="16"/>
                <w:szCs w:val="16"/>
                <w:lang w:val="en-US"/>
              </w:rPr>
              <w:t>;</w:t>
            </w:r>
            <w:r w:rsidR="00E41DBE">
              <w:rPr>
                <w:sz w:val="16"/>
                <w:szCs w:val="16"/>
                <w:lang w:val="en-US"/>
              </w:rPr>
              <w:t xml:space="preserve"> </w:t>
            </w:r>
          </w:p>
        </w:tc>
      </w:tr>
      <w:tr w:rsidR="006F2401" w:rsidRPr="002B0B47" w14:paraId="4432C5A0" w14:textId="77777777" w:rsidTr="00C65AF7">
        <w:trPr>
          <w:trHeight w:val="998"/>
          <w:jc w:val="center"/>
        </w:trPr>
        <w:tc>
          <w:tcPr>
            <w:tcW w:w="1985" w:type="dxa"/>
          </w:tcPr>
          <w:p w14:paraId="572E8686" w14:textId="4A6ACFB3" w:rsidR="006F2401" w:rsidRPr="00DF07A5" w:rsidRDefault="006F2401" w:rsidP="006F2401">
            <w:pPr>
              <w:pStyle w:val="RequirementIdentifier"/>
              <w:rPr>
                <w:sz w:val="16"/>
                <w:szCs w:val="16"/>
              </w:rPr>
            </w:pPr>
            <w:r w:rsidRPr="00DF07A5">
              <w:rPr>
                <w:sz w:val="16"/>
                <w:szCs w:val="16"/>
              </w:rPr>
              <w:t>ARCH_SW_</w:t>
            </w:r>
            <w:r>
              <w:rPr>
                <w:sz w:val="16"/>
                <w:szCs w:val="16"/>
              </w:rPr>
              <w:t>PMP_1058</w:t>
            </w:r>
          </w:p>
        </w:tc>
        <w:tc>
          <w:tcPr>
            <w:tcW w:w="3118" w:type="dxa"/>
          </w:tcPr>
          <w:p w14:paraId="2EEB97E0" w14:textId="1DCA20F5" w:rsidR="006F2401" w:rsidRPr="00A87FFB" w:rsidRDefault="006F2401" w:rsidP="006F2401">
            <w:pPr>
              <w:jc w:val="left"/>
            </w:pPr>
            <w:proofErr w:type="spellStart"/>
            <w:r w:rsidRPr="006F2401">
              <w:t>MMG_runCheckModeStatus</w:t>
            </w:r>
            <w:proofErr w:type="spellEnd"/>
            <w:r>
              <w:t xml:space="preserve"> </w:t>
            </w:r>
            <w:r w:rsidRPr="00C65AF7">
              <w:t>shall be called to get the</w:t>
            </w:r>
            <w:r>
              <w:t xml:space="preserve"> tensioning state</w:t>
            </w:r>
            <w:r w:rsidRPr="00C65AF7">
              <w:t>.</w:t>
            </w:r>
          </w:p>
        </w:tc>
        <w:tc>
          <w:tcPr>
            <w:tcW w:w="2405" w:type="dxa"/>
          </w:tcPr>
          <w:p w14:paraId="1F2E3402" w14:textId="77777777" w:rsidR="006F2401" w:rsidRPr="00DF07A5" w:rsidRDefault="006F2401" w:rsidP="006F2401">
            <w:pPr>
              <w:jc w:val="left"/>
              <w:rPr>
                <w:sz w:val="16"/>
                <w:szCs w:val="16"/>
                <w:lang w:val="en-US"/>
              </w:rPr>
            </w:pPr>
          </w:p>
        </w:tc>
        <w:tc>
          <w:tcPr>
            <w:tcW w:w="1848" w:type="dxa"/>
          </w:tcPr>
          <w:p w14:paraId="4A8DFD14" w14:textId="7BEDA6A9" w:rsidR="006F2401" w:rsidRPr="009B4BFB" w:rsidRDefault="006F2401" w:rsidP="006F2401">
            <w:pPr>
              <w:pStyle w:val="RequirementTraceability"/>
              <w:rPr>
                <w:sz w:val="16"/>
                <w:szCs w:val="16"/>
                <w:lang w:val="en-US"/>
              </w:rPr>
            </w:pPr>
            <w:r w:rsidRPr="009B4BFB">
              <w:rPr>
                <w:sz w:val="16"/>
                <w:szCs w:val="16"/>
                <w:lang w:val="en-US"/>
              </w:rPr>
              <w:t>ALV_EXT_TF_H_37</w:t>
            </w:r>
            <w:r w:rsidR="00C900A7">
              <w:rPr>
                <w:sz w:val="16"/>
                <w:szCs w:val="16"/>
                <w:lang w:val="en-US"/>
              </w:rPr>
              <w:t>8</w:t>
            </w:r>
            <w:r>
              <w:rPr>
                <w:sz w:val="16"/>
                <w:szCs w:val="16"/>
                <w:lang w:val="en-US"/>
              </w:rPr>
              <w:t>;</w:t>
            </w:r>
          </w:p>
        </w:tc>
      </w:tr>
      <w:tr w:rsidR="00D63A99" w:rsidRPr="002B0B47" w14:paraId="16FC7583" w14:textId="77777777" w:rsidTr="00C65AF7">
        <w:trPr>
          <w:trHeight w:val="998"/>
          <w:jc w:val="center"/>
        </w:trPr>
        <w:tc>
          <w:tcPr>
            <w:tcW w:w="1985" w:type="dxa"/>
          </w:tcPr>
          <w:p w14:paraId="3A1DCD52" w14:textId="28CB0639" w:rsidR="00D63A99" w:rsidRPr="00DF07A5" w:rsidRDefault="00D63A99" w:rsidP="00D63A99">
            <w:pPr>
              <w:pStyle w:val="RequirementIdentifier"/>
              <w:rPr>
                <w:sz w:val="16"/>
                <w:szCs w:val="16"/>
              </w:rPr>
            </w:pPr>
            <w:r>
              <w:rPr>
                <w:sz w:val="16"/>
                <w:szCs w:val="16"/>
              </w:rPr>
              <w:t xml:space="preserve"> </w:t>
            </w:r>
            <w:r w:rsidRPr="00D63A99">
              <w:rPr>
                <w:sz w:val="16"/>
                <w:szCs w:val="16"/>
              </w:rPr>
              <w:t>ARCH_SW_PMP_1059</w:t>
            </w:r>
          </w:p>
        </w:tc>
        <w:tc>
          <w:tcPr>
            <w:tcW w:w="3118" w:type="dxa"/>
          </w:tcPr>
          <w:p w14:paraId="245A8600" w14:textId="6902999B" w:rsidR="00D63A99" w:rsidRPr="006F2401" w:rsidRDefault="00D63A99" w:rsidP="00D63A99">
            <w:pPr>
              <w:jc w:val="left"/>
            </w:pPr>
            <w:proofErr w:type="spellStart"/>
            <w:r w:rsidRPr="00D63A99">
              <w:t>ERH_runGetAecStatus</w:t>
            </w:r>
            <w:proofErr w:type="spellEnd"/>
            <w:r>
              <w:t xml:space="preserve"> shall be called to get the qualification status of a specific AEC.</w:t>
            </w:r>
          </w:p>
        </w:tc>
        <w:tc>
          <w:tcPr>
            <w:tcW w:w="2405" w:type="dxa"/>
          </w:tcPr>
          <w:p w14:paraId="3FD38538" w14:textId="77777777" w:rsidR="00D63A99" w:rsidRPr="00DF07A5" w:rsidRDefault="00D63A99" w:rsidP="00D63A99">
            <w:pPr>
              <w:jc w:val="left"/>
              <w:rPr>
                <w:sz w:val="16"/>
                <w:szCs w:val="16"/>
                <w:lang w:val="en-US"/>
              </w:rPr>
            </w:pPr>
          </w:p>
        </w:tc>
        <w:tc>
          <w:tcPr>
            <w:tcW w:w="1848" w:type="dxa"/>
          </w:tcPr>
          <w:p w14:paraId="30AA794E" w14:textId="77777777" w:rsidR="00D63A99" w:rsidRPr="009B4BFB" w:rsidRDefault="00D63A99" w:rsidP="00D63A99">
            <w:pPr>
              <w:pStyle w:val="RequirementTraceability"/>
              <w:rPr>
                <w:sz w:val="16"/>
                <w:szCs w:val="16"/>
                <w:lang w:val="en-US"/>
              </w:rPr>
            </w:pPr>
          </w:p>
        </w:tc>
      </w:tr>
    </w:tbl>
    <w:p w14:paraId="3B6A1C56" w14:textId="3B97E2B0" w:rsidR="000E7AEC" w:rsidRPr="00DF07A5" w:rsidRDefault="000E7AEC" w:rsidP="000E7AEC">
      <w:pPr>
        <w:pStyle w:val="Heading2"/>
      </w:pPr>
      <w:bookmarkStart w:id="117" w:name="_Toc147311143"/>
      <w:proofErr w:type="spellStart"/>
      <w:r w:rsidRPr="000E7AEC">
        <w:t>PMP_Autotest_CheckPowerSupplyUV</w:t>
      </w:r>
      <w:r>
        <w:t>DuringActivation</w:t>
      </w:r>
      <w:bookmarkEnd w:id="117"/>
      <w:proofErr w:type="spellEnd"/>
      <w:r w:rsidRPr="00DF07A5">
        <w:t xml:space="preserve"> </w:t>
      </w:r>
    </w:p>
    <w:p w14:paraId="70CDE4E2" w14:textId="77777777" w:rsidR="000E7AEC" w:rsidRPr="00DF07A5" w:rsidRDefault="000E7AEC" w:rsidP="000E7AEC">
      <w:pPr>
        <w:pStyle w:val="Heading3"/>
        <w:rPr>
          <w:lang w:val="en-US"/>
        </w:rPr>
      </w:pPr>
      <w:bookmarkStart w:id="118" w:name="_Toc147311144"/>
      <w:r w:rsidRPr="00DF07A5">
        <w:rPr>
          <w:lang w:val="en-US"/>
        </w:rPr>
        <w:t>Definition</w:t>
      </w:r>
      <w:bookmarkEnd w:id="118"/>
    </w:p>
    <w:p w14:paraId="25D2A38C" w14:textId="77777777" w:rsidR="000E7AEC" w:rsidRPr="00DF07A5" w:rsidRDefault="000E7AEC" w:rsidP="000E7AEC">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E7AEC" w:rsidRPr="00DF07A5" w14:paraId="47EE6566"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CD8E5A3" w14:textId="77777777" w:rsidR="000E7AEC" w:rsidRPr="00DF07A5" w:rsidRDefault="000E7AEC" w:rsidP="001C4818">
            <w:pPr>
              <w:tabs>
                <w:tab w:val="left" w:pos="1276"/>
              </w:tabs>
              <w:spacing w:afterAutospacing="1"/>
              <w:rPr>
                <w:b/>
                <w:sz w:val="16"/>
                <w:lang w:val="en-US"/>
              </w:rPr>
            </w:pPr>
            <w:r w:rsidRPr="00DF07A5">
              <w:rPr>
                <w:b/>
                <w:sz w:val="16"/>
                <w:lang w:val="en-US"/>
              </w:rPr>
              <w:t>Prototype</w:t>
            </w:r>
          </w:p>
        </w:tc>
      </w:tr>
      <w:tr w:rsidR="000E7AEC" w:rsidRPr="00DF07A5" w14:paraId="71F08162"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FB4C2F6" w14:textId="739F410A" w:rsidR="000E7AEC" w:rsidRPr="00DF07A5" w:rsidRDefault="000E7AEC" w:rsidP="001C4818">
            <w:pPr>
              <w:tabs>
                <w:tab w:val="left" w:pos="1276"/>
              </w:tabs>
              <w:rPr>
                <w:sz w:val="16"/>
                <w:szCs w:val="16"/>
                <w:lang w:val="en-US"/>
              </w:rPr>
            </w:pPr>
            <w:r w:rsidRPr="00DF07A5">
              <w:rPr>
                <w:sz w:val="16"/>
                <w:szCs w:val="16"/>
                <w:lang w:val="en-US"/>
              </w:rPr>
              <w:t xml:space="preserve">u8TestResultType </w:t>
            </w:r>
            <w:proofErr w:type="spellStart"/>
            <w:r>
              <w:rPr>
                <w:b/>
                <w:sz w:val="16"/>
                <w:szCs w:val="16"/>
                <w:lang w:val="en-US"/>
              </w:rPr>
              <w:t>PMP_Autotest</w:t>
            </w:r>
            <w:r w:rsidRPr="00DF07A5">
              <w:rPr>
                <w:b/>
                <w:sz w:val="16"/>
                <w:szCs w:val="16"/>
                <w:lang w:val="en-US"/>
              </w:rPr>
              <w:t>_CheckPowerSupplyUV</w:t>
            </w:r>
            <w:r>
              <w:rPr>
                <w:b/>
                <w:sz w:val="16"/>
                <w:szCs w:val="16"/>
                <w:lang w:val="en-US"/>
              </w:rPr>
              <w:t>DuringActivation</w:t>
            </w:r>
            <w:proofErr w:type="spellEnd"/>
            <w:r w:rsidRPr="00DF07A5">
              <w:rPr>
                <w:b/>
                <w:sz w:val="16"/>
                <w:szCs w:val="16"/>
                <w:lang w:val="en-US"/>
              </w:rPr>
              <w:t xml:space="preserve"> </w:t>
            </w:r>
            <w:r w:rsidRPr="00DF07A5">
              <w:rPr>
                <w:sz w:val="16"/>
                <w:szCs w:val="16"/>
                <w:lang w:val="en-US"/>
              </w:rPr>
              <w:t>(</w:t>
            </w:r>
            <w:r w:rsidRPr="00DF07A5">
              <w:rPr>
                <w:sz w:val="16"/>
                <w:lang w:val="en-US"/>
              </w:rPr>
              <w:t>void</w:t>
            </w:r>
            <w:r w:rsidRPr="00DF07A5">
              <w:rPr>
                <w:sz w:val="16"/>
                <w:szCs w:val="16"/>
                <w:lang w:val="en-US"/>
              </w:rPr>
              <w:t>)</w:t>
            </w:r>
          </w:p>
          <w:p w14:paraId="74A82717" w14:textId="77777777" w:rsidR="000E7AEC" w:rsidRPr="00DF07A5" w:rsidRDefault="000E7AEC" w:rsidP="001C4818">
            <w:pPr>
              <w:tabs>
                <w:tab w:val="left" w:pos="1276"/>
              </w:tabs>
              <w:rPr>
                <w:sz w:val="16"/>
                <w:szCs w:val="16"/>
                <w:lang w:val="en-US"/>
              </w:rPr>
            </w:pPr>
          </w:p>
        </w:tc>
      </w:tr>
      <w:tr w:rsidR="000E7AEC" w:rsidRPr="00DF07A5" w14:paraId="515B2E35"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2A07953" w14:textId="77777777" w:rsidR="000E7AEC" w:rsidRPr="00DF07A5" w:rsidRDefault="000E7AEC" w:rsidP="001C4818">
            <w:pPr>
              <w:tabs>
                <w:tab w:val="left" w:pos="1276"/>
              </w:tabs>
              <w:spacing w:afterAutospacing="1"/>
              <w:rPr>
                <w:b/>
                <w:sz w:val="16"/>
                <w:lang w:val="en-US"/>
              </w:rPr>
            </w:pPr>
            <w:r w:rsidRPr="00DF07A5">
              <w:rPr>
                <w:b/>
                <w:sz w:val="16"/>
                <w:lang w:val="en-US"/>
              </w:rPr>
              <w:t xml:space="preserve">Object </w:t>
            </w:r>
          </w:p>
        </w:tc>
      </w:tr>
      <w:tr w:rsidR="000E7AEC" w:rsidRPr="00DF07A5" w14:paraId="26BFB925"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20884EA" w14:textId="296EB5F5" w:rsidR="000E7AEC" w:rsidRPr="00DF07A5" w:rsidRDefault="000E7AEC" w:rsidP="001C4818">
            <w:pPr>
              <w:tabs>
                <w:tab w:val="left" w:pos="1276"/>
              </w:tabs>
              <w:jc w:val="left"/>
              <w:rPr>
                <w:sz w:val="16"/>
                <w:szCs w:val="16"/>
                <w:lang w:val="en-US"/>
              </w:rPr>
            </w:pPr>
            <w:r w:rsidRPr="00DF07A5">
              <w:rPr>
                <w:sz w:val="16"/>
                <w:szCs w:val="16"/>
                <w:lang w:val="en-US"/>
              </w:rPr>
              <w:t>This function shall check if an undervoltage is detected on the power stage of the battery voltage</w:t>
            </w:r>
            <w:r>
              <w:rPr>
                <w:sz w:val="16"/>
                <w:szCs w:val="16"/>
                <w:lang w:val="en-US"/>
              </w:rPr>
              <w:t xml:space="preserve"> during activation</w:t>
            </w:r>
            <w:r w:rsidRPr="00DF07A5">
              <w:rPr>
                <w:sz w:val="16"/>
                <w:szCs w:val="16"/>
                <w:lang w:val="en-US"/>
              </w:rPr>
              <w:t>.</w:t>
            </w:r>
          </w:p>
          <w:p w14:paraId="0BDFE0CC" w14:textId="77777777" w:rsidR="000E7AEC" w:rsidRPr="00DF07A5" w:rsidRDefault="000E7AEC" w:rsidP="001C4818">
            <w:pPr>
              <w:tabs>
                <w:tab w:val="left" w:pos="1276"/>
              </w:tabs>
              <w:jc w:val="left"/>
              <w:rPr>
                <w:sz w:val="16"/>
                <w:szCs w:val="16"/>
                <w:lang w:val="en-US"/>
              </w:rPr>
            </w:pPr>
          </w:p>
        </w:tc>
      </w:tr>
      <w:tr w:rsidR="000E7AEC" w:rsidRPr="00DF07A5" w14:paraId="2641431D"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42E7B69" w14:textId="77777777" w:rsidR="000E7AEC" w:rsidRPr="00DF07A5" w:rsidRDefault="000E7AEC" w:rsidP="001C4818">
            <w:pPr>
              <w:tabs>
                <w:tab w:val="left" w:pos="1276"/>
              </w:tabs>
              <w:spacing w:afterAutospacing="1"/>
              <w:rPr>
                <w:b/>
                <w:sz w:val="16"/>
                <w:lang w:val="en-US"/>
              </w:rPr>
            </w:pPr>
            <w:r w:rsidRPr="00DF07A5">
              <w:rPr>
                <w:b/>
                <w:sz w:val="16"/>
                <w:lang w:val="en-US"/>
              </w:rPr>
              <w:t xml:space="preserve">Parameters </w:t>
            </w:r>
          </w:p>
        </w:tc>
      </w:tr>
      <w:tr w:rsidR="000E7AEC" w:rsidRPr="00DF07A5" w14:paraId="03BD59CB" w14:textId="77777777" w:rsidTr="001C4818">
        <w:tc>
          <w:tcPr>
            <w:tcW w:w="2411" w:type="dxa"/>
            <w:tcBorders>
              <w:top w:val="single" w:sz="4" w:space="0" w:color="auto"/>
              <w:left w:val="single" w:sz="4" w:space="0" w:color="auto"/>
              <w:bottom w:val="single" w:sz="4" w:space="0" w:color="auto"/>
              <w:right w:val="single" w:sz="4" w:space="0" w:color="auto"/>
            </w:tcBorders>
            <w:shd w:val="clear" w:color="auto" w:fill="C6D9F1"/>
          </w:tcPr>
          <w:p w14:paraId="30B86C74" w14:textId="77777777" w:rsidR="000E7AEC" w:rsidRPr="00DF07A5" w:rsidRDefault="000E7AEC" w:rsidP="001C4818">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2E256B78" w14:textId="77777777" w:rsidR="000E7AEC" w:rsidRPr="00DF07A5" w:rsidRDefault="000E7AEC" w:rsidP="001C4818">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C989F73" w14:textId="77777777" w:rsidR="000E7AEC" w:rsidRPr="00DF07A5" w:rsidRDefault="000E7AEC" w:rsidP="001C4818">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629FC35" w14:textId="77777777" w:rsidR="000E7AEC" w:rsidRPr="00DF07A5" w:rsidRDefault="000E7AEC" w:rsidP="001C4818">
            <w:pPr>
              <w:tabs>
                <w:tab w:val="left" w:pos="1276"/>
              </w:tabs>
              <w:spacing w:afterAutospacing="1"/>
              <w:rPr>
                <w:sz w:val="16"/>
                <w:lang w:val="en-US"/>
              </w:rPr>
            </w:pPr>
            <w:r w:rsidRPr="00DF07A5">
              <w:rPr>
                <w:sz w:val="16"/>
                <w:lang w:val="en-US"/>
              </w:rPr>
              <w:t>Description</w:t>
            </w:r>
          </w:p>
        </w:tc>
      </w:tr>
      <w:tr w:rsidR="004F04B6" w:rsidRPr="00DF07A5" w14:paraId="584C9EDB" w14:textId="77777777" w:rsidTr="001C4818">
        <w:tc>
          <w:tcPr>
            <w:tcW w:w="2411" w:type="dxa"/>
            <w:tcBorders>
              <w:top w:val="single" w:sz="4" w:space="0" w:color="auto"/>
              <w:left w:val="single" w:sz="4" w:space="0" w:color="auto"/>
              <w:bottom w:val="single" w:sz="4" w:space="0" w:color="auto"/>
              <w:right w:val="single" w:sz="4" w:space="0" w:color="auto"/>
            </w:tcBorders>
            <w:shd w:val="clear" w:color="auto" w:fill="auto"/>
          </w:tcPr>
          <w:p w14:paraId="122A80BD" w14:textId="742A336D" w:rsidR="004F04B6" w:rsidRPr="00DF07A5" w:rsidRDefault="004F04B6" w:rsidP="004F04B6">
            <w:pPr>
              <w:tabs>
                <w:tab w:val="left" w:pos="1276"/>
              </w:tabs>
              <w:rPr>
                <w:sz w:val="16"/>
                <w:lang w:val="en-US"/>
              </w:rPr>
            </w:pPr>
            <w:r w:rsidRPr="004F04B6">
              <w:rPr>
                <w:sz w:val="16"/>
                <w:szCs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3998AC9" w14:textId="398DD265" w:rsidR="004F04B6" w:rsidRPr="00DF07A5" w:rsidRDefault="004F04B6" w:rsidP="004F04B6">
            <w:pPr>
              <w:tabs>
                <w:tab w:val="left" w:pos="1276"/>
              </w:tabs>
              <w:rPr>
                <w:sz w:val="16"/>
                <w:lang w:val="en-US"/>
              </w:rPr>
            </w:pPr>
            <w:r w:rsidRPr="004F04B6">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46DF65F" w14:textId="2D5CC97C" w:rsidR="004F04B6" w:rsidRPr="00DF07A5" w:rsidRDefault="004F04B6" w:rsidP="004F04B6">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9915A92" w14:textId="35017F14" w:rsidR="004F04B6" w:rsidRPr="00DF07A5" w:rsidRDefault="004F04B6" w:rsidP="004F04B6">
            <w:pPr>
              <w:tabs>
                <w:tab w:val="left" w:pos="1276"/>
              </w:tabs>
              <w:rPr>
                <w:sz w:val="16"/>
                <w:lang w:val="en-US"/>
              </w:rPr>
            </w:pPr>
            <w:r w:rsidRPr="00DF07A5">
              <w:rPr>
                <w:sz w:val="16"/>
                <w:szCs w:val="16"/>
                <w:lang w:val="en-US"/>
              </w:rPr>
              <w:t>Status of the test</w:t>
            </w:r>
          </w:p>
        </w:tc>
      </w:tr>
      <w:tr w:rsidR="000E7AEC" w:rsidRPr="00DF07A5" w14:paraId="0892CB5A"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E770F4E" w14:textId="77777777" w:rsidR="000E7AEC" w:rsidRPr="00DF07A5" w:rsidRDefault="000E7AEC" w:rsidP="001C4818">
            <w:pPr>
              <w:tabs>
                <w:tab w:val="left" w:pos="1276"/>
              </w:tabs>
              <w:spacing w:afterAutospacing="1"/>
              <w:rPr>
                <w:b/>
                <w:sz w:val="16"/>
                <w:lang w:val="en-US"/>
              </w:rPr>
            </w:pPr>
            <w:r w:rsidRPr="00DF07A5">
              <w:rPr>
                <w:b/>
                <w:sz w:val="16"/>
                <w:lang w:val="en-US"/>
              </w:rPr>
              <w:t>Returned value</w:t>
            </w:r>
          </w:p>
        </w:tc>
      </w:tr>
      <w:tr w:rsidR="000E7AEC" w:rsidRPr="00DF07A5" w14:paraId="0DB1FEA5" w14:textId="77777777" w:rsidTr="001C4818">
        <w:tc>
          <w:tcPr>
            <w:tcW w:w="2411" w:type="dxa"/>
            <w:tcBorders>
              <w:top w:val="single" w:sz="4" w:space="0" w:color="auto"/>
              <w:left w:val="single" w:sz="4" w:space="0" w:color="auto"/>
              <w:bottom w:val="single" w:sz="4" w:space="0" w:color="auto"/>
              <w:right w:val="single" w:sz="4" w:space="0" w:color="auto"/>
            </w:tcBorders>
            <w:shd w:val="clear" w:color="auto" w:fill="C6D9F1"/>
          </w:tcPr>
          <w:p w14:paraId="028FEF06" w14:textId="77777777" w:rsidR="000E7AEC" w:rsidRPr="00DF07A5" w:rsidRDefault="000E7AEC" w:rsidP="001C4818">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6D17CEA" w14:textId="77777777" w:rsidR="000E7AEC" w:rsidRPr="00DF07A5" w:rsidRDefault="000E7AEC" w:rsidP="001C4818">
            <w:pPr>
              <w:tabs>
                <w:tab w:val="left" w:pos="1276"/>
              </w:tabs>
              <w:spacing w:afterAutospacing="1"/>
              <w:rPr>
                <w:sz w:val="16"/>
                <w:lang w:val="en-US"/>
              </w:rPr>
            </w:pPr>
            <w:r w:rsidRPr="00DF07A5">
              <w:rPr>
                <w:sz w:val="16"/>
                <w:lang w:val="en-US"/>
              </w:rPr>
              <w:t>Description</w:t>
            </w:r>
          </w:p>
        </w:tc>
      </w:tr>
      <w:tr w:rsidR="004F04B6" w:rsidRPr="00DF07A5" w14:paraId="59CD275C" w14:textId="77777777" w:rsidTr="001C4818">
        <w:tc>
          <w:tcPr>
            <w:tcW w:w="2411" w:type="dxa"/>
            <w:tcBorders>
              <w:top w:val="single" w:sz="4" w:space="0" w:color="auto"/>
              <w:left w:val="single" w:sz="4" w:space="0" w:color="auto"/>
              <w:right w:val="single" w:sz="4" w:space="0" w:color="auto"/>
            </w:tcBorders>
            <w:shd w:val="clear" w:color="auto" w:fill="auto"/>
          </w:tcPr>
          <w:p w14:paraId="0082BE10" w14:textId="029EF463" w:rsidR="004F04B6" w:rsidRPr="00DF07A5" w:rsidRDefault="004F04B6" w:rsidP="004F04B6">
            <w:pPr>
              <w:tabs>
                <w:tab w:val="left" w:pos="1276"/>
              </w:tabs>
              <w:rPr>
                <w:sz w:val="16"/>
                <w:szCs w:val="16"/>
                <w:lang w:val="en-US"/>
              </w:rPr>
            </w:pPr>
            <w:r>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2C20F2E" w14:textId="7DCDEC16" w:rsidR="004F04B6" w:rsidRPr="00DF07A5" w:rsidRDefault="004F04B6" w:rsidP="004F04B6">
            <w:pPr>
              <w:tabs>
                <w:tab w:val="left" w:pos="1276"/>
              </w:tabs>
              <w:rPr>
                <w:sz w:val="16"/>
                <w:lang w:val="en-US"/>
              </w:rPr>
            </w:pPr>
            <w:r>
              <w:rPr>
                <w:sz w:val="16"/>
                <w:szCs w:val="16"/>
                <w:lang w:val="en-US"/>
              </w:rPr>
              <w:t>NA</w:t>
            </w:r>
            <w:r w:rsidRPr="00DF07A5">
              <w:rPr>
                <w:sz w:val="16"/>
                <w:szCs w:val="16"/>
                <w:lang w:val="en-US"/>
              </w:rPr>
              <w:t xml:space="preserve"> </w:t>
            </w:r>
          </w:p>
        </w:tc>
      </w:tr>
      <w:tr w:rsidR="000E7AEC" w:rsidRPr="00DF07A5" w14:paraId="7B09888F"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E6BDCFC" w14:textId="77777777" w:rsidR="000E7AEC" w:rsidRPr="00DF07A5" w:rsidRDefault="000E7AEC" w:rsidP="001C4818">
            <w:pPr>
              <w:tabs>
                <w:tab w:val="left" w:pos="1276"/>
              </w:tabs>
              <w:spacing w:afterAutospacing="1"/>
              <w:rPr>
                <w:b/>
                <w:sz w:val="16"/>
                <w:lang w:val="en-US"/>
              </w:rPr>
            </w:pPr>
            <w:r w:rsidRPr="00DF07A5">
              <w:rPr>
                <w:b/>
                <w:sz w:val="16"/>
                <w:lang w:val="en-US"/>
              </w:rPr>
              <w:t xml:space="preserve">Dynamic aspect </w:t>
            </w:r>
          </w:p>
        </w:tc>
      </w:tr>
      <w:tr w:rsidR="000E7AEC" w:rsidRPr="00DF07A5" w14:paraId="34A1765B"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7C8CE0F" w14:textId="77777777" w:rsidR="000E7AEC" w:rsidRPr="00DF07A5" w:rsidRDefault="000E7AEC" w:rsidP="001C4818">
            <w:pPr>
              <w:tabs>
                <w:tab w:val="left" w:pos="1276"/>
              </w:tabs>
              <w:rPr>
                <w:sz w:val="16"/>
                <w:szCs w:val="16"/>
                <w:lang w:val="en-US"/>
              </w:rPr>
            </w:pPr>
            <w:r w:rsidRPr="00DF07A5">
              <w:rPr>
                <w:sz w:val="16"/>
                <w:szCs w:val="16"/>
                <w:lang w:val="en-US"/>
              </w:rPr>
              <w:lastRenderedPageBreak/>
              <w:t>Server operation</w:t>
            </w:r>
          </w:p>
          <w:p w14:paraId="2D95F5E2" w14:textId="77777777" w:rsidR="000E7AEC" w:rsidRPr="00DF07A5" w:rsidRDefault="000E7AEC" w:rsidP="001C4818">
            <w:pPr>
              <w:tabs>
                <w:tab w:val="left" w:pos="1276"/>
              </w:tabs>
              <w:rPr>
                <w:sz w:val="16"/>
                <w:lang w:val="en-US"/>
              </w:rPr>
            </w:pPr>
            <w:r w:rsidRPr="00DF07A5">
              <w:rPr>
                <w:sz w:val="16"/>
                <w:szCs w:val="16"/>
                <w:lang w:val="en-US"/>
              </w:rPr>
              <w:t>Non Reentrant</w:t>
            </w:r>
          </w:p>
          <w:p w14:paraId="6D06B02C" w14:textId="77777777" w:rsidR="000E7AEC" w:rsidRPr="00DF07A5" w:rsidRDefault="000E7AEC" w:rsidP="001C4818">
            <w:pPr>
              <w:tabs>
                <w:tab w:val="left" w:pos="1276"/>
              </w:tabs>
              <w:rPr>
                <w:sz w:val="16"/>
                <w:lang w:val="en-US"/>
              </w:rPr>
            </w:pPr>
          </w:p>
        </w:tc>
      </w:tr>
      <w:tr w:rsidR="000E7AEC" w:rsidRPr="00DF07A5" w14:paraId="70905874"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14649F7" w14:textId="77777777" w:rsidR="000E7AEC" w:rsidRPr="00DF07A5" w:rsidRDefault="000E7AEC" w:rsidP="001C4818">
            <w:pPr>
              <w:tabs>
                <w:tab w:val="left" w:pos="1276"/>
              </w:tabs>
              <w:spacing w:afterAutospacing="1"/>
              <w:rPr>
                <w:b/>
                <w:sz w:val="16"/>
                <w:lang w:val="en-US"/>
              </w:rPr>
            </w:pPr>
            <w:r w:rsidRPr="00DF07A5">
              <w:rPr>
                <w:b/>
                <w:sz w:val="16"/>
                <w:lang w:val="en-US"/>
              </w:rPr>
              <w:t>Covered requirements</w:t>
            </w:r>
          </w:p>
        </w:tc>
      </w:tr>
      <w:tr w:rsidR="000E7AEC" w:rsidRPr="002B0B47" w14:paraId="0DC3E458"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C9E3E2B" w14:textId="7440CBE9" w:rsidR="000E7AEC" w:rsidRPr="00E1540F" w:rsidRDefault="000E7AEC" w:rsidP="001C4818">
            <w:pPr>
              <w:tabs>
                <w:tab w:val="left" w:pos="1276"/>
              </w:tabs>
              <w:rPr>
                <w:sz w:val="16"/>
                <w:szCs w:val="16"/>
                <w:lang w:val="en-US"/>
              </w:rPr>
            </w:pPr>
            <w:r w:rsidRPr="000C4D07">
              <w:rPr>
                <w:sz w:val="16"/>
                <w:szCs w:val="16"/>
                <w:lang w:val="en-US"/>
              </w:rPr>
              <w:t>ARCH_SW_PMP_10</w:t>
            </w:r>
            <w:r w:rsidR="003C0229">
              <w:rPr>
                <w:sz w:val="16"/>
                <w:szCs w:val="16"/>
                <w:lang w:val="en-US"/>
              </w:rPr>
              <w:t>6</w:t>
            </w:r>
            <w:r>
              <w:rPr>
                <w:sz w:val="16"/>
                <w:szCs w:val="16"/>
                <w:lang w:val="en-US"/>
              </w:rPr>
              <w:t>0;</w:t>
            </w:r>
            <w:r>
              <w:t xml:space="preserve"> </w:t>
            </w:r>
            <w:r w:rsidRPr="00984998">
              <w:rPr>
                <w:sz w:val="16"/>
                <w:szCs w:val="16"/>
                <w:lang w:val="en-US"/>
              </w:rPr>
              <w:t>ARCH_SW_PMP_10</w:t>
            </w:r>
            <w:r w:rsidR="003C0229">
              <w:rPr>
                <w:sz w:val="16"/>
                <w:szCs w:val="16"/>
                <w:lang w:val="en-US"/>
              </w:rPr>
              <w:t>6</w:t>
            </w:r>
            <w:r w:rsidRPr="00984998">
              <w:rPr>
                <w:sz w:val="16"/>
                <w:szCs w:val="16"/>
                <w:lang w:val="en-US"/>
              </w:rPr>
              <w:t>1</w:t>
            </w:r>
            <w:r>
              <w:rPr>
                <w:sz w:val="16"/>
                <w:szCs w:val="16"/>
                <w:lang w:val="en-US"/>
              </w:rPr>
              <w:t xml:space="preserve">; </w:t>
            </w:r>
            <w:r w:rsidRPr="00984998">
              <w:rPr>
                <w:sz w:val="16"/>
                <w:szCs w:val="16"/>
                <w:lang w:val="en-US"/>
              </w:rPr>
              <w:t>ARCH_SW_PMP_10</w:t>
            </w:r>
            <w:r w:rsidR="001D3E39">
              <w:rPr>
                <w:sz w:val="16"/>
                <w:szCs w:val="16"/>
                <w:lang w:val="en-US"/>
              </w:rPr>
              <w:t>6</w:t>
            </w:r>
            <w:r>
              <w:rPr>
                <w:sz w:val="16"/>
                <w:szCs w:val="16"/>
                <w:lang w:val="en-US"/>
              </w:rPr>
              <w:t xml:space="preserve">5; </w:t>
            </w:r>
            <w:r w:rsidRPr="00984998">
              <w:rPr>
                <w:sz w:val="16"/>
                <w:szCs w:val="16"/>
                <w:lang w:val="en-US"/>
              </w:rPr>
              <w:t>ARCH_SW_PMP_10</w:t>
            </w:r>
            <w:r w:rsidR="001D3E39">
              <w:rPr>
                <w:sz w:val="16"/>
                <w:szCs w:val="16"/>
                <w:lang w:val="en-US"/>
              </w:rPr>
              <w:t>6</w:t>
            </w:r>
            <w:r>
              <w:rPr>
                <w:sz w:val="16"/>
                <w:szCs w:val="16"/>
                <w:lang w:val="en-US"/>
              </w:rPr>
              <w:t>7</w:t>
            </w:r>
            <w:r w:rsidR="00543563">
              <w:rPr>
                <w:sz w:val="16"/>
                <w:szCs w:val="16"/>
                <w:lang w:val="en-US"/>
              </w:rPr>
              <w:t xml:space="preserve">; </w:t>
            </w:r>
            <w:r w:rsidR="00543563" w:rsidRPr="00DF07A5">
              <w:rPr>
                <w:sz w:val="16"/>
                <w:szCs w:val="16"/>
              </w:rPr>
              <w:t>ARCH_SW_</w:t>
            </w:r>
            <w:r w:rsidR="00543563">
              <w:rPr>
                <w:sz w:val="16"/>
                <w:szCs w:val="16"/>
              </w:rPr>
              <w:t>PMP_1080</w:t>
            </w:r>
            <w:r w:rsidR="00E27A66">
              <w:rPr>
                <w:sz w:val="16"/>
                <w:szCs w:val="16"/>
              </w:rPr>
              <w:t xml:space="preserve">; </w:t>
            </w:r>
            <w:r w:rsidR="00E27A66" w:rsidRPr="00E27A66">
              <w:rPr>
                <w:sz w:val="16"/>
                <w:szCs w:val="16"/>
              </w:rPr>
              <w:t>ARCH_SW_PMP_1068</w:t>
            </w:r>
            <w:r w:rsidR="00E27A66">
              <w:rPr>
                <w:sz w:val="16"/>
                <w:szCs w:val="16"/>
              </w:rPr>
              <w:t xml:space="preserve">;   </w:t>
            </w:r>
            <w:r w:rsidR="00E27A66" w:rsidRPr="00E27A66">
              <w:rPr>
                <w:sz w:val="16"/>
                <w:szCs w:val="16"/>
              </w:rPr>
              <w:t>ARCH_SW_PMP_1069</w:t>
            </w:r>
            <w:r w:rsidR="00E27A66">
              <w:rPr>
                <w:sz w:val="16"/>
                <w:szCs w:val="16"/>
              </w:rPr>
              <w:t>;</w:t>
            </w:r>
            <w:r w:rsidR="00B64D81">
              <w:rPr>
                <w:sz w:val="16"/>
                <w:szCs w:val="16"/>
              </w:rPr>
              <w:t xml:space="preserve"> </w:t>
            </w:r>
            <w:r w:rsidR="00B64D81" w:rsidRPr="00E27A66">
              <w:rPr>
                <w:sz w:val="16"/>
                <w:szCs w:val="16"/>
              </w:rPr>
              <w:t>ARCH_SW_PMP_10</w:t>
            </w:r>
            <w:r w:rsidR="00B64D81">
              <w:rPr>
                <w:sz w:val="16"/>
                <w:szCs w:val="16"/>
              </w:rPr>
              <w:t>64;</w:t>
            </w:r>
          </w:p>
        </w:tc>
      </w:tr>
    </w:tbl>
    <w:p w14:paraId="2F1BCD06" w14:textId="77777777" w:rsidR="000E7AEC" w:rsidRPr="00E1540F" w:rsidRDefault="000E7AEC" w:rsidP="000E7AEC">
      <w:pPr>
        <w:rPr>
          <w:lang w:val="en-US"/>
        </w:rPr>
      </w:pPr>
    </w:p>
    <w:p w14:paraId="58953CD7" w14:textId="77777777" w:rsidR="000E7AEC" w:rsidRPr="00DF07A5" w:rsidRDefault="000E7AEC" w:rsidP="000E7AEC">
      <w:pPr>
        <w:pStyle w:val="Heading3"/>
        <w:rPr>
          <w:lang w:val="en-US"/>
        </w:rPr>
      </w:pPr>
      <w:bookmarkStart w:id="119" w:name="_Toc147311145"/>
      <w:r w:rsidRPr="00DF07A5">
        <w:rPr>
          <w:lang w:val="en-US"/>
        </w:rPr>
        <w:t>Data flow</w:t>
      </w:r>
      <w:bookmarkEnd w:id="119"/>
    </w:p>
    <w:p w14:paraId="704BDFE4" w14:textId="77777777" w:rsidR="000E7AEC" w:rsidRPr="00DF07A5" w:rsidRDefault="000E7AEC" w:rsidP="000E7AEC">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0E7AEC" w:rsidRPr="00DF07A5" w14:paraId="3174F19D" w14:textId="77777777" w:rsidTr="001C4818">
        <w:trPr>
          <w:trHeight w:val="365"/>
          <w:jc w:val="center"/>
        </w:trPr>
        <w:tc>
          <w:tcPr>
            <w:tcW w:w="1985" w:type="dxa"/>
            <w:shd w:val="clear" w:color="auto" w:fill="C0C0C0"/>
          </w:tcPr>
          <w:p w14:paraId="29D91B3A" w14:textId="77777777" w:rsidR="000E7AEC" w:rsidRPr="00DF07A5" w:rsidRDefault="000E7AEC" w:rsidP="001C4818">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08F63B0B" w14:textId="77777777" w:rsidR="000E7AEC" w:rsidRPr="00DF07A5" w:rsidRDefault="000E7AEC" w:rsidP="001C4818">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6943C699" w14:textId="77777777" w:rsidR="000E7AEC" w:rsidRPr="00DF07A5" w:rsidRDefault="000E7AEC" w:rsidP="001C4818">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6826BEDC" w14:textId="77777777" w:rsidR="000E7AEC" w:rsidRPr="00DF07A5" w:rsidRDefault="000E7AEC" w:rsidP="001C4818">
            <w:pPr>
              <w:spacing w:before="60" w:after="60"/>
              <w:jc w:val="center"/>
              <w:rPr>
                <w:b/>
                <w:sz w:val="16"/>
                <w:szCs w:val="16"/>
                <w:lang w:val="en-US"/>
              </w:rPr>
            </w:pPr>
            <w:r w:rsidRPr="00DF07A5">
              <w:rPr>
                <w:b/>
                <w:sz w:val="16"/>
                <w:szCs w:val="16"/>
                <w:lang w:val="en-US"/>
              </w:rPr>
              <w:t>Source</w:t>
            </w:r>
          </w:p>
        </w:tc>
      </w:tr>
      <w:tr w:rsidR="000E7AEC" w:rsidRPr="002B0B47" w14:paraId="0CE1E70A" w14:textId="77777777" w:rsidTr="001C4818">
        <w:trPr>
          <w:jc w:val="center"/>
        </w:trPr>
        <w:tc>
          <w:tcPr>
            <w:tcW w:w="1985" w:type="dxa"/>
          </w:tcPr>
          <w:p w14:paraId="6E65D8E4" w14:textId="3F735CE7" w:rsidR="000E7AEC" w:rsidRPr="00DF07A5" w:rsidRDefault="000E7AEC" w:rsidP="001C4818">
            <w:pPr>
              <w:pStyle w:val="RequirementIdentifier"/>
              <w:rPr>
                <w:sz w:val="16"/>
                <w:szCs w:val="16"/>
              </w:rPr>
            </w:pPr>
            <w:r w:rsidRPr="00DF07A5">
              <w:rPr>
                <w:sz w:val="16"/>
                <w:szCs w:val="16"/>
              </w:rPr>
              <w:t>ARCH_SW_</w:t>
            </w:r>
            <w:r>
              <w:rPr>
                <w:sz w:val="16"/>
                <w:szCs w:val="16"/>
              </w:rPr>
              <w:t>PMP_10</w:t>
            </w:r>
            <w:r w:rsidR="001D3E39">
              <w:rPr>
                <w:sz w:val="16"/>
                <w:szCs w:val="16"/>
              </w:rPr>
              <w:t>6</w:t>
            </w:r>
            <w:r w:rsidRPr="00DF07A5">
              <w:rPr>
                <w:sz w:val="16"/>
                <w:szCs w:val="16"/>
              </w:rPr>
              <w:t>1</w:t>
            </w:r>
          </w:p>
        </w:tc>
        <w:tc>
          <w:tcPr>
            <w:tcW w:w="3118" w:type="dxa"/>
          </w:tcPr>
          <w:p w14:paraId="543EA042" w14:textId="497D6492" w:rsidR="000E7AEC" w:rsidRPr="00DF07A5" w:rsidRDefault="000E7AEC" w:rsidP="001C4818">
            <w:pPr>
              <w:jc w:val="left"/>
              <w:rPr>
                <w:sz w:val="16"/>
                <w:szCs w:val="16"/>
                <w:lang w:val="en-US"/>
              </w:rPr>
            </w:pPr>
            <w:r w:rsidRPr="00DF07A5">
              <w:rPr>
                <w:sz w:val="16"/>
                <w:szCs w:val="16"/>
                <w:lang w:val="en-US"/>
              </w:rPr>
              <w:t xml:space="preserve">NVP parameters shall be used by this auto-tests </w:t>
            </w:r>
          </w:p>
        </w:tc>
        <w:tc>
          <w:tcPr>
            <w:tcW w:w="2405" w:type="dxa"/>
          </w:tcPr>
          <w:p w14:paraId="0196E084" w14:textId="77777777" w:rsidR="000E7AEC" w:rsidRPr="00DF07A5" w:rsidRDefault="000E7AEC" w:rsidP="001C4818">
            <w:pPr>
              <w:jc w:val="left"/>
              <w:rPr>
                <w:sz w:val="16"/>
                <w:szCs w:val="16"/>
                <w:lang w:val="en-US"/>
              </w:rPr>
            </w:pPr>
          </w:p>
        </w:tc>
        <w:tc>
          <w:tcPr>
            <w:tcW w:w="1848" w:type="dxa"/>
          </w:tcPr>
          <w:p w14:paraId="142FE7F2" w14:textId="034E4514" w:rsidR="000E7AEC" w:rsidRPr="00E1540F" w:rsidRDefault="00392486" w:rsidP="001C4818">
            <w:pPr>
              <w:pStyle w:val="RequirementTraceability"/>
              <w:rPr>
                <w:sz w:val="16"/>
                <w:szCs w:val="16"/>
                <w:lang w:val="en-US"/>
              </w:rPr>
            </w:pPr>
            <w:r w:rsidRPr="00D25143">
              <w:rPr>
                <w:sz w:val="16"/>
                <w:szCs w:val="16"/>
                <w:lang w:val="en-US"/>
              </w:rPr>
              <w:t>ALV_EXT_TF_H_406</w:t>
            </w:r>
            <w:r>
              <w:rPr>
                <w:sz w:val="16"/>
                <w:szCs w:val="16"/>
                <w:lang w:val="en-US"/>
              </w:rPr>
              <w:t xml:space="preserve">; </w:t>
            </w:r>
            <w:r w:rsidRPr="00D25143">
              <w:rPr>
                <w:sz w:val="16"/>
                <w:szCs w:val="16"/>
                <w:lang w:val="en-US"/>
              </w:rPr>
              <w:t>ALV_EXT_TF_H_40</w:t>
            </w:r>
            <w:r>
              <w:rPr>
                <w:sz w:val="16"/>
                <w:szCs w:val="16"/>
                <w:lang w:val="en-US"/>
              </w:rPr>
              <w:t>9;</w:t>
            </w:r>
          </w:p>
        </w:tc>
      </w:tr>
    </w:tbl>
    <w:p w14:paraId="51692B7C" w14:textId="77777777" w:rsidR="000E7AEC" w:rsidRPr="00E1540F" w:rsidRDefault="000E7AEC" w:rsidP="000E7AEC">
      <w:pPr>
        <w:tabs>
          <w:tab w:val="left" w:pos="1276"/>
        </w:tabs>
        <w:rPr>
          <w:lang w:val="en-US"/>
        </w:rPr>
      </w:pPr>
    </w:p>
    <w:p w14:paraId="4AB602C2" w14:textId="77777777" w:rsidR="000E7AEC" w:rsidRPr="00DF07A5" w:rsidRDefault="000E7AEC" w:rsidP="000E7AEC">
      <w:pPr>
        <w:pStyle w:val="Heading3"/>
        <w:rPr>
          <w:lang w:val="en-US"/>
        </w:rPr>
      </w:pPr>
      <w:bookmarkStart w:id="120" w:name="_Toc147311146"/>
      <w:r w:rsidRPr="00DF07A5">
        <w:rPr>
          <w:lang w:val="en-US"/>
        </w:rPr>
        <w:t>Called functions</w:t>
      </w:r>
      <w:bookmarkEnd w:id="120"/>
      <w:r w:rsidRPr="00DF07A5">
        <w:rPr>
          <w:lang w:val="en-US"/>
        </w:rPr>
        <w:t xml:space="preserve"> </w:t>
      </w:r>
    </w:p>
    <w:p w14:paraId="4394B261" w14:textId="77777777" w:rsidR="000E7AEC" w:rsidRPr="00DF07A5" w:rsidRDefault="000E7AEC" w:rsidP="000E7AEC">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0E7AEC" w:rsidRPr="00DF07A5" w14:paraId="3C7B7DEE" w14:textId="77777777" w:rsidTr="001C4818">
        <w:trPr>
          <w:trHeight w:val="365"/>
          <w:jc w:val="center"/>
        </w:trPr>
        <w:tc>
          <w:tcPr>
            <w:tcW w:w="1985" w:type="dxa"/>
            <w:shd w:val="clear" w:color="auto" w:fill="C0C0C0"/>
          </w:tcPr>
          <w:p w14:paraId="3A8C0E47" w14:textId="77777777" w:rsidR="000E7AEC" w:rsidRPr="00DF07A5" w:rsidRDefault="000E7AEC" w:rsidP="001C4818">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2A0C87DF" w14:textId="77777777" w:rsidR="000E7AEC" w:rsidRPr="00DF07A5" w:rsidRDefault="000E7AEC" w:rsidP="001C4818">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3DC533D4" w14:textId="77777777" w:rsidR="000E7AEC" w:rsidRPr="00DF07A5" w:rsidRDefault="000E7AEC" w:rsidP="001C4818">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5162203C" w14:textId="77777777" w:rsidR="000E7AEC" w:rsidRPr="00DF07A5" w:rsidRDefault="000E7AEC" w:rsidP="001C4818">
            <w:pPr>
              <w:spacing w:before="60" w:after="60"/>
              <w:jc w:val="center"/>
              <w:rPr>
                <w:b/>
                <w:sz w:val="16"/>
                <w:szCs w:val="16"/>
                <w:lang w:val="en-US"/>
              </w:rPr>
            </w:pPr>
            <w:r w:rsidRPr="00DF07A5">
              <w:rPr>
                <w:b/>
                <w:sz w:val="16"/>
                <w:szCs w:val="16"/>
                <w:lang w:val="en-US"/>
              </w:rPr>
              <w:t>Source</w:t>
            </w:r>
          </w:p>
        </w:tc>
      </w:tr>
      <w:tr w:rsidR="000E7AEC" w:rsidRPr="002B0B47" w14:paraId="7CDD5F0B" w14:textId="77777777" w:rsidTr="001C4818">
        <w:trPr>
          <w:jc w:val="center"/>
        </w:trPr>
        <w:tc>
          <w:tcPr>
            <w:tcW w:w="1985" w:type="dxa"/>
          </w:tcPr>
          <w:p w14:paraId="689AEF05" w14:textId="27D03C4B" w:rsidR="000E7AEC" w:rsidRPr="00DF07A5" w:rsidRDefault="000E7AEC" w:rsidP="001C4818">
            <w:pPr>
              <w:pStyle w:val="RequirementIdentifier"/>
              <w:rPr>
                <w:sz w:val="16"/>
                <w:szCs w:val="16"/>
              </w:rPr>
            </w:pPr>
            <w:r w:rsidRPr="00DF07A5">
              <w:rPr>
                <w:sz w:val="16"/>
                <w:szCs w:val="16"/>
              </w:rPr>
              <w:t>ARCH_SW_</w:t>
            </w:r>
            <w:r>
              <w:rPr>
                <w:sz w:val="16"/>
                <w:szCs w:val="16"/>
              </w:rPr>
              <w:t>PMP_10</w:t>
            </w:r>
            <w:r w:rsidR="001D3E39">
              <w:rPr>
                <w:sz w:val="16"/>
                <w:szCs w:val="16"/>
              </w:rPr>
              <w:t>6</w:t>
            </w:r>
            <w:r w:rsidRPr="00DF07A5">
              <w:rPr>
                <w:sz w:val="16"/>
                <w:szCs w:val="16"/>
              </w:rPr>
              <w:t>5</w:t>
            </w:r>
          </w:p>
        </w:tc>
        <w:tc>
          <w:tcPr>
            <w:tcW w:w="3118" w:type="dxa"/>
          </w:tcPr>
          <w:p w14:paraId="1AD091AC" w14:textId="17473812" w:rsidR="000E7AEC" w:rsidRPr="00DF07A5" w:rsidRDefault="00000000" w:rsidP="001C4818">
            <w:pPr>
              <w:jc w:val="left"/>
              <w:rPr>
                <w:sz w:val="16"/>
                <w:szCs w:val="16"/>
                <w:lang w:val="en-US"/>
              </w:rPr>
            </w:pPr>
            <w:hyperlink w:anchor="_Hlk411940329" w:history="1" w:docLocation="1,276976,277006,5,,VSA_runGetBatteryVoltage_(Ext)">
              <w:r w:rsidR="000E7AEC" w:rsidRPr="00DF07A5">
                <w:rPr>
                  <w:rStyle w:val="Hyperlink"/>
                  <w:lang w:val="en-US"/>
                </w:rPr>
                <w:t>PMP_runGetBatteryVoltage_1</w:t>
              </w:r>
              <w:r w:rsidR="000E7AEC">
                <w:rPr>
                  <w:rStyle w:val="Hyperlink"/>
                  <w:lang w:val="en-US"/>
                </w:rPr>
                <w:t>0</w:t>
              </w:r>
              <w:r w:rsidR="000E7AEC" w:rsidRPr="00DF07A5">
                <w:rPr>
                  <w:rStyle w:val="Hyperlink"/>
                  <w:lang w:val="en-US"/>
                </w:rPr>
                <w:t>ms</w:t>
              </w:r>
            </w:hyperlink>
            <w:r w:rsidR="000E7AEC" w:rsidRPr="00DF07A5">
              <w:rPr>
                <w:sz w:val="16"/>
                <w:szCs w:val="16"/>
                <w:lang w:val="en-US"/>
              </w:rPr>
              <w:t xml:space="preserve"> shall be called to get the measured value on the power supply</w:t>
            </w:r>
          </w:p>
        </w:tc>
        <w:tc>
          <w:tcPr>
            <w:tcW w:w="2405" w:type="dxa"/>
          </w:tcPr>
          <w:p w14:paraId="4E713AD1" w14:textId="77777777" w:rsidR="000E7AEC" w:rsidRPr="00DF07A5" w:rsidRDefault="000E7AEC" w:rsidP="001C4818">
            <w:pPr>
              <w:jc w:val="left"/>
              <w:rPr>
                <w:sz w:val="16"/>
                <w:szCs w:val="16"/>
                <w:lang w:val="en-US"/>
              </w:rPr>
            </w:pPr>
          </w:p>
        </w:tc>
        <w:tc>
          <w:tcPr>
            <w:tcW w:w="1848" w:type="dxa"/>
          </w:tcPr>
          <w:p w14:paraId="68EA3AC4" w14:textId="43C2F05B" w:rsidR="000E7AEC" w:rsidRPr="00E1540F" w:rsidRDefault="00A51B42" w:rsidP="001C4818">
            <w:pPr>
              <w:pStyle w:val="RequirementTraceability"/>
              <w:rPr>
                <w:sz w:val="16"/>
                <w:szCs w:val="16"/>
                <w:lang w:val="en-US"/>
              </w:rPr>
            </w:pPr>
            <w:r w:rsidRPr="00A51B42">
              <w:rPr>
                <w:sz w:val="16"/>
                <w:szCs w:val="16"/>
                <w:lang w:val="en-US"/>
              </w:rPr>
              <w:t>ALV_EXT_TF_H_400</w:t>
            </w:r>
            <w:r>
              <w:rPr>
                <w:sz w:val="16"/>
                <w:szCs w:val="16"/>
                <w:lang w:val="en-US"/>
              </w:rPr>
              <w:t>;</w:t>
            </w:r>
          </w:p>
        </w:tc>
      </w:tr>
      <w:tr w:rsidR="000E7AEC" w:rsidRPr="002B0B47" w14:paraId="4BC49A7C" w14:textId="77777777" w:rsidTr="001C4818">
        <w:trPr>
          <w:trHeight w:val="998"/>
          <w:jc w:val="center"/>
        </w:trPr>
        <w:tc>
          <w:tcPr>
            <w:tcW w:w="1985" w:type="dxa"/>
          </w:tcPr>
          <w:p w14:paraId="53943423" w14:textId="468D311E" w:rsidR="000E7AEC" w:rsidRPr="00DF07A5" w:rsidRDefault="000E7AEC" w:rsidP="001C4818">
            <w:pPr>
              <w:pStyle w:val="RequirementIdentifier"/>
              <w:rPr>
                <w:sz w:val="16"/>
                <w:szCs w:val="16"/>
              </w:rPr>
            </w:pPr>
            <w:r w:rsidRPr="00DF07A5">
              <w:rPr>
                <w:sz w:val="16"/>
                <w:szCs w:val="16"/>
              </w:rPr>
              <w:t>ARCH_SW_</w:t>
            </w:r>
            <w:r>
              <w:rPr>
                <w:sz w:val="16"/>
                <w:szCs w:val="16"/>
              </w:rPr>
              <w:t>PMP_10</w:t>
            </w:r>
            <w:r w:rsidR="001D3E39">
              <w:rPr>
                <w:sz w:val="16"/>
                <w:szCs w:val="16"/>
              </w:rPr>
              <w:t>6</w:t>
            </w:r>
            <w:r w:rsidRPr="00DF07A5">
              <w:rPr>
                <w:sz w:val="16"/>
                <w:szCs w:val="16"/>
              </w:rPr>
              <w:t>7</w:t>
            </w:r>
          </w:p>
        </w:tc>
        <w:tc>
          <w:tcPr>
            <w:tcW w:w="3118" w:type="dxa"/>
          </w:tcPr>
          <w:p w14:paraId="77A10864" w14:textId="26F75877" w:rsidR="000E7AEC" w:rsidRPr="00DF07A5" w:rsidRDefault="00A87FFB" w:rsidP="001C4818">
            <w:pPr>
              <w:jc w:val="left"/>
              <w:rPr>
                <w:lang w:val="en-US"/>
              </w:rPr>
            </w:pPr>
            <w:proofErr w:type="spellStart"/>
            <w:r w:rsidRPr="00A87FFB">
              <w:t>ATM_runGetTestResult</w:t>
            </w:r>
            <w:proofErr w:type="spellEnd"/>
            <w:r>
              <w:t xml:space="preserve"> </w:t>
            </w:r>
            <w:r w:rsidR="000E7AEC" w:rsidRPr="00C65AF7">
              <w:t xml:space="preserve">shall be called to get the status </w:t>
            </w:r>
            <w:proofErr w:type="spellStart"/>
            <w:r w:rsidR="000E7AEC" w:rsidRPr="00C65AF7">
              <w:t>ot</w:t>
            </w:r>
            <w:proofErr w:type="spellEnd"/>
            <w:r w:rsidR="000E7AEC" w:rsidRPr="00C65AF7">
              <w:t xml:space="preserve"> specific tests (inhibiting the execution of the present one if failed).</w:t>
            </w:r>
          </w:p>
        </w:tc>
        <w:tc>
          <w:tcPr>
            <w:tcW w:w="2405" w:type="dxa"/>
          </w:tcPr>
          <w:p w14:paraId="77CBD0D2" w14:textId="77777777" w:rsidR="000E7AEC" w:rsidRPr="00DF07A5" w:rsidRDefault="000E7AEC" w:rsidP="001C4818">
            <w:pPr>
              <w:jc w:val="left"/>
              <w:rPr>
                <w:sz w:val="16"/>
                <w:szCs w:val="16"/>
                <w:lang w:val="en-US"/>
              </w:rPr>
            </w:pPr>
          </w:p>
        </w:tc>
        <w:tc>
          <w:tcPr>
            <w:tcW w:w="1848" w:type="dxa"/>
          </w:tcPr>
          <w:p w14:paraId="443EA142" w14:textId="7DE47197" w:rsidR="00D62858" w:rsidRPr="00D62858" w:rsidRDefault="00D62858" w:rsidP="00D62858">
            <w:pPr>
              <w:pStyle w:val="RequirementTraceability"/>
              <w:rPr>
                <w:sz w:val="16"/>
                <w:szCs w:val="16"/>
                <w:lang w:val="en-US"/>
              </w:rPr>
            </w:pPr>
            <w:r w:rsidRPr="00D62858">
              <w:rPr>
                <w:sz w:val="16"/>
                <w:szCs w:val="16"/>
                <w:lang w:val="en-US"/>
              </w:rPr>
              <w:t>DAI_EXT_TF_H_2278</w:t>
            </w:r>
            <w:r>
              <w:rPr>
                <w:sz w:val="16"/>
                <w:szCs w:val="16"/>
                <w:lang w:val="en-US"/>
              </w:rPr>
              <w:t>;</w:t>
            </w:r>
          </w:p>
          <w:p w14:paraId="61170917" w14:textId="755393A6" w:rsidR="000E7AEC" w:rsidRPr="00E1540F" w:rsidRDefault="000E7AEC" w:rsidP="00A51B42">
            <w:pPr>
              <w:pStyle w:val="RequirementTraceability"/>
              <w:rPr>
                <w:sz w:val="16"/>
                <w:szCs w:val="16"/>
                <w:lang w:val="en-US"/>
              </w:rPr>
            </w:pPr>
          </w:p>
        </w:tc>
      </w:tr>
      <w:tr w:rsidR="00E27A66" w:rsidRPr="002B0B47" w14:paraId="56957985" w14:textId="77777777" w:rsidTr="001C4818">
        <w:trPr>
          <w:trHeight w:val="998"/>
          <w:jc w:val="center"/>
        </w:trPr>
        <w:tc>
          <w:tcPr>
            <w:tcW w:w="1985" w:type="dxa"/>
          </w:tcPr>
          <w:p w14:paraId="45BE7F20" w14:textId="3BF8432A" w:rsidR="00E27A66" w:rsidRPr="00DF07A5" w:rsidRDefault="00E27A66" w:rsidP="00E27A66">
            <w:pPr>
              <w:pStyle w:val="RequirementIdentifier"/>
              <w:rPr>
                <w:sz w:val="16"/>
                <w:szCs w:val="16"/>
              </w:rPr>
            </w:pPr>
            <w:r w:rsidRPr="00E27A66">
              <w:rPr>
                <w:sz w:val="16"/>
                <w:szCs w:val="16"/>
              </w:rPr>
              <w:t>ARCH_SW_PMP_1068</w:t>
            </w:r>
          </w:p>
        </w:tc>
        <w:tc>
          <w:tcPr>
            <w:tcW w:w="3118" w:type="dxa"/>
          </w:tcPr>
          <w:p w14:paraId="381FD893" w14:textId="640CA73F" w:rsidR="00E27A66" w:rsidRPr="00A87FFB" w:rsidRDefault="00E27A66" w:rsidP="00E27A66">
            <w:pPr>
              <w:jc w:val="left"/>
            </w:pPr>
            <w:proofErr w:type="spellStart"/>
            <w:r w:rsidRPr="006F2401">
              <w:t>MMG_runCheckModeStatus</w:t>
            </w:r>
            <w:proofErr w:type="spellEnd"/>
            <w:r>
              <w:t xml:space="preserve"> </w:t>
            </w:r>
            <w:r w:rsidRPr="00C65AF7">
              <w:t>shall be called to get the</w:t>
            </w:r>
            <w:r>
              <w:t xml:space="preserve"> tensioning state</w:t>
            </w:r>
            <w:r w:rsidRPr="00C65AF7">
              <w:t>.</w:t>
            </w:r>
          </w:p>
        </w:tc>
        <w:tc>
          <w:tcPr>
            <w:tcW w:w="2405" w:type="dxa"/>
          </w:tcPr>
          <w:p w14:paraId="38C45319" w14:textId="77777777" w:rsidR="00E27A66" w:rsidRPr="00DF07A5" w:rsidRDefault="00E27A66" w:rsidP="00E27A66">
            <w:pPr>
              <w:jc w:val="left"/>
              <w:rPr>
                <w:sz w:val="16"/>
                <w:szCs w:val="16"/>
                <w:lang w:val="en-US"/>
              </w:rPr>
            </w:pPr>
          </w:p>
        </w:tc>
        <w:tc>
          <w:tcPr>
            <w:tcW w:w="1848" w:type="dxa"/>
          </w:tcPr>
          <w:p w14:paraId="5EB4BBCC" w14:textId="54791831" w:rsidR="00E27A66" w:rsidRPr="00C02572" w:rsidRDefault="00E27A66" w:rsidP="00E27A66">
            <w:pPr>
              <w:pStyle w:val="RequirementTraceability"/>
              <w:rPr>
                <w:sz w:val="16"/>
                <w:szCs w:val="16"/>
                <w:lang w:val="en-US"/>
              </w:rPr>
            </w:pPr>
            <w:r w:rsidRPr="009B4BFB">
              <w:rPr>
                <w:sz w:val="16"/>
                <w:szCs w:val="16"/>
                <w:lang w:val="en-US"/>
              </w:rPr>
              <w:t>ALV_EXT_TF_H_37</w:t>
            </w:r>
            <w:r>
              <w:rPr>
                <w:sz w:val="16"/>
                <w:szCs w:val="16"/>
                <w:lang w:val="en-US"/>
              </w:rPr>
              <w:t>8;</w:t>
            </w:r>
          </w:p>
        </w:tc>
      </w:tr>
      <w:tr w:rsidR="00E27A66" w:rsidRPr="002B0B47" w14:paraId="030AE74D" w14:textId="77777777" w:rsidTr="001C4818">
        <w:trPr>
          <w:trHeight w:val="998"/>
          <w:jc w:val="center"/>
        </w:trPr>
        <w:tc>
          <w:tcPr>
            <w:tcW w:w="1985" w:type="dxa"/>
          </w:tcPr>
          <w:p w14:paraId="1B903DCD" w14:textId="324C0856" w:rsidR="00E27A66" w:rsidRPr="00DF07A5" w:rsidRDefault="00E27A66" w:rsidP="00E27A66">
            <w:pPr>
              <w:pStyle w:val="RequirementIdentifier"/>
              <w:rPr>
                <w:sz w:val="16"/>
                <w:szCs w:val="16"/>
              </w:rPr>
            </w:pPr>
            <w:r>
              <w:rPr>
                <w:sz w:val="16"/>
                <w:szCs w:val="16"/>
              </w:rPr>
              <w:t xml:space="preserve"> </w:t>
            </w:r>
            <w:r w:rsidRPr="00E27A66">
              <w:rPr>
                <w:sz w:val="16"/>
                <w:szCs w:val="16"/>
              </w:rPr>
              <w:t>ARCH_SW_PMP_1069</w:t>
            </w:r>
          </w:p>
        </w:tc>
        <w:tc>
          <w:tcPr>
            <w:tcW w:w="3118" w:type="dxa"/>
          </w:tcPr>
          <w:p w14:paraId="079F9900" w14:textId="1484139F" w:rsidR="00E27A66" w:rsidRPr="00A87FFB" w:rsidRDefault="00E27A66" w:rsidP="00E27A66">
            <w:pPr>
              <w:jc w:val="left"/>
            </w:pPr>
            <w:proofErr w:type="spellStart"/>
            <w:r w:rsidRPr="00D63A99">
              <w:t>ERH_runGetAecStatus</w:t>
            </w:r>
            <w:proofErr w:type="spellEnd"/>
            <w:r>
              <w:t xml:space="preserve"> shall be called to get the qualification status of a specific AEC.</w:t>
            </w:r>
          </w:p>
        </w:tc>
        <w:tc>
          <w:tcPr>
            <w:tcW w:w="2405" w:type="dxa"/>
          </w:tcPr>
          <w:p w14:paraId="10BD38F8" w14:textId="77777777" w:rsidR="00E27A66" w:rsidRPr="00DF07A5" w:rsidRDefault="00E27A66" w:rsidP="00E27A66">
            <w:pPr>
              <w:jc w:val="left"/>
              <w:rPr>
                <w:sz w:val="16"/>
                <w:szCs w:val="16"/>
                <w:lang w:val="en-US"/>
              </w:rPr>
            </w:pPr>
          </w:p>
        </w:tc>
        <w:tc>
          <w:tcPr>
            <w:tcW w:w="1848" w:type="dxa"/>
          </w:tcPr>
          <w:p w14:paraId="463F3CC3" w14:textId="77777777" w:rsidR="00E27A66" w:rsidRPr="00C02572" w:rsidRDefault="00E27A66" w:rsidP="00E27A66">
            <w:pPr>
              <w:pStyle w:val="RequirementTraceability"/>
              <w:rPr>
                <w:sz w:val="16"/>
                <w:szCs w:val="16"/>
                <w:lang w:val="en-US"/>
              </w:rPr>
            </w:pPr>
          </w:p>
        </w:tc>
      </w:tr>
      <w:tr w:rsidR="00692FBE" w:rsidRPr="002B0B47" w14:paraId="60E73F31" w14:textId="77777777" w:rsidTr="001C4818">
        <w:trPr>
          <w:trHeight w:val="998"/>
          <w:jc w:val="center"/>
        </w:trPr>
        <w:tc>
          <w:tcPr>
            <w:tcW w:w="1985" w:type="dxa"/>
          </w:tcPr>
          <w:p w14:paraId="01BFB189" w14:textId="68ED5B53" w:rsidR="00692FBE" w:rsidRDefault="00692FBE" w:rsidP="00E27A66">
            <w:pPr>
              <w:pStyle w:val="RequirementIdentifier"/>
              <w:rPr>
                <w:sz w:val="16"/>
                <w:szCs w:val="16"/>
              </w:rPr>
            </w:pPr>
            <w:r w:rsidRPr="00E27A66">
              <w:rPr>
                <w:sz w:val="16"/>
                <w:szCs w:val="16"/>
              </w:rPr>
              <w:t>ARCH_SW_PMP_10</w:t>
            </w:r>
            <w:r w:rsidR="00B64D81">
              <w:rPr>
                <w:sz w:val="16"/>
                <w:szCs w:val="16"/>
              </w:rPr>
              <w:t>64</w:t>
            </w:r>
          </w:p>
        </w:tc>
        <w:tc>
          <w:tcPr>
            <w:tcW w:w="3118" w:type="dxa"/>
          </w:tcPr>
          <w:p w14:paraId="320A7451" w14:textId="273A557B" w:rsidR="00692FBE" w:rsidRPr="00D63A99" w:rsidRDefault="00F4213E" w:rsidP="00E27A66">
            <w:pPr>
              <w:jc w:val="left"/>
            </w:pPr>
            <w:r>
              <w:rPr>
                <w:rStyle w:val="ui-provider"/>
              </w:rPr>
              <w:t>Rte_CIL_psrCustomerSpecific_u8TriggerRequest</w:t>
            </w:r>
            <w:r>
              <w:t xml:space="preserve"> </w:t>
            </w:r>
            <w:r w:rsidR="00692FBE">
              <w:t>shall be called to get the status of the request</w:t>
            </w:r>
          </w:p>
        </w:tc>
        <w:tc>
          <w:tcPr>
            <w:tcW w:w="2405" w:type="dxa"/>
          </w:tcPr>
          <w:p w14:paraId="561D0CF6" w14:textId="77777777" w:rsidR="00692FBE" w:rsidRPr="00DF07A5" w:rsidRDefault="00692FBE" w:rsidP="00E27A66">
            <w:pPr>
              <w:jc w:val="left"/>
              <w:rPr>
                <w:sz w:val="16"/>
                <w:szCs w:val="16"/>
                <w:lang w:val="en-US"/>
              </w:rPr>
            </w:pPr>
          </w:p>
        </w:tc>
        <w:tc>
          <w:tcPr>
            <w:tcW w:w="1848" w:type="dxa"/>
          </w:tcPr>
          <w:p w14:paraId="3387196D" w14:textId="77777777" w:rsidR="00692FBE" w:rsidRPr="00C02572" w:rsidRDefault="00692FBE" w:rsidP="00E27A66">
            <w:pPr>
              <w:pStyle w:val="RequirementTraceability"/>
              <w:rPr>
                <w:sz w:val="16"/>
                <w:szCs w:val="16"/>
                <w:lang w:val="en-US"/>
              </w:rPr>
            </w:pPr>
          </w:p>
        </w:tc>
      </w:tr>
    </w:tbl>
    <w:p w14:paraId="136B3082" w14:textId="198286BB" w:rsidR="004615E8" w:rsidRPr="00DF07A5" w:rsidRDefault="004615E8" w:rsidP="00C546D2">
      <w:pPr>
        <w:pStyle w:val="Heading2"/>
      </w:pPr>
      <w:bookmarkStart w:id="121" w:name="_Toc147311147"/>
      <w:proofErr w:type="spellStart"/>
      <w:r w:rsidRPr="000E7AEC">
        <w:t>PMP_Autotest_CheckPowerSupply</w:t>
      </w:r>
      <w:r>
        <w:t>O</w:t>
      </w:r>
      <w:r w:rsidRPr="000E7AEC">
        <w:t>V</w:t>
      </w:r>
      <w:r>
        <w:t>DuringActivation</w:t>
      </w:r>
      <w:bookmarkEnd w:id="121"/>
      <w:proofErr w:type="spellEnd"/>
      <w:r w:rsidRPr="00DF07A5">
        <w:t xml:space="preserve"> </w:t>
      </w:r>
    </w:p>
    <w:p w14:paraId="1230AFB7" w14:textId="77777777" w:rsidR="004615E8" w:rsidRPr="00DF07A5" w:rsidRDefault="004615E8" w:rsidP="004615E8">
      <w:pPr>
        <w:pStyle w:val="Heading3"/>
        <w:rPr>
          <w:lang w:val="en-US"/>
        </w:rPr>
      </w:pPr>
      <w:bookmarkStart w:id="122" w:name="_Toc147311148"/>
      <w:r w:rsidRPr="00DF07A5">
        <w:rPr>
          <w:lang w:val="en-US"/>
        </w:rPr>
        <w:t>Definition</w:t>
      </w:r>
      <w:bookmarkEnd w:id="122"/>
    </w:p>
    <w:p w14:paraId="70D1B3B4" w14:textId="77777777" w:rsidR="004615E8" w:rsidRPr="00DF07A5" w:rsidRDefault="004615E8" w:rsidP="004615E8">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615E8" w:rsidRPr="00DF07A5" w14:paraId="58241325"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7E7F162" w14:textId="77777777" w:rsidR="004615E8" w:rsidRPr="00DF07A5" w:rsidRDefault="004615E8" w:rsidP="001C4818">
            <w:pPr>
              <w:tabs>
                <w:tab w:val="left" w:pos="1276"/>
              </w:tabs>
              <w:spacing w:afterAutospacing="1"/>
              <w:rPr>
                <w:b/>
                <w:sz w:val="16"/>
                <w:lang w:val="en-US"/>
              </w:rPr>
            </w:pPr>
            <w:r w:rsidRPr="00DF07A5">
              <w:rPr>
                <w:b/>
                <w:sz w:val="16"/>
                <w:lang w:val="en-US"/>
              </w:rPr>
              <w:t>Prototype</w:t>
            </w:r>
          </w:p>
        </w:tc>
      </w:tr>
      <w:tr w:rsidR="004615E8" w:rsidRPr="00DF07A5" w14:paraId="7A6F2AF5"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AFF4469" w14:textId="41168C7F" w:rsidR="004615E8" w:rsidRPr="00DF07A5" w:rsidRDefault="004615E8" w:rsidP="001C4818">
            <w:pPr>
              <w:tabs>
                <w:tab w:val="left" w:pos="1276"/>
              </w:tabs>
              <w:rPr>
                <w:sz w:val="16"/>
                <w:szCs w:val="16"/>
                <w:lang w:val="en-US"/>
              </w:rPr>
            </w:pPr>
            <w:r w:rsidRPr="00DF07A5">
              <w:rPr>
                <w:sz w:val="16"/>
                <w:szCs w:val="16"/>
                <w:lang w:val="en-US"/>
              </w:rPr>
              <w:t xml:space="preserve">u8TestResultType </w:t>
            </w:r>
            <w:r>
              <w:rPr>
                <w:b/>
                <w:sz w:val="16"/>
                <w:szCs w:val="16"/>
                <w:lang w:val="en-US"/>
              </w:rPr>
              <w:t>PMP_Autotest</w:t>
            </w:r>
            <w:r w:rsidRPr="00DF07A5">
              <w:rPr>
                <w:b/>
                <w:sz w:val="16"/>
                <w:szCs w:val="16"/>
                <w:lang w:val="en-US"/>
              </w:rPr>
              <w:t>_CheckPowerSupply</w:t>
            </w:r>
            <w:r>
              <w:rPr>
                <w:b/>
                <w:sz w:val="16"/>
                <w:szCs w:val="16"/>
                <w:lang w:val="en-US"/>
              </w:rPr>
              <w:t>O</w:t>
            </w:r>
            <w:r w:rsidRPr="00DF07A5">
              <w:rPr>
                <w:b/>
                <w:sz w:val="16"/>
                <w:szCs w:val="16"/>
                <w:lang w:val="en-US"/>
              </w:rPr>
              <w:t>V</w:t>
            </w:r>
            <w:r>
              <w:rPr>
                <w:b/>
                <w:sz w:val="16"/>
                <w:szCs w:val="16"/>
                <w:lang w:val="en-US"/>
              </w:rPr>
              <w:t>DuringActivation</w:t>
            </w:r>
            <w:r w:rsidRPr="00DF07A5">
              <w:rPr>
                <w:b/>
                <w:sz w:val="16"/>
                <w:szCs w:val="16"/>
                <w:lang w:val="en-US"/>
              </w:rPr>
              <w:t xml:space="preserve"> </w:t>
            </w:r>
            <w:r w:rsidRPr="00DF07A5">
              <w:rPr>
                <w:sz w:val="16"/>
                <w:szCs w:val="16"/>
                <w:lang w:val="en-US"/>
              </w:rPr>
              <w:t>(</w:t>
            </w:r>
            <w:r w:rsidRPr="00DF07A5">
              <w:rPr>
                <w:sz w:val="16"/>
                <w:lang w:val="en-US"/>
              </w:rPr>
              <w:t>void</w:t>
            </w:r>
            <w:r w:rsidRPr="00DF07A5">
              <w:rPr>
                <w:sz w:val="16"/>
                <w:szCs w:val="16"/>
                <w:lang w:val="en-US"/>
              </w:rPr>
              <w:t>)</w:t>
            </w:r>
          </w:p>
          <w:p w14:paraId="2DF06569" w14:textId="77777777" w:rsidR="004615E8" w:rsidRPr="00DF07A5" w:rsidRDefault="004615E8" w:rsidP="001C4818">
            <w:pPr>
              <w:tabs>
                <w:tab w:val="left" w:pos="1276"/>
              </w:tabs>
              <w:rPr>
                <w:sz w:val="16"/>
                <w:szCs w:val="16"/>
                <w:lang w:val="en-US"/>
              </w:rPr>
            </w:pPr>
          </w:p>
        </w:tc>
      </w:tr>
      <w:tr w:rsidR="004615E8" w:rsidRPr="00DF07A5" w14:paraId="65C0A1A0"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5CFF397" w14:textId="77777777" w:rsidR="004615E8" w:rsidRPr="00DF07A5" w:rsidRDefault="004615E8" w:rsidP="001C4818">
            <w:pPr>
              <w:tabs>
                <w:tab w:val="left" w:pos="1276"/>
              </w:tabs>
              <w:spacing w:afterAutospacing="1"/>
              <w:rPr>
                <w:b/>
                <w:sz w:val="16"/>
                <w:lang w:val="en-US"/>
              </w:rPr>
            </w:pPr>
            <w:r w:rsidRPr="00DF07A5">
              <w:rPr>
                <w:b/>
                <w:sz w:val="16"/>
                <w:lang w:val="en-US"/>
              </w:rPr>
              <w:t xml:space="preserve">Object </w:t>
            </w:r>
          </w:p>
        </w:tc>
      </w:tr>
      <w:tr w:rsidR="004615E8" w:rsidRPr="00DF07A5" w14:paraId="6463FD4A"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A0552B0" w14:textId="1EB76D72" w:rsidR="004615E8" w:rsidRPr="00DF07A5" w:rsidRDefault="004615E8" w:rsidP="001C4818">
            <w:pPr>
              <w:tabs>
                <w:tab w:val="left" w:pos="1276"/>
              </w:tabs>
              <w:jc w:val="left"/>
              <w:rPr>
                <w:sz w:val="16"/>
                <w:szCs w:val="16"/>
                <w:lang w:val="en-US"/>
              </w:rPr>
            </w:pPr>
            <w:r w:rsidRPr="00DF07A5">
              <w:rPr>
                <w:sz w:val="16"/>
                <w:szCs w:val="16"/>
                <w:lang w:val="en-US"/>
              </w:rPr>
              <w:t xml:space="preserve">This function shall check if an </w:t>
            </w:r>
            <w:r>
              <w:rPr>
                <w:sz w:val="16"/>
                <w:szCs w:val="16"/>
                <w:lang w:val="en-US"/>
              </w:rPr>
              <w:t>over</w:t>
            </w:r>
            <w:r w:rsidRPr="00DF07A5">
              <w:rPr>
                <w:sz w:val="16"/>
                <w:szCs w:val="16"/>
                <w:lang w:val="en-US"/>
              </w:rPr>
              <w:t>voltage is detected on the power stage of the battery voltage</w:t>
            </w:r>
            <w:r>
              <w:rPr>
                <w:sz w:val="16"/>
                <w:szCs w:val="16"/>
                <w:lang w:val="en-US"/>
              </w:rPr>
              <w:t xml:space="preserve"> during activation</w:t>
            </w:r>
            <w:r w:rsidRPr="00DF07A5">
              <w:rPr>
                <w:sz w:val="16"/>
                <w:szCs w:val="16"/>
                <w:lang w:val="en-US"/>
              </w:rPr>
              <w:t>.</w:t>
            </w:r>
          </w:p>
          <w:p w14:paraId="2942026E" w14:textId="77777777" w:rsidR="004615E8" w:rsidRPr="00DF07A5" w:rsidRDefault="004615E8" w:rsidP="001C4818">
            <w:pPr>
              <w:tabs>
                <w:tab w:val="left" w:pos="1276"/>
              </w:tabs>
              <w:jc w:val="left"/>
              <w:rPr>
                <w:sz w:val="16"/>
                <w:szCs w:val="16"/>
                <w:lang w:val="en-US"/>
              </w:rPr>
            </w:pPr>
          </w:p>
        </w:tc>
      </w:tr>
      <w:tr w:rsidR="004615E8" w:rsidRPr="00DF07A5" w14:paraId="6D1222D6"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AF8FD16" w14:textId="77777777" w:rsidR="004615E8" w:rsidRPr="00DF07A5" w:rsidRDefault="004615E8" w:rsidP="001C4818">
            <w:pPr>
              <w:tabs>
                <w:tab w:val="left" w:pos="1276"/>
              </w:tabs>
              <w:spacing w:afterAutospacing="1"/>
              <w:rPr>
                <w:b/>
                <w:sz w:val="16"/>
                <w:lang w:val="en-US"/>
              </w:rPr>
            </w:pPr>
            <w:r w:rsidRPr="00DF07A5">
              <w:rPr>
                <w:b/>
                <w:sz w:val="16"/>
                <w:lang w:val="en-US"/>
              </w:rPr>
              <w:t xml:space="preserve">Parameters </w:t>
            </w:r>
          </w:p>
        </w:tc>
      </w:tr>
      <w:tr w:rsidR="004615E8" w:rsidRPr="00DF07A5" w14:paraId="453A4D0C" w14:textId="77777777" w:rsidTr="001C4818">
        <w:tc>
          <w:tcPr>
            <w:tcW w:w="2411" w:type="dxa"/>
            <w:tcBorders>
              <w:top w:val="single" w:sz="4" w:space="0" w:color="auto"/>
              <w:left w:val="single" w:sz="4" w:space="0" w:color="auto"/>
              <w:bottom w:val="single" w:sz="4" w:space="0" w:color="auto"/>
              <w:right w:val="single" w:sz="4" w:space="0" w:color="auto"/>
            </w:tcBorders>
            <w:shd w:val="clear" w:color="auto" w:fill="C6D9F1"/>
          </w:tcPr>
          <w:p w14:paraId="6BCF50AB" w14:textId="77777777" w:rsidR="004615E8" w:rsidRPr="00DF07A5" w:rsidRDefault="004615E8" w:rsidP="001C4818">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B56A3BD" w14:textId="77777777" w:rsidR="004615E8" w:rsidRPr="00DF07A5" w:rsidRDefault="004615E8" w:rsidP="001C4818">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5D447A1" w14:textId="77777777" w:rsidR="004615E8" w:rsidRPr="00DF07A5" w:rsidRDefault="004615E8" w:rsidP="001C4818">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BCCA749" w14:textId="77777777" w:rsidR="004615E8" w:rsidRPr="00DF07A5" w:rsidRDefault="004615E8" w:rsidP="001C4818">
            <w:pPr>
              <w:tabs>
                <w:tab w:val="left" w:pos="1276"/>
              </w:tabs>
              <w:spacing w:afterAutospacing="1"/>
              <w:rPr>
                <w:sz w:val="16"/>
                <w:lang w:val="en-US"/>
              </w:rPr>
            </w:pPr>
            <w:r w:rsidRPr="00DF07A5">
              <w:rPr>
                <w:sz w:val="16"/>
                <w:lang w:val="en-US"/>
              </w:rPr>
              <w:t>Description</w:t>
            </w:r>
          </w:p>
        </w:tc>
      </w:tr>
      <w:tr w:rsidR="004F04B6" w:rsidRPr="00DF07A5" w14:paraId="5C4F4F54" w14:textId="77777777" w:rsidTr="001C4818">
        <w:tc>
          <w:tcPr>
            <w:tcW w:w="2411" w:type="dxa"/>
            <w:tcBorders>
              <w:top w:val="single" w:sz="4" w:space="0" w:color="auto"/>
              <w:left w:val="single" w:sz="4" w:space="0" w:color="auto"/>
              <w:bottom w:val="single" w:sz="4" w:space="0" w:color="auto"/>
              <w:right w:val="single" w:sz="4" w:space="0" w:color="auto"/>
            </w:tcBorders>
            <w:shd w:val="clear" w:color="auto" w:fill="auto"/>
          </w:tcPr>
          <w:p w14:paraId="68AAA1AB" w14:textId="46B51998" w:rsidR="004F04B6" w:rsidRPr="00DF07A5" w:rsidRDefault="004F04B6" w:rsidP="004F04B6">
            <w:pPr>
              <w:tabs>
                <w:tab w:val="left" w:pos="1276"/>
              </w:tabs>
              <w:rPr>
                <w:sz w:val="16"/>
                <w:lang w:val="en-US"/>
              </w:rPr>
            </w:pPr>
            <w:r w:rsidRPr="004F04B6">
              <w:rPr>
                <w:sz w:val="16"/>
                <w:szCs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50914EE" w14:textId="208643DF" w:rsidR="004F04B6" w:rsidRPr="00DF07A5" w:rsidRDefault="004F04B6" w:rsidP="004F04B6">
            <w:pPr>
              <w:tabs>
                <w:tab w:val="left" w:pos="1276"/>
              </w:tabs>
              <w:rPr>
                <w:sz w:val="16"/>
                <w:lang w:val="en-US"/>
              </w:rPr>
            </w:pPr>
            <w:r w:rsidRPr="004F04B6">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874D94E" w14:textId="7CE7C388" w:rsidR="004F04B6" w:rsidRPr="00DF07A5" w:rsidRDefault="004F04B6" w:rsidP="004F04B6">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5C18670" w14:textId="129141E8" w:rsidR="004F04B6" w:rsidRPr="00DF07A5" w:rsidRDefault="004F04B6" w:rsidP="004F04B6">
            <w:pPr>
              <w:tabs>
                <w:tab w:val="left" w:pos="1276"/>
              </w:tabs>
              <w:rPr>
                <w:sz w:val="16"/>
                <w:lang w:val="en-US"/>
              </w:rPr>
            </w:pPr>
            <w:r w:rsidRPr="00DF07A5">
              <w:rPr>
                <w:sz w:val="16"/>
                <w:szCs w:val="16"/>
                <w:lang w:val="en-US"/>
              </w:rPr>
              <w:t>Status of the test</w:t>
            </w:r>
          </w:p>
        </w:tc>
      </w:tr>
      <w:tr w:rsidR="004615E8" w:rsidRPr="00DF07A5" w14:paraId="31E0D39F"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9A31EC8" w14:textId="77777777" w:rsidR="004615E8" w:rsidRPr="00DF07A5" w:rsidRDefault="004615E8" w:rsidP="001C4818">
            <w:pPr>
              <w:tabs>
                <w:tab w:val="left" w:pos="1276"/>
              </w:tabs>
              <w:spacing w:afterAutospacing="1"/>
              <w:rPr>
                <w:b/>
                <w:sz w:val="16"/>
                <w:lang w:val="en-US"/>
              </w:rPr>
            </w:pPr>
            <w:r w:rsidRPr="00DF07A5">
              <w:rPr>
                <w:b/>
                <w:sz w:val="16"/>
                <w:lang w:val="en-US"/>
              </w:rPr>
              <w:t>Returned value</w:t>
            </w:r>
          </w:p>
        </w:tc>
      </w:tr>
      <w:tr w:rsidR="004615E8" w:rsidRPr="00DF07A5" w14:paraId="0E4A777C" w14:textId="77777777" w:rsidTr="001C4818">
        <w:tc>
          <w:tcPr>
            <w:tcW w:w="2411" w:type="dxa"/>
            <w:tcBorders>
              <w:top w:val="single" w:sz="4" w:space="0" w:color="auto"/>
              <w:left w:val="single" w:sz="4" w:space="0" w:color="auto"/>
              <w:bottom w:val="single" w:sz="4" w:space="0" w:color="auto"/>
              <w:right w:val="single" w:sz="4" w:space="0" w:color="auto"/>
            </w:tcBorders>
            <w:shd w:val="clear" w:color="auto" w:fill="C6D9F1"/>
          </w:tcPr>
          <w:p w14:paraId="192342FF" w14:textId="77777777" w:rsidR="004615E8" w:rsidRPr="00DF07A5" w:rsidRDefault="004615E8" w:rsidP="001C4818">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8CDE801" w14:textId="77777777" w:rsidR="004615E8" w:rsidRPr="00DF07A5" w:rsidRDefault="004615E8" w:rsidP="001C4818">
            <w:pPr>
              <w:tabs>
                <w:tab w:val="left" w:pos="1276"/>
              </w:tabs>
              <w:spacing w:afterAutospacing="1"/>
              <w:rPr>
                <w:sz w:val="16"/>
                <w:lang w:val="en-US"/>
              </w:rPr>
            </w:pPr>
            <w:r w:rsidRPr="00DF07A5">
              <w:rPr>
                <w:sz w:val="16"/>
                <w:lang w:val="en-US"/>
              </w:rPr>
              <w:t>Description</w:t>
            </w:r>
          </w:p>
        </w:tc>
      </w:tr>
      <w:tr w:rsidR="004F04B6" w:rsidRPr="00DF07A5" w14:paraId="168BC858" w14:textId="77777777" w:rsidTr="001C4818">
        <w:tc>
          <w:tcPr>
            <w:tcW w:w="2411" w:type="dxa"/>
            <w:tcBorders>
              <w:top w:val="single" w:sz="4" w:space="0" w:color="auto"/>
              <w:left w:val="single" w:sz="4" w:space="0" w:color="auto"/>
              <w:right w:val="single" w:sz="4" w:space="0" w:color="auto"/>
            </w:tcBorders>
            <w:shd w:val="clear" w:color="auto" w:fill="auto"/>
          </w:tcPr>
          <w:p w14:paraId="59D6931B" w14:textId="2F04C683" w:rsidR="004F04B6" w:rsidRPr="00DF07A5" w:rsidRDefault="004F04B6" w:rsidP="004F04B6">
            <w:pPr>
              <w:tabs>
                <w:tab w:val="left" w:pos="1276"/>
              </w:tabs>
              <w:rPr>
                <w:sz w:val="16"/>
                <w:szCs w:val="16"/>
                <w:lang w:val="en-US"/>
              </w:rPr>
            </w:pPr>
            <w:r>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7D66274" w14:textId="717005C5" w:rsidR="004F04B6" w:rsidRPr="00DF07A5" w:rsidRDefault="004F04B6" w:rsidP="004F04B6">
            <w:pPr>
              <w:tabs>
                <w:tab w:val="left" w:pos="1276"/>
              </w:tabs>
              <w:rPr>
                <w:sz w:val="16"/>
                <w:lang w:val="en-US"/>
              </w:rPr>
            </w:pPr>
            <w:r>
              <w:rPr>
                <w:sz w:val="16"/>
                <w:szCs w:val="16"/>
                <w:lang w:val="en-US"/>
              </w:rPr>
              <w:t>NA</w:t>
            </w:r>
            <w:r w:rsidRPr="00DF07A5">
              <w:rPr>
                <w:sz w:val="16"/>
                <w:szCs w:val="16"/>
                <w:lang w:val="en-US"/>
              </w:rPr>
              <w:t xml:space="preserve"> </w:t>
            </w:r>
          </w:p>
        </w:tc>
      </w:tr>
      <w:tr w:rsidR="004615E8" w:rsidRPr="00DF07A5" w14:paraId="6DCF95D8"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B91A765" w14:textId="77777777" w:rsidR="004615E8" w:rsidRPr="00DF07A5" w:rsidRDefault="004615E8" w:rsidP="001C4818">
            <w:pPr>
              <w:tabs>
                <w:tab w:val="left" w:pos="1276"/>
              </w:tabs>
              <w:spacing w:afterAutospacing="1"/>
              <w:rPr>
                <w:b/>
                <w:sz w:val="16"/>
                <w:lang w:val="en-US"/>
              </w:rPr>
            </w:pPr>
            <w:r w:rsidRPr="00DF07A5">
              <w:rPr>
                <w:b/>
                <w:sz w:val="16"/>
                <w:lang w:val="en-US"/>
              </w:rPr>
              <w:t xml:space="preserve">Dynamic aspect </w:t>
            </w:r>
          </w:p>
        </w:tc>
      </w:tr>
      <w:tr w:rsidR="004615E8" w:rsidRPr="00DF07A5" w14:paraId="088A156E"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FB47C99" w14:textId="77777777" w:rsidR="004615E8" w:rsidRPr="00DF07A5" w:rsidRDefault="004615E8" w:rsidP="001C4818">
            <w:pPr>
              <w:tabs>
                <w:tab w:val="left" w:pos="1276"/>
              </w:tabs>
              <w:rPr>
                <w:sz w:val="16"/>
                <w:szCs w:val="16"/>
                <w:lang w:val="en-US"/>
              </w:rPr>
            </w:pPr>
            <w:r w:rsidRPr="00DF07A5">
              <w:rPr>
                <w:sz w:val="16"/>
                <w:szCs w:val="16"/>
                <w:lang w:val="en-US"/>
              </w:rPr>
              <w:t>Server operation</w:t>
            </w:r>
          </w:p>
          <w:p w14:paraId="5A1CE09B" w14:textId="77777777" w:rsidR="004615E8" w:rsidRPr="00DF07A5" w:rsidRDefault="004615E8" w:rsidP="001C4818">
            <w:pPr>
              <w:tabs>
                <w:tab w:val="left" w:pos="1276"/>
              </w:tabs>
              <w:rPr>
                <w:sz w:val="16"/>
                <w:lang w:val="en-US"/>
              </w:rPr>
            </w:pPr>
            <w:r w:rsidRPr="00DF07A5">
              <w:rPr>
                <w:sz w:val="16"/>
                <w:szCs w:val="16"/>
                <w:lang w:val="en-US"/>
              </w:rPr>
              <w:t>Non Reentrant</w:t>
            </w:r>
          </w:p>
          <w:p w14:paraId="20E19126" w14:textId="77777777" w:rsidR="004615E8" w:rsidRPr="00DF07A5" w:rsidRDefault="004615E8" w:rsidP="001C4818">
            <w:pPr>
              <w:tabs>
                <w:tab w:val="left" w:pos="1276"/>
              </w:tabs>
              <w:rPr>
                <w:sz w:val="16"/>
                <w:lang w:val="en-US"/>
              </w:rPr>
            </w:pPr>
          </w:p>
        </w:tc>
      </w:tr>
      <w:tr w:rsidR="004615E8" w:rsidRPr="00DF07A5" w14:paraId="1D016ED1"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464E066" w14:textId="77777777" w:rsidR="004615E8" w:rsidRPr="00DF07A5" w:rsidRDefault="004615E8" w:rsidP="001C4818">
            <w:pPr>
              <w:tabs>
                <w:tab w:val="left" w:pos="1276"/>
              </w:tabs>
              <w:spacing w:afterAutospacing="1"/>
              <w:rPr>
                <w:b/>
                <w:sz w:val="16"/>
                <w:lang w:val="en-US"/>
              </w:rPr>
            </w:pPr>
            <w:r w:rsidRPr="00DF07A5">
              <w:rPr>
                <w:b/>
                <w:sz w:val="16"/>
                <w:lang w:val="en-US"/>
              </w:rPr>
              <w:lastRenderedPageBreak/>
              <w:t>Covered requirements</w:t>
            </w:r>
          </w:p>
        </w:tc>
      </w:tr>
      <w:tr w:rsidR="004615E8" w:rsidRPr="002B0B47" w14:paraId="69CB88FA" w14:textId="77777777" w:rsidTr="001C481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B04FF85" w14:textId="23AB59EC" w:rsidR="004615E8" w:rsidRPr="00E1540F" w:rsidRDefault="004615E8" w:rsidP="001C4818">
            <w:pPr>
              <w:tabs>
                <w:tab w:val="left" w:pos="1276"/>
              </w:tabs>
              <w:rPr>
                <w:sz w:val="16"/>
                <w:szCs w:val="16"/>
                <w:lang w:val="en-US"/>
              </w:rPr>
            </w:pPr>
            <w:r w:rsidRPr="000C4D07">
              <w:rPr>
                <w:sz w:val="16"/>
                <w:szCs w:val="16"/>
                <w:lang w:val="en-US"/>
              </w:rPr>
              <w:t>ARCH_SW_PMP_10</w:t>
            </w:r>
            <w:r>
              <w:rPr>
                <w:sz w:val="16"/>
                <w:szCs w:val="16"/>
                <w:lang w:val="en-US"/>
              </w:rPr>
              <w:t>70;</w:t>
            </w:r>
            <w:r>
              <w:t xml:space="preserve"> </w:t>
            </w:r>
            <w:r w:rsidRPr="00984998">
              <w:rPr>
                <w:sz w:val="16"/>
                <w:szCs w:val="16"/>
                <w:lang w:val="en-US"/>
              </w:rPr>
              <w:t>ARCH_SW_PMP_10</w:t>
            </w:r>
            <w:r>
              <w:rPr>
                <w:sz w:val="16"/>
                <w:szCs w:val="16"/>
                <w:lang w:val="en-US"/>
              </w:rPr>
              <w:t>7</w:t>
            </w:r>
            <w:r w:rsidRPr="00984998">
              <w:rPr>
                <w:sz w:val="16"/>
                <w:szCs w:val="16"/>
                <w:lang w:val="en-US"/>
              </w:rPr>
              <w:t>1</w:t>
            </w:r>
            <w:r>
              <w:rPr>
                <w:sz w:val="16"/>
                <w:szCs w:val="16"/>
                <w:lang w:val="en-US"/>
              </w:rPr>
              <w:t xml:space="preserve">; </w:t>
            </w:r>
            <w:r w:rsidRPr="00984998">
              <w:rPr>
                <w:sz w:val="16"/>
                <w:szCs w:val="16"/>
                <w:lang w:val="en-US"/>
              </w:rPr>
              <w:t>ARCH_SW_PMP_10</w:t>
            </w:r>
            <w:r>
              <w:rPr>
                <w:sz w:val="16"/>
                <w:szCs w:val="16"/>
                <w:lang w:val="en-US"/>
              </w:rPr>
              <w:t xml:space="preserve">75; </w:t>
            </w:r>
            <w:r w:rsidRPr="00984998">
              <w:rPr>
                <w:sz w:val="16"/>
                <w:szCs w:val="16"/>
                <w:lang w:val="en-US"/>
              </w:rPr>
              <w:t>ARCH_SW_PMP_10</w:t>
            </w:r>
            <w:r>
              <w:rPr>
                <w:sz w:val="16"/>
                <w:szCs w:val="16"/>
                <w:lang w:val="en-US"/>
              </w:rPr>
              <w:t>77</w:t>
            </w:r>
            <w:r w:rsidR="00E27A66">
              <w:rPr>
                <w:sz w:val="16"/>
                <w:szCs w:val="16"/>
                <w:lang w:val="en-US"/>
              </w:rPr>
              <w:t xml:space="preserve">; </w:t>
            </w:r>
            <w:r w:rsidR="00E27A66" w:rsidRPr="00E27A66">
              <w:rPr>
                <w:sz w:val="16"/>
                <w:szCs w:val="16"/>
                <w:lang w:val="en-US"/>
              </w:rPr>
              <w:t>ARCH_SW_PMP_1078</w:t>
            </w:r>
            <w:r w:rsidR="00E27A66">
              <w:rPr>
                <w:sz w:val="16"/>
                <w:szCs w:val="16"/>
                <w:lang w:val="en-US"/>
              </w:rPr>
              <w:t xml:space="preserve">; </w:t>
            </w:r>
            <w:r w:rsidR="00E27A66" w:rsidRPr="00E27A66">
              <w:rPr>
                <w:sz w:val="16"/>
                <w:szCs w:val="16"/>
                <w:lang w:val="en-US"/>
              </w:rPr>
              <w:t>ARCH_SW_PMP_1079</w:t>
            </w:r>
            <w:r w:rsidR="00E27A66">
              <w:rPr>
                <w:sz w:val="16"/>
                <w:szCs w:val="16"/>
                <w:lang w:val="en-US"/>
              </w:rPr>
              <w:t xml:space="preserve">; </w:t>
            </w:r>
          </w:p>
        </w:tc>
      </w:tr>
    </w:tbl>
    <w:p w14:paraId="4052BBBB" w14:textId="77777777" w:rsidR="004615E8" w:rsidRPr="00E1540F" w:rsidRDefault="004615E8" w:rsidP="004615E8">
      <w:pPr>
        <w:rPr>
          <w:lang w:val="en-US"/>
        </w:rPr>
      </w:pPr>
    </w:p>
    <w:p w14:paraId="40F8D7C4" w14:textId="77777777" w:rsidR="004615E8" w:rsidRPr="00DF07A5" w:rsidRDefault="004615E8" w:rsidP="004615E8">
      <w:pPr>
        <w:pStyle w:val="Heading3"/>
        <w:rPr>
          <w:lang w:val="en-US"/>
        </w:rPr>
      </w:pPr>
      <w:bookmarkStart w:id="123" w:name="_Toc147311149"/>
      <w:r w:rsidRPr="00DF07A5">
        <w:rPr>
          <w:lang w:val="en-US"/>
        </w:rPr>
        <w:t>Data flow</w:t>
      </w:r>
      <w:bookmarkEnd w:id="123"/>
    </w:p>
    <w:p w14:paraId="257A4416" w14:textId="77777777" w:rsidR="004615E8" w:rsidRPr="00DF07A5" w:rsidRDefault="004615E8" w:rsidP="004615E8">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4615E8" w:rsidRPr="00DF07A5" w14:paraId="12B82C1F" w14:textId="77777777" w:rsidTr="001C4818">
        <w:trPr>
          <w:trHeight w:val="365"/>
          <w:jc w:val="center"/>
        </w:trPr>
        <w:tc>
          <w:tcPr>
            <w:tcW w:w="1985" w:type="dxa"/>
            <w:shd w:val="clear" w:color="auto" w:fill="C0C0C0"/>
          </w:tcPr>
          <w:p w14:paraId="5E92B736" w14:textId="77777777" w:rsidR="004615E8" w:rsidRPr="00DF07A5" w:rsidRDefault="004615E8" w:rsidP="001C4818">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3D8B8DCD" w14:textId="77777777" w:rsidR="004615E8" w:rsidRPr="00DF07A5" w:rsidRDefault="004615E8" w:rsidP="001C4818">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2DCBBCA1" w14:textId="77777777" w:rsidR="004615E8" w:rsidRPr="00DF07A5" w:rsidRDefault="004615E8" w:rsidP="001C4818">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7C102714" w14:textId="77777777" w:rsidR="004615E8" w:rsidRPr="00DF07A5" w:rsidRDefault="004615E8" w:rsidP="001C4818">
            <w:pPr>
              <w:spacing w:before="60" w:after="60"/>
              <w:jc w:val="center"/>
              <w:rPr>
                <w:b/>
                <w:sz w:val="16"/>
                <w:szCs w:val="16"/>
                <w:lang w:val="en-US"/>
              </w:rPr>
            </w:pPr>
            <w:r w:rsidRPr="00DF07A5">
              <w:rPr>
                <w:b/>
                <w:sz w:val="16"/>
                <w:szCs w:val="16"/>
                <w:lang w:val="en-US"/>
              </w:rPr>
              <w:t>Source</w:t>
            </w:r>
          </w:p>
        </w:tc>
      </w:tr>
      <w:tr w:rsidR="004615E8" w:rsidRPr="002B0B47" w14:paraId="060608F4" w14:textId="77777777" w:rsidTr="001C4818">
        <w:trPr>
          <w:jc w:val="center"/>
        </w:trPr>
        <w:tc>
          <w:tcPr>
            <w:tcW w:w="1985" w:type="dxa"/>
          </w:tcPr>
          <w:p w14:paraId="3E814C7F" w14:textId="5953AC2E" w:rsidR="004615E8" w:rsidRPr="00DF07A5" w:rsidRDefault="004615E8" w:rsidP="001C4818">
            <w:pPr>
              <w:pStyle w:val="RequirementIdentifier"/>
              <w:rPr>
                <w:sz w:val="16"/>
                <w:szCs w:val="16"/>
              </w:rPr>
            </w:pPr>
            <w:r w:rsidRPr="00DF07A5">
              <w:rPr>
                <w:sz w:val="16"/>
                <w:szCs w:val="16"/>
              </w:rPr>
              <w:t>ARCH_SW_</w:t>
            </w:r>
            <w:r>
              <w:rPr>
                <w:sz w:val="16"/>
                <w:szCs w:val="16"/>
              </w:rPr>
              <w:t>PMP_107</w:t>
            </w:r>
            <w:r w:rsidRPr="00DF07A5">
              <w:rPr>
                <w:sz w:val="16"/>
                <w:szCs w:val="16"/>
              </w:rPr>
              <w:t>1</w:t>
            </w:r>
          </w:p>
        </w:tc>
        <w:tc>
          <w:tcPr>
            <w:tcW w:w="3118" w:type="dxa"/>
          </w:tcPr>
          <w:p w14:paraId="01607690" w14:textId="6A881791" w:rsidR="004615E8" w:rsidRPr="00DF07A5" w:rsidRDefault="004615E8" w:rsidP="001C4818">
            <w:pPr>
              <w:jc w:val="left"/>
              <w:rPr>
                <w:sz w:val="16"/>
                <w:szCs w:val="16"/>
                <w:lang w:val="en-US"/>
              </w:rPr>
            </w:pPr>
            <w:r w:rsidRPr="00DF07A5">
              <w:rPr>
                <w:sz w:val="16"/>
                <w:szCs w:val="16"/>
                <w:lang w:val="en-US"/>
              </w:rPr>
              <w:t xml:space="preserve">NVP parameters shall be used by this auto-tests </w:t>
            </w:r>
          </w:p>
        </w:tc>
        <w:tc>
          <w:tcPr>
            <w:tcW w:w="2405" w:type="dxa"/>
          </w:tcPr>
          <w:p w14:paraId="6CB11E4B" w14:textId="77777777" w:rsidR="004615E8" w:rsidRPr="00DF07A5" w:rsidRDefault="004615E8" w:rsidP="001C4818">
            <w:pPr>
              <w:jc w:val="left"/>
              <w:rPr>
                <w:sz w:val="16"/>
                <w:szCs w:val="16"/>
                <w:lang w:val="en-US"/>
              </w:rPr>
            </w:pPr>
          </w:p>
        </w:tc>
        <w:tc>
          <w:tcPr>
            <w:tcW w:w="1848" w:type="dxa"/>
          </w:tcPr>
          <w:p w14:paraId="61E414FD" w14:textId="45C20D3B" w:rsidR="004615E8" w:rsidRPr="00E1540F" w:rsidRDefault="007A0021" w:rsidP="001C4818">
            <w:pPr>
              <w:pStyle w:val="RequirementTraceability"/>
              <w:rPr>
                <w:sz w:val="16"/>
                <w:szCs w:val="16"/>
                <w:lang w:val="en-US"/>
              </w:rPr>
            </w:pPr>
            <w:r w:rsidRPr="007A0021">
              <w:rPr>
                <w:sz w:val="16"/>
                <w:szCs w:val="16"/>
                <w:lang w:val="en-US"/>
              </w:rPr>
              <w:t>DAI_EXT_TF_H_2255</w:t>
            </w:r>
            <w:r>
              <w:rPr>
                <w:sz w:val="16"/>
                <w:szCs w:val="16"/>
                <w:lang w:val="en-US"/>
              </w:rPr>
              <w:t xml:space="preserve">; </w:t>
            </w:r>
            <w:r w:rsidRPr="007A0021">
              <w:rPr>
                <w:sz w:val="16"/>
                <w:szCs w:val="16"/>
                <w:lang w:val="en-US"/>
              </w:rPr>
              <w:t>DAI_EXT_TF_H_225</w:t>
            </w:r>
            <w:r>
              <w:rPr>
                <w:sz w:val="16"/>
                <w:szCs w:val="16"/>
                <w:lang w:val="en-US"/>
              </w:rPr>
              <w:t>6;</w:t>
            </w:r>
          </w:p>
        </w:tc>
      </w:tr>
    </w:tbl>
    <w:p w14:paraId="3092205B" w14:textId="77777777" w:rsidR="004615E8" w:rsidRPr="00E1540F" w:rsidRDefault="004615E8" w:rsidP="004615E8">
      <w:pPr>
        <w:tabs>
          <w:tab w:val="left" w:pos="1276"/>
        </w:tabs>
        <w:rPr>
          <w:lang w:val="en-US"/>
        </w:rPr>
      </w:pPr>
    </w:p>
    <w:p w14:paraId="70F000DF" w14:textId="77777777" w:rsidR="004615E8" w:rsidRPr="00DF07A5" w:rsidRDefault="004615E8" w:rsidP="004615E8">
      <w:pPr>
        <w:pStyle w:val="Heading3"/>
        <w:rPr>
          <w:lang w:val="en-US"/>
        </w:rPr>
      </w:pPr>
      <w:bookmarkStart w:id="124" w:name="_Toc147311150"/>
      <w:r w:rsidRPr="00DF07A5">
        <w:rPr>
          <w:lang w:val="en-US"/>
        </w:rPr>
        <w:t>Called functions</w:t>
      </w:r>
      <w:bookmarkEnd w:id="124"/>
      <w:r w:rsidRPr="00DF07A5">
        <w:rPr>
          <w:lang w:val="en-US"/>
        </w:rPr>
        <w:t xml:space="preserve"> </w:t>
      </w:r>
    </w:p>
    <w:p w14:paraId="425E6598" w14:textId="77777777" w:rsidR="004615E8" w:rsidRPr="00DF07A5" w:rsidRDefault="004615E8" w:rsidP="004615E8">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4615E8" w:rsidRPr="00DF07A5" w14:paraId="45EE00F1" w14:textId="77777777" w:rsidTr="001C4818">
        <w:trPr>
          <w:trHeight w:val="365"/>
          <w:jc w:val="center"/>
        </w:trPr>
        <w:tc>
          <w:tcPr>
            <w:tcW w:w="1985" w:type="dxa"/>
            <w:shd w:val="clear" w:color="auto" w:fill="C0C0C0"/>
          </w:tcPr>
          <w:p w14:paraId="3A6C585A" w14:textId="77777777" w:rsidR="004615E8" w:rsidRPr="00DF07A5" w:rsidRDefault="004615E8" w:rsidP="001C4818">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69865041" w14:textId="77777777" w:rsidR="004615E8" w:rsidRPr="00DF07A5" w:rsidRDefault="004615E8" w:rsidP="001C4818">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60C1CC77" w14:textId="77777777" w:rsidR="004615E8" w:rsidRPr="00DF07A5" w:rsidRDefault="004615E8" w:rsidP="001C4818">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05CDDEEE" w14:textId="77777777" w:rsidR="004615E8" w:rsidRPr="00DF07A5" w:rsidRDefault="004615E8" w:rsidP="001C4818">
            <w:pPr>
              <w:spacing w:before="60" w:after="60"/>
              <w:jc w:val="center"/>
              <w:rPr>
                <w:b/>
                <w:sz w:val="16"/>
                <w:szCs w:val="16"/>
                <w:lang w:val="en-US"/>
              </w:rPr>
            </w:pPr>
            <w:r w:rsidRPr="00DF07A5">
              <w:rPr>
                <w:b/>
                <w:sz w:val="16"/>
                <w:szCs w:val="16"/>
                <w:lang w:val="en-US"/>
              </w:rPr>
              <w:t>Source</w:t>
            </w:r>
          </w:p>
        </w:tc>
      </w:tr>
      <w:tr w:rsidR="004615E8" w:rsidRPr="002B0B47" w14:paraId="32BF65F0" w14:textId="77777777" w:rsidTr="001C4818">
        <w:trPr>
          <w:jc w:val="center"/>
        </w:trPr>
        <w:tc>
          <w:tcPr>
            <w:tcW w:w="1985" w:type="dxa"/>
          </w:tcPr>
          <w:p w14:paraId="56A6E508" w14:textId="1B331047" w:rsidR="004615E8" w:rsidRPr="00DF07A5" w:rsidRDefault="004615E8" w:rsidP="001C4818">
            <w:pPr>
              <w:pStyle w:val="RequirementIdentifier"/>
              <w:rPr>
                <w:sz w:val="16"/>
                <w:szCs w:val="16"/>
              </w:rPr>
            </w:pPr>
            <w:r w:rsidRPr="00DF07A5">
              <w:rPr>
                <w:sz w:val="16"/>
                <w:szCs w:val="16"/>
              </w:rPr>
              <w:t>ARCH_SW_</w:t>
            </w:r>
            <w:r>
              <w:rPr>
                <w:sz w:val="16"/>
                <w:szCs w:val="16"/>
              </w:rPr>
              <w:t>PMP_107</w:t>
            </w:r>
            <w:r w:rsidRPr="00DF07A5">
              <w:rPr>
                <w:sz w:val="16"/>
                <w:szCs w:val="16"/>
              </w:rPr>
              <w:t>5</w:t>
            </w:r>
          </w:p>
        </w:tc>
        <w:tc>
          <w:tcPr>
            <w:tcW w:w="3118" w:type="dxa"/>
          </w:tcPr>
          <w:p w14:paraId="5BAD48AF" w14:textId="195B9855" w:rsidR="004615E8" w:rsidRPr="00DF07A5" w:rsidRDefault="00000000" w:rsidP="001C4818">
            <w:pPr>
              <w:jc w:val="left"/>
              <w:rPr>
                <w:sz w:val="16"/>
                <w:szCs w:val="16"/>
                <w:lang w:val="en-US"/>
              </w:rPr>
            </w:pPr>
            <w:hyperlink w:anchor="_Hlk411940329" w:history="1" w:docLocation="1,276976,277006,5,,VSA_runGetBatteryVoltage_(Ext)">
              <w:r w:rsidR="004615E8" w:rsidRPr="00DF07A5">
                <w:rPr>
                  <w:rStyle w:val="Hyperlink"/>
                  <w:lang w:val="en-US"/>
                </w:rPr>
                <w:t>PMP_runGetBatteryVoltage_1</w:t>
              </w:r>
              <w:r w:rsidR="004615E8">
                <w:rPr>
                  <w:rStyle w:val="Hyperlink"/>
                  <w:lang w:val="en-US"/>
                </w:rPr>
                <w:t>0</w:t>
              </w:r>
              <w:r w:rsidR="004615E8" w:rsidRPr="00DF07A5">
                <w:rPr>
                  <w:rStyle w:val="Hyperlink"/>
                  <w:lang w:val="en-US"/>
                </w:rPr>
                <w:t>ms</w:t>
              </w:r>
            </w:hyperlink>
            <w:r w:rsidR="004615E8" w:rsidRPr="00DF07A5">
              <w:rPr>
                <w:sz w:val="16"/>
                <w:szCs w:val="16"/>
                <w:lang w:val="en-US"/>
              </w:rPr>
              <w:t xml:space="preserve"> shall be called to get the measured value on the power supply</w:t>
            </w:r>
          </w:p>
        </w:tc>
        <w:tc>
          <w:tcPr>
            <w:tcW w:w="2405" w:type="dxa"/>
          </w:tcPr>
          <w:p w14:paraId="21CA472E" w14:textId="77777777" w:rsidR="004615E8" w:rsidRPr="00DF07A5" w:rsidRDefault="004615E8" w:rsidP="001C4818">
            <w:pPr>
              <w:jc w:val="left"/>
              <w:rPr>
                <w:sz w:val="16"/>
                <w:szCs w:val="16"/>
                <w:lang w:val="en-US"/>
              </w:rPr>
            </w:pPr>
          </w:p>
        </w:tc>
        <w:tc>
          <w:tcPr>
            <w:tcW w:w="1848" w:type="dxa"/>
          </w:tcPr>
          <w:p w14:paraId="68196EE0" w14:textId="4F6F06A1" w:rsidR="004615E8" w:rsidRPr="00E1540F" w:rsidRDefault="000775CB" w:rsidP="001C4818">
            <w:pPr>
              <w:pStyle w:val="RequirementTraceability"/>
              <w:rPr>
                <w:sz w:val="16"/>
                <w:szCs w:val="16"/>
                <w:lang w:val="en-US"/>
              </w:rPr>
            </w:pPr>
            <w:r w:rsidRPr="000775CB">
              <w:rPr>
                <w:sz w:val="16"/>
                <w:szCs w:val="16"/>
                <w:lang w:val="en-US"/>
              </w:rPr>
              <w:t>DAI_EXT_TF_H_2242</w:t>
            </w:r>
            <w:r>
              <w:rPr>
                <w:sz w:val="16"/>
                <w:szCs w:val="16"/>
                <w:lang w:val="en-US"/>
              </w:rPr>
              <w:t>;</w:t>
            </w:r>
          </w:p>
        </w:tc>
      </w:tr>
      <w:tr w:rsidR="004615E8" w:rsidRPr="002B0B47" w14:paraId="3F79D007" w14:textId="77777777" w:rsidTr="001C4818">
        <w:trPr>
          <w:trHeight w:val="998"/>
          <w:jc w:val="center"/>
        </w:trPr>
        <w:tc>
          <w:tcPr>
            <w:tcW w:w="1985" w:type="dxa"/>
          </w:tcPr>
          <w:p w14:paraId="73B66480" w14:textId="69F2B640" w:rsidR="004615E8" w:rsidRPr="00DF07A5" w:rsidRDefault="004615E8" w:rsidP="001C4818">
            <w:pPr>
              <w:pStyle w:val="RequirementIdentifier"/>
              <w:rPr>
                <w:sz w:val="16"/>
                <w:szCs w:val="16"/>
              </w:rPr>
            </w:pPr>
            <w:r w:rsidRPr="00DF07A5">
              <w:rPr>
                <w:sz w:val="16"/>
                <w:szCs w:val="16"/>
              </w:rPr>
              <w:t>ARCH_SW_</w:t>
            </w:r>
            <w:r>
              <w:rPr>
                <w:sz w:val="16"/>
                <w:szCs w:val="16"/>
              </w:rPr>
              <w:t>PMP_107</w:t>
            </w:r>
            <w:r w:rsidRPr="00DF07A5">
              <w:rPr>
                <w:sz w:val="16"/>
                <w:szCs w:val="16"/>
              </w:rPr>
              <w:t>7</w:t>
            </w:r>
          </w:p>
        </w:tc>
        <w:tc>
          <w:tcPr>
            <w:tcW w:w="3118" w:type="dxa"/>
          </w:tcPr>
          <w:p w14:paraId="373A8B2C" w14:textId="1A6F4383" w:rsidR="004615E8" w:rsidRPr="00DF07A5" w:rsidRDefault="00A87FFB" w:rsidP="001C4818">
            <w:pPr>
              <w:jc w:val="left"/>
              <w:rPr>
                <w:lang w:val="en-US"/>
              </w:rPr>
            </w:pPr>
            <w:r w:rsidRPr="00A87FFB">
              <w:t>ATM_runGetTestResult</w:t>
            </w:r>
            <w:r>
              <w:t xml:space="preserve"> </w:t>
            </w:r>
            <w:r w:rsidR="004615E8" w:rsidRPr="00C65AF7">
              <w:t>shall be called to get the status ot specific tests (inhibiting the execution of the present one if failed).</w:t>
            </w:r>
          </w:p>
        </w:tc>
        <w:tc>
          <w:tcPr>
            <w:tcW w:w="2405" w:type="dxa"/>
          </w:tcPr>
          <w:p w14:paraId="5BF9D672" w14:textId="77777777" w:rsidR="004615E8" w:rsidRPr="00DF07A5" w:rsidRDefault="004615E8" w:rsidP="001C4818">
            <w:pPr>
              <w:jc w:val="left"/>
              <w:rPr>
                <w:sz w:val="16"/>
                <w:szCs w:val="16"/>
                <w:lang w:val="en-US"/>
              </w:rPr>
            </w:pPr>
          </w:p>
        </w:tc>
        <w:tc>
          <w:tcPr>
            <w:tcW w:w="1848" w:type="dxa"/>
          </w:tcPr>
          <w:p w14:paraId="77E2C278" w14:textId="2240E66E" w:rsidR="00AC2352" w:rsidRPr="00AC2352" w:rsidRDefault="00AC2352" w:rsidP="00AC2352">
            <w:pPr>
              <w:jc w:val="left"/>
              <w:rPr>
                <w:sz w:val="16"/>
                <w:szCs w:val="16"/>
                <w:lang w:val="en-US"/>
              </w:rPr>
            </w:pPr>
            <w:r w:rsidRPr="00AC2352">
              <w:rPr>
                <w:sz w:val="16"/>
                <w:szCs w:val="16"/>
                <w:lang w:val="en-US"/>
              </w:rPr>
              <w:t>ALV_EXT_TF_H_2279</w:t>
            </w:r>
            <w:r>
              <w:rPr>
                <w:sz w:val="16"/>
                <w:szCs w:val="16"/>
                <w:lang w:val="en-US"/>
              </w:rPr>
              <w:t>;</w:t>
            </w:r>
          </w:p>
          <w:p w14:paraId="1AA4CDD9" w14:textId="1FBD1B6E" w:rsidR="004615E8" w:rsidRPr="00E1540F" w:rsidRDefault="004615E8" w:rsidP="001C4818">
            <w:pPr>
              <w:pStyle w:val="RequirementTraceability"/>
              <w:rPr>
                <w:sz w:val="16"/>
                <w:szCs w:val="16"/>
                <w:lang w:val="en-US"/>
              </w:rPr>
            </w:pPr>
          </w:p>
        </w:tc>
      </w:tr>
      <w:tr w:rsidR="00E27A66" w:rsidRPr="002B0B47" w14:paraId="632943B6" w14:textId="77777777" w:rsidTr="001C4818">
        <w:trPr>
          <w:trHeight w:val="998"/>
          <w:jc w:val="center"/>
        </w:trPr>
        <w:tc>
          <w:tcPr>
            <w:tcW w:w="1985" w:type="dxa"/>
          </w:tcPr>
          <w:p w14:paraId="1EE3B63F" w14:textId="00A21BBB" w:rsidR="00E27A66" w:rsidRPr="00DF07A5" w:rsidRDefault="00E27A66" w:rsidP="00E27A66">
            <w:pPr>
              <w:pStyle w:val="RequirementIdentifier"/>
              <w:rPr>
                <w:sz w:val="16"/>
                <w:szCs w:val="16"/>
              </w:rPr>
            </w:pPr>
            <w:r w:rsidRPr="00E27A66">
              <w:rPr>
                <w:sz w:val="16"/>
                <w:szCs w:val="16"/>
              </w:rPr>
              <w:t>ARCH_SW_PMP_1078</w:t>
            </w:r>
          </w:p>
        </w:tc>
        <w:tc>
          <w:tcPr>
            <w:tcW w:w="3118" w:type="dxa"/>
          </w:tcPr>
          <w:p w14:paraId="20D34FC7" w14:textId="6673D69D" w:rsidR="00E27A66" w:rsidRPr="00A87FFB" w:rsidRDefault="00E27A66" w:rsidP="00E27A66">
            <w:pPr>
              <w:jc w:val="left"/>
            </w:pPr>
            <w:r w:rsidRPr="006F2401">
              <w:t>MMG_runCheckModeStatus</w:t>
            </w:r>
            <w:r>
              <w:t xml:space="preserve"> </w:t>
            </w:r>
            <w:r w:rsidRPr="00C65AF7">
              <w:t>shall be called to get the</w:t>
            </w:r>
            <w:r>
              <w:t xml:space="preserve"> tensioning state</w:t>
            </w:r>
            <w:r w:rsidRPr="00C65AF7">
              <w:t>.</w:t>
            </w:r>
          </w:p>
        </w:tc>
        <w:tc>
          <w:tcPr>
            <w:tcW w:w="2405" w:type="dxa"/>
          </w:tcPr>
          <w:p w14:paraId="65A8444E" w14:textId="77777777" w:rsidR="00E27A66" w:rsidRPr="00DF07A5" w:rsidRDefault="00E27A66" w:rsidP="00E27A66">
            <w:pPr>
              <w:jc w:val="left"/>
              <w:rPr>
                <w:sz w:val="16"/>
                <w:szCs w:val="16"/>
                <w:lang w:val="en-US"/>
              </w:rPr>
            </w:pPr>
          </w:p>
        </w:tc>
        <w:tc>
          <w:tcPr>
            <w:tcW w:w="1848" w:type="dxa"/>
          </w:tcPr>
          <w:p w14:paraId="03515B53" w14:textId="04FD3EDF" w:rsidR="00E27A66" w:rsidRPr="007A0021" w:rsidRDefault="00E27A66" w:rsidP="00E27A66">
            <w:pPr>
              <w:pStyle w:val="RequirementTraceability"/>
              <w:rPr>
                <w:sz w:val="16"/>
                <w:szCs w:val="16"/>
                <w:lang w:val="en-US"/>
              </w:rPr>
            </w:pPr>
            <w:r w:rsidRPr="009B4BFB">
              <w:rPr>
                <w:sz w:val="16"/>
                <w:szCs w:val="16"/>
                <w:lang w:val="en-US"/>
              </w:rPr>
              <w:t>ALV_EXT_TF_H_37</w:t>
            </w:r>
            <w:r>
              <w:rPr>
                <w:sz w:val="16"/>
                <w:szCs w:val="16"/>
                <w:lang w:val="en-US"/>
              </w:rPr>
              <w:t>8;</w:t>
            </w:r>
          </w:p>
        </w:tc>
      </w:tr>
      <w:tr w:rsidR="00E27A66" w:rsidRPr="002B0B47" w14:paraId="01880106" w14:textId="77777777" w:rsidTr="001C4818">
        <w:trPr>
          <w:trHeight w:val="998"/>
          <w:jc w:val="center"/>
        </w:trPr>
        <w:tc>
          <w:tcPr>
            <w:tcW w:w="1985" w:type="dxa"/>
          </w:tcPr>
          <w:p w14:paraId="25B3D4FA" w14:textId="6A8FFC24" w:rsidR="00E27A66" w:rsidRPr="00DF07A5" w:rsidRDefault="00E27A66" w:rsidP="00E27A66">
            <w:pPr>
              <w:pStyle w:val="RequirementIdentifier"/>
              <w:rPr>
                <w:sz w:val="16"/>
                <w:szCs w:val="16"/>
              </w:rPr>
            </w:pPr>
            <w:r>
              <w:rPr>
                <w:sz w:val="16"/>
                <w:szCs w:val="16"/>
              </w:rPr>
              <w:t xml:space="preserve"> </w:t>
            </w:r>
            <w:r w:rsidRPr="00E27A66">
              <w:rPr>
                <w:sz w:val="16"/>
                <w:szCs w:val="16"/>
              </w:rPr>
              <w:t>ARCH_SW_PMP_1079</w:t>
            </w:r>
          </w:p>
        </w:tc>
        <w:tc>
          <w:tcPr>
            <w:tcW w:w="3118" w:type="dxa"/>
          </w:tcPr>
          <w:p w14:paraId="7EFE3376" w14:textId="78EFCA0F" w:rsidR="00E27A66" w:rsidRPr="00A87FFB" w:rsidRDefault="00E27A66" w:rsidP="00E27A66">
            <w:pPr>
              <w:jc w:val="left"/>
            </w:pPr>
            <w:r w:rsidRPr="00D63A99">
              <w:t>ERH_runGetAecStatus</w:t>
            </w:r>
            <w:r>
              <w:t xml:space="preserve"> shall be called to get the qualification status of a specific AEC.</w:t>
            </w:r>
          </w:p>
        </w:tc>
        <w:tc>
          <w:tcPr>
            <w:tcW w:w="2405" w:type="dxa"/>
          </w:tcPr>
          <w:p w14:paraId="7909425B" w14:textId="77777777" w:rsidR="00E27A66" w:rsidRPr="00DF07A5" w:rsidRDefault="00E27A66" w:rsidP="00E27A66">
            <w:pPr>
              <w:jc w:val="left"/>
              <w:rPr>
                <w:sz w:val="16"/>
                <w:szCs w:val="16"/>
                <w:lang w:val="en-US"/>
              </w:rPr>
            </w:pPr>
          </w:p>
        </w:tc>
        <w:tc>
          <w:tcPr>
            <w:tcW w:w="1848" w:type="dxa"/>
          </w:tcPr>
          <w:p w14:paraId="73438D13" w14:textId="77777777" w:rsidR="00E27A66" w:rsidRPr="007A0021" w:rsidRDefault="00E27A66" w:rsidP="00E27A66">
            <w:pPr>
              <w:pStyle w:val="RequirementTraceability"/>
              <w:rPr>
                <w:sz w:val="16"/>
                <w:szCs w:val="16"/>
                <w:lang w:val="en-US"/>
              </w:rPr>
            </w:pPr>
          </w:p>
        </w:tc>
      </w:tr>
    </w:tbl>
    <w:p w14:paraId="6092C8AD" w14:textId="3F8586B3" w:rsidR="005C0487" w:rsidRDefault="005C0487" w:rsidP="004B0E3B">
      <w:pPr>
        <w:jc w:val="left"/>
        <w:rPr>
          <w:lang w:val="en-US"/>
        </w:rPr>
      </w:pPr>
    </w:p>
    <w:p w14:paraId="5B13E8BA" w14:textId="77777777" w:rsidR="00224389" w:rsidRPr="00224389" w:rsidRDefault="00224389" w:rsidP="00224389">
      <w:pPr>
        <w:pStyle w:val="Heading2"/>
        <w:rPr>
          <w:spacing w:val="0"/>
          <w:u w:val="single"/>
        </w:rPr>
      </w:pPr>
      <w:bookmarkStart w:id="125" w:name="_Toc147311151"/>
      <w:r w:rsidRPr="00224389">
        <w:t>PMP_Autotest_CheckTemperatureSensor</w:t>
      </w:r>
      <w:bookmarkEnd w:id="125"/>
    </w:p>
    <w:p w14:paraId="096F239F" w14:textId="5B7CBAB7" w:rsidR="00C546D2" w:rsidRPr="00DF07A5" w:rsidRDefault="00C546D2" w:rsidP="00C546D2">
      <w:pPr>
        <w:pStyle w:val="Heading3"/>
        <w:rPr>
          <w:lang w:val="en-US"/>
        </w:rPr>
      </w:pPr>
      <w:bookmarkStart w:id="126" w:name="_Toc147311152"/>
      <w:r w:rsidRPr="00DF07A5">
        <w:rPr>
          <w:lang w:val="en-US"/>
        </w:rPr>
        <w:t>Definition</w:t>
      </w:r>
      <w:bookmarkEnd w:id="126"/>
    </w:p>
    <w:p w14:paraId="07B63C98" w14:textId="77777777" w:rsidR="00C546D2" w:rsidRPr="00DF07A5" w:rsidRDefault="00C546D2" w:rsidP="00C546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C546D2" w:rsidRPr="00DF07A5" w14:paraId="16545A2D"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53F3EAD" w14:textId="77777777" w:rsidR="00C546D2" w:rsidRPr="00DF07A5" w:rsidRDefault="00C546D2" w:rsidP="003B0AD3">
            <w:pPr>
              <w:tabs>
                <w:tab w:val="left" w:pos="1276"/>
              </w:tabs>
              <w:spacing w:afterAutospacing="1"/>
              <w:rPr>
                <w:b/>
                <w:sz w:val="16"/>
                <w:lang w:val="en-US"/>
              </w:rPr>
            </w:pPr>
            <w:r w:rsidRPr="00DF07A5">
              <w:rPr>
                <w:b/>
                <w:sz w:val="16"/>
                <w:lang w:val="en-US"/>
              </w:rPr>
              <w:t>Prototype</w:t>
            </w:r>
          </w:p>
        </w:tc>
      </w:tr>
      <w:tr w:rsidR="00C546D2" w:rsidRPr="00DF07A5" w14:paraId="56BB096D"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B780740" w14:textId="085C247A" w:rsidR="00C546D2" w:rsidRPr="00DF07A5" w:rsidRDefault="00C546D2" w:rsidP="003B0AD3">
            <w:pPr>
              <w:tabs>
                <w:tab w:val="left" w:pos="1276"/>
              </w:tabs>
              <w:rPr>
                <w:sz w:val="16"/>
                <w:szCs w:val="16"/>
                <w:lang w:val="en-US"/>
              </w:rPr>
            </w:pPr>
            <w:r w:rsidRPr="00C546D2">
              <w:rPr>
                <w:sz w:val="16"/>
                <w:szCs w:val="16"/>
                <w:lang w:val="en-US"/>
              </w:rPr>
              <w:t>void PMP_Autotest_CheckTemperatureSensor(u8TestResultType * pu8TestResult)</w:t>
            </w:r>
          </w:p>
        </w:tc>
      </w:tr>
      <w:tr w:rsidR="00C546D2" w:rsidRPr="00DF07A5" w14:paraId="2FE01679"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0657901" w14:textId="77777777" w:rsidR="00C546D2" w:rsidRPr="00DF07A5" w:rsidRDefault="00C546D2" w:rsidP="003B0AD3">
            <w:pPr>
              <w:tabs>
                <w:tab w:val="left" w:pos="1276"/>
              </w:tabs>
              <w:spacing w:afterAutospacing="1"/>
              <w:rPr>
                <w:b/>
                <w:sz w:val="16"/>
                <w:lang w:val="en-US"/>
              </w:rPr>
            </w:pPr>
            <w:r w:rsidRPr="00DF07A5">
              <w:rPr>
                <w:b/>
                <w:sz w:val="16"/>
                <w:lang w:val="en-US"/>
              </w:rPr>
              <w:t xml:space="preserve">Object </w:t>
            </w:r>
          </w:p>
        </w:tc>
      </w:tr>
      <w:tr w:rsidR="00C546D2" w:rsidRPr="00DF07A5" w14:paraId="7F54BFA4"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C9F1E27" w14:textId="74BBEC15" w:rsidR="00C546D2" w:rsidRPr="00DF07A5" w:rsidRDefault="00C546D2" w:rsidP="003B0AD3">
            <w:pPr>
              <w:tabs>
                <w:tab w:val="left" w:pos="1276"/>
              </w:tabs>
              <w:jc w:val="left"/>
              <w:rPr>
                <w:sz w:val="16"/>
                <w:szCs w:val="16"/>
                <w:lang w:val="en-US"/>
              </w:rPr>
            </w:pPr>
            <w:r w:rsidRPr="00C546D2">
              <w:rPr>
                <w:sz w:val="16"/>
                <w:szCs w:val="16"/>
                <w:lang w:val="en-US"/>
              </w:rPr>
              <w:t>This autotest aims at detecting a SBC temperature error.</w:t>
            </w:r>
          </w:p>
        </w:tc>
      </w:tr>
      <w:tr w:rsidR="00C546D2" w:rsidRPr="00DF07A5" w14:paraId="167830AF"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148F1FB" w14:textId="77777777" w:rsidR="00C546D2" w:rsidRPr="00DF07A5" w:rsidRDefault="00C546D2" w:rsidP="003B0AD3">
            <w:pPr>
              <w:tabs>
                <w:tab w:val="left" w:pos="1276"/>
              </w:tabs>
              <w:spacing w:afterAutospacing="1"/>
              <w:rPr>
                <w:b/>
                <w:sz w:val="16"/>
                <w:lang w:val="en-US"/>
              </w:rPr>
            </w:pPr>
            <w:r w:rsidRPr="00DF07A5">
              <w:rPr>
                <w:b/>
                <w:sz w:val="16"/>
                <w:lang w:val="en-US"/>
              </w:rPr>
              <w:t xml:space="preserve">Parameters </w:t>
            </w:r>
          </w:p>
        </w:tc>
      </w:tr>
      <w:tr w:rsidR="00C546D2" w:rsidRPr="00DF07A5" w14:paraId="2437920A" w14:textId="77777777" w:rsidTr="003B0AD3">
        <w:tc>
          <w:tcPr>
            <w:tcW w:w="2411" w:type="dxa"/>
            <w:tcBorders>
              <w:top w:val="single" w:sz="4" w:space="0" w:color="auto"/>
              <w:left w:val="single" w:sz="4" w:space="0" w:color="auto"/>
              <w:bottom w:val="single" w:sz="4" w:space="0" w:color="auto"/>
              <w:right w:val="single" w:sz="4" w:space="0" w:color="auto"/>
            </w:tcBorders>
            <w:shd w:val="clear" w:color="auto" w:fill="C6D9F1"/>
          </w:tcPr>
          <w:p w14:paraId="1BF05EDA" w14:textId="77777777" w:rsidR="00C546D2" w:rsidRPr="00DF07A5" w:rsidRDefault="00C546D2" w:rsidP="003B0AD3">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F738A4A" w14:textId="77777777" w:rsidR="00C546D2" w:rsidRPr="00DF07A5" w:rsidRDefault="00C546D2" w:rsidP="003B0AD3">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E8D2275" w14:textId="77777777" w:rsidR="00C546D2" w:rsidRPr="00DF07A5" w:rsidRDefault="00C546D2" w:rsidP="003B0AD3">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76FB9CC" w14:textId="77777777" w:rsidR="00C546D2" w:rsidRPr="00DF07A5" w:rsidRDefault="00C546D2" w:rsidP="003B0AD3">
            <w:pPr>
              <w:tabs>
                <w:tab w:val="left" w:pos="1276"/>
              </w:tabs>
              <w:spacing w:afterAutospacing="1"/>
              <w:rPr>
                <w:sz w:val="16"/>
                <w:lang w:val="en-US"/>
              </w:rPr>
            </w:pPr>
            <w:r w:rsidRPr="00DF07A5">
              <w:rPr>
                <w:sz w:val="16"/>
                <w:lang w:val="en-US"/>
              </w:rPr>
              <w:t>Description</w:t>
            </w:r>
          </w:p>
        </w:tc>
      </w:tr>
      <w:tr w:rsidR="00C546D2" w:rsidRPr="00DF07A5" w14:paraId="132CDFF6" w14:textId="77777777" w:rsidTr="003B0AD3">
        <w:tc>
          <w:tcPr>
            <w:tcW w:w="2411" w:type="dxa"/>
            <w:tcBorders>
              <w:top w:val="single" w:sz="4" w:space="0" w:color="auto"/>
              <w:left w:val="single" w:sz="4" w:space="0" w:color="auto"/>
              <w:bottom w:val="single" w:sz="4" w:space="0" w:color="auto"/>
              <w:right w:val="single" w:sz="4" w:space="0" w:color="auto"/>
            </w:tcBorders>
            <w:shd w:val="clear" w:color="auto" w:fill="auto"/>
          </w:tcPr>
          <w:p w14:paraId="02EA55B0" w14:textId="2E745ED9" w:rsidR="00C546D2" w:rsidRPr="00DF07A5" w:rsidRDefault="004F04B6" w:rsidP="003B0AD3">
            <w:pPr>
              <w:tabs>
                <w:tab w:val="left" w:pos="1276"/>
              </w:tabs>
              <w:rPr>
                <w:sz w:val="16"/>
                <w:lang w:val="en-US"/>
              </w:rPr>
            </w:pPr>
            <w:r w:rsidRPr="004F04B6">
              <w:rPr>
                <w:sz w:val="16"/>
                <w:szCs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2E6026C" w14:textId="3D3695E6" w:rsidR="00C546D2" w:rsidRPr="00DF07A5" w:rsidRDefault="004F04B6" w:rsidP="003B0AD3">
            <w:pPr>
              <w:tabs>
                <w:tab w:val="left" w:pos="1276"/>
              </w:tabs>
              <w:rPr>
                <w:sz w:val="16"/>
                <w:lang w:val="en-US"/>
              </w:rPr>
            </w:pPr>
            <w:r w:rsidRPr="004F04B6">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CF7DFFF" w14:textId="67DAD81F" w:rsidR="00C546D2" w:rsidRPr="00DF07A5" w:rsidRDefault="004F04B6" w:rsidP="003B0AD3">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C5926A8" w14:textId="2DF853A9" w:rsidR="00C546D2" w:rsidRPr="00DF07A5" w:rsidRDefault="004F04B6" w:rsidP="003B0AD3">
            <w:pPr>
              <w:tabs>
                <w:tab w:val="left" w:pos="1276"/>
              </w:tabs>
              <w:rPr>
                <w:sz w:val="16"/>
                <w:lang w:val="en-US"/>
              </w:rPr>
            </w:pPr>
            <w:r w:rsidRPr="00DF07A5">
              <w:rPr>
                <w:sz w:val="16"/>
                <w:szCs w:val="16"/>
                <w:lang w:val="en-US"/>
              </w:rPr>
              <w:t>Status of the test</w:t>
            </w:r>
          </w:p>
        </w:tc>
      </w:tr>
      <w:tr w:rsidR="00C546D2" w:rsidRPr="00DF07A5" w14:paraId="6B468AC8"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B98AD8B" w14:textId="77777777" w:rsidR="00C546D2" w:rsidRPr="00DF07A5" w:rsidRDefault="00C546D2" w:rsidP="003B0AD3">
            <w:pPr>
              <w:tabs>
                <w:tab w:val="left" w:pos="1276"/>
              </w:tabs>
              <w:spacing w:afterAutospacing="1"/>
              <w:rPr>
                <w:b/>
                <w:sz w:val="16"/>
                <w:lang w:val="en-US"/>
              </w:rPr>
            </w:pPr>
            <w:r w:rsidRPr="00DF07A5">
              <w:rPr>
                <w:b/>
                <w:sz w:val="16"/>
                <w:lang w:val="en-US"/>
              </w:rPr>
              <w:t>Returned value</w:t>
            </w:r>
          </w:p>
        </w:tc>
      </w:tr>
      <w:tr w:rsidR="00C546D2" w:rsidRPr="00DF07A5" w14:paraId="33E1799C" w14:textId="77777777" w:rsidTr="003B0AD3">
        <w:tc>
          <w:tcPr>
            <w:tcW w:w="2411" w:type="dxa"/>
            <w:tcBorders>
              <w:top w:val="single" w:sz="4" w:space="0" w:color="auto"/>
              <w:left w:val="single" w:sz="4" w:space="0" w:color="auto"/>
              <w:bottom w:val="single" w:sz="4" w:space="0" w:color="auto"/>
              <w:right w:val="single" w:sz="4" w:space="0" w:color="auto"/>
            </w:tcBorders>
            <w:shd w:val="clear" w:color="auto" w:fill="C6D9F1"/>
          </w:tcPr>
          <w:p w14:paraId="0C46F9F8" w14:textId="77777777" w:rsidR="00C546D2" w:rsidRPr="00DF07A5" w:rsidRDefault="00C546D2" w:rsidP="003B0AD3">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9F0545F" w14:textId="77777777" w:rsidR="00C546D2" w:rsidRPr="00DF07A5" w:rsidRDefault="00C546D2" w:rsidP="003B0AD3">
            <w:pPr>
              <w:tabs>
                <w:tab w:val="left" w:pos="1276"/>
              </w:tabs>
              <w:spacing w:afterAutospacing="1"/>
              <w:rPr>
                <w:sz w:val="16"/>
                <w:lang w:val="en-US"/>
              </w:rPr>
            </w:pPr>
            <w:r w:rsidRPr="00DF07A5">
              <w:rPr>
                <w:sz w:val="16"/>
                <w:lang w:val="en-US"/>
              </w:rPr>
              <w:t>Description</w:t>
            </w:r>
          </w:p>
        </w:tc>
      </w:tr>
      <w:tr w:rsidR="00C546D2" w:rsidRPr="00DF07A5" w14:paraId="6914A6BF" w14:textId="77777777" w:rsidTr="003B0AD3">
        <w:tc>
          <w:tcPr>
            <w:tcW w:w="2411" w:type="dxa"/>
            <w:tcBorders>
              <w:top w:val="single" w:sz="4" w:space="0" w:color="auto"/>
              <w:left w:val="single" w:sz="4" w:space="0" w:color="auto"/>
              <w:right w:val="single" w:sz="4" w:space="0" w:color="auto"/>
            </w:tcBorders>
            <w:shd w:val="clear" w:color="auto" w:fill="auto"/>
          </w:tcPr>
          <w:p w14:paraId="6C0318E1" w14:textId="6612BD9A" w:rsidR="00C546D2" w:rsidRPr="00DF07A5" w:rsidRDefault="004F04B6" w:rsidP="003B0AD3">
            <w:pPr>
              <w:tabs>
                <w:tab w:val="left" w:pos="1276"/>
              </w:tabs>
              <w:rPr>
                <w:sz w:val="16"/>
                <w:szCs w:val="16"/>
                <w:lang w:val="en-US"/>
              </w:rPr>
            </w:pPr>
            <w:r>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DDE6D51" w14:textId="60764FE9" w:rsidR="00C546D2" w:rsidRPr="00DF07A5" w:rsidRDefault="004F04B6" w:rsidP="003B0AD3">
            <w:pPr>
              <w:tabs>
                <w:tab w:val="left" w:pos="1276"/>
              </w:tabs>
              <w:rPr>
                <w:sz w:val="16"/>
                <w:lang w:val="en-US"/>
              </w:rPr>
            </w:pPr>
            <w:r>
              <w:rPr>
                <w:sz w:val="16"/>
                <w:szCs w:val="16"/>
                <w:lang w:val="en-US"/>
              </w:rPr>
              <w:t>NA</w:t>
            </w:r>
            <w:r w:rsidR="00C546D2" w:rsidRPr="00DF07A5">
              <w:rPr>
                <w:sz w:val="16"/>
                <w:szCs w:val="16"/>
                <w:lang w:val="en-US"/>
              </w:rPr>
              <w:t xml:space="preserve"> </w:t>
            </w:r>
          </w:p>
        </w:tc>
      </w:tr>
      <w:tr w:rsidR="00C546D2" w:rsidRPr="00DF07A5" w14:paraId="3F2DBC36"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84DE3EC" w14:textId="77777777" w:rsidR="00C546D2" w:rsidRPr="00DF07A5" w:rsidRDefault="00C546D2" w:rsidP="003B0AD3">
            <w:pPr>
              <w:tabs>
                <w:tab w:val="left" w:pos="1276"/>
              </w:tabs>
              <w:spacing w:afterAutospacing="1"/>
              <w:rPr>
                <w:b/>
                <w:sz w:val="16"/>
                <w:lang w:val="en-US"/>
              </w:rPr>
            </w:pPr>
            <w:r w:rsidRPr="00DF07A5">
              <w:rPr>
                <w:b/>
                <w:sz w:val="16"/>
                <w:lang w:val="en-US"/>
              </w:rPr>
              <w:t xml:space="preserve">Dynamic aspect </w:t>
            </w:r>
          </w:p>
        </w:tc>
      </w:tr>
      <w:tr w:rsidR="00C546D2" w:rsidRPr="00DF07A5" w14:paraId="301616DE"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89A3789" w14:textId="77777777" w:rsidR="00C546D2" w:rsidRPr="00DF07A5" w:rsidRDefault="00C546D2" w:rsidP="003B0AD3">
            <w:pPr>
              <w:tabs>
                <w:tab w:val="left" w:pos="1276"/>
              </w:tabs>
              <w:rPr>
                <w:sz w:val="16"/>
                <w:szCs w:val="16"/>
                <w:lang w:val="en-US"/>
              </w:rPr>
            </w:pPr>
            <w:r w:rsidRPr="00DF07A5">
              <w:rPr>
                <w:sz w:val="16"/>
                <w:szCs w:val="16"/>
                <w:lang w:val="en-US"/>
              </w:rPr>
              <w:t>Server operation</w:t>
            </w:r>
          </w:p>
          <w:p w14:paraId="2F516D65" w14:textId="77777777" w:rsidR="00C546D2" w:rsidRPr="00DF07A5" w:rsidRDefault="00C546D2" w:rsidP="003B0AD3">
            <w:pPr>
              <w:tabs>
                <w:tab w:val="left" w:pos="1276"/>
              </w:tabs>
              <w:rPr>
                <w:sz w:val="16"/>
                <w:lang w:val="en-US"/>
              </w:rPr>
            </w:pPr>
            <w:r w:rsidRPr="00DF07A5">
              <w:rPr>
                <w:sz w:val="16"/>
                <w:szCs w:val="16"/>
                <w:lang w:val="en-US"/>
              </w:rPr>
              <w:t>Non Reentrant</w:t>
            </w:r>
          </w:p>
          <w:p w14:paraId="61DE815F" w14:textId="77777777" w:rsidR="00C546D2" w:rsidRPr="00DF07A5" w:rsidRDefault="00C546D2" w:rsidP="003B0AD3">
            <w:pPr>
              <w:tabs>
                <w:tab w:val="left" w:pos="1276"/>
              </w:tabs>
              <w:rPr>
                <w:sz w:val="16"/>
                <w:lang w:val="en-US"/>
              </w:rPr>
            </w:pPr>
          </w:p>
        </w:tc>
      </w:tr>
      <w:tr w:rsidR="00C546D2" w:rsidRPr="00DF07A5" w14:paraId="4C4020B6"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A781811" w14:textId="77777777" w:rsidR="00C546D2" w:rsidRPr="00DF07A5" w:rsidRDefault="00C546D2" w:rsidP="003B0AD3">
            <w:pPr>
              <w:tabs>
                <w:tab w:val="left" w:pos="1276"/>
              </w:tabs>
              <w:spacing w:afterAutospacing="1"/>
              <w:rPr>
                <w:b/>
                <w:sz w:val="16"/>
                <w:lang w:val="en-US"/>
              </w:rPr>
            </w:pPr>
            <w:r w:rsidRPr="00DF07A5">
              <w:rPr>
                <w:b/>
                <w:sz w:val="16"/>
                <w:lang w:val="en-US"/>
              </w:rPr>
              <w:t>Covered requirements</w:t>
            </w:r>
          </w:p>
        </w:tc>
      </w:tr>
      <w:tr w:rsidR="00C546D2" w:rsidRPr="002B0B47" w14:paraId="0537F615" w14:textId="77777777" w:rsidTr="003B0AD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333CC78" w14:textId="34BA77A9" w:rsidR="00C546D2" w:rsidRPr="00E1540F" w:rsidRDefault="00C546D2" w:rsidP="003B0AD3">
            <w:pPr>
              <w:tabs>
                <w:tab w:val="left" w:pos="1276"/>
              </w:tabs>
              <w:rPr>
                <w:sz w:val="16"/>
                <w:szCs w:val="16"/>
                <w:lang w:val="en-US"/>
              </w:rPr>
            </w:pPr>
            <w:r w:rsidRPr="00C546D2">
              <w:rPr>
                <w:sz w:val="16"/>
                <w:szCs w:val="16"/>
                <w:lang w:val="en-US"/>
              </w:rPr>
              <w:t>ARCH_SW_PMP_1081</w:t>
            </w:r>
            <w:r>
              <w:rPr>
                <w:sz w:val="16"/>
                <w:szCs w:val="16"/>
                <w:lang w:val="en-US"/>
              </w:rPr>
              <w:t>;</w:t>
            </w:r>
            <w:r>
              <w:t xml:space="preserve"> </w:t>
            </w:r>
            <w:r w:rsidRPr="00C546D2">
              <w:rPr>
                <w:sz w:val="16"/>
                <w:szCs w:val="16"/>
                <w:lang w:val="en-US"/>
              </w:rPr>
              <w:t>ARCH_SW_PMP_108</w:t>
            </w:r>
            <w:r>
              <w:rPr>
                <w:sz w:val="16"/>
                <w:szCs w:val="16"/>
                <w:lang w:val="en-US"/>
              </w:rPr>
              <w:t xml:space="preserve">2; </w:t>
            </w:r>
          </w:p>
        </w:tc>
      </w:tr>
    </w:tbl>
    <w:p w14:paraId="3FE98F48" w14:textId="1E6E6031" w:rsidR="00830E3E" w:rsidRDefault="00830E3E" w:rsidP="00C546D2">
      <w:pPr>
        <w:tabs>
          <w:tab w:val="left" w:pos="1276"/>
        </w:tabs>
        <w:rPr>
          <w:lang w:val="en-US"/>
        </w:rPr>
      </w:pPr>
    </w:p>
    <w:p w14:paraId="707EA6F1" w14:textId="171ED21D" w:rsidR="00830E3E" w:rsidRPr="00830E3E" w:rsidRDefault="00830E3E" w:rsidP="00224389">
      <w:pPr>
        <w:pStyle w:val="Heading3"/>
        <w:rPr>
          <w:lang w:val="en-US"/>
        </w:rPr>
      </w:pPr>
      <w:bookmarkStart w:id="127" w:name="_Toc147311153"/>
      <w:r w:rsidRPr="00830E3E">
        <w:rPr>
          <w:lang w:val="en-US"/>
        </w:rPr>
        <w:t>Data flow</w:t>
      </w:r>
      <w:bookmarkEnd w:id="127"/>
    </w:p>
    <w:p w14:paraId="45D74C22" w14:textId="77777777" w:rsidR="00830E3E" w:rsidRPr="00DF07A5" w:rsidRDefault="00830E3E" w:rsidP="00830E3E">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830E3E" w:rsidRPr="00DF07A5" w14:paraId="2528FF89" w14:textId="77777777" w:rsidTr="003B0AD3">
        <w:trPr>
          <w:trHeight w:val="365"/>
          <w:jc w:val="center"/>
        </w:trPr>
        <w:tc>
          <w:tcPr>
            <w:tcW w:w="1985" w:type="dxa"/>
            <w:shd w:val="clear" w:color="auto" w:fill="C0C0C0"/>
          </w:tcPr>
          <w:p w14:paraId="6F90936F" w14:textId="77777777" w:rsidR="00830E3E" w:rsidRPr="00DF07A5" w:rsidRDefault="00830E3E" w:rsidP="003B0AD3">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1874F66C" w14:textId="77777777" w:rsidR="00830E3E" w:rsidRPr="00DF07A5" w:rsidRDefault="00830E3E" w:rsidP="003B0AD3">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5A1E52B1" w14:textId="77777777" w:rsidR="00830E3E" w:rsidRPr="00DF07A5" w:rsidRDefault="00830E3E" w:rsidP="003B0AD3">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585738C0" w14:textId="77777777" w:rsidR="00830E3E" w:rsidRPr="00DF07A5" w:rsidRDefault="00830E3E" w:rsidP="003B0AD3">
            <w:pPr>
              <w:spacing w:before="60" w:after="60"/>
              <w:jc w:val="center"/>
              <w:rPr>
                <w:b/>
                <w:sz w:val="16"/>
                <w:szCs w:val="16"/>
                <w:lang w:val="en-US"/>
              </w:rPr>
            </w:pPr>
            <w:r w:rsidRPr="00DF07A5">
              <w:rPr>
                <w:b/>
                <w:sz w:val="16"/>
                <w:szCs w:val="16"/>
                <w:lang w:val="en-US"/>
              </w:rPr>
              <w:t>Source</w:t>
            </w:r>
          </w:p>
        </w:tc>
      </w:tr>
      <w:tr w:rsidR="00830E3E" w:rsidRPr="002B0B47" w14:paraId="7415C3E1" w14:textId="77777777" w:rsidTr="003B0AD3">
        <w:trPr>
          <w:jc w:val="center"/>
        </w:trPr>
        <w:tc>
          <w:tcPr>
            <w:tcW w:w="1985" w:type="dxa"/>
          </w:tcPr>
          <w:p w14:paraId="30DFDFD2" w14:textId="14FA8B84" w:rsidR="00830E3E" w:rsidRPr="00DF07A5" w:rsidRDefault="00830E3E" w:rsidP="003B0AD3">
            <w:pPr>
              <w:pStyle w:val="RequirementIdentifier"/>
              <w:rPr>
                <w:sz w:val="16"/>
                <w:szCs w:val="16"/>
              </w:rPr>
            </w:pPr>
            <w:r w:rsidRPr="00DF07A5">
              <w:rPr>
                <w:sz w:val="16"/>
                <w:szCs w:val="16"/>
              </w:rPr>
              <w:t>ARCH_SW_</w:t>
            </w:r>
            <w:r>
              <w:rPr>
                <w:sz w:val="16"/>
                <w:szCs w:val="16"/>
              </w:rPr>
              <w:t>PMP_1081</w:t>
            </w:r>
          </w:p>
        </w:tc>
        <w:tc>
          <w:tcPr>
            <w:tcW w:w="3118" w:type="dxa"/>
          </w:tcPr>
          <w:p w14:paraId="179A45D8" w14:textId="77777777" w:rsidR="00830E3E" w:rsidRPr="00DF07A5" w:rsidRDefault="00830E3E" w:rsidP="003B0AD3">
            <w:pPr>
              <w:jc w:val="left"/>
              <w:rPr>
                <w:sz w:val="16"/>
                <w:szCs w:val="16"/>
                <w:lang w:val="en-US"/>
              </w:rPr>
            </w:pPr>
            <w:r w:rsidRPr="00DF07A5">
              <w:rPr>
                <w:sz w:val="16"/>
                <w:szCs w:val="16"/>
                <w:lang w:val="en-US"/>
              </w:rPr>
              <w:t xml:space="preserve">NVP parameters shall be used by this auto-tests </w:t>
            </w:r>
          </w:p>
        </w:tc>
        <w:tc>
          <w:tcPr>
            <w:tcW w:w="2405" w:type="dxa"/>
          </w:tcPr>
          <w:p w14:paraId="14763F0C" w14:textId="77777777" w:rsidR="00830E3E" w:rsidRPr="00DF07A5" w:rsidRDefault="00830E3E" w:rsidP="003B0AD3">
            <w:pPr>
              <w:jc w:val="left"/>
              <w:rPr>
                <w:sz w:val="16"/>
                <w:szCs w:val="16"/>
                <w:lang w:val="en-US"/>
              </w:rPr>
            </w:pPr>
          </w:p>
        </w:tc>
        <w:tc>
          <w:tcPr>
            <w:tcW w:w="1848" w:type="dxa"/>
          </w:tcPr>
          <w:p w14:paraId="175D5F17" w14:textId="43FCB698" w:rsidR="00830E3E" w:rsidRPr="00E1540F" w:rsidRDefault="00830E3E" w:rsidP="003B0AD3">
            <w:pPr>
              <w:pStyle w:val="RequirementTraceability"/>
              <w:rPr>
                <w:sz w:val="16"/>
                <w:szCs w:val="16"/>
                <w:lang w:val="en-US"/>
              </w:rPr>
            </w:pPr>
            <w:r w:rsidRPr="00830E3E">
              <w:rPr>
                <w:sz w:val="16"/>
                <w:szCs w:val="16"/>
                <w:lang w:val="en-US"/>
              </w:rPr>
              <w:t>ALV_EXT_TF_H_1363</w:t>
            </w:r>
            <w:r w:rsidR="00124423">
              <w:rPr>
                <w:sz w:val="16"/>
                <w:szCs w:val="16"/>
                <w:lang w:val="en-US"/>
              </w:rPr>
              <w:t>;</w:t>
            </w:r>
          </w:p>
        </w:tc>
      </w:tr>
    </w:tbl>
    <w:p w14:paraId="0B6D05A8" w14:textId="0208765E" w:rsidR="00830E3E" w:rsidRDefault="00830E3E">
      <w:pPr>
        <w:jc w:val="left"/>
        <w:rPr>
          <w:lang w:val="en-US"/>
        </w:rPr>
      </w:pPr>
    </w:p>
    <w:p w14:paraId="2F104686" w14:textId="77777777" w:rsidR="00C546D2" w:rsidRPr="00E1540F" w:rsidRDefault="00C546D2" w:rsidP="00C546D2">
      <w:pPr>
        <w:tabs>
          <w:tab w:val="left" w:pos="1276"/>
        </w:tabs>
        <w:rPr>
          <w:lang w:val="en-US"/>
        </w:rPr>
      </w:pPr>
    </w:p>
    <w:p w14:paraId="7E2A9232" w14:textId="77777777" w:rsidR="00C546D2" w:rsidRPr="00830E3E" w:rsidRDefault="00C546D2" w:rsidP="00C546D2">
      <w:pPr>
        <w:pStyle w:val="Heading3"/>
        <w:rPr>
          <w:u w:val="none"/>
          <w:lang w:val="en-US"/>
        </w:rPr>
      </w:pPr>
      <w:bookmarkStart w:id="128" w:name="_Toc147311154"/>
      <w:r w:rsidRPr="00830E3E">
        <w:rPr>
          <w:u w:val="none"/>
          <w:lang w:val="en-US"/>
        </w:rPr>
        <w:t>Called functions</w:t>
      </w:r>
      <w:bookmarkEnd w:id="128"/>
      <w:r w:rsidRPr="00830E3E">
        <w:rPr>
          <w:u w:val="none"/>
          <w:lang w:val="en-US"/>
        </w:rPr>
        <w:t xml:space="preserve"> </w:t>
      </w:r>
    </w:p>
    <w:p w14:paraId="42378E96" w14:textId="77777777" w:rsidR="00C546D2" w:rsidRPr="00DF07A5" w:rsidRDefault="00C546D2" w:rsidP="00C546D2">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C546D2" w:rsidRPr="00DF07A5" w14:paraId="07379C01" w14:textId="77777777" w:rsidTr="003B0AD3">
        <w:trPr>
          <w:trHeight w:val="365"/>
          <w:jc w:val="center"/>
        </w:trPr>
        <w:tc>
          <w:tcPr>
            <w:tcW w:w="1985" w:type="dxa"/>
            <w:shd w:val="clear" w:color="auto" w:fill="C0C0C0"/>
          </w:tcPr>
          <w:p w14:paraId="6865E53C" w14:textId="77777777" w:rsidR="00C546D2" w:rsidRPr="00DF07A5" w:rsidRDefault="00C546D2" w:rsidP="003B0AD3">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28181959" w14:textId="77777777" w:rsidR="00C546D2" w:rsidRPr="00DF07A5" w:rsidRDefault="00C546D2" w:rsidP="003B0AD3">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3F912A0C" w14:textId="77777777" w:rsidR="00C546D2" w:rsidRPr="00DF07A5" w:rsidRDefault="00C546D2" w:rsidP="003B0AD3">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3F06E979" w14:textId="77777777" w:rsidR="00C546D2" w:rsidRPr="00DF07A5" w:rsidRDefault="00C546D2" w:rsidP="003B0AD3">
            <w:pPr>
              <w:spacing w:before="60" w:after="60"/>
              <w:jc w:val="center"/>
              <w:rPr>
                <w:b/>
                <w:sz w:val="16"/>
                <w:szCs w:val="16"/>
                <w:lang w:val="en-US"/>
              </w:rPr>
            </w:pPr>
            <w:r w:rsidRPr="00DF07A5">
              <w:rPr>
                <w:b/>
                <w:sz w:val="16"/>
                <w:szCs w:val="16"/>
                <w:lang w:val="en-US"/>
              </w:rPr>
              <w:t>Source</w:t>
            </w:r>
          </w:p>
        </w:tc>
      </w:tr>
      <w:tr w:rsidR="00C546D2" w:rsidRPr="002B0B47" w14:paraId="6686EF10" w14:textId="77777777" w:rsidTr="003B0AD3">
        <w:trPr>
          <w:trHeight w:val="998"/>
          <w:jc w:val="center"/>
        </w:trPr>
        <w:tc>
          <w:tcPr>
            <w:tcW w:w="1985" w:type="dxa"/>
          </w:tcPr>
          <w:p w14:paraId="59462C60" w14:textId="030C7262" w:rsidR="00C546D2" w:rsidRPr="00DF07A5" w:rsidRDefault="00C546D2" w:rsidP="003B0AD3">
            <w:pPr>
              <w:pStyle w:val="RequirementIdentifier"/>
              <w:rPr>
                <w:sz w:val="16"/>
                <w:szCs w:val="16"/>
              </w:rPr>
            </w:pPr>
            <w:r w:rsidRPr="00C546D2">
              <w:rPr>
                <w:sz w:val="16"/>
                <w:szCs w:val="16"/>
              </w:rPr>
              <w:t>ARCH_SW_PMP_108</w:t>
            </w:r>
            <w:r>
              <w:rPr>
                <w:sz w:val="16"/>
                <w:szCs w:val="16"/>
              </w:rPr>
              <w:t>2</w:t>
            </w:r>
          </w:p>
        </w:tc>
        <w:tc>
          <w:tcPr>
            <w:tcW w:w="3118" w:type="dxa"/>
          </w:tcPr>
          <w:p w14:paraId="74213EA1" w14:textId="77777777" w:rsidR="00C546D2" w:rsidRPr="00DF07A5" w:rsidRDefault="00C546D2" w:rsidP="003B0AD3">
            <w:pPr>
              <w:jc w:val="left"/>
              <w:rPr>
                <w:lang w:val="en-US"/>
              </w:rPr>
            </w:pPr>
            <w:r w:rsidRPr="00A87FFB">
              <w:t>ATM_runGetTestResult</w:t>
            </w:r>
            <w:r>
              <w:t xml:space="preserve"> </w:t>
            </w:r>
            <w:r w:rsidRPr="00C65AF7">
              <w:t>shall be called to get the status ot specific tests (inhibiting the execution of the present one if failed).</w:t>
            </w:r>
          </w:p>
        </w:tc>
        <w:tc>
          <w:tcPr>
            <w:tcW w:w="2405" w:type="dxa"/>
          </w:tcPr>
          <w:p w14:paraId="3A6CABF0" w14:textId="77777777" w:rsidR="00C546D2" w:rsidRPr="00DF07A5" w:rsidRDefault="00C546D2" w:rsidP="003B0AD3">
            <w:pPr>
              <w:jc w:val="left"/>
              <w:rPr>
                <w:sz w:val="16"/>
                <w:szCs w:val="16"/>
                <w:lang w:val="en-US"/>
              </w:rPr>
            </w:pPr>
          </w:p>
        </w:tc>
        <w:tc>
          <w:tcPr>
            <w:tcW w:w="1848" w:type="dxa"/>
          </w:tcPr>
          <w:p w14:paraId="760CDCFE" w14:textId="77777777" w:rsidR="00C546D2" w:rsidRPr="00E1540F" w:rsidRDefault="00C546D2" w:rsidP="003B0AD3">
            <w:pPr>
              <w:pStyle w:val="RequirementTraceability"/>
              <w:rPr>
                <w:sz w:val="16"/>
                <w:szCs w:val="16"/>
                <w:lang w:val="en-US"/>
              </w:rPr>
            </w:pPr>
            <w:r w:rsidRPr="007A0021">
              <w:rPr>
                <w:sz w:val="16"/>
                <w:szCs w:val="16"/>
                <w:lang w:val="en-US"/>
              </w:rPr>
              <w:t>DAI_EXT_TF_H_2240</w:t>
            </w:r>
            <w:r>
              <w:rPr>
                <w:sz w:val="16"/>
                <w:szCs w:val="16"/>
                <w:lang w:val="en-US"/>
              </w:rPr>
              <w:t>;</w:t>
            </w:r>
          </w:p>
        </w:tc>
      </w:tr>
    </w:tbl>
    <w:p w14:paraId="008D5A92" w14:textId="1F9B509E" w:rsidR="00C546D2" w:rsidRDefault="00C546D2" w:rsidP="004B0E3B">
      <w:pPr>
        <w:jc w:val="left"/>
        <w:rPr>
          <w:lang w:val="en-US"/>
        </w:rPr>
      </w:pPr>
    </w:p>
    <w:p w14:paraId="24707C31" w14:textId="0A591F86" w:rsidR="00231C4F" w:rsidRDefault="00231C4F" w:rsidP="004B0E3B">
      <w:pPr>
        <w:jc w:val="left"/>
        <w:rPr>
          <w:lang w:val="en-US"/>
        </w:rPr>
      </w:pPr>
    </w:p>
    <w:p w14:paraId="78EA6B40" w14:textId="369F758B" w:rsidR="00231C4F" w:rsidRPr="00DF07A5" w:rsidRDefault="00231C4F" w:rsidP="00C25C03">
      <w:pPr>
        <w:pStyle w:val="Heading2"/>
      </w:pPr>
      <w:bookmarkStart w:id="129" w:name="_Toc147311155"/>
      <w:r>
        <w:t>PMP_Autotest</w:t>
      </w:r>
      <w:r w:rsidRPr="00DF07A5">
        <w:t>_Check</w:t>
      </w:r>
      <w:r>
        <w:t>System</w:t>
      </w:r>
      <w:r w:rsidRPr="00DF07A5">
        <w:t>OV</w:t>
      </w:r>
      <w:bookmarkEnd w:id="129"/>
    </w:p>
    <w:p w14:paraId="54216571" w14:textId="77777777" w:rsidR="00231C4F" w:rsidRPr="00DF07A5" w:rsidRDefault="00231C4F" w:rsidP="00231C4F">
      <w:pPr>
        <w:pStyle w:val="Heading3"/>
        <w:rPr>
          <w:lang w:val="en-US"/>
        </w:rPr>
      </w:pPr>
      <w:bookmarkStart w:id="130" w:name="_Toc147311156"/>
      <w:r w:rsidRPr="00DF07A5">
        <w:rPr>
          <w:lang w:val="en-US"/>
        </w:rPr>
        <w:t>Definition</w:t>
      </w:r>
      <w:bookmarkEnd w:id="130"/>
    </w:p>
    <w:p w14:paraId="203D8F2C" w14:textId="77777777" w:rsidR="00231C4F" w:rsidRPr="00DF07A5" w:rsidRDefault="00231C4F" w:rsidP="00231C4F">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231C4F" w:rsidRPr="00DF07A5" w14:paraId="44500DD6"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4AA4CC5" w14:textId="77777777" w:rsidR="00231C4F" w:rsidRPr="00DF07A5" w:rsidRDefault="00231C4F" w:rsidP="00B6038F">
            <w:pPr>
              <w:tabs>
                <w:tab w:val="left" w:pos="1276"/>
              </w:tabs>
              <w:spacing w:afterAutospacing="1"/>
              <w:rPr>
                <w:b/>
                <w:sz w:val="16"/>
                <w:lang w:val="en-US"/>
              </w:rPr>
            </w:pPr>
            <w:r w:rsidRPr="00DF07A5">
              <w:rPr>
                <w:b/>
                <w:sz w:val="16"/>
                <w:lang w:val="en-US"/>
              </w:rPr>
              <w:t>Prototype</w:t>
            </w:r>
          </w:p>
        </w:tc>
      </w:tr>
      <w:tr w:rsidR="00231C4F" w:rsidRPr="00DF07A5" w14:paraId="5879E067"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E2FB6B7" w14:textId="612C284A" w:rsidR="00231C4F" w:rsidRPr="00DF07A5" w:rsidRDefault="00231C4F" w:rsidP="00B6038F">
            <w:pPr>
              <w:tabs>
                <w:tab w:val="left" w:pos="1276"/>
              </w:tabs>
              <w:rPr>
                <w:sz w:val="16"/>
                <w:szCs w:val="16"/>
                <w:lang w:val="en-US"/>
              </w:rPr>
            </w:pPr>
            <w:r w:rsidRPr="00DF07A5">
              <w:rPr>
                <w:sz w:val="16"/>
                <w:szCs w:val="16"/>
                <w:lang w:val="en-US"/>
              </w:rPr>
              <w:t xml:space="preserve">u8TestResultType </w:t>
            </w:r>
            <w:r>
              <w:rPr>
                <w:b/>
                <w:sz w:val="16"/>
                <w:szCs w:val="16"/>
                <w:lang w:val="en-US"/>
              </w:rPr>
              <w:t>PMP_Autotest</w:t>
            </w:r>
            <w:r w:rsidRPr="00DF07A5">
              <w:rPr>
                <w:b/>
                <w:sz w:val="16"/>
                <w:szCs w:val="16"/>
                <w:lang w:val="en-US"/>
              </w:rPr>
              <w:t>_Check</w:t>
            </w:r>
            <w:r>
              <w:rPr>
                <w:b/>
                <w:sz w:val="16"/>
                <w:szCs w:val="16"/>
                <w:lang w:val="en-US"/>
              </w:rPr>
              <w:t>System</w:t>
            </w:r>
            <w:r w:rsidRPr="00DF07A5">
              <w:rPr>
                <w:b/>
                <w:sz w:val="16"/>
                <w:szCs w:val="16"/>
                <w:lang w:val="en-US"/>
              </w:rPr>
              <w:t xml:space="preserve">OV </w:t>
            </w:r>
            <w:r w:rsidRPr="00DF07A5">
              <w:rPr>
                <w:sz w:val="16"/>
                <w:szCs w:val="16"/>
                <w:lang w:val="en-US"/>
              </w:rPr>
              <w:t>(</w:t>
            </w:r>
            <w:r w:rsidRPr="00DF07A5">
              <w:rPr>
                <w:sz w:val="16"/>
                <w:lang w:val="en-US"/>
              </w:rPr>
              <w:t>void</w:t>
            </w:r>
            <w:r w:rsidRPr="00DF07A5">
              <w:rPr>
                <w:sz w:val="16"/>
                <w:szCs w:val="16"/>
                <w:lang w:val="en-US"/>
              </w:rPr>
              <w:t>)</w:t>
            </w:r>
          </w:p>
          <w:p w14:paraId="17815A82" w14:textId="77777777" w:rsidR="00231C4F" w:rsidRPr="00DF07A5" w:rsidRDefault="00231C4F" w:rsidP="00B6038F">
            <w:pPr>
              <w:tabs>
                <w:tab w:val="left" w:pos="1276"/>
              </w:tabs>
              <w:rPr>
                <w:sz w:val="16"/>
                <w:szCs w:val="16"/>
                <w:lang w:val="en-US"/>
              </w:rPr>
            </w:pPr>
          </w:p>
        </w:tc>
      </w:tr>
      <w:tr w:rsidR="00231C4F" w:rsidRPr="00DF07A5" w14:paraId="399D36A4"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6A2AB94" w14:textId="77777777" w:rsidR="00231C4F" w:rsidRPr="00DF07A5" w:rsidRDefault="00231C4F" w:rsidP="00B6038F">
            <w:pPr>
              <w:tabs>
                <w:tab w:val="left" w:pos="1276"/>
              </w:tabs>
              <w:spacing w:afterAutospacing="1"/>
              <w:rPr>
                <w:b/>
                <w:sz w:val="16"/>
                <w:lang w:val="en-US"/>
              </w:rPr>
            </w:pPr>
            <w:r w:rsidRPr="00DF07A5">
              <w:rPr>
                <w:b/>
                <w:sz w:val="16"/>
                <w:lang w:val="en-US"/>
              </w:rPr>
              <w:t xml:space="preserve">Object </w:t>
            </w:r>
          </w:p>
        </w:tc>
      </w:tr>
      <w:tr w:rsidR="00231C4F" w:rsidRPr="00DF07A5" w14:paraId="13F42006"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F45FE4E" w14:textId="59FAF599" w:rsidR="00231C4F" w:rsidRPr="00DF07A5" w:rsidRDefault="00231C4F" w:rsidP="00B6038F">
            <w:pPr>
              <w:tabs>
                <w:tab w:val="left" w:pos="1276"/>
              </w:tabs>
              <w:jc w:val="left"/>
              <w:rPr>
                <w:sz w:val="16"/>
                <w:szCs w:val="16"/>
                <w:lang w:val="en-US"/>
              </w:rPr>
            </w:pPr>
            <w:r w:rsidRPr="00DF07A5">
              <w:rPr>
                <w:sz w:val="16"/>
                <w:szCs w:val="16"/>
                <w:lang w:val="en-US"/>
              </w:rPr>
              <w:t xml:space="preserve">This function shall check if an overvoltage is detected on the </w:t>
            </w:r>
            <w:r>
              <w:rPr>
                <w:sz w:val="16"/>
                <w:szCs w:val="16"/>
                <w:lang w:val="en-US"/>
              </w:rPr>
              <w:t xml:space="preserve">signal </w:t>
            </w:r>
            <w:r w:rsidRPr="00231C4F">
              <w:rPr>
                <w:sz w:val="16"/>
                <w:szCs w:val="16"/>
                <w:lang w:val="en-US"/>
              </w:rPr>
              <w:t>PN14_SupBat_Volt_ST3</w:t>
            </w:r>
            <w:r w:rsidRPr="00DF07A5">
              <w:rPr>
                <w:sz w:val="16"/>
                <w:szCs w:val="16"/>
                <w:lang w:val="en-US"/>
              </w:rPr>
              <w:t>.</w:t>
            </w:r>
          </w:p>
          <w:p w14:paraId="1B39D02D" w14:textId="77777777" w:rsidR="00231C4F" w:rsidRPr="00DF07A5" w:rsidRDefault="00231C4F" w:rsidP="00B6038F">
            <w:pPr>
              <w:tabs>
                <w:tab w:val="left" w:pos="1276"/>
              </w:tabs>
              <w:jc w:val="left"/>
              <w:rPr>
                <w:sz w:val="16"/>
                <w:szCs w:val="16"/>
                <w:lang w:val="en-US"/>
              </w:rPr>
            </w:pPr>
          </w:p>
        </w:tc>
      </w:tr>
      <w:tr w:rsidR="00231C4F" w:rsidRPr="00DF07A5" w14:paraId="3A08747B"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77D3935" w14:textId="77777777" w:rsidR="00231C4F" w:rsidRPr="00DF07A5" w:rsidRDefault="00231C4F" w:rsidP="00B6038F">
            <w:pPr>
              <w:tabs>
                <w:tab w:val="left" w:pos="1276"/>
              </w:tabs>
              <w:spacing w:afterAutospacing="1"/>
              <w:rPr>
                <w:b/>
                <w:sz w:val="16"/>
                <w:lang w:val="en-US"/>
              </w:rPr>
            </w:pPr>
            <w:r w:rsidRPr="00DF07A5">
              <w:rPr>
                <w:b/>
                <w:sz w:val="16"/>
                <w:lang w:val="en-US"/>
              </w:rPr>
              <w:t xml:space="preserve">Parameters </w:t>
            </w:r>
          </w:p>
        </w:tc>
      </w:tr>
      <w:tr w:rsidR="00231C4F" w:rsidRPr="00DF07A5" w14:paraId="04415C62" w14:textId="77777777" w:rsidTr="00B6038F">
        <w:tc>
          <w:tcPr>
            <w:tcW w:w="2411" w:type="dxa"/>
            <w:tcBorders>
              <w:top w:val="single" w:sz="4" w:space="0" w:color="auto"/>
              <w:left w:val="single" w:sz="4" w:space="0" w:color="auto"/>
              <w:bottom w:val="single" w:sz="4" w:space="0" w:color="auto"/>
              <w:right w:val="single" w:sz="4" w:space="0" w:color="auto"/>
            </w:tcBorders>
            <w:shd w:val="clear" w:color="auto" w:fill="C6D9F1"/>
          </w:tcPr>
          <w:p w14:paraId="71695E6F" w14:textId="77777777" w:rsidR="00231C4F" w:rsidRPr="00DF07A5" w:rsidRDefault="00231C4F" w:rsidP="00B6038F">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258BAA9" w14:textId="77777777" w:rsidR="00231C4F" w:rsidRPr="00DF07A5" w:rsidRDefault="00231C4F" w:rsidP="00B6038F">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0FDECCA" w14:textId="77777777" w:rsidR="00231C4F" w:rsidRPr="00DF07A5" w:rsidRDefault="00231C4F" w:rsidP="00B6038F">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871E3EA" w14:textId="77777777" w:rsidR="00231C4F" w:rsidRPr="00DF07A5" w:rsidRDefault="00231C4F" w:rsidP="00B6038F">
            <w:pPr>
              <w:tabs>
                <w:tab w:val="left" w:pos="1276"/>
              </w:tabs>
              <w:spacing w:afterAutospacing="1"/>
              <w:rPr>
                <w:sz w:val="16"/>
                <w:lang w:val="en-US"/>
              </w:rPr>
            </w:pPr>
            <w:r w:rsidRPr="00DF07A5">
              <w:rPr>
                <w:sz w:val="16"/>
                <w:lang w:val="en-US"/>
              </w:rPr>
              <w:t>Description</w:t>
            </w:r>
          </w:p>
        </w:tc>
      </w:tr>
      <w:tr w:rsidR="00231C4F" w:rsidRPr="00DF07A5" w14:paraId="4713D2BB" w14:textId="77777777" w:rsidTr="00B6038F">
        <w:tc>
          <w:tcPr>
            <w:tcW w:w="2411" w:type="dxa"/>
            <w:tcBorders>
              <w:top w:val="single" w:sz="4" w:space="0" w:color="auto"/>
              <w:left w:val="single" w:sz="4" w:space="0" w:color="auto"/>
              <w:bottom w:val="single" w:sz="4" w:space="0" w:color="auto"/>
              <w:right w:val="single" w:sz="4" w:space="0" w:color="auto"/>
            </w:tcBorders>
            <w:shd w:val="clear" w:color="auto" w:fill="auto"/>
          </w:tcPr>
          <w:p w14:paraId="5A81BCF2" w14:textId="77777777" w:rsidR="00231C4F" w:rsidRPr="00DF07A5" w:rsidRDefault="00231C4F" w:rsidP="00B6038F">
            <w:pPr>
              <w:tabs>
                <w:tab w:val="left" w:pos="1276"/>
              </w:tabs>
              <w:rPr>
                <w:sz w:val="16"/>
                <w:lang w:val="en-US"/>
              </w:rPr>
            </w:pPr>
            <w:r w:rsidRPr="004F04B6">
              <w:rPr>
                <w:sz w:val="16"/>
                <w:szCs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E3A633C" w14:textId="77777777" w:rsidR="00231C4F" w:rsidRPr="00DF07A5" w:rsidRDefault="00231C4F" w:rsidP="00B6038F">
            <w:pPr>
              <w:tabs>
                <w:tab w:val="left" w:pos="1276"/>
              </w:tabs>
              <w:rPr>
                <w:sz w:val="16"/>
                <w:lang w:val="en-US"/>
              </w:rPr>
            </w:pPr>
            <w:r w:rsidRPr="004F04B6">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0FDCE09" w14:textId="77777777" w:rsidR="00231C4F" w:rsidRPr="00DF07A5" w:rsidRDefault="00231C4F" w:rsidP="00B6038F">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3D615ED" w14:textId="77777777" w:rsidR="00231C4F" w:rsidRPr="00DF07A5" w:rsidRDefault="00231C4F" w:rsidP="00B6038F">
            <w:pPr>
              <w:tabs>
                <w:tab w:val="left" w:pos="1276"/>
              </w:tabs>
              <w:rPr>
                <w:sz w:val="16"/>
                <w:lang w:val="en-US"/>
              </w:rPr>
            </w:pPr>
            <w:r w:rsidRPr="00DF07A5">
              <w:rPr>
                <w:sz w:val="16"/>
                <w:szCs w:val="16"/>
                <w:lang w:val="en-US"/>
              </w:rPr>
              <w:t>Status of the test</w:t>
            </w:r>
          </w:p>
        </w:tc>
      </w:tr>
      <w:tr w:rsidR="00231C4F" w:rsidRPr="00DF07A5" w14:paraId="2686DBD2"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E881B29" w14:textId="77777777" w:rsidR="00231C4F" w:rsidRPr="00DF07A5" w:rsidRDefault="00231C4F" w:rsidP="00B6038F">
            <w:pPr>
              <w:tabs>
                <w:tab w:val="left" w:pos="1276"/>
              </w:tabs>
              <w:spacing w:afterAutospacing="1"/>
              <w:rPr>
                <w:b/>
                <w:sz w:val="16"/>
                <w:lang w:val="en-US"/>
              </w:rPr>
            </w:pPr>
            <w:r w:rsidRPr="00DF07A5">
              <w:rPr>
                <w:b/>
                <w:sz w:val="16"/>
                <w:lang w:val="en-US"/>
              </w:rPr>
              <w:t>Returned value</w:t>
            </w:r>
          </w:p>
        </w:tc>
      </w:tr>
      <w:tr w:rsidR="00231C4F" w:rsidRPr="00DF07A5" w14:paraId="35890665" w14:textId="77777777" w:rsidTr="00B6038F">
        <w:tc>
          <w:tcPr>
            <w:tcW w:w="2411" w:type="dxa"/>
            <w:tcBorders>
              <w:top w:val="single" w:sz="4" w:space="0" w:color="auto"/>
              <w:left w:val="single" w:sz="4" w:space="0" w:color="auto"/>
              <w:bottom w:val="single" w:sz="4" w:space="0" w:color="auto"/>
              <w:right w:val="single" w:sz="4" w:space="0" w:color="auto"/>
            </w:tcBorders>
            <w:shd w:val="clear" w:color="auto" w:fill="C6D9F1"/>
          </w:tcPr>
          <w:p w14:paraId="1EABDEA8" w14:textId="77777777" w:rsidR="00231C4F" w:rsidRPr="00DF07A5" w:rsidRDefault="00231C4F" w:rsidP="00B6038F">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289A4EE" w14:textId="77777777" w:rsidR="00231C4F" w:rsidRPr="00DF07A5" w:rsidRDefault="00231C4F" w:rsidP="00B6038F">
            <w:pPr>
              <w:tabs>
                <w:tab w:val="left" w:pos="1276"/>
              </w:tabs>
              <w:spacing w:afterAutospacing="1"/>
              <w:rPr>
                <w:sz w:val="16"/>
                <w:lang w:val="en-US"/>
              </w:rPr>
            </w:pPr>
            <w:r w:rsidRPr="00DF07A5">
              <w:rPr>
                <w:sz w:val="16"/>
                <w:lang w:val="en-US"/>
              </w:rPr>
              <w:t>Description</w:t>
            </w:r>
          </w:p>
        </w:tc>
      </w:tr>
      <w:tr w:rsidR="00231C4F" w:rsidRPr="00DF07A5" w14:paraId="0C0EFCA5" w14:textId="77777777" w:rsidTr="00B6038F">
        <w:tc>
          <w:tcPr>
            <w:tcW w:w="2411" w:type="dxa"/>
            <w:tcBorders>
              <w:top w:val="single" w:sz="4" w:space="0" w:color="auto"/>
              <w:left w:val="single" w:sz="4" w:space="0" w:color="auto"/>
              <w:right w:val="single" w:sz="4" w:space="0" w:color="auto"/>
            </w:tcBorders>
            <w:shd w:val="clear" w:color="auto" w:fill="auto"/>
          </w:tcPr>
          <w:p w14:paraId="64C7128D" w14:textId="77777777" w:rsidR="00231C4F" w:rsidRPr="00DF07A5" w:rsidRDefault="00231C4F" w:rsidP="00B6038F">
            <w:pPr>
              <w:tabs>
                <w:tab w:val="left" w:pos="1276"/>
              </w:tabs>
              <w:rPr>
                <w:sz w:val="16"/>
                <w:szCs w:val="16"/>
                <w:lang w:val="en-US"/>
              </w:rPr>
            </w:pPr>
            <w:r>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41F9E76" w14:textId="77777777" w:rsidR="00231C4F" w:rsidRPr="00DF07A5" w:rsidRDefault="00231C4F" w:rsidP="00B6038F">
            <w:pPr>
              <w:tabs>
                <w:tab w:val="left" w:pos="1276"/>
              </w:tabs>
              <w:rPr>
                <w:sz w:val="16"/>
                <w:lang w:val="en-US"/>
              </w:rPr>
            </w:pPr>
            <w:r>
              <w:rPr>
                <w:sz w:val="16"/>
                <w:szCs w:val="16"/>
                <w:lang w:val="en-US"/>
              </w:rPr>
              <w:t>NA</w:t>
            </w:r>
            <w:r w:rsidRPr="00DF07A5">
              <w:rPr>
                <w:sz w:val="16"/>
                <w:szCs w:val="16"/>
                <w:lang w:val="en-US"/>
              </w:rPr>
              <w:t xml:space="preserve"> </w:t>
            </w:r>
          </w:p>
        </w:tc>
      </w:tr>
      <w:tr w:rsidR="00231C4F" w:rsidRPr="00DF07A5" w14:paraId="14FD89A7"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5FF0F5F" w14:textId="77777777" w:rsidR="00231C4F" w:rsidRPr="00DF07A5" w:rsidRDefault="00231C4F" w:rsidP="00B6038F">
            <w:pPr>
              <w:tabs>
                <w:tab w:val="left" w:pos="1276"/>
              </w:tabs>
              <w:spacing w:afterAutospacing="1"/>
              <w:rPr>
                <w:b/>
                <w:sz w:val="16"/>
                <w:lang w:val="en-US"/>
              </w:rPr>
            </w:pPr>
            <w:r w:rsidRPr="00DF07A5">
              <w:rPr>
                <w:b/>
                <w:sz w:val="16"/>
                <w:lang w:val="en-US"/>
              </w:rPr>
              <w:t xml:space="preserve">Dynamic aspect </w:t>
            </w:r>
          </w:p>
        </w:tc>
      </w:tr>
      <w:tr w:rsidR="00231C4F" w:rsidRPr="00DF07A5" w14:paraId="285804A7"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D9692D9" w14:textId="77777777" w:rsidR="00231C4F" w:rsidRPr="00DF07A5" w:rsidRDefault="00231C4F" w:rsidP="00B6038F">
            <w:pPr>
              <w:tabs>
                <w:tab w:val="left" w:pos="1276"/>
              </w:tabs>
              <w:rPr>
                <w:sz w:val="16"/>
                <w:szCs w:val="16"/>
                <w:lang w:val="en-US"/>
              </w:rPr>
            </w:pPr>
            <w:r w:rsidRPr="00DF07A5">
              <w:rPr>
                <w:sz w:val="16"/>
                <w:szCs w:val="16"/>
                <w:lang w:val="en-US"/>
              </w:rPr>
              <w:t>Server operation</w:t>
            </w:r>
          </w:p>
          <w:p w14:paraId="748C7E19" w14:textId="77777777" w:rsidR="00231C4F" w:rsidRPr="00DF07A5" w:rsidRDefault="00231C4F" w:rsidP="00B6038F">
            <w:pPr>
              <w:tabs>
                <w:tab w:val="left" w:pos="1276"/>
              </w:tabs>
              <w:rPr>
                <w:sz w:val="16"/>
                <w:lang w:val="en-US"/>
              </w:rPr>
            </w:pPr>
            <w:r w:rsidRPr="00DF07A5">
              <w:rPr>
                <w:sz w:val="16"/>
                <w:szCs w:val="16"/>
                <w:lang w:val="en-US"/>
              </w:rPr>
              <w:t>Non Reentrant</w:t>
            </w:r>
          </w:p>
          <w:p w14:paraId="4CCE7B2B" w14:textId="77777777" w:rsidR="00231C4F" w:rsidRPr="00DF07A5" w:rsidRDefault="00231C4F" w:rsidP="00B6038F">
            <w:pPr>
              <w:tabs>
                <w:tab w:val="left" w:pos="1276"/>
              </w:tabs>
              <w:rPr>
                <w:sz w:val="16"/>
                <w:lang w:val="en-US"/>
              </w:rPr>
            </w:pPr>
          </w:p>
        </w:tc>
      </w:tr>
      <w:tr w:rsidR="00231C4F" w:rsidRPr="00DF07A5" w14:paraId="384392A7"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3B740F3" w14:textId="77777777" w:rsidR="00231C4F" w:rsidRPr="00DF07A5" w:rsidRDefault="00231C4F" w:rsidP="00B6038F">
            <w:pPr>
              <w:tabs>
                <w:tab w:val="left" w:pos="1276"/>
              </w:tabs>
              <w:spacing w:afterAutospacing="1"/>
              <w:rPr>
                <w:b/>
                <w:sz w:val="16"/>
                <w:lang w:val="en-US"/>
              </w:rPr>
            </w:pPr>
            <w:r w:rsidRPr="00DF07A5">
              <w:rPr>
                <w:b/>
                <w:sz w:val="16"/>
                <w:lang w:val="en-US"/>
              </w:rPr>
              <w:t>Covered requirements</w:t>
            </w:r>
          </w:p>
        </w:tc>
      </w:tr>
      <w:tr w:rsidR="00231C4F" w:rsidRPr="002B0B47" w14:paraId="151FAD38"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35DEB7C" w14:textId="32306011" w:rsidR="00231C4F" w:rsidRPr="00E1540F" w:rsidRDefault="00D30C75" w:rsidP="00B6038F">
            <w:pPr>
              <w:tabs>
                <w:tab w:val="left" w:pos="1276"/>
              </w:tabs>
              <w:rPr>
                <w:sz w:val="16"/>
                <w:szCs w:val="16"/>
              </w:rPr>
            </w:pPr>
            <w:r w:rsidRPr="00D30C75">
              <w:rPr>
                <w:sz w:val="16"/>
                <w:szCs w:val="16"/>
              </w:rPr>
              <w:t>ARCH_SW_PMP_1102</w:t>
            </w:r>
            <w:r>
              <w:rPr>
                <w:sz w:val="16"/>
                <w:szCs w:val="16"/>
              </w:rPr>
              <w:t xml:space="preserve">; </w:t>
            </w:r>
            <w:r w:rsidRPr="00DF07A5">
              <w:rPr>
                <w:sz w:val="16"/>
                <w:szCs w:val="16"/>
              </w:rPr>
              <w:t>ARCH_SW_PMP_</w:t>
            </w:r>
            <w:r>
              <w:rPr>
                <w:sz w:val="16"/>
                <w:szCs w:val="16"/>
              </w:rPr>
              <w:t>1101;</w:t>
            </w:r>
            <w:r w:rsidR="002248CC">
              <w:rPr>
                <w:sz w:val="16"/>
                <w:szCs w:val="16"/>
              </w:rPr>
              <w:t xml:space="preserve"> </w:t>
            </w:r>
            <w:r w:rsidR="002248CC" w:rsidRPr="002248CC">
              <w:rPr>
                <w:sz w:val="16"/>
                <w:szCs w:val="16"/>
              </w:rPr>
              <w:t>ARCH_SW_PMP_110</w:t>
            </w:r>
            <w:r w:rsidR="002248CC">
              <w:rPr>
                <w:sz w:val="16"/>
                <w:szCs w:val="16"/>
              </w:rPr>
              <w:t>0;</w:t>
            </w:r>
            <w:r w:rsidR="00FD5784">
              <w:rPr>
                <w:sz w:val="16"/>
                <w:szCs w:val="16"/>
              </w:rPr>
              <w:t xml:space="preserve"> </w:t>
            </w:r>
            <w:r w:rsidR="00FD5784" w:rsidRPr="00C0427D">
              <w:rPr>
                <w:sz w:val="16"/>
                <w:szCs w:val="16"/>
              </w:rPr>
              <w:t>ARCH_SW_PMP_1</w:t>
            </w:r>
            <w:r w:rsidR="00FD5784">
              <w:rPr>
                <w:sz w:val="16"/>
                <w:szCs w:val="16"/>
              </w:rPr>
              <w:t>120;</w:t>
            </w:r>
          </w:p>
        </w:tc>
      </w:tr>
    </w:tbl>
    <w:p w14:paraId="7B450785" w14:textId="77777777" w:rsidR="00231C4F" w:rsidRPr="00E1540F" w:rsidRDefault="00231C4F" w:rsidP="00231C4F"/>
    <w:p w14:paraId="223E72C7" w14:textId="77777777" w:rsidR="00231C4F" w:rsidRPr="00DF07A5" w:rsidRDefault="00231C4F" w:rsidP="00231C4F">
      <w:pPr>
        <w:pStyle w:val="Heading3"/>
        <w:rPr>
          <w:lang w:val="en-US"/>
        </w:rPr>
      </w:pPr>
      <w:bookmarkStart w:id="131" w:name="_Toc147311157"/>
      <w:r w:rsidRPr="00DF07A5">
        <w:rPr>
          <w:lang w:val="en-US"/>
        </w:rPr>
        <w:t>Data flow</w:t>
      </w:r>
      <w:bookmarkEnd w:id="131"/>
    </w:p>
    <w:p w14:paraId="50C600B4" w14:textId="77777777" w:rsidR="00231C4F" w:rsidRPr="00DF07A5" w:rsidRDefault="00231C4F" w:rsidP="00231C4F">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231C4F" w:rsidRPr="00DF07A5" w14:paraId="67E26AFA" w14:textId="77777777" w:rsidTr="00B6038F">
        <w:trPr>
          <w:trHeight w:val="365"/>
          <w:jc w:val="center"/>
        </w:trPr>
        <w:tc>
          <w:tcPr>
            <w:tcW w:w="1985" w:type="dxa"/>
            <w:shd w:val="clear" w:color="auto" w:fill="C0C0C0"/>
          </w:tcPr>
          <w:p w14:paraId="5715CD02" w14:textId="77777777" w:rsidR="00231C4F" w:rsidRPr="00DF07A5" w:rsidRDefault="00231C4F" w:rsidP="00B6038F">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7A66BAD6" w14:textId="77777777" w:rsidR="00231C4F" w:rsidRPr="00DF07A5" w:rsidRDefault="00231C4F" w:rsidP="00B6038F">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521AA046" w14:textId="77777777" w:rsidR="00231C4F" w:rsidRPr="00DF07A5" w:rsidRDefault="00231C4F" w:rsidP="00B6038F">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62837312" w14:textId="77777777" w:rsidR="00231C4F" w:rsidRPr="00DF07A5" w:rsidRDefault="00231C4F" w:rsidP="00B6038F">
            <w:pPr>
              <w:spacing w:before="60" w:after="60"/>
              <w:jc w:val="center"/>
              <w:rPr>
                <w:b/>
                <w:sz w:val="16"/>
                <w:szCs w:val="16"/>
                <w:lang w:val="en-US"/>
              </w:rPr>
            </w:pPr>
            <w:r w:rsidRPr="00DF07A5">
              <w:rPr>
                <w:b/>
                <w:sz w:val="16"/>
                <w:szCs w:val="16"/>
                <w:lang w:val="en-US"/>
              </w:rPr>
              <w:t>Source</w:t>
            </w:r>
          </w:p>
        </w:tc>
      </w:tr>
      <w:tr w:rsidR="00231C4F" w:rsidRPr="002B0B47" w14:paraId="21E0B557" w14:textId="77777777" w:rsidTr="00B6038F">
        <w:trPr>
          <w:jc w:val="center"/>
        </w:trPr>
        <w:tc>
          <w:tcPr>
            <w:tcW w:w="1985" w:type="dxa"/>
          </w:tcPr>
          <w:p w14:paraId="742EF92B" w14:textId="47C24D59" w:rsidR="00231C4F" w:rsidRPr="00DF07A5" w:rsidRDefault="00231C4F" w:rsidP="00B6038F">
            <w:pPr>
              <w:pStyle w:val="RequirementIdentifier"/>
              <w:rPr>
                <w:sz w:val="16"/>
                <w:szCs w:val="16"/>
              </w:rPr>
            </w:pPr>
            <w:r w:rsidRPr="00DF07A5">
              <w:rPr>
                <w:sz w:val="16"/>
                <w:szCs w:val="16"/>
              </w:rPr>
              <w:t>ARCH_SW_PMP_</w:t>
            </w:r>
            <w:r w:rsidR="00963896">
              <w:rPr>
                <w:sz w:val="16"/>
                <w:szCs w:val="16"/>
              </w:rPr>
              <w:t>1101</w:t>
            </w:r>
          </w:p>
        </w:tc>
        <w:tc>
          <w:tcPr>
            <w:tcW w:w="3118" w:type="dxa"/>
          </w:tcPr>
          <w:p w14:paraId="4919EC98" w14:textId="123F59E9" w:rsidR="00231C4F" w:rsidRPr="00DF07A5" w:rsidRDefault="00963896" w:rsidP="00B6038F">
            <w:pPr>
              <w:jc w:val="left"/>
              <w:rPr>
                <w:sz w:val="16"/>
                <w:szCs w:val="16"/>
                <w:lang w:val="en-US"/>
              </w:rPr>
            </w:pPr>
            <w:r>
              <w:rPr>
                <w:sz w:val="16"/>
                <w:szCs w:val="16"/>
                <w:lang w:val="en-US"/>
              </w:rPr>
              <w:t xml:space="preserve">Value of signal </w:t>
            </w:r>
            <w:r w:rsidRPr="00231C4F">
              <w:rPr>
                <w:sz w:val="16"/>
                <w:szCs w:val="16"/>
                <w:lang w:val="en-US"/>
              </w:rPr>
              <w:t>PN14_SupBat_Volt_ST3</w:t>
            </w:r>
            <w:r>
              <w:rPr>
                <w:sz w:val="16"/>
                <w:szCs w:val="16"/>
                <w:lang w:val="en-US"/>
              </w:rPr>
              <w:t xml:space="preserve"> shall be an input.</w:t>
            </w:r>
          </w:p>
        </w:tc>
        <w:tc>
          <w:tcPr>
            <w:tcW w:w="2405" w:type="dxa"/>
          </w:tcPr>
          <w:p w14:paraId="0296545F" w14:textId="77777777" w:rsidR="00231C4F" w:rsidRPr="00DF07A5" w:rsidRDefault="00231C4F" w:rsidP="00B6038F">
            <w:pPr>
              <w:jc w:val="left"/>
              <w:rPr>
                <w:sz w:val="16"/>
                <w:szCs w:val="16"/>
                <w:lang w:val="en-US"/>
              </w:rPr>
            </w:pPr>
          </w:p>
        </w:tc>
        <w:tc>
          <w:tcPr>
            <w:tcW w:w="1848" w:type="dxa"/>
          </w:tcPr>
          <w:p w14:paraId="5C2F691F" w14:textId="3B1BA92F" w:rsidR="00231C4F" w:rsidRPr="00E1540F" w:rsidRDefault="00231C4F" w:rsidP="00B6038F">
            <w:pPr>
              <w:pStyle w:val="RequirementTraceability"/>
              <w:rPr>
                <w:sz w:val="16"/>
                <w:szCs w:val="16"/>
                <w:lang w:val="en-US"/>
              </w:rPr>
            </w:pPr>
          </w:p>
        </w:tc>
      </w:tr>
    </w:tbl>
    <w:p w14:paraId="44998460" w14:textId="77777777" w:rsidR="00231C4F" w:rsidRPr="00E1540F" w:rsidRDefault="00231C4F" w:rsidP="00231C4F">
      <w:pPr>
        <w:tabs>
          <w:tab w:val="left" w:pos="1276"/>
        </w:tabs>
        <w:rPr>
          <w:lang w:val="en-US"/>
        </w:rPr>
      </w:pPr>
    </w:p>
    <w:p w14:paraId="50783270" w14:textId="77777777" w:rsidR="00231C4F" w:rsidRPr="00DF07A5" w:rsidRDefault="00231C4F" w:rsidP="00231C4F">
      <w:pPr>
        <w:pStyle w:val="Heading3"/>
        <w:rPr>
          <w:lang w:val="en-US"/>
        </w:rPr>
      </w:pPr>
      <w:bookmarkStart w:id="132" w:name="_Toc147311158"/>
      <w:r w:rsidRPr="00DF07A5">
        <w:rPr>
          <w:lang w:val="en-US"/>
        </w:rPr>
        <w:t>Called functions</w:t>
      </w:r>
      <w:bookmarkEnd w:id="132"/>
      <w:r w:rsidRPr="00DF07A5">
        <w:rPr>
          <w:lang w:val="en-US"/>
        </w:rPr>
        <w:t xml:space="preserve"> </w:t>
      </w:r>
    </w:p>
    <w:p w14:paraId="2E33CB2E" w14:textId="77777777" w:rsidR="00231C4F" w:rsidRPr="00DF07A5" w:rsidRDefault="00231C4F" w:rsidP="00231C4F">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231C4F" w:rsidRPr="00DF07A5" w14:paraId="6114BDAB" w14:textId="77777777" w:rsidTr="00B6038F">
        <w:trPr>
          <w:trHeight w:val="365"/>
          <w:jc w:val="center"/>
        </w:trPr>
        <w:tc>
          <w:tcPr>
            <w:tcW w:w="1985" w:type="dxa"/>
            <w:shd w:val="clear" w:color="auto" w:fill="C0C0C0"/>
          </w:tcPr>
          <w:p w14:paraId="14066B0C" w14:textId="77777777" w:rsidR="00231C4F" w:rsidRPr="00DF07A5" w:rsidRDefault="00231C4F" w:rsidP="00B6038F">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55455BD6" w14:textId="77777777" w:rsidR="00231C4F" w:rsidRPr="00DF07A5" w:rsidRDefault="00231C4F" w:rsidP="00B6038F">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60E10E96" w14:textId="77777777" w:rsidR="00231C4F" w:rsidRPr="00DF07A5" w:rsidRDefault="00231C4F" w:rsidP="00B6038F">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34F97546" w14:textId="77777777" w:rsidR="00231C4F" w:rsidRPr="00DF07A5" w:rsidRDefault="00231C4F" w:rsidP="00B6038F">
            <w:pPr>
              <w:spacing w:before="60" w:after="60"/>
              <w:jc w:val="center"/>
              <w:rPr>
                <w:b/>
                <w:sz w:val="16"/>
                <w:szCs w:val="16"/>
                <w:lang w:val="en-US"/>
              </w:rPr>
            </w:pPr>
            <w:r w:rsidRPr="00DF07A5">
              <w:rPr>
                <w:b/>
                <w:sz w:val="16"/>
                <w:szCs w:val="16"/>
                <w:lang w:val="en-US"/>
              </w:rPr>
              <w:t>Source</w:t>
            </w:r>
          </w:p>
        </w:tc>
      </w:tr>
      <w:tr w:rsidR="00231C4F" w:rsidRPr="002B0B47" w14:paraId="579DDF69" w14:textId="77777777" w:rsidTr="00B6038F">
        <w:trPr>
          <w:jc w:val="center"/>
        </w:trPr>
        <w:tc>
          <w:tcPr>
            <w:tcW w:w="1985" w:type="dxa"/>
          </w:tcPr>
          <w:p w14:paraId="03A68C79" w14:textId="7D84A61C" w:rsidR="00231C4F" w:rsidRPr="00DF07A5" w:rsidRDefault="00231C4F" w:rsidP="00B6038F">
            <w:pPr>
              <w:pStyle w:val="RequirementIdentifier"/>
              <w:rPr>
                <w:sz w:val="16"/>
                <w:szCs w:val="16"/>
              </w:rPr>
            </w:pPr>
            <w:r>
              <w:rPr>
                <w:sz w:val="16"/>
                <w:szCs w:val="16"/>
              </w:rPr>
              <w:t xml:space="preserve"> </w:t>
            </w:r>
            <w:r w:rsidRPr="00D63A99">
              <w:rPr>
                <w:sz w:val="16"/>
                <w:szCs w:val="16"/>
              </w:rPr>
              <w:t>ARCH_SW_PMP_1</w:t>
            </w:r>
            <w:r w:rsidR="00963896">
              <w:rPr>
                <w:sz w:val="16"/>
                <w:szCs w:val="16"/>
              </w:rPr>
              <w:t>102</w:t>
            </w:r>
          </w:p>
        </w:tc>
        <w:tc>
          <w:tcPr>
            <w:tcW w:w="3118" w:type="dxa"/>
          </w:tcPr>
          <w:p w14:paraId="2767AD3D" w14:textId="77777777" w:rsidR="00231C4F" w:rsidRPr="00A87FFB" w:rsidRDefault="00231C4F" w:rsidP="00B6038F">
            <w:pPr>
              <w:jc w:val="left"/>
            </w:pPr>
            <w:r w:rsidRPr="00D63A99">
              <w:t>ERH_runGetAecStatus</w:t>
            </w:r>
            <w:r>
              <w:t xml:space="preserve"> shall be called to get the qualification status of a specific AEC.</w:t>
            </w:r>
          </w:p>
        </w:tc>
        <w:tc>
          <w:tcPr>
            <w:tcW w:w="2405" w:type="dxa"/>
          </w:tcPr>
          <w:p w14:paraId="4F6DC83D" w14:textId="77777777" w:rsidR="00231C4F" w:rsidRPr="00DF07A5" w:rsidRDefault="00231C4F" w:rsidP="00B6038F">
            <w:pPr>
              <w:jc w:val="left"/>
              <w:rPr>
                <w:sz w:val="16"/>
                <w:szCs w:val="16"/>
                <w:lang w:val="en-US"/>
              </w:rPr>
            </w:pPr>
          </w:p>
        </w:tc>
        <w:tc>
          <w:tcPr>
            <w:tcW w:w="1848" w:type="dxa"/>
          </w:tcPr>
          <w:p w14:paraId="41A7A626" w14:textId="77777777" w:rsidR="00231C4F" w:rsidRPr="00E41DBE" w:rsidRDefault="00231C4F" w:rsidP="00B6038F">
            <w:pPr>
              <w:pStyle w:val="RequirementTraceability"/>
              <w:rPr>
                <w:sz w:val="16"/>
                <w:szCs w:val="16"/>
                <w:lang w:val="en-US"/>
              </w:rPr>
            </w:pPr>
          </w:p>
        </w:tc>
      </w:tr>
    </w:tbl>
    <w:p w14:paraId="181B023E" w14:textId="021184C7" w:rsidR="00231C4F" w:rsidRDefault="00231C4F" w:rsidP="004B0E3B">
      <w:pPr>
        <w:jc w:val="left"/>
        <w:rPr>
          <w:lang w:val="en-US"/>
        </w:rPr>
      </w:pPr>
    </w:p>
    <w:p w14:paraId="556F56A4" w14:textId="297DAA96" w:rsidR="00963896" w:rsidRPr="00DF07A5" w:rsidRDefault="00963896" w:rsidP="00C25C03">
      <w:pPr>
        <w:pStyle w:val="Heading2"/>
      </w:pPr>
      <w:bookmarkStart w:id="133" w:name="_Toc147311159"/>
      <w:r>
        <w:lastRenderedPageBreak/>
        <w:t>PMP_Autotest</w:t>
      </w:r>
      <w:r w:rsidRPr="00DF07A5">
        <w:t>_Check</w:t>
      </w:r>
      <w:r>
        <w:t>SystemU</w:t>
      </w:r>
      <w:r w:rsidRPr="00DF07A5">
        <w:t>V</w:t>
      </w:r>
      <w:bookmarkEnd w:id="133"/>
    </w:p>
    <w:p w14:paraId="2B5BC44C" w14:textId="77777777" w:rsidR="00963896" w:rsidRPr="00DF07A5" w:rsidRDefault="00963896" w:rsidP="00963896">
      <w:pPr>
        <w:pStyle w:val="Heading3"/>
        <w:rPr>
          <w:lang w:val="en-US"/>
        </w:rPr>
      </w:pPr>
      <w:bookmarkStart w:id="134" w:name="_Toc147311160"/>
      <w:r w:rsidRPr="00DF07A5">
        <w:rPr>
          <w:lang w:val="en-US"/>
        </w:rPr>
        <w:t>Definition</w:t>
      </w:r>
      <w:bookmarkEnd w:id="134"/>
    </w:p>
    <w:p w14:paraId="7A864E9A" w14:textId="77777777" w:rsidR="00963896" w:rsidRPr="00DF07A5" w:rsidRDefault="00963896" w:rsidP="00963896">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963896" w:rsidRPr="00DF07A5" w14:paraId="610C3015"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D827697" w14:textId="77777777" w:rsidR="00963896" w:rsidRPr="00DF07A5" w:rsidRDefault="00963896" w:rsidP="00B6038F">
            <w:pPr>
              <w:tabs>
                <w:tab w:val="left" w:pos="1276"/>
              </w:tabs>
              <w:spacing w:afterAutospacing="1"/>
              <w:rPr>
                <w:b/>
                <w:sz w:val="16"/>
                <w:lang w:val="en-US"/>
              </w:rPr>
            </w:pPr>
            <w:r w:rsidRPr="00DF07A5">
              <w:rPr>
                <w:b/>
                <w:sz w:val="16"/>
                <w:lang w:val="en-US"/>
              </w:rPr>
              <w:t>Prototype</w:t>
            </w:r>
          </w:p>
        </w:tc>
      </w:tr>
      <w:tr w:rsidR="00963896" w:rsidRPr="00DF07A5" w14:paraId="57DA392D"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B9D7C6F" w14:textId="6465BA21" w:rsidR="00963896" w:rsidRPr="00DF07A5" w:rsidRDefault="00963896" w:rsidP="00B6038F">
            <w:pPr>
              <w:tabs>
                <w:tab w:val="left" w:pos="1276"/>
              </w:tabs>
              <w:rPr>
                <w:sz w:val="16"/>
                <w:szCs w:val="16"/>
                <w:lang w:val="en-US"/>
              </w:rPr>
            </w:pPr>
            <w:r w:rsidRPr="00DF07A5">
              <w:rPr>
                <w:sz w:val="16"/>
                <w:szCs w:val="16"/>
                <w:lang w:val="en-US"/>
              </w:rPr>
              <w:t xml:space="preserve">u8TestResultType </w:t>
            </w:r>
            <w:r>
              <w:rPr>
                <w:b/>
                <w:sz w:val="16"/>
                <w:szCs w:val="16"/>
                <w:lang w:val="en-US"/>
              </w:rPr>
              <w:t>PMP_Autotest</w:t>
            </w:r>
            <w:r w:rsidRPr="00DF07A5">
              <w:rPr>
                <w:b/>
                <w:sz w:val="16"/>
                <w:szCs w:val="16"/>
                <w:lang w:val="en-US"/>
              </w:rPr>
              <w:t>_Check</w:t>
            </w:r>
            <w:r>
              <w:rPr>
                <w:b/>
                <w:sz w:val="16"/>
                <w:szCs w:val="16"/>
                <w:lang w:val="en-US"/>
              </w:rPr>
              <w:t>SystemU</w:t>
            </w:r>
            <w:r w:rsidRPr="00DF07A5">
              <w:rPr>
                <w:b/>
                <w:sz w:val="16"/>
                <w:szCs w:val="16"/>
                <w:lang w:val="en-US"/>
              </w:rPr>
              <w:t xml:space="preserve">V </w:t>
            </w:r>
            <w:r w:rsidRPr="00DF07A5">
              <w:rPr>
                <w:sz w:val="16"/>
                <w:szCs w:val="16"/>
                <w:lang w:val="en-US"/>
              </w:rPr>
              <w:t>(</w:t>
            </w:r>
            <w:r w:rsidRPr="00DF07A5">
              <w:rPr>
                <w:sz w:val="16"/>
                <w:lang w:val="en-US"/>
              </w:rPr>
              <w:t>void</w:t>
            </w:r>
            <w:r w:rsidRPr="00DF07A5">
              <w:rPr>
                <w:sz w:val="16"/>
                <w:szCs w:val="16"/>
                <w:lang w:val="en-US"/>
              </w:rPr>
              <w:t>)</w:t>
            </w:r>
          </w:p>
          <w:p w14:paraId="53BB69E4" w14:textId="77777777" w:rsidR="00963896" w:rsidRPr="00DF07A5" w:rsidRDefault="00963896" w:rsidP="00B6038F">
            <w:pPr>
              <w:tabs>
                <w:tab w:val="left" w:pos="1276"/>
              </w:tabs>
              <w:rPr>
                <w:sz w:val="16"/>
                <w:szCs w:val="16"/>
                <w:lang w:val="en-US"/>
              </w:rPr>
            </w:pPr>
          </w:p>
        </w:tc>
      </w:tr>
      <w:tr w:rsidR="00963896" w:rsidRPr="00DF07A5" w14:paraId="79672280"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9D05C05" w14:textId="77777777" w:rsidR="00963896" w:rsidRPr="00DF07A5" w:rsidRDefault="00963896" w:rsidP="00B6038F">
            <w:pPr>
              <w:tabs>
                <w:tab w:val="left" w:pos="1276"/>
              </w:tabs>
              <w:spacing w:afterAutospacing="1"/>
              <w:rPr>
                <w:b/>
                <w:sz w:val="16"/>
                <w:lang w:val="en-US"/>
              </w:rPr>
            </w:pPr>
            <w:r w:rsidRPr="00DF07A5">
              <w:rPr>
                <w:b/>
                <w:sz w:val="16"/>
                <w:lang w:val="en-US"/>
              </w:rPr>
              <w:t xml:space="preserve">Object </w:t>
            </w:r>
          </w:p>
        </w:tc>
      </w:tr>
      <w:tr w:rsidR="00963896" w:rsidRPr="00DF07A5" w14:paraId="30DB15D2"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4A37DEB" w14:textId="1D399C86" w:rsidR="00963896" w:rsidRPr="00DF07A5" w:rsidRDefault="00963896" w:rsidP="00B6038F">
            <w:pPr>
              <w:tabs>
                <w:tab w:val="left" w:pos="1276"/>
              </w:tabs>
              <w:jc w:val="left"/>
              <w:rPr>
                <w:sz w:val="16"/>
                <w:szCs w:val="16"/>
                <w:lang w:val="en-US"/>
              </w:rPr>
            </w:pPr>
            <w:r w:rsidRPr="00DF07A5">
              <w:rPr>
                <w:sz w:val="16"/>
                <w:szCs w:val="16"/>
                <w:lang w:val="en-US"/>
              </w:rPr>
              <w:t xml:space="preserve">This function shall check if an </w:t>
            </w:r>
            <w:r>
              <w:rPr>
                <w:sz w:val="16"/>
                <w:szCs w:val="16"/>
                <w:lang w:val="en-US"/>
              </w:rPr>
              <w:t>und</w:t>
            </w:r>
            <w:r w:rsidRPr="00DF07A5">
              <w:rPr>
                <w:sz w:val="16"/>
                <w:szCs w:val="16"/>
                <w:lang w:val="en-US"/>
              </w:rPr>
              <w:t xml:space="preserve">ervoltage is detected on the </w:t>
            </w:r>
            <w:r>
              <w:rPr>
                <w:sz w:val="16"/>
                <w:szCs w:val="16"/>
                <w:lang w:val="en-US"/>
              </w:rPr>
              <w:t xml:space="preserve">signal </w:t>
            </w:r>
            <w:r w:rsidRPr="00231C4F">
              <w:rPr>
                <w:sz w:val="16"/>
                <w:szCs w:val="16"/>
                <w:lang w:val="en-US"/>
              </w:rPr>
              <w:t>PN14_SupBat_Volt_ST3</w:t>
            </w:r>
            <w:r w:rsidRPr="00DF07A5">
              <w:rPr>
                <w:sz w:val="16"/>
                <w:szCs w:val="16"/>
                <w:lang w:val="en-US"/>
              </w:rPr>
              <w:t>.</w:t>
            </w:r>
          </w:p>
          <w:p w14:paraId="0F2245C3" w14:textId="77777777" w:rsidR="00963896" w:rsidRPr="00DF07A5" w:rsidRDefault="00963896" w:rsidP="00B6038F">
            <w:pPr>
              <w:tabs>
                <w:tab w:val="left" w:pos="1276"/>
              </w:tabs>
              <w:jc w:val="left"/>
              <w:rPr>
                <w:sz w:val="16"/>
                <w:szCs w:val="16"/>
                <w:lang w:val="en-US"/>
              </w:rPr>
            </w:pPr>
          </w:p>
        </w:tc>
      </w:tr>
      <w:tr w:rsidR="00963896" w:rsidRPr="00DF07A5" w14:paraId="4F2A80B8"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FE0D3CE" w14:textId="77777777" w:rsidR="00963896" w:rsidRPr="00DF07A5" w:rsidRDefault="00963896" w:rsidP="00B6038F">
            <w:pPr>
              <w:tabs>
                <w:tab w:val="left" w:pos="1276"/>
              </w:tabs>
              <w:spacing w:afterAutospacing="1"/>
              <w:rPr>
                <w:b/>
                <w:sz w:val="16"/>
                <w:lang w:val="en-US"/>
              </w:rPr>
            </w:pPr>
            <w:r w:rsidRPr="00DF07A5">
              <w:rPr>
                <w:b/>
                <w:sz w:val="16"/>
                <w:lang w:val="en-US"/>
              </w:rPr>
              <w:t xml:space="preserve">Parameters </w:t>
            </w:r>
          </w:p>
        </w:tc>
      </w:tr>
      <w:tr w:rsidR="00963896" w:rsidRPr="00DF07A5" w14:paraId="7298E167" w14:textId="77777777" w:rsidTr="00B6038F">
        <w:tc>
          <w:tcPr>
            <w:tcW w:w="2411" w:type="dxa"/>
            <w:tcBorders>
              <w:top w:val="single" w:sz="4" w:space="0" w:color="auto"/>
              <w:left w:val="single" w:sz="4" w:space="0" w:color="auto"/>
              <w:bottom w:val="single" w:sz="4" w:space="0" w:color="auto"/>
              <w:right w:val="single" w:sz="4" w:space="0" w:color="auto"/>
            </w:tcBorders>
            <w:shd w:val="clear" w:color="auto" w:fill="C6D9F1"/>
          </w:tcPr>
          <w:p w14:paraId="2C98E87D" w14:textId="77777777" w:rsidR="00963896" w:rsidRPr="00DF07A5" w:rsidRDefault="00963896" w:rsidP="00B6038F">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11BCE7E" w14:textId="77777777" w:rsidR="00963896" w:rsidRPr="00DF07A5" w:rsidRDefault="00963896" w:rsidP="00B6038F">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2CD6B67" w14:textId="77777777" w:rsidR="00963896" w:rsidRPr="00DF07A5" w:rsidRDefault="00963896" w:rsidP="00B6038F">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D9E07AA" w14:textId="77777777" w:rsidR="00963896" w:rsidRPr="00DF07A5" w:rsidRDefault="00963896" w:rsidP="00B6038F">
            <w:pPr>
              <w:tabs>
                <w:tab w:val="left" w:pos="1276"/>
              </w:tabs>
              <w:spacing w:afterAutospacing="1"/>
              <w:rPr>
                <w:sz w:val="16"/>
                <w:lang w:val="en-US"/>
              </w:rPr>
            </w:pPr>
            <w:r w:rsidRPr="00DF07A5">
              <w:rPr>
                <w:sz w:val="16"/>
                <w:lang w:val="en-US"/>
              </w:rPr>
              <w:t>Description</w:t>
            </w:r>
          </w:p>
        </w:tc>
      </w:tr>
      <w:tr w:rsidR="00963896" w:rsidRPr="00DF07A5" w14:paraId="7082A79E" w14:textId="77777777" w:rsidTr="00B6038F">
        <w:tc>
          <w:tcPr>
            <w:tcW w:w="2411" w:type="dxa"/>
            <w:tcBorders>
              <w:top w:val="single" w:sz="4" w:space="0" w:color="auto"/>
              <w:left w:val="single" w:sz="4" w:space="0" w:color="auto"/>
              <w:bottom w:val="single" w:sz="4" w:space="0" w:color="auto"/>
              <w:right w:val="single" w:sz="4" w:space="0" w:color="auto"/>
            </w:tcBorders>
            <w:shd w:val="clear" w:color="auto" w:fill="auto"/>
          </w:tcPr>
          <w:p w14:paraId="6E0C3070" w14:textId="77777777" w:rsidR="00963896" w:rsidRPr="00DF07A5" w:rsidRDefault="00963896" w:rsidP="00B6038F">
            <w:pPr>
              <w:tabs>
                <w:tab w:val="left" w:pos="1276"/>
              </w:tabs>
              <w:rPr>
                <w:sz w:val="16"/>
                <w:lang w:val="en-US"/>
              </w:rPr>
            </w:pPr>
            <w:r w:rsidRPr="004F04B6">
              <w:rPr>
                <w:sz w:val="16"/>
                <w:szCs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4AB3AFC" w14:textId="77777777" w:rsidR="00963896" w:rsidRPr="00DF07A5" w:rsidRDefault="00963896" w:rsidP="00B6038F">
            <w:pPr>
              <w:tabs>
                <w:tab w:val="left" w:pos="1276"/>
              </w:tabs>
              <w:rPr>
                <w:sz w:val="16"/>
                <w:lang w:val="en-US"/>
              </w:rPr>
            </w:pPr>
            <w:r w:rsidRPr="004F04B6">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802D0F5" w14:textId="77777777" w:rsidR="00963896" w:rsidRPr="00DF07A5" w:rsidRDefault="00963896" w:rsidP="00B6038F">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F1700B3" w14:textId="77777777" w:rsidR="00963896" w:rsidRPr="00DF07A5" w:rsidRDefault="00963896" w:rsidP="00B6038F">
            <w:pPr>
              <w:tabs>
                <w:tab w:val="left" w:pos="1276"/>
              </w:tabs>
              <w:rPr>
                <w:sz w:val="16"/>
                <w:lang w:val="en-US"/>
              </w:rPr>
            </w:pPr>
            <w:r w:rsidRPr="00DF07A5">
              <w:rPr>
                <w:sz w:val="16"/>
                <w:szCs w:val="16"/>
                <w:lang w:val="en-US"/>
              </w:rPr>
              <w:t>Status of the test</w:t>
            </w:r>
          </w:p>
        </w:tc>
      </w:tr>
      <w:tr w:rsidR="00963896" w:rsidRPr="00DF07A5" w14:paraId="4E6F38D5"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F655B5F" w14:textId="77777777" w:rsidR="00963896" w:rsidRPr="00DF07A5" w:rsidRDefault="00963896" w:rsidP="00B6038F">
            <w:pPr>
              <w:tabs>
                <w:tab w:val="left" w:pos="1276"/>
              </w:tabs>
              <w:spacing w:afterAutospacing="1"/>
              <w:rPr>
                <w:b/>
                <w:sz w:val="16"/>
                <w:lang w:val="en-US"/>
              </w:rPr>
            </w:pPr>
            <w:r w:rsidRPr="00DF07A5">
              <w:rPr>
                <w:b/>
                <w:sz w:val="16"/>
                <w:lang w:val="en-US"/>
              </w:rPr>
              <w:t>Returned value</w:t>
            </w:r>
          </w:p>
        </w:tc>
      </w:tr>
      <w:tr w:rsidR="00963896" w:rsidRPr="00DF07A5" w14:paraId="0E36BB15" w14:textId="77777777" w:rsidTr="00B6038F">
        <w:tc>
          <w:tcPr>
            <w:tcW w:w="2411" w:type="dxa"/>
            <w:tcBorders>
              <w:top w:val="single" w:sz="4" w:space="0" w:color="auto"/>
              <w:left w:val="single" w:sz="4" w:space="0" w:color="auto"/>
              <w:bottom w:val="single" w:sz="4" w:space="0" w:color="auto"/>
              <w:right w:val="single" w:sz="4" w:space="0" w:color="auto"/>
            </w:tcBorders>
            <w:shd w:val="clear" w:color="auto" w:fill="C6D9F1"/>
          </w:tcPr>
          <w:p w14:paraId="1BE41DBF" w14:textId="77777777" w:rsidR="00963896" w:rsidRPr="00DF07A5" w:rsidRDefault="00963896" w:rsidP="00B6038F">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955DE1D" w14:textId="77777777" w:rsidR="00963896" w:rsidRPr="00DF07A5" w:rsidRDefault="00963896" w:rsidP="00B6038F">
            <w:pPr>
              <w:tabs>
                <w:tab w:val="left" w:pos="1276"/>
              </w:tabs>
              <w:spacing w:afterAutospacing="1"/>
              <w:rPr>
                <w:sz w:val="16"/>
                <w:lang w:val="en-US"/>
              </w:rPr>
            </w:pPr>
            <w:r w:rsidRPr="00DF07A5">
              <w:rPr>
                <w:sz w:val="16"/>
                <w:lang w:val="en-US"/>
              </w:rPr>
              <w:t>Description</w:t>
            </w:r>
          </w:p>
        </w:tc>
      </w:tr>
      <w:tr w:rsidR="00963896" w:rsidRPr="00DF07A5" w14:paraId="43DBF632" w14:textId="77777777" w:rsidTr="00B6038F">
        <w:tc>
          <w:tcPr>
            <w:tcW w:w="2411" w:type="dxa"/>
            <w:tcBorders>
              <w:top w:val="single" w:sz="4" w:space="0" w:color="auto"/>
              <w:left w:val="single" w:sz="4" w:space="0" w:color="auto"/>
              <w:right w:val="single" w:sz="4" w:space="0" w:color="auto"/>
            </w:tcBorders>
            <w:shd w:val="clear" w:color="auto" w:fill="auto"/>
          </w:tcPr>
          <w:p w14:paraId="64B3BF1D" w14:textId="77777777" w:rsidR="00963896" w:rsidRPr="00DF07A5" w:rsidRDefault="00963896" w:rsidP="00B6038F">
            <w:pPr>
              <w:tabs>
                <w:tab w:val="left" w:pos="1276"/>
              </w:tabs>
              <w:rPr>
                <w:sz w:val="16"/>
                <w:szCs w:val="16"/>
                <w:lang w:val="en-US"/>
              </w:rPr>
            </w:pPr>
            <w:r>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EB794FF" w14:textId="77777777" w:rsidR="00963896" w:rsidRPr="00DF07A5" w:rsidRDefault="00963896" w:rsidP="00B6038F">
            <w:pPr>
              <w:tabs>
                <w:tab w:val="left" w:pos="1276"/>
              </w:tabs>
              <w:rPr>
                <w:sz w:val="16"/>
                <w:lang w:val="en-US"/>
              </w:rPr>
            </w:pPr>
            <w:r>
              <w:rPr>
                <w:sz w:val="16"/>
                <w:szCs w:val="16"/>
                <w:lang w:val="en-US"/>
              </w:rPr>
              <w:t>NA</w:t>
            </w:r>
            <w:r w:rsidRPr="00DF07A5">
              <w:rPr>
                <w:sz w:val="16"/>
                <w:szCs w:val="16"/>
                <w:lang w:val="en-US"/>
              </w:rPr>
              <w:t xml:space="preserve"> </w:t>
            </w:r>
          </w:p>
        </w:tc>
      </w:tr>
      <w:tr w:rsidR="00963896" w:rsidRPr="00DF07A5" w14:paraId="2A189577"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880A3CB" w14:textId="77777777" w:rsidR="00963896" w:rsidRPr="00DF07A5" w:rsidRDefault="00963896" w:rsidP="00B6038F">
            <w:pPr>
              <w:tabs>
                <w:tab w:val="left" w:pos="1276"/>
              </w:tabs>
              <w:spacing w:afterAutospacing="1"/>
              <w:rPr>
                <w:b/>
                <w:sz w:val="16"/>
                <w:lang w:val="en-US"/>
              </w:rPr>
            </w:pPr>
            <w:r w:rsidRPr="00DF07A5">
              <w:rPr>
                <w:b/>
                <w:sz w:val="16"/>
                <w:lang w:val="en-US"/>
              </w:rPr>
              <w:t xml:space="preserve">Dynamic aspect </w:t>
            </w:r>
          </w:p>
        </w:tc>
      </w:tr>
      <w:tr w:rsidR="00963896" w:rsidRPr="00DF07A5" w14:paraId="5EC9ADAA"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C2AAD3B" w14:textId="77777777" w:rsidR="00963896" w:rsidRPr="00DF07A5" w:rsidRDefault="00963896" w:rsidP="00B6038F">
            <w:pPr>
              <w:tabs>
                <w:tab w:val="left" w:pos="1276"/>
              </w:tabs>
              <w:rPr>
                <w:sz w:val="16"/>
                <w:szCs w:val="16"/>
                <w:lang w:val="en-US"/>
              </w:rPr>
            </w:pPr>
            <w:r w:rsidRPr="00DF07A5">
              <w:rPr>
                <w:sz w:val="16"/>
                <w:szCs w:val="16"/>
                <w:lang w:val="en-US"/>
              </w:rPr>
              <w:t>Server operation</w:t>
            </w:r>
          </w:p>
          <w:p w14:paraId="5C447059" w14:textId="77777777" w:rsidR="00963896" w:rsidRPr="00DF07A5" w:rsidRDefault="00963896" w:rsidP="00B6038F">
            <w:pPr>
              <w:tabs>
                <w:tab w:val="left" w:pos="1276"/>
              </w:tabs>
              <w:rPr>
                <w:sz w:val="16"/>
                <w:lang w:val="en-US"/>
              </w:rPr>
            </w:pPr>
            <w:r w:rsidRPr="00DF07A5">
              <w:rPr>
                <w:sz w:val="16"/>
                <w:szCs w:val="16"/>
                <w:lang w:val="en-US"/>
              </w:rPr>
              <w:t>Non Reentrant</w:t>
            </w:r>
          </w:p>
          <w:p w14:paraId="4896DDD9" w14:textId="77777777" w:rsidR="00963896" w:rsidRPr="00DF07A5" w:rsidRDefault="00963896" w:rsidP="00B6038F">
            <w:pPr>
              <w:tabs>
                <w:tab w:val="left" w:pos="1276"/>
              </w:tabs>
              <w:rPr>
                <w:sz w:val="16"/>
                <w:lang w:val="en-US"/>
              </w:rPr>
            </w:pPr>
          </w:p>
        </w:tc>
      </w:tr>
      <w:tr w:rsidR="00963896" w:rsidRPr="00DF07A5" w14:paraId="0E48462D"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A1838CF" w14:textId="77777777" w:rsidR="00963896" w:rsidRPr="00DF07A5" w:rsidRDefault="00963896" w:rsidP="00B6038F">
            <w:pPr>
              <w:tabs>
                <w:tab w:val="left" w:pos="1276"/>
              </w:tabs>
              <w:spacing w:afterAutospacing="1"/>
              <w:rPr>
                <w:b/>
                <w:sz w:val="16"/>
                <w:lang w:val="en-US"/>
              </w:rPr>
            </w:pPr>
            <w:r w:rsidRPr="00DF07A5">
              <w:rPr>
                <w:b/>
                <w:sz w:val="16"/>
                <w:lang w:val="en-US"/>
              </w:rPr>
              <w:t>Covered requirements</w:t>
            </w:r>
          </w:p>
        </w:tc>
      </w:tr>
      <w:tr w:rsidR="00963896" w:rsidRPr="002B0B47" w14:paraId="23329383" w14:textId="77777777" w:rsidTr="00B6038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5B8F242" w14:textId="0491945A" w:rsidR="00963896" w:rsidRPr="00E1540F" w:rsidRDefault="00D30C75" w:rsidP="00B6038F">
            <w:pPr>
              <w:tabs>
                <w:tab w:val="left" w:pos="1276"/>
              </w:tabs>
              <w:rPr>
                <w:sz w:val="16"/>
                <w:szCs w:val="16"/>
              </w:rPr>
            </w:pPr>
            <w:r w:rsidRPr="00D30C75">
              <w:rPr>
                <w:sz w:val="16"/>
                <w:szCs w:val="16"/>
              </w:rPr>
              <w:t>ARCH_SW_PMP_1111</w:t>
            </w:r>
            <w:r>
              <w:rPr>
                <w:sz w:val="16"/>
                <w:szCs w:val="16"/>
              </w:rPr>
              <w:t xml:space="preserve">; </w:t>
            </w:r>
            <w:r w:rsidRPr="00D63A99">
              <w:rPr>
                <w:sz w:val="16"/>
                <w:szCs w:val="16"/>
              </w:rPr>
              <w:t>ARCH_SW_PMP_1</w:t>
            </w:r>
            <w:r>
              <w:rPr>
                <w:sz w:val="16"/>
                <w:szCs w:val="16"/>
              </w:rPr>
              <w:t xml:space="preserve">112; </w:t>
            </w:r>
            <w:r w:rsidR="002248CC" w:rsidRPr="00DF07A5">
              <w:rPr>
                <w:sz w:val="16"/>
                <w:szCs w:val="16"/>
              </w:rPr>
              <w:t>ARCH_SW_PMP_</w:t>
            </w:r>
            <w:r w:rsidR="002248CC">
              <w:rPr>
                <w:sz w:val="16"/>
                <w:szCs w:val="16"/>
              </w:rPr>
              <w:t>1110;</w:t>
            </w:r>
            <w:r w:rsidR="00FD5784">
              <w:rPr>
                <w:sz w:val="16"/>
                <w:szCs w:val="16"/>
              </w:rPr>
              <w:t xml:space="preserve"> </w:t>
            </w:r>
            <w:r w:rsidR="00FD5784" w:rsidRPr="00C0427D">
              <w:rPr>
                <w:sz w:val="16"/>
                <w:szCs w:val="16"/>
              </w:rPr>
              <w:t>ARCH_SW_PMP_1</w:t>
            </w:r>
            <w:r w:rsidR="00FD5784">
              <w:rPr>
                <w:sz w:val="16"/>
                <w:szCs w:val="16"/>
              </w:rPr>
              <w:t>120;</w:t>
            </w:r>
          </w:p>
        </w:tc>
      </w:tr>
    </w:tbl>
    <w:p w14:paraId="6651D1A5" w14:textId="77777777" w:rsidR="00963896" w:rsidRPr="00E1540F" w:rsidRDefault="00963896" w:rsidP="00963896"/>
    <w:p w14:paraId="6BE48499" w14:textId="77777777" w:rsidR="00963896" w:rsidRPr="00DF07A5" w:rsidRDefault="00963896" w:rsidP="00963896">
      <w:pPr>
        <w:pStyle w:val="Heading3"/>
        <w:rPr>
          <w:lang w:val="en-US"/>
        </w:rPr>
      </w:pPr>
      <w:bookmarkStart w:id="135" w:name="_Toc147311161"/>
      <w:r w:rsidRPr="00DF07A5">
        <w:rPr>
          <w:lang w:val="en-US"/>
        </w:rPr>
        <w:t>Data flow</w:t>
      </w:r>
      <w:bookmarkEnd w:id="135"/>
    </w:p>
    <w:p w14:paraId="38BFE3BC" w14:textId="77777777" w:rsidR="00963896" w:rsidRPr="00DF07A5" w:rsidRDefault="00963896" w:rsidP="00963896">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963896" w:rsidRPr="00DF07A5" w14:paraId="31713B06" w14:textId="77777777" w:rsidTr="00B6038F">
        <w:trPr>
          <w:trHeight w:val="365"/>
          <w:jc w:val="center"/>
        </w:trPr>
        <w:tc>
          <w:tcPr>
            <w:tcW w:w="1985" w:type="dxa"/>
            <w:shd w:val="clear" w:color="auto" w:fill="C0C0C0"/>
          </w:tcPr>
          <w:p w14:paraId="34906A68" w14:textId="77777777" w:rsidR="00963896" w:rsidRPr="00DF07A5" w:rsidRDefault="00963896" w:rsidP="00B6038F">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234ED9B8" w14:textId="77777777" w:rsidR="00963896" w:rsidRPr="00DF07A5" w:rsidRDefault="00963896" w:rsidP="00B6038F">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23033BB1" w14:textId="77777777" w:rsidR="00963896" w:rsidRPr="00DF07A5" w:rsidRDefault="00963896" w:rsidP="00B6038F">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4E15B297" w14:textId="77777777" w:rsidR="00963896" w:rsidRPr="00DF07A5" w:rsidRDefault="00963896" w:rsidP="00B6038F">
            <w:pPr>
              <w:spacing w:before="60" w:after="60"/>
              <w:jc w:val="center"/>
              <w:rPr>
                <w:b/>
                <w:sz w:val="16"/>
                <w:szCs w:val="16"/>
                <w:lang w:val="en-US"/>
              </w:rPr>
            </w:pPr>
            <w:r w:rsidRPr="00DF07A5">
              <w:rPr>
                <w:b/>
                <w:sz w:val="16"/>
                <w:szCs w:val="16"/>
                <w:lang w:val="en-US"/>
              </w:rPr>
              <w:t>Source</w:t>
            </w:r>
          </w:p>
        </w:tc>
      </w:tr>
      <w:tr w:rsidR="00963896" w:rsidRPr="002B0B47" w14:paraId="241387EA" w14:textId="77777777" w:rsidTr="00B6038F">
        <w:trPr>
          <w:jc w:val="center"/>
        </w:trPr>
        <w:tc>
          <w:tcPr>
            <w:tcW w:w="1985" w:type="dxa"/>
          </w:tcPr>
          <w:p w14:paraId="5FF22BCC" w14:textId="462ECB37" w:rsidR="00963896" w:rsidRPr="00DF07A5" w:rsidRDefault="00963896" w:rsidP="00B6038F">
            <w:pPr>
              <w:pStyle w:val="RequirementIdentifier"/>
              <w:rPr>
                <w:sz w:val="16"/>
                <w:szCs w:val="16"/>
              </w:rPr>
            </w:pPr>
            <w:r w:rsidRPr="00DF07A5">
              <w:rPr>
                <w:sz w:val="16"/>
                <w:szCs w:val="16"/>
              </w:rPr>
              <w:t>ARCH_SW_PMP_</w:t>
            </w:r>
            <w:r>
              <w:rPr>
                <w:sz w:val="16"/>
                <w:szCs w:val="16"/>
              </w:rPr>
              <w:t>11</w:t>
            </w:r>
            <w:r w:rsidR="00D30C75">
              <w:rPr>
                <w:sz w:val="16"/>
                <w:szCs w:val="16"/>
              </w:rPr>
              <w:t>1</w:t>
            </w:r>
            <w:r>
              <w:rPr>
                <w:sz w:val="16"/>
                <w:szCs w:val="16"/>
              </w:rPr>
              <w:t>1</w:t>
            </w:r>
          </w:p>
        </w:tc>
        <w:tc>
          <w:tcPr>
            <w:tcW w:w="3118" w:type="dxa"/>
          </w:tcPr>
          <w:p w14:paraId="68870A0C" w14:textId="77777777" w:rsidR="00963896" w:rsidRPr="00DF07A5" w:rsidRDefault="00963896" w:rsidP="00B6038F">
            <w:pPr>
              <w:jc w:val="left"/>
              <w:rPr>
                <w:sz w:val="16"/>
                <w:szCs w:val="16"/>
                <w:lang w:val="en-US"/>
              </w:rPr>
            </w:pPr>
            <w:r>
              <w:rPr>
                <w:sz w:val="16"/>
                <w:szCs w:val="16"/>
                <w:lang w:val="en-US"/>
              </w:rPr>
              <w:t xml:space="preserve">Value of signal </w:t>
            </w:r>
            <w:r w:rsidRPr="00231C4F">
              <w:rPr>
                <w:sz w:val="16"/>
                <w:szCs w:val="16"/>
                <w:lang w:val="en-US"/>
              </w:rPr>
              <w:t>PN14_SupBat_Volt_ST3</w:t>
            </w:r>
            <w:r>
              <w:rPr>
                <w:sz w:val="16"/>
                <w:szCs w:val="16"/>
                <w:lang w:val="en-US"/>
              </w:rPr>
              <w:t xml:space="preserve"> shall be an input.</w:t>
            </w:r>
          </w:p>
        </w:tc>
        <w:tc>
          <w:tcPr>
            <w:tcW w:w="2405" w:type="dxa"/>
          </w:tcPr>
          <w:p w14:paraId="1F995F81" w14:textId="77777777" w:rsidR="00963896" w:rsidRPr="00DF07A5" w:rsidRDefault="00963896" w:rsidP="00B6038F">
            <w:pPr>
              <w:jc w:val="left"/>
              <w:rPr>
                <w:sz w:val="16"/>
                <w:szCs w:val="16"/>
                <w:lang w:val="en-US"/>
              </w:rPr>
            </w:pPr>
          </w:p>
        </w:tc>
        <w:tc>
          <w:tcPr>
            <w:tcW w:w="1848" w:type="dxa"/>
          </w:tcPr>
          <w:p w14:paraId="59F195FA" w14:textId="77777777" w:rsidR="00963896" w:rsidRPr="00E1540F" w:rsidRDefault="00963896" w:rsidP="00B6038F">
            <w:pPr>
              <w:pStyle w:val="RequirementTraceability"/>
              <w:rPr>
                <w:sz w:val="16"/>
                <w:szCs w:val="16"/>
                <w:lang w:val="en-US"/>
              </w:rPr>
            </w:pPr>
          </w:p>
        </w:tc>
      </w:tr>
    </w:tbl>
    <w:p w14:paraId="1C51EBA9" w14:textId="77777777" w:rsidR="00963896" w:rsidRPr="00E1540F" w:rsidRDefault="00963896" w:rsidP="00963896">
      <w:pPr>
        <w:tabs>
          <w:tab w:val="left" w:pos="1276"/>
        </w:tabs>
        <w:rPr>
          <w:lang w:val="en-US"/>
        </w:rPr>
      </w:pPr>
    </w:p>
    <w:p w14:paraId="0DCA6918" w14:textId="77777777" w:rsidR="00963896" w:rsidRPr="00DF07A5" w:rsidRDefault="00963896" w:rsidP="00963896">
      <w:pPr>
        <w:pStyle w:val="Heading3"/>
        <w:rPr>
          <w:lang w:val="en-US"/>
        </w:rPr>
      </w:pPr>
      <w:bookmarkStart w:id="136" w:name="_Toc147311162"/>
      <w:r w:rsidRPr="00DF07A5">
        <w:rPr>
          <w:lang w:val="en-US"/>
        </w:rPr>
        <w:t>Called functions</w:t>
      </w:r>
      <w:bookmarkEnd w:id="136"/>
      <w:r w:rsidRPr="00DF07A5">
        <w:rPr>
          <w:lang w:val="en-US"/>
        </w:rPr>
        <w:t xml:space="preserve"> </w:t>
      </w:r>
    </w:p>
    <w:p w14:paraId="292E8820" w14:textId="77777777" w:rsidR="00963896" w:rsidRPr="00DF07A5" w:rsidRDefault="00963896" w:rsidP="00963896">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963896" w:rsidRPr="00DF07A5" w14:paraId="32F9DB8F" w14:textId="77777777" w:rsidTr="00B6038F">
        <w:trPr>
          <w:trHeight w:val="365"/>
          <w:jc w:val="center"/>
        </w:trPr>
        <w:tc>
          <w:tcPr>
            <w:tcW w:w="1985" w:type="dxa"/>
            <w:shd w:val="clear" w:color="auto" w:fill="C0C0C0"/>
          </w:tcPr>
          <w:p w14:paraId="7928F542" w14:textId="77777777" w:rsidR="00963896" w:rsidRPr="00DF07A5" w:rsidRDefault="00963896" w:rsidP="00B6038F">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3355E9AD" w14:textId="77777777" w:rsidR="00963896" w:rsidRPr="00DF07A5" w:rsidRDefault="00963896" w:rsidP="00B6038F">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01F25FB4" w14:textId="77777777" w:rsidR="00963896" w:rsidRPr="00DF07A5" w:rsidRDefault="00963896" w:rsidP="00B6038F">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4A4E254D" w14:textId="77777777" w:rsidR="00963896" w:rsidRPr="00DF07A5" w:rsidRDefault="00963896" w:rsidP="00B6038F">
            <w:pPr>
              <w:spacing w:before="60" w:after="60"/>
              <w:jc w:val="center"/>
              <w:rPr>
                <w:b/>
                <w:sz w:val="16"/>
                <w:szCs w:val="16"/>
                <w:lang w:val="en-US"/>
              </w:rPr>
            </w:pPr>
            <w:r w:rsidRPr="00DF07A5">
              <w:rPr>
                <w:b/>
                <w:sz w:val="16"/>
                <w:szCs w:val="16"/>
                <w:lang w:val="en-US"/>
              </w:rPr>
              <w:t>Source</w:t>
            </w:r>
          </w:p>
        </w:tc>
      </w:tr>
      <w:tr w:rsidR="00963896" w:rsidRPr="002B0B47" w14:paraId="6327654C" w14:textId="77777777" w:rsidTr="00B6038F">
        <w:trPr>
          <w:jc w:val="center"/>
        </w:trPr>
        <w:tc>
          <w:tcPr>
            <w:tcW w:w="1985" w:type="dxa"/>
          </w:tcPr>
          <w:p w14:paraId="3668CC99" w14:textId="06EE80F3" w:rsidR="00963896" w:rsidRPr="00DF07A5" w:rsidRDefault="00963896" w:rsidP="00B6038F">
            <w:pPr>
              <w:pStyle w:val="RequirementIdentifier"/>
              <w:rPr>
                <w:sz w:val="16"/>
                <w:szCs w:val="16"/>
              </w:rPr>
            </w:pPr>
            <w:r>
              <w:rPr>
                <w:sz w:val="16"/>
                <w:szCs w:val="16"/>
              </w:rPr>
              <w:t xml:space="preserve"> </w:t>
            </w:r>
            <w:r w:rsidRPr="00D63A99">
              <w:rPr>
                <w:sz w:val="16"/>
                <w:szCs w:val="16"/>
              </w:rPr>
              <w:t>ARCH_SW_PMP_1</w:t>
            </w:r>
            <w:r>
              <w:rPr>
                <w:sz w:val="16"/>
                <w:szCs w:val="16"/>
              </w:rPr>
              <w:t>1</w:t>
            </w:r>
            <w:r w:rsidR="00D30C75">
              <w:rPr>
                <w:sz w:val="16"/>
                <w:szCs w:val="16"/>
              </w:rPr>
              <w:t>1</w:t>
            </w:r>
            <w:r>
              <w:rPr>
                <w:sz w:val="16"/>
                <w:szCs w:val="16"/>
              </w:rPr>
              <w:t>2</w:t>
            </w:r>
          </w:p>
        </w:tc>
        <w:tc>
          <w:tcPr>
            <w:tcW w:w="3118" w:type="dxa"/>
          </w:tcPr>
          <w:p w14:paraId="6D7DE6A4" w14:textId="77777777" w:rsidR="00963896" w:rsidRPr="00A87FFB" w:rsidRDefault="00963896" w:rsidP="00B6038F">
            <w:pPr>
              <w:jc w:val="left"/>
            </w:pPr>
            <w:r w:rsidRPr="00D63A99">
              <w:t>ERH_runGetAecStatus</w:t>
            </w:r>
            <w:r>
              <w:t xml:space="preserve"> shall be called to get the qualification status of a specific AEC.</w:t>
            </w:r>
          </w:p>
        </w:tc>
        <w:tc>
          <w:tcPr>
            <w:tcW w:w="2405" w:type="dxa"/>
          </w:tcPr>
          <w:p w14:paraId="12061259" w14:textId="77777777" w:rsidR="00963896" w:rsidRPr="00DF07A5" w:rsidRDefault="00963896" w:rsidP="00B6038F">
            <w:pPr>
              <w:jc w:val="left"/>
              <w:rPr>
                <w:sz w:val="16"/>
                <w:szCs w:val="16"/>
                <w:lang w:val="en-US"/>
              </w:rPr>
            </w:pPr>
          </w:p>
        </w:tc>
        <w:tc>
          <w:tcPr>
            <w:tcW w:w="1848" w:type="dxa"/>
          </w:tcPr>
          <w:p w14:paraId="0DFAA20C" w14:textId="77777777" w:rsidR="00963896" w:rsidRPr="00E41DBE" w:rsidRDefault="00963896" w:rsidP="00B6038F">
            <w:pPr>
              <w:pStyle w:val="RequirementTraceability"/>
              <w:rPr>
                <w:sz w:val="16"/>
                <w:szCs w:val="16"/>
                <w:lang w:val="en-US"/>
              </w:rPr>
            </w:pPr>
          </w:p>
        </w:tc>
      </w:tr>
    </w:tbl>
    <w:p w14:paraId="751F8647" w14:textId="77777777" w:rsidR="00963896" w:rsidRPr="005D3066" w:rsidRDefault="00963896" w:rsidP="004B0E3B">
      <w:pPr>
        <w:jc w:val="left"/>
        <w:rPr>
          <w:lang w:val="en-US"/>
        </w:rPr>
      </w:pPr>
    </w:p>
    <w:p w14:paraId="3C76FE97" w14:textId="77777777" w:rsidR="004B0E3B" w:rsidRPr="00DF07A5" w:rsidRDefault="004B0E3B" w:rsidP="004B0E3B">
      <w:pPr>
        <w:pStyle w:val="Heading1"/>
        <w:rPr>
          <w:lang w:val="en-US"/>
        </w:rPr>
      </w:pPr>
      <w:bookmarkStart w:id="137" w:name="_Toc147311163"/>
      <w:r w:rsidRPr="00DF07A5">
        <w:rPr>
          <w:lang w:val="en-US"/>
        </w:rPr>
        <w:t>MCU resources</w:t>
      </w:r>
      <w:bookmarkEnd w:id="137"/>
    </w:p>
    <w:p w14:paraId="3C11B05C" w14:textId="77777777" w:rsidR="004B0E3B" w:rsidRPr="00DF07A5" w:rsidRDefault="004B0E3B" w:rsidP="004B0E3B">
      <w:pPr>
        <w:pStyle w:val="Para4"/>
        <w:ind w:left="69"/>
        <w:rPr>
          <w:lang w:val="en-US"/>
        </w:rPr>
      </w:pPr>
      <w:r w:rsidRPr="00DF07A5">
        <w:rPr>
          <w:lang w:val="en-US"/>
        </w:rPr>
        <w:t>The following requirements on resource consumption objectives apply to the module/package:</w:t>
      </w:r>
    </w:p>
    <w:p w14:paraId="0DA79A88" w14:textId="77777777" w:rsidR="004B0E3B" w:rsidRPr="00DF07A5" w:rsidRDefault="004B0E3B" w:rsidP="004B0E3B">
      <w:pPr>
        <w:pStyle w:val="Para4"/>
        <w:ind w:left="69"/>
        <w:rPr>
          <w:lang w:val="en-US"/>
        </w:rPr>
      </w:pP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2098"/>
      </w:tblGrid>
      <w:tr w:rsidR="004B0E3B" w:rsidRPr="00DF07A5" w14:paraId="777AABBC" w14:textId="77777777" w:rsidTr="00872D26">
        <w:trPr>
          <w:trHeight w:val="365"/>
          <w:jc w:val="center"/>
        </w:trPr>
        <w:tc>
          <w:tcPr>
            <w:tcW w:w="1985" w:type="dxa"/>
            <w:shd w:val="clear" w:color="auto" w:fill="C0C0C0"/>
          </w:tcPr>
          <w:p w14:paraId="71E01677" w14:textId="77777777" w:rsidR="004B0E3B" w:rsidRPr="00DF07A5" w:rsidRDefault="004B0E3B" w:rsidP="005C0487">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3CCAC2E0" w14:textId="77777777" w:rsidR="004B0E3B" w:rsidRPr="00DF07A5" w:rsidRDefault="004B0E3B" w:rsidP="005C0487">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49A2D7BA" w14:textId="77777777" w:rsidR="004B0E3B" w:rsidRPr="00DF07A5" w:rsidRDefault="004B0E3B" w:rsidP="005C0487">
            <w:pPr>
              <w:spacing w:before="60" w:after="60"/>
              <w:jc w:val="center"/>
              <w:rPr>
                <w:b/>
                <w:sz w:val="16"/>
                <w:szCs w:val="16"/>
                <w:lang w:val="en-US"/>
              </w:rPr>
            </w:pPr>
            <w:r w:rsidRPr="00DF07A5">
              <w:rPr>
                <w:b/>
                <w:sz w:val="16"/>
                <w:szCs w:val="16"/>
                <w:lang w:val="en-US"/>
              </w:rPr>
              <w:t>Levels/Tolerances</w:t>
            </w:r>
          </w:p>
        </w:tc>
        <w:tc>
          <w:tcPr>
            <w:tcW w:w="2098" w:type="dxa"/>
            <w:shd w:val="clear" w:color="auto" w:fill="C0C0C0"/>
          </w:tcPr>
          <w:p w14:paraId="073AD7EF" w14:textId="77777777" w:rsidR="004B0E3B" w:rsidRPr="00DF07A5" w:rsidRDefault="004B0E3B" w:rsidP="005C0487">
            <w:pPr>
              <w:spacing w:before="60" w:after="60"/>
              <w:jc w:val="center"/>
              <w:rPr>
                <w:b/>
                <w:sz w:val="16"/>
                <w:szCs w:val="16"/>
                <w:lang w:val="en-US"/>
              </w:rPr>
            </w:pPr>
            <w:r w:rsidRPr="00DF07A5">
              <w:rPr>
                <w:b/>
                <w:sz w:val="16"/>
                <w:szCs w:val="16"/>
                <w:lang w:val="en-US"/>
              </w:rPr>
              <w:t>Source</w:t>
            </w:r>
          </w:p>
        </w:tc>
      </w:tr>
      <w:tr w:rsidR="004B0E3B" w:rsidRPr="00DF07A5" w14:paraId="4C835DC2" w14:textId="77777777" w:rsidTr="00872D26">
        <w:trPr>
          <w:jc w:val="center"/>
        </w:trPr>
        <w:tc>
          <w:tcPr>
            <w:tcW w:w="1985" w:type="dxa"/>
          </w:tcPr>
          <w:p w14:paraId="381B492D" w14:textId="77777777" w:rsidR="004B0E3B" w:rsidRPr="00DF07A5" w:rsidRDefault="004B0E3B" w:rsidP="005C0487">
            <w:pPr>
              <w:pStyle w:val="RequirementIdentifier"/>
              <w:rPr>
                <w:b w:val="0"/>
                <w:sz w:val="16"/>
                <w:szCs w:val="16"/>
              </w:rPr>
            </w:pPr>
            <w:r w:rsidRPr="00DF07A5">
              <w:rPr>
                <w:sz w:val="16"/>
                <w:szCs w:val="16"/>
              </w:rPr>
              <w:t>ARCH_SW_PMP_9997</w:t>
            </w:r>
          </w:p>
        </w:tc>
        <w:tc>
          <w:tcPr>
            <w:tcW w:w="3118" w:type="dxa"/>
          </w:tcPr>
          <w:p w14:paraId="09D3232F" w14:textId="51A835FC" w:rsidR="004B0E3B" w:rsidRPr="00DF07A5" w:rsidRDefault="004B0E3B" w:rsidP="005C0487">
            <w:pPr>
              <w:jc w:val="left"/>
              <w:rPr>
                <w:sz w:val="16"/>
                <w:szCs w:val="16"/>
                <w:lang w:val="en-US"/>
              </w:rPr>
            </w:pPr>
            <w:r w:rsidRPr="00DF07A5">
              <w:rPr>
                <w:sz w:val="16"/>
                <w:szCs w:val="16"/>
                <w:lang w:val="en-US"/>
              </w:rPr>
              <w:t>The ROM size consumed by this component shall not exceed 2</w:t>
            </w:r>
            <w:r w:rsidR="00872D26">
              <w:rPr>
                <w:sz w:val="16"/>
                <w:szCs w:val="16"/>
                <w:lang w:val="en-US"/>
              </w:rPr>
              <w:t>.3</w:t>
            </w:r>
            <w:r w:rsidRPr="00DF07A5">
              <w:rPr>
                <w:sz w:val="16"/>
                <w:szCs w:val="16"/>
                <w:lang w:val="en-US"/>
              </w:rPr>
              <w:t>K bytes.</w:t>
            </w:r>
          </w:p>
        </w:tc>
        <w:tc>
          <w:tcPr>
            <w:tcW w:w="2694" w:type="dxa"/>
          </w:tcPr>
          <w:p w14:paraId="03F981C4" w14:textId="77777777" w:rsidR="004B0E3B" w:rsidRPr="00DF07A5" w:rsidRDefault="004B0E3B" w:rsidP="005C0487">
            <w:pPr>
              <w:jc w:val="left"/>
              <w:rPr>
                <w:sz w:val="16"/>
                <w:szCs w:val="16"/>
                <w:lang w:val="en-US"/>
              </w:rPr>
            </w:pPr>
          </w:p>
        </w:tc>
        <w:tc>
          <w:tcPr>
            <w:tcW w:w="2098" w:type="dxa"/>
          </w:tcPr>
          <w:p w14:paraId="15F3FED1" w14:textId="56B65DFA" w:rsidR="004B0E3B" w:rsidRPr="00DF07A5" w:rsidRDefault="004B0E3B" w:rsidP="005C0487">
            <w:pPr>
              <w:pStyle w:val="RequirementTraceability"/>
              <w:rPr>
                <w:sz w:val="16"/>
                <w:szCs w:val="16"/>
                <w:lang w:val="en-US"/>
              </w:rPr>
            </w:pPr>
          </w:p>
        </w:tc>
      </w:tr>
      <w:tr w:rsidR="004B0E3B" w:rsidRPr="00DF07A5" w14:paraId="4F286F70" w14:textId="77777777" w:rsidTr="00872D26">
        <w:trPr>
          <w:jc w:val="center"/>
        </w:trPr>
        <w:tc>
          <w:tcPr>
            <w:tcW w:w="1985" w:type="dxa"/>
          </w:tcPr>
          <w:p w14:paraId="66B0C067" w14:textId="77777777" w:rsidR="004B0E3B" w:rsidRPr="00DF07A5" w:rsidRDefault="004B0E3B" w:rsidP="005C0487">
            <w:pPr>
              <w:pStyle w:val="RequirementIdentifier"/>
              <w:rPr>
                <w:b w:val="0"/>
                <w:sz w:val="16"/>
                <w:szCs w:val="16"/>
              </w:rPr>
            </w:pPr>
            <w:r w:rsidRPr="00DF07A5">
              <w:rPr>
                <w:sz w:val="16"/>
                <w:szCs w:val="16"/>
              </w:rPr>
              <w:t>ARCH_SW_PMP_9998</w:t>
            </w:r>
          </w:p>
        </w:tc>
        <w:tc>
          <w:tcPr>
            <w:tcW w:w="3118" w:type="dxa"/>
          </w:tcPr>
          <w:p w14:paraId="25D222F6" w14:textId="25B9DD4F" w:rsidR="004B0E3B" w:rsidRPr="00DF07A5" w:rsidRDefault="004B0E3B" w:rsidP="005C0487">
            <w:pPr>
              <w:jc w:val="left"/>
              <w:rPr>
                <w:sz w:val="16"/>
                <w:szCs w:val="16"/>
                <w:lang w:val="en-US"/>
              </w:rPr>
            </w:pPr>
            <w:r w:rsidRPr="00DF07A5">
              <w:rPr>
                <w:sz w:val="16"/>
                <w:szCs w:val="16"/>
                <w:lang w:val="en-US"/>
              </w:rPr>
              <w:t xml:space="preserve">The heap size consumed by this component shall be </w:t>
            </w:r>
            <w:r w:rsidR="00872D26">
              <w:rPr>
                <w:sz w:val="16"/>
                <w:szCs w:val="16"/>
                <w:lang w:val="en-US"/>
              </w:rPr>
              <w:t>7</w:t>
            </w:r>
            <w:r w:rsidRPr="00DF07A5">
              <w:rPr>
                <w:sz w:val="16"/>
                <w:szCs w:val="16"/>
                <w:lang w:val="en-US"/>
              </w:rPr>
              <w:t>0 bytes.</w:t>
            </w:r>
          </w:p>
        </w:tc>
        <w:tc>
          <w:tcPr>
            <w:tcW w:w="2694" w:type="dxa"/>
          </w:tcPr>
          <w:p w14:paraId="0993EE4B" w14:textId="77777777" w:rsidR="004B0E3B" w:rsidRPr="00DF07A5" w:rsidRDefault="004B0E3B" w:rsidP="005C0487">
            <w:pPr>
              <w:jc w:val="left"/>
              <w:rPr>
                <w:sz w:val="16"/>
                <w:szCs w:val="16"/>
                <w:lang w:val="en-US"/>
              </w:rPr>
            </w:pPr>
          </w:p>
        </w:tc>
        <w:tc>
          <w:tcPr>
            <w:tcW w:w="2098" w:type="dxa"/>
          </w:tcPr>
          <w:p w14:paraId="0B296C32" w14:textId="2D40232D" w:rsidR="004B0E3B" w:rsidRPr="00DF07A5" w:rsidRDefault="004B0E3B" w:rsidP="005C0487">
            <w:pPr>
              <w:pStyle w:val="RequirementTraceability"/>
              <w:rPr>
                <w:sz w:val="16"/>
                <w:szCs w:val="16"/>
                <w:lang w:val="en-US"/>
              </w:rPr>
            </w:pPr>
          </w:p>
        </w:tc>
      </w:tr>
    </w:tbl>
    <w:p w14:paraId="5D47FB25" w14:textId="77777777" w:rsidR="004B0E3B" w:rsidRPr="00DF07A5" w:rsidRDefault="004B0E3B" w:rsidP="004B0E3B">
      <w:pPr>
        <w:rPr>
          <w:lang w:val="en-US"/>
        </w:rPr>
      </w:pPr>
    </w:p>
    <w:sectPr w:rsidR="004B0E3B" w:rsidRPr="00DF07A5" w:rsidSect="000D784D">
      <w:headerReference w:type="even" r:id="rId50"/>
      <w:headerReference w:type="default" r:id="rId51"/>
      <w:footerReference w:type="default" r:id="rId52"/>
      <w:headerReference w:type="first" r:id="rId53"/>
      <w:footerReference w:type="first" r:id="rId54"/>
      <w:pgSz w:w="11906" w:h="16838" w:code="9"/>
      <w:pgMar w:top="1134" w:right="1134" w:bottom="1134" w:left="1134" w:header="720" w:footer="45"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ls Laumaillé" w:date="2012-05-04T14:46:00Z" w:initials="NLA">
    <w:p w14:paraId="0FA7E687" w14:textId="77777777" w:rsidR="00A71994" w:rsidRDefault="00A71994" w:rsidP="00961FB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E6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E687" w16cid:durableId="20D6CC78"/>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D0B28" w14:textId="77777777" w:rsidR="009C67C3" w:rsidRDefault="009C67C3">
      <w:r>
        <w:separator/>
      </w:r>
    </w:p>
    <w:p w14:paraId="5641E7B4" w14:textId="77777777" w:rsidR="009C67C3" w:rsidRDefault="009C67C3"/>
  </w:endnote>
  <w:endnote w:type="continuationSeparator" w:id="0">
    <w:p w14:paraId="1E5EF5A1" w14:textId="77777777" w:rsidR="009C67C3" w:rsidRDefault="009C67C3">
      <w:r>
        <w:continuationSeparator/>
      </w:r>
    </w:p>
    <w:p w14:paraId="3C01F4A9" w14:textId="77777777" w:rsidR="009C67C3" w:rsidRDefault="009C6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S Serif">
    <w:altName w:val="Times New Roman"/>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62F2" w14:textId="77777777" w:rsidR="00A71994" w:rsidRPr="00892E98" w:rsidRDefault="00A71994">
    <w:pPr>
      <w:pBdr>
        <w:top w:val="single" w:sz="4" w:space="1" w:color="auto"/>
      </w:pBdr>
      <w:rPr>
        <w:lang w:val="en-US"/>
      </w:rPr>
    </w:pPr>
    <w:r w:rsidRPr="00E06AAA">
      <w:rPr>
        <w:lang w:val="fr-FR"/>
      </w:rPr>
      <w:t xml:space="preserve">This document contains: </w:t>
    </w:r>
    <w:r>
      <w:rPr>
        <w:rStyle w:val="PageNumber"/>
      </w:rPr>
      <w:fldChar w:fldCharType="begin"/>
    </w:r>
    <w:r w:rsidRPr="00E06AAA">
      <w:rPr>
        <w:rStyle w:val="PageNumber"/>
        <w:lang w:val="fr-FR"/>
      </w:rPr>
      <w:instrText xml:space="preserve"> NUMPAGES </w:instrText>
    </w:r>
    <w:r>
      <w:rPr>
        <w:rStyle w:val="PageNumber"/>
      </w:rPr>
      <w:fldChar w:fldCharType="separate"/>
    </w:r>
    <w:r>
      <w:rPr>
        <w:rStyle w:val="PageNumber"/>
        <w:noProof/>
        <w:lang w:val="fr-FR"/>
      </w:rPr>
      <w:t>498</w:t>
    </w:r>
    <w:r>
      <w:rPr>
        <w:rStyle w:val="PageNumber"/>
      </w:rPr>
      <w:fldChar w:fldCharType="end"/>
    </w:r>
    <w:r w:rsidRPr="00892E98">
      <w:rPr>
        <w:rStyle w:val="PageNumber"/>
        <w:lang w:val="en-US"/>
      </w:rPr>
      <w:t xml:space="preserve"> </w:t>
    </w:r>
    <w:r w:rsidRPr="00892E98">
      <w:rPr>
        <w:lang w:val="en-US"/>
      </w:rPr>
      <w:t>pages.</w:t>
    </w:r>
  </w:p>
  <w:p w14:paraId="726DAB50" w14:textId="77777777" w:rsidR="00A71994" w:rsidRPr="00892E98" w:rsidRDefault="00A71994">
    <w:pPr>
      <w:pStyle w:val="Footer"/>
      <w:rPr>
        <w:sz w:val="15"/>
        <w:lang w:val="en-US"/>
      </w:rPr>
    </w:pPr>
  </w:p>
  <w:p w14:paraId="74520E40" w14:textId="77777777" w:rsidR="00A71994" w:rsidRPr="00892E98" w:rsidRDefault="00A71994">
    <w:pPr>
      <w:pStyle w:val="Footer"/>
      <w:rPr>
        <w:sz w:val="15"/>
        <w:lang w:val="en-US"/>
      </w:rPr>
    </w:pPr>
  </w:p>
  <w:p w14:paraId="0AF9A690" w14:textId="77777777" w:rsidR="00A71994" w:rsidRPr="00892E98" w:rsidRDefault="00A71994">
    <w:pPr>
      <w:pStyle w:val="Footer"/>
      <w:rPr>
        <w:sz w:val="15"/>
        <w:lang w:val="en-US"/>
      </w:rPr>
    </w:pPr>
  </w:p>
  <w:p w14:paraId="267798CA" w14:textId="77777777" w:rsidR="00A71994" w:rsidRPr="00892E98" w:rsidRDefault="00A71994">
    <w:pPr>
      <w:pStyle w:val="Footer"/>
      <w:rPr>
        <w:sz w:val="15"/>
        <w:lang w:val="en-US"/>
      </w:rPr>
    </w:pPr>
    <w:r w:rsidRPr="00892E98">
      <w:rPr>
        <w:sz w:val="15"/>
        <w:lang w:val="en-US"/>
      </w:rPr>
      <w:tab/>
    </w:r>
  </w:p>
  <w:p w14:paraId="552D32E1" w14:textId="77777777" w:rsidR="00A71994" w:rsidRDefault="00A71994">
    <w:pPr>
      <w:pStyle w:val="Footer"/>
      <w:pBdr>
        <w:top w:val="single" w:sz="4" w:space="1" w:color="auto"/>
      </w:pBdr>
      <w:jc w:val="center"/>
      <w:rPr>
        <w:sz w:val="15"/>
      </w:rPr>
    </w:pPr>
    <w:r w:rsidRPr="00892E98">
      <w:rPr>
        <w:sz w:val="15"/>
        <w:lang w:val="en-US"/>
      </w:rPr>
      <w:t xml:space="preserve">AUTOLIV ELECTRONIC document. </w:t>
    </w:r>
    <w:r>
      <w:rPr>
        <w:sz w:val="15"/>
      </w:rPr>
      <w:t>DUPLICATION or DISCLOSURE PROHIBITED without prior written consent.</w:t>
    </w:r>
  </w:p>
  <w:p w14:paraId="4205D61A" w14:textId="77777777" w:rsidR="00A71994" w:rsidRDefault="00A71994">
    <w:pPr>
      <w:pStyle w:val="Footer"/>
    </w:pPr>
  </w:p>
  <w:p w14:paraId="74F380A7" w14:textId="77777777" w:rsidR="00A71994" w:rsidRDefault="00A71994">
    <w:pPr>
      <w:pStyle w:val="Footer"/>
      <w:tabs>
        <w:tab w:val="clear" w:pos="4536"/>
        <w:tab w:val="center" w:pos="9072"/>
      </w:tabs>
    </w:pPr>
    <w:r>
      <w:t>S/W 010</w:t>
    </w:r>
    <w:r>
      <w:tab/>
      <w:t>AEF 551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83"/>
      <w:gridCol w:w="3284"/>
      <w:gridCol w:w="3284"/>
    </w:tblGrid>
    <w:tr w:rsidR="00A71994" w14:paraId="41D6E64E" w14:textId="77777777">
      <w:trPr>
        <w:trHeight w:val="270"/>
      </w:trPr>
      <w:tc>
        <w:tcPr>
          <w:tcW w:w="3283" w:type="dxa"/>
          <w:tcBorders>
            <w:bottom w:val="nil"/>
          </w:tcBorders>
          <w:vAlign w:val="center"/>
        </w:tcPr>
        <w:p w14:paraId="1B7BED3F" w14:textId="77777777" w:rsidR="00A71994" w:rsidRDefault="00A71994">
          <w:pPr>
            <w:pStyle w:val="Footer"/>
            <w:jc w:val="center"/>
            <w:rPr>
              <w:b/>
              <w:lang w:val="en-US"/>
            </w:rPr>
          </w:pPr>
          <w:r>
            <w:rPr>
              <w:b/>
              <w:lang w:val="en-US"/>
            </w:rPr>
            <w:t>Author(s)</w:t>
          </w:r>
        </w:p>
      </w:tc>
      <w:tc>
        <w:tcPr>
          <w:tcW w:w="3284" w:type="dxa"/>
          <w:tcBorders>
            <w:bottom w:val="nil"/>
          </w:tcBorders>
          <w:vAlign w:val="center"/>
        </w:tcPr>
        <w:p w14:paraId="7C4951BD" w14:textId="77777777" w:rsidR="00A71994" w:rsidRDefault="00A71994">
          <w:pPr>
            <w:pStyle w:val="Footer"/>
            <w:jc w:val="center"/>
            <w:rPr>
              <w:b/>
              <w:lang w:val="en-US"/>
            </w:rPr>
          </w:pPr>
          <w:r>
            <w:rPr>
              <w:b/>
              <w:lang w:val="en-US"/>
            </w:rPr>
            <w:t>Checked by</w:t>
          </w:r>
        </w:p>
      </w:tc>
      <w:tc>
        <w:tcPr>
          <w:tcW w:w="3284" w:type="dxa"/>
          <w:tcBorders>
            <w:bottom w:val="nil"/>
          </w:tcBorders>
        </w:tcPr>
        <w:p w14:paraId="23D1C748" w14:textId="77777777" w:rsidR="00A71994" w:rsidRDefault="00A71994">
          <w:pPr>
            <w:pStyle w:val="Footer"/>
            <w:jc w:val="center"/>
            <w:rPr>
              <w:b/>
              <w:lang w:val="en-US"/>
            </w:rPr>
          </w:pPr>
          <w:r>
            <w:rPr>
              <w:b/>
              <w:lang w:val="en-US"/>
            </w:rPr>
            <w:t>Approved by</w:t>
          </w:r>
        </w:p>
      </w:tc>
    </w:tr>
    <w:tr w:rsidR="00A71994" w:rsidRPr="00957160" w14:paraId="21774EF3" w14:textId="77777777">
      <w:trPr>
        <w:trHeight w:val="273"/>
      </w:trPr>
      <w:tc>
        <w:tcPr>
          <w:tcW w:w="3283" w:type="dxa"/>
          <w:tcBorders>
            <w:bottom w:val="nil"/>
          </w:tcBorders>
          <w:vAlign w:val="center"/>
        </w:tcPr>
        <w:p w14:paraId="6C4E0D4F" w14:textId="23F0E1C3" w:rsidR="00A71994" w:rsidRDefault="00A71994" w:rsidP="005B7622">
          <w:pPr>
            <w:pStyle w:val="Footer"/>
            <w:rPr>
              <w:lang w:val="en-US"/>
            </w:rPr>
          </w:pPr>
          <w:r>
            <w:rPr>
              <w:lang w:val="en-US"/>
            </w:rPr>
            <w:t xml:space="preserve">Name : </w:t>
          </w:r>
          <w:r w:rsidR="004D0FEC">
            <w:rPr>
              <w:lang w:val="en-US"/>
            </w:rPr>
            <w:t>A. Negrea</w:t>
          </w:r>
        </w:p>
      </w:tc>
      <w:tc>
        <w:tcPr>
          <w:tcW w:w="3284" w:type="dxa"/>
          <w:tcBorders>
            <w:bottom w:val="nil"/>
          </w:tcBorders>
          <w:vAlign w:val="center"/>
        </w:tcPr>
        <w:p w14:paraId="09617AC7" w14:textId="732D1489" w:rsidR="00A71994" w:rsidRDefault="00A71994" w:rsidP="00DF07A5">
          <w:pPr>
            <w:pStyle w:val="Footer"/>
            <w:rPr>
              <w:lang w:val="en-US"/>
            </w:rPr>
          </w:pPr>
          <w:r>
            <w:rPr>
              <w:lang w:val="en-US"/>
            </w:rPr>
            <w:t xml:space="preserve">Name : </w:t>
          </w:r>
          <w:r w:rsidR="004D0FEC">
            <w:rPr>
              <w:lang w:val="en-US"/>
            </w:rPr>
            <w:t>M. Ianos</w:t>
          </w:r>
        </w:p>
      </w:tc>
      <w:tc>
        <w:tcPr>
          <w:tcW w:w="3284" w:type="dxa"/>
          <w:tcBorders>
            <w:bottom w:val="nil"/>
          </w:tcBorders>
        </w:tcPr>
        <w:p w14:paraId="7BAFC722" w14:textId="05160E7C" w:rsidR="00A71994" w:rsidRPr="00746CEF" w:rsidRDefault="00A71994" w:rsidP="00655025">
          <w:pPr>
            <w:pStyle w:val="Footer"/>
            <w:rPr>
              <w:lang w:val="de-DE"/>
            </w:rPr>
          </w:pPr>
          <w:r w:rsidRPr="00746CEF">
            <w:rPr>
              <w:lang w:val="de-DE"/>
            </w:rPr>
            <w:t xml:space="preserve">Name : </w:t>
          </w:r>
          <w:r w:rsidR="004D0FEC">
            <w:rPr>
              <w:lang w:val="de-DE"/>
            </w:rPr>
            <w:t>D. Andris</w:t>
          </w:r>
        </w:p>
      </w:tc>
    </w:tr>
    <w:tr w:rsidR="00A71994" w14:paraId="65D91CE5" w14:textId="77777777">
      <w:trPr>
        <w:trHeight w:val="277"/>
      </w:trPr>
      <w:tc>
        <w:tcPr>
          <w:tcW w:w="3283" w:type="dxa"/>
          <w:tcBorders>
            <w:top w:val="nil"/>
            <w:bottom w:val="nil"/>
          </w:tcBorders>
          <w:vAlign w:val="center"/>
        </w:tcPr>
        <w:p w14:paraId="791C93D2" w14:textId="2E6F9E8F" w:rsidR="00A71994" w:rsidRDefault="00A71994" w:rsidP="0013775E">
          <w:pPr>
            <w:pStyle w:val="Footer"/>
            <w:rPr>
              <w:lang w:val="en-US"/>
            </w:rPr>
          </w:pPr>
          <w:r>
            <w:rPr>
              <w:lang w:val="en-US"/>
            </w:rPr>
            <w:t xml:space="preserve">Date : </w:t>
          </w:r>
          <w:r w:rsidR="004D0FEC">
            <w:rPr>
              <w:lang w:val="en-US"/>
            </w:rPr>
            <w:t>05</w:t>
          </w:r>
          <w:r>
            <w:rPr>
              <w:lang w:val="en-US"/>
            </w:rPr>
            <w:t>/</w:t>
          </w:r>
          <w:r w:rsidR="004D0FEC">
            <w:rPr>
              <w:lang w:val="en-US"/>
            </w:rPr>
            <w:t>0</w:t>
          </w:r>
          <w:r>
            <w:rPr>
              <w:lang w:val="en-US"/>
            </w:rPr>
            <w:t>1/20</w:t>
          </w:r>
          <w:r w:rsidR="004D0FEC">
            <w:rPr>
              <w:lang w:val="en-US"/>
            </w:rPr>
            <w:t>22</w:t>
          </w:r>
        </w:p>
      </w:tc>
      <w:tc>
        <w:tcPr>
          <w:tcW w:w="3284" w:type="dxa"/>
          <w:tcBorders>
            <w:top w:val="nil"/>
            <w:bottom w:val="nil"/>
          </w:tcBorders>
          <w:vAlign w:val="center"/>
        </w:tcPr>
        <w:p w14:paraId="585FCD6F" w14:textId="447D9364" w:rsidR="00A71994" w:rsidRDefault="00A71994">
          <w:pPr>
            <w:pStyle w:val="Footer"/>
            <w:rPr>
              <w:lang w:val="en-US"/>
            </w:rPr>
          </w:pPr>
          <w:r>
            <w:rPr>
              <w:lang w:val="en-US"/>
            </w:rPr>
            <w:t>Date :</w:t>
          </w:r>
          <w:r w:rsidR="004D0FEC">
            <w:rPr>
              <w:lang w:val="en-US"/>
            </w:rPr>
            <w:t xml:space="preserve"> </w:t>
          </w:r>
        </w:p>
      </w:tc>
      <w:tc>
        <w:tcPr>
          <w:tcW w:w="3284" w:type="dxa"/>
          <w:tcBorders>
            <w:top w:val="nil"/>
            <w:bottom w:val="nil"/>
          </w:tcBorders>
        </w:tcPr>
        <w:p w14:paraId="6E58F5C3" w14:textId="77777777" w:rsidR="00A71994" w:rsidRDefault="00A71994">
          <w:pPr>
            <w:pStyle w:val="Footer"/>
            <w:rPr>
              <w:lang w:val="en-US"/>
            </w:rPr>
          </w:pPr>
          <w:r>
            <w:rPr>
              <w:lang w:val="en-US"/>
            </w:rPr>
            <w:t>Date :</w:t>
          </w:r>
        </w:p>
      </w:tc>
    </w:tr>
    <w:tr w:rsidR="00A71994" w14:paraId="70187C8B" w14:textId="77777777">
      <w:trPr>
        <w:trHeight w:val="665"/>
      </w:trPr>
      <w:tc>
        <w:tcPr>
          <w:tcW w:w="3283" w:type="dxa"/>
          <w:tcBorders>
            <w:top w:val="nil"/>
          </w:tcBorders>
        </w:tcPr>
        <w:p w14:paraId="55365C20" w14:textId="77777777" w:rsidR="00A71994" w:rsidRDefault="00A71994">
          <w:pPr>
            <w:pStyle w:val="Footer"/>
            <w:rPr>
              <w:lang w:val="en-US"/>
            </w:rPr>
          </w:pPr>
          <w:r>
            <w:rPr>
              <w:lang w:val="en-US"/>
            </w:rPr>
            <w:t>Visa :</w:t>
          </w:r>
        </w:p>
      </w:tc>
      <w:tc>
        <w:tcPr>
          <w:tcW w:w="3284" w:type="dxa"/>
          <w:tcBorders>
            <w:top w:val="nil"/>
          </w:tcBorders>
        </w:tcPr>
        <w:p w14:paraId="217916C9" w14:textId="77777777" w:rsidR="00A71994" w:rsidRDefault="00A71994">
          <w:pPr>
            <w:pStyle w:val="Footer"/>
            <w:rPr>
              <w:lang w:val="en-US"/>
            </w:rPr>
          </w:pPr>
          <w:r>
            <w:rPr>
              <w:lang w:val="en-US"/>
            </w:rPr>
            <w:t>Visa :</w:t>
          </w:r>
        </w:p>
      </w:tc>
      <w:tc>
        <w:tcPr>
          <w:tcW w:w="3284" w:type="dxa"/>
          <w:tcBorders>
            <w:top w:val="nil"/>
          </w:tcBorders>
        </w:tcPr>
        <w:p w14:paraId="3D6BEAB8" w14:textId="77777777" w:rsidR="00A71994" w:rsidRDefault="00A71994">
          <w:pPr>
            <w:pStyle w:val="Footer"/>
            <w:rPr>
              <w:lang w:val="en-US"/>
            </w:rPr>
          </w:pPr>
          <w:r>
            <w:rPr>
              <w:lang w:val="en-US"/>
            </w:rPr>
            <w:t>Visa :</w:t>
          </w:r>
        </w:p>
      </w:tc>
    </w:tr>
  </w:tbl>
  <w:p w14:paraId="766EC951" w14:textId="77777777" w:rsidR="00A71994" w:rsidRDefault="00A71994">
    <w:pPr>
      <w:pStyle w:val="Footer"/>
      <w:rPr>
        <w:sz w:val="16"/>
      </w:rPr>
    </w:pPr>
  </w:p>
  <w:p w14:paraId="132E2D20" w14:textId="77777777" w:rsidR="00A71994" w:rsidRDefault="00A71994">
    <w:pPr>
      <w:pStyle w:val="Footer"/>
      <w:rPr>
        <w:sz w:val="16"/>
      </w:rPr>
    </w:pPr>
  </w:p>
  <w:p w14:paraId="6D85F279" w14:textId="77777777" w:rsidR="00A71994" w:rsidRDefault="00A71994">
    <w:pPr>
      <w:pStyle w:val="Footer"/>
      <w:pBdr>
        <w:top w:val="single" w:sz="4" w:space="1" w:color="auto"/>
      </w:pBdr>
      <w:jc w:val="center"/>
      <w:rPr>
        <w:sz w:val="12"/>
      </w:rPr>
    </w:pPr>
    <w:r>
      <w:rPr>
        <w:sz w:val="12"/>
      </w:rPr>
      <w:t>AUTOLIV ELECTRONIC document. DUPLICATION or DISCLOSURE PROHIBITED without prior written consent.</w:t>
    </w:r>
  </w:p>
  <w:p w14:paraId="46B40198" w14:textId="77777777" w:rsidR="00A71994" w:rsidRPr="007C2932" w:rsidRDefault="00A71994">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02AE04F5" w14:textId="77777777" w:rsidR="00A71994" w:rsidRPr="007C2932" w:rsidRDefault="00A71994">
    <w:pPr>
      <w:pStyle w:val="Footer"/>
      <w:tabs>
        <w:tab w:val="clear" w:pos="9072"/>
        <w:tab w:val="left" w:pos="7513"/>
      </w:tabs>
      <w:jc w:val="center"/>
      <w:rPr>
        <w:i/>
        <w:sz w:val="12"/>
        <w:lang w:val="fr-FR"/>
      </w:rPr>
    </w:pPr>
  </w:p>
  <w:p w14:paraId="6900CB39" w14:textId="77777777" w:rsidR="00A71994" w:rsidRPr="00E06AAA" w:rsidRDefault="00A71994">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43</w:t>
    </w:r>
    <w:r>
      <w:rPr>
        <w:sz w:val="16"/>
      </w:rPr>
      <w:fldChar w:fldCharType="end"/>
    </w:r>
  </w:p>
  <w:p w14:paraId="5E812798" w14:textId="5A27FC94" w:rsidR="00A71994" w:rsidRPr="00D1121C" w:rsidRDefault="00A71994">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Archival storage</w:t>
    </w:r>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FA4861">
      <w:rPr>
        <w:noProof/>
        <w:color w:val="0000FF"/>
        <w:sz w:val="16"/>
      </w:rPr>
      <w:t>04/10/23</w:t>
    </w:r>
    <w:r>
      <w:rPr>
        <w:color w:val="0000F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0267" w14:textId="77777777" w:rsidR="00A71994" w:rsidRDefault="00A71994">
    <w:pPr>
      <w:pStyle w:val="Footer"/>
      <w:pBdr>
        <w:top w:val="single" w:sz="4" w:space="1" w:color="auto"/>
      </w:pBdr>
      <w:jc w:val="center"/>
      <w:rPr>
        <w:sz w:val="12"/>
      </w:rPr>
    </w:pPr>
    <w:r>
      <w:rPr>
        <w:sz w:val="12"/>
      </w:rPr>
      <w:t>AUTOLIV ELECTRONIC document. DUPLICATION or DISCLOSURE PROHIBITED without prior written consent.</w:t>
    </w:r>
  </w:p>
  <w:p w14:paraId="021CEBA9" w14:textId="77777777" w:rsidR="00A71994" w:rsidRPr="007C2932" w:rsidRDefault="00A71994">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2A895563" w14:textId="77777777" w:rsidR="00A71994" w:rsidRPr="007C2932" w:rsidRDefault="00A71994">
    <w:pPr>
      <w:pStyle w:val="Footer"/>
      <w:tabs>
        <w:tab w:val="clear" w:pos="9072"/>
        <w:tab w:val="left" w:pos="7513"/>
      </w:tabs>
      <w:jc w:val="center"/>
      <w:rPr>
        <w:i/>
        <w:sz w:val="12"/>
        <w:lang w:val="fr-FR"/>
      </w:rPr>
    </w:pPr>
  </w:p>
  <w:p w14:paraId="719D8A23" w14:textId="77777777" w:rsidR="00A71994" w:rsidRPr="00E06AAA" w:rsidRDefault="00A71994" w:rsidP="00961FB3">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20</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43</w:t>
    </w:r>
    <w:r>
      <w:rPr>
        <w:sz w:val="16"/>
      </w:rPr>
      <w:fldChar w:fldCharType="end"/>
    </w:r>
  </w:p>
  <w:p w14:paraId="43C94305" w14:textId="3A6681D9" w:rsidR="00A71994" w:rsidRDefault="00A71994">
    <w:pPr>
      <w:pStyle w:val="Footer"/>
      <w:tabs>
        <w:tab w:val="clear" w:pos="9072"/>
        <w:tab w:val="right" w:pos="9498"/>
      </w:tabs>
    </w:pPr>
    <w:r>
      <w:rPr>
        <w:sz w:val="16"/>
      </w:rPr>
      <w:t xml:space="preserve">Gestion - Archivage / </w:t>
    </w:r>
    <w:r>
      <w:rPr>
        <w:i/>
        <w:sz w:val="12"/>
      </w:rPr>
      <w:t>Management</w:t>
    </w:r>
    <w:r>
      <w:rPr>
        <w:sz w:val="16"/>
      </w:rPr>
      <w:t xml:space="preserve"> </w:t>
    </w:r>
    <w:r>
      <w:rPr>
        <w:i/>
        <w:sz w:val="12"/>
      </w:rPr>
      <w:t>/ Archival storage</w:t>
    </w:r>
    <w:r>
      <w:rPr>
        <w:sz w:val="16"/>
      </w:rPr>
      <w:t xml:space="preserve"> : </w:t>
    </w:r>
    <w:r>
      <w:rPr>
        <w:color w:val="0000FF"/>
        <w:sz w:val="16"/>
      </w:rPr>
      <w:t>R&amp;D</w:t>
    </w:r>
    <w:r>
      <w:rPr>
        <w:color w:val="0000FF"/>
        <w:sz w:val="16"/>
      </w:rPr>
      <w:tab/>
    </w:r>
    <w:r>
      <w:rPr>
        <w:sz w:val="16"/>
      </w:rPr>
      <w:tab/>
      <w:t xml:space="preserve">Date d’impression / </w:t>
    </w:r>
    <w:r>
      <w:rPr>
        <w:i/>
        <w:sz w:val="12"/>
      </w:rPr>
      <w:t>Date of impression</w:t>
    </w:r>
    <w:r>
      <w:rPr>
        <w:sz w:val="16"/>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FA4861">
      <w:rPr>
        <w:noProof/>
        <w:color w:val="0000FF"/>
        <w:sz w:val="16"/>
      </w:rPr>
      <w:t>04/10/23</w:t>
    </w:r>
    <w:r>
      <w:rPr>
        <w:color w:val="0000FF"/>
        <w:sz w:val="16"/>
      </w:rPr>
      <w:fldChar w:fldCharType="end"/>
    </w:r>
  </w:p>
  <w:p w14:paraId="1B1CFCA6" w14:textId="77777777" w:rsidR="00A71994" w:rsidRDefault="00A71994">
    <w:pPr>
      <w:pStyle w:val="Footer"/>
    </w:pPr>
  </w:p>
  <w:p w14:paraId="42151A03" w14:textId="77777777" w:rsidR="00A71994" w:rsidRDefault="00A7199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0DD4" w14:textId="77777777" w:rsidR="00A71994" w:rsidRDefault="00A71994">
    <w:pPr>
      <w:pStyle w:val="Footer"/>
      <w:pBdr>
        <w:top w:val="single" w:sz="4" w:space="1" w:color="auto"/>
      </w:pBdr>
      <w:jc w:val="center"/>
      <w:rPr>
        <w:sz w:val="12"/>
      </w:rPr>
    </w:pPr>
    <w:r>
      <w:rPr>
        <w:sz w:val="12"/>
      </w:rPr>
      <w:t>AUTOLIV ELECTRONIC document. DUPLICATION or DISCLOSURE PROHIBITED without prior written consent.</w:t>
    </w:r>
  </w:p>
  <w:p w14:paraId="5B464F63" w14:textId="77777777" w:rsidR="00A71994" w:rsidRPr="007C2932" w:rsidRDefault="00A71994">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33606CD8" w14:textId="77777777" w:rsidR="00A71994" w:rsidRPr="007C2932" w:rsidRDefault="00A71994">
    <w:pPr>
      <w:pStyle w:val="Footer"/>
      <w:tabs>
        <w:tab w:val="clear" w:pos="9072"/>
        <w:tab w:val="left" w:pos="7513"/>
      </w:tabs>
      <w:jc w:val="center"/>
      <w:rPr>
        <w:i/>
        <w:sz w:val="12"/>
        <w:lang w:val="fr-FR"/>
      </w:rPr>
    </w:pPr>
  </w:p>
  <w:p w14:paraId="153C792E" w14:textId="77777777" w:rsidR="00A71994" w:rsidRPr="00E06AAA" w:rsidRDefault="00A71994">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Pr>
        <w:color w:val="0000FF"/>
        <w:sz w:val="16"/>
        <w:lang w:val="fr-FR"/>
      </w:rPr>
      <w:t>: SW xxx</w:t>
    </w:r>
    <w:r w:rsidRPr="00E06AAA">
      <w:rPr>
        <w:sz w:val="16"/>
        <w:lang w:val="fr-FR"/>
      </w:rPr>
      <w:tab/>
    </w:r>
    <w:r w:rsidRPr="00E06AAA">
      <w:rPr>
        <w:sz w:val="16"/>
        <w:lang w:val="fr-FR"/>
      </w:rPr>
      <w:tab/>
      <w:t xml:space="preserve">AEF </w:t>
    </w:r>
    <w:r>
      <w:rPr>
        <w:color w:val="0000FF"/>
        <w:sz w:val="16"/>
        <w:lang w:val="fr-FR"/>
      </w:rPr>
      <w:t>1054 O</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43</w:t>
    </w:r>
    <w:r>
      <w:rPr>
        <w:sz w:val="16"/>
      </w:rPr>
      <w:fldChar w:fldCharType="end"/>
    </w:r>
  </w:p>
  <w:p w14:paraId="4C01A3F7" w14:textId="66B799B1" w:rsidR="00A71994" w:rsidRPr="00D1121C" w:rsidRDefault="00A71994">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Archival storage</w:t>
    </w:r>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FA4861">
      <w:rPr>
        <w:noProof/>
        <w:color w:val="0000FF"/>
        <w:sz w:val="16"/>
      </w:rPr>
      <w:t>04/10/23</w:t>
    </w:r>
    <w:r>
      <w:rPr>
        <w:color w:val="0000FF"/>
        <w:sz w:val="16"/>
      </w:rPr>
      <w:fldChar w:fldCharType="end"/>
    </w:r>
  </w:p>
  <w:p w14:paraId="75FC14CB" w14:textId="77777777" w:rsidR="00A71994" w:rsidRPr="00D1121C" w:rsidRDefault="00A71994">
    <w:pPr>
      <w:pStyle w:val="Footer"/>
      <w:rPr>
        <w:lang w:val="fr-FR"/>
      </w:rPr>
    </w:pPr>
  </w:p>
  <w:p w14:paraId="62B69652" w14:textId="77777777" w:rsidR="00A71994" w:rsidRPr="00D1121C" w:rsidRDefault="00A71994">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7227" w14:textId="77777777" w:rsidR="009C67C3" w:rsidRDefault="009C67C3">
      <w:r>
        <w:separator/>
      </w:r>
    </w:p>
    <w:p w14:paraId="510E3C9A" w14:textId="77777777" w:rsidR="009C67C3" w:rsidRDefault="009C67C3"/>
  </w:footnote>
  <w:footnote w:type="continuationSeparator" w:id="0">
    <w:p w14:paraId="35B9F2E2" w14:textId="77777777" w:rsidR="009C67C3" w:rsidRDefault="009C67C3">
      <w:r>
        <w:continuationSeparator/>
      </w:r>
    </w:p>
    <w:p w14:paraId="39A79FD8" w14:textId="77777777" w:rsidR="009C67C3" w:rsidRDefault="009C67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A71994" w14:paraId="71E1C443" w14:textId="77777777">
      <w:tc>
        <w:tcPr>
          <w:tcW w:w="3259" w:type="dxa"/>
        </w:tcPr>
        <w:p w14:paraId="537F6E7A" w14:textId="77777777" w:rsidR="00A71994" w:rsidRDefault="00A71994">
          <w:pPr>
            <w:pStyle w:val="Header"/>
            <w:jc w:val="center"/>
          </w:pPr>
          <w:r>
            <w:t>AUTOLIV ELECTRONIC</w:t>
          </w:r>
        </w:p>
      </w:tc>
      <w:tc>
        <w:tcPr>
          <w:tcW w:w="3259" w:type="dxa"/>
        </w:tcPr>
        <w:p w14:paraId="5ABE128A" w14:textId="77777777" w:rsidR="00A71994" w:rsidRDefault="00A71994">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tcPr>
        <w:p w14:paraId="48DA1844" w14:textId="77777777" w:rsidR="00A71994" w:rsidRDefault="00000000">
          <w:pPr>
            <w:pStyle w:val="Header"/>
            <w:jc w:val="center"/>
          </w:pPr>
          <w:fldSimple w:instr=" FILENAME  \* MERGEFORMAT ">
            <w:r w:rsidR="00A71994">
              <w:rPr>
                <w:noProof/>
              </w:rPr>
              <w:t>E1355904_SWarchitectureDesignInterfaceDescription.docx</w:t>
            </w:r>
          </w:fldSimple>
        </w:p>
      </w:tc>
    </w:tr>
    <w:tr w:rsidR="00A71994" w14:paraId="31BF6E92" w14:textId="77777777">
      <w:trPr>
        <w:cantSplit/>
        <w:trHeight w:val="370"/>
      </w:trPr>
      <w:tc>
        <w:tcPr>
          <w:tcW w:w="9777" w:type="dxa"/>
          <w:gridSpan w:val="3"/>
          <w:vAlign w:val="center"/>
        </w:tcPr>
        <w:p w14:paraId="7D333D31" w14:textId="77777777" w:rsidR="00A71994" w:rsidRDefault="00000000">
          <w:pPr>
            <w:pStyle w:val="Header"/>
            <w:jc w:val="center"/>
          </w:pPr>
          <w:fldSimple w:instr=" SUBJECT  \* MERGEFORMAT ">
            <w:r w:rsidR="00A71994">
              <w:t>PP4G Platform (Mainstream)</w:t>
            </w:r>
          </w:fldSimple>
        </w:p>
      </w:tc>
    </w:tr>
  </w:tbl>
  <w:p w14:paraId="1801B4ED" w14:textId="77777777" w:rsidR="00A71994" w:rsidRDefault="00A71994">
    <w:pPr>
      <w:pStyle w:val="Header"/>
      <w:jc w:val="center"/>
    </w:pPr>
  </w:p>
  <w:p w14:paraId="1486B26E" w14:textId="77777777" w:rsidR="00A71994" w:rsidRDefault="00A71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03"/>
      <w:gridCol w:w="4394"/>
      <w:gridCol w:w="2342"/>
    </w:tblGrid>
    <w:tr w:rsidR="00A71994" w14:paraId="60ACA094" w14:textId="77777777">
      <w:trPr>
        <w:cantSplit/>
        <w:trHeight w:hRule="exact" w:val="700"/>
      </w:trPr>
      <w:tc>
        <w:tcPr>
          <w:tcW w:w="2903" w:type="dxa"/>
          <w:vMerge w:val="restart"/>
          <w:vAlign w:val="center"/>
        </w:tcPr>
        <w:bookmarkStart w:id="2" w:name="_MON_1261312131"/>
        <w:bookmarkEnd w:id="2"/>
        <w:p w14:paraId="35586D59" w14:textId="77777777" w:rsidR="00A71994" w:rsidRDefault="00A71994">
          <w:pPr>
            <w:pStyle w:val="Header"/>
            <w:ind w:left="-70"/>
            <w:jc w:val="center"/>
          </w:pPr>
          <w:r>
            <w:object w:dxaOrig="2736" w:dyaOrig="720" w14:anchorId="6CD0C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36pt" fillcolor="window">
                <v:imagedata r:id="rId1" o:title=""/>
              </v:shape>
              <o:OLEObject Type="Embed" ProgID="Word.Picture.8" ShapeID="_x0000_i1025" DrawAspect="Content" ObjectID="_1757923883" r:id="rId2"/>
            </w:object>
          </w:r>
        </w:p>
      </w:tc>
      <w:tc>
        <w:tcPr>
          <w:tcW w:w="4394" w:type="dxa"/>
          <w:tcBorders>
            <w:top w:val="single" w:sz="12" w:space="0" w:color="auto"/>
            <w:bottom w:val="nil"/>
          </w:tcBorders>
          <w:vAlign w:val="center"/>
        </w:tcPr>
        <w:p w14:paraId="1C67AF06" w14:textId="77777777" w:rsidR="00A71994" w:rsidRPr="007C2932" w:rsidRDefault="00A71994">
          <w:pPr>
            <w:pStyle w:val="Header"/>
            <w:jc w:val="center"/>
            <w:rPr>
              <w:sz w:val="28"/>
              <w:szCs w:val="28"/>
            </w:rPr>
          </w:pPr>
          <w:r w:rsidRPr="007C2932">
            <w:rPr>
              <w:sz w:val="28"/>
              <w:szCs w:val="28"/>
            </w:rPr>
            <w:fldChar w:fldCharType="begin"/>
          </w:r>
          <w:r w:rsidRPr="007C2932">
            <w:rPr>
              <w:sz w:val="28"/>
              <w:szCs w:val="28"/>
            </w:rPr>
            <w:instrText xml:space="preserve"> TITLE   \* MERGEFORMAT </w:instrText>
          </w:r>
          <w:r w:rsidRPr="007C2932">
            <w:rPr>
              <w:sz w:val="28"/>
              <w:szCs w:val="28"/>
            </w:rPr>
            <w:fldChar w:fldCharType="separate"/>
          </w:r>
          <w:r>
            <w:rPr>
              <w:sz w:val="28"/>
              <w:szCs w:val="28"/>
            </w:rPr>
            <w:t>SW Architecture Design &amp; Interface Description</w:t>
          </w:r>
          <w:r w:rsidRPr="007C2932">
            <w:rPr>
              <w:sz w:val="28"/>
              <w:szCs w:val="28"/>
            </w:rPr>
            <w:fldChar w:fldCharType="end"/>
          </w:r>
        </w:p>
      </w:tc>
      <w:tc>
        <w:tcPr>
          <w:tcW w:w="2342" w:type="dxa"/>
          <w:vMerge w:val="restart"/>
          <w:tcBorders>
            <w:bottom w:val="nil"/>
          </w:tcBorders>
          <w:vAlign w:val="center"/>
        </w:tcPr>
        <w:p w14:paraId="50B23BCA" w14:textId="77777777" w:rsidR="00A71994" w:rsidRDefault="00A71994" w:rsidP="007C2932">
          <w:pPr>
            <w:pStyle w:val="Header"/>
            <w:jc w:val="center"/>
            <w:rPr>
              <w:b/>
              <w:sz w:val="22"/>
            </w:rPr>
          </w:pPr>
          <w:r>
            <w:rPr>
              <w:b/>
              <w:sz w:val="22"/>
            </w:rPr>
            <w:fldChar w:fldCharType="begin"/>
          </w:r>
          <w:r>
            <w:rPr>
              <w:b/>
              <w:sz w:val="22"/>
            </w:rPr>
            <w:instrText xml:space="preserve"> FILENAME  \* MERGEFORMAT </w:instrText>
          </w:r>
          <w:r>
            <w:rPr>
              <w:b/>
              <w:sz w:val="22"/>
            </w:rPr>
            <w:fldChar w:fldCharType="separate"/>
          </w:r>
          <w:r>
            <w:rPr>
              <w:b/>
              <w:noProof/>
              <w:sz w:val="22"/>
            </w:rPr>
            <w:t>PMP - Design Interface Description.docx</w:t>
          </w:r>
          <w:r>
            <w:rPr>
              <w:b/>
              <w:sz w:val="22"/>
            </w:rPr>
            <w:fldChar w:fldCharType="end"/>
          </w:r>
        </w:p>
      </w:tc>
    </w:tr>
    <w:tr w:rsidR="00A71994" w14:paraId="0DFB77A4" w14:textId="77777777">
      <w:trPr>
        <w:cantSplit/>
        <w:trHeight w:hRule="exact" w:val="700"/>
      </w:trPr>
      <w:tc>
        <w:tcPr>
          <w:tcW w:w="2903" w:type="dxa"/>
          <w:vMerge/>
          <w:vAlign w:val="center"/>
        </w:tcPr>
        <w:p w14:paraId="599932B1" w14:textId="77777777" w:rsidR="00A71994" w:rsidRDefault="00A71994">
          <w:pPr>
            <w:pStyle w:val="Header"/>
          </w:pPr>
        </w:p>
      </w:tc>
      <w:tc>
        <w:tcPr>
          <w:tcW w:w="4394" w:type="dxa"/>
          <w:tcBorders>
            <w:top w:val="nil"/>
          </w:tcBorders>
          <w:vAlign w:val="center"/>
        </w:tcPr>
        <w:p w14:paraId="653AA3D7" w14:textId="77777777" w:rsidR="00A71994" w:rsidRDefault="00A71994">
          <w:pPr>
            <w:pStyle w:val="Header"/>
            <w:jc w:val="center"/>
            <w:rPr>
              <w:sz w:val="26"/>
            </w:rPr>
          </w:pPr>
          <w:r>
            <w:rPr>
              <w:b/>
              <w:sz w:val="26"/>
            </w:rPr>
            <w:t>Document</w:t>
          </w:r>
        </w:p>
      </w:tc>
      <w:tc>
        <w:tcPr>
          <w:tcW w:w="2342" w:type="dxa"/>
          <w:vMerge/>
          <w:tcBorders>
            <w:top w:val="nil"/>
            <w:bottom w:val="single" w:sz="12" w:space="0" w:color="auto"/>
          </w:tcBorders>
          <w:vAlign w:val="center"/>
        </w:tcPr>
        <w:p w14:paraId="15AC4C65" w14:textId="77777777" w:rsidR="00A71994" w:rsidRDefault="00A71994">
          <w:pPr>
            <w:pStyle w:val="Header"/>
            <w:spacing w:before="240"/>
          </w:pPr>
        </w:p>
      </w:tc>
    </w:tr>
  </w:tbl>
  <w:p w14:paraId="032983DB" w14:textId="77777777" w:rsidR="00A71994" w:rsidRDefault="00A7199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A030" w14:textId="77777777" w:rsidR="00A71994" w:rsidRDefault="00A7199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A71994" w14:paraId="15B41508" w14:textId="77777777">
      <w:tc>
        <w:tcPr>
          <w:tcW w:w="3259" w:type="dxa"/>
          <w:vAlign w:val="center"/>
        </w:tcPr>
        <w:p w14:paraId="6F01442B" w14:textId="77777777" w:rsidR="00A71994" w:rsidRDefault="00A71994">
          <w:pPr>
            <w:pStyle w:val="Header"/>
            <w:jc w:val="center"/>
          </w:pPr>
          <w:r>
            <w:t>AUTOLIV ELECTRONIC</w:t>
          </w:r>
        </w:p>
      </w:tc>
      <w:tc>
        <w:tcPr>
          <w:tcW w:w="3259" w:type="dxa"/>
          <w:vAlign w:val="center"/>
        </w:tcPr>
        <w:p w14:paraId="1EA110D9" w14:textId="77777777" w:rsidR="00A71994" w:rsidRDefault="00A71994">
          <w:pPr>
            <w:pStyle w:val="Header"/>
            <w:jc w:val="center"/>
          </w:pPr>
          <w:r>
            <w:t xml:space="preserve">- </w:t>
          </w:r>
          <w:r>
            <w:fldChar w:fldCharType="begin"/>
          </w:r>
          <w:r>
            <w:instrText>PAGE</w:instrText>
          </w:r>
          <w:r>
            <w:fldChar w:fldCharType="separate"/>
          </w:r>
          <w:r>
            <w:rPr>
              <w:noProof/>
            </w:rPr>
            <w:t>20</w:t>
          </w:r>
          <w:r>
            <w:fldChar w:fldCharType="end"/>
          </w:r>
          <w:r>
            <w:t xml:space="preserve"> -</w:t>
          </w:r>
        </w:p>
      </w:tc>
      <w:tc>
        <w:tcPr>
          <w:tcW w:w="3259" w:type="dxa"/>
          <w:vAlign w:val="center"/>
        </w:tcPr>
        <w:p w14:paraId="2410059D" w14:textId="77777777" w:rsidR="00A71994" w:rsidRDefault="00000000">
          <w:pPr>
            <w:pStyle w:val="Header"/>
            <w:jc w:val="center"/>
          </w:pPr>
          <w:fldSimple w:instr=" FILENAME  \* MERGEFORMAT ">
            <w:r w:rsidR="00A71994">
              <w:rPr>
                <w:noProof/>
              </w:rPr>
              <w:t>PMP - Design Interface Description.docx</w:t>
            </w:r>
          </w:fldSimple>
        </w:p>
      </w:tc>
    </w:tr>
    <w:tr w:rsidR="00A71994" w14:paraId="275CD5D8" w14:textId="77777777">
      <w:trPr>
        <w:cantSplit/>
        <w:trHeight w:val="370"/>
      </w:trPr>
      <w:tc>
        <w:tcPr>
          <w:tcW w:w="9777" w:type="dxa"/>
          <w:gridSpan w:val="3"/>
          <w:vAlign w:val="center"/>
        </w:tcPr>
        <w:p w14:paraId="389781D7" w14:textId="77777777" w:rsidR="00A71994" w:rsidRDefault="00A71994">
          <w:pPr>
            <w:pStyle w:val="Header"/>
            <w:jc w:val="center"/>
          </w:pPr>
          <w:r>
            <w:rPr>
              <w:smallCaps/>
            </w:rPr>
            <w:t>S/W architecture design of</w:t>
          </w:r>
          <w:r>
            <w:t xml:space="preserve"> </w:t>
          </w:r>
          <w:fldSimple w:instr=" SUBJECT  \* MERGEFORMAT ">
            <w:r>
              <w:t>PMP</w:t>
            </w:r>
          </w:fldSimple>
        </w:p>
      </w:tc>
    </w:tr>
  </w:tbl>
  <w:p w14:paraId="2F8496E9" w14:textId="77777777" w:rsidR="00A71994" w:rsidRDefault="00A7199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A71994" w14:paraId="296F215E" w14:textId="77777777">
      <w:tc>
        <w:tcPr>
          <w:tcW w:w="3259" w:type="dxa"/>
          <w:vAlign w:val="center"/>
        </w:tcPr>
        <w:p w14:paraId="43EB4F53" w14:textId="77777777" w:rsidR="00A71994" w:rsidRDefault="00A71994">
          <w:pPr>
            <w:pStyle w:val="Header"/>
            <w:jc w:val="center"/>
          </w:pPr>
          <w:r>
            <w:t>AUTOLIV ELECTRONIC</w:t>
          </w:r>
        </w:p>
      </w:tc>
      <w:tc>
        <w:tcPr>
          <w:tcW w:w="3259" w:type="dxa"/>
          <w:vAlign w:val="center"/>
        </w:tcPr>
        <w:p w14:paraId="354EFAE5" w14:textId="77777777" w:rsidR="00A71994" w:rsidRDefault="00A71994">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vAlign w:val="center"/>
        </w:tcPr>
        <w:p w14:paraId="31FBF191" w14:textId="77777777" w:rsidR="00A71994" w:rsidRDefault="00000000">
          <w:pPr>
            <w:pStyle w:val="Header"/>
            <w:jc w:val="center"/>
          </w:pPr>
          <w:fldSimple w:instr=" FILENAME  \* MERGEFORMAT ">
            <w:r w:rsidR="00A71994">
              <w:rPr>
                <w:noProof/>
              </w:rPr>
              <w:t>PMP - Design Interface Description.docx</w:t>
            </w:r>
          </w:fldSimple>
        </w:p>
      </w:tc>
    </w:tr>
    <w:tr w:rsidR="00A71994" w14:paraId="22C37DBC" w14:textId="77777777">
      <w:trPr>
        <w:cantSplit/>
        <w:trHeight w:val="370"/>
      </w:trPr>
      <w:tc>
        <w:tcPr>
          <w:tcW w:w="9777" w:type="dxa"/>
          <w:gridSpan w:val="3"/>
          <w:vAlign w:val="center"/>
        </w:tcPr>
        <w:p w14:paraId="275FD6E3" w14:textId="77777777" w:rsidR="00A71994" w:rsidRDefault="00A71994">
          <w:pPr>
            <w:pStyle w:val="Header"/>
            <w:jc w:val="center"/>
          </w:pPr>
          <w:r>
            <w:rPr>
              <w:smallCaps/>
            </w:rPr>
            <w:t>S/W architecture design of</w:t>
          </w:r>
          <w:r>
            <w:t xml:space="preserve"> </w:t>
          </w:r>
          <w:fldSimple w:instr=" SUBJECT  \* MERGEFORMAT ">
            <w:r>
              <w:t>PMP</w:t>
            </w:r>
          </w:fldSimple>
        </w:p>
      </w:tc>
    </w:tr>
  </w:tbl>
  <w:p w14:paraId="40BB62C6" w14:textId="77777777" w:rsidR="00A71994" w:rsidRDefault="00A71994">
    <w:pPr>
      <w:pStyle w:val="Header"/>
      <w:jc w:val="center"/>
    </w:pPr>
  </w:p>
  <w:p w14:paraId="6FC918B9" w14:textId="77777777" w:rsidR="00A71994" w:rsidRDefault="00A719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657"/>
    <w:multiLevelType w:val="hybridMultilevel"/>
    <w:tmpl w:val="CA3AAA56"/>
    <w:lvl w:ilvl="0" w:tplc="D5082CAA">
      <w:start w:val="1"/>
      <w:numFmt w:val="bullet"/>
      <w:pStyle w:val="Puces"/>
      <w:lvlText w:val=""/>
      <w:lvlJc w:val="left"/>
      <w:pPr>
        <w:tabs>
          <w:tab w:val="num" w:pos="1068"/>
        </w:tabs>
        <w:ind w:left="1068" w:hanging="360"/>
      </w:pPr>
      <w:rPr>
        <w:rFonts w:ascii="Symbol" w:hAnsi="Symbol" w:hint="default"/>
      </w:rPr>
    </w:lvl>
    <w:lvl w:ilvl="1" w:tplc="034A9F9A">
      <w:start w:val="1"/>
      <w:numFmt w:val="bullet"/>
      <w:lvlText w:val="o"/>
      <w:lvlJc w:val="left"/>
      <w:pPr>
        <w:tabs>
          <w:tab w:val="num" w:pos="1362"/>
        </w:tabs>
        <w:ind w:left="1362" w:hanging="360"/>
      </w:pPr>
      <w:rPr>
        <w:rFonts w:ascii="Courier New" w:hAnsi="Courier New" w:cs="Courier New" w:hint="default"/>
      </w:rPr>
    </w:lvl>
    <w:lvl w:ilvl="2" w:tplc="6F7A2426" w:tentative="1">
      <w:start w:val="1"/>
      <w:numFmt w:val="bullet"/>
      <w:lvlText w:val=""/>
      <w:lvlJc w:val="left"/>
      <w:pPr>
        <w:tabs>
          <w:tab w:val="num" w:pos="2082"/>
        </w:tabs>
        <w:ind w:left="2082" w:hanging="360"/>
      </w:pPr>
      <w:rPr>
        <w:rFonts w:ascii="Wingdings" w:hAnsi="Wingdings" w:hint="default"/>
      </w:rPr>
    </w:lvl>
    <w:lvl w:ilvl="3" w:tplc="1744FFC8" w:tentative="1">
      <w:start w:val="1"/>
      <w:numFmt w:val="bullet"/>
      <w:lvlText w:val=""/>
      <w:lvlJc w:val="left"/>
      <w:pPr>
        <w:tabs>
          <w:tab w:val="num" w:pos="2802"/>
        </w:tabs>
        <w:ind w:left="2802" w:hanging="360"/>
      </w:pPr>
      <w:rPr>
        <w:rFonts w:ascii="Symbol" w:hAnsi="Symbol" w:hint="default"/>
      </w:rPr>
    </w:lvl>
    <w:lvl w:ilvl="4" w:tplc="342E5B18" w:tentative="1">
      <w:start w:val="1"/>
      <w:numFmt w:val="bullet"/>
      <w:lvlText w:val="o"/>
      <w:lvlJc w:val="left"/>
      <w:pPr>
        <w:tabs>
          <w:tab w:val="num" w:pos="3522"/>
        </w:tabs>
        <w:ind w:left="3522" w:hanging="360"/>
      </w:pPr>
      <w:rPr>
        <w:rFonts w:ascii="Courier New" w:hAnsi="Courier New" w:cs="Courier New" w:hint="default"/>
      </w:rPr>
    </w:lvl>
    <w:lvl w:ilvl="5" w:tplc="13620280" w:tentative="1">
      <w:start w:val="1"/>
      <w:numFmt w:val="bullet"/>
      <w:lvlText w:val=""/>
      <w:lvlJc w:val="left"/>
      <w:pPr>
        <w:tabs>
          <w:tab w:val="num" w:pos="4242"/>
        </w:tabs>
        <w:ind w:left="4242" w:hanging="360"/>
      </w:pPr>
      <w:rPr>
        <w:rFonts w:ascii="Wingdings" w:hAnsi="Wingdings" w:hint="default"/>
      </w:rPr>
    </w:lvl>
    <w:lvl w:ilvl="6" w:tplc="39BE7B06" w:tentative="1">
      <w:start w:val="1"/>
      <w:numFmt w:val="bullet"/>
      <w:lvlText w:val=""/>
      <w:lvlJc w:val="left"/>
      <w:pPr>
        <w:tabs>
          <w:tab w:val="num" w:pos="4962"/>
        </w:tabs>
        <w:ind w:left="4962" w:hanging="360"/>
      </w:pPr>
      <w:rPr>
        <w:rFonts w:ascii="Symbol" w:hAnsi="Symbol" w:hint="default"/>
      </w:rPr>
    </w:lvl>
    <w:lvl w:ilvl="7" w:tplc="20D05564" w:tentative="1">
      <w:start w:val="1"/>
      <w:numFmt w:val="bullet"/>
      <w:lvlText w:val="o"/>
      <w:lvlJc w:val="left"/>
      <w:pPr>
        <w:tabs>
          <w:tab w:val="num" w:pos="5682"/>
        </w:tabs>
        <w:ind w:left="5682" w:hanging="360"/>
      </w:pPr>
      <w:rPr>
        <w:rFonts w:ascii="Courier New" w:hAnsi="Courier New" w:cs="Courier New" w:hint="default"/>
      </w:rPr>
    </w:lvl>
    <w:lvl w:ilvl="8" w:tplc="4AAAB87A" w:tentative="1">
      <w:start w:val="1"/>
      <w:numFmt w:val="bullet"/>
      <w:lvlText w:val=""/>
      <w:lvlJc w:val="left"/>
      <w:pPr>
        <w:tabs>
          <w:tab w:val="num" w:pos="6402"/>
        </w:tabs>
        <w:ind w:left="6402" w:hanging="360"/>
      </w:pPr>
      <w:rPr>
        <w:rFonts w:ascii="Wingdings" w:hAnsi="Wingdings" w:hint="default"/>
      </w:rPr>
    </w:lvl>
  </w:abstractNum>
  <w:abstractNum w:abstractNumId="1" w15:restartNumberingAfterBreak="0">
    <w:nsid w:val="087B1532"/>
    <w:multiLevelType w:val="multilevel"/>
    <w:tmpl w:val="998073E0"/>
    <w:lvl w:ilvl="0">
      <w:start w:val="1"/>
      <w:numFmt w:val="decimal"/>
      <w:pStyle w:val="Heading1"/>
      <w:lvlText w:val="%1."/>
      <w:lvlJc w:val="left"/>
      <w:pPr>
        <w:tabs>
          <w:tab w:val="num" w:pos="502"/>
        </w:tabs>
        <w:ind w:left="502"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2138"/>
        </w:tabs>
        <w:ind w:left="1922"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8E858B9"/>
    <w:multiLevelType w:val="hybridMultilevel"/>
    <w:tmpl w:val="0A5831F6"/>
    <w:lvl w:ilvl="0" w:tplc="F8BA99A6">
      <w:start w:val="1"/>
      <w:numFmt w:val="decimal"/>
      <w:lvlText w:val="[E%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656FB8"/>
    <w:multiLevelType w:val="hybridMultilevel"/>
    <w:tmpl w:val="3A8433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3B3EAB"/>
    <w:multiLevelType w:val="singleLevel"/>
    <w:tmpl w:val="D0528ECA"/>
    <w:lvl w:ilvl="0">
      <w:start w:val="1"/>
      <w:numFmt w:val="bullet"/>
      <w:pStyle w:val="Heading4"/>
      <w:lvlText w:val=""/>
      <w:lvlJc w:val="left"/>
      <w:pPr>
        <w:tabs>
          <w:tab w:val="num" w:pos="1637"/>
        </w:tabs>
        <w:ind w:left="1637" w:hanging="360"/>
      </w:pPr>
      <w:rPr>
        <w:rFonts w:ascii="Symbol" w:hAnsi="Symbol" w:hint="default"/>
      </w:rPr>
    </w:lvl>
  </w:abstractNum>
  <w:abstractNum w:abstractNumId="6" w15:restartNumberingAfterBreak="0">
    <w:nsid w:val="1F470DDF"/>
    <w:multiLevelType w:val="multilevel"/>
    <w:tmpl w:val="70C8380C"/>
    <w:lvl w:ilvl="0">
      <w:start w:val="1"/>
      <w:numFmt w:val="decimal"/>
      <w:lvlText w:val="%1."/>
      <w:lvlJc w:val="left"/>
      <w:pPr>
        <w:tabs>
          <w:tab w:val="num" w:pos="502"/>
        </w:tabs>
        <w:ind w:left="502"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2138"/>
        </w:tabs>
        <w:ind w:left="1922"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8325276"/>
    <w:multiLevelType w:val="hybridMultilevel"/>
    <w:tmpl w:val="672EE118"/>
    <w:lvl w:ilvl="0" w:tplc="7F4E5BE8">
      <w:start w:val="1"/>
      <w:numFmt w:val="decimal"/>
      <w:lvlText w:val="[F%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11EF0"/>
    <w:multiLevelType w:val="hybridMultilevel"/>
    <w:tmpl w:val="46327120"/>
    <w:lvl w:ilvl="0" w:tplc="FFFFFFFF">
      <w:start w:val="1"/>
      <w:numFmt w:val="bullet"/>
      <w:pStyle w:val="StyleListepucesTableau"/>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6E72B6"/>
    <w:multiLevelType w:val="multilevel"/>
    <w:tmpl w:val="20FE359E"/>
    <w:styleLink w:val="MaListe1"/>
    <w:lvl w:ilvl="0">
      <w:start w:val="1"/>
      <w:numFmt w:val="decimal"/>
      <w:lvlText w:val="%1."/>
      <w:lvlJc w:val="left"/>
      <w:pPr>
        <w:tabs>
          <w:tab w:val="num" w:pos="502"/>
        </w:tabs>
        <w:ind w:left="502" w:hanging="50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4C935BB7"/>
    <w:multiLevelType w:val="singleLevel"/>
    <w:tmpl w:val="0F66FE74"/>
    <w:lvl w:ilvl="0">
      <w:start w:val="1"/>
      <w:numFmt w:val="bullet"/>
      <w:pStyle w:val="Puces2"/>
      <w:lvlText w:val="o"/>
      <w:lvlJc w:val="left"/>
      <w:pPr>
        <w:tabs>
          <w:tab w:val="num" w:pos="1843"/>
        </w:tabs>
        <w:ind w:left="1843" w:hanging="360"/>
      </w:pPr>
      <w:rPr>
        <w:rFonts w:ascii="Courier New" w:hAnsi="Courier New" w:cs="Courier New" w:hint="default"/>
      </w:rPr>
    </w:lvl>
  </w:abstractNum>
  <w:abstractNum w:abstractNumId="11" w15:restartNumberingAfterBreak="0">
    <w:nsid w:val="4FA1224B"/>
    <w:multiLevelType w:val="hybridMultilevel"/>
    <w:tmpl w:val="C216693C"/>
    <w:lvl w:ilvl="0" w:tplc="1A78AE56">
      <w:start w:val="1"/>
      <w:numFmt w:val="decimal"/>
      <w:lvlText w:val="[G%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D5B94"/>
    <w:multiLevelType w:val="hybridMultilevel"/>
    <w:tmpl w:val="F86E451C"/>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3" w15:restartNumberingAfterBreak="0">
    <w:nsid w:val="699D69A4"/>
    <w:multiLevelType w:val="hybridMultilevel"/>
    <w:tmpl w:val="FE7EC70A"/>
    <w:lvl w:ilvl="0" w:tplc="D40C888C">
      <w:start w:val="1"/>
      <w:numFmt w:val="decimal"/>
      <w:lvlText w:val="[B%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F318CD"/>
    <w:multiLevelType w:val="hybridMultilevel"/>
    <w:tmpl w:val="50A8D6D4"/>
    <w:lvl w:ilvl="0" w:tplc="2EDC1C8E">
      <w:start w:val="1"/>
      <w:numFmt w:val="decimal"/>
      <w:lvlText w:val="[D%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02257"/>
    <w:multiLevelType w:val="multilevel"/>
    <w:tmpl w:val="25EC56EE"/>
    <w:lvl w:ilvl="0">
      <w:start w:val="5"/>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6" w15:restartNumberingAfterBreak="0">
    <w:nsid w:val="79F92020"/>
    <w:multiLevelType w:val="hybridMultilevel"/>
    <w:tmpl w:val="681A312E"/>
    <w:lvl w:ilvl="0" w:tplc="575E0900">
      <w:start w:val="1"/>
      <w:numFmt w:val="decimal"/>
      <w:lvlText w:val="[A%1]"/>
      <w:lvlJc w:val="left"/>
      <w:pPr>
        <w:ind w:left="360" w:hanging="360"/>
      </w:pPr>
      <w:rPr>
        <w:rFonts w:hint="default"/>
        <w:spacing w:val="0"/>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7369BB"/>
    <w:multiLevelType w:val="hybridMultilevel"/>
    <w:tmpl w:val="6EAE7938"/>
    <w:lvl w:ilvl="0" w:tplc="A23C825C">
      <w:start w:val="1"/>
      <w:numFmt w:val="decimal"/>
      <w:lvlText w:val="[C%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530009">
    <w:abstractNumId w:val="3"/>
  </w:num>
  <w:num w:numId="2" w16cid:durableId="933174864">
    <w:abstractNumId w:val="1"/>
  </w:num>
  <w:num w:numId="3" w16cid:durableId="1566185948">
    <w:abstractNumId w:val="5"/>
  </w:num>
  <w:num w:numId="4" w16cid:durableId="314184000">
    <w:abstractNumId w:val="0"/>
  </w:num>
  <w:num w:numId="5" w16cid:durableId="865218259">
    <w:abstractNumId w:val="4"/>
  </w:num>
  <w:num w:numId="6" w16cid:durableId="628169387">
    <w:abstractNumId w:val="6"/>
  </w:num>
  <w:num w:numId="7" w16cid:durableId="1933664429">
    <w:abstractNumId w:val="9"/>
  </w:num>
  <w:num w:numId="8" w16cid:durableId="2026133127">
    <w:abstractNumId w:val="10"/>
  </w:num>
  <w:num w:numId="9" w16cid:durableId="2060519430">
    <w:abstractNumId w:val="8"/>
  </w:num>
  <w:num w:numId="10" w16cid:durableId="2065834043">
    <w:abstractNumId w:val="16"/>
  </w:num>
  <w:num w:numId="11" w16cid:durableId="1600487108">
    <w:abstractNumId w:val="13"/>
  </w:num>
  <w:num w:numId="12" w16cid:durableId="656960441">
    <w:abstractNumId w:val="14"/>
  </w:num>
  <w:num w:numId="13" w16cid:durableId="724833769">
    <w:abstractNumId w:val="2"/>
  </w:num>
  <w:num w:numId="14" w16cid:durableId="2030174947">
    <w:abstractNumId w:val="7"/>
  </w:num>
  <w:num w:numId="15" w16cid:durableId="786850384">
    <w:abstractNumId w:val="11"/>
  </w:num>
  <w:num w:numId="16" w16cid:durableId="2065830621">
    <w:abstractNumId w:val="12"/>
  </w:num>
  <w:num w:numId="17" w16cid:durableId="10865384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3203030">
    <w:abstractNumId w:val="15"/>
  </w:num>
  <w:num w:numId="19" w16cid:durableId="1160384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095516">
    <w:abstractNumId w:val="17"/>
  </w:num>
  <w:num w:numId="21" w16cid:durableId="954604479">
    <w:abstractNumId w:val="1"/>
  </w:num>
  <w:num w:numId="22" w16cid:durableId="2078017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28215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56540532">
    <w:abstractNumId w:val="1"/>
  </w:num>
  <w:num w:numId="25" w16cid:durableId="426078699">
    <w:abstractNumId w:val="1"/>
  </w:num>
  <w:num w:numId="26" w16cid:durableId="14935663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sv-SE" w:vendorID="22" w:dllVersion="513" w:checkStyle="1"/>
  <w:activeWritingStyle w:appName="MSWord" w:lang="nl-NL" w:vendorID="1" w:dllVersion="512" w:checkStyle="1"/>
  <w:activeWritingStyle w:appName="MSWord" w:lang="pl-PL" w:vendorID="12"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AF"/>
    <w:rsid w:val="0000001D"/>
    <w:rsid w:val="00000368"/>
    <w:rsid w:val="00000CFC"/>
    <w:rsid w:val="00000F96"/>
    <w:rsid w:val="00001883"/>
    <w:rsid w:val="00002549"/>
    <w:rsid w:val="00002610"/>
    <w:rsid w:val="00002755"/>
    <w:rsid w:val="00002AA4"/>
    <w:rsid w:val="000034B9"/>
    <w:rsid w:val="00003E0B"/>
    <w:rsid w:val="00005A40"/>
    <w:rsid w:val="00005FBE"/>
    <w:rsid w:val="000063AE"/>
    <w:rsid w:val="0000652C"/>
    <w:rsid w:val="0000673C"/>
    <w:rsid w:val="00006898"/>
    <w:rsid w:val="00006A01"/>
    <w:rsid w:val="00006F6D"/>
    <w:rsid w:val="000072B1"/>
    <w:rsid w:val="00010055"/>
    <w:rsid w:val="0001020C"/>
    <w:rsid w:val="00010249"/>
    <w:rsid w:val="00010264"/>
    <w:rsid w:val="00010418"/>
    <w:rsid w:val="000105CA"/>
    <w:rsid w:val="00010692"/>
    <w:rsid w:val="0001070F"/>
    <w:rsid w:val="00010864"/>
    <w:rsid w:val="000108E7"/>
    <w:rsid w:val="00010C44"/>
    <w:rsid w:val="00010D77"/>
    <w:rsid w:val="00011187"/>
    <w:rsid w:val="000117BE"/>
    <w:rsid w:val="00011C22"/>
    <w:rsid w:val="00011FBE"/>
    <w:rsid w:val="0001204D"/>
    <w:rsid w:val="000124CD"/>
    <w:rsid w:val="00012F82"/>
    <w:rsid w:val="000132E7"/>
    <w:rsid w:val="00013DC6"/>
    <w:rsid w:val="00013F73"/>
    <w:rsid w:val="0001465C"/>
    <w:rsid w:val="00014966"/>
    <w:rsid w:val="00014CE9"/>
    <w:rsid w:val="0001552E"/>
    <w:rsid w:val="00015A4B"/>
    <w:rsid w:val="00015BCE"/>
    <w:rsid w:val="00015D04"/>
    <w:rsid w:val="00015DAB"/>
    <w:rsid w:val="00016014"/>
    <w:rsid w:val="00016748"/>
    <w:rsid w:val="00017057"/>
    <w:rsid w:val="0001745C"/>
    <w:rsid w:val="000177F4"/>
    <w:rsid w:val="00017A9D"/>
    <w:rsid w:val="00017C0E"/>
    <w:rsid w:val="00020147"/>
    <w:rsid w:val="0002016E"/>
    <w:rsid w:val="00020AA9"/>
    <w:rsid w:val="00020B0D"/>
    <w:rsid w:val="00020DCB"/>
    <w:rsid w:val="0002164D"/>
    <w:rsid w:val="00021D69"/>
    <w:rsid w:val="00021F4D"/>
    <w:rsid w:val="00021FA5"/>
    <w:rsid w:val="00022425"/>
    <w:rsid w:val="0002279F"/>
    <w:rsid w:val="00022939"/>
    <w:rsid w:val="00022D7E"/>
    <w:rsid w:val="0002306C"/>
    <w:rsid w:val="0002338C"/>
    <w:rsid w:val="0002353C"/>
    <w:rsid w:val="0002358A"/>
    <w:rsid w:val="00023DBF"/>
    <w:rsid w:val="0002417D"/>
    <w:rsid w:val="0002434A"/>
    <w:rsid w:val="00024886"/>
    <w:rsid w:val="000251CE"/>
    <w:rsid w:val="00025244"/>
    <w:rsid w:val="00025478"/>
    <w:rsid w:val="0002563C"/>
    <w:rsid w:val="00025996"/>
    <w:rsid w:val="00026335"/>
    <w:rsid w:val="00026F0C"/>
    <w:rsid w:val="00027025"/>
    <w:rsid w:val="00027627"/>
    <w:rsid w:val="000277AB"/>
    <w:rsid w:val="0003055E"/>
    <w:rsid w:val="0003058E"/>
    <w:rsid w:val="0003073B"/>
    <w:rsid w:val="00030F1B"/>
    <w:rsid w:val="0003166B"/>
    <w:rsid w:val="00031B78"/>
    <w:rsid w:val="00031D53"/>
    <w:rsid w:val="0003281A"/>
    <w:rsid w:val="000339DE"/>
    <w:rsid w:val="00033B06"/>
    <w:rsid w:val="00034246"/>
    <w:rsid w:val="00034708"/>
    <w:rsid w:val="000347DA"/>
    <w:rsid w:val="00034C51"/>
    <w:rsid w:val="0003558C"/>
    <w:rsid w:val="00035DE1"/>
    <w:rsid w:val="00035E74"/>
    <w:rsid w:val="00036335"/>
    <w:rsid w:val="00036364"/>
    <w:rsid w:val="0003648D"/>
    <w:rsid w:val="00036A42"/>
    <w:rsid w:val="00036CF1"/>
    <w:rsid w:val="00036DB6"/>
    <w:rsid w:val="00036E74"/>
    <w:rsid w:val="0003751C"/>
    <w:rsid w:val="0003791F"/>
    <w:rsid w:val="00037A9F"/>
    <w:rsid w:val="00037C7C"/>
    <w:rsid w:val="00037CE2"/>
    <w:rsid w:val="000400CD"/>
    <w:rsid w:val="00040339"/>
    <w:rsid w:val="000403AB"/>
    <w:rsid w:val="00040DDE"/>
    <w:rsid w:val="00040E63"/>
    <w:rsid w:val="00040FDB"/>
    <w:rsid w:val="000414E1"/>
    <w:rsid w:val="000414E5"/>
    <w:rsid w:val="0004160D"/>
    <w:rsid w:val="0004181F"/>
    <w:rsid w:val="00042538"/>
    <w:rsid w:val="00043081"/>
    <w:rsid w:val="000436B1"/>
    <w:rsid w:val="0004372B"/>
    <w:rsid w:val="00043CCB"/>
    <w:rsid w:val="000442CD"/>
    <w:rsid w:val="00044568"/>
    <w:rsid w:val="0004485E"/>
    <w:rsid w:val="00044B2A"/>
    <w:rsid w:val="00044C87"/>
    <w:rsid w:val="00044F34"/>
    <w:rsid w:val="0004543B"/>
    <w:rsid w:val="000455EF"/>
    <w:rsid w:val="0004560D"/>
    <w:rsid w:val="00045894"/>
    <w:rsid w:val="000459BB"/>
    <w:rsid w:val="00045CFA"/>
    <w:rsid w:val="00045EAF"/>
    <w:rsid w:val="00046014"/>
    <w:rsid w:val="00046288"/>
    <w:rsid w:val="000466D7"/>
    <w:rsid w:val="0004673A"/>
    <w:rsid w:val="00046872"/>
    <w:rsid w:val="00046B31"/>
    <w:rsid w:val="0005025B"/>
    <w:rsid w:val="00050CBD"/>
    <w:rsid w:val="00050D2E"/>
    <w:rsid w:val="00050FA1"/>
    <w:rsid w:val="00050FBF"/>
    <w:rsid w:val="00051124"/>
    <w:rsid w:val="000519BF"/>
    <w:rsid w:val="00051FFE"/>
    <w:rsid w:val="0005214C"/>
    <w:rsid w:val="00052500"/>
    <w:rsid w:val="00052755"/>
    <w:rsid w:val="000528C3"/>
    <w:rsid w:val="00052BFF"/>
    <w:rsid w:val="00052CAE"/>
    <w:rsid w:val="00052CF2"/>
    <w:rsid w:val="00052EBC"/>
    <w:rsid w:val="00052F13"/>
    <w:rsid w:val="00053018"/>
    <w:rsid w:val="0005305F"/>
    <w:rsid w:val="00053071"/>
    <w:rsid w:val="000535B5"/>
    <w:rsid w:val="000535C7"/>
    <w:rsid w:val="00053764"/>
    <w:rsid w:val="00053BEE"/>
    <w:rsid w:val="00053EDD"/>
    <w:rsid w:val="0005405D"/>
    <w:rsid w:val="00054DC4"/>
    <w:rsid w:val="00055614"/>
    <w:rsid w:val="0005563C"/>
    <w:rsid w:val="00056001"/>
    <w:rsid w:val="00056252"/>
    <w:rsid w:val="0005681F"/>
    <w:rsid w:val="0005692F"/>
    <w:rsid w:val="0005760E"/>
    <w:rsid w:val="00057D8F"/>
    <w:rsid w:val="00057E4F"/>
    <w:rsid w:val="00060044"/>
    <w:rsid w:val="000602B3"/>
    <w:rsid w:val="000605FF"/>
    <w:rsid w:val="00061336"/>
    <w:rsid w:val="000614BF"/>
    <w:rsid w:val="00061D78"/>
    <w:rsid w:val="00062153"/>
    <w:rsid w:val="000626E4"/>
    <w:rsid w:val="000628B4"/>
    <w:rsid w:val="000633D4"/>
    <w:rsid w:val="0006356C"/>
    <w:rsid w:val="00063868"/>
    <w:rsid w:val="00063C13"/>
    <w:rsid w:val="00063E17"/>
    <w:rsid w:val="0006411C"/>
    <w:rsid w:val="00064576"/>
    <w:rsid w:val="00064618"/>
    <w:rsid w:val="000646D3"/>
    <w:rsid w:val="00065640"/>
    <w:rsid w:val="000656FA"/>
    <w:rsid w:val="000658B0"/>
    <w:rsid w:val="00065A1B"/>
    <w:rsid w:val="00065DB4"/>
    <w:rsid w:val="00066178"/>
    <w:rsid w:val="00066256"/>
    <w:rsid w:val="000662BF"/>
    <w:rsid w:val="00066804"/>
    <w:rsid w:val="00066ACC"/>
    <w:rsid w:val="00066AF4"/>
    <w:rsid w:val="00066F89"/>
    <w:rsid w:val="0006775D"/>
    <w:rsid w:val="000678B5"/>
    <w:rsid w:val="00070298"/>
    <w:rsid w:val="00070BA8"/>
    <w:rsid w:val="00070C4F"/>
    <w:rsid w:val="000712F0"/>
    <w:rsid w:val="00071B33"/>
    <w:rsid w:val="000723C5"/>
    <w:rsid w:val="000728F2"/>
    <w:rsid w:val="00072F47"/>
    <w:rsid w:val="00072F5E"/>
    <w:rsid w:val="000732FD"/>
    <w:rsid w:val="00073735"/>
    <w:rsid w:val="00073B19"/>
    <w:rsid w:val="00074021"/>
    <w:rsid w:val="0007526C"/>
    <w:rsid w:val="000759CB"/>
    <w:rsid w:val="00075E55"/>
    <w:rsid w:val="0007647F"/>
    <w:rsid w:val="000769E7"/>
    <w:rsid w:val="00076B1D"/>
    <w:rsid w:val="00076EAC"/>
    <w:rsid w:val="000774CF"/>
    <w:rsid w:val="0007756F"/>
    <w:rsid w:val="000775CB"/>
    <w:rsid w:val="00077787"/>
    <w:rsid w:val="00077C73"/>
    <w:rsid w:val="00077D9C"/>
    <w:rsid w:val="00077E30"/>
    <w:rsid w:val="0008007A"/>
    <w:rsid w:val="000803C5"/>
    <w:rsid w:val="000804BC"/>
    <w:rsid w:val="00080AE6"/>
    <w:rsid w:val="00080BB7"/>
    <w:rsid w:val="00080BD4"/>
    <w:rsid w:val="00080E4F"/>
    <w:rsid w:val="000810F5"/>
    <w:rsid w:val="000811C2"/>
    <w:rsid w:val="00081379"/>
    <w:rsid w:val="0008144B"/>
    <w:rsid w:val="00081465"/>
    <w:rsid w:val="00081712"/>
    <w:rsid w:val="000822D7"/>
    <w:rsid w:val="0008259D"/>
    <w:rsid w:val="00083009"/>
    <w:rsid w:val="00083374"/>
    <w:rsid w:val="0008342B"/>
    <w:rsid w:val="000837C2"/>
    <w:rsid w:val="00083982"/>
    <w:rsid w:val="00083A34"/>
    <w:rsid w:val="00083AE4"/>
    <w:rsid w:val="00084770"/>
    <w:rsid w:val="000847B4"/>
    <w:rsid w:val="00084901"/>
    <w:rsid w:val="0008497C"/>
    <w:rsid w:val="000849C7"/>
    <w:rsid w:val="000851CC"/>
    <w:rsid w:val="00085260"/>
    <w:rsid w:val="00085D9C"/>
    <w:rsid w:val="00085EFB"/>
    <w:rsid w:val="00086265"/>
    <w:rsid w:val="00086BED"/>
    <w:rsid w:val="00086CFE"/>
    <w:rsid w:val="00086DC9"/>
    <w:rsid w:val="00087044"/>
    <w:rsid w:val="0008716C"/>
    <w:rsid w:val="000875F3"/>
    <w:rsid w:val="000878DF"/>
    <w:rsid w:val="00087A62"/>
    <w:rsid w:val="00087DAD"/>
    <w:rsid w:val="00087E60"/>
    <w:rsid w:val="000903DC"/>
    <w:rsid w:val="000904FC"/>
    <w:rsid w:val="00090EAB"/>
    <w:rsid w:val="00090F87"/>
    <w:rsid w:val="00091091"/>
    <w:rsid w:val="000912F1"/>
    <w:rsid w:val="00091364"/>
    <w:rsid w:val="00091576"/>
    <w:rsid w:val="00091A0E"/>
    <w:rsid w:val="00091DF1"/>
    <w:rsid w:val="00091E0A"/>
    <w:rsid w:val="00091E90"/>
    <w:rsid w:val="000920F2"/>
    <w:rsid w:val="000922A8"/>
    <w:rsid w:val="00092DBE"/>
    <w:rsid w:val="00092FCF"/>
    <w:rsid w:val="0009307A"/>
    <w:rsid w:val="00093B61"/>
    <w:rsid w:val="00093B62"/>
    <w:rsid w:val="00094789"/>
    <w:rsid w:val="00094A4A"/>
    <w:rsid w:val="00094BD5"/>
    <w:rsid w:val="00094D07"/>
    <w:rsid w:val="00095655"/>
    <w:rsid w:val="000957C6"/>
    <w:rsid w:val="0009597A"/>
    <w:rsid w:val="00095AE0"/>
    <w:rsid w:val="00095BFD"/>
    <w:rsid w:val="00095E24"/>
    <w:rsid w:val="000963D4"/>
    <w:rsid w:val="00097509"/>
    <w:rsid w:val="00097D30"/>
    <w:rsid w:val="000A007D"/>
    <w:rsid w:val="000A08C2"/>
    <w:rsid w:val="000A0C07"/>
    <w:rsid w:val="000A0CF4"/>
    <w:rsid w:val="000A22DB"/>
    <w:rsid w:val="000A2300"/>
    <w:rsid w:val="000A2382"/>
    <w:rsid w:val="000A23DE"/>
    <w:rsid w:val="000A2648"/>
    <w:rsid w:val="000A2C86"/>
    <w:rsid w:val="000A34DD"/>
    <w:rsid w:val="000A3D01"/>
    <w:rsid w:val="000A3E43"/>
    <w:rsid w:val="000A3FF2"/>
    <w:rsid w:val="000A433C"/>
    <w:rsid w:val="000A4597"/>
    <w:rsid w:val="000A45F5"/>
    <w:rsid w:val="000A466B"/>
    <w:rsid w:val="000A47FB"/>
    <w:rsid w:val="000A4985"/>
    <w:rsid w:val="000A4B65"/>
    <w:rsid w:val="000A4D92"/>
    <w:rsid w:val="000A5365"/>
    <w:rsid w:val="000A5468"/>
    <w:rsid w:val="000A5A01"/>
    <w:rsid w:val="000A5A05"/>
    <w:rsid w:val="000A5CAB"/>
    <w:rsid w:val="000A5E6E"/>
    <w:rsid w:val="000A60BC"/>
    <w:rsid w:val="000A68A5"/>
    <w:rsid w:val="000A6C11"/>
    <w:rsid w:val="000A7008"/>
    <w:rsid w:val="000A701F"/>
    <w:rsid w:val="000A72F4"/>
    <w:rsid w:val="000A7A72"/>
    <w:rsid w:val="000A7C18"/>
    <w:rsid w:val="000A7CFB"/>
    <w:rsid w:val="000B00D9"/>
    <w:rsid w:val="000B09CB"/>
    <w:rsid w:val="000B129C"/>
    <w:rsid w:val="000B14D5"/>
    <w:rsid w:val="000B191D"/>
    <w:rsid w:val="000B1EF0"/>
    <w:rsid w:val="000B1F7F"/>
    <w:rsid w:val="000B23A5"/>
    <w:rsid w:val="000B25A5"/>
    <w:rsid w:val="000B2861"/>
    <w:rsid w:val="000B373C"/>
    <w:rsid w:val="000B3CEE"/>
    <w:rsid w:val="000B3FEB"/>
    <w:rsid w:val="000B435D"/>
    <w:rsid w:val="000B45F8"/>
    <w:rsid w:val="000B4741"/>
    <w:rsid w:val="000B47A3"/>
    <w:rsid w:val="000B47CB"/>
    <w:rsid w:val="000B4DF0"/>
    <w:rsid w:val="000B5DA4"/>
    <w:rsid w:val="000B5EB2"/>
    <w:rsid w:val="000B5FA0"/>
    <w:rsid w:val="000B63BD"/>
    <w:rsid w:val="000B6650"/>
    <w:rsid w:val="000B67A4"/>
    <w:rsid w:val="000B67F6"/>
    <w:rsid w:val="000B6803"/>
    <w:rsid w:val="000B681D"/>
    <w:rsid w:val="000B6C7E"/>
    <w:rsid w:val="000B76FB"/>
    <w:rsid w:val="000C02D4"/>
    <w:rsid w:val="000C02F4"/>
    <w:rsid w:val="000C17E1"/>
    <w:rsid w:val="000C18B5"/>
    <w:rsid w:val="000C19F1"/>
    <w:rsid w:val="000C1E7F"/>
    <w:rsid w:val="000C3B87"/>
    <w:rsid w:val="000C449E"/>
    <w:rsid w:val="000C479B"/>
    <w:rsid w:val="000C4949"/>
    <w:rsid w:val="000C4D07"/>
    <w:rsid w:val="000C4DD4"/>
    <w:rsid w:val="000C4E43"/>
    <w:rsid w:val="000C531B"/>
    <w:rsid w:val="000C59F2"/>
    <w:rsid w:val="000C5B08"/>
    <w:rsid w:val="000C6BC6"/>
    <w:rsid w:val="000C6C56"/>
    <w:rsid w:val="000C6E49"/>
    <w:rsid w:val="000C6E5A"/>
    <w:rsid w:val="000C7007"/>
    <w:rsid w:val="000C7048"/>
    <w:rsid w:val="000C73CE"/>
    <w:rsid w:val="000C7617"/>
    <w:rsid w:val="000C7ABC"/>
    <w:rsid w:val="000C7FDC"/>
    <w:rsid w:val="000D0283"/>
    <w:rsid w:val="000D13DB"/>
    <w:rsid w:val="000D156E"/>
    <w:rsid w:val="000D1BCD"/>
    <w:rsid w:val="000D1E88"/>
    <w:rsid w:val="000D2278"/>
    <w:rsid w:val="000D22DA"/>
    <w:rsid w:val="000D31E3"/>
    <w:rsid w:val="000D4A7D"/>
    <w:rsid w:val="000D4E4E"/>
    <w:rsid w:val="000D5095"/>
    <w:rsid w:val="000D5833"/>
    <w:rsid w:val="000D5838"/>
    <w:rsid w:val="000D587F"/>
    <w:rsid w:val="000D5A49"/>
    <w:rsid w:val="000D5B8E"/>
    <w:rsid w:val="000D717D"/>
    <w:rsid w:val="000D727B"/>
    <w:rsid w:val="000D743F"/>
    <w:rsid w:val="000D7523"/>
    <w:rsid w:val="000D784D"/>
    <w:rsid w:val="000D7B29"/>
    <w:rsid w:val="000D7D53"/>
    <w:rsid w:val="000D7DCF"/>
    <w:rsid w:val="000D7DF5"/>
    <w:rsid w:val="000E03E0"/>
    <w:rsid w:val="000E0413"/>
    <w:rsid w:val="000E0732"/>
    <w:rsid w:val="000E0F32"/>
    <w:rsid w:val="000E13B5"/>
    <w:rsid w:val="000E1698"/>
    <w:rsid w:val="000E170D"/>
    <w:rsid w:val="000E174A"/>
    <w:rsid w:val="000E1C72"/>
    <w:rsid w:val="000E1E54"/>
    <w:rsid w:val="000E1EB4"/>
    <w:rsid w:val="000E2024"/>
    <w:rsid w:val="000E2073"/>
    <w:rsid w:val="000E220E"/>
    <w:rsid w:val="000E2C06"/>
    <w:rsid w:val="000E2C53"/>
    <w:rsid w:val="000E2E88"/>
    <w:rsid w:val="000E36BA"/>
    <w:rsid w:val="000E42B9"/>
    <w:rsid w:val="000E468B"/>
    <w:rsid w:val="000E478B"/>
    <w:rsid w:val="000E55D1"/>
    <w:rsid w:val="000E5889"/>
    <w:rsid w:val="000E5A0C"/>
    <w:rsid w:val="000E5AB9"/>
    <w:rsid w:val="000E5C89"/>
    <w:rsid w:val="000E5F1A"/>
    <w:rsid w:val="000E6887"/>
    <w:rsid w:val="000E6AD7"/>
    <w:rsid w:val="000E6C88"/>
    <w:rsid w:val="000E6DDD"/>
    <w:rsid w:val="000E74AA"/>
    <w:rsid w:val="000E763C"/>
    <w:rsid w:val="000E7AEC"/>
    <w:rsid w:val="000F02E3"/>
    <w:rsid w:val="000F0407"/>
    <w:rsid w:val="000F059C"/>
    <w:rsid w:val="000F06C4"/>
    <w:rsid w:val="000F0736"/>
    <w:rsid w:val="000F07CA"/>
    <w:rsid w:val="000F0B32"/>
    <w:rsid w:val="000F0B96"/>
    <w:rsid w:val="000F13EC"/>
    <w:rsid w:val="000F14F7"/>
    <w:rsid w:val="000F1B40"/>
    <w:rsid w:val="000F1CEA"/>
    <w:rsid w:val="000F2575"/>
    <w:rsid w:val="000F2A8A"/>
    <w:rsid w:val="000F2BE5"/>
    <w:rsid w:val="000F2CBF"/>
    <w:rsid w:val="000F2D16"/>
    <w:rsid w:val="000F2FAC"/>
    <w:rsid w:val="000F3CC5"/>
    <w:rsid w:val="000F4144"/>
    <w:rsid w:val="000F4916"/>
    <w:rsid w:val="000F4C57"/>
    <w:rsid w:val="000F4D72"/>
    <w:rsid w:val="000F4DB5"/>
    <w:rsid w:val="000F5004"/>
    <w:rsid w:val="000F5929"/>
    <w:rsid w:val="000F5C2E"/>
    <w:rsid w:val="000F5FC8"/>
    <w:rsid w:val="000F60B3"/>
    <w:rsid w:val="000F69F0"/>
    <w:rsid w:val="000F6AA6"/>
    <w:rsid w:val="000F74C3"/>
    <w:rsid w:val="000F7795"/>
    <w:rsid w:val="000F78BA"/>
    <w:rsid w:val="000F7B68"/>
    <w:rsid w:val="00100229"/>
    <w:rsid w:val="0010032C"/>
    <w:rsid w:val="001003CE"/>
    <w:rsid w:val="00100525"/>
    <w:rsid w:val="00100537"/>
    <w:rsid w:val="001012A6"/>
    <w:rsid w:val="00101627"/>
    <w:rsid w:val="00101896"/>
    <w:rsid w:val="0010207F"/>
    <w:rsid w:val="00102130"/>
    <w:rsid w:val="00102147"/>
    <w:rsid w:val="00102C50"/>
    <w:rsid w:val="00102C5A"/>
    <w:rsid w:val="001033A5"/>
    <w:rsid w:val="00103B81"/>
    <w:rsid w:val="001041EA"/>
    <w:rsid w:val="00104D46"/>
    <w:rsid w:val="00104D60"/>
    <w:rsid w:val="00105CCA"/>
    <w:rsid w:val="001068F6"/>
    <w:rsid w:val="00106B77"/>
    <w:rsid w:val="00106DB9"/>
    <w:rsid w:val="001070AC"/>
    <w:rsid w:val="001071FF"/>
    <w:rsid w:val="001075FF"/>
    <w:rsid w:val="00107911"/>
    <w:rsid w:val="001079C6"/>
    <w:rsid w:val="00107A5E"/>
    <w:rsid w:val="00107DFC"/>
    <w:rsid w:val="0011005F"/>
    <w:rsid w:val="0011034C"/>
    <w:rsid w:val="0011038A"/>
    <w:rsid w:val="001103C0"/>
    <w:rsid w:val="001106B8"/>
    <w:rsid w:val="00110BCA"/>
    <w:rsid w:val="00110C89"/>
    <w:rsid w:val="00110ECC"/>
    <w:rsid w:val="0011158D"/>
    <w:rsid w:val="001116E5"/>
    <w:rsid w:val="0011181E"/>
    <w:rsid w:val="0011187B"/>
    <w:rsid w:val="00111928"/>
    <w:rsid w:val="001119AF"/>
    <w:rsid w:val="00111CE7"/>
    <w:rsid w:val="00112121"/>
    <w:rsid w:val="00112400"/>
    <w:rsid w:val="00112854"/>
    <w:rsid w:val="00112B15"/>
    <w:rsid w:val="00112D21"/>
    <w:rsid w:val="00112F3C"/>
    <w:rsid w:val="00113432"/>
    <w:rsid w:val="0011350C"/>
    <w:rsid w:val="001139DB"/>
    <w:rsid w:val="00113C88"/>
    <w:rsid w:val="001141C5"/>
    <w:rsid w:val="00114500"/>
    <w:rsid w:val="001147B3"/>
    <w:rsid w:val="00114824"/>
    <w:rsid w:val="00114857"/>
    <w:rsid w:val="00114AA7"/>
    <w:rsid w:val="00114CE3"/>
    <w:rsid w:val="0011505E"/>
    <w:rsid w:val="0011568F"/>
    <w:rsid w:val="001168F1"/>
    <w:rsid w:val="00116CC4"/>
    <w:rsid w:val="00116CCB"/>
    <w:rsid w:val="00116D42"/>
    <w:rsid w:val="00117636"/>
    <w:rsid w:val="0011763F"/>
    <w:rsid w:val="0011768E"/>
    <w:rsid w:val="00117837"/>
    <w:rsid w:val="0011788D"/>
    <w:rsid w:val="0012076C"/>
    <w:rsid w:val="001208B3"/>
    <w:rsid w:val="0012095A"/>
    <w:rsid w:val="00120A76"/>
    <w:rsid w:val="00120E11"/>
    <w:rsid w:val="00121006"/>
    <w:rsid w:val="0012111B"/>
    <w:rsid w:val="0012147A"/>
    <w:rsid w:val="00121ABF"/>
    <w:rsid w:val="00121D2F"/>
    <w:rsid w:val="00122096"/>
    <w:rsid w:val="001222E8"/>
    <w:rsid w:val="001229AD"/>
    <w:rsid w:val="00122E4A"/>
    <w:rsid w:val="00122F35"/>
    <w:rsid w:val="001231E7"/>
    <w:rsid w:val="001236C3"/>
    <w:rsid w:val="00123C3B"/>
    <w:rsid w:val="00123CDB"/>
    <w:rsid w:val="00123CFB"/>
    <w:rsid w:val="001241A1"/>
    <w:rsid w:val="00124423"/>
    <w:rsid w:val="001245E9"/>
    <w:rsid w:val="00124802"/>
    <w:rsid w:val="00124A8A"/>
    <w:rsid w:val="00124B0D"/>
    <w:rsid w:val="00124B2D"/>
    <w:rsid w:val="00124BA5"/>
    <w:rsid w:val="00124EEA"/>
    <w:rsid w:val="0012529A"/>
    <w:rsid w:val="001259F1"/>
    <w:rsid w:val="00125C25"/>
    <w:rsid w:val="00125E00"/>
    <w:rsid w:val="00126372"/>
    <w:rsid w:val="00126DDE"/>
    <w:rsid w:val="001270D6"/>
    <w:rsid w:val="001271D4"/>
    <w:rsid w:val="00127976"/>
    <w:rsid w:val="001302A0"/>
    <w:rsid w:val="00130555"/>
    <w:rsid w:val="00130A3E"/>
    <w:rsid w:val="00130CED"/>
    <w:rsid w:val="001315E6"/>
    <w:rsid w:val="0013163B"/>
    <w:rsid w:val="0013195F"/>
    <w:rsid w:val="00131B87"/>
    <w:rsid w:val="00131EAD"/>
    <w:rsid w:val="00132286"/>
    <w:rsid w:val="001326C6"/>
    <w:rsid w:val="0013329F"/>
    <w:rsid w:val="001332F0"/>
    <w:rsid w:val="00133562"/>
    <w:rsid w:val="00133874"/>
    <w:rsid w:val="00134A16"/>
    <w:rsid w:val="001352AD"/>
    <w:rsid w:val="0013571E"/>
    <w:rsid w:val="00136799"/>
    <w:rsid w:val="00136A36"/>
    <w:rsid w:val="00136B0F"/>
    <w:rsid w:val="00136B1F"/>
    <w:rsid w:val="00136C3C"/>
    <w:rsid w:val="00137167"/>
    <w:rsid w:val="0013775E"/>
    <w:rsid w:val="001377A7"/>
    <w:rsid w:val="001379DF"/>
    <w:rsid w:val="00137C26"/>
    <w:rsid w:val="00137CC5"/>
    <w:rsid w:val="00137DB1"/>
    <w:rsid w:val="00137F5A"/>
    <w:rsid w:val="001404F8"/>
    <w:rsid w:val="00140561"/>
    <w:rsid w:val="00140EBE"/>
    <w:rsid w:val="001412C7"/>
    <w:rsid w:val="00141307"/>
    <w:rsid w:val="0014131C"/>
    <w:rsid w:val="00141F4A"/>
    <w:rsid w:val="00142563"/>
    <w:rsid w:val="001426B0"/>
    <w:rsid w:val="00142F09"/>
    <w:rsid w:val="001434A7"/>
    <w:rsid w:val="00143961"/>
    <w:rsid w:val="00143A4E"/>
    <w:rsid w:val="00143AE9"/>
    <w:rsid w:val="00143C0F"/>
    <w:rsid w:val="001443F4"/>
    <w:rsid w:val="00144627"/>
    <w:rsid w:val="001447FB"/>
    <w:rsid w:val="00144E6A"/>
    <w:rsid w:val="00144EA0"/>
    <w:rsid w:val="00145485"/>
    <w:rsid w:val="00145A35"/>
    <w:rsid w:val="00145D12"/>
    <w:rsid w:val="001469BA"/>
    <w:rsid w:val="00146EBC"/>
    <w:rsid w:val="00147243"/>
    <w:rsid w:val="0014738C"/>
    <w:rsid w:val="00147FED"/>
    <w:rsid w:val="00150093"/>
    <w:rsid w:val="00150656"/>
    <w:rsid w:val="0015067D"/>
    <w:rsid w:val="001509A4"/>
    <w:rsid w:val="00150CA8"/>
    <w:rsid w:val="00150CF1"/>
    <w:rsid w:val="001514A9"/>
    <w:rsid w:val="00151D19"/>
    <w:rsid w:val="0015224C"/>
    <w:rsid w:val="001522F9"/>
    <w:rsid w:val="0015302D"/>
    <w:rsid w:val="001530F0"/>
    <w:rsid w:val="001537A3"/>
    <w:rsid w:val="001537BD"/>
    <w:rsid w:val="0015386A"/>
    <w:rsid w:val="00153A5B"/>
    <w:rsid w:val="00154969"/>
    <w:rsid w:val="00154DDE"/>
    <w:rsid w:val="0015546F"/>
    <w:rsid w:val="001556B3"/>
    <w:rsid w:val="00155878"/>
    <w:rsid w:val="00156314"/>
    <w:rsid w:val="00156590"/>
    <w:rsid w:val="00156696"/>
    <w:rsid w:val="00156698"/>
    <w:rsid w:val="0015689C"/>
    <w:rsid w:val="00157419"/>
    <w:rsid w:val="0015796A"/>
    <w:rsid w:val="00157BD2"/>
    <w:rsid w:val="00160228"/>
    <w:rsid w:val="0016031E"/>
    <w:rsid w:val="001603F8"/>
    <w:rsid w:val="00160812"/>
    <w:rsid w:val="00160AF7"/>
    <w:rsid w:val="00161E3A"/>
    <w:rsid w:val="00162151"/>
    <w:rsid w:val="00162209"/>
    <w:rsid w:val="00162465"/>
    <w:rsid w:val="00162717"/>
    <w:rsid w:val="00163022"/>
    <w:rsid w:val="0016382E"/>
    <w:rsid w:val="00163B2A"/>
    <w:rsid w:val="00163EC0"/>
    <w:rsid w:val="00164014"/>
    <w:rsid w:val="001642CD"/>
    <w:rsid w:val="00164334"/>
    <w:rsid w:val="0016471B"/>
    <w:rsid w:val="00164792"/>
    <w:rsid w:val="001647F1"/>
    <w:rsid w:val="00164F53"/>
    <w:rsid w:val="00164F5A"/>
    <w:rsid w:val="00165213"/>
    <w:rsid w:val="0016552D"/>
    <w:rsid w:val="00165BE6"/>
    <w:rsid w:val="00165F75"/>
    <w:rsid w:val="001664E7"/>
    <w:rsid w:val="00166739"/>
    <w:rsid w:val="00166789"/>
    <w:rsid w:val="00166B05"/>
    <w:rsid w:val="00166B22"/>
    <w:rsid w:val="00166CFD"/>
    <w:rsid w:val="00167423"/>
    <w:rsid w:val="001678D4"/>
    <w:rsid w:val="001679CC"/>
    <w:rsid w:val="00167DEC"/>
    <w:rsid w:val="00170259"/>
    <w:rsid w:val="00170540"/>
    <w:rsid w:val="001707E2"/>
    <w:rsid w:val="00170AD9"/>
    <w:rsid w:val="00170AF2"/>
    <w:rsid w:val="00170DC4"/>
    <w:rsid w:val="001716F8"/>
    <w:rsid w:val="001717AF"/>
    <w:rsid w:val="00171BB1"/>
    <w:rsid w:val="001723A4"/>
    <w:rsid w:val="00173079"/>
    <w:rsid w:val="00173394"/>
    <w:rsid w:val="0017396F"/>
    <w:rsid w:val="00173A6B"/>
    <w:rsid w:val="00173D69"/>
    <w:rsid w:val="00173FC7"/>
    <w:rsid w:val="001745CA"/>
    <w:rsid w:val="00174D32"/>
    <w:rsid w:val="00175307"/>
    <w:rsid w:val="001758D2"/>
    <w:rsid w:val="00175C14"/>
    <w:rsid w:val="00175E47"/>
    <w:rsid w:val="00176516"/>
    <w:rsid w:val="001769AF"/>
    <w:rsid w:val="00176B16"/>
    <w:rsid w:val="00176CDB"/>
    <w:rsid w:val="001776AF"/>
    <w:rsid w:val="00177C70"/>
    <w:rsid w:val="00177F11"/>
    <w:rsid w:val="00180A67"/>
    <w:rsid w:val="00181070"/>
    <w:rsid w:val="001815D0"/>
    <w:rsid w:val="0018198A"/>
    <w:rsid w:val="00181BFD"/>
    <w:rsid w:val="00181C51"/>
    <w:rsid w:val="00181CD2"/>
    <w:rsid w:val="00182151"/>
    <w:rsid w:val="00182B5E"/>
    <w:rsid w:val="00182E0D"/>
    <w:rsid w:val="00182EB6"/>
    <w:rsid w:val="00182FE9"/>
    <w:rsid w:val="00182FEB"/>
    <w:rsid w:val="001830D9"/>
    <w:rsid w:val="0018376F"/>
    <w:rsid w:val="00183C9C"/>
    <w:rsid w:val="00183CFB"/>
    <w:rsid w:val="001840F4"/>
    <w:rsid w:val="001842B0"/>
    <w:rsid w:val="001842C8"/>
    <w:rsid w:val="0018486B"/>
    <w:rsid w:val="00184A7F"/>
    <w:rsid w:val="00184C47"/>
    <w:rsid w:val="00184F8F"/>
    <w:rsid w:val="00185014"/>
    <w:rsid w:val="001851B9"/>
    <w:rsid w:val="00185454"/>
    <w:rsid w:val="0018547A"/>
    <w:rsid w:val="00185544"/>
    <w:rsid w:val="00185971"/>
    <w:rsid w:val="00185B16"/>
    <w:rsid w:val="00185BA0"/>
    <w:rsid w:val="00185FC4"/>
    <w:rsid w:val="00185FDE"/>
    <w:rsid w:val="00187311"/>
    <w:rsid w:val="00187668"/>
    <w:rsid w:val="0018789A"/>
    <w:rsid w:val="00187A83"/>
    <w:rsid w:val="00187B1D"/>
    <w:rsid w:val="00187C4B"/>
    <w:rsid w:val="00187D79"/>
    <w:rsid w:val="00187E31"/>
    <w:rsid w:val="001904DB"/>
    <w:rsid w:val="00190F17"/>
    <w:rsid w:val="00191166"/>
    <w:rsid w:val="0019131C"/>
    <w:rsid w:val="00191A1D"/>
    <w:rsid w:val="001930A9"/>
    <w:rsid w:val="0019311F"/>
    <w:rsid w:val="001931C4"/>
    <w:rsid w:val="00193328"/>
    <w:rsid w:val="0019345E"/>
    <w:rsid w:val="0019377A"/>
    <w:rsid w:val="00193CE7"/>
    <w:rsid w:val="00193D4F"/>
    <w:rsid w:val="00194382"/>
    <w:rsid w:val="001945DF"/>
    <w:rsid w:val="00195063"/>
    <w:rsid w:val="00195089"/>
    <w:rsid w:val="001953F8"/>
    <w:rsid w:val="00195481"/>
    <w:rsid w:val="001955A8"/>
    <w:rsid w:val="0019581B"/>
    <w:rsid w:val="0019620B"/>
    <w:rsid w:val="001964C9"/>
    <w:rsid w:val="00196E49"/>
    <w:rsid w:val="00197791"/>
    <w:rsid w:val="001978EB"/>
    <w:rsid w:val="00197A00"/>
    <w:rsid w:val="001A0390"/>
    <w:rsid w:val="001A03AC"/>
    <w:rsid w:val="001A062E"/>
    <w:rsid w:val="001A0A09"/>
    <w:rsid w:val="001A0A74"/>
    <w:rsid w:val="001A0D51"/>
    <w:rsid w:val="001A0F79"/>
    <w:rsid w:val="001A1011"/>
    <w:rsid w:val="001A166D"/>
    <w:rsid w:val="001A1866"/>
    <w:rsid w:val="001A1879"/>
    <w:rsid w:val="001A18A8"/>
    <w:rsid w:val="001A1E62"/>
    <w:rsid w:val="001A2200"/>
    <w:rsid w:val="001A2228"/>
    <w:rsid w:val="001A282E"/>
    <w:rsid w:val="001A2A73"/>
    <w:rsid w:val="001A2E87"/>
    <w:rsid w:val="001A38B5"/>
    <w:rsid w:val="001A396E"/>
    <w:rsid w:val="001A3B9F"/>
    <w:rsid w:val="001A3D53"/>
    <w:rsid w:val="001A3EBE"/>
    <w:rsid w:val="001A4442"/>
    <w:rsid w:val="001A455B"/>
    <w:rsid w:val="001A4599"/>
    <w:rsid w:val="001A4ED6"/>
    <w:rsid w:val="001A5071"/>
    <w:rsid w:val="001A514E"/>
    <w:rsid w:val="001A5993"/>
    <w:rsid w:val="001A5A07"/>
    <w:rsid w:val="001A5ACE"/>
    <w:rsid w:val="001A5BCE"/>
    <w:rsid w:val="001A6157"/>
    <w:rsid w:val="001A62D9"/>
    <w:rsid w:val="001A66FB"/>
    <w:rsid w:val="001A6D2E"/>
    <w:rsid w:val="001A7051"/>
    <w:rsid w:val="001A779D"/>
    <w:rsid w:val="001A7865"/>
    <w:rsid w:val="001A787B"/>
    <w:rsid w:val="001A7B70"/>
    <w:rsid w:val="001A7C16"/>
    <w:rsid w:val="001A7C39"/>
    <w:rsid w:val="001A7F15"/>
    <w:rsid w:val="001A7F3A"/>
    <w:rsid w:val="001B00A9"/>
    <w:rsid w:val="001B03C2"/>
    <w:rsid w:val="001B06C6"/>
    <w:rsid w:val="001B0730"/>
    <w:rsid w:val="001B166C"/>
    <w:rsid w:val="001B16E7"/>
    <w:rsid w:val="001B1AFE"/>
    <w:rsid w:val="001B1D37"/>
    <w:rsid w:val="001B22C8"/>
    <w:rsid w:val="001B23B5"/>
    <w:rsid w:val="001B25B8"/>
    <w:rsid w:val="001B2721"/>
    <w:rsid w:val="001B2E70"/>
    <w:rsid w:val="001B31A4"/>
    <w:rsid w:val="001B32F1"/>
    <w:rsid w:val="001B348A"/>
    <w:rsid w:val="001B353D"/>
    <w:rsid w:val="001B35AD"/>
    <w:rsid w:val="001B386A"/>
    <w:rsid w:val="001B3AB8"/>
    <w:rsid w:val="001B3D78"/>
    <w:rsid w:val="001B3EE0"/>
    <w:rsid w:val="001B3EE8"/>
    <w:rsid w:val="001B4859"/>
    <w:rsid w:val="001B52B0"/>
    <w:rsid w:val="001B5941"/>
    <w:rsid w:val="001B5ABE"/>
    <w:rsid w:val="001B5C03"/>
    <w:rsid w:val="001B60C6"/>
    <w:rsid w:val="001B61B6"/>
    <w:rsid w:val="001B6654"/>
    <w:rsid w:val="001B66D6"/>
    <w:rsid w:val="001B6709"/>
    <w:rsid w:val="001B6EB3"/>
    <w:rsid w:val="001B752A"/>
    <w:rsid w:val="001B7603"/>
    <w:rsid w:val="001B76A2"/>
    <w:rsid w:val="001B7C31"/>
    <w:rsid w:val="001B7D66"/>
    <w:rsid w:val="001B7F1D"/>
    <w:rsid w:val="001C0334"/>
    <w:rsid w:val="001C0A74"/>
    <w:rsid w:val="001C0F47"/>
    <w:rsid w:val="001C1632"/>
    <w:rsid w:val="001C1C34"/>
    <w:rsid w:val="001C2290"/>
    <w:rsid w:val="001C28E4"/>
    <w:rsid w:val="001C292B"/>
    <w:rsid w:val="001C2988"/>
    <w:rsid w:val="001C29A7"/>
    <w:rsid w:val="001C2A17"/>
    <w:rsid w:val="001C2CB7"/>
    <w:rsid w:val="001C3212"/>
    <w:rsid w:val="001C362E"/>
    <w:rsid w:val="001C3957"/>
    <w:rsid w:val="001C3C14"/>
    <w:rsid w:val="001C3D15"/>
    <w:rsid w:val="001C454F"/>
    <w:rsid w:val="001C4AB0"/>
    <w:rsid w:val="001C57C1"/>
    <w:rsid w:val="001C62A8"/>
    <w:rsid w:val="001C64BC"/>
    <w:rsid w:val="001C6A89"/>
    <w:rsid w:val="001C6BE4"/>
    <w:rsid w:val="001C728C"/>
    <w:rsid w:val="001C72B7"/>
    <w:rsid w:val="001C77F5"/>
    <w:rsid w:val="001C7A2E"/>
    <w:rsid w:val="001C7DCC"/>
    <w:rsid w:val="001C7E25"/>
    <w:rsid w:val="001D023C"/>
    <w:rsid w:val="001D059F"/>
    <w:rsid w:val="001D1552"/>
    <w:rsid w:val="001D1C3A"/>
    <w:rsid w:val="001D2054"/>
    <w:rsid w:val="001D21DF"/>
    <w:rsid w:val="001D2A9C"/>
    <w:rsid w:val="001D2B9D"/>
    <w:rsid w:val="001D34FD"/>
    <w:rsid w:val="001D3846"/>
    <w:rsid w:val="001D3D49"/>
    <w:rsid w:val="001D3E39"/>
    <w:rsid w:val="001D43D1"/>
    <w:rsid w:val="001D4B6D"/>
    <w:rsid w:val="001D4C9D"/>
    <w:rsid w:val="001D5510"/>
    <w:rsid w:val="001D58E0"/>
    <w:rsid w:val="001D5A37"/>
    <w:rsid w:val="001D5D8B"/>
    <w:rsid w:val="001D5FB4"/>
    <w:rsid w:val="001D624D"/>
    <w:rsid w:val="001D6546"/>
    <w:rsid w:val="001D675A"/>
    <w:rsid w:val="001D6922"/>
    <w:rsid w:val="001D6A18"/>
    <w:rsid w:val="001D711E"/>
    <w:rsid w:val="001D71ED"/>
    <w:rsid w:val="001D769E"/>
    <w:rsid w:val="001D7D7F"/>
    <w:rsid w:val="001D7DA2"/>
    <w:rsid w:val="001E053B"/>
    <w:rsid w:val="001E076B"/>
    <w:rsid w:val="001E0F5A"/>
    <w:rsid w:val="001E12D4"/>
    <w:rsid w:val="001E1430"/>
    <w:rsid w:val="001E147B"/>
    <w:rsid w:val="001E1C64"/>
    <w:rsid w:val="001E1D3D"/>
    <w:rsid w:val="001E2651"/>
    <w:rsid w:val="001E2FEC"/>
    <w:rsid w:val="001E34FB"/>
    <w:rsid w:val="001E37E7"/>
    <w:rsid w:val="001E3EE9"/>
    <w:rsid w:val="001E41C8"/>
    <w:rsid w:val="001E43B2"/>
    <w:rsid w:val="001E48DE"/>
    <w:rsid w:val="001E4A0F"/>
    <w:rsid w:val="001E4AB2"/>
    <w:rsid w:val="001E4C7E"/>
    <w:rsid w:val="001E4FE3"/>
    <w:rsid w:val="001E57BD"/>
    <w:rsid w:val="001E5C80"/>
    <w:rsid w:val="001E5DA7"/>
    <w:rsid w:val="001E5F22"/>
    <w:rsid w:val="001E609D"/>
    <w:rsid w:val="001E6468"/>
    <w:rsid w:val="001E654A"/>
    <w:rsid w:val="001E65D4"/>
    <w:rsid w:val="001E69B6"/>
    <w:rsid w:val="001E6A98"/>
    <w:rsid w:val="001E6BD4"/>
    <w:rsid w:val="001E6FAA"/>
    <w:rsid w:val="001E7030"/>
    <w:rsid w:val="001E70BF"/>
    <w:rsid w:val="001E7678"/>
    <w:rsid w:val="001F06CD"/>
    <w:rsid w:val="001F0BEE"/>
    <w:rsid w:val="001F0C65"/>
    <w:rsid w:val="001F0FD3"/>
    <w:rsid w:val="001F1052"/>
    <w:rsid w:val="001F144C"/>
    <w:rsid w:val="001F1478"/>
    <w:rsid w:val="001F167E"/>
    <w:rsid w:val="001F1717"/>
    <w:rsid w:val="001F1AA6"/>
    <w:rsid w:val="001F1DDE"/>
    <w:rsid w:val="001F21CC"/>
    <w:rsid w:val="001F26F9"/>
    <w:rsid w:val="001F2B37"/>
    <w:rsid w:val="001F2B6E"/>
    <w:rsid w:val="001F3171"/>
    <w:rsid w:val="001F33C1"/>
    <w:rsid w:val="001F36BD"/>
    <w:rsid w:val="001F3F30"/>
    <w:rsid w:val="001F41A0"/>
    <w:rsid w:val="001F47C1"/>
    <w:rsid w:val="001F4806"/>
    <w:rsid w:val="001F49CC"/>
    <w:rsid w:val="001F4B22"/>
    <w:rsid w:val="001F4BF6"/>
    <w:rsid w:val="001F4FF8"/>
    <w:rsid w:val="001F55D7"/>
    <w:rsid w:val="001F577C"/>
    <w:rsid w:val="001F58E7"/>
    <w:rsid w:val="001F5CBE"/>
    <w:rsid w:val="001F61F7"/>
    <w:rsid w:val="001F634F"/>
    <w:rsid w:val="001F6775"/>
    <w:rsid w:val="001F69E7"/>
    <w:rsid w:val="001F7335"/>
    <w:rsid w:val="001F754E"/>
    <w:rsid w:val="001F766F"/>
    <w:rsid w:val="001F76C4"/>
    <w:rsid w:val="001F7952"/>
    <w:rsid w:val="001F7C3E"/>
    <w:rsid w:val="002000C9"/>
    <w:rsid w:val="002005BB"/>
    <w:rsid w:val="00200884"/>
    <w:rsid w:val="00200AF3"/>
    <w:rsid w:val="002018F1"/>
    <w:rsid w:val="00201D10"/>
    <w:rsid w:val="00201E17"/>
    <w:rsid w:val="00201E4B"/>
    <w:rsid w:val="00202536"/>
    <w:rsid w:val="00203047"/>
    <w:rsid w:val="002037E9"/>
    <w:rsid w:val="00203B6C"/>
    <w:rsid w:val="00203D47"/>
    <w:rsid w:val="002040F8"/>
    <w:rsid w:val="00204383"/>
    <w:rsid w:val="002049C2"/>
    <w:rsid w:val="00204B40"/>
    <w:rsid w:val="0020543A"/>
    <w:rsid w:val="00205661"/>
    <w:rsid w:val="0020575D"/>
    <w:rsid w:val="00205B0A"/>
    <w:rsid w:val="00205BD2"/>
    <w:rsid w:val="00205C25"/>
    <w:rsid w:val="002064B3"/>
    <w:rsid w:val="0020668E"/>
    <w:rsid w:val="0020680E"/>
    <w:rsid w:val="0020692B"/>
    <w:rsid w:val="00206D76"/>
    <w:rsid w:val="00206EA8"/>
    <w:rsid w:val="00206FE2"/>
    <w:rsid w:val="00207477"/>
    <w:rsid w:val="00207484"/>
    <w:rsid w:val="00207CD0"/>
    <w:rsid w:val="0021037A"/>
    <w:rsid w:val="002106C8"/>
    <w:rsid w:val="00210E6B"/>
    <w:rsid w:val="00210FD7"/>
    <w:rsid w:val="002111D9"/>
    <w:rsid w:val="00211285"/>
    <w:rsid w:val="002117E3"/>
    <w:rsid w:val="00211843"/>
    <w:rsid w:val="00211C3F"/>
    <w:rsid w:val="00212149"/>
    <w:rsid w:val="0021251E"/>
    <w:rsid w:val="00212775"/>
    <w:rsid w:val="00212831"/>
    <w:rsid w:val="00212858"/>
    <w:rsid w:val="00212C1C"/>
    <w:rsid w:val="00212F9D"/>
    <w:rsid w:val="0021371E"/>
    <w:rsid w:val="0021388D"/>
    <w:rsid w:val="00213B8B"/>
    <w:rsid w:val="00213D11"/>
    <w:rsid w:val="00213FA4"/>
    <w:rsid w:val="00214E4C"/>
    <w:rsid w:val="0021514F"/>
    <w:rsid w:val="002151EE"/>
    <w:rsid w:val="002155BB"/>
    <w:rsid w:val="00216609"/>
    <w:rsid w:val="002166C0"/>
    <w:rsid w:val="002167B1"/>
    <w:rsid w:val="002168F9"/>
    <w:rsid w:val="00216CEF"/>
    <w:rsid w:val="00216D63"/>
    <w:rsid w:val="00216E89"/>
    <w:rsid w:val="00216F57"/>
    <w:rsid w:val="00217819"/>
    <w:rsid w:val="00217899"/>
    <w:rsid w:val="00217A0A"/>
    <w:rsid w:val="00217B3B"/>
    <w:rsid w:val="00217CC5"/>
    <w:rsid w:val="002203E7"/>
    <w:rsid w:val="00220672"/>
    <w:rsid w:val="00220843"/>
    <w:rsid w:val="00220BCF"/>
    <w:rsid w:val="00221188"/>
    <w:rsid w:val="002214A3"/>
    <w:rsid w:val="002219CC"/>
    <w:rsid w:val="00221B2D"/>
    <w:rsid w:val="00221D22"/>
    <w:rsid w:val="002221F5"/>
    <w:rsid w:val="002222E0"/>
    <w:rsid w:val="00222D4C"/>
    <w:rsid w:val="00222FF0"/>
    <w:rsid w:val="0022331A"/>
    <w:rsid w:val="0022359B"/>
    <w:rsid w:val="00223C00"/>
    <w:rsid w:val="00223C13"/>
    <w:rsid w:val="00224389"/>
    <w:rsid w:val="002248CC"/>
    <w:rsid w:val="00224F3A"/>
    <w:rsid w:val="00225126"/>
    <w:rsid w:val="00225245"/>
    <w:rsid w:val="0022580F"/>
    <w:rsid w:val="002258E0"/>
    <w:rsid w:val="00225E97"/>
    <w:rsid w:val="00225F97"/>
    <w:rsid w:val="002260F7"/>
    <w:rsid w:val="00226201"/>
    <w:rsid w:val="002262D7"/>
    <w:rsid w:val="002268C1"/>
    <w:rsid w:val="00226CAB"/>
    <w:rsid w:val="00226D73"/>
    <w:rsid w:val="00226F2C"/>
    <w:rsid w:val="0022736F"/>
    <w:rsid w:val="00227656"/>
    <w:rsid w:val="00227732"/>
    <w:rsid w:val="0022783D"/>
    <w:rsid w:val="00227D6A"/>
    <w:rsid w:val="00230042"/>
    <w:rsid w:val="00230258"/>
    <w:rsid w:val="002302E3"/>
    <w:rsid w:val="00230ECA"/>
    <w:rsid w:val="00230EFE"/>
    <w:rsid w:val="00231235"/>
    <w:rsid w:val="0023134E"/>
    <w:rsid w:val="00231462"/>
    <w:rsid w:val="0023156D"/>
    <w:rsid w:val="00231712"/>
    <w:rsid w:val="00231C4F"/>
    <w:rsid w:val="00231C56"/>
    <w:rsid w:val="00231DBD"/>
    <w:rsid w:val="00232056"/>
    <w:rsid w:val="002320B3"/>
    <w:rsid w:val="00232DB4"/>
    <w:rsid w:val="002334E6"/>
    <w:rsid w:val="0023354E"/>
    <w:rsid w:val="00233B65"/>
    <w:rsid w:val="00234881"/>
    <w:rsid w:val="00234925"/>
    <w:rsid w:val="00234BDD"/>
    <w:rsid w:val="00234F3A"/>
    <w:rsid w:val="0023510C"/>
    <w:rsid w:val="0023558C"/>
    <w:rsid w:val="00235590"/>
    <w:rsid w:val="00235689"/>
    <w:rsid w:val="002357EB"/>
    <w:rsid w:val="00235C99"/>
    <w:rsid w:val="00236398"/>
    <w:rsid w:val="00236698"/>
    <w:rsid w:val="00236F38"/>
    <w:rsid w:val="00237407"/>
    <w:rsid w:val="002375A5"/>
    <w:rsid w:val="002379E9"/>
    <w:rsid w:val="00237C3A"/>
    <w:rsid w:val="0024057A"/>
    <w:rsid w:val="002408F2"/>
    <w:rsid w:val="00240A8B"/>
    <w:rsid w:val="00240D47"/>
    <w:rsid w:val="00240EF2"/>
    <w:rsid w:val="00240FFC"/>
    <w:rsid w:val="00241144"/>
    <w:rsid w:val="0024121A"/>
    <w:rsid w:val="002418BA"/>
    <w:rsid w:val="00241FA4"/>
    <w:rsid w:val="00242000"/>
    <w:rsid w:val="0024208F"/>
    <w:rsid w:val="00242157"/>
    <w:rsid w:val="00242640"/>
    <w:rsid w:val="00242984"/>
    <w:rsid w:val="002429B7"/>
    <w:rsid w:val="00242F75"/>
    <w:rsid w:val="00243224"/>
    <w:rsid w:val="002432CA"/>
    <w:rsid w:val="00243552"/>
    <w:rsid w:val="0024356A"/>
    <w:rsid w:val="00243B40"/>
    <w:rsid w:val="00243F54"/>
    <w:rsid w:val="0024435B"/>
    <w:rsid w:val="002447E4"/>
    <w:rsid w:val="0024519E"/>
    <w:rsid w:val="00245589"/>
    <w:rsid w:val="00245815"/>
    <w:rsid w:val="00245A41"/>
    <w:rsid w:val="0024609E"/>
    <w:rsid w:val="002469D1"/>
    <w:rsid w:val="00246A74"/>
    <w:rsid w:val="00247DBA"/>
    <w:rsid w:val="00247E99"/>
    <w:rsid w:val="002500BE"/>
    <w:rsid w:val="00250769"/>
    <w:rsid w:val="00250A39"/>
    <w:rsid w:val="0025143D"/>
    <w:rsid w:val="00252046"/>
    <w:rsid w:val="002521A2"/>
    <w:rsid w:val="00252A12"/>
    <w:rsid w:val="00254151"/>
    <w:rsid w:val="0025444D"/>
    <w:rsid w:val="002545E9"/>
    <w:rsid w:val="0025461A"/>
    <w:rsid w:val="002546DC"/>
    <w:rsid w:val="0025495F"/>
    <w:rsid w:val="00254BC2"/>
    <w:rsid w:val="00254BEA"/>
    <w:rsid w:val="00254D54"/>
    <w:rsid w:val="00255060"/>
    <w:rsid w:val="00255918"/>
    <w:rsid w:val="00255D1A"/>
    <w:rsid w:val="002568CC"/>
    <w:rsid w:val="0025730E"/>
    <w:rsid w:val="00257BF9"/>
    <w:rsid w:val="00257FD5"/>
    <w:rsid w:val="002600D8"/>
    <w:rsid w:val="002604FC"/>
    <w:rsid w:val="0026089B"/>
    <w:rsid w:val="00260D48"/>
    <w:rsid w:val="00261356"/>
    <w:rsid w:val="00261E31"/>
    <w:rsid w:val="00262455"/>
    <w:rsid w:val="00262B31"/>
    <w:rsid w:val="00262C4B"/>
    <w:rsid w:val="0026306E"/>
    <w:rsid w:val="00263396"/>
    <w:rsid w:val="002633E3"/>
    <w:rsid w:val="002635D5"/>
    <w:rsid w:val="00263675"/>
    <w:rsid w:val="00264142"/>
    <w:rsid w:val="00264387"/>
    <w:rsid w:val="002648E7"/>
    <w:rsid w:val="00264ADF"/>
    <w:rsid w:val="00264EE4"/>
    <w:rsid w:val="00264F10"/>
    <w:rsid w:val="00264F60"/>
    <w:rsid w:val="00265003"/>
    <w:rsid w:val="002651AC"/>
    <w:rsid w:val="00265733"/>
    <w:rsid w:val="00265809"/>
    <w:rsid w:val="00265C86"/>
    <w:rsid w:val="00265D80"/>
    <w:rsid w:val="00265F50"/>
    <w:rsid w:val="002665F1"/>
    <w:rsid w:val="00266A11"/>
    <w:rsid w:val="00267A75"/>
    <w:rsid w:val="00267BAF"/>
    <w:rsid w:val="00267FE4"/>
    <w:rsid w:val="00270910"/>
    <w:rsid w:val="00270AEF"/>
    <w:rsid w:val="00270C21"/>
    <w:rsid w:val="00270EFE"/>
    <w:rsid w:val="00271397"/>
    <w:rsid w:val="0027192F"/>
    <w:rsid w:val="00271D17"/>
    <w:rsid w:val="00272134"/>
    <w:rsid w:val="00272433"/>
    <w:rsid w:val="00272775"/>
    <w:rsid w:val="00272DFC"/>
    <w:rsid w:val="00273393"/>
    <w:rsid w:val="00273557"/>
    <w:rsid w:val="002735CD"/>
    <w:rsid w:val="00273954"/>
    <w:rsid w:val="00273AC8"/>
    <w:rsid w:val="0027404D"/>
    <w:rsid w:val="0027419B"/>
    <w:rsid w:val="002742AD"/>
    <w:rsid w:val="002744AC"/>
    <w:rsid w:val="00274C76"/>
    <w:rsid w:val="00275D01"/>
    <w:rsid w:val="002765E2"/>
    <w:rsid w:val="00276795"/>
    <w:rsid w:val="00276809"/>
    <w:rsid w:val="0027682A"/>
    <w:rsid w:val="00276883"/>
    <w:rsid w:val="00276C72"/>
    <w:rsid w:val="002770B3"/>
    <w:rsid w:val="0027785D"/>
    <w:rsid w:val="0027786E"/>
    <w:rsid w:val="00280718"/>
    <w:rsid w:val="002807FC"/>
    <w:rsid w:val="00280868"/>
    <w:rsid w:val="002809BB"/>
    <w:rsid w:val="00280E37"/>
    <w:rsid w:val="00282067"/>
    <w:rsid w:val="00282721"/>
    <w:rsid w:val="00282DA2"/>
    <w:rsid w:val="00283247"/>
    <w:rsid w:val="0028324E"/>
    <w:rsid w:val="00283452"/>
    <w:rsid w:val="00283633"/>
    <w:rsid w:val="0028388B"/>
    <w:rsid w:val="002839BE"/>
    <w:rsid w:val="00283C91"/>
    <w:rsid w:val="002842C3"/>
    <w:rsid w:val="0028454E"/>
    <w:rsid w:val="002848A8"/>
    <w:rsid w:val="00284999"/>
    <w:rsid w:val="0028572C"/>
    <w:rsid w:val="00285A15"/>
    <w:rsid w:val="00285B06"/>
    <w:rsid w:val="00285DCE"/>
    <w:rsid w:val="002864F3"/>
    <w:rsid w:val="002866B9"/>
    <w:rsid w:val="0028691E"/>
    <w:rsid w:val="00286AB2"/>
    <w:rsid w:val="00286BC1"/>
    <w:rsid w:val="0028786B"/>
    <w:rsid w:val="00287AE2"/>
    <w:rsid w:val="00287AFD"/>
    <w:rsid w:val="0029075B"/>
    <w:rsid w:val="002907D3"/>
    <w:rsid w:val="00290C02"/>
    <w:rsid w:val="00290CA2"/>
    <w:rsid w:val="00290CF6"/>
    <w:rsid w:val="00290E01"/>
    <w:rsid w:val="00290F2D"/>
    <w:rsid w:val="00291C8F"/>
    <w:rsid w:val="00291FC4"/>
    <w:rsid w:val="002929C1"/>
    <w:rsid w:val="002932C8"/>
    <w:rsid w:val="00293576"/>
    <w:rsid w:val="002935F0"/>
    <w:rsid w:val="00293906"/>
    <w:rsid w:val="00294B43"/>
    <w:rsid w:val="00294B83"/>
    <w:rsid w:val="00294E90"/>
    <w:rsid w:val="00294F12"/>
    <w:rsid w:val="00295BB4"/>
    <w:rsid w:val="00295D84"/>
    <w:rsid w:val="00295DF2"/>
    <w:rsid w:val="00296AA0"/>
    <w:rsid w:val="00297555"/>
    <w:rsid w:val="0029759E"/>
    <w:rsid w:val="00297DEE"/>
    <w:rsid w:val="002A050D"/>
    <w:rsid w:val="002A065D"/>
    <w:rsid w:val="002A0EF2"/>
    <w:rsid w:val="002A148A"/>
    <w:rsid w:val="002A1AAD"/>
    <w:rsid w:val="002A1B5A"/>
    <w:rsid w:val="002A22F0"/>
    <w:rsid w:val="002A298A"/>
    <w:rsid w:val="002A2B52"/>
    <w:rsid w:val="002A2C39"/>
    <w:rsid w:val="002A2CEF"/>
    <w:rsid w:val="002A2F0E"/>
    <w:rsid w:val="002A38ED"/>
    <w:rsid w:val="002A3CBD"/>
    <w:rsid w:val="002A483F"/>
    <w:rsid w:val="002A511E"/>
    <w:rsid w:val="002A535D"/>
    <w:rsid w:val="002A551B"/>
    <w:rsid w:val="002A5691"/>
    <w:rsid w:val="002A5B5E"/>
    <w:rsid w:val="002A5F19"/>
    <w:rsid w:val="002A6571"/>
    <w:rsid w:val="002A6A90"/>
    <w:rsid w:val="002A6C15"/>
    <w:rsid w:val="002A6D9E"/>
    <w:rsid w:val="002A734D"/>
    <w:rsid w:val="002A74C0"/>
    <w:rsid w:val="002A7708"/>
    <w:rsid w:val="002A7781"/>
    <w:rsid w:val="002A7B3B"/>
    <w:rsid w:val="002A7F76"/>
    <w:rsid w:val="002B027E"/>
    <w:rsid w:val="002B08DA"/>
    <w:rsid w:val="002B0B47"/>
    <w:rsid w:val="002B0B5C"/>
    <w:rsid w:val="002B0DC8"/>
    <w:rsid w:val="002B10F9"/>
    <w:rsid w:val="002B167C"/>
    <w:rsid w:val="002B228F"/>
    <w:rsid w:val="002B2731"/>
    <w:rsid w:val="002B2B5F"/>
    <w:rsid w:val="002B2BA6"/>
    <w:rsid w:val="002B2D3D"/>
    <w:rsid w:val="002B3239"/>
    <w:rsid w:val="002B38F7"/>
    <w:rsid w:val="002B3C58"/>
    <w:rsid w:val="002B3DFF"/>
    <w:rsid w:val="002B4013"/>
    <w:rsid w:val="002B4064"/>
    <w:rsid w:val="002B4227"/>
    <w:rsid w:val="002B4284"/>
    <w:rsid w:val="002B42BF"/>
    <w:rsid w:val="002B4340"/>
    <w:rsid w:val="002B4554"/>
    <w:rsid w:val="002B486F"/>
    <w:rsid w:val="002B4897"/>
    <w:rsid w:val="002B4ACC"/>
    <w:rsid w:val="002B4B53"/>
    <w:rsid w:val="002B4CF0"/>
    <w:rsid w:val="002B538D"/>
    <w:rsid w:val="002B55DF"/>
    <w:rsid w:val="002B5959"/>
    <w:rsid w:val="002B5BB3"/>
    <w:rsid w:val="002B648E"/>
    <w:rsid w:val="002B65C8"/>
    <w:rsid w:val="002B65FC"/>
    <w:rsid w:val="002B6A8F"/>
    <w:rsid w:val="002B6C37"/>
    <w:rsid w:val="002B6E24"/>
    <w:rsid w:val="002B6EDA"/>
    <w:rsid w:val="002B6FEA"/>
    <w:rsid w:val="002B786B"/>
    <w:rsid w:val="002B789C"/>
    <w:rsid w:val="002B7AB5"/>
    <w:rsid w:val="002B7D25"/>
    <w:rsid w:val="002B7EFB"/>
    <w:rsid w:val="002C060B"/>
    <w:rsid w:val="002C06B3"/>
    <w:rsid w:val="002C1707"/>
    <w:rsid w:val="002C17FD"/>
    <w:rsid w:val="002C183A"/>
    <w:rsid w:val="002C2302"/>
    <w:rsid w:val="002C2405"/>
    <w:rsid w:val="002C2605"/>
    <w:rsid w:val="002C28A2"/>
    <w:rsid w:val="002C28E6"/>
    <w:rsid w:val="002C2F2A"/>
    <w:rsid w:val="002C3259"/>
    <w:rsid w:val="002C330B"/>
    <w:rsid w:val="002C3A81"/>
    <w:rsid w:val="002C3B2F"/>
    <w:rsid w:val="002C402F"/>
    <w:rsid w:val="002C4052"/>
    <w:rsid w:val="002C4C7B"/>
    <w:rsid w:val="002C4E3C"/>
    <w:rsid w:val="002C4F75"/>
    <w:rsid w:val="002C507F"/>
    <w:rsid w:val="002C5522"/>
    <w:rsid w:val="002C5941"/>
    <w:rsid w:val="002C5B6A"/>
    <w:rsid w:val="002C5CDB"/>
    <w:rsid w:val="002C6301"/>
    <w:rsid w:val="002C6530"/>
    <w:rsid w:val="002C6C80"/>
    <w:rsid w:val="002C6DE4"/>
    <w:rsid w:val="002C769A"/>
    <w:rsid w:val="002C7E45"/>
    <w:rsid w:val="002D0195"/>
    <w:rsid w:val="002D0E95"/>
    <w:rsid w:val="002D1315"/>
    <w:rsid w:val="002D16EC"/>
    <w:rsid w:val="002D1896"/>
    <w:rsid w:val="002D1D48"/>
    <w:rsid w:val="002D280E"/>
    <w:rsid w:val="002D2AEC"/>
    <w:rsid w:val="002D2B0D"/>
    <w:rsid w:val="002D337D"/>
    <w:rsid w:val="002D36AC"/>
    <w:rsid w:val="002D3905"/>
    <w:rsid w:val="002D3FA6"/>
    <w:rsid w:val="002D404C"/>
    <w:rsid w:val="002D40FD"/>
    <w:rsid w:val="002D4863"/>
    <w:rsid w:val="002D4AB9"/>
    <w:rsid w:val="002D4ACB"/>
    <w:rsid w:val="002D4CF2"/>
    <w:rsid w:val="002D4F9A"/>
    <w:rsid w:val="002D5059"/>
    <w:rsid w:val="002D518D"/>
    <w:rsid w:val="002D51C2"/>
    <w:rsid w:val="002D5672"/>
    <w:rsid w:val="002D5767"/>
    <w:rsid w:val="002D59C3"/>
    <w:rsid w:val="002D5AF3"/>
    <w:rsid w:val="002D5E06"/>
    <w:rsid w:val="002D5EA2"/>
    <w:rsid w:val="002D5FD6"/>
    <w:rsid w:val="002D628B"/>
    <w:rsid w:val="002D6424"/>
    <w:rsid w:val="002D66A6"/>
    <w:rsid w:val="002D68A5"/>
    <w:rsid w:val="002D6922"/>
    <w:rsid w:val="002D6E41"/>
    <w:rsid w:val="002D73E4"/>
    <w:rsid w:val="002D77F6"/>
    <w:rsid w:val="002D7918"/>
    <w:rsid w:val="002D7C83"/>
    <w:rsid w:val="002E0294"/>
    <w:rsid w:val="002E04C8"/>
    <w:rsid w:val="002E0995"/>
    <w:rsid w:val="002E0A61"/>
    <w:rsid w:val="002E1402"/>
    <w:rsid w:val="002E1548"/>
    <w:rsid w:val="002E1B0D"/>
    <w:rsid w:val="002E209C"/>
    <w:rsid w:val="002E2221"/>
    <w:rsid w:val="002E23A2"/>
    <w:rsid w:val="002E2446"/>
    <w:rsid w:val="002E244B"/>
    <w:rsid w:val="002E28D8"/>
    <w:rsid w:val="002E2A05"/>
    <w:rsid w:val="002E2C63"/>
    <w:rsid w:val="002E31C4"/>
    <w:rsid w:val="002E3EF5"/>
    <w:rsid w:val="002E423A"/>
    <w:rsid w:val="002E4443"/>
    <w:rsid w:val="002E48E9"/>
    <w:rsid w:val="002E4C22"/>
    <w:rsid w:val="002E4C3D"/>
    <w:rsid w:val="002E5373"/>
    <w:rsid w:val="002E563D"/>
    <w:rsid w:val="002E57D8"/>
    <w:rsid w:val="002E5BBA"/>
    <w:rsid w:val="002E5CBF"/>
    <w:rsid w:val="002E63D9"/>
    <w:rsid w:val="002E66B6"/>
    <w:rsid w:val="002E6E0B"/>
    <w:rsid w:val="002E6F8C"/>
    <w:rsid w:val="002E7278"/>
    <w:rsid w:val="002E7669"/>
    <w:rsid w:val="002E7AAA"/>
    <w:rsid w:val="002E7B36"/>
    <w:rsid w:val="002E7CB8"/>
    <w:rsid w:val="002E7F96"/>
    <w:rsid w:val="002F0B59"/>
    <w:rsid w:val="002F106D"/>
    <w:rsid w:val="002F107D"/>
    <w:rsid w:val="002F116F"/>
    <w:rsid w:val="002F14A9"/>
    <w:rsid w:val="002F153A"/>
    <w:rsid w:val="002F1931"/>
    <w:rsid w:val="002F1933"/>
    <w:rsid w:val="002F1A1E"/>
    <w:rsid w:val="002F1CB6"/>
    <w:rsid w:val="002F1EFA"/>
    <w:rsid w:val="002F212E"/>
    <w:rsid w:val="002F282D"/>
    <w:rsid w:val="002F33ED"/>
    <w:rsid w:val="002F348D"/>
    <w:rsid w:val="002F363D"/>
    <w:rsid w:val="002F373B"/>
    <w:rsid w:val="002F37DE"/>
    <w:rsid w:val="002F3AAC"/>
    <w:rsid w:val="002F3AD1"/>
    <w:rsid w:val="002F3B20"/>
    <w:rsid w:val="002F3EA9"/>
    <w:rsid w:val="002F40B9"/>
    <w:rsid w:val="002F43E3"/>
    <w:rsid w:val="002F469F"/>
    <w:rsid w:val="002F46DC"/>
    <w:rsid w:val="002F5765"/>
    <w:rsid w:val="002F5889"/>
    <w:rsid w:val="002F5AD8"/>
    <w:rsid w:val="002F5D34"/>
    <w:rsid w:val="002F637B"/>
    <w:rsid w:val="002F6852"/>
    <w:rsid w:val="002F6B41"/>
    <w:rsid w:val="002F7014"/>
    <w:rsid w:val="002F7562"/>
    <w:rsid w:val="002F79CF"/>
    <w:rsid w:val="002F7AE0"/>
    <w:rsid w:val="002F7B55"/>
    <w:rsid w:val="002F7C13"/>
    <w:rsid w:val="002F7EFA"/>
    <w:rsid w:val="003000DB"/>
    <w:rsid w:val="0030047D"/>
    <w:rsid w:val="0030078F"/>
    <w:rsid w:val="00300968"/>
    <w:rsid w:val="003012AD"/>
    <w:rsid w:val="003013DB"/>
    <w:rsid w:val="00301519"/>
    <w:rsid w:val="003016A7"/>
    <w:rsid w:val="00301D61"/>
    <w:rsid w:val="00301FE7"/>
    <w:rsid w:val="0030204E"/>
    <w:rsid w:val="003039A5"/>
    <w:rsid w:val="00303C47"/>
    <w:rsid w:val="00303C87"/>
    <w:rsid w:val="003043B5"/>
    <w:rsid w:val="00304A7E"/>
    <w:rsid w:val="0030517F"/>
    <w:rsid w:val="00305604"/>
    <w:rsid w:val="003057BE"/>
    <w:rsid w:val="00305D56"/>
    <w:rsid w:val="00305D74"/>
    <w:rsid w:val="00305E17"/>
    <w:rsid w:val="0030639F"/>
    <w:rsid w:val="003063D9"/>
    <w:rsid w:val="0030653B"/>
    <w:rsid w:val="0030653E"/>
    <w:rsid w:val="003067CF"/>
    <w:rsid w:val="003069E0"/>
    <w:rsid w:val="00307749"/>
    <w:rsid w:val="00307B70"/>
    <w:rsid w:val="003103A6"/>
    <w:rsid w:val="0031049B"/>
    <w:rsid w:val="00310677"/>
    <w:rsid w:val="003106E9"/>
    <w:rsid w:val="0031099C"/>
    <w:rsid w:val="00310A6A"/>
    <w:rsid w:val="00310BA9"/>
    <w:rsid w:val="00310CEF"/>
    <w:rsid w:val="00310D0D"/>
    <w:rsid w:val="0031109C"/>
    <w:rsid w:val="00311131"/>
    <w:rsid w:val="0031122E"/>
    <w:rsid w:val="003118ED"/>
    <w:rsid w:val="00311AAA"/>
    <w:rsid w:val="00311FFA"/>
    <w:rsid w:val="00312049"/>
    <w:rsid w:val="00312294"/>
    <w:rsid w:val="00312B97"/>
    <w:rsid w:val="00312EC0"/>
    <w:rsid w:val="00312F50"/>
    <w:rsid w:val="00313221"/>
    <w:rsid w:val="0031338C"/>
    <w:rsid w:val="00313681"/>
    <w:rsid w:val="00313761"/>
    <w:rsid w:val="00313902"/>
    <w:rsid w:val="00313DDA"/>
    <w:rsid w:val="00313EAA"/>
    <w:rsid w:val="00314174"/>
    <w:rsid w:val="003141CF"/>
    <w:rsid w:val="0031481A"/>
    <w:rsid w:val="00314ADD"/>
    <w:rsid w:val="00315645"/>
    <w:rsid w:val="00315C9D"/>
    <w:rsid w:val="00315D1A"/>
    <w:rsid w:val="00315F3F"/>
    <w:rsid w:val="003168DF"/>
    <w:rsid w:val="00316E60"/>
    <w:rsid w:val="00317034"/>
    <w:rsid w:val="00317659"/>
    <w:rsid w:val="0031772B"/>
    <w:rsid w:val="003178C8"/>
    <w:rsid w:val="00317FAF"/>
    <w:rsid w:val="00320615"/>
    <w:rsid w:val="00320D32"/>
    <w:rsid w:val="003213CB"/>
    <w:rsid w:val="003214EA"/>
    <w:rsid w:val="003214FC"/>
    <w:rsid w:val="00322624"/>
    <w:rsid w:val="003229B3"/>
    <w:rsid w:val="00322A43"/>
    <w:rsid w:val="00322A90"/>
    <w:rsid w:val="003231F1"/>
    <w:rsid w:val="00323856"/>
    <w:rsid w:val="003238FB"/>
    <w:rsid w:val="00323F50"/>
    <w:rsid w:val="003243D9"/>
    <w:rsid w:val="003245E7"/>
    <w:rsid w:val="00324F9D"/>
    <w:rsid w:val="00324FC6"/>
    <w:rsid w:val="00325614"/>
    <w:rsid w:val="00325624"/>
    <w:rsid w:val="003257E2"/>
    <w:rsid w:val="00325C71"/>
    <w:rsid w:val="00325C8C"/>
    <w:rsid w:val="00325D15"/>
    <w:rsid w:val="0032605C"/>
    <w:rsid w:val="00326207"/>
    <w:rsid w:val="0032632D"/>
    <w:rsid w:val="00326A79"/>
    <w:rsid w:val="00326B56"/>
    <w:rsid w:val="0032704B"/>
    <w:rsid w:val="00327106"/>
    <w:rsid w:val="0032785C"/>
    <w:rsid w:val="00327A0B"/>
    <w:rsid w:val="00327B99"/>
    <w:rsid w:val="00327E89"/>
    <w:rsid w:val="00330519"/>
    <w:rsid w:val="00330552"/>
    <w:rsid w:val="0033076F"/>
    <w:rsid w:val="00330BA1"/>
    <w:rsid w:val="00330C89"/>
    <w:rsid w:val="00330D6F"/>
    <w:rsid w:val="00331DC0"/>
    <w:rsid w:val="00331ECE"/>
    <w:rsid w:val="0033202E"/>
    <w:rsid w:val="00332164"/>
    <w:rsid w:val="00332575"/>
    <w:rsid w:val="00332AB4"/>
    <w:rsid w:val="00332C6E"/>
    <w:rsid w:val="00333D5D"/>
    <w:rsid w:val="00333F9F"/>
    <w:rsid w:val="00334047"/>
    <w:rsid w:val="00334F14"/>
    <w:rsid w:val="00334F43"/>
    <w:rsid w:val="00335287"/>
    <w:rsid w:val="003352F4"/>
    <w:rsid w:val="00335465"/>
    <w:rsid w:val="00335821"/>
    <w:rsid w:val="003358CD"/>
    <w:rsid w:val="00335B02"/>
    <w:rsid w:val="00335C3E"/>
    <w:rsid w:val="00335CB1"/>
    <w:rsid w:val="0033672F"/>
    <w:rsid w:val="00336B81"/>
    <w:rsid w:val="00336BE3"/>
    <w:rsid w:val="00336EBF"/>
    <w:rsid w:val="003373A1"/>
    <w:rsid w:val="003375CD"/>
    <w:rsid w:val="003378C2"/>
    <w:rsid w:val="00337F28"/>
    <w:rsid w:val="003400E9"/>
    <w:rsid w:val="00340941"/>
    <w:rsid w:val="00340CC8"/>
    <w:rsid w:val="003412FC"/>
    <w:rsid w:val="003413B3"/>
    <w:rsid w:val="00341A82"/>
    <w:rsid w:val="00341AAA"/>
    <w:rsid w:val="003422B5"/>
    <w:rsid w:val="003422D9"/>
    <w:rsid w:val="00342417"/>
    <w:rsid w:val="00342718"/>
    <w:rsid w:val="00342C07"/>
    <w:rsid w:val="00342C6E"/>
    <w:rsid w:val="00343566"/>
    <w:rsid w:val="0034382A"/>
    <w:rsid w:val="003439B6"/>
    <w:rsid w:val="00343E28"/>
    <w:rsid w:val="00344830"/>
    <w:rsid w:val="00344CD9"/>
    <w:rsid w:val="00345128"/>
    <w:rsid w:val="003454A6"/>
    <w:rsid w:val="00345717"/>
    <w:rsid w:val="003459CE"/>
    <w:rsid w:val="00345B18"/>
    <w:rsid w:val="00345BB7"/>
    <w:rsid w:val="00345D5A"/>
    <w:rsid w:val="003464AC"/>
    <w:rsid w:val="003465E5"/>
    <w:rsid w:val="003467E5"/>
    <w:rsid w:val="003473C4"/>
    <w:rsid w:val="00347AEE"/>
    <w:rsid w:val="00347EAB"/>
    <w:rsid w:val="00350902"/>
    <w:rsid w:val="00351525"/>
    <w:rsid w:val="00351771"/>
    <w:rsid w:val="00351F09"/>
    <w:rsid w:val="00351F0D"/>
    <w:rsid w:val="00352E5F"/>
    <w:rsid w:val="00353444"/>
    <w:rsid w:val="0035353C"/>
    <w:rsid w:val="0035378A"/>
    <w:rsid w:val="00353A9E"/>
    <w:rsid w:val="00353ED0"/>
    <w:rsid w:val="00354753"/>
    <w:rsid w:val="00354819"/>
    <w:rsid w:val="0035527C"/>
    <w:rsid w:val="003553CB"/>
    <w:rsid w:val="003555E7"/>
    <w:rsid w:val="003558DA"/>
    <w:rsid w:val="00356B7F"/>
    <w:rsid w:val="00356BD3"/>
    <w:rsid w:val="0035724B"/>
    <w:rsid w:val="003573A3"/>
    <w:rsid w:val="00357A89"/>
    <w:rsid w:val="00357D27"/>
    <w:rsid w:val="00357EED"/>
    <w:rsid w:val="0036037B"/>
    <w:rsid w:val="00360528"/>
    <w:rsid w:val="00361E7B"/>
    <w:rsid w:val="00362156"/>
    <w:rsid w:val="00362807"/>
    <w:rsid w:val="003629EE"/>
    <w:rsid w:val="00362B70"/>
    <w:rsid w:val="00362BC5"/>
    <w:rsid w:val="003630C9"/>
    <w:rsid w:val="00363477"/>
    <w:rsid w:val="00363ACB"/>
    <w:rsid w:val="00363DBE"/>
    <w:rsid w:val="00363F1C"/>
    <w:rsid w:val="00364270"/>
    <w:rsid w:val="003643C1"/>
    <w:rsid w:val="0036455F"/>
    <w:rsid w:val="00364755"/>
    <w:rsid w:val="00364C66"/>
    <w:rsid w:val="00365067"/>
    <w:rsid w:val="003650BB"/>
    <w:rsid w:val="0036535C"/>
    <w:rsid w:val="00365CEF"/>
    <w:rsid w:val="003661C0"/>
    <w:rsid w:val="003662B2"/>
    <w:rsid w:val="003663DB"/>
    <w:rsid w:val="00366E97"/>
    <w:rsid w:val="00367607"/>
    <w:rsid w:val="003676C3"/>
    <w:rsid w:val="00367888"/>
    <w:rsid w:val="00367A3A"/>
    <w:rsid w:val="00367B51"/>
    <w:rsid w:val="00370126"/>
    <w:rsid w:val="00370302"/>
    <w:rsid w:val="00370BAF"/>
    <w:rsid w:val="0037175C"/>
    <w:rsid w:val="0037185F"/>
    <w:rsid w:val="003720A5"/>
    <w:rsid w:val="00372171"/>
    <w:rsid w:val="0037286E"/>
    <w:rsid w:val="00372B3B"/>
    <w:rsid w:val="00373058"/>
    <w:rsid w:val="0037318D"/>
    <w:rsid w:val="00373F3E"/>
    <w:rsid w:val="003749B9"/>
    <w:rsid w:val="00374EED"/>
    <w:rsid w:val="0037518B"/>
    <w:rsid w:val="00375536"/>
    <w:rsid w:val="0037581E"/>
    <w:rsid w:val="00375DDA"/>
    <w:rsid w:val="00375F5F"/>
    <w:rsid w:val="003766B5"/>
    <w:rsid w:val="00376B6B"/>
    <w:rsid w:val="00376F98"/>
    <w:rsid w:val="00377004"/>
    <w:rsid w:val="003770C3"/>
    <w:rsid w:val="003771B6"/>
    <w:rsid w:val="0037733A"/>
    <w:rsid w:val="0038030A"/>
    <w:rsid w:val="00380A53"/>
    <w:rsid w:val="003810E8"/>
    <w:rsid w:val="003818F8"/>
    <w:rsid w:val="00381DD1"/>
    <w:rsid w:val="00381F7A"/>
    <w:rsid w:val="00382056"/>
    <w:rsid w:val="0038205C"/>
    <w:rsid w:val="003824EC"/>
    <w:rsid w:val="00382A2C"/>
    <w:rsid w:val="00383CD4"/>
    <w:rsid w:val="0038411B"/>
    <w:rsid w:val="00384506"/>
    <w:rsid w:val="00384576"/>
    <w:rsid w:val="003855EC"/>
    <w:rsid w:val="00385851"/>
    <w:rsid w:val="00385964"/>
    <w:rsid w:val="003859A4"/>
    <w:rsid w:val="00385E71"/>
    <w:rsid w:val="00386244"/>
    <w:rsid w:val="0038657E"/>
    <w:rsid w:val="00386589"/>
    <w:rsid w:val="00386754"/>
    <w:rsid w:val="00386E70"/>
    <w:rsid w:val="0038731F"/>
    <w:rsid w:val="003878D6"/>
    <w:rsid w:val="00387959"/>
    <w:rsid w:val="00387A37"/>
    <w:rsid w:val="00390331"/>
    <w:rsid w:val="0039043F"/>
    <w:rsid w:val="00390E95"/>
    <w:rsid w:val="00391054"/>
    <w:rsid w:val="00391466"/>
    <w:rsid w:val="00391593"/>
    <w:rsid w:val="00391663"/>
    <w:rsid w:val="00391AA2"/>
    <w:rsid w:val="00391AC3"/>
    <w:rsid w:val="00392431"/>
    <w:rsid w:val="00392486"/>
    <w:rsid w:val="003924E7"/>
    <w:rsid w:val="00392A24"/>
    <w:rsid w:val="003934D0"/>
    <w:rsid w:val="00393778"/>
    <w:rsid w:val="00393865"/>
    <w:rsid w:val="00393E85"/>
    <w:rsid w:val="00393F63"/>
    <w:rsid w:val="0039413B"/>
    <w:rsid w:val="00394303"/>
    <w:rsid w:val="0039489C"/>
    <w:rsid w:val="00394958"/>
    <w:rsid w:val="00394AFF"/>
    <w:rsid w:val="00394B83"/>
    <w:rsid w:val="00394C19"/>
    <w:rsid w:val="00394C1B"/>
    <w:rsid w:val="00395A10"/>
    <w:rsid w:val="00395B72"/>
    <w:rsid w:val="00396A93"/>
    <w:rsid w:val="00396D7D"/>
    <w:rsid w:val="003974A9"/>
    <w:rsid w:val="003978E8"/>
    <w:rsid w:val="003A0260"/>
    <w:rsid w:val="003A027D"/>
    <w:rsid w:val="003A053D"/>
    <w:rsid w:val="003A0604"/>
    <w:rsid w:val="003A0894"/>
    <w:rsid w:val="003A1499"/>
    <w:rsid w:val="003A18D1"/>
    <w:rsid w:val="003A1A68"/>
    <w:rsid w:val="003A2D0C"/>
    <w:rsid w:val="003A34D8"/>
    <w:rsid w:val="003A38CD"/>
    <w:rsid w:val="003A3A5E"/>
    <w:rsid w:val="003A3B17"/>
    <w:rsid w:val="003A3B97"/>
    <w:rsid w:val="003A3F63"/>
    <w:rsid w:val="003A3FF6"/>
    <w:rsid w:val="003A41E7"/>
    <w:rsid w:val="003A48DF"/>
    <w:rsid w:val="003A4B9F"/>
    <w:rsid w:val="003A4FBD"/>
    <w:rsid w:val="003A5A4A"/>
    <w:rsid w:val="003A63A8"/>
    <w:rsid w:val="003A66BF"/>
    <w:rsid w:val="003A6DC2"/>
    <w:rsid w:val="003A7531"/>
    <w:rsid w:val="003A792A"/>
    <w:rsid w:val="003A7F2E"/>
    <w:rsid w:val="003B0A02"/>
    <w:rsid w:val="003B0BA3"/>
    <w:rsid w:val="003B123C"/>
    <w:rsid w:val="003B14E5"/>
    <w:rsid w:val="003B1658"/>
    <w:rsid w:val="003B18AB"/>
    <w:rsid w:val="003B22C2"/>
    <w:rsid w:val="003B2357"/>
    <w:rsid w:val="003B25E1"/>
    <w:rsid w:val="003B3073"/>
    <w:rsid w:val="003B30AA"/>
    <w:rsid w:val="003B3B1C"/>
    <w:rsid w:val="003B3FEC"/>
    <w:rsid w:val="003B40AD"/>
    <w:rsid w:val="003B478C"/>
    <w:rsid w:val="003B4FB1"/>
    <w:rsid w:val="003B4FBD"/>
    <w:rsid w:val="003B54BB"/>
    <w:rsid w:val="003B59E8"/>
    <w:rsid w:val="003B5FF8"/>
    <w:rsid w:val="003B6BC8"/>
    <w:rsid w:val="003B6DC1"/>
    <w:rsid w:val="003B6DCB"/>
    <w:rsid w:val="003B7040"/>
    <w:rsid w:val="003B7677"/>
    <w:rsid w:val="003B7A18"/>
    <w:rsid w:val="003B7A6F"/>
    <w:rsid w:val="003B7B9C"/>
    <w:rsid w:val="003B7BF6"/>
    <w:rsid w:val="003C0229"/>
    <w:rsid w:val="003C02CE"/>
    <w:rsid w:val="003C06CF"/>
    <w:rsid w:val="003C096E"/>
    <w:rsid w:val="003C0AF3"/>
    <w:rsid w:val="003C0DEA"/>
    <w:rsid w:val="003C1119"/>
    <w:rsid w:val="003C129F"/>
    <w:rsid w:val="003C1431"/>
    <w:rsid w:val="003C1793"/>
    <w:rsid w:val="003C19E2"/>
    <w:rsid w:val="003C1F8A"/>
    <w:rsid w:val="003C22D5"/>
    <w:rsid w:val="003C248C"/>
    <w:rsid w:val="003C26BB"/>
    <w:rsid w:val="003C294D"/>
    <w:rsid w:val="003C29B8"/>
    <w:rsid w:val="003C29D9"/>
    <w:rsid w:val="003C2B8C"/>
    <w:rsid w:val="003C2CF3"/>
    <w:rsid w:val="003C3177"/>
    <w:rsid w:val="003C3308"/>
    <w:rsid w:val="003C335B"/>
    <w:rsid w:val="003C346C"/>
    <w:rsid w:val="003C3508"/>
    <w:rsid w:val="003C372A"/>
    <w:rsid w:val="003C3913"/>
    <w:rsid w:val="003C3E70"/>
    <w:rsid w:val="003C3F2D"/>
    <w:rsid w:val="003C432E"/>
    <w:rsid w:val="003C4860"/>
    <w:rsid w:val="003C4ADF"/>
    <w:rsid w:val="003C4EB6"/>
    <w:rsid w:val="003C564C"/>
    <w:rsid w:val="003C5EA1"/>
    <w:rsid w:val="003C6035"/>
    <w:rsid w:val="003C63F5"/>
    <w:rsid w:val="003C6435"/>
    <w:rsid w:val="003C703C"/>
    <w:rsid w:val="003C70AF"/>
    <w:rsid w:val="003C764C"/>
    <w:rsid w:val="003C78F3"/>
    <w:rsid w:val="003C7AE2"/>
    <w:rsid w:val="003C7C06"/>
    <w:rsid w:val="003C7C1B"/>
    <w:rsid w:val="003C7FDF"/>
    <w:rsid w:val="003D0145"/>
    <w:rsid w:val="003D037F"/>
    <w:rsid w:val="003D05F9"/>
    <w:rsid w:val="003D08AD"/>
    <w:rsid w:val="003D1110"/>
    <w:rsid w:val="003D1250"/>
    <w:rsid w:val="003D1581"/>
    <w:rsid w:val="003D170E"/>
    <w:rsid w:val="003D17E1"/>
    <w:rsid w:val="003D1D2E"/>
    <w:rsid w:val="003D1FAC"/>
    <w:rsid w:val="003D1FC2"/>
    <w:rsid w:val="003D20A0"/>
    <w:rsid w:val="003D213E"/>
    <w:rsid w:val="003D23A0"/>
    <w:rsid w:val="003D266B"/>
    <w:rsid w:val="003D2AE3"/>
    <w:rsid w:val="003D3816"/>
    <w:rsid w:val="003D3BC5"/>
    <w:rsid w:val="003D3BC7"/>
    <w:rsid w:val="003D3DC0"/>
    <w:rsid w:val="003D4852"/>
    <w:rsid w:val="003D4ED1"/>
    <w:rsid w:val="003D5586"/>
    <w:rsid w:val="003D55CD"/>
    <w:rsid w:val="003D5664"/>
    <w:rsid w:val="003D5751"/>
    <w:rsid w:val="003D59D4"/>
    <w:rsid w:val="003D59DE"/>
    <w:rsid w:val="003D5A35"/>
    <w:rsid w:val="003D6248"/>
    <w:rsid w:val="003D6946"/>
    <w:rsid w:val="003D69E2"/>
    <w:rsid w:val="003D71AD"/>
    <w:rsid w:val="003D7D23"/>
    <w:rsid w:val="003D7F44"/>
    <w:rsid w:val="003E0479"/>
    <w:rsid w:val="003E0831"/>
    <w:rsid w:val="003E0C14"/>
    <w:rsid w:val="003E0F6E"/>
    <w:rsid w:val="003E129A"/>
    <w:rsid w:val="003E1C21"/>
    <w:rsid w:val="003E1D23"/>
    <w:rsid w:val="003E2014"/>
    <w:rsid w:val="003E2A92"/>
    <w:rsid w:val="003E33DC"/>
    <w:rsid w:val="003E33F4"/>
    <w:rsid w:val="003E3558"/>
    <w:rsid w:val="003E356E"/>
    <w:rsid w:val="003E3D50"/>
    <w:rsid w:val="003E3F5C"/>
    <w:rsid w:val="003E45BC"/>
    <w:rsid w:val="003E4783"/>
    <w:rsid w:val="003E4E77"/>
    <w:rsid w:val="003E4EB8"/>
    <w:rsid w:val="003E4FB7"/>
    <w:rsid w:val="003E512E"/>
    <w:rsid w:val="003E5224"/>
    <w:rsid w:val="003E5248"/>
    <w:rsid w:val="003E5513"/>
    <w:rsid w:val="003E57B0"/>
    <w:rsid w:val="003E5C55"/>
    <w:rsid w:val="003E5CAC"/>
    <w:rsid w:val="003E5DB3"/>
    <w:rsid w:val="003E6779"/>
    <w:rsid w:val="003E71FE"/>
    <w:rsid w:val="003E73CD"/>
    <w:rsid w:val="003E77A9"/>
    <w:rsid w:val="003F00B6"/>
    <w:rsid w:val="003F0185"/>
    <w:rsid w:val="003F0227"/>
    <w:rsid w:val="003F0732"/>
    <w:rsid w:val="003F0CC6"/>
    <w:rsid w:val="003F0E30"/>
    <w:rsid w:val="003F0E66"/>
    <w:rsid w:val="003F14B9"/>
    <w:rsid w:val="003F190E"/>
    <w:rsid w:val="003F2E64"/>
    <w:rsid w:val="003F30FF"/>
    <w:rsid w:val="003F3576"/>
    <w:rsid w:val="003F385D"/>
    <w:rsid w:val="003F3A3F"/>
    <w:rsid w:val="003F3F3A"/>
    <w:rsid w:val="003F41E0"/>
    <w:rsid w:val="003F4497"/>
    <w:rsid w:val="003F4669"/>
    <w:rsid w:val="003F46DB"/>
    <w:rsid w:val="003F4D31"/>
    <w:rsid w:val="003F5074"/>
    <w:rsid w:val="003F5354"/>
    <w:rsid w:val="003F53B1"/>
    <w:rsid w:val="003F582D"/>
    <w:rsid w:val="003F5DD1"/>
    <w:rsid w:val="003F60C3"/>
    <w:rsid w:val="003F6288"/>
    <w:rsid w:val="003F62EF"/>
    <w:rsid w:val="003F637E"/>
    <w:rsid w:val="003F6669"/>
    <w:rsid w:val="003F68C1"/>
    <w:rsid w:val="003F6DF3"/>
    <w:rsid w:val="003F76E1"/>
    <w:rsid w:val="003F79D8"/>
    <w:rsid w:val="003F7E29"/>
    <w:rsid w:val="00401EB0"/>
    <w:rsid w:val="004030F9"/>
    <w:rsid w:val="004033FF"/>
    <w:rsid w:val="00403FA3"/>
    <w:rsid w:val="00404256"/>
    <w:rsid w:val="0040441A"/>
    <w:rsid w:val="004046A9"/>
    <w:rsid w:val="00404A35"/>
    <w:rsid w:val="004058CC"/>
    <w:rsid w:val="00405B62"/>
    <w:rsid w:val="00405D89"/>
    <w:rsid w:val="004060D5"/>
    <w:rsid w:val="00406574"/>
    <w:rsid w:val="0040675D"/>
    <w:rsid w:val="00406E7D"/>
    <w:rsid w:val="004072C6"/>
    <w:rsid w:val="00407388"/>
    <w:rsid w:val="004076C7"/>
    <w:rsid w:val="00407B87"/>
    <w:rsid w:val="00410015"/>
    <w:rsid w:val="00410308"/>
    <w:rsid w:val="00411300"/>
    <w:rsid w:val="004113B4"/>
    <w:rsid w:val="00411A79"/>
    <w:rsid w:val="00411C9B"/>
    <w:rsid w:val="00411CC0"/>
    <w:rsid w:val="00411E27"/>
    <w:rsid w:val="00412124"/>
    <w:rsid w:val="0041229D"/>
    <w:rsid w:val="004123E4"/>
    <w:rsid w:val="0041284F"/>
    <w:rsid w:val="00412A07"/>
    <w:rsid w:val="00412B17"/>
    <w:rsid w:val="00412BBB"/>
    <w:rsid w:val="0041303B"/>
    <w:rsid w:val="00413074"/>
    <w:rsid w:val="00413302"/>
    <w:rsid w:val="00413633"/>
    <w:rsid w:val="00413B8B"/>
    <w:rsid w:val="00413B93"/>
    <w:rsid w:val="00414141"/>
    <w:rsid w:val="004144CA"/>
    <w:rsid w:val="0041468B"/>
    <w:rsid w:val="00414707"/>
    <w:rsid w:val="004147AA"/>
    <w:rsid w:val="004148B8"/>
    <w:rsid w:val="004149F4"/>
    <w:rsid w:val="00414D34"/>
    <w:rsid w:val="00415071"/>
    <w:rsid w:val="004153EF"/>
    <w:rsid w:val="00415C9E"/>
    <w:rsid w:val="0041601C"/>
    <w:rsid w:val="004160ED"/>
    <w:rsid w:val="00416528"/>
    <w:rsid w:val="004165FC"/>
    <w:rsid w:val="00416A73"/>
    <w:rsid w:val="00416A7E"/>
    <w:rsid w:val="00416A9F"/>
    <w:rsid w:val="004170B2"/>
    <w:rsid w:val="0041755E"/>
    <w:rsid w:val="00417569"/>
    <w:rsid w:val="00417BB0"/>
    <w:rsid w:val="0042008A"/>
    <w:rsid w:val="0042060D"/>
    <w:rsid w:val="00420628"/>
    <w:rsid w:val="00420908"/>
    <w:rsid w:val="00420E41"/>
    <w:rsid w:val="00421156"/>
    <w:rsid w:val="0042120A"/>
    <w:rsid w:val="00421870"/>
    <w:rsid w:val="00421EC3"/>
    <w:rsid w:val="00422720"/>
    <w:rsid w:val="00422724"/>
    <w:rsid w:val="00422C6E"/>
    <w:rsid w:val="00422F40"/>
    <w:rsid w:val="00422FF6"/>
    <w:rsid w:val="004232A9"/>
    <w:rsid w:val="0042375C"/>
    <w:rsid w:val="00423F6B"/>
    <w:rsid w:val="0042419A"/>
    <w:rsid w:val="004242CC"/>
    <w:rsid w:val="00424394"/>
    <w:rsid w:val="00424462"/>
    <w:rsid w:val="004244CE"/>
    <w:rsid w:val="0042466B"/>
    <w:rsid w:val="00424F79"/>
    <w:rsid w:val="004255E1"/>
    <w:rsid w:val="004256B5"/>
    <w:rsid w:val="004263ED"/>
    <w:rsid w:val="004264AF"/>
    <w:rsid w:val="00426C10"/>
    <w:rsid w:val="00426C5E"/>
    <w:rsid w:val="00426D36"/>
    <w:rsid w:val="00427098"/>
    <w:rsid w:val="00427468"/>
    <w:rsid w:val="004277BE"/>
    <w:rsid w:val="00427834"/>
    <w:rsid w:val="00427993"/>
    <w:rsid w:val="0043090B"/>
    <w:rsid w:val="004309BA"/>
    <w:rsid w:val="00430B02"/>
    <w:rsid w:val="00430B86"/>
    <w:rsid w:val="00430C10"/>
    <w:rsid w:val="00430CBA"/>
    <w:rsid w:val="0043122D"/>
    <w:rsid w:val="00431694"/>
    <w:rsid w:val="00431A1F"/>
    <w:rsid w:val="0043233A"/>
    <w:rsid w:val="0043248B"/>
    <w:rsid w:val="00432EE7"/>
    <w:rsid w:val="0043304A"/>
    <w:rsid w:val="0043347B"/>
    <w:rsid w:val="004336BC"/>
    <w:rsid w:val="00433D3A"/>
    <w:rsid w:val="00433D87"/>
    <w:rsid w:val="00433DCA"/>
    <w:rsid w:val="00434055"/>
    <w:rsid w:val="00434199"/>
    <w:rsid w:val="00434997"/>
    <w:rsid w:val="00434A10"/>
    <w:rsid w:val="00434CFD"/>
    <w:rsid w:val="004352FC"/>
    <w:rsid w:val="00435373"/>
    <w:rsid w:val="0043566C"/>
    <w:rsid w:val="004357A1"/>
    <w:rsid w:val="004360E1"/>
    <w:rsid w:val="0043651B"/>
    <w:rsid w:val="00436727"/>
    <w:rsid w:val="00436818"/>
    <w:rsid w:val="00436853"/>
    <w:rsid w:val="00436BAD"/>
    <w:rsid w:val="00437538"/>
    <w:rsid w:val="00437559"/>
    <w:rsid w:val="00437827"/>
    <w:rsid w:val="00437AA1"/>
    <w:rsid w:val="00437AD6"/>
    <w:rsid w:val="004406CD"/>
    <w:rsid w:val="00441067"/>
    <w:rsid w:val="004411F9"/>
    <w:rsid w:val="004413BB"/>
    <w:rsid w:val="00441487"/>
    <w:rsid w:val="004417B7"/>
    <w:rsid w:val="00441B7C"/>
    <w:rsid w:val="00441DEA"/>
    <w:rsid w:val="00441F4E"/>
    <w:rsid w:val="00442606"/>
    <w:rsid w:val="00442A43"/>
    <w:rsid w:val="00442E2B"/>
    <w:rsid w:val="004432B6"/>
    <w:rsid w:val="00443576"/>
    <w:rsid w:val="00443A3C"/>
    <w:rsid w:val="00443C54"/>
    <w:rsid w:val="004441F1"/>
    <w:rsid w:val="00444569"/>
    <w:rsid w:val="00444582"/>
    <w:rsid w:val="0044477E"/>
    <w:rsid w:val="00444C06"/>
    <w:rsid w:val="00444F0A"/>
    <w:rsid w:val="0044514B"/>
    <w:rsid w:val="00445457"/>
    <w:rsid w:val="00445924"/>
    <w:rsid w:val="004462DD"/>
    <w:rsid w:val="00446EC4"/>
    <w:rsid w:val="00446FAF"/>
    <w:rsid w:val="004475EB"/>
    <w:rsid w:val="00447773"/>
    <w:rsid w:val="00447CD0"/>
    <w:rsid w:val="0045058B"/>
    <w:rsid w:val="00450C53"/>
    <w:rsid w:val="00450DFB"/>
    <w:rsid w:val="00451398"/>
    <w:rsid w:val="00451424"/>
    <w:rsid w:val="00452627"/>
    <w:rsid w:val="0045351E"/>
    <w:rsid w:val="00453B68"/>
    <w:rsid w:val="00453C73"/>
    <w:rsid w:val="00453CDE"/>
    <w:rsid w:val="00453E32"/>
    <w:rsid w:val="00453FD4"/>
    <w:rsid w:val="00454148"/>
    <w:rsid w:val="004541C3"/>
    <w:rsid w:val="0045428B"/>
    <w:rsid w:val="00454511"/>
    <w:rsid w:val="00454D3F"/>
    <w:rsid w:val="00454EEC"/>
    <w:rsid w:val="004551E2"/>
    <w:rsid w:val="00455BCD"/>
    <w:rsid w:val="00457257"/>
    <w:rsid w:val="004573E5"/>
    <w:rsid w:val="004574AA"/>
    <w:rsid w:val="004578EE"/>
    <w:rsid w:val="00457A4C"/>
    <w:rsid w:val="004601ED"/>
    <w:rsid w:val="0046027E"/>
    <w:rsid w:val="00460346"/>
    <w:rsid w:val="00461020"/>
    <w:rsid w:val="004613C7"/>
    <w:rsid w:val="004615E8"/>
    <w:rsid w:val="004618AF"/>
    <w:rsid w:val="00461BA9"/>
    <w:rsid w:val="00461D57"/>
    <w:rsid w:val="00461E93"/>
    <w:rsid w:val="00461ED4"/>
    <w:rsid w:val="00461F99"/>
    <w:rsid w:val="004624AA"/>
    <w:rsid w:val="004628BF"/>
    <w:rsid w:val="00462984"/>
    <w:rsid w:val="0046299A"/>
    <w:rsid w:val="00462BB2"/>
    <w:rsid w:val="00462D9A"/>
    <w:rsid w:val="004638B0"/>
    <w:rsid w:val="004643D0"/>
    <w:rsid w:val="0046455B"/>
    <w:rsid w:val="00464618"/>
    <w:rsid w:val="0046489C"/>
    <w:rsid w:val="00464BEF"/>
    <w:rsid w:val="00464CCB"/>
    <w:rsid w:val="0046500C"/>
    <w:rsid w:val="0046502E"/>
    <w:rsid w:val="00465778"/>
    <w:rsid w:val="00465C30"/>
    <w:rsid w:val="0046612D"/>
    <w:rsid w:val="00466344"/>
    <w:rsid w:val="004666C9"/>
    <w:rsid w:val="00466858"/>
    <w:rsid w:val="00466C18"/>
    <w:rsid w:val="00466C1F"/>
    <w:rsid w:val="0046730A"/>
    <w:rsid w:val="004673E9"/>
    <w:rsid w:val="00467653"/>
    <w:rsid w:val="004678C1"/>
    <w:rsid w:val="00467B90"/>
    <w:rsid w:val="00467C64"/>
    <w:rsid w:val="004700A7"/>
    <w:rsid w:val="004703AE"/>
    <w:rsid w:val="004706B4"/>
    <w:rsid w:val="00470D84"/>
    <w:rsid w:val="0047181C"/>
    <w:rsid w:val="004718D1"/>
    <w:rsid w:val="00471F1E"/>
    <w:rsid w:val="00472059"/>
    <w:rsid w:val="00472C38"/>
    <w:rsid w:val="00472EC5"/>
    <w:rsid w:val="00473335"/>
    <w:rsid w:val="0047362A"/>
    <w:rsid w:val="00473F10"/>
    <w:rsid w:val="004741E6"/>
    <w:rsid w:val="00474400"/>
    <w:rsid w:val="004746B2"/>
    <w:rsid w:val="004748A2"/>
    <w:rsid w:val="00474A2E"/>
    <w:rsid w:val="00474AEA"/>
    <w:rsid w:val="00474F34"/>
    <w:rsid w:val="0047541A"/>
    <w:rsid w:val="004756D3"/>
    <w:rsid w:val="004757EF"/>
    <w:rsid w:val="00476699"/>
    <w:rsid w:val="00476E70"/>
    <w:rsid w:val="00476EC5"/>
    <w:rsid w:val="00477815"/>
    <w:rsid w:val="00477832"/>
    <w:rsid w:val="00477876"/>
    <w:rsid w:val="00477E35"/>
    <w:rsid w:val="00477FE4"/>
    <w:rsid w:val="0048023E"/>
    <w:rsid w:val="00480789"/>
    <w:rsid w:val="00480DB1"/>
    <w:rsid w:val="00480FA7"/>
    <w:rsid w:val="00481302"/>
    <w:rsid w:val="00481A2C"/>
    <w:rsid w:val="00481A74"/>
    <w:rsid w:val="00481CF9"/>
    <w:rsid w:val="00482214"/>
    <w:rsid w:val="004825B0"/>
    <w:rsid w:val="00482627"/>
    <w:rsid w:val="004828D9"/>
    <w:rsid w:val="00482987"/>
    <w:rsid w:val="00482A21"/>
    <w:rsid w:val="00482E77"/>
    <w:rsid w:val="004834AB"/>
    <w:rsid w:val="00483A28"/>
    <w:rsid w:val="00483B28"/>
    <w:rsid w:val="00483DB4"/>
    <w:rsid w:val="00483EDF"/>
    <w:rsid w:val="0048421C"/>
    <w:rsid w:val="00484280"/>
    <w:rsid w:val="00484F2F"/>
    <w:rsid w:val="004851F0"/>
    <w:rsid w:val="00485202"/>
    <w:rsid w:val="004853CA"/>
    <w:rsid w:val="00485E1D"/>
    <w:rsid w:val="00486107"/>
    <w:rsid w:val="00486141"/>
    <w:rsid w:val="00486AE7"/>
    <w:rsid w:val="00486E14"/>
    <w:rsid w:val="00486E25"/>
    <w:rsid w:val="00486E98"/>
    <w:rsid w:val="0048747A"/>
    <w:rsid w:val="00490029"/>
    <w:rsid w:val="004902B0"/>
    <w:rsid w:val="00490545"/>
    <w:rsid w:val="004905C2"/>
    <w:rsid w:val="004905D5"/>
    <w:rsid w:val="00490CB5"/>
    <w:rsid w:val="004916BF"/>
    <w:rsid w:val="0049248F"/>
    <w:rsid w:val="0049268D"/>
    <w:rsid w:val="00492D02"/>
    <w:rsid w:val="00493A73"/>
    <w:rsid w:val="0049483F"/>
    <w:rsid w:val="00494BE2"/>
    <w:rsid w:val="00494CE3"/>
    <w:rsid w:val="00494DD8"/>
    <w:rsid w:val="00495807"/>
    <w:rsid w:val="00495A2E"/>
    <w:rsid w:val="004962F7"/>
    <w:rsid w:val="00496770"/>
    <w:rsid w:val="00496948"/>
    <w:rsid w:val="00496E08"/>
    <w:rsid w:val="0049706D"/>
    <w:rsid w:val="00497551"/>
    <w:rsid w:val="00497898"/>
    <w:rsid w:val="00497BAB"/>
    <w:rsid w:val="004A02A4"/>
    <w:rsid w:val="004A0EAC"/>
    <w:rsid w:val="004A0F9E"/>
    <w:rsid w:val="004A103B"/>
    <w:rsid w:val="004A1290"/>
    <w:rsid w:val="004A12E8"/>
    <w:rsid w:val="004A19B4"/>
    <w:rsid w:val="004A1C43"/>
    <w:rsid w:val="004A1C68"/>
    <w:rsid w:val="004A2131"/>
    <w:rsid w:val="004A23A0"/>
    <w:rsid w:val="004A2446"/>
    <w:rsid w:val="004A2BEE"/>
    <w:rsid w:val="004A2D7D"/>
    <w:rsid w:val="004A2EB7"/>
    <w:rsid w:val="004A3195"/>
    <w:rsid w:val="004A339A"/>
    <w:rsid w:val="004A347F"/>
    <w:rsid w:val="004A35B4"/>
    <w:rsid w:val="004A368A"/>
    <w:rsid w:val="004A3DBB"/>
    <w:rsid w:val="004A4160"/>
    <w:rsid w:val="004A42B2"/>
    <w:rsid w:val="004A42D4"/>
    <w:rsid w:val="004A4435"/>
    <w:rsid w:val="004A44D7"/>
    <w:rsid w:val="004A4758"/>
    <w:rsid w:val="004A477B"/>
    <w:rsid w:val="004A4DBD"/>
    <w:rsid w:val="004A5105"/>
    <w:rsid w:val="004A5130"/>
    <w:rsid w:val="004A530D"/>
    <w:rsid w:val="004A53EE"/>
    <w:rsid w:val="004A5F86"/>
    <w:rsid w:val="004A614B"/>
    <w:rsid w:val="004A6228"/>
    <w:rsid w:val="004A6723"/>
    <w:rsid w:val="004A7071"/>
    <w:rsid w:val="004A71B7"/>
    <w:rsid w:val="004A71F4"/>
    <w:rsid w:val="004A7281"/>
    <w:rsid w:val="004A7476"/>
    <w:rsid w:val="004A749A"/>
    <w:rsid w:val="004A7881"/>
    <w:rsid w:val="004B0455"/>
    <w:rsid w:val="004B07C1"/>
    <w:rsid w:val="004B07F5"/>
    <w:rsid w:val="004B0A84"/>
    <w:rsid w:val="004B0B33"/>
    <w:rsid w:val="004B0E3B"/>
    <w:rsid w:val="004B1543"/>
    <w:rsid w:val="004B158A"/>
    <w:rsid w:val="004B1FE0"/>
    <w:rsid w:val="004B2DE2"/>
    <w:rsid w:val="004B31CA"/>
    <w:rsid w:val="004B4BD4"/>
    <w:rsid w:val="004B505A"/>
    <w:rsid w:val="004B5073"/>
    <w:rsid w:val="004B5359"/>
    <w:rsid w:val="004B74DB"/>
    <w:rsid w:val="004B7B8C"/>
    <w:rsid w:val="004B7BC5"/>
    <w:rsid w:val="004B7E45"/>
    <w:rsid w:val="004C0585"/>
    <w:rsid w:val="004C0B4A"/>
    <w:rsid w:val="004C0CE1"/>
    <w:rsid w:val="004C0EFB"/>
    <w:rsid w:val="004C1C17"/>
    <w:rsid w:val="004C1EF0"/>
    <w:rsid w:val="004C1FA0"/>
    <w:rsid w:val="004C24DB"/>
    <w:rsid w:val="004C2952"/>
    <w:rsid w:val="004C2C4F"/>
    <w:rsid w:val="004C2D53"/>
    <w:rsid w:val="004C34CB"/>
    <w:rsid w:val="004C3687"/>
    <w:rsid w:val="004C36AF"/>
    <w:rsid w:val="004C45EC"/>
    <w:rsid w:val="004C4D42"/>
    <w:rsid w:val="004C54DA"/>
    <w:rsid w:val="004C55D6"/>
    <w:rsid w:val="004C6142"/>
    <w:rsid w:val="004C64F5"/>
    <w:rsid w:val="004C6CD4"/>
    <w:rsid w:val="004D03FC"/>
    <w:rsid w:val="004D046F"/>
    <w:rsid w:val="004D0896"/>
    <w:rsid w:val="004D0FEC"/>
    <w:rsid w:val="004D1A47"/>
    <w:rsid w:val="004D1AC3"/>
    <w:rsid w:val="004D1F6A"/>
    <w:rsid w:val="004D2DBE"/>
    <w:rsid w:val="004D2F4A"/>
    <w:rsid w:val="004D3273"/>
    <w:rsid w:val="004D3329"/>
    <w:rsid w:val="004D359F"/>
    <w:rsid w:val="004D3897"/>
    <w:rsid w:val="004D43E1"/>
    <w:rsid w:val="004D4B7A"/>
    <w:rsid w:val="004D4BBD"/>
    <w:rsid w:val="004D4EE9"/>
    <w:rsid w:val="004D4F81"/>
    <w:rsid w:val="004D5378"/>
    <w:rsid w:val="004D559B"/>
    <w:rsid w:val="004D55EF"/>
    <w:rsid w:val="004D5A3F"/>
    <w:rsid w:val="004D5AE5"/>
    <w:rsid w:val="004D5CA9"/>
    <w:rsid w:val="004D5F33"/>
    <w:rsid w:val="004D5F8B"/>
    <w:rsid w:val="004D659A"/>
    <w:rsid w:val="004D67A4"/>
    <w:rsid w:val="004D6AB1"/>
    <w:rsid w:val="004D6B2E"/>
    <w:rsid w:val="004D6EC8"/>
    <w:rsid w:val="004D6F4D"/>
    <w:rsid w:val="004D7108"/>
    <w:rsid w:val="004D7C7F"/>
    <w:rsid w:val="004D7CE4"/>
    <w:rsid w:val="004D7FA0"/>
    <w:rsid w:val="004E082C"/>
    <w:rsid w:val="004E09AB"/>
    <w:rsid w:val="004E1080"/>
    <w:rsid w:val="004E1DE0"/>
    <w:rsid w:val="004E1F87"/>
    <w:rsid w:val="004E1FDC"/>
    <w:rsid w:val="004E21E1"/>
    <w:rsid w:val="004E23CB"/>
    <w:rsid w:val="004E258F"/>
    <w:rsid w:val="004E2968"/>
    <w:rsid w:val="004E2AA0"/>
    <w:rsid w:val="004E2DBB"/>
    <w:rsid w:val="004E2E91"/>
    <w:rsid w:val="004E3157"/>
    <w:rsid w:val="004E354C"/>
    <w:rsid w:val="004E454E"/>
    <w:rsid w:val="004E4813"/>
    <w:rsid w:val="004E4E20"/>
    <w:rsid w:val="004E51CF"/>
    <w:rsid w:val="004E529B"/>
    <w:rsid w:val="004E54F1"/>
    <w:rsid w:val="004E567D"/>
    <w:rsid w:val="004E5EE0"/>
    <w:rsid w:val="004E5FE6"/>
    <w:rsid w:val="004E610D"/>
    <w:rsid w:val="004E6153"/>
    <w:rsid w:val="004E625C"/>
    <w:rsid w:val="004E695C"/>
    <w:rsid w:val="004E714B"/>
    <w:rsid w:val="004E755C"/>
    <w:rsid w:val="004E7594"/>
    <w:rsid w:val="004E76ED"/>
    <w:rsid w:val="004E773E"/>
    <w:rsid w:val="004E79F4"/>
    <w:rsid w:val="004E7BA5"/>
    <w:rsid w:val="004F04B6"/>
    <w:rsid w:val="004F06AF"/>
    <w:rsid w:val="004F0E46"/>
    <w:rsid w:val="004F107F"/>
    <w:rsid w:val="004F10ED"/>
    <w:rsid w:val="004F1313"/>
    <w:rsid w:val="004F136D"/>
    <w:rsid w:val="004F1804"/>
    <w:rsid w:val="004F1C99"/>
    <w:rsid w:val="004F239B"/>
    <w:rsid w:val="004F23DB"/>
    <w:rsid w:val="004F2843"/>
    <w:rsid w:val="004F2CC1"/>
    <w:rsid w:val="004F3071"/>
    <w:rsid w:val="004F36F1"/>
    <w:rsid w:val="004F3EF5"/>
    <w:rsid w:val="004F40CB"/>
    <w:rsid w:val="004F4316"/>
    <w:rsid w:val="004F49FE"/>
    <w:rsid w:val="004F51C3"/>
    <w:rsid w:val="004F5440"/>
    <w:rsid w:val="004F573C"/>
    <w:rsid w:val="004F5C28"/>
    <w:rsid w:val="004F5D90"/>
    <w:rsid w:val="004F5DFA"/>
    <w:rsid w:val="004F60B5"/>
    <w:rsid w:val="004F6588"/>
    <w:rsid w:val="004F6A2C"/>
    <w:rsid w:val="004F6F01"/>
    <w:rsid w:val="004F7EEF"/>
    <w:rsid w:val="00500340"/>
    <w:rsid w:val="0050063C"/>
    <w:rsid w:val="005011D2"/>
    <w:rsid w:val="0050129F"/>
    <w:rsid w:val="00501B8B"/>
    <w:rsid w:val="00502590"/>
    <w:rsid w:val="00502791"/>
    <w:rsid w:val="005027B7"/>
    <w:rsid w:val="0050296C"/>
    <w:rsid w:val="00502DE9"/>
    <w:rsid w:val="0050342B"/>
    <w:rsid w:val="005036D2"/>
    <w:rsid w:val="00503D86"/>
    <w:rsid w:val="00503DE6"/>
    <w:rsid w:val="00504B05"/>
    <w:rsid w:val="00504CA8"/>
    <w:rsid w:val="00504DD9"/>
    <w:rsid w:val="00504F13"/>
    <w:rsid w:val="00504F65"/>
    <w:rsid w:val="00505520"/>
    <w:rsid w:val="00505947"/>
    <w:rsid w:val="005059DF"/>
    <w:rsid w:val="00505B0D"/>
    <w:rsid w:val="00505D7C"/>
    <w:rsid w:val="00506194"/>
    <w:rsid w:val="005063E2"/>
    <w:rsid w:val="005066CF"/>
    <w:rsid w:val="00506AF1"/>
    <w:rsid w:val="00506C1F"/>
    <w:rsid w:val="00506D16"/>
    <w:rsid w:val="00506FF5"/>
    <w:rsid w:val="00507251"/>
    <w:rsid w:val="0050750B"/>
    <w:rsid w:val="0050767D"/>
    <w:rsid w:val="00507745"/>
    <w:rsid w:val="005078CA"/>
    <w:rsid w:val="005079A7"/>
    <w:rsid w:val="00507B2D"/>
    <w:rsid w:val="00507E96"/>
    <w:rsid w:val="00510885"/>
    <w:rsid w:val="005108A8"/>
    <w:rsid w:val="00510BB1"/>
    <w:rsid w:val="00510CFB"/>
    <w:rsid w:val="00511275"/>
    <w:rsid w:val="005113C7"/>
    <w:rsid w:val="005117B9"/>
    <w:rsid w:val="00511DCE"/>
    <w:rsid w:val="005124CD"/>
    <w:rsid w:val="005129B2"/>
    <w:rsid w:val="00512A2F"/>
    <w:rsid w:val="00512A4D"/>
    <w:rsid w:val="00512B22"/>
    <w:rsid w:val="00512E67"/>
    <w:rsid w:val="0051310D"/>
    <w:rsid w:val="0051375E"/>
    <w:rsid w:val="0051389F"/>
    <w:rsid w:val="00513A24"/>
    <w:rsid w:val="00513F17"/>
    <w:rsid w:val="00513FAD"/>
    <w:rsid w:val="00514DF5"/>
    <w:rsid w:val="00515109"/>
    <w:rsid w:val="00515853"/>
    <w:rsid w:val="00515EDC"/>
    <w:rsid w:val="0051667B"/>
    <w:rsid w:val="005166AD"/>
    <w:rsid w:val="00516C20"/>
    <w:rsid w:val="00516C7C"/>
    <w:rsid w:val="005173FB"/>
    <w:rsid w:val="00517C4B"/>
    <w:rsid w:val="00520773"/>
    <w:rsid w:val="00520C3F"/>
    <w:rsid w:val="00520D1A"/>
    <w:rsid w:val="00521A93"/>
    <w:rsid w:val="00521DF3"/>
    <w:rsid w:val="00521E99"/>
    <w:rsid w:val="0052230B"/>
    <w:rsid w:val="005227A1"/>
    <w:rsid w:val="00522C8C"/>
    <w:rsid w:val="005234E5"/>
    <w:rsid w:val="005241F4"/>
    <w:rsid w:val="00524A46"/>
    <w:rsid w:val="00524B2E"/>
    <w:rsid w:val="00524B96"/>
    <w:rsid w:val="00525A99"/>
    <w:rsid w:val="00525AAF"/>
    <w:rsid w:val="00526156"/>
    <w:rsid w:val="005261EB"/>
    <w:rsid w:val="00526460"/>
    <w:rsid w:val="005269F2"/>
    <w:rsid w:val="0052714B"/>
    <w:rsid w:val="00527286"/>
    <w:rsid w:val="00527892"/>
    <w:rsid w:val="005302B9"/>
    <w:rsid w:val="00530501"/>
    <w:rsid w:val="005306C4"/>
    <w:rsid w:val="0053096E"/>
    <w:rsid w:val="0053109D"/>
    <w:rsid w:val="0053145E"/>
    <w:rsid w:val="005314FC"/>
    <w:rsid w:val="00531759"/>
    <w:rsid w:val="00531865"/>
    <w:rsid w:val="005318A8"/>
    <w:rsid w:val="00531AEA"/>
    <w:rsid w:val="00531DC3"/>
    <w:rsid w:val="005320DF"/>
    <w:rsid w:val="00532573"/>
    <w:rsid w:val="00532B2B"/>
    <w:rsid w:val="0053352A"/>
    <w:rsid w:val="00533AAA"/>
    <w:rsid w:val="00533AE8"/>
    <w:rsid w:val="00533F81"/>
    <w:rsid w:val="00534017"/>
    <w:rsid w:val="005340BA"/>
    <w:rsid w:val="0053429B"/>
    <w:rsid w:val="005345EF"/>
    <w:rsid w:val="00535893"/>
    <w:rsid w:val="005358FB"/>
    <w:rsid w:val="00535BF9"/>
    <w:rsid w:val="005362F4"/>
    <w:rsid w:val="00536376"/>
    <w:rsid w:val="0053639B"/>
    <w:rsid w:val="005364E7"/>
    <w:rsid w:val="00536509"/>
    <w:rsid w:val="00536685"/>
    <w:rsid w:val="0053682D"/>
    <w:rsid w:val="00537465"/>
    <w:rsid w:val="00537F8F"/>
    <w:rsid w:val="0054012F"/>
    <w:rsid w:val="00540144"/>
    <w:rsid w:val="005402BD"/>
    <w:rsid w:val="0054060C"/>
    <w:rsid w:val="0054090B"/>
    <w:rsid w:val="00540B69"/>
    <w:rsid w:val="00541C58"/>
    <w:rsid w:val="00541DF4"/>
    <w:rsid w:val="00542004"/>
    <w:rsid w:val="00542160"/>
    <w:rsid w:val="00542376"/>
    <w:rsid w:val="0054293C"/>
    <w:rsid w:val="00543106"/>
    <w:rsid w:val="00543324"/>
    <w:rsid w:val="00543563"/>
    <w:rsid w:val="00543908"/>
    <w:rsid w:val="0054431C"/>
    <w:rsid w:val="0054457E"/>
    <w:rsid w:val="00544673"/>
    <w:rsid w:val="00544676"/>
    <w:rsid w:val="0054506B"/>
    <w:rsid w:val="00545A0C"/>
    <w:rsid w:val="00545A38"/>
    <w:rsid w:val="00545B36"/>
    <w:rsid w:val="00546B7C"/>
    <w:rsid w:val="00546DAF"/>
    <w:rsid w:val="00546F49"/>
    <w:rsid w:val="00546F5F"/>
    <w:rsid w:val="00547243"/>
    <w:rsid w:val="0054740A"/>
    <w:rsid w:val="0054792C"/>
    <w:rsid w:val="00547959"/>
    <w:rsid w:val="00547A77"/>
    <w:rsid w:val="00547B8E"/>
    <w:rsid w:val="00547F3E"/>
    <w:rsid w:val="0055036C"/>
    <w:rsid w:val="005504D3"/>
    <w:rsid w:val="005505CB"/>
    <w:rsid w:val="00550ADD"/>
    <w:rsid w:val="00551249"/>
    <w:rsid w:val="005512B5"/>
    <w:rsid w:val="0055148B"/>
    <w:rsid w:val="0055167A"/>
    <w:rsid w:val="00551EBA"/>
    <w:rsid w:val="0055225E"/>
    <w:rsid w:val="00552698"/>
    <w:rsid w:val="00552E65"/>
    <w:rsid w:val="00553326"/>
    <w:rsid w:val="00553B8E"/>
    <w:rsid w:val="00553F3E"/>
    <w:rsid w:val="0055429A"/>
    <w:rsid w:val="00554322"/>
    <w:rsid w:val="00554744"/>
    <w:rsid w:val="005559C0"/>
    <w:rsid w:val="00556390"/>
    <w:rsid w:val="00556CD7"/>
    <w:rsid w:val="00556EAE"/>
    <w:rsid w:val="00556FD5"/>
    <w:rsid w:val="00557064"/>
    <w:rsid w:val="0055741C"/>
    <w:rsid w:val="005576C1"/>
    <w:rsid w:val="005578D0"/>
    <w:rsid w:val="00557F11"/>
    <w:rsid w:val="0056044C"/>
    <w:rsid w:val="005604F8"/>
    <w:rsid w:val="00560575"/>
    <w:rsid w:val="00560B65"/>
    <w:rsid w:val="00560E19"/>
    <w:rsid w:val="005613EF"/>
    <w:rsid w:val="005614C9"/>
    <w:rsid w:val="00561822"/>
    <w:rsid w:val="00561E2B"/>
    <w:rsid w:val="0056249D"/>
    <w:rsid w:val="0056280B"/>
    <w:rsid w:val="00562ABB"/>
    <w:rsid w:val="00562E38"/>
    <w:rsid w:val="00563494"/>
    <w:rsid w:val="00563538"/>
    <w:rsid w:val="005637E9"/>
    <w:rsid w:val="00564006"/>
    <w:rsid w:val="005640FD"/>
    <w:rsid w:val="0056415A"/>
    <w:rsid w:val="00564188"/>
    <w:rsid w:val="00564548"/>
    <w:rsid w:val="0056464C"/>
    <w:rsid w:val="00564BDA"/>
    <w:rsid w:val="00565057"/>
    <w:rsid w:val="005651BE"/>
    <w:rsid w:val="00565247"/>
    <w:rsid w:val="00565617"/>
    <w:rsid w:val="00565661"/>
    <w:rsid w:val="00565663"/>
    <w:rsid w:val="005656EF"/>
    <w:rsid w:val="00565CB5"/>
    <w:rsid w:val="00566162"/>
    <w:rsid w:val="005662CB"/>
    <w:rsid w:val="0056656C"/>
    <w:rsid w:val="00566948"/>
    <w:rsid w:val="00566A60"/>
    <w:rsid w:val="00566F69"/>
    <w:rsid w:val="00567837"/>
    <w:rsid w:val="00567BE0"/>
    <w:rsid w:val="005700E5"/>
    <w:rsid w:val="00570250"/>
    <w:rsid w:val="00570369"/>
    <w:rsid w:val="0057053E"/>
    <w:rsid w:val="005712BF"/>
    <w:rsid w:val="0057137C"/>
    <w:rsid w:val="00571398"/>
    <w:rsid w:val="00571B27"/>
    <w:rsid w:val="00571F71"/>
    <w:rsid w:val="00572156"/>
    <w:rsid w:val="00572192"/>
    <w:rsid w:val="005721B9"/>
    <w:rsid w:val="00572541"/>
    <w:rsid w:val="00572E3E"/>
    <w:rsid w:val="00572ED5"/>
    <w:rsid w:val="00573AA2"/>
    <w:rsid w:val="005745FE"/>
    <w:rsid w:val="00574851"/>
    <w:rsid w:val="00574944"/>
    <w:rsid w:val="00574F2C"/>
    <w:rsid w:val="00574F6E"/>
    <w:rsid w:val="00575297"/>
    <w:rsid w:val="005753C2"/>
    <w:rsid w:val="0057546B"/>
    <w:rsid w:val="005757FB"/>
    <w:rsid w:val="00576014"/>
    <w:rsid w:val="00576114"/>
    <w:rsid w:val="00576273"/>
    <w:rsid w:val="005764BE"/>
    <w:rsid w:val="005765B7"/>
    <w:rsid w:val="00576D63"/>
    <w:rsid w:val="005774B6"/>
    <w:rsid w:val="00577691"/>
    <w:rsid w:val="005777BA"/>
    <w:rsid w:val="005777E3"/>
    <w:rsid w:val="00577A13"/>
    <w:rsid w:val="0058028D"/>
    <w:rsid w:val="00580732"/>
    <w:rsid w:val="00580B88"/>
    <w:rsid w:val="00581013"/>
    <w:rsid w:val="00581638"/>
    <w:rsid w:val="00581863"/>
    <w:rsid w:val="0058195F"/>
    <w:rsid w:val="005819E8"/>
    <w:rsid w:val="00581A76"/>
    <w:rsid w:val="00581B91"/>
    <w:rsid w:val="0058213B"/>
    <w:rsid w:val="00582421"/>
    <w:rsid w:val="005825EA"/>
    <w:rsid w:val="00582AD0"/>
    <w:rsid w:val="00582CFD"/>
    <w:rsid w:val="005831BD"/>
    <w:rsid w:val="00583669"/>
    <w:rsid w:val="005839EF"/>
    <w:rsid w:val="00583F0E"/>
    <w:rsid w:val="005841F6"/>
    <w:rsid w:val="005847C8"/>
    <w:rsid w:val="00584AD8"/>
    <w:rsid w:val="0058514F"/>
    <w:rsid w:val="0058568B"/>
    <w:rsid w:val="00585FCC"/>
    <w:rsid w:val="0058647E"/>
    <w:rsid w:val="00586734"/>
    <w:rsid w:val="00586B46"/>
    <w:rsid w:val="00586FCE"/>
    <w:rsid w:val="0058718A"/>
    <w:rsid w:val="0058720B"/>
    <w:rsid w:val="005873B8"/>
    <w:rsid w:val="005875A6"/>
    <w:rsid w:val="005878E2"/>
    <w:rsid w:val="0059003E"/>
    <w:rsid w:val="00590103"/>
    <w:rsid w:val="005905D6"/>
    <w:rsid w:val="00590AA8"/>
    <w:rsid w:val="00590C28"/>
    <w:rsid w:val="00590C8A"/>
    <w:rsid w:val="00590EF8"/>
    <w:rsid w:val="0059140E"/>
    <w:rsid w:val="0059177B"/>
    <w:rsid w:val="005918A0"/>
    <w:rsid w:val="00591CA4"/>
    <w:rsid w:val="00591D76"/>
    <w:rsid w:val="005925A9"/>
    <w:rsid w:val="00592B0C"/>
    <w:rsid w:val="00592D37"/>
    <w:rsid w:val="00592EDE"/>
    <w:rsid w:val="00592FF5"/>
    <w:rsid w:val="0059320E"/>
    <w:rsid w:val="005933F6"/>
    <w:rsid w:val="005935F4"/>
    <w:rsid w:val="00593739"/>
    <w:rsid w:val="00593790"/>
    <w:rsid w:val="00593A1E"/>
    <w:rsid w:val="00593DB7"/>
    <w:rsid w:val="0059464F"/>
    <w:rsid w:val="00594BA5"/>
    <w:rsid w:val="00595077"/>
    <w:rsid w:val="005960BA"/>
    <w:rsid w:val="0059625F"/>
    <w:rsid w:val="005962ED"/>
    <w:rsid w:val="00596414"/>
    <w:rsid w:val="00596A24"/>
    <w:rsid w:val="00596A2F"/>
    <w:rsid w:val="00596D0C"/>
    <w:rsid w:val="00596D93"/>
    <w:rsid w:val="00597027"/>
    <w:rsid w:val="005971B3"/>
    <w:rsid w:val="005976D5"/>
    <w:rsid w:val="00597F63"/>
    <w:rsid w:val="00597F9D"/>
    <w:rsid w:val="005A001E"/>
    <w:rsid w:val="005A0179"/>
    <w:rsid w:val="005A06AE"/>
    <w:rsid w:val="005A13B1"/>
    <w:rsid w:val="005A1499"/>
    <w:rsid w:val="005A1B19"/>
    <w:rsid w:val="005A1C41"/>
    <w:rsid w:val="005A1E9D"/>
    <w:rsid w:val="005A1EEC"/>
    <w:rsid w:val="005A211A"/>
    <w:rsid w:val="005A378A"/>
    <w:rsid w:val="005A3993"/>
    <w:rsid w:val="005A3E45"/>
    <w:rsid w:val="005A42EA"/>
    <w:rsid w:val="005A4418"/>
    <w:rsid w:val="005A4476"/>
    <w:rsid w:val="005A470E"/>
    <w:rsid w:val="005A49A1"/>
    <w:rsid w:val="005A49AA"/>
    <w:rsid w:val="005A4A90"/>
    <w:rsid w:val="005A5701"/>
    <w:rsid w:val="005A5866"/>
    <w:rsid w:val="005A6588"/>
    <w:rsid w:val="005A6E05"/>
    <w:rsid w:val="005A6F70"/>
    <w:rsid w:val="005A7F69"/>
    <w:rsid w:val="005B0455"/>
    <w:rsid w:val="005B08BE"/>
    <w:rsid w:val="005B1696"/>
    <w:rsid w:val="005B16B3"/>
    <w:rsid w:val="005B1DAD"/>
    <w:rsid w:val="005B1E2F"/>
    <w:rsid w:val="005B2382"/>
    <w:rsid w:val="005B2633"/>
    <w:rsid w:val="005B292A"/>
    <w:rsid w:val="005B2B14"/>
    <w:rsid w:val="005B2ED2"/>
    <w:rsid w:val="005B315C"/>
    <w:rsid w:val="005B355D"/>
    <w:rsid w:val="005B37E3"/>
    <w:rsid w:val="005B412F"/>
    <w:rsid w:val="005B4D2A"/>
    <w:rsid w:val="005B4D39"/>
    <w:rsid w:val="005B549E"/>
    <w:rsid w:val="005B5676"/>
    <w:rsid w:val="005B5813"/>
    <w:rsid w:val="005B5AD9"/>
    <w:rsid w:val="005B5CF7"/>
    <w:rsid w:val="005B6697"/>
    <w:rsid w:val="005B6965"/>
    <w:rsid w:val="005B6B01"/>
    <w:rsid w:val="005B6F09"/>
    <w:rsid w:val="005B74B5"/>
    <w:rsid w:val="005B74F0"/>
    <w:rsid w:val="005B75C1"/>
    <w:rsid w:val="005B7622"/>
    <w:rsid w:val="005B7A82"/>
    <w:rsid w:val="005B7C48"/>
    <w:rsid w:val="005C0487"/>
    <w:rsid w:val="005C069E"/>
    <w:rsid w:val="005C0C62"/>
    <w:rsid w:val="005C0CC7"/>
    <w:rsid w:val="005C1742"/>
    <w:rsid w:val="005C1D00"/>
    <w:rsid w:val="005C2435"/>
    <w:rsid w:val="005C25BE"/>
    <w:rsid w:val="005C295E"/>
    <w:rsid w:val="005C3478"/>
    <w:rsid w:val="005C37C6"/>
    <w:rsid w:val="005C3B09"/>
    <w:rsid w:val="005C3BA9"/>
    <w:rsid w:val="005C3CF3"/>
    <w:rsid w:val="005C3E1F"/>
    <w:rsid w:val="005C439D"/>
    <w:rsid w:val="005C46EA"/>
    <w:rsid w:val="005C472A"/>
    <w:rsid w:val="005C48FB"/>
    <w:rsid w:val="005C538E"/>
    <w:rsid w:val="005C559C"/>
    <w:rsid w:val="005C58CD"/>
    <w:rsid w:val="005C692B"/>
    <w:rsid w:val="005C6E2F"/>
    <w:rsid w:val="005C7340"/>
    <w:rsid w:val="005C7436"/>
    <w:rsid w:val="005C77CE"/>
    <w:rsid w:val="005C7B70"/>
    <w:rsid w:val="005C7C91"/>
    <w:rsid w:val="005C7E53"/>
    <w:rsid w:val="005D0207"/>
    <w:rsid w:val="005D051D"/>
    <w:rsid w:val="005D13F4"/>
    <w:rsid w:val="005D1758"/>
    <w:rsid w:val="005D19D7"/>
    <w:rsid w:val="005D1D46"/>
    <w:rsid w:val="005D245C"/>
    <w:rsid w:val="005D2F9B"/>
    <w:rsid w:val="005D3066"/>
    <w:rsid w:val="005D34CB"/>
    <w:rsid w:val="005D373F"/>
    <w:rsid w:val="005D3A54"/>
    <w:rsid w:val="005D3C06"/>
    <w:rsid w:val="005D4DB5"/>
    <w:rsid w:val="005D4E8A"/>
    <w:rsid w:val="005D5A08"/>
    <w:rsid w:val="005D5B6A"/>
    <w:rsid w:val="005D5C1B"/>
    <w:rsid w:val="005D62FA"/>
    <w:rsid w:val="005D66B9"/>
    <w:rsid w:val="005D6896"/>
    <w:rsid w:val="005D70CF"/>
    <w:rsid w:val="005D716D"/>
    <w:rsid w:val="005D7356"/>
    <w:rsid w:val="005D7CD2"/>
    <w:rsid w:val="005D7F92"/>
    <w:rsid w:val="005E0249"/>
    <w:rsid w:val="005E0749"/>
    <w:rsid w:val="005E1383"/>
    <w:rsid w:val="005E15B1"/>
    <w:rsid w:val="005E164D"/>
    <w:rsid w:val="005E16D6"/>
    <w:rsid w:val="005E16F4"/>
    <w:rsid w:val="005E17FF"/>
    <w:rsid w:val="005E18E4"/>
    <w:rsid w:val="005E1943"/>
    <w:rsid w:val="005E2233"/>
    <w:rsid w:val="005E2589"/>
    <w:rsid w:val="005E2DC4"/>
    <w:rsid w:val="005E2F64"/>
    <w:rsid w:val="005E2FCD"/>
    <w:rsid w:val="005E3337"/>
    <w:rsid w:val="005E38D1"/>
    <w:rsid w:val="005E3903"/>
    <w:rsid w:val="005E3A21"/>
    <w:rsid w:val="005E3BFE"/>
    <w:rsid w:val="005E3ED3"/>
    <w:rsid w:val="005E4676"/>
    <w:rsid w:val="005E4938"/>
    <w:rsid w:val="005E4A05"/>
    <w:rsid w:val="005E4AA4"/>
    <w:rsid w:val="005E4B48"/>
    <w:rsid w:val="005E4D34"/>
    <w:rsid w:val="005E5142"/>
    <w:rsid w:val="005E5508"/>
    <w:rsid w:val="005E5D88"/>
    <w:rsid w:val="005E6026"/>
    <w:rsid w:val="005E6337"/>
    <w:rsid w:val="005E6904"/>
    <w:rsid w:val="005E6941"/>
    <w:rsid w:val="005E6D1C"/>
    <w:rsid w:val="005E6F79"/>
    <w:rsid w:val="005E7394"/>
    <w:rsid w:val="005E73D5"/>
    <w:rsid w:val="005F0004"/>
    <w:rsid w:val="005F072C"/>
    <w:rsid w:val="005F0CE8"/>
    <w:rsid w:val="005F1135"/>
    <w:rsid w:val="005F12B5"/>
    <w:rsid w:val="005F1307"/>
    <w:rsid w:val="005F1395"/>
    <w:rsid w:val="005F16CC"/>
    <w:rsid w:val="005F19AE"/>
    <w:rsid w:val="005F1C02"/>
    <w:rsid w:val="005F1D6F"/>
    <w:rsid w:val="005F271C"/>
    <w:rsid w:val="005F2964"/>
    <w:rsid w:val="005F2E6D"/>
    <w:rsid w:val="005F3350"/>
    <w:rsid w:val="005F3482"/>
    <w:rsid w:val="005F3722"/>
    <w:rsid w:val="005F37A8"/>
    <w:rsid w:val="005F3D37"/>
    <w:rsid w:val="005F43D3"/>
    <w:rsid w:val="005F46DC"/>
    <w:rsid w:val="005F482D"/>
    <w:rsid w:val="005F498D"/>
    <w:rsid w:val="005F4A36"/>
    <w:rsid w:val="005F506B"/>
    <w:rsid w:val="005F51DB"/>
    <w:rsid w:val="005F5365"/>
    <w:rsid w:val="005F5459"/>
    <w:rsid w:val="005F5864"/>
    <w:rsid w:val="005F5A03"/>
    <w:rsid w:val="005F5C54"/>
    <w:rsid w:val="005F615C"/>
    <w:rsid w:val="005F61BD"/>
    <w:rsid w:val="005F629C"/>
    <w:rsid w:val="005F6A6B"/>
    <w:rsid w:val="005F6BBD"/>
    <w:rsid w:val="005F734F"/>
    <w:rsid w:val="005F7F5B"/>
    <w:rsid w:val="006002D1"/>
    <w:rsid w:val="0060046B"/>
    <w:rsid w:val="006009B2"/>
    <w:rsid w:val="00600AB4"/>
    <w:rsid w:val="00600B58"/>
    <w:rsid w:val="00600B62"/>
    <w:rsid w:val="00600E65"/>
    <w:rsid w:val="00600FB2"/>
    <w:rsid w:val="00601334"/>
    <w:rsid w:val="0060152B"/>
    <w:rsid w:val="006015AE"/>
    <w:rsid w:val="00601C4A"/>
    <w:rsid w:val="00601E71"/>
    <w:rsid w:val="00602045"/>
    <w:rsid w:val="006026E9"/>
    <w:rsid w:val="00602708"/>
    <w:rsid w:val="00602889"/>
    <w:rsid w:val="00602B84"/>
    <w:rsid w:val="00602C7F"/>
    <w:rsid w:val="006031F2"/>
    <w:rsid w:val="00603268"/>
    <w:rsid w:val="0060357E"/>
    <w:rsid w:val="00603629"/>
    <w:rsid w:val="00603AF6"/>
    <w:rsid w:val="00603BDE"/>
    <w:rsid w:val="0060407B"/>
    <w:rsid w:val="006045CE"/>
    <w:rsid w:val="00604A29"/>
    <w:rsid w:val="00604B81"/>
    <w:rsid w:val="00604BA5"/>
    <w:rsid w:val="00604DBF"/>
    <w:rsid w:val="006052FD"/>
    <w:rsid w:val="0060560D"/>
    <w:rsid w:val="0060561D"/>
    <w:rsid w:val="00605AFD"/>
    <w:rsid w:val="00605CE1"/>
    <w:rsid w:val="00605DFF"/>
    <w:rsid w:val="006063B2"/>
    <w:rsid w:val="00606D39"/>
    <w:rsid w:val="0060741E"/>
    <w:rsid w:val="0060763F"/>
    <w:rsid w:val="00607867"/>
    <w:rsid w:val="00607C6C"/>
    <w:rsid w:val="00607DB7"/>
    <w:rsid w:val="00607DE1"/>
    <w:rsid w:val="00610C4E"/>
    <w:rsid w:val="00610FD2"/>
    <w:rsid w:val="0061113B"/>
    <w:rsid w:val="00611531"/>
    <w:rsid w:val="006120A2"/>
    <w:rsid w:val="00612474"/>
    <w:rsid w:val="006127AC"/>
    <w:rsid w:val="00612FA8"/>
    <w:rsid w:val="0061307E"/>
    <w:rsid w:val="0061340C"/>
    <w:rsid w:val="00613D72"/>
    <w:rsid w:val="00613DC6"/>
    <w:rsid w:val="006142E9"/>
    <w:rsid w:val="006143AC"/>
    <w:rsid w:val="006147D3"/>
    <w:rsid w:val="0061495D"/>
    <w:rsid w:val="00614EAA"/>
    <w:rsid w:val="0061521D"/>
    <w:rsid w:val="00615B2C"/>
    <w:rsid w:val="00615CA0"/>
    <w:rsid w:val="00615CC5"/>
    <w:rsid w:val="00615E63"/>
    <w:rsid w:val="00615F2F"/>
    <w:rsid w:val="00615FC6"/>
    <w:rsid w:val="00616520"/>
    <w:rsid w:val="00616E52"/>
    <w:rsid w:val="006173D9"/>
    <w:rsid w:val="00617769"/>
    <w:rsid w:val="006177C3"/>
    <w:rsid w:val="006178EA"/>
    <w:rsid w:val="00617EBB"/>
    <w:rsid w:val="00621495"/>
    <w:rsid w:val="006216C5"/>
    <w:rsid w:val="00621863"/>
    <w:rsid w:val="00621C3D"/>
    <w:rsid w:val="00622163"/>
    <w:rsid w:val="006221A7"/>
    <w:rsid w:val="006229BA"/>
    <w:rsid w:val="00622BB7"/>
    <w:rsid w:val="006238DA"/>
    <w:rsid w:val="006239FE"/>
    <w:rsid w:val="00623ADC"/>
    <w:rsid w:val="0062400A"/>
    <w:rsid w:val="006242B7"/>
    <w:rsid w:val="0062558C"/>
    <w:rsid w:val="00625BC6"/>
    <w:rsid w:val="00626466"/>
    <w:rsid w:val="0062649C"/>
    <w:rsid w:val="00626751"/>
    <w:rsid w:val="006269DA"/>
    <w:rsid w:val="00626A43"/>
    <w:rsid w:val="00626A76"/>
    <w:rsid w:val="00626B16"/>
    <w:rsid w:val="00626FDC"/>
    <w:rsid w:val="00627705"/>
    <w:rsid w:val="00627CAE"/>
    <w:rsid w:val="00627F2F"/>
    <w:rsid w:val="00630017"/>
    <w:rsid w:val="0063028C"/>
    <w:rsid w:val="006305F0"/>
    <w:rsid w:val="006309E9"/>
    <w:rsid w:val="00631051"/>
    <w:rsid w:val="00631240"/>
    <w:rsid w:val="006316B0"/>
    <w:rsid w:val="00631779"/>
    <w:rsid w:val="00631914"/>
    <w:rsid w:val="00631E5B"/>
    <w:rsid w:val="006321B9"/>
    <w:rsid w:val="006328AC"/>
    <w:rsid w:val="00632930"/>
    <w:rsid w:val="00632B02"/>
    <w:rsid w:val="00632B75"/>
    <w:rsid w:val="00632CCC"/>
    <w:rsid w:val="0063360F"/>
    <w:rsid w:val="006337A1"/>
    <w:rsid w:val="006339B7"/>
    <w:rsid w:val="00633C6C"/>
    <w:rsid w:val="00633D78"/>
    <w:rsid w:val="00633D83"/>
    <w:rsid w:val="00633E92"/>
    <w:rsid w:val="006347F8"/>
    <w:rsid w:val="00634E71"/>
    <w:rsid w:val="0063509D"/>
    <w:rsid w:val="006355BC"/>
    <w:rsid w:val="006355F2"/>
    <w:rsid w:val="0063563C"/>
    <w:rsid w:val="00635DA0"/>
    <w:rsid w:val="006363F4"/>
    <w:rsid w:val="00636512"/>
    <w:rsid w:val="00636920"/>
    <w:rsid w:val="00636EA2"/>
    <w:rsid w:val="00636EED"/>
    <w:rsid w:val="006374F9"/>
    <w:rsid w:val="00637651"/>
    <w:rsid w:val="006376E1"/>
    <w:rsid w:val="00637920"/>
    <w:rsid w:val="00637948"/>
    <w:rsid w:val="00637A97"/>
    <w:rsid w:val="00640E58"/>
    <w:rsid w:val="0064102E"/>
    <w:rsid w:val="0064124E"/>
    <w:rsid w:val="006413D6"/>
    <w:rsid w:val="006414FC"/>
    <w:rsid w:val="00641DF0"/>
    <w:rsid w:val="006420E0"/>
    <w:rsid w:val="0064211F"/>
    <w:rsid w:val="006426D2"/>
    <w:rsid w:val="006426E7"/>
    <w:rsid w:val="00643671"/>
    <w:rsid w:val="00643B8C"/>
    <w:rsid w:val="00643DE5"/>
    <w:rsid w:val="00643E68"/>
    <w:rsid w:val="00643F1E"/>
    <w:rsid w:val="0064429F"/>
    <w:rsid w:val="0064476C"/>
    <w:rsid w:val="006448F1"/>
    <w:rsid w:val="00644E1E"/>
    <w:rsid w:val="00644F78"/>
    <w:rsid w:val="0064507A"/>
    <w:rsid w:val="006453A6"/>
    <w:rsid w:val="00645D9D"/>
    <w:rsid w:val="00645FD8"/>
    <w:rsid w:val="0064617E"/>
    <w:rsid w:val="0064643B"/>
    <w:rsid w:val="0064653A"/>
    <w:rsid w:val="0064654D"/>
    <w:rsid w:val="0064655D"/>
    <w:rsid w:val="00646BFD"/>
    <w:rsid w:val="00646EEC"/>
    <w:rsid w:val="006472B0"/>
    <w:rsid w:val="00647360"/>
    <w:rsid w:val="006474A2"/>
    <w:rsid w:val="00647623"/>
    <w:rsid w:val="0064779D"/>
    <w:rsid w:val="006477CD"/>
    <w:rsid w:val="00647862"/>
    <w:rsid w:val="00647BF9"/>
    <w:rsid w:val="00647C11"/>
    <w:rsid w:val="00647E0D"/>
    <w:rsid w:val="006500A7"/>
    <w:rsid w:val="006500AA"/>
    <w:rsid w:val="006504D9"/>
    <w:rsid w:val="006505B7"/>
    <w:rsid w:val="00650B8E"/>
    <w:rsid w:val="00650D43"/>
    <w:rsid w:val="0065136C"/>
    <w:rsid w:val="0065138E"/>
    <w:rsid w:val="00651459"/>
    <w:rsid w:val="00651720"/>
    <w:rsid w:val="006518DE"/>
    <w:rsid w:val="00651FEE"/>
    <w:rsid w:val="006526C3"/>
    <w:rsid w:val="0065270C"/>
    <w:rsid w:val="00652AE2"/>
    <w:rsid w:val="00652E8B"/>
    <w:rsid w:val="00652F66"/>
    <w:rsid w:val="00653194"/>
    <w:rsid w:val="00653606"/>
    <w:rsid w:val="00653AFE"/>
    <w:rsid w:val="00653BA7"/>
    <w:rsid w:val="00653E16"/>
    <w:rsid w:val="00653FAE"/>
    <w:rsid w:val="0065416D"/>
    <w:rsid w:val="00654359"/>
    <w:rsid w:val="00654502"/>
    <w:rsid w:val="00654539"/>
    <w:rsid w:val="006546EE"/>
    <w:rsid w:val="006547C1"/>
    <w:rsid w:val="006548D3"/>
    <w:rsid w:val="006549C4"/>
    <w:rsid w:val="00654B68"/>
    <w:rsid w:val="00654C7D"/>
    <w:rsid w:val="00654D67"/>
    <w:rsid w:val="00655025"/>
    <w:rsid w:val="006556DA"/>
    <w:rsid w:val="0065584A"/>
    <w:rsid w:val="00655BAA"/>
    <w:rsid w:val="00655DE8"/>
    <w:rsid w:val="00655ECF"/>
    <w:rsid w:val="00656815"/>
    <w:rsid w:val="006569EB"/>
    <w:rsid w:val="00656AAA"/>
    <w:rsid w:val="00656C4E"/>
    <w:rsid w:val="006571B6"/>
    <w:rsid w:val="00657374"/>
    <w:rsid w:val="00657A9B"/>
    <w:rsid w:val="00657AFB"/>
    <w:rsid w:val="0066024F"/>
    <w:rsid w:val="0066044F"/>
    <w:rsid w:val="006612B9"/>
    <w:rsid w:val="0066188E"/>
    <w:rsid w:val="00661C0E"/>
    <w:rsid w:val="00661C7F"/>
    <w:rsid w:val="00661D57"/>
    <w:rsid w:val="00661D58"/>
    <w:rsid w:val="00662394"/>
    <w:rsid w:val="006623EF"/>
    <w:rsid w:val="00662695"/>
    <w:rsid w:val="006629F8"/>
    <w:rsid w:val="00662B0C"/>
    <w:rsid w:val="00662F0F"/>
    <w:rsid w:val="00662F47"/>
    <w:rsid w:val="00662F99"/>
    <w:rsid w:val="0066351B"/>
    <w:rsid w:val="00663653"/>
    <w:rsid w:val="00663669"/>
    <w:rsid w:val="006637C5"/>
    <w:rsid w:val="006639D5"/>
    <w:rsid w:val="00663BC8"/>
    <w:rsid w:val="00663E9B"/>
    <w:rsid w:val="00664125"/>
    <w:rsid w:val="0066468D"/>
    <w:rsid w:val="006646A9"/>
    <w:rsid w:val="0066499F"/>
    <w:rsid w:val="00664BFD"/>
    <w:rsid w:val="00664EC1"/>
    <w:rsid w:val="00664F8B"/>
    <w:rsid w:val="00665ECD"/>
    <w:rsid w:val="0066645D"/>
    <w:rsid w:val="0066657A"/>
    <w:rsid w:val="00666BE1"/>
    <w:rsid w:val="00666CCE"/>
    <w:rsid w:val="00667534"/>
    <w:rsid w:val="00667555"/>
    <w:rsid w:val="00667659"/>
    <w:rsid w:val="0066795C"/>
    <w:rsid w:val="00667C4A"/>
    <w:rsid w:val="00667F6C"/>
    <w:rsid w:val="006700FA"/>
    <w:rsid w:val="00670831"/>
    <w:rsid w:val="00670A97"/>
    <w:rsid w:val="00670CF8"/>
    <w:rsid w:val="00671419"/>
    <w:rsid w:val="00671445"/>
    <w:rsid w:val="00671542"/>
    <w:rsid w:val="006715EA"/>
    <w:rsid w:val="006726B2"/>
    <w:rsid w:val="006729CB"/>
    <w:rsid w:val="00672A3C"/>
    <w:rsid w:val="00672FAE"/>
    <w:rsid w:val="006739C8"/>
    <w:rsid w:val="00673AF8"/>
    <w:rsid w:val="00673B6B"/>
    <w:rsid w:val="00674B62"/>
    <w:rsid w:val="00675496"/>
    <w:rsid w:val="00675AB9"/>
    <w:rsid w:val="00676123"/>
    <w:rsid w:val="00676866"/>
    <w:rsid w:val="00677547"/>
    <w:rsid w:val="0067780A"/>
    <w:rsid w:val="0067790F"/>
    <w:rsid w:val="00677CB4"/>
    <w:rsid w:val="00677EE1"/>
    <w:rsid w:val="00680279"/>
    <w:rsid w:val="006805CE"/>
    <w:rsid w:val="00680B5D"/>
    <w:rsid w:val="006819CB"/>
    <w:rsid w:val="00681A23"/>
    <w:rsid w:val="00681AA0"/>
    <w:rsid w:val="00681C72"/>
    <w:rsid w:val="0068215F"/>
    <w:rsid w:val="00682557"/>
    <w:rsid w:val="0068285B"/>
    <w:rsid w:val="00682A89"/>
    <w:rsid w:val="00682AF7"/>
    <w:rsid w:val="00682CBA"/>
    <w:rsid w:val="00683416"/>
    <w:rsid w:val="0068351A"/>
    <w:rsid w:val="00683C18"/>
    <w:rsid w:val="006844A7"/>
    <w:rsid w:val="00684585"/>
    <w:rsid w:val="0068491C"/>
    <w:rsid w:val="00684B78"/>
    <w:rsid w:val="006853D5"/>
    <w:rsid w:val="00685A33"/>
    <w:rsid w:val="00685B06"/>
    <w:rsid w:val="00685EE9"/>
    <w:rsid w:val="00686276"/>
    <w:rsid w:val="00686695"/>
    <w:rsid w:val="00686C8B"/>
    <w:rsid w:val="00686F93"/>
    <w:rsid w:val="006875AF"/>
    <w:rsid w:val="00687797"/>
    <w:rsid w:val="00690240"/>
    <w:rsid w:val="006902B4"/>
    <w:rsid w:val="006903B8"/>
    <w:rsid w:val="00690B34"/>
    <w:rsid w:val="00690DC6"/>
    <w:rsid w:val="00690F38"/>
    <w:rsid w:val="006911FC"/>
    <w:rsid w:val="00691EA5"/>
    <w:rsid w:val="00692119"/>
    <w:rsid w:val="00692167"/>
    <w:rsid w:val="00692182"/>
    <w:rsid w:val="00692562"/>
    <w:rsid w:val="00692780"/>
    <w:rsid w:val="0069291A"/>
    <w:rsid w:val="00692F7B"/>
    <w:rsid w:val="00692FBE"/>
    <w:rsid w:val="006930A6"/>
    <w:rsid w:val="0069312F"/>
    <w:rsid w:val="00693984"/>
    <w:rsid w:val="00693E24"/>
    <w:rsid w:val="00694143"/>
    <w:rsid w:val="00694DF5"/>
    <w:rsid w:val="00694EE6"/>
    <w:rsid w:val="0069548B"/>
    <w:rsid w:val="006955B9"/>
    <w:rsid w:val="00696151"/>
    <w:rsid w:val="00696519"/>
    <w:rsid w:val="00696BB4"/>
    <w:rsid w:val="00696DA1"/>
    <w:rsid w:val="00697231"/>
    <w:rsid w:val="00697802"/>
    <w:rsid w:val="00697CD1"/>
    <w:rsid w:val="006A0227"/>
    <w:rsid w:val="006A03CB"/>
    <w:rsid w:val="006A03E0"/>
    <w:rsid w:val="006A0911"/>
    <w:rsid w:val="006A0A75"/>
    <w:rsid w:val="006A0EDB"/>
    <w:rsid w:val="006A1537"/>
    <w:rsid w:val="006A16E9"/>
    <w:rsid w:val="006A18DC"/>
    <w:rsid w:val="006A2051"/>
    <w:rsid w:val="006A2623"/>
    <w:rsid w:val="006A2A3B"/>
    <w:rsid w:val="006A2A4B"/>
    <w:rsid w:val="006A2B3C"/>
    <w:rsid w:val="006A2ED2"/>
    <w:rsid w:val="006A34DB"/>
    <w:rsid w:val="006A3557"/>
    <w:rsid w:val="006A3644"/>
    <w:rsid w:val="006A3F8F"/>
    <w:rsid w:val="006A43DF"/>
    <w:rsid w:val="006A4C0A"/>
    <w:rsid w:val="006A59E5"/>
    <w:rsid w:val="006A61A7"/>
    <w:rsid w:val="006A658A"/>
    <w:rsid w:val="006A681D"/>
    <w:rsid w:val="006A697B"/>
    <w:rsid w:val="006A69F9"/>
    <w:rsid w:val="006A6D33"/>
    <w:rsid w:val="006A70DB"/>
    <w:rsid w:val="006A737E"/>
    <w:rsid w:val="006A741C"/>
    <w:rsid w:val="006A7473"/>
    <w:rsid w:val="006A7A6A"/>
    <w:rsid w:val="006A7B62"/>
    <w:rsid w:val="006A7E30"/>
    <w:rsid w:val="006A7FDF"/>
    <w:rsid w:val="006B009B"/>
    <w:rsid w:val="006B0D1E"/>
    <w:rsid w:val="006B10E5"/>
    <w:rsid w:val="006B10F4"/>
    <w:rsid w:val="006B12B4"/>
    <w:rsid w:val="006B18F1"/>
    <w:rsid w:val="006B1BA1"/>
    <w:rsid w:val="006B1D36"/>
    <w:rsid w:val="006B21B6"/>
    <w:rsid w:val="006B27E5"/>
    <w:rsid w:val="006B28F4"/>
    <w:rsid w:val="006B2AEB"/>
    <w:rsid w:val="006B2CC0"/>
    <w:rsid w:val="006B31CF"/>
    <w:rsid w:val="006B325A"/>
    <w:rsid w:val="006B35CA"/>
    <w:rsid w:val="006B3678"/>
    <w:rsid w:val="006B36E0"/>
    <w:rsid w:val="006B4539"/>
    <w:rsid w:val="006B4673"/>
    <w:rsid w:val="006B485C"/>
    <w:rsid w:val="006B5722"/>
    <w:rsid w:val="006B602E"/>
    <w:rsid w:val="006B77CD"/>
    <w:rsid w:val="006B7978"/>
    <w:rsid w:val="006B7D70"/>
    <w:rsid w:val="006B7F45"/>
    <w:rsid w:val="006C065E"/>
    <w:rsid w:val="006C0B52"/>
    <w:rsid w:val="006C0EBC"/>
    <w:rsid w:val="006C16B3"/>
    <w:rsid w:val="006C179E"/>
    <w:rsid w:val="006C1B33"/>
    <w:rsid w:val="006C1C10"/>
    <w:rsid w:val="006C1D09"/>
    <w:rsid w:val="006C1DF9"/>
    <w:rsid w:val="006C2143"/>
    <w:rsid w:val="006C24E8"/>
    <w:rsid w:val="006C2553"/>
    <w:rsid w:val="006C2B9D"/>
    <w:rsid w:val="006C321B"/>
    <w:rsid w:val="006C32F0"/>
    <w:rsid w:val="006C34F9"/>
    <w:rsid w:val="006C3C3C"/>
    <w:rsid w:val="006C3F74"/>
    <w:rsid w:val="006C3FCA"/>
    <w:rsid w:val="006C42E5"/>
    <w:rsid w:val="006C481F"/>
    <w:rsid w:val="006C4F5C"/>
    <w:rsid w:val="006C505C"/>
    <w:rsid w:val="006C54BD"/>
    <w:rsid w:val="006C5800"/>
    <w:rsid w:val="006C59B8"/>
    <w:rsid w:val="006C6148"/>
    <w:rsid w:val="006C638B"/>
    <w:rsid w:val="006C6577"/>
    <w:rsid w:val="006C6B26"/>
    <w:rsid w:val="006C6B41"/>
    <w:rsid w:val="006C6DB9"/>
    <w:rsid w:val="006C6E59"/>
    <w:rsid w:val="006C7258"/>
    <w:rsid w:val="006C75C3"/>
    <w:rsid w:val="006C7617"/>
    <w:rsid w:val="006C7EF1"/>
    <w:rsid w:val="006C7F9D"/>
    <w:rsid w:val="006D009A"/>
    <w:rsid w:val="006D01E0"/>
    <w:rsid w:val="006D01ED"/>
    <w:rsid w:val="006D04B0"/>
    <w:rsid w:val="006D0537"/>
    <w:rsid w:val="006D0654"/>
    <w:rsid w:val="006D0852"/>
    <w:rsid w:val="006D098A"/>
    <w:rsid w:val="006D0A01"/>
    <w:rsid w:val="006D0DBA"/>
    <w:rsid w:val="006D179D"/>
    <w:rsid w:val="006D1882"/>
    <w:rsid w:val="006D1EC4"/>
    <w:rsid w:val="006D2833"/>
    <w:rsid w:val="006D2AB3"/>
    <w:rsid w:val="006D2BB0"/>
    <w:rsid w:val="006D31CE"/>
    <w:rsid w:val="006D3B22"/>
    <w:rsid w:val="006D4590"/>
    <w:rsid w:val="006D4C46"/>
    <w:rsid w:val="006D5022"/>
    <w:rsid w:val="006D5115"/>
    <w:rsid w:val="006D51B2"/>
    <w:rsid w:val="006D539E"/>
    <w:rsid w:val="006D5556"/>
    <w:rsid w:val="006D57E8"/>
    <w:rsid w:val="006D62C4"/>
    <w:rsid w:val="006D66BD"/>
    <w:rsid w:val="006D6753"/>
    <w:rsid w:val="006D6D7D"/>
    <w:rsid w:val="006D6DA8"/>
    <w:rsid w:val="006D6F1A"/>
    <w:rsid w:val="006D70EF"/>
    <w:rsid w:val="006D7A52"/>
    <w:rsid w:val="006D7D3D"/>
    <w:rsid w:val="006E0019"/>
    <w:rsid w:val="006E03E4"/>
    <w:rsid w:val="006E059B"/>
    <w:rsid w:val="006E0D03"/>
    <w:rsid w:val="006E0E99"/>
    <w:rsid w:val="006E22DE"/>
    <w:rsid w:val="006E23EF"/>
    <w:rsid w:val="006E261F"/>
    <w:rsid w:val="006E2688"/>
    <w:rsid w:val="006E2C90"/>
    <w:rsid w:val="006E2E07"/>
    <w:rsid w:val="006E300A"/>
    <w:rsid w:val="006E32B4"/>
    <w:rsid w:val="006E3A4E"/>
    <w:rsid w:val="006E3A92"/>
    <w:rsid w:val="006E3BC7"/>
    <w:rsid w:val="006E3D3D"/>
    <w:rsid w:val="006E3D5C"/>
    <w:rsid w:val="006E404A"/>
    <w:rsid w:val="006E4121"/>
    <w:rsid w:val="006E48D8"/>
    <w:rsid w:val="006E4B61"/>
    <w:rsid w:val="006E4E58"/>
    <w:rsid w:val="006E4EA5"/>
    <w:rsid w:val="006E4F7E"/>
    <w:rsid w:val="006E5299"/>
    <w:rsid w:val="006E5890"/>
    <w:rsid w:val="006E5A34"/>
    <w:rsid w:val="006E5B14"/>
    <w:rsid w:val="006E5D59"/>
    <w:rsid w:val="006E60B8"/>
    <w:rsid w:val="006E6268"/>
    <w:rsid w:val="006E6277"/>
    <w:rsid w:val="006E63F8"/>
    <w:rsid w:val="006E6463"/>
    <w:rsid w:val="006E6719"/>
    <w:rsid w:val="006E68DA"/>
    <w:rsid w:val="006E6A3F"/>
    <w:rsid w:val="006E71DB"/>
    <w:rsid w:val="006E7203"/>
    <w:rsid w:val="006E72FF"/>
    <w:rsid w:val="006E74B0"/>
    <w:rsid w:val="006E79C5"/>
    <w:rsid w:val="006E7C6E"/>
    <w:rsid w:val="006E7E78"/>
    <w:rsid w:val="006F02C5"/>
    <w:rsid w:val="006F1C80"/>
    <w:rsid w:val="006F1EDB"/>
    <w:rsid w:val="006F2401"/>
    <w:rsid w:val="006F26B5"/>
    <w:rsid w:val="006F3481"/>
    <w:rsid w:val="006F38E2"/>
    <w:rsid w:val="006F4BC9"/>
    <w:rsid w:val="006F50E3"/>
    <w:rsid w:val="006F5174"/>
    <w:rsid w:val="006F5A76"/>
    <w:rsid w:val="006F5DB6"/>
    <w:rsid w:val="006F71BB"/>
    <w:rsid w:val="006F743A"/>
    <w:rsid w:val="00700267"/>
    <w:rsid w:val="00700306"/>
    <w:rsid w:val="007005DE"/>
    <w:rsid w:val="007007EE"/>
    <w:rsid w:val="00700CA9"/>
    <w:rsid w:val="007013A8"/>
    <w:rsid w:val="0070152A"/>
    <w:rsid w:val="00701946"/>
    <w:rsid w:val="00701B1C"/>
    <w:rsid w:val="00701BAA"/>
    <w:rsid w:val="00701EBB"/>
    <w:rsid w:val="0070200A"/>
    <w:rsid w:val="007020DE"/>
    <w:rsid w:val="00702486"/>
    <w:rsid w:val="00702C9E"/>
    <w:rsid w:val="00703297"/>
    <w:rsid w:val="00703454"/>
    <w:rsid w:val="00703621"/>
    <w:rsid w:val="00703A79"/>
    <w:rsid w:val="0070434A"/>
    <w:rsid w:val="00704414"/>
    <w:rsid w:val="007044D6"/>
    <w:rsid w:val="007045B4"/>
    <w:rsid w:val="007053D4"/>
    <w:rsid w:val="00705841"/>
    <w:rsid w:val="00705D82"/>
    <w:rsid w:val="00705D9C"/>
    <w:rsid w:val="00706066"/>
    <w:rsid w:val="00706080"/>
    <w:rsid w:val="00706742"/>
    <w:rsid w:val="00706BC0"/>
    <w:rsid w:val="00706FE0"/>
    <w:rsid w:val="007072B0"/>
    <w:rsid w:val="007077A6"/>
    <w:rsid w:val="007079F5"/>
    <w:rsid w:val="00707E46"/>
    <w:rsid w:val="0071057A"/>
    <w:rsid w:val="00710AEF"/>
    <w:rsid w:val="00710DA6"/>
    <w:rsid w:val="00711190"/>
    <w:rsid w:val="00711322"/>
    <w:rsid w:val="0071151A"/>
    <w:rsid w:val="0071163F"/>
    <w:rsid w:val="00711983"/>
    <w:rsid w:val="00711CDA"/>
    <w:rsid w:val="00711DDD"/>
    <w:rsid w:val="00712068"/>
    <w:rsid w:val="0071255D"/>
    <w:rsid w:val="007128DE"/>
    <w:rsid w:val="00712CAD"/>
    <w:rsid w:val="00712D4F"/>
    <w:rsid w:val="00712EF4"/>
    <w:rsid w:val="00713270"/>
    <w:rsid w:val="00713BD8"/>
    <w:rsid w:val="007140E1"/>
    <w:rsid w:val="007142A8"/>
    <w:rsid w:val="0071496C"/>
    <w:rsid w:val="00714D99"/>
    <w:rsid w:val="00714EE7"/>
    <w:rsid w:val="00715445"/>
    <w:rsid w:val="00715749"/>
    <w:rsid w:val="00715791"/>
    <w:rsid w:val="00715CEE"/>
    <w:rsid w:val="00716053"/>
    <w:rsid w:val="007165DB"/>
    <w:rsid w:val="007169F9"/>
    <w:rsid w:val="00716F56"/>
    <w:rsid w:val="00717073"/>
    <w:rsid w:val="00717154"/>
    <w:rsid w:val="007173D6"/>
    <w:rsid w:val="00717BC1"/>
    <w:rsid w:val="00717C1C"/>
    <w:rsid w:val="007202DF"/>
    <w:rsid w:val="007207D1"/>
    <w:rsid w:val="007207E2"/>
    <w:rsid w:val="00720C16"/>
    <w:rsid w:val="00720DC6"/>
    <w:rsid w:val="00721116"/>
    <w:rsid w:val="007216EE"/>
    <w:rsid w:val="00723558"/>
    <w:rsid w:val="0072538D"/>
    <w:rsid w:val="00725975"/>
    <w:rsid w:val="00725B73"/>
    <w:rsid w:val="00725BFD"/>
    <w:rsid w:val="00725CE8"/>
    <w:rsid w:val="00725EE6"/>
    <w:rsid w:val="00725FF8"/>
    <w:rsid w:val="00726D1B"/>
    <w:rsid w:val="00726EB3"/>
    <w:rsid w:val="007270B2"/>
    <w:rsid w:val="00730414"/>
    <w:rsid w:val="00730897"/>
    <w:rsid w:val="00730BA1"/>
    <w:rsid w:val="00730D19"/>
    <w:rsid w:val="0073136D"/>
    <w:rsid w:val="0073180C"/>
    <w:rsid w:val="0073184A"/>
    <w:rsid w:val="00731BD5"/>
    <w:rsid w:val="00731EFF"/>
    <w:rsid w:val="0073221F"/>
    <w:rsid w:val="0073257E"/>
    <w:rsid w:val="00732F82"/>
    <w:rsid w:val="00733900"/>
    <w:rsid w:val="00733DAD"/>
    <w:rsid w:val="00733E62"/>
    <w:rsid w:val="00733EC4"/>
    <w:rsid w:val="00733F6B"/>
    <w:rsid w:val="00733FD6"/>
    <w:rsid w:val="007342A1"/>
    <w:rsid w:val="007342F0"/>
    <w:rsid w:val="007348DC"/>
    <w:rsid w:val="00734AC0"/>
    <w:rsid w:val="00735861"/>
    <w:rsid w:val="00735887"/>
    <w:rsid w:val="00735983"/>
    <w:rsid w:val="00735A90"/>
    <w:rsid w:val="00735D52"/>
    <w:rsid w:val="0073603F"/>
    <w:rsid w:val="00736CD3"/>
    <w:rsid w:val="00736F37"/>
    <w:rsid w:val="00736FAB"/>
    <w:rsid w:val="00737032"/>
    <w:rsid w:val="0073799C"/>
    <w:rsid w:val="00737AB2"/>
    <w:rsid w:val="00740224"/>
    <w:rsid w:val="00740236"/>
    <w:rsid w:val="0074034A"/>
    <w:rsid w:val="00740E4C"/>
    <w:rsid w:val="00741005"/>
    <w:rsid w:val="007411E4"/>
    <w:rsid w:val="0074133E"/>
    <w:rsid w:val="0074135D"/>
    <w:rsid w:val="0074173B"/>
    <w:rsid w:val="00741BC9"/>
    <w:rsid w:val="00741C2A"/>
    <w:rsid w:val="00741C98"/>
    <w:rsid w:val="00742136"/>
    <w:rsid w:val="00742710"/>
    <w:rsid w:val="00742843"/>
    <w:rsid w:val="00742850"/>
    <w:rsid w:val="00742BEF"/>
    <w:rsid w:val="00742D8A"/>
    <w:rsid w:val="007436D1"/>
    <w:rsid w:val="007442BD"/>
    <w:rsid w:val="007443B0"/>
    <w:rsid w:val="00744DF6"/>
    <w:rsid w:val="00745A0D"/>
    <w:rsid w:val="00746140"/>
    <w:rsid w:val="00746286"/>
    <w:rsid w:val="007465E0"/>
    <w:rsid w:val="007468C6"/>
    <w:rsid w:val="0074692A"/>
    <w:rsid w:val="00746BAD"/>
    <w:rsid w:val="00746CEF"/>
    <w:rsid w:val="00746E0B"/>
    <w:rsid w:val="00746F22"/>
    <w:rsid w:val="0074706E"/>
    <w:rsid w:val="007477F8"/>
    <w:rsid w:val="00747FB1"/>
    <w:rsid w:val="00750112"/>
    <w:rsid w:val="00750304"/>
    <w:rsid w:val="00750F1A"/>
    <w:rsid w:val="0075102B"/>
    <w:rsid w:val="00751760"/>
    <w:rsid w:val="00751B70"/>
    <w:rsid w:val="00751D1F"/>
    <w:rsid w:val="00751DAF"/>
    <w:rsid w:val="00751F57"/>
    <w:rsid w:val="00752DF5"/>
    <w:rsid w:val="00752EBF"/>
    <w:rsid w:val="00753565"/>
    <w:rsid w:val="00753726"/>
    <w:rsid w:val="00753C9A"/>
    <w:rsid w:val="00753D22"/>
    <w:rsid w:val="00754380"/>
    <w:rsid w:val="007544D5"/>
    <w:rsid w:val="007544E7"/>
    <w:rsid w:val="00754516"/>
    <w:rsid w:val="0075462E"/>
    <w:rsid w:val="007547CF"/>
    <w:rsid w:val="00754A58"/>
    <w:rsid w:val="00754C17"/>
    <w:rsid w:val="00755499"/>
    <w:rsid w:val="007555AA"/>
    <w:rsid w:val="007555D5"/>
    <w:rsid w:val="00755C62"/>
    <w:rsid w:val="00755FB1"/>
    <w:rsid w:val="007560F0"/>
    <w:rsid w:val="00756137"/>
    <w:rsid w:val="0075669E"/>
    <w:rsid w:val="00756AE3"/>
    <w:rsid w:val="00756CCC"/>
    <w:rsid w:val="00756F82"/>
    <w:rsid w:val="00757D09"/>
    <w:rsid w:val="007605E4"/>
    <w:rsid w:val="00760679"/>
    <w:rsid w:val="007606B3"/>
    <w:rsid w:val="00760953"/>
    <w:rsid w:val="00760A11"/>
    <w:rsid w:val="00760CBC"/>
    <w:rsid w:val="00760D63"/>
    <w:rsid w:val="007611FE"/>
    <w:rsid w:val="0076135C"/>
    <w:rsid w:val="00761413"/>
    <w:rsid w:val="0076154F"/>
    <w:rsid w:val="00761AA0"/>
    <w:rsid w:val="00761F08"/>
    <w:rsid w:val="007623C3"/>
    <w:rsid w:val="00762ED4"/>
    <w:rsid w:val="00762F8C"/>
    <w:rsid w:val="00763771"/>
    <w:rsid w:val="00763D81"/>
    <w:rsid w:val="00763EB4"/>
    <w:rsid w:val="007642B1"/>
    <w:rsid w:val="00764434"/>
    <w:rsid w:val="00764483"/>
    <w:rsid w:val="007644E9"/>
    <w:rsid w:val="0076490B"/>
    <w:rsid w:val="007649DC"/>
    <w:rsid w:val="00765E95"/>
    <w:rsid w:val="007668EB"/>
    <w:rsid w:val="0076699F"/>
    <w:rsid w:val="00766B8A"/>
    <w:rsid w:val="00766C17"/>
    <w:rsid w:val="00767442"/>
    <w:rsid w:val="00767A54"/>
    <w:rsid w:val="00767C3C"/>
    <w:rsid w:val="00767CF4"/>
    <w:rsid w:val="00767DA0"/>
    <w:rsid w:val="007702EA"/>
    <w:rsid w:val="007711C2"/>
    <w:rsid w:val="00771816"/>
    <w:rsid w:val="007718CD"/>
    <w:rsid w:val="00771CAD"/>
    <w:rsid w:val="00771EBA"/>
    <w:rsid w:val="0077207C"/>
    <w:rsid w:val="00772108"/>
    <w:rsid w:val="00772189"/>
    <w:rsid w:val="007723C5"/>
    <w:rsid w:val="0077240A"/>
    <w:rsid w:val="007725F8"/>
    <w:rsid w:val="007727C2"/>
    <w:rsid w:val="00772B38"/>
    <w:rsid w:val="00772BAE"/>
    <w:rsid w:val="00772CA5"/>
    <w:rsid w:val="0077331A"/>
    <w:rsid w:val="0077339F"/>
    <w:rsid w:val="00773679"/>
    <w:rsid w:val="00773CC6"/>
    <w:rsid w:val="00773D1D"/>
    <w:rsid w:val="00774185"/>
    <w:rsid w:val="007754BD"/>
    <w:rsid w:val="00775F73"/>
    <w:rsid w:val="00776542"/>
    <w:rsid w:val="00776A9E"/>
    <w:rsid w:val="00776C91"/>
    <w:rsid w:val="00776D11"/>
    <w:rsid w:val="00776EC2"/>
    <w:rsid w:val="00777426"/>
    <w:rsid w:val="007774C5"/>
    <w:rsid w:val="00777774"/>
    <w:rsid w:val="00777D26"/>
    <w:rsid w:val="007805DF"/>
    <w:rsid w:val="00780799"/>
    <w:rsid w:val="00780917"/>
    <w:rsid w:val="007809DC"/>
    <w:rsid w:val="00780CF6"/>
    <w:rsid w:val="0078100A"/>
    <w:rsid w:val="00781281"/>
    <w:rsid w:val="007813C1"/>
    <w:rsid w:val="00781507"/>
    <w:rsid w:val="0078160F"/>
    <w:rsid w:val="00781AB3"/>
    <w:rsid w:val="00781CC0"/>
    <w:rsid w:val="007827BE"/>
    <w:rsid w:val="007827CF"/>
    <w:rsid w:val="00782F08"/>
    <w:rsid w:val="00782FBD"/>
    <w:rsid w:val="00783944"/>
    <w:rsid w:val="00783F39"/>
    <w:rsid w:val="00784B8B"/>
    <w:rsid w:val="00784D61"/>
    <w:rsid w:val="00785362"/>
    <w:rsid w:val="007853CE"/>
    <w:rsid w:val="0078553B"/>
    <w:rsid w:val="00785C40"/>
    <w:rsid w:val="00785D0A"/>
    <w:rsid w:val="0078652D"/>
    <w:rsid w:val="00786CBB"/>
    <w:rsid w:val="00786D04"/>
    <w:rsid w:val="00786E8D"/>
    <w:rsid w:val="007870B6"/>
    <w:rsid w:val="007871B4"/>
    <w:rsid w:val="00787B68"/>
    <w:rsid w:val="00787DAD"/>
    <w:rsid w:val="007902A3"/>
    <w:rsid w:val="0079043C"/>
    <w:rsid w:val="00790A84"/>
    <w:rsid w:val="00790AE3"/>
    <w:rsid w:val="00790E8F"/>
    <w:rsid w:val="00791016"/>
    <w:rsid w:val="00791454"/>
    <w:rsid w:val="007916F9"/>
    <w:rsid w:val="00791AB5"/>
    <w:rsid w:val="00791E1D"/>
    <w:rsid w:val="00791F5C"/>
    <w:rsid w:val="00792043"/>
    <w:rsid w:val="007922E5"/>
    <w:rsid w:val="00792412"/>
    <w:rsid w:val="007924C8"/>
    <w:rsid w:val="007924DC"/>
    <w:rsid w:val="0079290B"/>
    <w:rsid w:val="007934C0"/>
    <w:rsid w:val="0079375A"/>
    <w:rsid w:val="00793849"/>
    <w:rsid w:val="007939E0"/>
    <w:rsid w:val="00793D50"/>
    <w:rsid w:val="00793E70"/>
    <w:rsid w:val="00793FE0"/>
    <w:rsid w:val="00794437"/>
    <w:rsid w:val="00794821"/>
    <w:rsid w:val="007948B6"/>
    <w:rsid w:val="007948F0"/>
    <w:rsid w:val="007949FE"/>
    <w:rsid w:val="007951AD"/>
    <w:rsid w:val="00795AF9"/>
    <w:rsid w:val="00795F25"/>
    <w:rsid w:val="00795FA6"/>
    <w:rsid w:val="00796249"/>
    <w:rsid w:val="007962DB"/>
    <w:rsid w:val="0079669F"/>
    <w:rsid w:val="00796753"/>
    <w:rsid w:val="007967E5"/>
    <w:rsid w:val="00796871"/>
    <w:rsid w:val="00796A1A"/>
    <w:rsid w:val="00796AA7"/>
    <w:rsid w:val="00796D45"/>
    <w:rsid w:val="00796D6E"/>
    <w:rsid w:val="00796FE5"/>
    <w:rsid w:val="007972AB"/>
    <w:rsid w:val="00797A62"/>
    <w:rsid w:val="007A0021"/>
    <w:rsid w:val="007A04BC"/>
    <w:rsid w:val="007A0591"/>
    <w:rsid w:val="007A09FB"/>
    <w:rsid w:val="007A0AA8"/>
    <w:rsid w:val="007A0B1A"/>
    <w:rsid w:val="007A130C"/>
    <w:rsid w:val="007A1623"/>
    <w:rsid w:val="007A191D"/>
    <w:rsid w:val="007A19A7"/>
    <w:rsid w:val="007A19C2"/>
    <w:rsid w:val="007A1F5F"/>
    <w:rsid w:val="007A237C"/>
    <w:rsid w:val="007A26A8"/>
    <w:rsid w:val="007A278A"/>
    <w:rsid w:val="007A2A11"/>
    <w:rsid w:val="007A2D99"/>
    <w:rsid w:val="007A2FDF"/>
    <w:rsid w:val="007A31A0"/>
    <w:rsid w:val="007A31A1"/>
    <w:rsid w:val="007A33B9"/>
    <w:rsid w:val="007A36EC"/>
    <w:rsid w:val="007A3818"/>
    <w:rsid w:val="007A3A24"/>
    <w:rsid w:val="007A3B58"/>
    <w:rsid w:val="007A3E4D"/>
    <w:rsid w:val="007A3EBA"/>
    <w:rsid w:val="007A3F91"/>
    <w:rsid w:val="007A4C7C"/>
    <w:rsid w:val="007A57DE"/>
    <w:rsid w:val="007A6495"/>
    <w:rsid w:val="007A650A"/>
    <w:rsid w:val="007A6548"/>
    <w:rsid w:val="007A6713"/>
    <w:rsid w:val="007A6A05"/>
    <w:rsid w:val="007A6ACF"/>
    <w:rsid w:val="007A6E69"/>
    <w:rsid w:val="007A705D"/>
    <w:rsid w:val="007A7C13"/>
    <w:rsid w:val="007A7CAF"/>
    <w:rsid w:val="007A7E3D"/>
    <w:rsid w:val="007B02D4"/>
    <w:rsid w:val="007B0456"/>
    <w:rsid w:val="007B04E8"/>
    <w:rsid w:val="007B067E"/>
    <w:rsid w:val="007B1029"/>
    <w:rsid w:val="007B10E5"/>
    <w:rsid w:val="007B1477"/>
    <w:rsid w:val="007B14B6"/>
    <w:rsid w:val="007B1970"/>
    <w:rsid w:val="007B1ADB"/>
    <w:rsid w:val="007B20BA"/>
    <w:rsid w:val="007B284D"/>
    <w:rsid w:val="007B2886"/>
    <w:rsid w:val="007B2E2E"/>
    <w:rsid w:val="007B304C"/>
    <w:rsid w:val="007B31E9"/>
    <w:rsid w:val="007B4573"/>
    <w:rsid w:val="007B4CDF"/>
    <w:rsid w:val="007B4D8D"/>
    <w:rsid w:val="007B4D94"/>
    <w:rsid w:val="007B4FB8"/>
    <w:rsid w:val="007B513E"/>
    <w:rsid w:val="007B5632"/>
    <w:rsid w:val="007B57F4"/>
    <w:rsid w:val="007B5AAA"/>
    <w:rsid w:val="007B6340"/>
    <w:rsid w:val="007B64F7"/>
    <w:rsid w:val="007B6546"/>
    <w:rsid w:val="007B66EF"/>
    <w:rsid w:val="007B6C14"/>
    <w:rsid w:val="007B6D5B"/>
    <w:rsid w:val="007B7124"/>
    <w:rsid w:val="007B7375"/>
    <w:rsid w:val="007B73C9"/>
    <w:rsid w:val="007B75EF"/>
    <w:rsid w:val="007B7A50"/>
    <w:rsid w:val="007B7ABC"/>
    <w:rsid w:val="007C000C"/>
    <w:rsid w:val="007C064B"/>
    <w:rsid w:val="007C099E"/>
    <w:rsid w:val="007C0A66"/>
    <w:rsid w:val="007C1418"/>
    <w:rsid w:val="007C186C"/>
    <w:rsid w:val="007C1907"/>
    <w:rsid w:val="007C1F15"/>
    <w:rsid w:val="007C1F3F"/>
    <w:rsid w:val="007C23A7"/>
    <w:rsid w:val="007C2932"/>
    <w:rsid w:val="007C2BFD"/>
    <w:rsid w:val="007C2F2E"/>
    <w:rsid w:val="007C3356"/>
    <w:rsid w:val="007C348C"/>
    <w:rsid w:val="007C3735"/>
    <w:rsid w:val="007C37EE"/>
    <w:rsid w:val="007C3B0C"/>
    <w:rsid w:val="007C3D21"/>
    <w:rsid w:val="007C42C2"/>
    <w:rsid w:val="007C42C8"/>
    <w:rsid w:val="007C457C"/>
    <w:rsid w:val="007C4F0C"/>
    <w:rsid w:val="007C4F64"/>
    <w:rsid w:val="007C5486"/>
    <w:rsid w:val="007C56D9"/>
    <w:rsid w:val="007C5915"/>
    <w:rsid w:val="007C5A85"/>
    <w:rsid w:val="007C5F90"/>
    <w:rsid w:val="007C607E"/>
    <w:rsid w:val="007C6BBE"/>
    <w:rsid w:val="007C6C87"/>
    <w:rsid w:val="007C72D2"/>
    <w:rsid w:val="007C776E"/>
    <w:rsid w:val="007D004B"/>
    <w:rsid w:val="007D03D9"/>
    <w:rsid w:val="007D03DB"/>
    <w:rsid w:val="007D07C8"/>
    <w:rsid w:val="007D1094"/>
    <w:rsid w:val="007D1256"/>
    <w:rsid w:val="007D1D22"/>
    <w:rsid w:val="007D24E4"/>
    <w:rsid w:val="007D2BCA"/>
    <w:rsid w:val="007D2F74"/>
    <w:rsid w:val="007D30D5"/>
    <w:rsid w:val="007D36CC"/>
    <w:rsid w:val="007D38B7"/>
    <w:rsid w:val="007D396D"/>
    <w:rsid w:val="007D3B1C"/>
    <w:rsid w:val="007D3B6D"/>
    <w:rsid w:val="007D3C11"/>
    <w:rsid w:val="007D3C61"/>
    <w:rsid w:val="007D41C4"/>
    <w:rsid w:val="007D43E1"/>
    <w:rsid w:val="007D4929"/>
    <w:rsid w:val="007D4B56"/>
    <w:rsid w:val="007D5297"/>
    <w:rsid w:val="007D5825"/>
    <w:rsid w:val="007D5983"/>
    <w:rsid w:val="007D5BC6"/>
    <w:rsid w:val="007D5D53"/>
    <w:rsid w:val="007D602A"/>
    <w:rsid w:val="007D6817"/>
    <w:rsid w:val="007D68AF"/>
    <w:rsid w:val="007D6A45"/>
    <w:rsid w:val="007D6C28"/>
    <w:rsid w:val="007D6D5F"/>
    <w:rsid w:val="007D717D"/>
    <w:rsid w:val="007D7352"/>
    <w:rsid w:val="007D796F"/>
    <w:rsid w:val="007D7C62"/>
    <w:rsid w:val="007D7C8F"/>
    <w:rsid w:val="007D7D02"/>
    <w:rsid w:val="007E0191"/>
    <w:rsid w:val="007E0376"/>
    <w:rsid w:val="007E0837"/>
    <w:rsid w:val="007E0FCF"/>
    <w:rsid w:val="007E14B6"/>
    <w:rsid w:val="007E2524"/>
    <w:rsid w:val="007E2AAA"/>
    <w:rsid w:val="007E2AC4"/>
    <w:rsid w:val="007E2AD0"/>
    <w:rsid w:val="007E36B8"/>
    <w:rsid w:val="007E3861"/>
    <w:rsid w:val="007E38B0"/>
    <w:rsid w:val="007E3B93"/>
    <w:rsid w:val="007E3C83"/>
    <w:rsid w:val="007E3F4B"/>
    <w:rsid w:val="007E40E9"/>
    <w:rsid w:val="007E420B"/>
    <w:rsid w:val="007E45EA"/>
    <w:rsid w:val="007E47A9"/>
    <w:rsid w:val="007E4A1E"/>
    <w:rsid w:val="007E4A6F"/>
    <w:rsid w:val="007E4AA2"/>
    <w:rsid w:val="007E4DF0"/>
    <w:rsid w:val="007E563D"/>
    <w:rsid w:val="007E5749"/>
    <w:rsid w:val="007E5CDD"/>
    <w:rsid w:val="007E63A2"/>
    <w:rsid w:val="007E65A7"/>
    <w:rsid w:val="007E66B3"/>
    <w:rsid w:val="007E6998"/>
    <w:rsid w:val="007E6C9E"/>
    <w:rsid w:val="007E6CF2"/>
    <w:rsid w:val="007E6D10"/>
    <w:rsid w:val="007E7560"/>
    <w:rsid w:val="007E7862"/>
    <w:rsid w:val="007F0C4A"/>
    <w:rsid w:val="007F0F48"/>
    <w:rsid w:val="007F12D6"/>
    <w:rsid w:val="007F12DF"/>
    <w:rsid w:val="007F1944"/>
    <w:rsid w:val="007F2140"/>
    <w:rsid w:val="007F21F7"/>
    <w:rsid w:val="007F2280"/>
    <w:rsid w:val="007F2685"/>
    <w:rsid w:val="007F2BD7"/>
    <w:rsid w:val="007F3144"/>
    <w:rsid w:val="007F33D4"/>
    <w:rsid w:val="007F38BF"/>
    <w:rsid w:val="007F3AF2"/>
    <w:rsid w:val="007F3EC9"/>
    <w:rsid w:val="007F3F82"/>
    <w:rsid w:val="007F417B"/>
    <w:rsid w:val="007F4656"/>
    <w:rsid w:val="007F46C8"/>
    <w:rsid w:val="007F4DA1"/>
    <w:rsid w:val="007F4FD1"/>
    <w:rsid w:val="007F5390"/>
    <w:rsid w:val="007F5699"/>
    <w:rsid w:val="007F5B17"/>
    <w:rsid w:val="007F5B4A"/>
    <w:rsid w:val="007F604F"/>
    <w:rsid w:val="007F6203"/>
    <w:rsid w:val="007F6ACB"/>
    <w:rsid w:val="007F6EB1"/>
    <w:rsid w:val="007F6ECF"/>
    <w:rsid w:val="007F7028"/>
    <w:rsid w:val="007F7121"/>
    <w:rsid w:val="007F7297"/>
    <w:rsid w:val="007F768E"/>
    <w:rsid w:val="007F7B3B"/>
    <w:rsid w:val="007F7FD0"/>
    <w:rsid w:val="0080022B"/>
    <w:rsid w:val="0080090E"/>
    <w:rsid w:val="00800D5C"/>
    <w:rsid w:val="00801212"/>
    <w:rsid w:val="0080177D"/>
    <w:rsid w:val="00801903"/>
    <w:rsid w:val="00801949"/>
    <w:rsid w:val="00801B36"/>
    <w:rsid w:val="00801C0D"/>
    <w:rsid w:val="00801F3B"/>
    <w:rsid w:val="008020B9"/>
    <w:rsid w:val="00802D87"/>
    <w:rsid w:val="008033DC"/>
    <w:rsid w:val="00803637"/>
    <w:rsid w:val="0080363F"/>
    <w:rsid w:val="008043C1"/>
    <w:rsid w:val="008045F5"/>
    <w:rsid w:val="008049FE"/>
    <w:rsid w:val="00804C62"/>
    <w:rsid w:val="008052E5"/>
    <w:rsid w:val="0080541B"/>
    <w:rsid w:val="0080558E"/>
    <w:rsid w:val="00805595"/>
    <w:rsid w:val="00805910"/>
    <w:rsid w:val="008063DD"/>
    <w:rsid w:val="0080654E"/>
    <w:rsid w:val="0080665D"/>
    <w:rsid w:val="00806DC2"/>
    <w:rsid w:val="008077DC"/>
    <w:rsid w:val="0081084F"/>
    <w:rsid w:val="00810F98"/>
    <w:rsid w:val="008114B0"/>
    <w:rsid w:val="0081174B"/>
    <w:rsid w:val="008118D5"/>
    <w:rsid w:val="00811D22"/>
    <w:rsid w:val="00811E61"/>
    <w:rsid w:val="00812006"/>
    <w:rsid w:val="00812402"/>
    <w:rsid w:val="00812520"/>
    <w:rsid w:val="00812BF7"/>
    <w:rsid w:val="00813395"/>
    <w:rsid w:val="0081411B"/>
    <w:rsid w:val="008141AC"/>
    <w:rsid w:val="008145F7"/>
    <w:rsid w:val="008149AA"/>
    <w:rsid w:val="00814C7A"/>
    <w:rsid w:val="008151B5"/>
    <w:rsid w:val="0081534F"/>
    <w:rsid w:val="008158BC"/>
    <w:rsid w:val="008158DC"/>
    <w:rsid w:val="008159EA"/>
    <w:rsid w:val="00815C73"/>
    <w:rsid w:val="00815FAF"/>
    <w:rsid w:val="00816079"/>
    <w:rsid w:val="00816118"/>
    <w:rsid w:val="0081612C"/>
    <w:rsid w:val="0081625F"/>
    <w:rsid w:val="008165DD"/>
    <w:rsid w:val="00816F32"/>
    <w:rsid w:val="008171C8"/>
    <w:rsid w:val="0081724A"/>
    <w:rsid w:val="008173CB"/>
    <w:rsid w:val="008173FA"/>
    <w:rsid w:val="00817595"/>
    <w:rsid w:val="008176F3"/>
    <w:rsid w:val="0081774A"/>
    <w:rsid w:val="00817CE0"/>
    <w:rsid w:val="00817F22"/>
    <w:rsid w:val="0082039B"/>
    <w:rsid w:val="008208A6"/>
    <w:rsid w:val="00820DA2"/>
    <w:rsid w:val="00820DFC"/>
    <w:rsid w:val="008218BC"/>
    <w:rsid w:val="0082194B"/>
    <w:rsid w:val="00821A7F"/>
    <w:rsid w:val="00821E08"/>
    <w:rsid w:val="0082204A"/>
    <w:rsid w:val="008220CB"/>
    <w:rsid w:val="008220E0"/>
    <w:rsid w:val="00822168"/>
    <w:rsid w:val="008225B1"/>
    <w:rsid w:val="008225D7"/>
    <w:rsid w:val="00822DE0"/>
    <w:rsid w:val="00823568"/>
    <w:rsid w:val="00823642"/>
    <w:rsid w:val="0082396B"/>
    <w:rsid w:val="00823A4B"/>
    <w:rsid w:val="00823E2E"/>
    <w:rsid w:val="00824151"/>
    <w:rsid w:val="008244A8"/>
    <w:rsid w:val="0082452D"/>
    <w:rsid w:val="008245FE"/>
    <w:rsid w:val="00824660"/>
    <w:rsid w:val="008248EC"/>
    <w:rsid w:val="008249F3"/>
    <w:rsid w:val="00824B77"/>
    <w:rsid w:val="00824EEB"/>
    <w:rsid w:val="008250D0"/>
    <w:rsid w:val="00825686"/>
    <w:rsid w:val="008256A1"/>
    <w:rsid w:val="00825BD5"/>
    <w:rsid w:val="00825CAA"/>
    <w:rsid w:val="00825F6E"/>
    <w:rsid w:val="008260B1"/>
    <w:rsid w:val="008261B2"/>
    <w:rsid w:val="008262A7"/>
    <w:rsid w:val="0082646D"/>
    <w:rsid w:val="00826625"/>
    <w:rsid w:val="00826642"/>
    <w:rsid w:val="008266DC"/>
    <w:rsid w:val="00826715"/>
    <w:rsid w:val="00827098"/>
    <w:rsid w:val="008278E5"/>
    <w:rsid w:val="00827998"/>
    <w:rsid w:val="00827ECB"/>
    <w:rsid w:val="0083004B"/>
    <w:rsid w:val="0083030E"/>
    <w:rsid w:val="00830A1E"/>
    <w:rsid w:val="00830E3E"/>
    <w:rsid w:val="00831245"/>
    <w:rsid w:val="00831953"/>
    <w:rsid w:val="00831A07"/>
    <w:rsid w:val="00831DF7"/>
    <w:rsid w:val="00831FA6"/>
    <w:rsid w:val="008320B6"/>
    <w:rsid w:val="008322D6"/>
    <w:rsid w:val="008323DB"/>
    <w:rsid w:val="00832F2F"/>
    <w:rsid w:val="00833104"/>
    <w:rsid w:val="00833148"/>
    <w:rsid w:val="00833178"/>
    <w:rsid w:val="00833290"/>
    <w:rsid w:val="008332EA"/>
    <w:rsid w:val="008332EC"/>
    <w:rsid w:val="00833380"/>
    <w:rsid w:val="0083349A"/>
    <w:rsid w:val="00833A55"/>
    <w:rsid w:val="00833FE7"/>
    <w:rsid w:val="00834267"/>
    <w:rsid w:val="00834556"/>
    <w:rsid w:val="008348F3"/>
    <w:rsid w:val="00834B76"/>
    <w:rsid w:val="00834BC8"/>
    <w:rsid w:val="00834C97"/>
    <w:rsid w:val="00834CF4"/>
    <w:rsid w:val="00835EC6"/>
    <w:rsid w:val="00836E37"/>
    <w:rsid w:val="00837F32"/>
    <w:rsid w:val="00837FB3"/>
    <w:rsid w:val="00840410"/>
    <w:rsid w:val="008406E8"/>
    <w:rsid w:val="008407C2"/>
    <w:rsid w:val="008408B1"/>
    <w:rsid w:val="008409C1"/>
    <w:rsid w:val="00840FF5"/>
    <w:rsid w:val="00841084"/>
    <w:rsid w:val="0084147A"/>
    <w:rsid w:val="00841B02"/>
    <w:rsid w:val="00841C44"/>
    <w:rsid w:val="00841DD9"/>
    <w:rsid w:val="0084238C"/>
    <w:rsid w:val="0084254D"/>
    <w:rsid w:val="00842552"/>
    <w:rsid w:val="0084255C"/>
    <w:rsid w:val="00842ABE"/>
    <w:rsid w:val="008430D3"/>
    <w:rsid w:val="00843479"/>
    <w:rsid w:val="00843F4B"/>
    <w:rsid w:val="0084471A"/>
    <w:rsid w:val="00844CC2"/>
    <w:rsid w:val="00844F3D"/>
    <w:rsid w:val="00844F88"/>
    <w:rsid w:val="00845076"/>
    <w:rsid w:val="00845121"/>
    <w:rsid w:val="008452B1"/>
    <w:rsid w:val="008453E8"/>
    <w:rsid w:val="00845576"/>
    <w:rsid w:val="008456E1"/>
    <w:rsid w:val="00845796"/>
    <w:rsid w:val="00845831"/>
    <w:rsid w:val="00845E70"/>
    <w:rsid w:val="00846787"/>
    <w:rsid w:val="00846B82"/>
    <w:rsid w:val="00846B9F"/>
    <w:rsid w:val="00846F49"/>
    <w:rsid w:val="00847C3C"/>
    <w:rsid w:val="00847D71"/>
    <w:rsid w:val="00850331"/>
    <w:rsid w:val="00850661"/>
    <w:rsid w:val="0085081B"/>
    <w:rsid w:val="00850919"/>
    <w:rsid w:val="008510D0"/>
    <w:rsid w:val="008510F1"/>
    <w:rsid w:val="00851A6A"/>
    <w:rsid w:val="00851B0B"/>
    <w:rsid w:val="00852595"/>
    <w:rsid w:val="00852E83"/>
    <w:rsid w:val="00853607"/>
    <w:rsid w:val="00853928"/>
    <w:rsid w:val="00853980"/>
    <w:rsid w:val="00853E40"/>
    <w:rsid w:val="00853EB1"/>
    <w:rsid w:val="00853ECE"/>
    <w:rsid w:val="008540AA"/>
    <w:rsid w:val="00854557"/>
    <w:rsid w:val="00854794"/>
    <w:rsid w:val="008547E3"/>
    <w:rsid w:val="0085489B"/>
    <w:rsid w:val="00854BBD"/>
    <w:rsid w:val="0085503E"/>
    <w:rsid w:val="00855194"/>
    <w:rsid w:val="00855AEA"/>
    <w:rsid w:val="0085635A"/>
    <w:rsid w:val="00856970"/>
    <w:rsid w:val="00856992"/>
    <w:rsid w:val="00856CB7"/>
    <w:rsid w:val="00856CDF"/>
    <w:rsid w:val="00856FD9"/>
    <w:rsid w:val="008572F1"/>
    <w:rsid w:val="0085784C"/>
    <w:rsid w:val="00857E6F"/>
    <w:rsid w:val="008604F1"/>
    <w:rsid w:val="008605D8"/>
    <w:rsid w:val="00860AC3"/>
    <w:rsid w:val="00860D8E"/>
    <w:rsid w:val="0086128A"/>
    <w:rsid w:val="00861357"/>
    <w:rsid w:val="008616B9"/>
    <w:rsid w:val="00861808"/>
    <w:rsid w:val="00861A28"/>
    <w:rsid w:val="008620CE"/>
    <w:rsid w:val="00862465"/>
    <w:rsid w:val="008626DD"/>
    <w:rsid w:val="00862E66"/>
    <w:rsid w:val="00863029"/>
    <w:rsid w:val="00863802"/>
    <w:rsid w:val="00863A8C"/>
    <w:rsid w:val="0086400C"/>
    <w:rsid w:val="00864C49"/>
    <w:rsid w:val="00864C9C"/>
    <w:rsid w:val="00864D36"/>
    <w:rsid w:val="00864E55"/>
    <w:rsid w:val="00864FBB"/>
    <w:rsid w:val="008651BE"/>
    <w:rsid w:val="0086539A"/>
    <w:rsid w:val="008657A8"/>
    <w:rsid w:val="00865EB1"/>
    <w:rsid w:val="008666D4"/>
    <w:rsid w:val="00866F38"/>
    <w:rsid w:val="0086714C"/>
    <w:rsid w:val="008678C0"/>
    <w:rsid w:val="00867D61"/>
    <w:rsid w:val="00870162"/>
    <w:rsid w:val="00870266"/>
    <w:rsid w:val="00870A7D"/>
    <w:rsid w:val="00870ADD"/>
    <w:rsid w:val="0087115B"/>
    <w:rsid w:val="00871C38"/>
    <w:rsid w:val="00871EC4"/>
    <w:rsid w:val="00872132"/>
    <w:rsid w:val="00872515"/>
    <w:rsid w:val="008727CC"/>
    <w:rsid w:val="00872D26"/>
    <w:rsid w:val="00872FE0"/>
    <w:rsid w:val="00873A62"/>
    <w:rsid w:val="00874166"/>
    <w:rsid w:val="008744D3"/>
    <w:rsid w:val="00874C43"/>
    <w:rsid w:val="008751EF"/>
    <w:rsid w:val="008754D2"/>
    <w:rsid w:val="0087561E"/>
    <w:rsid w:val="0087589F"/>
    <w:rsid w:val="00875A28"/>
    <w:rsid w:val="0087661B"/>
    <w:rsid w:val="008770CA"/>
    <w:rsid w:val="0087732E"/>
    <w:rsid w:val="008773D2"/>
    <w:rsid w:val="00877477"/>
    <w:rsid w:val="00880054"/>
    <w:rsid w:val="008804F6"/>
    <w:rsid w:val="00880E28"/>
    <w:rsid w:val="00881230"/>
    <w:rsid w:val="0088123E"/>
    <w:rsid w:val="00881241"/>
    <w:rsid w:val="0088187B"/>
    <w:rsid w:val="00881A3D"/>
    <w:rsid w:val="00881B20"/>
    <w:rsid w:val="00881D5C"/>
    <w:rsid w:val="00881F7E"/>
    <w:rsid w:val="0088273B"/>
    <w:rsid w:val="00882B0A"/>
    <w:rsid w:val="0088308F"/>
    <w:rsid w:val="008836CB"/>
    <w:rsid w:val="0088410C"/>
    <w:rsid w:val="00884145"/>
    <w:rsid w:val="008843AC"/>
    <w:rsid w:val="008846AD"/>
    <w:rsid w:val="00884C59"/>
    <w:rsid w:val="00885332"/>
    <w:rsid w:val="00885854"/>
    <w:rsid w:val="00885ECD"/>
    <w:rsid w:val="0088614C"/>
    <w:rsid w:val="008868F3"/>
    <w:rsid w:val="00886932"/>
    <w:rsid w:val="00886D45"/>
    <w:rsid w:val="00887234"/>
    <w:rsid w:val="008875E4"/>
    <w:rsid w:val="00887A3B"/>
    <w:rsid w:val="00887BC8"/>
    <w:rsid w:val="008903AB"/>
    <w:rsid w:val="0089044F"/>
    <w:rsid w:val="008905C3"/>
    <w:rsid w:val="008905D8"/>
    <w:rsid w:val="00890727"/>
    <w:rsid w:val="00890B93"/>
    <w:rsid w:val="00890D23"/>
    <w:rsid w:val="00890D48"/>
    <w:rsid w:val="00890DEC"/>
    <w:rsid w:val="00890FB7"/>
    <w:rsid w:val="008910AE"/>
    <w:rsid w:val="008919BB"/>
    <w:rsid w:val="00891D2E"/>
    <w:rsid w:val="0089263A"/>
    <w:rsid w:val="0089279F"/>
    <w:rsid w:val="0089285F"/>
    <w:rsid w:val="00892E98"/>
    <w:rsid w:val="008933BC"/>
    <w:rsid w:val="00893920"/>
    <w:rsid w:val="008943DC"/>
    <w:rsid w:val="0089509C"/>
    <w:rsid w:val="00895385"/>
    <w:rsid w:val="0089574A"/>
    <w:rsid w:val="0089584A"/>
    <w:rsid w:val="00895D98"/>
    <w:rsid w:val="00895EF9"/>
    <w:rsid w:val="00896668"/>
    <w:rsid w:val="0089684C"/>
    <w:rsid w:val="0089724D"/>
    <w:rsid w:val="0089752A"/>
    <w:rsid w:val="0089763D"/>
    <w:rsid w:val="008977DB"/>
    <w:rsid w:val="00897B4C"/>
    <w:rsid w:val="008A05A0"/>
    <w:rsid w:val="008A0772"/>
    <w:rsid w:val="008A0AE6"/>
    <w:rsid w:val="008A0DCA"/>
    <w:rsid w:val="008A10A4"/>
    <w:rsid w:val="008A1116"/>
    <w:rsid w:val="008A1378"/>
    <w:rsid w:val="008A13DB"/>
    <w:rsid w:val="008A1676"/>
    <w:rsid w:val="008A18E4"/>
    <w:rsid w:val="008A1B1D"/>
    <w:rsid w:val="008A24F6"/>
    <w:rsid w:val="008A2903"/>
    <w:rsid w:val="008A2F55"/>
    <w:rsid w:val="008A33FB"/>
    <w:rsid w:val="008A3EF8"/>
    <w:rsid w:val="008A3F07"/>
    <w:rsid w:val="008A57B0"/>
    <w:rsid w:val="008A6870"/>
    <w:rsid w:val="008A6BA2"/>
    <w:rsid w:val="008A74C3"/>
    <w:rsid w:val="008A7603"/>
    <w:rsid w:val="008A7896"/>
    <w:rsid w:val="008A7E39"/>
    <w:rsid w:val="008B0212"/>
    <w:rsid w:val="008B053F"/>
    <w:rsid w:val="008B0AAB"/>
    <w:rsid w:val="008B0AEC"/>
    <w:rsid w:val="008B0AF5"/>
    <w:rsid w:val="008B0BE5"/>
    <w:rsid w:val="008B172D"/>
    <w:rsid w:val="008B1C6C"/>
    <w:rsid w:val="008B1DE4"/>
    <w:rsid w:val="008B2B4D"/>
    <w:rsid w:val="008B33DB"/>
    <w:rsid w:val="008B3773"/>
    <w:rsid w:val="008B3AAD"/>
    <w:rsid w:val="008B484B"/>
    <w:rsid w:val="008B5288"/>
    <w:rsid w:val="008B531C"/>
    <w:rsid w:val="008B5B16"/>
    <w:rsid w:val="008B5C54"/>
    <w:rsid w:val="008B6048"/>
    <w:rsid w:val="008B62BF"/>
    <w:rsid w:val="008B696D"/>
    <w:rsid w:val="008B7089"/>
    <w:rsid w:val="008B72EF"/>
    <w:rsid w:val="008B7326"/>
    <w:rsid w:val="008B73CD"/>
    <w:rsid w:val="008B7877"/>
    <w:rsid w:val="008B799B"/>
    <w:rsid w:val="008B7E69"/>
    <w:rsid w:val="008C02C4"/>
    <w:rsid w:val="008C084D"/>
    <w:rsid w:val="008C0D50"/>
    <w:rsid w:val="008C0E42"/>
    <w:rsid w:val="008C0E95"/>
    <w:rsid w:val="008C1AF9"/>
    <w:rsid w:val="008C235D"/>
    <w:rsid w:val="008C246A"/>
    <w:rsid w:val="008C2986"/>
    <w:rsid w:val="008C2AD2"/>
    <w:rsid w:val="008C39B5"/>
    <w:rsid w:val="008C3DBA"/>
    <w:rsid w:val="008C3EB2"/>
    <w:rsid w:val="008C40E1"/>
    <w:rsid w:val="008C4616"/>
    <w:rsid w:val="008C4F85"/>
    <w:rsid w:val="008C4F9A"/>
    <w:rsid w:val="008C52A2"/>
    <w:rsid w:val="008C5887"/>
    <w:rsid w:val="008C5A74"/>
    <w:rsid w:val="008C5B4F"/>
    <w:rsid w:val="008C5EBC"/>
    <w:rsid w:val="008C66FA"/>
    <w:rsid w:val="008C6892"/>
    <w:rsid w:val="008C6D21"/>
    <w:rsid w:val="008C6DEE"/>
    <w:rsid w:val="008C71EA"/>
    <w:rsid w:val="008C766D"/>
    <w:rsid w:val="008C76CF"/>
    <w:rsid w:val="008C7F87"/>
    <w:rsid w:val="008D03A0"/>
    <w:rsid w:val="008D06FA"/>
    <w:rsid w:val="008D086F"/>
    <w:rsid w:val="008D090E"/>
    <w:rsid w:val="008D0D66"/>
    <w:rsid w:val="008D104E"/>
    <w:rsid w:val="008D1ABA"/>
    <w:rsid w:val="008D1D29"/>
    <w:rsid w:val="008D1E07"/>
    <w:rsid w:val="008D2451"/>
    <w:rsid w:val="008D2A55"/>
    <w:rsid w:val="008D3610"/>
    <w:rsid w:val="008D36C1"/>
    <w:rsid w:val="008D4124"/>
    <w:rsid w:val="008D45D4"/>
    <w:rsid w:val="008D47D3"/>
    <w:rsid w:val="008D4861"/>
    <w:rsid w:val="008D4BA6"/>
    <w:rsid w:val="008D50F6"/>
    <w:rsid w:val="008D57EF"/>
    <w:rsid w:val="008D592D"/>
    <w:rsid w:val="008D59F9"/>
    <w:rsid w:val="008D6033"/>
    <w:rsid w:val="008D6345"/>
    <w:rsid w:val="008D7846"/>
    <w:rsid w:val="008D78C2"/>
    <w:rsid w:val="008E0333"/>
    <w:rsid w:val="008E04E1"/>
    <w:rsid w:val="008E0710"/>
    <w:rsid w:val="008E0E07"/>
    <w:rsid w:val="008E1EDA"/>
    <w:rsid w:val="008E1F8D"/>
    <w:rsid w:val="008E26C9"/>
    <w:rsid w:val="008E3365"/>
    <w:rsid w:val="008E3532"/>
    <w:rsid w:val="008E3D21"/>
    <w:rsid w:val="008E3E34"/>
    <w:rsid w:val="008E3E54"/>
    <w:rsid w:val="008E4587"/>
    <w:rsid w:val="008E46D7"/>
    <w:rsid w:val="008E4765"/>
    <w:rsid w:val="008E4845"/>
    <w:rsid w:val="008E4A99"/>
    <w:rsid w:val="008E4B59"/>
    <w:rsid w:val="008E4ED3"/>
    <w:rsid w:val="008E6248"/>
    <w:rsid w:val="008E6939"/>
    <w:rsid w:val="008E705B"/>
    <w:rsid w:val="008E7428"/>
    <w:rsid w:val="008E790F"/>
    <w:rsid w:val="008E7CCF"/>
    <w:rsid w:val="008F027D"/>
    <w:rsid w:val="008F0531"/>
    <w:rsid w:val="008F0695"/>
    <w:rsid w:val="008F07E6"/>
    <w:rsid w:val="008F0B46"/>
    <w:rsid w:val="008F0D56"/>
    <w:rsid w:val="008F119E"/>
    <w:rsid w:val="008F1A78"/>
    <w:rsid w:val="008F21B8"/>
    <w:rsid w:val="008F249A"/>
    <w:rsid w:val="008F2A97"/>
    <w:rsid w:val="008F2ECB"/>
    <w:rsid w:val="008F34B4"/>
    <w:rsid w:val="008F42CE"/>
    <w:rsid w:val="008F4717"/>
    <w:rsid w:val="008F4761"/>
    <w:rsid w:val="008F4D95"/>
    <w:rsid w:val="008F4F93"/>
    <w:rsid w:val="008F6023"/>
    <w:rsid w:val="008F673A"/>
    <w:rsid w:val="008F67CA"/>
    <w:rsid w:val="008F6A4C"/>
    <w:rsid w:val="008F6B75"/>
    <w:rsid w:val="008F7299"/>
    <w:rsid w:val="008F7325"/>
    <w:rsid w:val="008F77B6"/>
    <w:rsid w:val="008F77F7"/>
    <w:rsid w:val="008F7856"/>
    <w:rsid w:val="00900838"/>
    <w:rsid w:val="00900B70"/>
    <w:rsid w:val="00900DC9"/>
    <w:rsid w:val="00901046"/>
    <w:rsid w:val="0090114C"/>
    <w:rsid w:val="009014C5"/>
    <w:rsid w:val="009016C3"/>
    <w:rsid w:val="009017F6"/>
    <w:rsid w:val="00901A70"/>
    <w:rsid w:val="0090222E"/>
    <w:rsid w:val="009025DD"/>
    <w:rsid w:val="0090277E"/>
    <w:rsid w:val="00902820"/>
    <w:rsid w:val="009028FF"/>
    <w:rsid w:val="00902B53"/>
    <w:rsid w:val="00903227"/>
    <w:rsid w:val="00903494"/>
    <w:rsid w:val="00903B8E"/>
    <w:rsid w:val="00903BC0"/>
    <w:rsid w:val="00903D25"/>
    <w:rsid w:val="00903F0D"/>
    <w:rsid w:val="009042F3"/>
    <w:rsid w:val="0090449C"/>
    <w:rsid w:val="00904F97"/>
    <w:rsid w:val="00904FD7"/>
    <w:rsid w:val="00904FDC"/>
    <w:rsid w:val="00905061"/>
    <w:rsid w:val="00905415"/>
    <w:rsid w:val="00905423"/>
    <w:rsid w:val="00905C6D"/>
    <w:rsid w:val="00905EBE"/>
    <w:rsid w:val="00906339"/>
    <w:rsid w:val="00906947"/>
    <w:rsid w:val="00906C42"/>
    <w:rsid w:val="00906D06"/>
    <w:rsid w:val="009070D4"/>
    <w:rsid w:val="00907113"/>
    <w:rsid w:val="00907372"/>
    <w:rsid w:val="00907F55"/>
    <w:rsid w:val="00910393"/>
    <w:rsid w:val="00910A22"/>
    <w:rsid w:val="00910F4C"/>
    <w:rsid w:val="009114F4"/>
    <w:rsid w:val="009115B1"/>
    <w:rsid w:val="00911938"/>
    <w:rsid w:val="00911C8C"/>
    <w:rsid w:val="00912060"/>
    <w:rsid w:val="0091337D"/>
    <w:rsid w:val="00913D07"/>
    <w:rsid w:val="009146CD"/>
    <w:rsid w:val="00914929"/>
    <w:rsid w:val="00914ABD"/>
    <w:rsid w:val="00914E99"/>
    <w:rsid w:val="00914FE9"/>
    <w:rsid w:val="009157D2"/>
    <w:rsid w:val="00915841"/>
    <w:rsid w:val="0091589E"/>
    <w:rsid w:val="00915C81"/>
    <w:rsid w:val="00916091"/>
    <w:rsid w:val="00916E89"/>
    <w:rsid w:val="009171E4"/>
    <w:rsid w:val="00917813"/>
    <w:rsid w:val="00920054"/>
    <w:rsid w:val="009200EE"/>
    <w:rsid w:val="009210FB"/>
    <w:rsid w:val="009212F2"/>
    <w:rsid w:val="00921345"/>
    <w:rsid w:val="00921465"/>
    <w:rsid w:val="00921E1B"/>
    <w:rsid w:val="00921E73"/>
    <w:rsid w:val="00921F83"/>
    <w:rsid w:val="0092213B"/>
    <w:rsid w:val="00922490"/>
    <w:rsid w:val="009224DA"/>
    <w:rsid w:val="009228F5"/>
    <w:rsid w:val="0092293A"/>
    <w:rsid w:val="009229BE"/>
    <w:rsid w:val="00922BD7"/>
    <w:rsid w:val="00922C87"/>
    <w:rsid w:val="00922DA6"/>
    <w:rsid w:val="0092359D"/>
    <w:rsid w:val="00923D61"/>
    <w:rsid w:val="00923F43"/>
    <w:rsid w:val="00924536"/>
    <w:rsid w:val="009254DB"/>
    <w:rsid w:val="009255D5"/>
    <w:rsid w:val="009256CF"/>
    <w:rsid w:val="00925C76"/>
    <w:rsid w:val="00925F5D"/>
    <w:rsid w:val="009263F4"/>
    <w:rsid w:val="00926437"/>
    <w:rsid w:val="009264BA"/>
    <w:rsid w:val="009264E2"/>
    <w:rsid w:val="00926893"/>
    <w:rsid w:val="00926CBB"/>
    <w:rsid w:val="00926DD9"/>
    <w:rsid w:val="009276E4"/>
    <w:rsid w:val="00927FDA"/>
    <w:rsid w:val="00930095"/>
    <w:rsid w:val="0093076A"/>
    <w:rsid w:val="00930AFB"/>
    <w:rsid w:val="00930E20"/>
    <w:rsid w:val="009316A3"/>
    <w:rsid w:val="009317EE"/>
    <w:rsid w:val="00932010"/>
    <w:rsid w:val="0093207D"/>
    <w:rsid w:val="009324A1"/>
    <w:rsid w:val="00932834"/>
    <w:rsid w:val="009328CB"/>
    <w:rsid w:val="009329A5"/>
    <w:rsid w:val="00932BF3"/>
    <w:rsid w:val="00932C33"/>
    <w:rsid w:val="00932DD9"/>
    <w:rsid w:val="00933728"/>
    <w:rsid w:val="00933868"/>
    <w:rsid w:val="00933C26"/>
    <w:rsid w:val="00933FFE"/>
    <w:rsid w:val="00934121"/>
    <w:rsid w:val="009341F3"/>
    <w:rsid w:val="009343EB"/>
    <w:rsid w:val="00934516"/>
    <w:rsid w:val="00934816"/>
    <w:rsid w:val="0093485B"/>
    <w:rsid w:val="00934E75"/>
    <w:rsid w:val="00935260"/>
    <w:rsid w:val="009356C9"/>
    <w:rsid w:val="0093599E"/>
    <w:rsid w:val="009359AA"/>
    <w:rsid w:val="00935D64"/>
    <w:rsid w:val="00936159"/>
    <w:rsid w:val="00936577"/>
    <w:rsid w:val="00936DA8"/>
    <w:rsid w:val="00936DF5"/>
    <w:rsid w:val="009370CD"/>
    <w:rsid w:val="00937301"/>
    <w:rsid w:val="009376DD"/>
    <w:rsid w:val="00937A32"/>
    <w:rsid w:val="009404CB"/>
    <w:rsid w:val="009405B1"/>
    <w:rsid w:val="00940DFE"/>
    <w:rsid w:val="009410B3"/>
    <w:rsid w:val="009411C6"/>
    <w:rsid w:val="0094120A"/>
    <w:rsid w:val="009414EA"/>
    <w:rsid w:val="00941669"/>
    <w:rsid w:val="009416BF"/>
    <w:rsid w:val="00942251"/>
    <w:rsid w:val="009422D4"/>
    <w:rsid w:val="00942AC8"/>
    <w:rsid w:val="00942B0B"/>
    <w:rsid w:val="00943140"/>
    <w:rsid w:val="0094323F"/>
    <w:rsid w:val="00943611"/>
    <w:rsid w:val="00943A0B"/>
    <w:rsid w:val="00944175"/>
    <w:rsid w:val="009444BA"/>
    <w:rsid w:val="00944F76"/>
    <w:rsid w:val="00945028"/>
    <w:rsid w:val="0094517A"/>
    <w:rsid w:val="00945AFD"/>
    <w:rsid w:val="00945CEE"/>
    <w:rsid w:val="009466E7"/>
    <w:rsid w:val="00946D49"/>
    <w:rsid w:val="0094757F"/>
    <w:rsid w:val="00947B9D"/>
    <w:rsid w:val="00947C01"/>
    <w:rsid w:val="00947CA4"/>
    <w:rsid w:val="00947E7B"/>
    <w:rsid w:val="00947EB2"/>
    <w:rsid w:val="00947EB7"/>
    <w:rsid w:val="0095004B"/>
    <w:rsid w:val="00950851"/>
    <w:rsid w:val="009513B7"/>
    <w:rsid w:val="00951517"/>
    <w:rsid w:val="00951ECC"/>
    <w:rsid w:val="00952C27"/>
    <w:rsid w:val="00952F4F"/>
    <w:rsid w:val="00953347"/>
    <w:rsid w:val="009536B2"/>
    <w:rsid w:val="00953C9D"/>
    <w:rsid w:val="00953CCF"/>
    <w:rsid w:val="00954715"/>
    <w:rsid w:val="0095579F"/>
    <w:rsid w:val="0095602D"/>
    <w:rsid w:val="009561F4"/>
    <w:rsid w:val="009565EC"/>
    <w:rsid w:val="009566B0"/>
    <w:rsid w:val="009567BB"/>
    <w:rsid w:val="00956944"/>
    <w:rsid w:val="00956A78"/>
    <w:rsid w:val="00956B8B"/>
    <w:rsid w:val="00956DBB"/>
    <w:rsid w:val="00956EAA"/>
    <w:rsid w:val="00957160"/>
    <w:rsid w:val="009573AF"/>
    <w:rsid w:val="0095750A"/>
    <w:rsid w:val="0095787A"/>
    <w:rsid w:val="00957C1E"/>
    <w:rsid w:val="00957EC9"/>
    <w:rsid w:val="009600F4"/>
    <w:rsid w:val="009604FB"/>
    <w:rsid w:val="00960C91"/>
    <w:rsid w:val="009611E6"/>
    <w:rsid w:val="00961AFF"/>
    <w:rsid w:val="00961C63"/>
    <w:rsid w:val="00961FB3"/>
    <w:rsid w:val="00962A58"/>
    <w:rsid w:val="00962AC5"/>
    <w:rsid w:val="00962D23"/>
    <w:rsid w:val="00962E7A"/>
    <w:rsid w:val="0096366D"/>
    <w:rsid w:val="00963896"/>
    <w:rsid w:val="00963C39"/>
    <w:rsid w:val="00963C5C"/>
    <w:rsid w:val="00963D22"/>
    <w:rsid w:val="00964199"/>
    <w:rsid w:val="0096473E"/>
    <w:rsid w:val="00964CEB"/>
    <w:rsid w:val="00964EBB"/>
    <w:rsid w:val="00964FF1"/>
    <w:rsid w:val="009651E7"/>
    <w:rsid w:val="0096539B"/>
    <w:rsid w:val="0096552E"/>
    <w:rsid w:val="00966167"/>
    <w:rsid w:val="00966305"/>
    <w:rsid w:val="009669B8"/>
    <w:rsid w:val="00966CAF"/>
    <w:rsid w:val="00967C1C"/>
    <w:rsid w:val="00967C5B"/>
    <w:rsid w:val="00967F3E"/>
    <w:rsid w:val="009703C0"/>
    <w:rsid w:val="009706A1"/>
    <w:rsid w:val="009706FF"/>
    <w:rsid w:val="00970786"/>
    <w:rsid w:val="00970919"/>
    <w:rsid w:val="00970FA6"/>
    <w:rsid w:val="009715C1"/>
    <w:rsid w:val="009719A4"/>
    <w:rsid w:val="00971D86"/>
    <w:rsid w:val="00971E16"/>
    <w:rsid w:val="00971E72"/>
    <w:rsid w:val="0097209B"/>
    <w:rsid w:val="0097209D"/>
    <w:rsid w:val="009721C0"/>
    <w:rsid w:val="00972203"/>
    <w:rsid w:val="00972826"/>
    <w:rsid w:val="0097293B"/>
    <w:rsid w:val="00972BE4"/>
    <w:rsid w:val="00972E83"/>
    <w:rsid w:val="0097329B"/>
    <w:rsid w:val="00974314"/>
    <w:rsid w:val="00974801"/>
    <w:rsid w:val="00974A32"/>
    <w:rsid w:val="009754B5"/>
    <w:rsid w:val="00975735"/>
    <w:rsid w:val="009758D4"/>
    <w:rsid w:val="009759FD"/>
    <w:rsid w:val="00975A8A"/>
    <w:rsid w:val="00975CCA"/>
    <w:rsid w:val="00975D0E"/>
    <w:rsid w:val="00976011"/>
    <w:rsid w:val="0097604E"/>
    <w:rsid w:val="0097670D"/>
    <w:rsid w:val="00976A99"/>
    <w:rsid w:val="0097702F"/>
    <w:rsid w:val="00977DD7"/>
    <w:rsid w:val="0098040E"/>
    <w:rsid w:val="009805DE"/>
    <w:rsid w:val="009807B0"/>
    <w:rsid w:val="00980831"/>
    <w:rsid w:val="00980BF5"/>
    <w:rsid w:val="00980D0D"/>
    <w:rsid w:val="00980FC6"/>
    <w:rsid w:val="00981281"/>
    <w:rsid w:val="00981497"/>
    <w:rsid w:val="009814B8"/>
    <w:rsid w:val="0098159D"/>
    <w:rsid w:val="009815D6"/>
    <w:rsid w:val="009818E6"/>
    <w:rsid w:val="00981E83"/>
    <w:rsid w:val="00981FF9"/>
    <w:rsid w:val="00982087"/>
    <w:rsid w:val="0098261D"/>
    <w:rsid w:val="009828B8"/>
    <w:rsid w:val="00982975"/>
    <w:rsid w:val="00982F5E"/>
    <w:rsid w:val="00982FDE"/>
    <w:rsid w:val="009830E1"/>
    <w:rsid w:val="009837AC"/>
    <w:rsid w:val="009839E6"/>
    <w:rsid w:val="00984998"/>
    <w:rsid w:val="009853F9"/>
    <w:rsid w:val="0098540D"/>
    <w:rsid w:val="00985418"/>
    <w:rsid w:val="009854A4"/>
    <w:rsid w:val="0098558F"/>
    <w:rsid w:val="0098598D"/>
    <w:rsid w:val="00985990"/>
    <w:rsid w:val="00985FB0"/>
    <w:rsid w:val="00986086"/>
    <w:rsid w:val="00986FA4"/>
    <w:rsid w:val="009871F9"/>
    <w:rsid w:val="00990139"/>
    <w:rsid w:val="0099018C"/>
    <w:rsid w:val="00990529"/>
    <w:rsid w:val="00990CDA"/>
    <w:rsid w:val="00990DDC"/>
    <w:rsid w:val="00990EA8"/>
    <w:rsid w:val="00991592"/>
    <w:rsid w:val="00991FB0"/>
    <w:rsid w:val="00992464"/>
    <w:rsid w:val="0099258C"/>
    <w:rsid w:val="00992B22"/>
    <w:rsid w:val="00992F07"/>
    <w:rsid w:val="00993546"/>
    <w:rsid w:val="0099398E"/>
    <w:rsid w:val="00993B41"/>
    <w:rsid w:val="00993C51"/>
    <w:rsid w:val="00993D29"/>
    <w:rsid w:val="009942E2"/>
    <w:rsid w:val="00994A86"/>
    <w:rsid w:val="00994AD5"/>
    <w:rsid w:val="00994D57"/>
    <w:rsid w:val="00995672"/>
    <w:rsid w:val="00995939"/>
    <w:rsid w:val="00995D70"/>
    <w:rsid w:val="00995E14"/>
    <w:rsid w:val="00996100"/>
    <w:rsid w:val="00996101"/>
    <w:rsid w:val="0099614B"/>
    <w:rsid w:val="009963A4"/>
    <w:rsid w:val="009965D6"/>
    <w:rsid w:val="00996B3C"/>
    <w:rsid w:val="00996D88"/>
    <w:rsid w:val="009972EB"/>
    <w:rsid w:val="00997457"/>
    <w:rsid w:val="0099758F"/>
    <w:rsid w:val="00997843"/>
    <w:rsid w:val="00997E14"/>
    <w:rsid w:val="00997FAB"/>
    <w:rsid w:val="009A03B7"/>
    <w:rsid w:val="009A06EB"/>
    <w:rsid w:val="009A0C89"/>
    <w:rsid w:val="009A13AF"/>
    <w:rsid w:val="009A167C"/>
    <w:rsid w:val="009A17B5"/>
    <w:rsid w:val="009A1F33"/>
    <w:rsid w:val="009A2AAF"/>
    <w:rsid w:val="009A3112"/>
    <w:rsid w:val="009A38AA"/>
    <w:rsid w:val="009A38D7"/>
    <w:rsid w:val="009A399C"/>
    <w:rsid w:val="009A3A14"/>
    <w:rsid w:val="009A3CF4"/>
    <w:rsid w:val="009A4251"/>
    <w:rsid w:val="009A43D9"/>
    <w:rsid w:val="009A46DF"/>
    <w:rsid w:val="009A4E7F"/>
    <w:rsid w:val="009A4FA7"/>
    <w:rsid w:val="009A5768"/>
    <w:rsid w:val="009A5785"/>
    <w:rsid w:val="009A5921"/>
    <w:rsid w:val="009A5A36"/>
    <w:rsid w:val="009A5AB4"/>
    <w:rsid w:val="009A5ADA"/>
    <w:rsid w:val="009A5C0A"/>
    <w:rsid w:val="009A5FD5"/>
    <w:rsid w:val="009A64A3"/>
    <w:rsid w:val="009A6589"/>
    <w:rsid w:val="009A6958"/>
    <w:rsid w:val="009A6DCA"/>
    <w:rsid w:val="009A70A1"/>
    <w:rsid w:val="009A7679"/>
    <w:rsid w:val="009A7AE4"/>
    <w:rsid w:val="009A7B35"/>
    <w:rsid w:val="009B009D"/>
    <w:rsid w:val="009B0310"/>
    <w:rsid w:val="009B051D"/>
    <w:rsid w:val="009B070D"/>
    <w:rsid w:val="009B0866"/>
    <w:rsid w:val="009B088E"/>
    <w:rsid w:val="009B0995"/>
    <w:rsid w:val="009B0ACD"/>
    <w:rsid w:val="009B1378"/>
    <w:rsid w:val="009B1428"/>
    <w:rsid w:val="009B1808"/>
    <w:rsid w:val="009B1A9E"/>
    <w:rsid w:val="009B1B8F"/>
    <w:rsid w:val="009B1E96"/>
    <w:rsid w:val="009B271D"/>
    <w:rsid w:val="009B307F"/>
    <w:rsid w:val="009B31CB"/>
    <w:rsid w:val="009B333A"/>
    <w:rsid w:val="009B435E"/>
    <w:rsid w:val="009B4421"/>
    <w:rsid w:val="009B4BFB"/>
    <w:rsid w:val="009B4C92"/>
    <w:rsid w:val="009B521A"/>
    <w:rsid w:val="009B54A0"/>
    <w:rsid w:val="009B54FC"/>
    <w:rsid w:val="009B5622"/>
    <w:rsid w:val="009B57F1"/>
    <w:rsid w:val="009B5B18"/>
    <w:rsid w:val="009B5E88"/>
    <w:rsid w:val="009B5F2F"/>
    <w:rsid w:val="009B63DB"/>
    <w:rsid w:val="009B663D"/>
    <w:rsid w:val="009B6B0C"/>
    <w:rsid w:val="009B6CBC"/>
    <w:rsid w:val="009B6CF9"/>
    <w:rsid w:val="009B6ED7"/>
    <w:rsid w:val="009B76AE"/>
    <w:rsid w:val="009B7B26"/>
    <w:rsid w:val="009B7B62"/>
    <w:rsid w:val="009B7BD4"/>
    <w:rsid w:val="009B7BDE"/>
    <w:rsid w:val="009B7C40"/>
    <w:rsid w:val="009B7E50"/>
    <w:rsid w:val="009B7F55"/>
    <w:rsid w:val="009C0548"/>
    <w:rsid w:val="009C083F"/>
    <w:rsid w:val="009C08D8"/>
    <w:rsid w:val="009C10AE"/>
    <w:rsid w:val="009C1247"/>
    <w:rsid w:val="009C13B5"/>
    <w:rsid w:val="009C16C8"/>
    <w:rsid w:val="009C198F"/>
    <w:rsid w:val="009C1B30"/>
    <w:rsid w:val="009C1CCA"/>
    <w:rsid w:val="009C1DEA"/>
    <w:rsid w:val="009C1E43"/>
    <w:rsid w:val="009C1F4A"/>
    <w:rsid w:val="009C2461"/>
    <w:rsid w:val="009C254F"/>
    <w:rsid w:val="009C25F0"/>
    <w:rsid w:val="009C2753"/>
    <w:rsid w:val="009C2799"/>
    <w:rsid w:val="009C298F"/>
    <w:rsid w:val="009C305D"/>
    <w:rsid w:val="009C3064"/>
    <w:rsid w:val="009C315C"/>
    <w:rsid w:val="009C3620"/>
    <w:rsid w:val="009C3AA2"/>
    <w:rsid w:val="009C3BDB"/>
    <w:rsid w:val="009C3D70"/>
    <w:rsid w:val="009C3FBF"/>
    <w:rsid w:val="009C40EC"/>
    <w:rsid w:val="009C41BE"/>
    <w:rsid w:val="009C4436"/>
    <w:rsid w:val="009C53EE"/>
    <w:rsid w:val="009C5588"/>
    <w:rsid w:val="009C5DD2"/>
    <w:rsid w:val="009C5F3C"/>
    <w:rsid w:val="009C617C"/>
    <w:rsid w:val="009C6530"/>
    <w:rsid w:val="009C659E"/>
    <w:rsid w:val="009C67C3"/>
    <w:rsid w:val="009C68E2"/>
    <w:rsid w:val="009C6A27"/>
    <w:rsid w:val="009C713E"/>
    <w:rsid w:val="009C7885"/>
    <w:rsid w:val="009C789F"/>
    <w:rsid w:val="009C79AA"/>
    <w:rsid w:val="009C79FE"/>
    <w:rsid w:val="009D038B"/>
    <w:rsid w:val="009D1073"/>
    <w:rsid w:val="009D10F0"/>
    <w:rsid w:val="009D13A2"/>
    <w:rsid w:val="009D1840"/>
    <w:rsid w:val="009D1A3A"/>
    <w:rsid w:val="009D1BD2"/>
    <w:rsid w:val="009D1DF4"/>
    <w:rsid w:val="009D23AD"/>
    <w:rsid w:val="009D2C4C"/>
    <w:rsid w:val="009D2CCF"/>
    <w:rsid w:val="009D34E1"/>
    <w:rsid w:val="009D3963"/>
    <w:rsid w:val="009D3A8F"/>
    <w:rsid w:val="009D4013"/>
    <w:rsid w:val="009D409C"/>
    <w:rsid w:val="009D47D9"/>
    <w:rsid w:val="009D52C0"/>
    <w:rsid w:val="009D538C"/>
    <w:rsid w:val="009D5A03"/>
    <w:rsid w:val="009D5B56"/>
    <w:rsid w:val="009D65D9"/>
    <w:rsid w:val="009D6DF5"/>
    <w:rsid w:val="009D6F89"/>
    <w:rsid w:val="009D758B"/>
    <w:rsid w:val="009D75AB"/>
    <w:rsid w:val="009D77B4"/>
    <w:rsid w:val="009D7859"/>
    <w:rsid w:val="009D79BD"/>
    <w:rsid w:val="009D7CB7"/>
    <w:rsid w:val="009E016A"/>
    <w:rsid w:val="009E0283"/>
    <w:rsid w:val="009E0294"/>
    <w:rsid w:val="009E07C7"/>
    <w:rsid w:val="009E0A2F"/>
    <w:rsid w:val="009E0B72"/>
    <w:rsid w:val="009E131A"/>
    <w:rsid w:val="009E1905"/>
    <w:rsid w:val="009E1E70"/>
    <w:rsid w:val="009E26BD"/>
    <w:rsid w:val="009E29FB"/>
    <w:rsid w:val="009E2D9B"/>
    <w:rsid w:val="009E2DBA"/>
    <w:rsid w:val="009E3345"/>
    <w:rsid w:val="009E3580"/>
    <w:rsid w:val="009E3592"/>
    <w:rsid w:val="009E3F0F"/>
    <w:rsid w:val="009E40F8"/>
    <w:rsid w:val="009E4647"/>
    <w:rsid w:val="009E4653"/>
    <w:rsid w:val="009E46C4"/>
    <w:rsid w:val="009E4A22"/>
    <w:rsid w:val="009E4AA9"/>
    <w:rsid w:val="009E577E"/>
    <w:rsid w:val="009E5A5F"/>
    <w:rsid w:val="009E5CAF"/>
    <w:rsid w:val="009E6531"/>
    <w:rsid w:val="009E68B0"/>
    <w:rsid w:val="009E6CED"/>
    <w:rsid w:val="009E6F3A"/>
    <w:rsid w:val="009E6F4E"/>
    <w:rsid w:val="009E7095"/>
    <w:rsid w:val="009E72A9"/>
    <w:rsid w:val="009E7880"/>
    <w:rsid w:val="009E7C3E"/>
    <w:rsid w:val="009E7D4D"/>
    <w:rsid w:val="009E7EDA"/>
    <w:rsid w:val="009E7F58"/>
    <w:rsid w:val="009E7FAA"/>
    <w:rsid w:val="009F061A"/>
    <w:rsid w:val="009F0E5E"/>
    <w:rsid w:val="009F11FB"/>
    <w:rsid w:val="009F141B"/>
    <w:rsid w:val="009F17ED"/>
    <w:rsid w:val="009F1B32"/>
    <w:rsid w:val="009F1EAC"/>
    <w:rsid w:val="009F2488"/>
    <w:rsid w:val="009F2780"/>
    <w:rsid w:val="009F28A0"/>
    <w:rsid w:val="009F2D54"/>
    <w:rsid w:val="009F3222"/>
    <w:rsid w:val="009F354A"/>
    <w:rsid w:val="009F379F"/>
    <w:rsid w:val="009F39DF"/>
    <w:rsid w:val="009F3BE9"/>
    <w:rsid w:val="009F3F33"/>
    <w:rsid w:val="009F40B6"/>
    <w:rsid w:val="009F4F1B"/>
    <w:rsid w:val="009F4FF4"/>
    <w:rsid w:val="009F5387"/>
    <w:rsid w:val="009F553D"/>
    <w:rsid w:val="009F564D"/>
    <w:rsid w:val="009F611B"/>
    <w:rsid w:val="009F68CC"/>
    <w:rsid w:val="009F6A97"/>
    <w:rsid w:val="009F6C75"/>
    <w:rsid w:val="009F747E"/>
    <w:rsid w:val="009F79FD"/>
    <w:rsid w:val="009F7D26"/>
    <w:rsid w:val="00A00A4D"/>
    <w:rsid w:val="00A00AB2"/>
    <w:rsid w:val="00A00BC1"/>
    <w:rsid w:val="00A00C42"/>
    <w:rsid w:val="00A01C6F"/>
    <w:rsid w:val="00A0221E"/>
    <w:rsid w:val="00A02638"/>
    <w:rsid w:val="00A0266B"/>
    <w:rsid w:val="00A02683"/>
    <w:rsid w:val="00A02734"/>
    <w:rsid w:val="00A02B19"/>
    <w:rsid w:val="00A02EE9"/>
    <w:rsid w:val="00A03229"/>
    <w:rsid w:val="00A03366"/>
    <w:rsid w:val="00A041AE"/>
    <w:rsid w:val="00A04992"/>
    <w:rsid w:val="00A050D9"/>
    <w:rsid w:val="00A051BC"/>
    <w:rsid w:val="00A051E2"/>
    <w:rsid w:val="00A054F4"/>
    <w:rsid w:val="00A0581F"/>
    <w:rsid w:val="00A059E4"/>
    <w:rsid w:val="00A05A30"/>
    <w:rsid w:val="00A05AE0"/>
    <w:rsid w:val="00A06756"/>
    <w:rsid w:val="00A06B42"/>
    <w:rsid w:val="00A06D41"/>
    <w:rsid w:val="00A073CF"/>
    <w:rsid w:val="00A07577"/>
    <w:rsid w:val="00A07766"/>
    <w:rsid w:val="00A10091"/>
    <w:rsid w:val="00A105A4"/>
    <w:rsid w:val="00A10C2C"/>
    <w:rsid w:val="00A10E07"/>
    <w:rsid w:val="00A11064"/>
    <w:rsid w:val="00A11192"/>
    <w:rsid w:val="00A114A4"/>
    <w:rsid w:val="00A11E9F"/>
    <w:rsid w:val="00A11F0E"/>
    <w:rsid w:val="00A12055"/>
    <w:rsid w:val="00A1236E"/>
    <w:rsid w:val="00A1249E"/>
    <w:rsid w:val="00A12658"/>
    <w:rsid w:val="00A12775"/>
    <w:rsid w:val="00A13B62"/>
    <w:rsid w:val="00A14169"/>
    <w:rsid w:val="00A14849"/>
    <w:rsid w:val="00A14C38"/>
    <w:rsid w:val="00A14D0C"/>
    <w:rsid w:val="00A14E5E"/>
    <w:rsid w:val="00A14E79"/>
    <w:rsid w:val="00A14F2E"/>
    <w:rsid w:val="00A14F8C"/>
    <w:rsid w:val="00A151BD"/>
    <w:rsid w:val="00A15E85"/>
    <w:rsid w:val="00A167C7"/>
    <w:rsid w:val="00A168ED"/>
    <w:rsid w:val="00A16998"/>
    <w:rsid w:val="00A16B66"/>
    <w:rsid w:val="00A16C23"/>
    <w:rsid w:val="00A16C8A"/>
    <w:rsid w:val="00A16CAF"/>
    <w:rsid w:val="00A16E8E"/>
    <w:rsid w:val="00A16E95"/>
    <w:rsid w:val="00A172D9"/>
    <w:rsid w:val="00A175B7"/>
    <w:rsid w:val="00A17A3D"/>
    <w:rsid w:val="00A17BF5"/>
    <w:rsid w:val="00A20C99"/>
    <w:rsid w:val="00A20F1C"/>
    <w:rsid w:val="00A210A5"/>
    <w:rsid w:val="00A21E9C"/>
    <w:rsid w:val="00A22312"/>
    <w:rsid w:val="00A2256E"/>
    <w:rsid w:val="00A22580"/>
    <w:rsid w:val="00A22732"/>
    <w:rsid w:val="00A22BBD"/>
    <w:rsid w:val="00A22BC4"/>
    <w:rsid w:val="00A22CD8"/>
    <w:rsid w:val="00A22D89"/>
    <w:rsid w:val="00A23824"/>
    <w:rsid w:val="00A238F6"/>
    <w:rsid w:val="00A23D7B"/>
    <w:rsid w:val="00A24451"/>
    <w:rsid w:val="00A245C5"/>
    <w:rsid w:val="00A24F06"/>
    <w:rsid w:val="00A25319"/>
    <w:rsid w:val="00A2539D"/>
    <w:rsid w:val="00A253B7"/>
    <w:rsid w:val="00A258A6"/>
    <w:rsid w:val="00A25DC8"/>
    <w:rsid w:val="00A2633D"/>
    <w:rsid w:val="00A2635C"/>
    <w:rsid w:val="00A268D1"/>
    <w:rsid w:val="00A26B36"/>
    <w:rsid w:val="00A26E7B"/>
    <w:rsid w:val="00A273B0"/>
    <w:rsid w:val="00A27EEC"/>
    <w:rsid w:val="00A3011F"/>
    <w:rsid w:val="00A30256"/>
    <w:rsid w:val="00A303CE"/>
    <w:rsid w:val="00A3066F"/>
    <w:rsid w:val="00A309D9"/>
    <w:rsid w:val="00A30A21"/>
    <w:rsid w:val="00A30A9E"/>
    <w:rsid w:val="00A30CAD"/>
    <w:rsid w:val="00A30D82"/>
    <w:rsid w:val="00A30DDA"/>
    <w:rsid w:val="00A3101E"/>
    <w:rsid w:val="00A31432"/>
    <w:rsid w:val="00A3149F"/>
    <w:rsid w:val="00A314B0"/>
    <w:rsid w:val="00A31519"/>
    <w:rsid w:val="00A31B26"/>
    <w:rsid w:val="00A322B5"/>
    <w:rsid w:val="00A33812"/>
    <w:rsid w:val="00A3388C"/>
    <w:rsid w:val="00A33B29"/>
    <w:rsid w:val="00A33BD9"/>
    <w:rsid w:val="00A33CA5"/>
    <w:rsid w:val="00A33ED5"/>
    <w:rsid w:val="00A33FD9"/>
    <w:rsid w:val="00A34317"/>
    <w:rsid w:val="00A34C68"/>
    <w:rsid w:val="00A34F21"/>
    <w:rsid w:val="00A357BC"/>
    <w:rsid w:val="00A35882"/>
    <w:rsid w:val="00A35C24"/>
    <w:rsid w:val="00A365C2"/>
    <w:rsid w:val="00A369E6"/>
    <w:rsid w:val="00A36EDA"/>
    <w:rsid w:val="00A370BB"/>
    <w:rsid w:val="00A37DB2"/>
    <w:rsid w:val="00A37ED7"/>
    <w:rsid w:val="00A405C1"/>
    <w:rsid w:val="00A40809"/>
    <w:rsid w:val="00A4087F"/>
    <w:rsid w:val="00A40C76"/>
    <w:rsid w:val="00A40FDA"/>
    <w:rsid w:val="00A41083"/>
    <w:rsid w:val="00A418D4"/>
    <w:rsid w:val="00A41B0A"/>
    <w:rsid w:val="00A4264A"/>
    <w:rsid w:val="00A42A63"/>
    <w:rsid w:val="00A42C1D"/>
    <w:rsid w:val="00A434F5"/>
    <w:rsid w:val="00A435A4"/>
    <w:rsid w:val="00A43963"/>
    <w:rsid w:val="00A439E8"/>
    <w:rsid w:val="00A43DAB"/>
    <w:rsid w:val="00A443E4"/>
    <w:rsid w:val="00A44561"/>
    <w:rsid w:val="00A44CF4"/>
    <w:rsid w:val="00A4551C"/>
    <w:rsid w:val="00A45E58"/>
    <w:rsid w:val="00A45EF9"/>
    <w:rsid w:val="00A46026"/>
    <w:rsid w:val="00A467A9"/>
    <w:rsid w:val="00A47621"/>
    <w:rsid w:val="00A476A4"/>
    <w:rsid w:val="00A47927"/>
    <w:rsid w:val="00A50226"/>
    <w:rsid w:val="00A50441"/>
    <w:rsid w:val="00A50744"/>
    <w:rsid w:val="00A50EB8"/>
    <w:rsid w:val="00A511FB"/>
    <w:rsid w:val="00A51526"/>
    <w:rsid w:val="00A51798"/>
    <w:rsid w:val="00A518F1"/>
    <w:rsid w:val="00A51B42"/>
    <w:rsid w:val="00A51B89"/>
    <w:rsid w:val="00A51E32"/>
    <w:rsid w:val="00A52527"/>
    <w:rsid w:val="00A525B8"/>
    <w:rsid w:val="00A526F2"/>
    <w:rsid w:val="00A54451"/>
    <w:rsid w:val="00A54739"/>
    <w:rsid w:val="00A54783"/>
    <w:rsid w:val="00A54E91"/>
    <w:rsid w:val="00A552B7"/>
    <w:rsid w:val="00A55E53"/>
    <w:rsid w:val="00A55EE0"/>
    <w:rsid w:val="00A56BA9"/>
    <w:rsid w:val="00A56D60"/>
    <w:rsid w:val="00A57175"/>
    <w:rsid w:val="00A57DE0"/>
    <w:rsid w:val="00A57F6E"/>
    <w:rsid w:val="00A60147"/>
    <w:rsid w:val="00A609E4"/>
    <w:rsid w:val="00A60F60"/>
    <w:rsid w:val="00A610D5"/>
    <w:rsid w:val="00A61188"/>
    <w:rsid w:val="00A615DD"/>
    <w:rsid w:val="00A616D4"/>
    <w:rsid w:val="00A61971"/>
    <w:rsid w:val="00A61AC7"/>
    <w:rsid w:val="00A6233C"/>
    <w:rsid w:val="00A62949"/>
    <w:rsid w:val="00A62D7B"/>
    <w:rsid w:val="00A636F4"/>
    <w:rsid w:val="00A63A30"/>
    <w:rsid w:val="00A6431B"/>
    <w:rsid w:val="00A64BB9"/>
    <w:rsid w:val="00A64C51"/>
    <w:rsid w:val="00A64C8C"/>
    <w:rsid w:val="00A64F4C"/>
    <w:rsid w:val="00A6531C"/>
    <w:rsid w:val="00A66BB1"/>
    <w:rsid w:val="00A670EE"/>
    <w:rsid w:val="00A671A3"/>
    <w:rsid w:val="00A67253"/>
    <w:rsid w:val="00A67C97"/>
    <w:rsid w:val="00A67DEE"/>
    <w:rsid w:val="00A7022E"/>
    <w:rsid w:val="00A70335"/>
    <w:rsid w:val="00A7095A"/>
    <w:rsid w:val="00A70A46"/>
    <w:rsid w:val="00A71058"/>
    <w:rsid w:val="00A71095"/>
    <w:rsid w:val="00A716DD"/>
    <w:rsid w:val="00A7183A"/>
    <w:rsid w:val="00A71994"/>
    <w:rsid w:val="00A71A18"/>
    <w:rsid w:val="00A71DD3"/>
    <w:rsid w:val="00A723A9"/>
    <w:rsid w:val="00A723F8"/>
    <w:rsid w:val="00A724A8"/>
    <w:rsid w:val="00A72945"/>
    <w:rsid w:val="00A72C99"/>
    <w:rsid w:val="00A72D3C"/>
    <w:rsid w:val="00A72DE5"/>
    <w:rsid w:val="00A72EA2"/>
    <w:rsid w:val="00A72FBB"/>
    <w:rsid w:val="00A7304B"/>
    <w:rsid w:val="00A73AF5"/>
    <w:rsid w:val="00A73B1E"/>
    <w:rsid w:val="00A73E19"/>
    <w:rsid w:val="00A73E1E"/>
    <w:rsid w:val="00A743CA"/>
    <w:rsid w:val="00A743D6"/>
    <w:rsid w:val="00A74441"/>
    <w:rsid w:val="00A7479B"/>
    <w:rsid w:val="00A74AD7"/>
    <w:rsid w:val="00A74B0C"/>
    <w:rsid w:val="00A74CB5"/>
    <w:rsid w:val="00A74F36"/>
    <w:rsid w:val="00A753F8"/>
    <w:rsid w:val="00A7563E"/>
    <w:rsid w:val="00A75A5E"/>
    <w:rsid w:val="00A762EC"/>
    <w:rsid w:val="00A76537"/>
    <w:rsid w:val="00A76639"/>
    <w:rsid w:val="00A767A2"/>
    <w:rsid w:val="00A76A84"/>
    <w:rsid w:val="00A76AFF"/>
    <w:rsid w:val="00A7704C"/>
    <w:rsid w:val="00A77135"/>
    <w:rsid w:val="00A7763E"/>
    <w:rsid w:val="00A77FF7"/>
    <w:rsid w:val="00A80790"/>
    <w:rsid w:val="00A81582"/>
    <w:rsid w:val="00A81FFB"/>
    <w:rsid w:val="00A82673"/>
    <w:rsid w:val="00A826EE"/>
    <w:rsid w:val="00A82822"/>
    <w:rsid w:val="00A82E4A"/>
    <w:rsid w:val="00A82E53"/>
    <w:rsid w:val="00A83741"/>
    <w:rsid w:val="00A8433E"/>
    <w:rsid w:val="00A84414"/>
    <w:rsid w:val="00A845A5"/>
    <w:rsid w:val="00A846F4"/>
    <w:rsid w:val="00A84C1B"/>
    <w:rsid w:val="00A84D0F"/>
    <w:rsid w:val="00A8510B"/>
    <w:rsid w:val="00A85136"/>
    <w:rsid w:val="00A85601"/>
    <w:rsid w:val="00A856A1"/>
    <w:rsid w:val="00A858FA"/>
    <w:rsid w:val="00A85B39"/>
    <w:rsid w:val="00A85B56"/>
    <w:rsid w:val="00A85CF9"/>
    <w:rsid w:val="00A86056"/>
    <w:rsid w:val="00A864EF"/>
    <w:rsid w:val="00A86A20"/>
    <w:rsid w:val="00A86B03"/>
    <w:rsid w:val="00A86D5A"/>
    <w:rsid w:val="00A871E2"/>
    <w:rsid w:val="00A875EC"/>
    <w:rsid w:val="00A87A86"/>
    <w:rsid w:val="00A87FFB"/>
    <w:rsid w:val="00A90126"/>
    <w:rsid w:val="00A9069E"/>
    <w:rsid w:val="00A9069F"/>
    <w:rsid w:val="00A909F1"/>
    <w:rsid w:val="00A90A5D"/>
    <w:rsid w:val="00A911ED"/>
    <w:rsid w:val="00A91780"/>
    <w:rsid w:val="00A91A56"/>
    <w:rsid w:val="00A91C92"/>
    <w:rsid w:val="00A9288B"/>
    <w:rsid w:val="00A93A0B"/>
    <w:rsid w:val="00A93A73"/>
    <w:rsid w:val="00A93BA6"/>
    <w:rsid w:val="00A93CB7"/>
    <w:rsid w:val="00A93CE7"/>
    <w:rsid w:val="00A93CF0"/>
    <w:rsid w:val="00A93D15"/>
    <w:rsid w:val="00A93F1A"/>
    <w:rsid w:val="00A944F8"/>
    <w:rsid w:val="00A9457F"/>
    <w:rsid w:val="00A946AC"/>
    <w:rsid w:val="00A946BD"/>
    <w:rsid w:val="00A94BE7"/>
    <w:rsid w:val="00A94F1E"/>
    <w:rsid w:val="00A94F87"/>
    <w:rsid w:val="00A954C5"/>
    <w:rsid w:val="00A95AD4"/>
    <w:rsid w:val="00A95F17"/>
    <w:rsid w:val="00A95F22"/>
    <w:rsid w:val="00A969A7"/>
    <w:rsid w:val="00A96FB8"/>
    <w:rsid w:val="00A96FCA"/>
    <w:rsid w:val="00A973BC"/>
    <w:rsid w:val="00A9744D"/>
    <w:rsid w:val="00A97735"/>
    <w:rsid w:val="00A978A5"/>
    <w:rsid w:val="00A9791D"/>
    <w:rsid w:val="00A97AA6"/>
    <w:rsid w:val="00A97E4D"/>
    <w:rsid w:val="00AA0013"/>
    <w:rsid w:val="00AA08B2"/>
    <w:rsid w:val="00AA08BB"/>
    <w:rsid w:val="00AA0FEB"/>
    <w:rsid w:val="00AA1B2B"/>
    <w:rsid w:val="00AA27BD"/>
    <w:rsid w:val="00AA28D4"/>
    <w:rsid w:val="00AA2941"/>
    <w:rsid w:val="00AA2A5E"/>
    <w:rsid w:val="00AA2AB2"/>
    <w:rsid w:val="00AA3E2C"/>
    <w:rsid w:val="00AA4257"/>
    <w:rsid w:val="00AA43C5"/>
    <w:rsid w:val="00AA4795"/>
    <w:rsid w:val="00AA4B29"/>
    <w:rsid w:val="00AA4BE8"/>
    <w:rsid w:val="00AA504C"/>
    <w:rsid w:val="00AA55D7"/>
    <w:rsid w:val="00AA58F7"/>
    <w:rsid w:val="00AA5D35"/>
    <w:rsid w:val="00AA5E8A"/>
    <w:rsid w:val="00AA63B3"/>
    <w:rsid w:val="00AA64B7"/>
    <w:rsid w:val="00AA6636"/>
    <w:rsid w:val="00AA67B5"/>
    <w:rsid w:val="00AA700A"/>
    <w:rsid w:val="00AA766D"/>
    <w:rsid w:val="00AA775C"/>
    <w:rsid w:val="00AA7A86"/>
    <w:rsid w:val="00AB09DA"/>
    <w:rsid w:val="00AB0F84"/>
    <w:rsid w:val="00AB10E7"/>
    <w:rsid w:val="00AB1249"/>
    <w:rsid w:val="00AB13DC"/>
    <w:rsid w:val="00AB2178"/>
    <w:rsid w:val="00AB2F30"/>
    <w:rsid w:val="00AB341C"/>
    <w:rsid w:val="00AB3E13"/>
    <w:rsid w:val="00AB3E1B"/>
    <w:rsid w:val="00AB4509"/>
    <w:rsid w:val="00AB464C"/>
    <w:rsid w:val="00AB4868"/>
    <w:rsid w:val="00AB4E0D"/>
    <w:rsid w:val="00AB51AD"/>
    <w:rsid w:val="00AB5835"/>
    <w:rsid w:val="00AB5AD2"/>
    <w:rsid w:val="00AB5ECE"/>
    <w:rsid w:val="00AB6018"/>
    <w:rsid w:val="00AB6571"/>
    <w:rsid w:val="00AB675D"/>
    <w:rsid w:val="00AB6843"/>
    <w:rsid w:val="00AB6F7C"/>
    <w:rsid w:val="00AB70D8"/>
    <w:rsid w:val="00AB75A4"/>
    <w:rsid w:val="00AB7B23"/>
    <w:rsid w:val="00AB7B4B"/>
    <w:rsid w:val="00AC032C"/>
    <w:rsid w:val="00AC09B3"/>
    <w:rsid w:val="00AC0FB9"/>
    <w:rsid w:val="00AC1451"/>
    <w:rsid w:val="00AC1586"/>
    <w:rsid w:val="00AC2352"/>
    <w:rsid w:val="00AC24A6"/>
    <w:rsid w:val="00AC2885"/>
    <w:rsid w:val="00AC2C21"/>
    <w:rsid w:val="00AC3149"/>
    <w:rsid w:val="00AC37AF"/>
    <w:rsid w:val="00AC37E1"/>
    <w:rsid w:val="00AC38A3"/>
    <w:rsid w:val="00AC3B13"/>
    <w:rsid w:val="00AC3D5C"/>
    <w:rsid w:val="00AC4163"/>
    <w:rsid w:val="00AC438F"/>
    <w:rsid w:val="00AC46EB"/>
    <w:rsid w:val="00AC4A57"/>
    <w:rsid w:val="00AC4C6B"/>
    <w:rsid w:val="00AC542D"/>
    <w:rsid w:val="00AC5765"/>
    <w:rsid w:val="00AC5D95"/>
    <w:rsid w:val="00AC5F84"/>
    <w:rsid w:val="00AC6436"/>
    <w:rsid w:val="00AC651F"/>
    <w:rsid w:val="00AC67F1"/>
    <w:rsid w:val="00AC67F9"/>
    <w:rsid w:val="00AC6EA4"/>
    <w:rsid w:val="00AC6F04"/>
    <w:rsid w:val="00AC700C"/>
    <w:rsid w:val="00AC7407"/>
    <w:rsid w:val="00AC758E"/>
    <w:rsid w:val="00AC78EA"/>
    <w:rsid w:val="00AC7986"/>
    <w:rsid w:val="00AC7A04"/>
    <w:rsid w:val="00AC7F26"/>
    <w:rsid w:val="00AD0100"/>
    <w:rsid w:val="00AD055C"/>
    <w:rsid w:val="00AD0641"/>
    <w:rsid w:val="00AD0BF2"/>
    <w:rsid w:val="00AD156C"/>
    <w:rsid w:val="00AD1917"/>
    <w:rsid w:val="00AD1A09"/>
    <w:rsid w:val="00AD225A"/>
    <w:rsid w:val="00AD2DD0"/>
    <w:rsid w:val="00AD3218"/>
    <w:rsid w:val="00AD367A"/>
    <w:rsid w:val="00AD3721"/>
    <w:rsid w:val="00AD38B6"/>
    <w:rsid w:val="00AD3A23"/>
    <w:rsid w:val="00AD3AB4"/>
    <w:rsid w:val="00AD4130"/>
    <w:rsid w:val="00AD4498"/>
    <w:rsid w:val="00AD479B"/>
    <w:rsid w:val="00AD498E"/>
    <w:rsid w:val="00AD4E1D"/>
    <w:rsid w:val="00AD4F2C"/>
    <w:rsid w:val="00AD550D"/>
    <w:rsid w:val="00AD5A67"/>
    <w:rsid w:val="00AD5E38"/>
    <w:rsid w:val="00AD6135"/>
    <w:rsid w:val="00AD632B"/>
    <w:rsid w:val="00AD6745"/>
    <w:rsid w:val="00AD6C45"/>
    <w:rsid w:val="00AD6D6C"/>
    <w:rsid w:val="00AD6DDB"/>
    <w:rsid w:val="00AD743C"/>
    <w:rsid w:val="00AD76D0"/>
    <w:rsid w:val="00AD7733"/>
    <w:rsid w:val="00AD7879"/>
    <w:rsid w:val="00AD7990"/>
    <w:rsid w:val="00AD79B2"/>
    <w:rsid w:val="00AD7F0B"/>
    <w:rsid w:val="00AE0398"/>
    <w:rsid w:val="00AE0BEA"/>
    <w:rsid w:val="00AE0D4D"/>
    <w:rsid w:val="00AE11D1"/>
    <w:rsid w:val="00AE122C"/>
    <w:rsid w:val="00AE12AE"/>
    <w:rsid w:val="00AE19AD"/>
    <w:rsid w:val="00AE1B97"/>
    <w:rsid w:val="00AE1DF6"/>
    <w:rsid w:val="00AE1FA8"/>
    <w:rsid w:val="00AE22F4"/>
    <w:rsid w:val="00AE266B"/>
    <w:rsid w:val="00AE26EB"/>
    <w:rsid w:val="00AE3071"/>
    <w:rsid w:val="00AE3072"/>
    <w:rsid w:val="00AE35E2"/>
    <w:rsid w:val="00AE3840"/>
    <w:rsid w:val="00AE3DA9"/>
    <w:rsid w:val="00AE43AA"/>
    <w:rsid w:val="00AE461D"/>
    <w:rsid w:val="00AE4743"/>
    <w:rsid w:val="00AE483A"/>
    <w:rsid w:val="00AE4850"/>
    <w:rsid w:val="00AE4C91"/>
    <w:rsid w:val="00AE50C7"/>
    <w:rsid w:val="00AE617C"/>
    <w:rsid w:val="00AE622C"/>
    <w:rsid w:val="00AE6680"/>
    <w:rsid w:val="00AE6806"/>
    <w:rsid w:val="00AE6911"/>
    <w:rsid w:val="00AE6A7A"/>
    <w:rsid w:val="00AE6A90"/>
    <w:rsid w:val="00AE7039"/>
    <w:rsid w:val="00AE70FF"/>
    <w:rsid w:val="00AE7256"/>
    <w:rsid w:val="00AE76DD"/>
    <w:rsid w:val="00AE780E"/>
    <w:rsid w:val="00AE7C19"/>
    <w:rsid w:val="00AE7C92"/>
    <w:rsid w:val="00AE7DD4"/>
    <w:rsid w:val="00AF0200"/>
    <w:rsid w:val="00AF075F"/>
    <w:rsid w:val="00AF15C6"/>
    <w:rsid w:val="00AF1EF6"/>
    <w:rsid w:val="00AF1F00"/>
    <w:rsid w:val="00AF2575"/>
    <w:rsid w:val="00AF2AA6"/>
    <w:rsid w:val="00AF3027"/>
    <w:rsid w:val="00AF3698"/>
    <w:rsid w:val="00AF37DB"/>
    <w:rsid w:val="00AF395B"/>
    <w:rsid w:val="00AF3B92"/>
    <w:rsid w:val="00AF3DBF"/>
    <w:rsid w:val="00AF41A9"/>
    <w:rsid w:val="00AF469C"/>
    <w:rsid w:val="00AF4789"/>
    <w:rsid w:val="00AF4845"/>
    <w:rsid w:val="00AF4A17"/>
    <w:rsid w:val="00AF526F"/>
    <w:rsid w:val="00AF60B1"/>
    <w:rsid w:val="00AF622E"/>
    <w:rsid w:val="00AF6398"/>
    <w:rsid w:val="00AF64A4"/>
    <w:rsid w:val="00AF654C"/>
    <w:rsid w:val="00AF655D"/>
    <w:rsid w:val="00AF66A6"/>
    <w:rsid w:val="00AF6D11"/>
    <w:rsid w:val="00AF6EFD"/>
    <w:rsid w:val="00AF6F82"/>
    <w:rsid w:val="00AF70D6"/>
    <w:rsid w:val="00AF7E13"/>
    <w:rsid w:val="00B000DC"/>
    <w:rsid w:val="00B0015F"/>
    <w:rsid w:val="00B00597"/>
    <w:rsid w:val="00B00C72"/>
    <w:rsid w:val="00B012D0"/>
    <w:rsid w:val="00B020A0"/>
    <w:rsid w:val="00B02578"/>
    <w:rsid w:val="00B02CA8"/>
    <w:rsid w:val="00B02DDE"/>
    <w:rsid w:val="00B02F25"/>
    <w:rsid w:val="00B0303C"/>
    <w:rsid w:val="00B03B45"/>
    <w:rsid w:val="00B04316"/>
    <w:rsid w:val="00B045B1"/>
    <w:rsid w:val="00B049AD"/>
    <w:rsid w:val="00B04E4C"/>
    <w:rsid w:val="00B04E6D"/>
    <w:rsid w:val="00B0544A"/>
    <w:rsid w:val="00B05A2A"/>
    <w:rsid w:val="00B05B4D"/>
    <w:rsid w:val="00B05DEA"/>
    <w:rsid w:val="00B05E41"/>
    <w:rsid w:val="00B05E9C"/>
    <w:rsid w:val="00B06186"/>
    <w:rsid w:val="00B0658E"/>
    <w:rsid w:val="00B06EE6"/>
    <w:rsid w:val="00B072FA"/>
    <w:rsid w:val="00B07918"/>
    <w:rsid w:val="00B07C76"/>
    <w:rsid w:val="00B07CEA"/>
    <w:rsid w:val="00B07D43"/>
    <w:rsid w:val="00B1007B"/>
    <w:rsid w:val="00B1060E"/>
    <w:rsid w:val="00B10902"/>
    <w:rsid w:val="00B10B44"/>
    <w:rsid w:val="00B10C7D"/>
    <w:rsid w:val="00B11362"/>
    <w:rsid w:val="00B11986"/>
    <w:rsid w:val="00B119C5"/>
    <w:rsid w:val="00B11E23"/>
    <w:rsid w:val="00B120AE"/>
    <w:rsid w:val="00B12452"/>
    <w:rsid w:val="00B126AF"/>
    <w:rsid w:val="00B12727"/>
    <w:rsid w:val="00B12D50"/>
    <w:rsid w:val="00B1317B"/>
    <w:rsid w:val="00B131C6"/>
    <w:rsid w:val="00B1371E"/>
    <w:rsid w:val="00B13D36"/>
    <w:rsid w:val="00B14562"/>
    <w:rsid w:val="00B153CD"/>
    <w:rsid w:val="00B15424"/>
    <w:rsid w:val="00B15439"/>
    <w:rsid w:val="00B15749"/>
    <w:rsid w:val="00B15AC5"/>
    <w:rsid w:val="00B169B2"/>
    <w:rsid w:val="00B16B06"/>
    <w:rsid w:val="00B16BC6"/>
    <w:rsid w:val="00B170A5"/>
    <w:rsid w:val="00B17668"/>
    <w:rsid w:val="00B176A2"/>
    <w:rsid w:val="00B1793C"/>
    <w:rsid w:val="00B17945"/>
    <w:rsid w:val="00B17FC6"/>
    <w:rsid w:val="00B200E6"/>
    <w:rsid w:val="00B20248"/>
    <w:rsid w:val="00B202CF"/>
    <w:rsid w:val="00B2065B"/>
    <w:rsid w:val="00B20FC7"/>
    <w:rsid w:val="00B21291"/>
    <w:rsid w:val="00B21B06"/>
    <w:rsid w:val="00B226A0"/>
    <w:rsid w:val="00B227BD"/>
    <w:rsid w:val="00B229F7"/>
    <w:rsid w:val="00B22FCB"/>
    <w:rsid w:val="00B23082"/>
    <w:rsid w:val="00B230FE"/>
    <w:rsid w:val="00B233FD"/>
    <w:rsid w:val="00B239F8"/>
    <w:rsid w:val="00B24010"/>
    <w:rsid w:val="00B24085"/>
    <w:rsid w:val="00B240CF"/>
    <w:rsid w:val="00B24128"/>
    <w:rsid w:val="00B24545"/>
    <w:rsid w:val="00B2482F"/>
    <w:rsid w:val="00B24B4F"/>
    <w:rsid w:val="00B251FC"/>
    <w:rsid w:val="00B25464"/>
    <w:rsid w:val="00B256C9"/>
    <w:rsid w:val="00B25729"/>
    <w:rsid w:val="00B25A2A"/>
    <w:rsid w:val="00B262D0"/>
    <w:rsid w:val="00B2673A"/>
    <w:rsid w:val="00B26CD8"/>
    <w:rsid w:val="00B26D82"/>
    <w:rsid w:val="00B27510"/>
    <w:rsid w:val="00B2751A"/>
    <w:rsid w:val="00B276D7"/>
    <w:rsid w:val="00B276D8"/>
    <w:rsid w:val="00B27E3C"/>
    <w:rsid w:val="00B30135"/>
    <w:rsid w:val="00B304F2"/>
    <w:rsid w:val="00B306C5"/>
    <w:rsid w:val="00B30A4C"/>
    <w:rsid w:val="00B313F6"/>
    <w:rsid w:val="00B31BC1"/>
    <w:rsid w:val="00B3217F"/>
    <w:rsid w:val="00B32273"/>
    <w:rsid w:val="00B324F8"/>
    <w:rsid w:val="00B33022"/>
    <w:rsid w:val="00B33336"/>
    <w:rsid w:val="00B3349B"/>
    <w:rsid w:val="00B33878"/>
    <w:rsid w:val="00B33D5B"/>
    <w:rsid w:val="00B341EF"/>
    <w:rsid w:val="00B34222"/>
    <w:rsid w:val="00B3443E"/>
    <w:rsid w:val="00B34639"/>
    <w:rsid w:val="00B3494E"/>
    <w:rsid w:val="00B34E36"/>
    <w:rsid w:val="00B34E8A"/>
    <w:rsid w:val="00B3531B"/>
    <w:rsid w:val="00B35479"/>
    <w:rsid w:val="00B360F8"/>
    <w:rsid w:val="00B3619A"/>
    <w:rsid w:val="00B362FF"/>
    <w:rsid w:val="00B364C2"/>
    <w:rsid w:val="00B368F9"/>
    <w:rsid w:val="00B369AF"/>
    <w:rsid w:val="00B369F1"/>
    <w:rsid w:val="00B373B1"/>
    <w:rsid w:val="00B37583"/>
    <w:rsid w:val="00B376F2"/>
    <w:rsid w:val="00B379F0"/>
    <w:rsid w:val="00B4041A"/>
    <w:rsid w:val="00B408D4"/>
    <w:rsid w:val="00B40B84"/>
    <w:rsid w:val="00B40E56"/>
    <w:rsid w:val="00B4195D"/>
    <w:rsid w:val="00B42011"/>
    <w:rsid w:val="00B42D24"/>
    <w:rsid w:val="00B42D4A"/>
    <w:rsid w:val="00B42E1E"/>
    <w:rsid w:val="00B433B4"/>
    <w:rsid w:val="00B43C07"/>
    <w:rsid w:val="00B43CA9"/>
    <w:rsid w:val="00B43EA2"/>
    <w:rsid w:val="00B441A1"/>
    <w:rsid w:val="00B44227"/>
    <w:rsid w:val="00B442F2"/>
    <w:rsid w:val="00B44390"/>
    <w:rsid w:val="00B444D3"/>
    <w:rsid w:val="00B44F80"/>
    <w:rsid w:val="00B451E0"/>
    <w:rsid w:val="00B45273"/>
    <w:rsid w:val="00B45377"/>
    <w:rsid w:val="00B45406"/>
    <w:rsid w:val="00B45557"/>
    <w:rsid w:val="00B45963"/>
    <w:rsid w:val="00B45E8A"/>
    <w:rsid w:val="00B45E90"/>
    <w:rsid w:val="00B4616D"/>
    <w:rsid w:val="00B46AA6"/>
    <w:rsid w:val="00B46C84"/>
    <w:rsid w:val="00B46CE8"/>
    <w:rsid w:val="00B472AB"/>
    <w:rsid w:val="00B47DA3"/>
    <w:rsid w:val="00B50944"/>
    <w:rsid w:val="00B5095E"/>
    <w:rsid w:val="00B50F2B"/>
    <w:rsid w:val="00B50F91"/>
    <w:rsid w:val="00B51682"/>
    <w:rsid w:val="00B51AD6"/>
    <w:rsid w:val="00B51F4A"/>
    <w:rsid w:val="00B521A9"/>
    <w:rsid w:val="00B52412"/>
    <w:rsid w:val="00B52698"/>
    <w:rsid w:val="00B52991"/>
    <w:rsid w:val="00B52B8A"/>
    <w:rsid w:val="00B52D11"/>
    <w:rsid w:val="00B52DC4"/>
    <w:rsid w:val="00B52DFA"/>
    <w:rsid w:val="00B53564"/>
    <w:rsid w:val="00B53799"/>
    <w:rsid w:val="00B53853"/>
    <w:rsid w:val="00B53D80"/>
    <w:rsid w:val="00B53DDF"/>
    <w:rsid w:val="00B553D7"/>
    <w:rsid w:val="00B55404"/>
    <w:rsid w:val="00B55585"/>
    <w:rsid w:val="00B55ED6"/>
    <w:rsid w:val="00B56144"/>
    <w:rsid w:val="00B56401"/>
    <w:rsid w:val="00B56B77"/>
    <w:rsid w:val="00B56EF2"/>
    <w:rsid w:val="00B570C0"/>
    <w:rsid w:val="00B572E9"/>
    <w:rsid w:val="00B572F8"/>
    <w:rsid w:val="00B5742F"/>
    <w:rsid w:val="00B574C9"/>
    <w:rsid w:val="00B57E01"/>
    <w:rsid w:val="00B57E07"/>
    <w:rsid w:val="00B606AF"/>
    <w:rsid w:val="00B6071B"/>
    <w:rsid w:val="00B60B2C"/>
    <w:rsid w:val="00B60BFE"/>
    <w:rsid w:val="00B60ED6"/>
    <w:rsid w:val="00B61CDB"/>
    <w:rsid w:val="00B620D0"/>
    <w:rsid w:val="00B623D8"/>
    <w:rsid w:val="00B62632"/>
    <w:rsid w:val="00B6349D"/>
    <w:rsid w:val="00B6359C"/>
    <w:rsid w:val="00B63939"/>
    <w:rsid w:val="00B63A5E"/>
    <w:rsid w:val="00B63DA1"/>
    <w:rsid w:val="00B63DCD"/>
    <w:rsid w:val="00B63EAF"/>
    <w:rsid w:val="00B6412B"/>
    <w:rsid w:val="00B646F8"/>
    <w:rsid w:val="00B64D02"/>
    <w:rsid w:val="00B64D81"/>
    <w:rsid w:val="00B65036"/>
    <w:rsid w:val="00B651EE"/>
    <w:rsid w:val="00B6579A"/>
    <w:rsid w:val="00B660E4"/>
    <w:rsid w:val="00B6614F"/>
    <w:rsid w:val="00B66957"/>
    <w:rsid w:val="00B66AFA"/>
    <w:rsid w:val="00B67058"/>
    <w:rsid w:val="00B670CE"/>
    <w:rsid w:val="00B672AF"/>
    <w:rsid w:val="00B6769B"/>
    <w:rsid w:val="00B67D6E"/>
    <w:rsid w:val="00B707A0"/>
    <w:rsid w:val="00B70AE7"/>
    <w:rsid w:val="00B71269"/>
    <w:rsid w:val="00B712B2"/>
    <w:rsid w:val="00B714C5"/>
    <w:rsid w:val="00B71D3C"/>
    <w:rsid w:val="00B71E9D"/>
    <w:rsid w:val="00B72122"/>
    <w:rsid w:val="00B7213E"/>
    <w:rsid w:val="00B721C7"/>
    <w:rsid w:val="00B72580"/>
    <w:rsid w:val="00B7266B"/>
    <w:rsid w:val="00B72829"/>
    <w:rsid w:val="00B729CC"/>
    <w:rsid w:val="00B72A3B"/>
    <w:rsid w:val="00B72B68"/>
    <w:rsid w:val="00B72BF3"/>
    <w:rsid w:val="00B72E34"/>
    <w:rsid w:val="00B73327"/>
    <w:rsid w:val="00B734BE"/>
    <w:rsid w:val="00B73942"/>
    <w:rsid w:val="00B73C52"/>
    <w:rsid w:val="00B73CBE"/>
    <w:rsid w:val="00B7438F"/>
    <w:rsid w:val="00B743B3"/>
    <w:rsid w:val="00B74B9A"/>
    <w:rsid w:val="00B74DC8"/>
    <w:rsid w:val="00B755CE"/>
    <w:rsid w:val="00B75A1B"/>
    <w:rsid w:val="00B75C80"/>
    <w:rsid w:val="00B75F2F"/>
    <w:rsid w:val="00B76213"/>
    <w:rsid w:val="00B762ED"/>
    <w:rsid w:val="00B7689A"/>
    <w:rsid w:val="00B76C23"/>
    <w:rsid w:val="00B76E91"/>
    <w:rsid w:val="00B77471"/>
    <w:rsid w:val="00B775BF"/>
    <w:rsid w:val="00B77701"/>
    <w:rsid w:val="00B779FC"/>
    <w:rsid w:val="00B77AF6"/>
    <w:rsid w:val="00B80D67"/>
    <w:rsid w:val="00B80DF5"/>
    <w:rsid w:val="00B8143B"/>
    <w:rsid w:val="00B815DC"/>
    <w:rsid w:val="00B81DE6"/>
    <w:rsid w:val="00B81FCC"/>
    <w:rsid w:val="00B824E0"/>
    <w:rsid w:val="00B825FB"/>
    <w:rsid w:val="00B826D8"/>
    <w:rsid w:val="00B83634"/>
    <w:rsid w:val="00B83998"/>
    <w:rsid w:val="00B83C23"/>
    <w:rsid w:val="00B83F0A"/>
    <w:rsid w:val="00B84017"/>
    <w:rsid w:val="00B84592"/>
    <w:rsid w:val="00B85006"/>
    <w:rsid w:val="00B854E7"/>
    <w:rsid w:val="00B8557E"/>
    <w:rsid w:val="00B85B7E"/>
    <w:rsid w:val="00B85F97"/>
    <w:rsid w:val="00B8650E"/>
    <w:rsid w:val="00B865C8"/>
    <w:rsid w:val="00B869E3"/>
    <w:rsid w:val="00B87205"/>
    <w:rsid w:val="00B87325"/>
    <w:rsid w:val="00B8735A"/>
    <w:rsid w:val="00B874A0"/>
    <w:rsid w:val="00B876E1"/>
    <w:rsid w:val="00B87952"/>
    <w:rsid w:val="00B87DBD"/>
    <w:rsid w:val="00B87E77"/>
    <w:rsid w:val="00B87F62"/>
    <w:rsid w:val="00B87FBD"/>
    <w:rsid w:val="00B90219"/>
    <w:rsid w:val="00B90233"/>
    <w:rsid w:val="00B9036B"/>
    <w:rsid w:val="00B90650"/>
    <w:rsid w:val="00B906F0"/>
    <w:rsid w:val="00B908B0"/>
    <w:rsid w:val="00B91A30"/>
    <w:rsid w:val="00B91F5D"/>
    <w:rsid w:val="00B91F96"/>
    <w:rsid w:val="00B9255F"/>
    <w:rsid w:val="00B928BC"/>
    <w:rsid w:val="00B932E9"/>
    <w:rsid w:val="00B93863"/>
    <w:rsid w:val="00B93FB1"/>
    <w:rsid w:val="00B9412F"/>
    <w:rsid w:val="00B94174"/>
    <w:rsid w:val="00B942DE"/>
    <w:rsid w:val="00B944AF"/>
    <w:rsid w:val="00B94746"/>
    <w:rsid w:val="00B94ACE"/>
    <w:rsid w:val="00B954B1"/>
    <w:rsid w:val="00B955FB"/>
    <w:rsid w:val="00B95F45"/>
    <w:rsid w:val="00B963EF"/>
    <w:rsid w:val="00B966B8"/>
    <w:rsid w:val="00B9690B"/>
    <w:rsid w:val="00B97154"/>
    <w:rsid w:val="00B9782A"/>
    <w:rsid w:val="00B97974"/>
    <w:rsid w:val="00B979FB"/>
    <w:rsid w:val="00B97A5F"/>
    <w:rsid w:val="00BA02F7"/>
    <w:rsid w:val="00BA0541"/>
    <w:rsid w:val="00BA0684"/>
    <w:rsid w:val="00BA0B1A"/>
    <w:rsid w:val="00BA1B91"/>
    <w:rsid w:val="00BA1BC6"/>
    <w:rsid w:val="00BA1CBA"/>
    <w:rsid w:val="00BA1F97"/>
    <w:rsid w:val="00BA28E3"/>
    <w:rsid w:val="00BA2DC1"/>
    <w:rsid w:val="00BA315F"/>
    <w:rsid w:val="00BA3386"/>
    <w:rsid w:val="00BA3882"/>
    <w:rsid w:val="00BA3E11"/>
    <w:rsid w:val="00BA40C7"/>
    <w:rsid w:val="00BA4135"/>
    <w:rsid w:val="00BA4501"/>
    <w:rsid w:val="00BA5720"/>
    <w:rsid w:val="00BA59E0"/>
    <w:rsid w:val="00BA5FFA"/>
    <w:rsid w:val="00BA6158"/>
    <w:rsid w:val="00BA67A1"/>
    <w:rsid w:val="00BA6857"/>
    <w:rsid w:val="00BA6ABD"/>
    <w:rsid w:val="00BA7477"/>
    <w:rsid w:val="00BA7F68"/>
    <w:rsid w:val="00BB0264"/>
    <w:rsid w:val="00BB042F"/>
    <w:rsid w:val="00BB08C4"/>
    <w:rsid w:val="00BB08F2"/>
    <w:rsid w:val="00BB0F0E"/>
    <w:rsid w:val="00BB169D"/>
    <w:rsid w:val="00BB170C"/>
    <w:rsid w:val="00BB1CC4"/>
    <w:rsid w:val="00BB1CF1"/>
    <w:rsid w:val="00BB1EDD"/>
    <w:rsid w:val="00BB2222"/>
    <w:rsid w:val="00BB2EA6"/>
    <w:rsid w:val="00BB31CC"/>
    <w:rsid w:val="00BB366F"/>
    <w:rsid w:val="00BB4DE4"/>
    <w:rsid w:val="00BB53EA"/>
    <w:rsid w:val="00BB5DC7"/>
    <w:rsid w:val="00BB6523"/>
    <w:rsid w:val="00BB6F44"/>
    <w:rsid w:val="00BB7670"/>
    <w:rsid w:val="00BB7DA8"/>
    <w:rsid w:val="00BC0001"/>
    <w:rsid w:val="00BC0551"/>
    <w:rsid w:val="00BC08B3"/>
    <w:rsid w:val="00BC0BE5"/>
    <w:rsid w:val="00BC0F7D"/>
    <w:rsid w:val="00BC1129"/>
    <w:rsid w:val="00BC1179"/>
    <w:rsid w:val="00BC1BD3"/>
    <w:rsid w:val="00BC1DE2"/>
    <w:rsid w:val="00BC1FCA"/>
    <w:rsid w:val="00BC2566"/>
    <w:rsid w:val="00BC2C85"/>
    <w:rsid w:val="00BC33E3"/>
    <w:rsid w:val="00BC4042"/>
    <w:rsid w:val="00BC4C14"/>
    <w:rsid w:val="00BC4C5D"/>
    <w:rsid w:val="00BC4D57"/>
    <w:rsid w:val="00BC4EA8"/>
    <w:rsid w:val="00BC5312"/>
    <w:rsid w:val="00BC534A"/>
    <w:rsid w:val="00BC5BF9"/>
    <w:rsid w:val="00BC5C90"/>
    <w:rsid w:val="00BC5F5C"/>
    <w:rsid w:val="00BC6222"/>
    <w:rsid w:val="00BD02E2"/>
    <w:rsid w:val="00BD0B63"/>
    <w:rsid w:val="00BD0D61"/>
    <w:rsid w:val="00BD13C6"/>
    <w:rsid w:val="00BD1A00"/>
    <w:rsid w:val="00BD1C7E"/>
    <w:rsid w:val="00BD240E"/>
    <w:rsid w:val="00BD28F1"/>
    <w:rsid w:val="00BD2A64"/>
    <w:rsid w:val="00BD2CE1"/>
    <w:rsid w:val="00BD2F76"/>
    <w:rsid w:val="00BD2F7D"/>
    <w:rsid w:val="00BD3628"/>
    <w:rsid w:val="00BD3751"/>
    <w:rsid w:val="00BD3979"/>
    <w:rsid w:val="00BD4506"/>
    <w:rsid w:val="00BD45F2"/>
    <w:rsid w:val="00BD5068"/>
    <w:rsid w:val="00BD511C"/>
    <w:rsid w:val="00BD5844"/>
    <w:rsid w:val="00BD597D"/>
    <w:rsid w:val="00BD5EAF"/>
    <w:rsid w:val="00BD6180"/>
    <w:rsid w:val="00BD61DE"/>
    <w:rsid w:val="00BD6571"/>
    <w:rsid w:val="00BD6742"/>
    <w:rsid w:val="00BD6AEA"/>
    <w:rsid w:val="00BD73B4"/>
    <w:rsid w:val="00BD7780"/>
    <w:rsid w:val="00BE0691"/>
    <w:rsid w:val="00BE0CDF"/>
    <w:rsid w:val="00BE0DFD"/>
    <w:rsid w:val="00BE143B"/>
    <w:rsid w:val="00BE1EC6"/>
    <w:rsid w:val="00BE2337"/>
    <w:rsid w:val="00BE238D"/>
    <w:rsid w:val="00BE2441"/>
    <w:rsid w:val="00BE2771"/>
    <w:rsid w:val="00BE280C"/>
    <w:rsid w:val="00BE2C65"/>
    <w:rsid w:val="00BE2F86"/>
    <w:rsid w:val="00BE3274"/>
    <w:rsid w:val="00BE327F"/>
    <w:rsid w:val="00BE3D13"/>
    <w:rsid w:val="00BE3FB0"/>
    <w:rsid w:val="00BE4088"/>
    <w:rsid w:val="00BE4384"/>
    <w:rsid w:val="00BE4635"/>
    <w:rsid w:val="00BE5506"/>
    <w:rsid w:val="00BE557B"/>
    <w:rsid w:val="00BE59DB"/>
    <w:rsid w:val="00BE5A41"/>
    <w:rsid w:val="00BE5A65"/>
    <w:rsid w:val="00BE60FC"/>
    <w:rsid w:val="00BE727B"/>
    <w:rsid w:val="00BE72F2"/>
    <w:rsid w:val="00BE7BFB"/>
    <w:rsid w:val="00BE7D35"/>
    <w:rsid w:val="00BE7D90"/>
    <w:rsid w:val="00BF0075"/>
    <w:rsid w:val="00BF0493"/>
    <w:rsid w:val="00BF059D"/>
    <w:rsid w:val="00BF06B3"/>
    <w:rsid w:val="00BF0AB1"/>
    <w:rsid w:val="00BF0B13"/>
    <w:rsid w:val="00BF0CDB"/>
    <w:rsid w:val="00BF1355"/>
    <w:rsid w:val="00BF155A"/>
    <w:rsid w:val="00BF17B3"/>
    <w:rsid w:val="00BF215B"/>
    <w:rsid w:val="00BF2173"/>
    <w:rsid w:val="00BF262A"/>
    <w:rsid w:val="00BF2640"/>
    <w:rsid w:val="00BF2DD4"/>
    <w:rsid w:val="00BF2DEA"/>
    <w:rsid w:val="00BF2EC7"/>
    <w:rsid w:val="00BF34AD"/>
    <w:rsid w:val="00BF36B4"/>
    <w:rsid w:val="00BF39FD"/>
    <w:rsid w:val="00BF3B3C"/>
    <w:rsid w:val="00BF3E6E"/>
    <w:rsid w:val="00BF3FAD"/>
    <w:rsid w:val="00BF41FB"/>
    <w:rsid w:val="00BF4457"/>
    <w:rsid w:val="00BF476C"/>
    <w:rsid w:val="00BF477A"/>
    <w:rsid w:val="00BF5333"/>
    <w:rsid w:val="00BF5373"/>
    <w:rsid w:val="00BF53E3"/>
    <w:rsid w:val="00BF5D44"/>
    <w:rsid w:val="00BF5E85"/>
    <w:rsid w:val="00BF6042"/>
    <w:rsid w:val="00BF6E73"/>
    <w:rsid w:val="00BF7155"/>
    <w:rsid w:val="00BF7EE4"/>
    <w:rsid w:val="00BF7EED"/>
    <w:rsid w:val="00C009E8"/>
    <w:rsid w:val="00C00FD4"/>
    <w:rsid w:val="00C012DD"/>
    <w:rsid w:val="00C0156A"/>
    <w:rsid w:val="00C02572"/>
    <w:rsid w:val="00C02681"/>
    <w:rsid w:val="00C02897"/>
    <w:rsid w:val="00C02959"/>
    <w:rsid w:val="00C02A97"/>
    <w:rsid w:val="00C03004"/>
    <w:rsid w:val="00C036D2"/>
    <w:rsid w:val="00C03F7D"/>
    <w:rsid w:val="00C0427D"/>
    <w:rsid w:val="00C0472A"/>
    <w:rsid w:val="00C04DCD"/>
    <w:rsid w:val="00C05698"/>
    <w:rsid w:val="00C056C6"/>
    <w:rsid w:val="00C0579A"/>
    <w:rsid w:val="00C05CDC"/>
    <w:rsid w:val="00C0682E"/>
    <w:rsid w:val="00C0685E"/>
    <w:rsid w:val="00C06CC8"/>
    <w:rsid w:val="00C06F55"/>
    <w:rsid w:val="00C0733A"/>
    <w:rsid w:val="00C07C83"/>
    <w:rsid w:val="00C10134"/>
    <w:rsid w:val="00C102D5"/>
    <w:rsid w:val="00C104D3"/>
    <w:rsid w:val="00C107C4"/>
    <w:rsid w:val="00C10A8A"/>
    <w:rsid w:val="00C11605"/>
    <w:rsid w:val="00C1179E"/>
    <w:rsid w:val="00C1186A"/>
    <w:rsid w:val="00C118F5"/>
    <w:rsid w:val="00C11934"/>
    <w:rsid w:val="00C119ED"/>
    <w:rsid w:val="00C11A8D"/>
    <w:rsid w:val="00C11AE7"/>
    <w:rsid w:val="00C11E02"/>
    <w:rsid w:val="00C11F4E"/>
    <w:rsid w:val="00C1203E"/>
    <w:rsid w:val="00C12678"/>
    <w:rsid w:val="00C12770"/>
    <w:rsid w:val="00C12895"/>
    <w:rsid w:val="00C12AE3"/>
    <w:rsid w:val="00C12AFE"/>
    <w:rsid w:val="00C12C75"/>
    <w:rsid w:val="00C12F43"/>
    <w:rsid w:val="00C133D4"/>
    <w:rsid w:val="00C136A2"/>
    <w:rsid w:val="00C13B7B"/>
    <w:rsid w:val="00C13D3D"/>
    <w:rsid w:val="00C1446E"/>
    <w:rsid w:val="00C14AB4"/>
    <w:rsid w:val="00C14B30"/>
    <w:rsid w:val="00C154A7"/>
    <w:rsid w:val="00C15843"/>
    <w:rsid w:val="00C15979"/>
    <w:rsid w:val="00C15D2F"/>
    <w:rsid w:val="00C1671D"/>
    <w:rsid w:val="00C1702E"/>
    <w:rsid w:val="00C170F2"/>
    <w:rsid w:val="00C17152"/>
    <w:rsid w:val="00C17435"/>
    <w:rsid w:val="00C1745A"/>
    <w:rsid w:val="00C17C2A"/>
    <w:rsid w:val="00C17F75"/>
    <w:rsid w:val="00C2063A"/>
    <w:rsid w:val="00C20F7C"/>
    <w:rsid w:val="00C20FFA"/>
    <w:rsid w:val="00C21062"/>
    <w:rsid w:val="00C21484"/>
    <w:rsid w:val="00C214C2"/>
    <w:rsid w:val="00C2182F"/>
    <w:rsid w:val="00C21A34"/>
    <w:rsid w:val="00C22364"/>
    <w:rsid w:val="00C223BF"/>
    <w:rsid w:val="00C22441"/>
    <w:rsid w:val="00C22872"/>
    <w:rsid w:val="00C230DE"/>
    <w:rsid w:val="00C234A8"/>
    <w:rsid w:val="00C23D2A"/>
    <w:rsid w:val="00C23DCB"/>
    <w:rsid w:val="00C24170"/>
    <w:rsid w:val="00C24CED"/>
    <w:rsid w:val="00C24FC5"/>
    <w:rsid w:val="00C24FEC"/>
    <w:rsid w:val="00C255B8"/>
    <w:rsid w:val="00C25A62"/>
    <w:rsid w:val="00C25C03"/>
    <w:rsid w:val="00C25F71"/>
    <w:rsid w:val="00C26644"/>
    <w:rsid w:val="00C267BF"/>
    <w:rsid w:val="00C26988"/>
    <w:rsid w:val="00C271D5"/>
    <w:rsid w:val="00C27944"/>
    <w:rsid w:val="00C27BCD"/>
    <w:rsid w:val="00C30292"/>
    <w:rsid w:val="00C30449"/>
    <w:rsid w:val="00C30630"/>
    <w:rsid w:val="00C30AEA"/>
    <w:rsid w:val="00C31555"/>
    <w:rsid w:val="00C3167F"/>
    <w:rsid w:val="00C31CD3"/>
    <w:rsid w:val="00C31DF3"/>
    <w:rsid w:val="00C321A6"/>
    <w:rsid w:val="00C321C9"/>
    <w:rsid w:val="00C322DF"/>
    <w:rsid w:val="00C32920"/>
    <w:rsid w:val="00C32944"/>
    <w:rsid w:val="00C32BD1"/>
    <w:rsid w:val="00C32BF8"/>
    <w:rsid w:val="00C32C46"/>
    <w:rsid w:val="00C32D05"/>
    <w:rsid w:val="00C32E23"/>
    <w:rsid w:val="00C3375D"/>
    <w:rsid w:val="00C33A86"/>
    <w:rsid w:val="00C33B5E"/>
    <w:rsid w:val="00C340D2"/>
    <w:rsid w:val="00C34DF6"/>
    <w:rsid w:val="00C3504D"/>
    <w:rsid w:val="00C35918"/>
    <w:rsid w:val="00C35B8A"/>
    <w:rsid w:val="00C35DB2"/>
    <w:rsid w:val="00C35DD6"/>
    <w:rsid w:val="00C35FDA"/>
    <w:rsid w:val="00C36248"/>
    <w:rsid w:val="00C3627A"/>
    <w:rsid w:val="00C367FB"/>
    <w:rsid w:val="00C36870"/>
    <w:rsid w:val="00C37283"/>
    <w:rsid w:val="00C37763"/>
    <w:rsid w:val="00C37E97"/>
    <w:rsid w:val="00C40435"/>
    <w:rsid w:val="00C40498"/>
    <w:rsid w:val="00C40792"/>
    <w:rsid w:val="00C407AF"/>
    <w:rsid w:val="00C40974"/>
    <w:rsid w:val="00C40E1D"/>
    <w:rsid w:val="00C40E1E"/>
    <w:rsid w:val="00C414BA"/>
    <w:rsid w:val="00C41DC9"/>
    <w:rsid w:val="00C4207C"/>
    <w:rsid w:val="00C431F1"/>
    <w:rsid w:val="00C436A1"/>
    <w:rsid w:val="00C436BD"/>
    <w:rsid w:val="00C43766"/>
    <w:rsid w:val="00C43798"/>
    <w:rsid w:val="00C43D84"/>
    <w:rsid w:val="00C4407F"/>
    <w:rsid w:val="00C44A91"/>
    <w:rsid w:val="00C44CF1"/>
    <w:rsid w:val="00C4507E"/>
    <w:rsid w:val="00C456E0"/>
    <w:rsid w:val="00C45FF3"/>
    <w:rsid w:val="00C46BDF"/>
    <w:rsid w:val="00C46C89"/>
    <w:rsid w:val="00C46CF3"/>
    <w:rsid w:val="00C46D89"/>
    <w:rsid w:val="00C46DF7"/>
    <w:rsid w:val="00C47201"/>
    <w:rsid w:val="00C47B35"/>
    <w:rsid w:val="00C47C64"/>
    <w:rsid w:val="00C501A4"/>
    <w:rsid w:val="00C5076B"/>
    <w:rsid w:val="00C50A60"/>
    <w:rsid w:val="00C51418"/>
    <w:rsid w:val="00C51749"/>
    <w:rsid w:val="00C517C2"/>
    <w:rsid w:val="00C5197E"/>
    <w:rsid w:val="00C51A92"/>
    <w:rsid w:val="00C522EB"/>
    <w:rsid w:val="00C5236F"/>
    <w:rsid w:val="00C5246E"/>
    <w:rsid w:val="00C526AB"/>
    <w:rsid w:val="00C530A1"/>
    <w:rsid w:val="00C53223"/>
    <w:rsid w:val="00C5339F"/>
    <w:rsid w:val="00C5349F"/>
    <w:rsid w:val="00C5350B"/>
    <w:rsid w:val="00C5383A"/>
    <w:rsid w:val="00C53BE3"/>
    <w:rsid w:val="00C53D42"/>
    <w:rsid w:val="00C53ED0"/>
    <w:rsid w:val="00C541D4"/>
    <w:rsid w:val="00C546D2"/>
    <w:rsid w:val="00C54BC0"/>
    <w:rsid w:val="00C54C65"/>
    <w:rsid w:val="00C55B2E"/>
    <w:rsid w:val="00C55D0F"/>
    <w:rsid w:val="00C55E5D"/>
    <w:rsid w:val="00C55E9D"/>
    <w:rsid w:val="00C55EE6"/>
    <w:rsid w:val="00C55FE3"/>
    <w:rsid w:val="00C565FD"/>
    <w:rsid w:val="00C56E0A"/>
    <w:rsid w:val="00C57820"/>
    <w:rsid w:val="00C57C31"/>
    <w:rsid w:val="00C57C38"/>
    <w:rsid w:val="00C60178"/>
    <w:rsid w:val="00C607D7"/>
    <w:rsid w:val="00C60911"/>
    <w:rsid w:val="00C609BC"/>
    <w:rsid w:val="00C6132D"/>
    <w:rsid w:val="00C61541"/>
    <w:rsid w:val="00C6168E"/>
    <w:rsid w:val="00C618AD"/>
    <w:rsid w:val="00C618DF"/>
    <w:rsid w:val="00C61F23"/>
    <w:rsid w:val="00C62871"/>
    <w:rsid w:val="00C62BDF"/>
    <w:rsid w:val="00C63041"/>
    <w:rsid w:val="00C63121"/>
    <w:rsid w:val="00C63181"/>
    <w:rsid w:val="00C632E9"/>
    <w:rsid w:val="00C63DEF"/>
    <w:rsid w:val="00C63FCD"/>
    <w:rsid w:val="00C6465E"/>
    <w:rsid w:val="00C64A75"/>
    <w:rsid w:val="00C64ADE"/>
    <w:rsid w:val="00C64B25"/>
    <w:rsid w:val="00C64B50"/>
    <w:rsid w:val="00C65435"/>
    <w:rsid w:val="00C65AF7"/>
    <w:rsid w:val="00C66009"/>
    <w:rsid w:val="00C6608E"/>
    <w:rsid w:val="00C6631F"/>
    <w:rsid w:val="00C6647C"/>
    <w:rsid w:val="00C664CA"/>
    <w:rsid w:val="00C66598"/>
    <w:rsid w:val="00C6662B"/>
    <w:rsid w:val="00C66716"/>
    <w:rsid w:val="00C66BD6"/>
    <w:rsid w:val="00C67117"/>
    <w:rsid w:val="00C675A3"/>
    <w:rsid w:val="00C67612"/>
    <w:rsid w:val="00C676AD"/>
    <w:rsid w:val="00C7015B"/>
    <w:rsid w:val="00C70164"/>
    <w:rsid w:val="00C7027C"/>
    <w:rsid w:val="00C7073C"/>
    <w:rsid w:val="00C70764"/>
    <w:rsid w:val="00C70834"/>
    <w:rsid w:val="00C70C15"/>
    <w:rsid w:val="00C70EB9"/>
    <w:rsid w:val="00C7106D"/>
    <w:rsid w:val="00C71355"/>
    <w:rsid w:val="00C7151B"/>
    <w:rsid w:val="00C71E07"/>
    <w:rsid w:val="00C7233C"/>
    <w:rsid w:val="00C723BD"/>
    <w:rsid w:val="00C726DB"/>
    <w:rsid w:val="00C72761"/>
    <w:rsid w:val="00C727FB"/>
    <w:rsid w:val="00C72870"/>
    <w:rsid w:val="00C72D37"/>
    <w:rsid w:val="00C72EFE"/>
    <w:rsid w:val="00C73188"/>
    <w:rsid w:val="00C73395"/>
    <w:rsid w:val="00C73478"/>
    <w:rsid w:val="00C735FD"/>
    <w:rsid w:val="00C736F7"/>
    <w:rsid w:val="00C738B1"/>
    <w:rsid w:val="00C7411A"/>
    <w:rsid w:val="00C741BA"/>
    <w:rsid w:val="00C74318"/>
    <w:rsid w:val="00C7448C"/>
    <w:rsid w:val="00C74682"/>
    <w:rsid w:val="00C752BC"/>
    <w:rsid w:val="00C75EAF"/>
    <w:rsid w:val="00C75FF8"/>
    <w:rsid w:val="00C76653"/>
    <w:rsid w:val="00C768CB"/>
    <w:rsid w:val="00C76C8B"/>
    <w:rsid w:val="00C76CDA"/>
    <w:rsid w:val="00C7766E"/>
    <w:rsid w:val="00C7778F"/>
    <w:rsid w:val="00C77D03"/>
    <w:rsid w:val="00C77F23"/>
    <w:rsid w:val="00C80547"/>
    <w:rsid w:val="00C810DB"/>
    <w:rsid w:val="00C81107"/>
    <w:rsid w:val="00C81260"/>
    <w:rsid w:val="00C818F6"/>
    <w:rsid w:val="00C82266"/>
    <w:rsid w:val="00C8273B"/>
    <w:rsid w:val="00C82B3A"/>
    <w:rsid w:val="00C82D9F"/>
    <w:rsid w:val="00C835FA"/>
    <w:rsid w:val="00C838DC"/>
    <w:rsid w:val="00C83CB9"/>
    <w:rsid w:val="00C83DF2"/>
    <w:rsid w:val="00C85233"/>
    <w:rsid w:val="00C8567B"/>
    <w:rsid w:val="00C8584C"/>
    <w:rsid w:val="00C858D1"/>
    <w:rsid w:val="00C85A34"/>
    <w:rsid w:val="00C8623E"/>
    <w:rsid w:val="00C86B12"/>
    <w:rsid w:val="00C86F68"/>
    <w:rsid w:val="00C873B5"/>
    <w:rsid w:val="00C87694"/>
    <w:rsid w:val="00C87851"/>
    <w:rsid w:val="00C8797D"/>
    <w:rsid w:val="00C87BD8"/>
    <w:rsid w:val="00C87DA8"/>
    <w:rsid w:val="00C900A7"/>
    <w:rsid w:val="00C900EB"/>
    <w:rsid w:val="00C90410"/>
    <w:rsid w:val="00C90816"/>
    <w:rsid w:val="00C90949"/>
    <w:rsid w:val="00C90B20"/>
    <w:rsid w:val="00C90CA5"/>
    <w:rsid w:val="00C917E2"/>
    <w:rsid w:val="00C918E1"/>
    <w:rsid w:val="00C91A10"/>
    <w:rsid w:val="00C91D7F"/>
    <w:rsid w:val="00C91F16"/>
    <w:rsid w:val="00C91FE8"/>
    <w:rsid w:val="00C92487"/>
    <w:rsid w:val="00C92620"/>
    <w:rsid w:val="00C927EA"/>
    <w:rsid w:val="00C92811"/>
    <w:rsid w:val="00C92DBE"/>
    <w:rsid w:val="00C92DD4"/>
    <w:rsid w:val="00C92EDA"/>
    <w:rsid w:val="00C932EE"/>
    <w:rsid w:val="00C9330E"/>
    <w:rsid w:val="00C934A3"/>
    <w:rsid w:val="00C93AFF"/>
    <w:rsid w:val="00C93CFA"/>
    <w:rsid w:val="00C93DB2"/>
    <w:rsid w:val="00C94882"/>
    <w:rsid w:val="00C949A8"/>
    <w:rsid w:val="00C94D93"/>
    <w:rsid w:val="00C94F66"/>
    <w:rsid w:val="00C95644"/>
    <w:rsid w:val="00C95978"/>
    <w:rsid w:val="00C969BB"/>
    <w:rsid w:val="00C96A6F"/>
    <w:rsid w:val="00C971E1"/>
    <w:rsid w:val="00C979BB"/>
    <w:rsid w:val="00C97D43"/>
    <w:rsid w:val="00C97FD8"/>
    <w:rsid w:val="00CA0241"/>
    <w:rsid w:val="00CA02D1"/>
    <w:rsid w:val="00CA0355"/>
    <w:rsid w:val="00CA0A95"/>
    <w:rsid w:val="00CA12CA"/>
    <w:rsid w:val="00CA1D4C"/>
    <w:rsid w:val="00CA1F22"/>
    <w:rsid w:val="00CA2012"/>
    <w:rsid w:val="00CA2208"/>
    <w:rsid w:val="00CA25A2"/>
    <w:rsid w:val="00CA2735"/>
    <w:rsid w:val="00CA294E"/>
    <w:rsid w:val="00CA2B05"/>
    <w:rsid w:val="00CA2EA2"/>
    <w:rsid w:val="00CA309D"/>
    <w:rsid w:val="00CA337F"/>
    <w:rsid w:val="00CA4B0A"/>
    <w:rsid w:val="00CA4B11"/>
    <w:rsid w:val="00CA4BBA"/>
    <w:rsid w:val="00CA4CCC"/>
    <w:rsid w:val="00CA4DA3"/>
    <w:rsid w:val="00CA4EA7"/>
    <w:rsid w:val="00CA56DC"/>
    <w:rsid w:val="00CA5908"/>
    <w:rsid w:val="00CA5A44"/>
    <w:rsid w:val="00CA5A8F"/>
    <w:rsid w:val="00CA5B88"/>
    <w:rsid w:val="00CA5BA3"/>
    <w:rsid w:val="00CA5BBE"/>
    <w:rsid w:val="00CA6128"/>
    <w:rsid w:val="00CA6184"/>
    <w:rsid w:val="00CA621B"/>
    <w:rsid w:val="00CA6267"/>
    <w:rsid w:val="00CA62B3"/>
    <w:rsid w:val="00CA644A"/>
    <w:rsid w:val="00CA692A"/>
    <w:rsid w:val="00CA6B3F"/>
    <w:rsid w:val="00CA7A17"/>
    <w:rsid w:val="00CB0461"/>
    <w:rsid w:val="00CB08E9"/>
    <w:rsid w:val="00CB104D"/>
    <w:rsid w:val="00CB107B"/>
    <w:rsid w:val="00CB1206"/>
    <w:rsid w:val="00CB1249"/>
    <w:rsid w:val="00CB16C0"/>
    <w:rsid w:val="00CB1A08"/>
    <w:rsid w:val="00CB229F"/>
    <w:rsid w:val="00CB27DF"/>
    <w:rsid w:val="00CB2A3F"/>
    <w:rsid w:val="00CB2AA1"/>
    <w:rsid w:val="00CB2D8B"/>
    <w:rsid w:val="00CB33AE"/>
    <w:rsid w:val="00CB35F2"/>
    <w:rsid w:val="00CB3C2B"/>
    <w:rsid w:val="00CB3D7E"/>
    <w:rsid w:val="00CB417B"/>
    <w:rsid w:val="00CB470F"/>
    <w:rsid w:val="00CB4850"/>
    <w:rsid w:val="00CB4B92"/>
    <w:rsid w:val="00CB4D67"/>
    <w:rsid w:val="00CB4D89"/>
    <w:rsid w:val="00CB515B"/>
    <w:rsid w:val="00CB52BC"/>
    <w:rsid w:val="00CB5775"/>
    <w:rsid w:val="00CB5CC4"/>
    <w:rsid w:val="00CB609E"/>
    <w:rsid w:val="00CB63DF"/>
    <w:rsid w:val="00CB64D6"/>
    <w:rsid w:val="00CB6796"/>
    <w:rsid w:val="00CB6828"/>
    <w:rsid w:val="00CB6CBA"/>
    <w:rsid w:val="00CB7177"/>
    <w:rsid w:val="00CB71BB"/>
    <w:rsid w:val="00CB74BA"/>
    <w:rsid w:val="00CB7C56"/>
    <w:rsid w:val="00CC03DE"/>
    <w:rsid w:val="00CC04C7"/>
    <w:rsid w:val="00CC0AE0"/>
    <w:rsid w:val="00CC0D3D"/>
    <w:rsid w:val="00CC0E6F"/>
    <w:rsid w:val="00CC0E8F"/>
    <w:rsid w:val="00CC1880"/>
    <w:rsid w:val="00CC199E"/>
    <w:rsid w:val="00CC1CCB"/>
    <w:rsid w:val="00CC20A0"/>
    <w:rsid w:val="00CC23E4"/>
    <w:rsid w:val="00CC26C2"/>
    <w:rsid w:val="00CC26DD"/>
    <w:rsid w:val="00CC2926"/>
    <w:rsid w:val="00CC338D"/>
    <w:rsid w:val="00CC33BF"/>
    <w:rsid w:val="00CC341C"/>
    <w:rsid w:val="00CC348F"/>
    <w:rsid w:val="00CC45C6"/>
    <w:rsid w:val="00CC45F1"/>
    <w:rsid w:val="00CC4888"/>
    <w:rsid w:val="00CC4DFB"/>
    <w:rsid w:val="00CC519F"/>
    <w:rsid w:val="00CC5441"/>
    <w:rsid w:val="00CC546E"/>
    <w:rsid w:val="00CC554D"/>
    <w:rsid w:val="00CC55D4"/>
    <w:rsid w:val="00CC56BA"/>
    <w:rsid w:val="00CC5AA5"/>
    <w:rsid w:val="00CC5AC3"/>
    <w:rsid w:val="00CC5CF6"/>
    <w:rsid w:val="00CC5D09"/>
    <w:rsid w:val="00CC64E9"/>
    <w:rsid w:val="00CC6553"/>
    <w:rsid w:val="00CC65C8"/>
    <w:rsid w:val="00CC6D47"/>
    <w:rsid w:val="00CC6DF1"/>
    <w:rsid w:val="00CC706C"/>
    <w:rsid w:val="00CC73E3"/>
    <w:rsid w:val="00CC7439"/>
    <w:rsid w:val="00CC7EBE"/>
    <w:rsid w:val="00CD014E"/>
    <w:rsid w:val="00CD025C"/>
    <w:rsid w:val="00CD09FC"/>
    <w:rsid w:val="00CD0B57"/>
    <w:rsid w:val="00CD0E9C"/>
    <w:rsid w:val="00CD145C"/>
    <w:rsid w:val="00CD170F"/>
    <w:rsid w:val="00CD1987"/>
    <w:rsid w:val="00CD230F"/>
    <w:rsid w:val="00CD2424"/>
    <w:rsid w:val="00CD26A1"/>
    <w:rsid w:val="00CD29F6"/>
    <w:rsid w:val="00CD2DBF"/>
    <w:rsid w:val="00CD2F2C"/>
    <w:rsid w:val="00CD3212"/>
    <w:rsid w:val="00CD330C"/>
    <w:rsid w:val="00CD3413"/>
    <w:rsid w:val="00CD37A8"/>
    <w:rsid w:val="00CD416E"/>
    <w:rsid w:val="00CD4365"/>
    <w:rsid w:val="00CD44CA"/>
    <w:rsid w:val="00CD46EC"/>
    <w:rsid w:val="00CD487D"/>
    <w:rsid w:val="00CD49F4"/>
    <w:rsid w:val="00CD4A85"/>
    <w:rsid w:val="00CD4FD2"/>
    <w:rsid w:val="00CD58BD"/>
    <w:rsid w:val="00CD5F6D"/>
    <w:rsid w:val="00CD5FF3"/>
    <w:rsid w:val="00CD60A2"/>
    <w:rsid w:val="00CD64E6"/>
    <w:rsid w:val="00CD69E6"/>
    <w:rsid w:val="00CD734B"/>
    <w:rsid w:val="00CD73F6"/>
    <w:rsid w:val="00CD77E3"/>
    <w:rsid w:val="00CD7B68"/>
    <w:rsid w:val="00CE0332"/>
    <w:rsid w:val="00CE0678"/>
    <w:rsid w:val="00CE06CE"/>
    <w:rsid w:val="00CE080D"/>
    <w:rsid w:val="00CE0ECB"/>
    <w:rsid w:val="00CE12C1"/>
    <w:rsid w:val="00CE155C"/>
    <w:rsid w:val="00CE1BAC"/>
    <w:rsid w:val="00CE1F8B"/>
    <w:rsid w:val="00CE2092"/>
    <w:rsid w:val="00CE25AA"/>
    <w:rsid w:val="00CE2C32"/>
    <w:rsid w:val="00CE2EB8"/>
    <w:rsid w:val="00CE34BC"/>
    <w:rsid w:val="00CE37EF"/>
    <w:rsid w:val="00CE391B"/>
    <w:rsid w:val="00CE4424"/>
    <w:rsid w:val="00CE4517"/>
    <w:rsid w:val="00CE4518"/>
    <w:rsid w:val="00CE4712"/>
    <w:rsid w:val="00CE4907"/>
    <w:rsid w:val="00CE4BB0"/>
    <w:rsid w:val="00CE4CD9"/>
    <w:rsid w:val="00CE4FC7"/>
    <w:rsid w:val="00CE5209"/>
    <w:rsid w:val="00CE569B"/>
    <w:rsid w:val="00CE5D7E"/>
    <w:rsid w:val="00CE6066"/>
    <w:rsid w:val="00CE6417"/>
    <w:rsid w:val="00CE64F0"/>
    <w:rsid w:val="00CE6725"/>
    <w:rsid w:val="00CE6785"/>
    <w:rsid w:val="00CE6F4A"/>
    <w:rsid w:val="00CE702B"/>
    <w:rsid w:val="00CE708D"/>
    <w:rsid w:val="00CE7AF2"/>
    <w:rsid w:val="00CF00FC"/>
    <w:rsid w:val="00CF0F08"/>
    <w:rsid w:val="00CF10E3"/>
    <w:rsid w:val="00CF11B6"/>
    <w:rsid w:val="00CF1505"/>
    <w:rsid w:val="00CF240F"/>
    <w:rsid w:val="00CF26FF"/>
    <w:rsid w:val="00CF2823"/>
    <w:rsid w:val="00CF3261"/>
    <w:rsid w:val="00CF3704"/>
    <w:rsid w:val="00CF4034"/>
    <w:rsid w:val="00CF4071"/>
    <w:rsid w:val="00CF45B0"/>
    <w:rsid w:val="00CF474C"/>
    <w:rsid w:val="00CF4BEB"/>
    <w:rsid w:val="00CF4C22"/>
    <w:rsid w:val="00CF51D6"/>
    <w:rsid w:val="00CF5603"/>
    <w:rsid w:val="00CF5730"/>
    <w:rsid w:val="00CF58BB"/>
    <w:rsid w:val="00CF5D72"/>
    <w:rsid w:val="00CF5F60"/>
    <w:rsid w:val="00CF6FEF"/>
    <w:rsid w:val="00CF77ED"/>
    <w:rsid w:val="00CF7896"/>
    <w:rsid w:val="00D00299"/>
    <w:rsid w:val="00D002EF"/>
    <w:rsid w:val="00D006C2"/>
    <w:rsid w:val="00D0145F"/>
    <w:rsid w:val="00D016F4"/>
    <w:rsid w:val="00D01861"/>
    <w:rsid w:val="00D018B5"/>
    <w:rsid w:val="00D01AAD"/>
    <w:rsid w:val="00D01EC9"/>
    <w:rsid w:val="00D020AA"/>
    <w:rsid w:val="00D020B4"/>
    <w:rsid w:val="00D027BA"/>
    <w:rsid w:val="00D0293A"/>
    <w:rsid w:val="00D02D3D"/>
    <w:rsid w:val="00D02ED5"/>
    <w:rsid w:val="00D02FEE"/>
    <w:rsid w:val="00D039E1"/>
    <w:rsid w:val="00D03AAB"/>
    <w:rsid w:val="00D04AB6"/>
    <w:rsid w:val="00D04D00"/>
    <w:rsid w:val="00D04D90"/>
    <w:rsid w:val="00D04FFE"/>
    <w:rsid w:val="00D05434"/>
    <w:rsid w:val="00D05822"/>
    <w:rsid w:val="00D05B4F"/>
    <w:rsid w:val="00D0657D"/>
    <w:rsid w:val="00D065C2"/>
    <w:rsid w:val="00D06647"/>
    <w:rsid w:val="00D06A50"/>
    <w:rsid w:val="00D06B18"/>
    <w:rsid w:val="00D06BDA"/>
    <w:rsid w:val="00D070E1"/>
    <w:rsid w:val="00D0727C"/>
    <w:rsid w:val="00D072B2"/>
    <w:rsid w:val="00D077F7"/>
    <w:rsid w:val="00D10395"/>
    <w:rsid w:val="00D10400"/>
    <w:rsid w:val="00D10646"/>
    <w:rsid w:val="00D1095B"/>
    <w:rsid w:val="00D10D5E"/>
    <w:rsid w:val="00D1121C"/>
    <w:rsid w:val="00D11D7A"/>
    <w:rsid w:val="00D11E02"/>
    <w:rsid w:val="00D11E17"/>
    <w:rsid w:val="00D11E7C"/>
    <w:rsid w:val="00D1275D"/>
    <w:rsid w:val="00D12A2F"/>
    <w:rsid w:val="00D130AF"/>
    <w:rsid w:val="00D13432"/>
    <w:rsid w:val="00D14455"/>
    <w:rsid w:val="00D1445F"/>
    <w:rsid w:val="00D1447D"/>
    <w:rsid w:val="00D144AD"/>
    <w:rsid w:val="00D144E1"/>
    <w:rsid w:val="00D14B8E"/>
    <w:rsid w:val="00D14D19"/>
    <w:rsid w:val="00D14F95"/>
    <w:rsid w:val="00D15ADD"/>
    <w:rsid w:val="00D16899"/>
    <w:rsid w:val="00D17013"/>
    <w:rsid w:val="00D17BFC"/>
    <w:rsid w:val="00D17C33"/>
    <w:rsid w:val="00D17D2C"/>
    <w:rsid w:val="00D17E5E"/>
    <w:rsid w:val="00D17E7F"/>
    <w:rsid w:val="00D17EA4"/>
    <w:rsid w:val="00D20201"/>
    <w:rsid w:val="00D20536"/>
    <w:rsid w:val="00D2091F"/>
    <w:rsid w:val="00D21B21"/>
    <w:rsid w:val="00D21EFE"/>
    <w:rsid w:val="00D221FE"/>
    <w:rsid w:val="00D225BD"/>
    <w:rsid w:val="00D22775"/>
    <w:rsid w:val="00D231C8"/>
    <w:rsid w:val="00D239B9"/>
    <w:rsid w:val="00D23AB1"/>
    <w:rsid w:val="00D2488C"/>
    <w:rsid w:val="00D24B8F"/>
    <w:rsid w:val="00D24CE3"/>
    <w:rsid w:val="00D24D9C"/>
    <w:rsid w:val="00D25143"/>
    <w:rsid w:val="00D25936"/>
    <w:rsid w:val="00D26AB1"/>
    <w:rsid w:val="00D26B5B"/>
    <w:rsid w:val="00D26D6F"/>
    <w:rsid w:val="00D27387"/>
    <w:rsid w:val="00D2746A"/>
    <w:rsid w:val="00D27729"/>
    <w:rsid w:val="00D27802"/>
    <w:rsid w:val="00D27A83"/>
    <w:rsid w:val="00D27B2D"/>
    <w:rsid w:val="00D27C89"/>
    <w:rsid w:val="00D3015F"/>
    <w:rsid w:val="00D30268"/>
    <w:rsid w:val="00D30511"/>
    <w:rsid w:val="00D3069A"/>
    <w:rsid w:val="00D306BA"/>
    <w:rsid w:val="00D306C3"/>
    <w:rsid w:val="00D30C06"/>
    <w:rsid w:val="00D30C75"/>
    <w:rsid w:val="00D30EFB"/>
    <w:rsid w:val="00D31D5A"/>
    <w:rsid w:val="00D31DCC"/>
    <w:rsid w:val="00D32075"/>
    <w:rsid w:val="00D3218D"/>
    <w:rsid w:val="00D329F1"/>
    <w:rsid w:val="00D32A39"/>
    <w:rsid w:val="00D32C94"/>
    <w:rsid w:val="00D32DE1"/>
    <w:rsid w:val="00D3317C"/>
    <w:rsid w:val="00D33334"/>
    <w:rsid w:val="00D33352"/>
    <w:rsid w:val="00D333DC"/>
    <w:rsid w:val="00D334CE"/>
    <w:rsid w:val="00D335F9"/>
    <w:rsid w:val="00D33EAF"/>
    <w:rsid w:val="00D34532"/>
    <w:rsid w:val="00D34555"/>
    <w:rsid w:val="00D34593"/>
    <w:rsid w:val="00D34798"/>
    <w:rsid w:val="00D34C58"/>
    <w:rsid w:val="00D34D3D"/>
    <w:rsid w:val="00D34E08"/>
    <w:rsid w:val="00D3526C"/>
    <w:rsid w:val="00D35644"/>
    <w:rsid w:val="00D36362"/>
    <w:rsid w:val="00D363C5"/>
    <w:rsid w:val="00D36700"/>
    <w:rsid w:val="00D368CB"/>
    <w:rsid w:val="00D37201"/>
    <w:rsid w:val="00D37D1A"/>
    <w:rsid w:val="00D37F38"/>
    <w:rsid w:val="00D400F1"/>
    <w:rsid w:val="00D40342"/>
    <w:rsid w:val="00D4070F"/>
    <w:rsid w:val="00D41175"/>
    <w:rsid w:val="00D413B0"/>
    <w:rsid w:val="00D414C5"/>
    <w:rsid w:val="00D414ED"/>
    <w:rsid w:val="00D4162C"/>
    <w:rsid w:val="00D41C3F"/>
    <w:rsid w:val="00D41E69"/>
    <w:rsid w:val="00D426E3"/>
    <w:rsid w:val="00D427F2"/>
    <w:rsid w:val="00D42CE2"/>
    <w:rsid w:val="00D4303F"/>
    <w:rsid w:val="00D430D7"/>
    <w:rsid w:val="00D43557"/>
    <w:rsid w:val="00D43A5B"/>
    <w:rsid w:val="00D43CFE"/>
    <w:rsid w:val="00D43F34"/>
    <w:rsid w:val="00D4482D"/>
    <w:rsid w:val="00D4488A"/>
    <w:rsid w:val="00D453C8"/>
    <w:rsid w:val="00D45953"/>
    <w:rsid w:val="00D459EB"/>
    <w:rsid w:val="00D4726A"/>
    <w:rsid w:val="00D47CD0"/>
    <w:rsid w:val="00D5018A"/>
    <w:rsid w:val="00D50431"/>
    <w:rsid w:val="00D51220"/>
    <w:rsid w:val="00D512BB"/>
    <w:rsid w:val="00D513ED"/>
    <w:rsid w:val="00D5169E"/>
    <w:rsid w:val="00D5184A"/>
    <w:rsid w:val="00D5242C"/>
    <w:rsid w:val="00D5291E"/>
    <w:rsid w:val="00D52A85"/>
    <w:rsid w:val="00D53006"/>
    <w:rsid w:val="00D53370"/>
    <w:rsid w:val="00D5341B"/>
    <w:rsid w:val="00D5371F"/>
    <w:rsid w:val="00D53787"/>
    <w:rsid w:val="00D538FD"/>
    <w:rsid w:val="00D53DA2"/>
    <w:rsid w:val="00D54454"/>
    <w:rsid w:val="00D54628"/>
    <w:rsid w:val="00D548D2"/>
    <w:rsid w:val="00D54CD3"/>
    <w:rsid w:val="00D553B6"/>
    <w:rsid w:val="00D55650"/>
    <w:rsid w:val="00D55805"/>
    <w:rsid w:val="00D559C1"/>
    <w:rsid w:val="00D55DEB"/>
    <w:rsid w:val="00D56393"/>
    <w:rsid w:val="00D56973"/>
    <w:rsid w:val="00D56C9C"/>
    <w:rsid w:val="00D56CEC"/>
    <w:rsid w:val="00D57091"/>
    <w:rsid w:val="00D57791"/>
    <w:rsid w:val="00D57B15"/>
    <w:rsid w:val="00D57CC1"/>
    <w:rsid w:val="00D60207"/>
    <w:rsid w:val="00D60798"/>
    <w:rsid w:val="00D60903"/>
    <w:rsid w:val="00D60C1A"/>
    <w:rsid w:val="00D60D16"/>
    <w:rsid w:val="00D60F13"/>
    <w:rsid w:val="00D615AF"/>
    <w:rsid w:val="00D61763"/>
    <w:rsid w:val="00D617E6"/>
    <w:rsid w:val="00D61936"/>
    <w:rsid w:val="00D61A16"/>
    <w:rsid w:val="00D61F67"/>
    <w:rsid w:val="00D6203F"/>
    <w:rsid w:val="00D6249B"/>
    <w:rsid w:val="00D62858"/>
    <w:rsid w:val="00D628CD"/>
    <w:rsid w:val="00D62B20"/>
    <w:rsid w:val="00D62CD3"/>
    <w:rsid w:val="00D633EC"/>
    <w:rsid w:val="00D636F6"/>
    <w:rsid w:val="00D63A99"/>
    <w:rsid w:val="00D63BED"/>
    <w:rsid w:val="00D645E5"/>
    <w:rsid w:val="00D6572B"/>
    <w:rsid w:val="00D65880"/>
    <w:rsid w:val="00D65A0D"/>
    <w:rsid w:val="00D65C79"/>
    <w:rsid w:val="00D65EF8"/>
    <w:rsid w:val="00D66370"/>
    <w:rsid w:val="00D664EA"/>
    <w:rsid w:val="00D673AB"/>
    <w:rsid w:val="00D67730"/>
    <w:rsid w:val="00D67A51"/>
    <w:rsid w:val="00D67D14"/>
    <w:rsid w:val="00D67D44"/>
    <w:rsid w:val="00D701F3"/>
    <w:rsid w:val="00D702A3"/>
    <w:rsid w:val="00D704AB"/>
    <w:rsid w:val="00D70BC8"/>
    <w:rsid w:val="00D70E0B"/>
    <w:rsid w:val="00D7139C"/>
    <w:rsid w:val="00D7155A"/>
    <w:rsid w:val="00D71637"/>
    <w:rsid w:val="00D716DF"/>
    <w:rsid w:val="00D735A7"/>
    <w:rsid w:val="00D7386E"/>
    <w:rsid w:val="00D74316"/>
    <w:rsid w:val="00D74398"/>
    <w:rsid w:val="00D7488C"/>
    <w:rsid w:val="00D74941"/>
    <w:rsid w:val="00D74D44"/>
    <w:rsid w:val="00D74EA9"/>
    <w:rsid w:val="00D75048"/>
    <w:rsid w:val="00D7516F"/>
    <w:rsid w:val="00D752A0"/>
    <w:rsid w:val="00D754A4"/>
    <w:rsid w:val="00D756DA"/>
    <w:rsid w:val="00D75BAC"/>
    <w:rsid w:val="00D76A44"/>
    <w:rsid w:val="00D76B10"/>
    <w:rsid w:val="00D76BB3"/>
    <w:rsid w:val="00D76CDD"/>
    <w:rsid w:val="00D76DC5"/>
    <w:rsid w:val="00D76E00"/>
    <w:rsid w:val="00D77325"/>
    <w:rsid w:val="00D773E9"/>
    <w:rsid w:val="00D77B59"/>
    <w:rsid w:val="00D77D8D"/>
    <w:rsid w:val="00D801DC"/>
    <w:rsid w:val="00D80679"/>
    <w:rsid w:val="00D8070B"/>
    <w:rsid w:val="00D80D5D"/>
    <w:rsid w:val="00D811F6"/>
    <w:rsid w:val="00D812BC"/>
    <w:rsid w:val="00D81442"/>
    <w:rsid w:val="00D81740"/>
    <w:rsid w:val="00D8239D"/>
    <w:rsid w:val="00D82456"/>
    <w:rsid w:val="00D82A86"/>
    <w:rsid w:val="00D82B74"/>
    <w:rsid w:val="00D82D7C"/>
    <w:rsid w:val="00D8318C"/>
    <w:rsid w:val="00D833E9"/>
    <w:rsid w:val="00D835BD"/>
    <w:rsid w:val="00D84184"/>
    <w:rsid w:val="00D84294"/>
    <w:rsid w:val="00D84386"/>
    <w:rsid w:val="00D843D7"/>
    <w:rsid w:val="00D845A4"/>
    <w:rsid w:val="00D846C0"/>
    <w:rsid w:val="00D84E2E"/>
    <w:rsid w:val="00D84E58"/>
    <w:rsid w:val="00D852B0"/>
    <w:rsid w:val="00D8582F"/>
    <w:rsid w:val="00D8631F"/>
    <w:rsid w:val="00D8662B"/>
    <w:rsid w:val="00D86848"/>
    <w:rsid w:val="00D87469"/>
    <w:rsid w:val="00D875F2"/>
    <w:rsid w:val="00D876E6"/>
    <w:rsid w:val="00D87731"/>
    <w:rsid w:val="00D902B9"/>
    <w:rsid w:val="00D906CA"/>
    <w:rsid w:val="00D906F2"/>
    <w:rsid w:val="00D90B9E"/>
    <w:rsid w:val="00D90C4D"/>
    <w:rsid w:val="00D91292"/>
    <w:rsid w:val="00D914CB"/>
    <w:rsid w:val="00D91C82"/>
    <w:rsid w:val="00D91D9A"/>
    <w:rsid w:val="00D920E2"/>
    <w:rsid w:val="00D92920"/>
    <w:rsid w:val="00D92955"/>
    <w:rsid w:val="00D92D58"/>
    <w:rsid w:val="00D92FE5"/>
    <w:rsid w:val="00D92FFB"/>
    <w:rsid w:val="00D93288"/>
    <w:rsid w:val="00D935AB"/>
    <w:rsid w:val="00D93650"/>
    <w:rsid w:val="00D9401D"/>
    <w:rsid w:val="00D947F8"/>
    <w:rsid w:val="00D949EE"/>
    <w:rsid w:val="00D94C13"/>
    <w:rsid w:val="00D94DDD"/>
    <w:rsid w:val="00D9585D"/>
    <w:rsid w:val="00D95C39"/>
    <w:rsid w:val="00D95D89"/>
    <w:rsid w:val="00D95E0F"/>
    <w:rsid w:val="00D95E24"/>
    <w:rsid w:val="00D96008"/>
    <w:rsid w:val="00D9628E"/>
    <w:rsid w:val="00D962C7"/>
    <w:rsid w:val="00D964A1"/>
    <w:rsid w:val="00D96518"/>
    <w:rsid w:val="00D96860"/>
    <w:rsid w:val="00D96B50"/>
    <w:rsid w:val="00D97552"/>
    <w:rsid w:val="00D97787"/>
    <w:rsid w:val="00D979D5"/>
    <w:rsid w:val="00D97CB5"/>
    <w:rsid w:val="00D97D6D"/>
    <w:rsid w:val="00DA023B"/>
    <w:rsid w:val="00DA049D"/>
    <w:rsid w:val="00DA04F6"/>
    <w:rsid w:val="00DA06AE"/>
    <w:rsid w:val="00DA18C9"/>
    <w:rsid w:val="00DA1D40"/>
    <w:rsid w:val="00DA1FC5"/>
    <w:rsid w:val="00DA1FDE"/>
    <w:rsid w:val="00DA20C4"/>
    <w:rsid w:val="00DA224E"/>
    <w:rsid w:val="00DA2252"/>
    <w:rsid w:val="00DA234D"/>
    <w:rsid w:val="00DA295F"/>
    <w:rsid w:val="00DA29D3"/>
    <w:rsid w:val="00DA2A85"/>
    <w:rsid w:val="00DA2B59"/>
    <w:rsid w:val="00DA353C"/>
    <w:rsid w:val="00DA3B9B"/>
    <w:rsid w:val="00DA3F76"/>
    <w:rsid w:val="00DA3FDD"/>
    <w:rsid w:val="00DA3FEE"/>
    <w:rsid w:val="00DA408C"/>
    <w:rsid w:val="00DA448A"/>
    <w:rsid w:val="00DA5870"/>
    <w:rsid w:val="00DA62DF"/>
    <w:rsid w:val="00DA62FC"/>
    <w:rsid w:val="00DA6B85"/>
    <w:rsid w:val="00DA6CD8"/>
    <w:rsid w:val="00DA7089"/>
    <w:rsid w:val="00DA7253"/>
    <w:rsid w:val="00DA7582"/>
    <w:rsid w:val="00DA76AC"/>
    <w:rsid w:val="00DA7CC5"/>
    <w:rsid w:val="00DA7DB0"/>
    <w:rsid w:val="00DB001F"/>
    <w:rsid w:val="00DB0239"/>
    <w:rsid w:val="00DB0440"/>
    <w:rsid w:val="00DB0D78"/>
    <w:rsid w:val="00DB1082"/>
    <w:rsid w:val="00DB1213"/>
    <w:rsid w:val="00DB1505"/>
    <w:rsid w:val="00DB152C"/>
    <w:rsid w:val="00DB15BD"/>
    <w:rsid w:val="00DB17E9"/>
    <w:rsid w:val="00DB1908"/>
    <w:rsid w:val="00DB1F4A"/>
    <w:rsid w:val="00DB2023"/>
    <w:rsid w:val="00DB2061"/>
    <w:rsid w:val="00DB253C"/>
    <w:rsid w:val="00DB2579"/>
    <w:rsid w:val="00DB2593"/>
    <w:rsid w:val="00DB2719"/>
    <w:rsid w:val="00DB28EA"/>
    <w:rsid w:val="00DB2AE4"/>
    <w:rsid w:val="00DB2D47"/>
    <w:rsid w:val="00DB2E21"/>
    <w:rsid w:val="00DB306A"/>
    <w:rsid w:val="00DB3359"/>
    <w:rsid w:val="00DB3C09"/>
    <w:rsid w:val="00DB4D65"/>
    <w:rsid w:val="00DB51DE"/>
    <w:rsid w:val="00DB5647"/>
    <w:rsid w:val="00DB56D7"/>
    <w:rsid w:val="00DB5A16"/>
    <w:rsid w:val="00DB5BC7"/>
    <w:rsid w:val="00DB5BDE"/>
    <w:rsid w:val="00DB62BA"/>
    <w:rsid w:val="00DB6512"/>
    <w:rsid w:val="00DB65F1"/>
    <w:rsid w:val="00DB740F"/>
    <w:rsid w:val="00DB782A"/>
    <w:rsid w:val="00DB7A12"/>
    <w:rsid w:val="00DB7B10"/>
    <w:rsid w:val="00DB7B16"/>
    <w:rsid w:val="00DB7D25"/>
    <w:rsid w:val="00DB7D2F"/>
    <w:rsid w:val="00DC01CA"/>
    <w:rsid w:val="00DC07E0"/>
    <w:rsid w:val="00DC0970"/>
    <w:rsid w:val="00DC0AD2"/>
    <w:rsid w:val="00DC0D63"/>
    <w:rsid w:val="00DC1066"/>
    <w:rsid w:val="00DC11D5"/>
    <w:rsid w:val="00DC12C0"/>
    <w:rsid w:val="00DC15B6"/>
    <w:rsid w:val="00DC199C"/>
    <w:rsid w:val="00DC1CFD"/>
    <w:rsid w:val="00DC1D83"/>
    <w:rsid w:val="00DC1F5A"/>
    <w:rsid w:val="00DC20F3"/>
    <w:rsid w:val="00DC288B"/>
    <w:rsid w:val="00DC29F7"/>
    <w:rsid w:val="00DC2F47"/>
    <w:rsid w:val="00DC3011"/>
    <w:rsid w:val="00DC347A"/>
    <w:rsid w:val="00DC3C8C"/>
    <w:rsid w:val="00DC3CCC"/>
    <w:rsid w:val="00DC3E02"/>
    <w:rsid w:val="00DC3E04"/>
    <w:rsid w:val="00DC3E43"/>
    <w:rsid w:val="00DC4346"/>
    <w:rsid w:val="00DC45C6"/>
    <w:rsid w:val="00DC4796"/>
    <w:rsid w:val="00DC47A0"/>
    <w:rsid w:val="00DC49AF"/>
    <w:rsid w:val="00DC4B07"/>
    <w:rsid w:val="00DC4F11"/>
    <w:rsid w:val="00DC5222"/>
    <w:rsid w:val="00DC5506"/>
    <w:rsid w:val="00DC55FA"/>
    <w:rsid w:val="00DC5900"/>
    <w:rsid w:val="00DC6017"/>
    <w:rsid w:val="00DC7724"/>
    <w:rsid w:val="00DC77DA"/>
    <w:rsid w:val="00DC786D"/>
    <w:rsid w:val="00DC7ACF"/>
    <w:rsid w:val="00DC7CB7"/>
    <w:rsid w:val="00DC7DFF"/>
    <w:rsid w:val="00DD0069"/>
    <w:rsid w:val="00DD0288"/>
    <w:rsid w:val="00DD0917"/>
    <w:rsid w:val="00DD0B3A"/>
    <w:rsid w:val="00DD0C47"/>
    <w:rsid w:val="00DD0D07"/>
    <w:rsid w:val="00DD0FA1"/>
    <w:rsid w:val="00DD0FE3"/>
    <w:rsid w:val="00DD1018"/>
    <w:rsid w:val="00DD1260"/>
    <w:rsid w:val="00DD1320"/>
    <w:rsid w:val="00DD1BFA"/>
    <w:rsid w:val="00DD1D3E"/>
    <w:rsid w:val="00DD242E"/>
    <w:rsid w:val="00DD249A"/>
    <w:rsid w:val="00DD253C"/>
    <w:rsid w:val="00DD294D"/>
    <w:rsid w:val="00DD2FD0"/>
    <w:rsid w:val="00DD3050"/>
    <w:rsid w:val="00DD36C9"/>
    <w:rsid w:val="00DD4280"/>
    <w:rsid w:val="00DD4696"/>
    <w:rsid w:val="00DD4C66"/>
    <w:rsid w:val="00DD5082"/>
    <w:rsid w:val="00DD5505"/>
    <w:rsid w:val="00DD5C78"/>
    <w:rsid w:val="00DD6063"/>
    <w:rsid w:val="00DD616F"/>
    <w:rsid w:val="00DD666A"/>
    <w:rsid w:val="00DD6CD1"/>
    <w:rsid w:val="00DD6E07"/>
    <w:rsid w:val="00DD7303"/>
    <w:rsid w:val="00DD7388"/>
    <w:rsid w:val="00DE01D7"/>
    <w:rsid w:val="00DE05FA"/>
    <w:rsid w:val="00DE0685"/>
    <w:rsid w:val="00DE08FF"/>
    <w:rsid w:val="00DE0F6E"/>
    <w:rsid w:val="00DE189A"/>
    <w:rsid w:val="00DE1A14"/>
    <w:rsid w:val="00DE1B57"/>
    <w:rsid w:val="00DE1E11"/>
    <w:rsid w:val="00DE2429"/>
    <w:rsid w:val="00DE2555"/>
    <w:rsid w:val="00DE27AA"/>
    <w:rsid w:val="00DE2A2E"/>
    <w:rsid w:val="00DE3D30"/>
    <w:rsid w:val="00DE3EE1"/>
    <w:rsid w:val="00DE3F85"/>
    <w:rsid w:val="00DE3FFF"/>
    <w:rsid w:val="00DE4381"/>
    <w:rsid w:val="00DE49C8"/>
    <w:rsid w:val="00DE4CBF"/>
    <w:rsid w:val="00DE4DA1"/>
    <w:rsid w:val="00DE504E"/>
    <w:rsid w:val="00DE51B3"/>
    <w:rsid w:val="00DE5282"/>
    <w:rsid w:val="00DE539B"/>
    <w:rsid w:val="00DE53E2"/>
    <w:rsid w:val="00DE55B1"/>
    <w:rsid w:val="00DE59C8"/>
    <w:rsid w:val="00DE5FDF"/>
    <w:rsid w:val="00DE684E"/>
    <w:rsid w:val="00DE6904"/>
    <w:rsid w:val="00DE7ECB"/>
    <w:rsid w:val="00DE7F8C"/>
    <w:rsid w:val="00DF0783"/>
    <w:rsid w:val="00DF07A5"/>
    <w:rsid w:val="00DF07AA"/>
    <w:rsid w:val="00DF0AA3"/>
    <w:rsid w:val="00DF0BB7"/>
    <w:rsid w:val="00DF12D4"/>
    <w:rsid w:val="00DF14EF"/>
    <w:rsid w:val="00DF1725"/>
    <w:rsid w:val="00DF198A"/>
    <w:rsid w:val="00DF21E9"/>
    <w:rsid w:val="00DF23AA"/>
    <w:rsid w:val="00DF2420"/>
    <w:rsid w:val="00DF24F3"/>
    <w:rsid w:val="00DF26BA"/>
    <w:rsid w:val="00DF31CB"/>
    <w:rsid w:val="00DF3692"/>
    <w:rsid w:val="00DF39A8"/>
    <w:rsid w:val="00DF3F24"/>
    <w:rsid w:val="00DF4461"/>
    <w:rsid w:val="00DF4CBC"/>
    <w:rsid w:val="00DF4EE7"/>
    <w:rsid w:val="00DF5279"/>
    <w:rsid w:val="00DF5495"/>
    <w:rsid w:val="00DF5547"/>
    <w:rsid w:val="00DF5703"/>
    <w:rsid w:val="00DF5C03"/>
    <w:rsid w:val="00DF76A0"/>
    <w:rsid w:val="00DF7A7D"/>
    <w:rsid w:val="00DF7E04"/>
    <w:rsid w:val="00E009F5"/>
    <w:rsid w:val="00E00AA2"/>
    <w:rsid w:val="00E00DF9"/>
    <w:rsid w:val="00E00E0D"/>
    <w:rsid w:val="00E01376"/>
    <w:rsid w:val="00E01B7E"/>
    <w:rsid w:val="00E01C03"/>
    <w:rsid w:val="00E02160"/>
    <w:rsid w:val="00E02215"/>
    <w:rsid w:val="00E0261F"/>
    <w:rsid w:val="00E031C8"/>
    <w:rsid w:val="00E046AA"/>
    <w:rsid w:val="00E04967"/>
    <w:rsid w:val="00E04ED9"/>
    <w:rsid w:val="00E051F5"/>
    <w:rsid w:val="00E056E8"/>
    <w:rsid w:val="00E05B6E"/>
    <w:rsid w:val="00E05C5E"/>
    <w:rsid w:val="00E06393"/>
    <w:rsid w:val="00E063AF"/>
    <w:rsid w:val="00E06659"/>
    <w:rsid w:val="00E06AAA"/>
    <w:rsid w:val="00E0713A"/>
    <w:rsid w:val="00E075FA"/>
    <w:rsid w:val="00E07746"/>
    <w:rsid w:val="00E077A5"/>
    <w:rsid w:val="00E078BE"/>
    <w:rsid w:val="00E10121"/>
    <w:rsid w:val="00E10286"/>
    <w:rsid w:val="00E10866"/>
    <w:rsid w:val="00E1135F"/>
    <w:rsid w:val="00E11363"/>
    <w:rsid w:val="00E1147F"/>
    <w:rsid w:val="00E119CD"/>
    <w:rsid w:val="00E13388"/>
    <w:rsid w:val="00E13420"/>
    <w:rsid w:val="00E1365F"/>
    <w:rsid w:val="00E144EB"/>
    <w:rsid w:val="00E147AE"/>
    <w:rsid w:val="00E14924"/>
    <w:rsid w:val="00E14C63"/>
    <w:rsid w:val="00E1540F"/>
    <w:rsid w:val="00E1542A"/>
    <w:rsid w:val="00E1546E"/>
    <w:rsid w:val="00E16119"/>
    <w:rsid w:val="00E16CD7"/>
    <w:rsid w:val="00E16EF4"/>
    <w:rsid w:val="00E170AA"/>
    <w:rsid w:val="00E172F2"/>
    <w:rsid w:val="00E17317"/>
    <w:rsid w:val="00E17486"/>
    <w:rsid w:val="00E20A50"/>
    <w:rsid w:val="00E20C07"/>
    <w:rsid w:val="00E20E5E"/>
    <w:rsid w:val="00E2128B"/>
    <w:rsid w:val="00E214FD"/>
    <w:rsid w:val="00E21506"/>
    <w:rsid w:val="00E21F67"/>
    <w:rsid w:val="00E21F6E"/>
    <w:rsid w:val="00E220E5"/>
    <w:rsid w:val="00E23081"/>
    <w:rsid w:val="00E236EB"/>
    <w:rsid w:val="00E23B0D"/>
    <w:rsid w:val="00E23D2A"/>
    <w:rsid w:val="00E23EAE"/>
    <w:rsid w:val="00E24006"/>
    <w:rsid w:val="00E241B0"/>
    <w:rsid w:val="00E24714"/>
    <w:rsid w:val="00E248C2"/>
    <w:rsid w:val="00E24986"/>
    <w:rsid w:val="00E24CE1"/>
    <w:rsid w:val="00E24E47"/>
    <w:rsid w:val="00E24F4F"/>
    <w:rsid w:val="00E2524C"/>
    <w:rsid w:val="00E254ED"/>
    <w:rsid w:val="00E25CF1"/>
    <w:rsid w:val="00E25E54"/>
    <w:rsid w:val="00E26335"/>
    <w:rsid w:val="00E276D4"/>
    <w:rsid w:val="00E2782A"/>
    <w:rsid w:val="00E27A36"/>
    <w:rsid w:val="00E27A66"/>
    <w:rsid w:val="00E27AC6"/>
    <w:rsid w:val="00E27C0D"/>
    <w:rsid w:val="00E27C41"/>
    <w:rsid w:val="00E27F1C"/>
    <w:rsid w:val="00E30126"/>
    <w:rsid w:val="00E30513"/>
    <w:rsid w:val="00E30892"/>
    <w:rsid w:val="00E30C38"/>
    <w:rsid w:val="00E30D2E"/>
    <w:rsid w:val="00E30F47"/>
    <w:rsid w:val="00E31511"/>
    <w:rsid w:val="00E319BC"/>
    <w:rsid w:val="00E31A7F"/>
    <w:rsid w:val="00E32149"/>
    <w:rsid w:val="00E3239A"/>
    <w:rsid w:val="00E32AB7"/>
    <w:rsid w:val="00E332E6"/>
    <w:rsid w:val="00E33ADD"/>
    <w:rsid w:val="00E33BC7"/>
    <w:rsid w:val="00E33BE0"/>
    <w:rsid w:val="00E3426D"/>
    <w:rsid w:val="00E3440D"/>
    <w:rsid w:val="00E34712"/>
    <w:rsid w:val="00E34917"/>
    <w:rsid w:val="00E349D0"/>
    <w:rsid w:val="00E34B39"/>
    <w:rsid w:val="00E34C20"/>
    <w:rsid w:val="00E34E04"/>
    <w:rsid w:val="00E35068"/>
    <w:rsid w:val="00E35236"/>
    <w:rsid w:val="00E35300"/>
    <w:rsid w:val="00E3564F"/>
    <w:rsid w:val="00E35823"/>
    <w:rsid w:val="00E35FF2"/>
    <w:rsid w:val="00E363FB"/>
    <w:rsid w:val="00E3640B"/>
    <w:rsid w:val="00E3656F"/>
    <w:rsid w:val="00E36F8A"/>
    <w:rsid w:val="00E375F5"/>
    <w:rsid w:val="00E3795C"/>
    <w:rsid w:val="00E40705"/>
    <w:rsid w:val="00E40DF2"/>
    <w:rsid w:val="00E40F5D"/>
    <w:rsid w:val="00E411B5"/>
    <w:rsid w:val="00E41234"/>
    <w:rsid w:val="00E4139C"/>
    <w:rsid w:val="00E413CD"/>
    <w:rsid w:val="00E415AD"/>
    <w:rsid w:val="00E41A3E"/>
    <w:rsid w:val="00E41DBE"/>
    <w:rsid w:val="00E41FA6"/>
    <w:rsid w:val="00E42021"/>
    <w:rsid w:val="00E4205B"/>
    <w:rsid w:val="00E422C7"/>
    <w:rsid w:val="00E42334"/>
    <w:rsid w:val="00E4264F"/>
    <w:rsid w:val="00E426D9"/>
    <w:rsid w:val="00E42AB1"/>
    <w:rsid w:val="00E42ABD"/>
    <w:rsid w:val="00E42EF7"/>
    <w:rsid w:val="00E43036"/>
    <w:rsid w:val="00E43239"/>
    <w:rsid w:val="00E43F04"/>
    <w:rsid w:val="00E4474B"/>
    <w:rsid w:val="00E44FB7"/>
    <w:rsid w:val="00E453E2"/>
    <w:rsid w:val="00E453F8"/>
    <w:rsid w:val="00E455E6"/>
    <w:rsid w:val="00E45671"/>
    <w:rsid w:val="00E45A06"/>
    <w:rsid w:val="00E45A8F"/>
    <w:rsid w:val="00E45C80"/>
    <w:rsid w:val="00E45F58"/>
    <w:rsid w:val="00E45FA6"/>
    <w:rsid w:val="00E462B7"/>
    <w:rsid w:val="00E46647"/>
    <w:rsid w:val="00E46667"/>
    <w:rsid w:val="00E4702B"/>
    <w:rsid w:val="00E470E8"/>
    <w:rsid w:val="00E472BA"/>
    <w:rsid w:val="00E47364"/>
    <w:rsid w:val="00E478D1"/>
    <w:rsid w:val="00E47A1D"/>
    <w:rsid w:val="00E50167"/>
    <w:rsid w:val="00E5043C"/>
    <w:rsid w:val="00E507FA"/>
    <w:rsid w:val="00E50CD0"/>
    <w:rsid w:val="00E50E4D"/>
    <w:rsid w:val="00E5123E"/>
    <w:rsid w:val="00E51529"/>
    <w:rsid w:val="00E51DB5"/>
    <w:rsid w:val="00E51E81"/>
    <w:rsid w:val="00E51F53"/>
    <w:rsid w:val="00E524EE"/>
    <w:rsid w:val="00E5260D"/>
    <w:rsid w:val="00E52B36"/>
    <w:rsid w:val="00E52B91"/>
    <w:rsid w:val="00E52E47"/>
    <w:rsid w:val="00E536D2"/>
    <w:rsid w:val="00E53882"/>
    <w:rsid w:val="00E53C68"/>
    <w:rsid w:val="00E53CBD"/>
    <w:rsid w:val="00E540A9"/>
    <w:rsid w:val="00E5423B"/>
    <w:rsid w:val="00E546B5"/>
    <w:rsid w:val="00E546EB"/>
    <w:rsid w:val="00E5471E"/>
    <w:rsid w:val="00E549B6"/>
    <w:rsid w:val="00E54D00"/>
    <w:rsid w:val="00E54EB8"/>
    <w:rsid w:val="00E54F2E"/>
    <w:rsid w:val="00E54F95"/>
    <w:rsid w:val="00E5534C"/>
    <w:rsid w:val="00E5613B"/>
    <w:rsid w:val="00E563F9"/>
    <w:rsid w:val="00E56A1B"/>
    <w:rsid w:val="00E56A27"/>
    <w:rsid w:val="00E56DCB"/>
    <w:rsid w:val="00E57179"/>
    <w:rsid w:val="00E57887"/>
    <w:rsid w:val="00E57BBD"/>
    <w:rsid w:val="00E57C68"/>
    <w:rsid w:val="00E60599"/>
    <w:rsid w:val="00E60D3A"/>
    <w:rsid w:val="00E60E60"/>
    <w:rsid w:val="00E6118C"/>
    <w:rsid w:val="00E618A4"/>
    <w:rsid w:val="00E61A4A"/>
    <w:rsid w:val="00E6225D"/>
    <w:rsid w:val="00E62D68"/>
    <w:rsid w:val="00E62D9A"/>
    <w:rsid w:val="00E63330"/>
    <w:rsid w:val="00E634F0"/>
    <w:rsid w:val="00E63539"/>
    <w:rsid w:val="00E63A66"/>
    <w:rsid w:val="00E6406C"/>
    <w:rsid w:val="00E6435E"/>
    <w:rsid w:val="00E646AC"/>
    <w:rsid w:val="00E64B55"/>
    <w:rsid w:val="00E64B6C"/>
    <w:rsid w:val="00E64D5F"/>
    <w:rsid w:val="00E6539D"/>
    <w:rsid w:val="00E65A57"/>
    <w:rsid w:val="00E65D98"/>
    <w:rsid w:val="00E65F53"/>
    <w:rsid w:val="00E661EB"/>
    <w:rsid w:val="00E66584"/>
    <w:rsid w:val="00E6658C"/>
    <w:rsid w:val="00E66C45"/>
    <w:rsid w:val="00E67148"/>
    <w:rsid w:val="00E678CF"/>
    <w:rsid w:val="00E67A65"/>
    <w:rsid w:val="00E70873"/>
    <w:rsid w:val="00E71136"/>
    <w:rsid w:val="00E71584"/>
    <w:rsid w:val="00E71AE4"/>
    <w:rsid w:val="00E72155"/>
    <w:rsid w:val="00E721B3"/>
    <w:rsid w:val="00E72222"/>
    <w:rsid w:val="00E73AC7"/>
    <w:rsid w:val="00E73E5C"/>
    <w:rsid w:val="00E74171"/>
    <w:rsid w:val="00E74190"/>
    <w:rsid w:val="00E741DC"/>
    <w:rsid w:val="00E746D1"/>
    <w:rsid w:val="00E755F1"/>
    <w:rsid w:val="00E756C3"/>
    <w:rsid w:val="00E75704"/>
    <w:rsid w:val="00E7653F"/>
    <w:rsid w:val="00E76B69"/>
    <w:rsid w:val="00E76DCC"/>
    <w:rsid w:val="00E77645"/>
    <w:rsid w:val="00E77910"/>
    <w:rsid w:val="00E77CFF"/>
    <w:rsid w:val="00E77E16"/>
    <w:rsid w:val="00E8021D"/>
    <w:rsid w:val="00E8071A"/>
    <w:rsid w:val="00E80EF8"/>
    <w:rsid w:val="00E814AA"/>
    <w:rsid w:val="00E814B6"/>
    <w:rsid w:val="00E81637"/>
    <w:rsid w:val="00E81788"/>
    <w:rsid w:val="00E817E9"/>
    <w:rsid w:val="00E82223"/>
    <w:rsid w:val="00E8247D"/>
    <w:rsid w:val="00E826B7"/>
    <w:rsid w:val="00E82FAD"/>
    <w:rsid w:val="00E82FC5"/>
    <w:rsid w:val="00E831C9"/>
    <w:rsid w:val="00E83A19"/>
    <w:rsid w:val="00E83A9C"/>
    <w:rsid w:val="00E83C96"/>
    <w:rsid w:val="00E83E41"/>
    <w:rsid w:val="00E843D0"/>
    <w:rsid w:val="00E84454"/>
    <w:rsid w:val="00E8473D"/>
    <w:rsid w:val="00E84DEF"/>
    <w:rsid w:val="00E85959"/>
    <w:rsid w:val="00E85DFD"/>
    <w:rsid w:val="00E85FF2"/>
    <w:rsid w:val="00E866BD"/>
    <w:rsid w:val="00E86851"/>
    <w:rsid w:val="00E86A9B"/>
    <w:rsid w:val="00E86D6C"/>
    <w:rsid w:val="00E870BF"/>
    <w:rsid w:val="00E875D0"/>
    <w:rsid w:val="00E87C6E"/>
    <w:rsid w:val="00E87E6B"/>
    <w:rsid w:val="00E900A1"/>
    <w:rsid w:val="00E9046D"/>
    <w:rsid w:val="00E90556"/>
    <w:rsid w:val="00E90804"/>
    <w:rsid w:val="00E90ACD"/>
    <w:rsid w:val="00E90F0E"/>
    <w:rsid w:val="00E911DF"/>
    <w:rsid w:val="00E91410"/>
    <w:rsid w:val="00E91BCA"/>
    <w:rsid w:val="00E91DC7"/>
    <w:rsid w:val="00E91F9B"/>
    <w:rsid w:val="00E920DC"/>
    <w:rsid w:val="00E92374"/>
    <w:rsid w:val="00E93377"/>
    <w:rsid w:val="00E934BA"/>
    <w:rsid w:val="00E93B97"/>
    <w:rsid w:val="00E93BC3"/>
    <w:rsid w:val="00E941AE"/>
    <w:rsid w:val="00E94B18"/>
    <w:rsid w:val="00E94C6E"/>
    <w:rsid w:val="00E95B4F"/>
    <w:rsid w:val="00E95F67"/>
    <w:rsid w:val="00E96430"/>
    <w:rsid w:val="00E96465"/>
    <w:rsid w:val="00E9646B"/>
    <w:rsid w:val="00E96A55"/>
    <w:rsid w:val="00E971AB"/>
    <w:rsid w:val="00E977F8"/>
    <w:rsid w:val="00E97B1D"/>
    <w:rsid w:val="00E97F57"/>
    <w:rsid w:val="00EA0B44"/>
    <w:rsid w:val="00EA0E50"/>
    <w:rsid w:val="00EA10A7"/>
    <w:rsid w:val="00EA10E2"/>
    <w:rsid w:val="00EA142F"/>
    <w:rsid w:val="00EA19FF"/>
    <w:rsid w:val="00EA24C1"/>
    <w:rsid w:val="00EA25B7"/>
    <w:rsid w:val="00EA276D"/>
    <w:rsid w:val="00EA2A28"/>
    <w:rsid w:val="00EA2B65"/>
    <w:rsid w:val="00EA2DD6"/>
    <w:rsid w:val="00EA369E"/>
    <w:rsid w:val="00EA39D3"/>
    <w:rsid w:val="00EA3CD1"/>
    <w:rsid w:val="00EA3CD2"/>
    <w:rsid w:val="00EA3D26"/>
    <w:rsid w:val="00EA45C2"/>
    <w:rsid w:val="00EA4758"/>
    <w:rsid w:val="00EA4EC1"/>
    <w:rsid w:val="00EA51CA"/>
    <w:rsid w:val="00EA5291"/>
    <w:rsid w:val="00EA567C"/>
    <w:rsid w:val="00EA5A09"/>
    <w:rsid w:val="00EA5A1A"/>
    <w:rsid w:val="00EA5C25"/>
    <w:rsid w:val="00EA6072"/>
    <w:rsid w:val="00EA67E9"/>
    <w:rsid w:val="00EA681E"/>
    <w:rsid w:val="00EA68D6"/>
    <w:rsid w:val="00EA6DE2"/>
    <w:rsid w:val="00EA6FA9"/>
    <w:rsid w:val="00EA730B"/>
    <w:rsid w:val="00EA7908"/>
    <w:rsid w:val="00EB0012"/>
    <w:rsid w:val="00EB068E"/>
    <w:rsid w:val="00EB06E6"/>
    <w:rsid w:val="00EB0EA0"/>
    <w:rsid w:val="00EB174A"/>
    <w:rsid w:val="00EB1F53"/>
    <w:rsid w:val="00EB2411"/>
    <w:rsid w:val="00EB246A"/>
    <w:rsid w:val="00EB2688"/>
    <w:rsid w:val="00EB298D"/>
    <w:rsid w:val="00EB309D"/>
    <w:rsid w:val="00EB3DC3"/>
    <w:rsid w:val="00EB3EEC"/>
    <w:rsid w:val="00EB4336"/>
    <w:rsid w:val="00EB4455"/>
    <w:rsid w:val="00EB45C6"/>
    <w:rsid w:val="00EB4869"/>
    <w:rsid w:val="00EB4C84"/>
    <w:rsid w:val="00EB54C1"/>
    <w:rsid w:val="00EB5540"/>
    <w:rsid w:val="00EB5981"/>
    <w:rsid w:val="00EB5A6A"/>
    <w:rsid w:val="00EB5C8D"/>
    <w:rsid w:val="00EB5E18"/>
    <w:rsid w:val="00EB5FF5"/>
    <w:rsid w:val="00EB62C0"/>
    <w:rsid w:val="00EB6312"/>
    <w:rsid w:val="00EB6BB0"/>
    <w:rsid w:val="00EB6FF7"/>
    <w:rsid w:val="00EB736C"/>
    <w:rsid w:val="00EB7628"/>
    <w:rsid w:val="00EB76BD"/>
    <w:rsid w:val="00EB76F2"/>
    <w:rsid w:val="00EB7EF2"/>
    <w:rsid w:val="00EC0D82"/>
    <w:rsid w:val="00EC116A"/>
    <w:rsid w:val="00EC12CB"/>
    <w:rsid w:val="00EC143F"/>
    <w:rsid w:val="00EC17B9"/>
    <w:rsid w:val="00EC18E5"/>
    <w:rsid w:val="00EC1AC6"/>
    <w:rsid w:val="00EC1C67"/>
    <w:rsid w:val="00EC2072"/>
    <w:rsid w:val="00EC2155"/>
    <w:rsid w:val="00EC255E"/>
    <w:rsid w:val="00EC2660"/>
    <w:rsid w:val="00EC309B"/>
    <w:rsid w:val="00EC34CF"/>
    <w:rsid w:val="00EC3505"/>
    <w:rsid w:val="00EC365F"/>
    <w:rsid w:val="00EC3676"/>
    <w:rsid w:val="00EC3779"/>
    <w:rsid w:val="00EC3A1F"/>
    <w:rsid w:val="00EC44DC"/>
    <w:rsid w:val="00EC4735"/>
    <w:rsid w:val="00EC5517"/>
    <w:rsid w:val="00EC55FA"/>
    <w:rsid w:val="00EC58D3"/>
    <w:rsid w:val="00EC5934"/>
    <w:rsid w:val="00EC5C05"/>
    <w:rsid w:val="00EC5CBB"/>
    <w:rsid w:val="00EC5D8F"/>
    <w:rsid w:val="00EC5DEF"/>
    <w:rsid w:val="00EC609A"/>
    <w:rsid w:val="00EC625D"/>
    <w:rsid w:val="00EC62E5"/>
    <w:rsid w:val="00EC66DF"/>
    <w:rsid w:val="00EC6845"/>
    <w:rsid w:val="00EC6A83"/>
    <w:rsid w:val="00EC6B10"/>
    <w:rsid w:val="00EC6E2B"/>
    <w:rsid w:val="00EC7681"/>
    <w:rsid w:val="00EC76AB"/>
    <w:rsid w:val="00EC7805"/>
    <w:rsid w:val="00EC7C41"/>
    <w:rsid w:val="00EC7E08"/>
    <w:rsid w:val="00ED0539"/>
    <w:rsid w:val="00ED08CC"/>
    <w:rsid w:val="00ED095D"/>
    <w:rsid w:val="00ED0C19"/>
    <w:rsid w:val="00ED0CDE"/>
    <w:rsid w:val="00ED15C0"/>
    <w:rsid w:val="00ED1E02"/>
    <w:rsid w:val="00ED2623"/>
    <w:rsid w:val="00ED2854"/>
    <w:rsid w:val="00ED2F1F"/>
    <w:rsid w:val="00ED3083"/>
    <w:rsid w:val="00ED30B1"/>
    <w:rsid w:val="00ED30EE"/>
    <w:rsid w:val="00ED32EA"/>
    <w:rsid w:val="00ED3858"/>
    <w:rsid w:val="00ED3AAA"/>
    <w:rsid w:val="00ED3EAB"/>
    <w:rsid w:val="00ED3F28"/>
    <w:rsid w:val="00ED3FB6"/>
    <w:rsid w:val="00ED4201"/>
    <w:rsid w:val="00ED46C0"/>
    <w:rsid w:val="00ED46C6"/>
    <w:rsid w:val="00ED4B6F"/>
    <w:rsid w:val="00ED4D2F"/>
    <w:rsid w:val="00ED5440"/>
    <w:rsid w:val="00ED565A"/>
    <w:rsid w:val="00ED604B"/>
    <w:rsid w:val="00ED64DB"/>
    <w:rsid w:val="00ED665A"/>
    <w:rsid w:val="00ED7185"/>
    <w:rsid w:val="00ED7635"/>
    <w:rsid w:val="00ED7DDE"/>
    <w:rsid w:val="00EE00B0"/>
    <w:rsid w:val="00EE0638"/>
    <w:rsid w:val="00EE0F0E"/>
    <w:rsid w:val="00EE0FCC"/>
    <w:rsid w:val="00EE125D"/>
    <w:rsid w:val="00EE1293"/>
    <w:rsid w:val="00EE18CF"/>
    <w:rsid w:val="00EE22B3"/>
    <w:rsid w:val="00EE2527"/>
    <w:rsid w:val="00EE27E4"/>
    <w:rsid w:val="00EE2AFE"/>
    <w:rsid w:val="00EE307F"/>
    <w:rsid w:val="00EE369A"/>
    <w:rsid w:val="00EE3AF2"/>
    <w:rsid w:val="00EE404B"/>
    <w:rsid w:val="00EE44D7"/>
    <w:rsid w:val="00EE468B"/>
    <w:rsid w:val="00EE54E2"/>
    <w:rsid w:val="00EE5860"/>
    <w:rsid w:val="00EE58EA"/>
    <w:rsid w:val="00EE5C02"/>
    <w:rsid w:val="00EE5E8B"/>
    <w:rsid w:val="00EE61B0"/>
    <w:rsid w:val="00EE6544"/>
    <w:rsid w:val="00EE6899"/>
    <w:rsid w:val="00EE6B89"/>
    <w:rsid w:val="00EE6F21"/>
    <w:rsid w:val="00EE76AC"/>
    <w:rsid w:val="00EE77CF"/>
    <w:rsid w:val="00EE7CE2"/>
    <w:rsid w:val="00EE7EDF"/>
    <w:rsid w:val="00EF06EC"/>
    <w:rsid w:val="00EF0705"/>
    <w:rsid w:val="00EF0BE1"/>
    <w:rsid w:val="00EF0E64"/>
    <w:rsid w:val="00EF0E79"/>
    <w:rsid w:val="00EF12FA"/>
    <w:rsid w:val="00EF1521"/>
    <w:rsid w:val="00EF1F83"/>
    <w:rsid w:val="00EF1FED"/>
    <w:rsid w:val="00EF228F"/>
    <w:rsid w:val="00EF278F"/>
    <w:rsid w:val="00EF2960"/>
    <w:rsid w:val="00EF2E88"/>
    <w:rsid w:val="00EF2F0D"/>
    <w:rsid w:val="00EF333F"/>
    <w:rsid w:val="00EF355C"/>
    <w:rsid w:val="00EF390A"/>
    <w:rsid w:val="00EF3994"/>
    <w:rsid w:val="00EF43A4"/>
    <w:rsid w:val="00EF5421"/>
    <w:rsid w:val="00EF54D6"/>
    <w:rsid w:val="00EF5CB8"/>
    <w:rsid w:val="00EF5DFF"/>
    <w:rsid w:val="00EF5F4F"/>
    <w:rsid w:val="00EF608F"/>
    <w:rsid w:val="00EF6682"/>
    <w:rsid w:val="00EF6A3B"/>
    <w:rsid w:val="00EF6BE6"/>
    <w:rsid w:val="00EF7528"/>
    <w:rsid w:val="00EF754B"/>
    <w:rsid w:val="00EF79EA"/>
    <w:rsid w:val="00F00087"/>
    <w:rsid w:val="00F00419"/>
    <w:rsid w:val="00F00478"/>
    <w:rsid w:val="00F006BF"/>
    <w:rsid w:val="00F00931"/>
    <w:rsid w:val="00F00A78"/>
    <w:rsid w:val="00F00BAA"/>
    <w:rsid w:val="00F00C93"/>
    <w:rsid w:val="00F01198"/>
    <w:rsid w:val="00F01224"/>
    <w:rsid w:val="00F0128F"/>
    <w:rsid w:val="00F01392"/>
    <w:rsid w:val="00F015AE"/>
    <w:rsid w:val="00F017BC"/>
    <w:rsid w:val="00F019AA"/>
    <w:rsid w:val="00F0219E"/>
    <w:rsid w:val="00F02289"/>
    <w:rsid w:val="00F023DE"/>
    <w:rsid w:val="00F02495"/>
    <w:rsid w:val="00F029C1"/>
    <w:rsid w:val="00F02C27"/>
    <w:rsid w:val="00F02C42"/>
    <w:rsid w:val="00F02EBA"/>
    <w:rsid w:val="00F031BC"/>
    <w:rsid w:val="00F03B72"/>
    <w:rsid w:val="00F03DC7"/>
    <w:rsid w:val="00F03F3C"/>
    <w:rsid w:val="00F0444D"/>
    <w:rsid w:val="00F04591"/>
    <w:rsid w:val="00F048BD"/>
    <w:rsid w:val="00F048EE"/>
    <w:rsid w:val="00F04A30"/>
    <w:rsid w:val="00F05070"/>
    <w:rsid w:val="00F054AC"/>
    <w:rsid w:val="00F0567B"/>
    <w:rsid w:val="00F05D7C"/>
    <w:rsid w:val="00F065C2"/>
    <w:rsid w:val="00F066D3"/>
    <w:rsid w:val="00F06D18"/>
    <w:rsid w:val="00F06E18"/>
    <w:rsid w:val="00F0790A"/>
    <w:rsid w:val="00F07B38"/>
    <w:rsid w:val="00F07E2F"/>
    <w:rsid w:val="00F10860"/>
    <w:rsid w:val="00F10DA5"/>
    <w:rsid w:val="00F10DCF"/>
    <w:rsid w:val="00F115FE"/>
    <w:rsid w:val="00F11C28"/>
    <w:rsid w:val="00F11F16"/>
    <w:rsid w:val="00F11F1E"/>
    <w:rsid w:val="00F12551"/>
    <w:rsid w:val="00F12655"/>
    <w:rsid w:val="00F1427D"/>
    <w:rsid w:val="00F146AA"/>
    <w:rsid w:val="00F14E8B"/>
    <w:rsid w:val="00F153CF"/>
    <w:rsid w:val="00F156A3"/>
    <w:rsid w:val="00F156B4"/>
    <w:rsid w:val="00F1587F"/>
    <w:rsid w:val="00F15C2A"/>
    <w:rsid w:val="00F15D7D"/>
    <w:rsid w:val="00F17541"/>
    <w:rsid w:val="00F176DC"/>
    <w:rsid w:val="00F17C53"/>
    <w:rsid w:val="00F17DB5"/>
    <w:rsid w:val="00F17F9A"/>
    <w:rsid w:val="00F201CF"/>
    <w:rsid w:val="00F20E35"/>
    <w:rsid w:val="00F210D3"/>
    <w:rsid w:val="00F212F9"/>
    <w:rsid w:val="00F21316"/>
    <w:rsid w:val="00F215D5"/>
    <w:rsid w:val="00F21BCE"/>
    <w:rsid w:val="00F21FAC"/>
    <w:rsid w:val="00F21FAF"/>
    <w:rsid w:val="00F2210B"/>
    <w:rsid w:val="00F223F1"/>
    <w:rsid w:val="00F22A47"/>
    <w:rsid w:val="00F22B17"/>
    <w:rsid w:val="00F23271"/>
    <w:rsid w:val="00F2377F"/>
    <w:rsid w:val="00F23874"/>
    <w:rsid w:val="00F23B94"/>
    <w:rsid w:val="00F23D13"/>
    <w:rsid w:val="00F23D5E"/>
    <w:rsid w:val="00F23F82"/>
    <w:rsid w:val="00F244EA"/>
    <w:rsid w:val="00F24ACA"/>
    <w:rsid w:val="00F24C1E"/>
    <w:rsid w:val="00F24C6A"/>
    <w:rsid w:val="00F24CC8"/>
    <w:rsid w:val="00F251FD"/>
    <w:rsid w:val="00F254FB"/>
    <w:rsid w:val="00F25DD4"/>
    <w:rsid w:val="00F25E21"/>
    <w:rsid w:val="00F2613A"/>
    <w:rsid w:val="00F261A7"/>
    <w:rsid w:val="00F26243"/>
    <w:rsid w:val="00F26245"/>
    <w:rsid w:val="00F26329"/>
    <w:rsid w:val="00F2637B"/>
    <w:rsid w:val="00F26AC3"/>
    <w:rsid w:val="00F26C89"/>
    <w:rsid w:val="00F27020"/>
    <w:rsid w:val="00F2707B"/>
    <w:rsid w:val="00F2739D"/>
    <w:rsid w:val="00F27F37"/>
    <w:rsid w:val="00F3014D"/>
    <w:rsid w:val="00F30235"/>
    <w:rsid w:val="00F3123B"/>
    <w:rsid w:val="00F31416"/>
    <w:rsid w:val="00F315AF"/>
    <w:rsid w:val="00F31CFA"/>
    <w:rsid w:val="00F32EBA"/>
    <w:rsid w:val="00F32FE0"/>
    <w:rsid w:val="00F33640"/>
    <w:rsid w:val="00F33B86"/>
    <w:rsid w:val="00F33C3E"/>
    <w:rsid w:val="00F33D8F"/>
    <w:rsid w:val="00F33DB0"/>
    <w:rsid w:val="00F340E7"/>
    <w:rsid w:val="00F34184"/>
    <w:rsid w:val="00F34309"/>
    <w:rsid w:val="00F34E33"/>
    <w:rsid w:val="00F350C0"/>
    <w:rsid w:val="00F35369"/>
    <w:rsid w:val="00F353C7"/>
    <w:rsid w:val="00F35EC4"/>
    <w:rsid w:val="00F3664D"/>
    <w:rsid w:val="00F3690D"/>
    <w:rsid w:val="00F36973"/>
    <w:rsid w:val="00F36ADC"/>
    <w:rsid w:val="00F36C45"/>
    <w:rsid w:val="00F36CA9"/>
    <w:rsid w:val="00F37429"/>
    <w:rsid w:val="00F376FA"/>
    <w:rsid w:val="00F4044F"/>
    <w:rsid w:val="00F40545"/>
    <w:rsid w:val="00F4076B"/>
    <w:rsid w:val="00F41112"/>
    <w:rsid w:val="00F41690"/>
    <w:rsid w:val="00F41C94"/>
    <w:rsid w:val="00F4213E"/>
    <w:rsid w:val="00F4231F"/>
    <w:rsid w:val="00F4253D"/>
    <w:rsid w:val="00F42672"/>
    <w:rsid w:val="00F429CB"/>
    <w:rsid w:val="00F429CE"/>
    <w:rsid w:val="00F42C0A"/>
    <w:rsid w:val="00F42E21"/>
    <w:rsid w:val="00F42FFF"/>
    <w:rsid w:val="00F43078"/>
    <w:rsid w:val="00F43307"/>
    <w:rsid w:val="00F433F3"/>
    <w:rsid w:val="00F43499"/>
    <w:rsid w:val="00F435F5"/>
    <w:rsid w:val="00F43703"/>
    <w:rsid w:val="00F44217"/>
    <w:rsid w:val="00F444B8"/>
    <w:rsid w:val="00F44678"/>
    <w:rsid w:val="00F446EF"/>
    <w:rsid w:val="00F44705"/>
    <w:rsid w:val="00F44C93"/>
    <w:rsid w:val="00F44D67"/>
    <w:rsid w:val="00F45225"/>
    <w:rsid w:val="00F45268"/>
    <w:rsid w:val="00F453A0"/>
    <w:rsid w:val="00F45812"/>
    <w:rsid w:val="00F45CAC"/>
    <w:rsid w:val="00F467D6"/>
    <w:rsid w:val="00F46C68"/>
    <w:rsid w:val="00F46E32"/>
    <w:rsid w:val="00F46F22"/>
    <w:rsid w:val="00F46FDF"/>
    <w:rsid w:val="00F470E0"/>
    <w:rsid w:val="00F47469"/>
    <w:rsid w:val="00F47709"/>
    <w:rsid w:val="00F47748"/>
    <w:rsid w:val="00F477C7"/>
    <w:rsid w:val="00F47834"/>
    <w:rsid w:val="00F47DD1"/>
    <w:rsid w:val="00F47F7C"/>
    <w:rsid w:val="00F5008E"/>
    <w:rsid w:val="00F50AB0"/>
    <w:rsid w:val="00F50BE7"/>
    <w:rsid w:val="00F50D20"/>
    <w:rsid w:val="00F50D7C"/>
    <w:rsid w:val="00F5124C"/>
    <w:rsid w:val="00F513B9"/>
    <w:rsid w:val="00F528DD"/>
    <w:rsid w:val="00F52AC8"/>
    <w:rsid w:val="00F52D9A"/>
    <w:rsid w:val="00F52E97"/>
    <w:rsid w:val="00F52F81"/>
    <w:rsid w:val="00F530AE"/>
    <w:rsid w:val="00F532CF"/>
    <w:rsid w:val="00F53311"/>
    <w:rsid w:val="00F537A5"/>
    <w:rsid w:val="00F53CA4"/>
    <w:rsid w:val="00F53F35"/>
    <w:rsid w:val="00F54302"/>
    <w:rsid w:val="00F54DC1"/>
    <w:rsid w:val="00F54FD6"/>
    <w:rsid w:val="00F555E4"/>
    <w:rsid w:val="00F55669"/>
    <w:rsid w:val="00F55B8F"/>
    <w:rsid w:val="00F55F6C"/>
    <w:rsid w:val="00F5648F"/>
    <w:rsid w:val="00F56AB4"/>
    <w:rsid w:val="00F56F0C"/>
    <w:rsid w:val="00F571F9"/>
    <w:rsid w:val="00F575D9"/>
    <w:rsid w:val="00F5788B"/>
    <w:rsid w:val="00F578FA"/>
    <w:rsid w:val="00F57C79"/>
    <w:rsid w:val="00F57EE0"/>
    <w:rsid w:val="00F60020"/>
    <w:rsid w:val="00F608EA"/>
    <w:rsid w:val="00F60B91"/>
    <w:rsid w:val="00F60FDA"/>
    <w:rsid w:val="00F61174"/>
    <w:rsid w:val="00F614D9"/>
    <w:rsid w:val="00F6161F"/>
    <w:rsid w:val="00F619D1"/>
    <w:rsid w:val="00F61AC9"/>
    <w:rsid w:val="00F61B14"/>
    <w:rsid w:val="00F61CCB"/>
    <w:rsid w:val="00F62208"/>
    <w:rsid w:val="00F62322"/>
    <w:rsid w:val="00F629C9"/>
    <w:rsid w:val="00F62B42"/>
    <w:rsid w:val="00F62CAB"/>
    <w:rsid w:val="00F62E4D"/>
    <w:rsid w:val="00F6339D"/>
    <w:rsid w:val="00F635E0"/>
    <w:rsid w:val="00F6364D"/>
    <w:rsid w:val="00F63880"/>
    <w:rsid w:val="00F63A5E"/>
    <w:rsid w:val="00F64457"/>
    <w:rsid w:val="00F648CF"/>
    <w:rsid w:val="00F64DDD"/>
    <w:rsid w:val="00F64E8E"/>
    <w:rsid w:val="00F6508E"/>
    <w:rsid w:val="00F6554E"/>
    <w:rsid w:val="00F65AB7"/>
    <w:rsid w:val="00F65B59"/>
    <w:rsid w:val="00F668D4"/>
    <w:rsid w:val="00F66AA9"/>
    <w:rsid w:val="00F67090"/>
    <w:rsid w:val="00F67470"/>
    <w:rsid w:val="00F6797C"/>
    <w:rsid w:val="00F7019E"/>
    <w:rsid w:val="00F7045A"/>
    <w:rsid w:val="00F70577"/>
    <w:rsid w:val="00F70743"/>
    <w:rsid w:val="00F70EC6"/>
    <w:rsid w:val="00F71098"/>
    <w:rsid w:val="00F71548"/>
    <w:rsid w:val="00F7198D"/>
    <w:rsid w:val="00F72024"/>
    <w:rsid w:val="00F7210E"/>
    <w:rsid w:val="00F7238A"/>
    <w:rsid w:val="00F725EB"/>
    <w:rsid w:val="00F72786"/>
    <w:rsid w:val="00F72959"/>
    <w:rsid w:val="00F72E36"/>
    <w:rsid w:val="00F73257"/>
    <w:rsid w:val="00F737F2"/>
    <w:rsid w:val="00F73B6F"/>
    <w:rsid w:val="00F73C95"/>
    <w:rsid w:val="00F74246"/>
    <w:rsid w:val="00F743A5"/>
    <w:rsid w:val="00F748F7"/>
    <w:rsid w:val="00F75550"/>
    <w:rsid w:val="00F75766"/>
    <w:rsid w:val="00F7585B"/>
    <w:rsid w:val="00F75985"/>
    <w:rsid w:val="00F759A6"/>
    <w:rsid w:val="00F759EC"/>
    <w:rsid w:val="00F75B9B"/>
    <w:rsid w:val="00F75D49"/>
    <w:rsid w:val="00F763B8"/>
    <w:rsid w:val="00F763DC"/>
    <w:rsid w:val="00F7668E"/>
    <w:rsid w:val="00F76740"/>
    <w:rsid w:val="00F76877"/>
    <w:rsid w:val="00F7691F"/>
    <w:rsid w:val="00F76956"/>
    <w:rsid w:val="00F76E31"/>
    <w:rsid w:val="00F76E5B"/>
    <w:rsid w:val="00F77C0D"/>
    <w:rsid w:val="00F77E9C"/>
    <w:rsid w:val="00F77EEE"/>
    <w:rsid w:val="00F8016A"/>
    <w:rsid w:val="00F80377"/>
    <w:rsid w:val="00F80C7F"/>
    <w:rsid w:val="00F81B6D"/>
    <w:rsid w:val="00F82128"/>
    <w:rsid w:val="00F8219C"/>
    <w:rsid w:val="00F8254C"/>
    <w:rsid w:val="00F82582"/>
    <w:rsid w:val="00F827E0"/>
    <w:rsid w:val="00F82854"/>
    <w:rsid w:val="00F832C3"/>
    <w:rsid w:val="00F83435"/>
    <w:rsid w:val="00F8351E"/>
    <w:rsid w:val="00F8378A"/>
    <w:rsid w:val="00F83926"/>
    <w:rsid w:val="00F83AD1"/>
    <w:rsid w:val="00F83FF5"/>
    <w:rsid w:val="00F84334"/>
    <w:rsid w:val="00F8472C"/>
    <w:rsid w:val="00F847F4"/>
    <w:rsid w:val="00F84A8D"/>
    <w:rsid w:val="00F851A3"/>
    <w:rsid w:val="00F85394"/>
    <w:rsid w:val="00F854E2"/>
    <w:rsid w:val="00F8553A"/>
    <w:rsid w:val="00F855EC"/>
    <w:rsid w:val="00F857F5"/>
    <w:rsid w:val="00F85DB0"/>
    <w:rsid w:val="00F85DF2"/>
    <w:rsid w:val="00F85F68"/>
    <w:rsid w:val="00F86236"/>
    <w:rsid w:val="00F863E3"/>
    <w:rsid w:val="00F8656E"/>
    <w:rsid w:val="00F86CAF"/>
    <w:rsid w:val="00F87128"/>
    <w:rsid w:val="00F8752B"/>
    <w:rsid w:val="00F875C4"/>
    <w:rsid w:val="00F8764F"/>
    <w:rsid w:val="00F87897"/>
    <w:rsid w:val="00F87D56"/>
    <w:rsid w:val="00F9042A"/>
    <w:rsid w:val="00F90691"/>
    <w:rsid w:val="00F90B23"/>
    <w:rsid w:val="00F90D52"/>
    <w:rsid w:val="00F90E21"/>
    <w:rsid w:val="00F91695"/>
    <w:rsid w:val="00F916F8"/>
    <w:rsid w:val="00F91797"/>
    <w:rsid w:val="00F91BDA"/>
    <w:rsid w:val="00F91FB6"/>
    <w:rsid w:val="00F92699"/>
    <w:rsid w:val="00F9283F"/>
    <w:rsid w:val="00F92861"/>
    <w:rsid w:val="00F92AC0"/>
    <w:rsid w:val="00F93A4D"/>
    <w:rsid w:val="00F94041"/>
    <w:rsid w:val="00F940C7"/>
    <w:rsid w:val="00F946BD"/>
    <w:rsid w:val="00F9496C"/>
    <w:rsid w:val="00F94E90"/>
    <w:rsid w:val="00F95082"/>
    <w:rsid w:val="00F950A7"/>
    <w:rsid w:val="00F95400"/>
    <w:rsid w:val="00F95A7F"/>
    <w:rsid w:val="00F95AD1"/>
    <w:rsid w:val="00F95DBE"/>
    <w:rsid w:val="00F96D04"/>
    <w:rsid w:val="00F9776C"/>
    <w:rsid w:val="00F9798A"/>
    <w:rsid w:val="00F979A4"/>
    <w:rsid w:val="00F97F83"/>
    <w:rsid w:val="00F97FD8"/>
    <w:rsid w:val="00FA03A1"/>
    <w:rsid w:val="00FA0627"/>
    <w:rsid w:val="00FA08AF"/>
    <w:rsid w:val="00FA0A36"/>
    <w:rsid w:val="00FA0B93"/>
    <w:rsid w:val="00FA1296"/>
    <w:rsid w:val="00FA163C"/>
    <w:rsid w:val="00FA1888"/>
    <w:rsid w:val="00FA1C6B"/>
    <w:rsid w:val="00FA1C8C"/>
    <w:rsid w:val="00FA228C"/>
    <w:rsid w:val="00FA2374"/>
    <w:rsid w:val="00FA248C"/>
    <w:rsid w:val="00FA25BB"/>
    <w:rsid w:val="00FA27A4"/>
    <w:rsid w:val="00FA27AB"/>
    <w:rsid w:val="00FA2C35"/>
    <w:rsid w:val="00FA33EC"/>
    <w:rsid w:val="00FA3658"/>
    <w:rsid w:val="00FA3DA5"/>
    <w:rsid w:val="00FA3EDE"/>
    <w:rsid w:val="00FA4204"/>
    <w:rsid w:val="00FA4399"/>
    <w:rsid w:val="00FA4861"/>
    <w:rsid w:val="00FA4EEE"/>
    <w:rsid w:val="00FA5054"/>
    <w:rsid w:val="00FA54C9"/>
    <w:rsid w:val="00FA55A7"/>
    <w:rsid w:val="00FA594A"/>
    <w:rsid w:val="00FA5AE1"/>
    <w:rsid w:val="00FA5AFE"/>
    <w:rsid w:val="00FA5CC0"/>
    <w:rsid w:val="00FA6072"/>
    <w:rsid w:val="00FA614F"/>
    <w:rsid w:val="00FA6150"/>
    <w:rsid w:val="00FA61EB"/>
    <w:rsid w:val="00FA6CFB"/>
    <w:rsid w:val="00FA6D1D"/>
    <w:rsid w:val="00FA6FF5"/>
    <w:rsid w:val="00FA7372"/>
    <w:rsid w:val="00FB06B0"/>
    <w:rsid w:val="00FB08D1"/>
    <w:rsid w:val="00FB0B66"/>
    <w:rsid w:val="00FB160F"/>
    <w:rsid w:val="00FB1977"/>
    <w:rsid w:val="00FB2F6B"/>
    <w:rsid w:val="00FB378B"/>
    <w:rsid w:val="00FB3C64"/>
    <w:rsid w:val="00FB3D47"/>
    <w:rsid w:val="00FB3D98"/>
    <w:rsid w:val="00FB3FDF"/>
    <w:rsid w:val="00FB43DC"/>
    <w:rsid w:val="00FB4EB6"/>
    <w:rsid w:val="00FB5081"/>
    <w:rsid w:val="00FB533B"/>
    <w:rsid w:val="00FB5790"/>
    <w:rsid w:val="00FB5845"/>
    <w:rsid w:val="00FB585C"/>
    <w:rsid w:val="00FB589B"/>
    <w:rsid w:val="00FB5AEE"/>
    <w:rsid w:val="00FB5CDE"/>
    <w:rsid w:val="00FB5D95"/>
    <w:rsid w:val="00FB5DF8"/>
    <w:rsid w:val="00FB6280"/>
    <w:rsid w:val="00FB6648"/>
    <w:rsid w:val="00FB679B"/>
    <w:rsid w:val="00FB67C3"/>
    <w:rsid w:val="00FB68A8"/>
    <w:rsid w:val="00FB693C"/>
    <w:rsid w:val="00FB6C60"/>
    <w:rsid w:val="00FB7790"/>
    <w:rsid w:val="00FB788D"/>
    <w:rsid w:val="00FB7A98"/>
    <w:rsid w:val="00FB7F6A"/>
    <w:rsid w:val="00FC04AD"/>
    <w:rsid w:val="00FC0571"/>
    <w:rsid w:val="00FC0722"/>
    <w:rsid w:val="00FC0A85"/>
    <w:rsid w:val="00FC1473"/>
    <w:rsid w:val="00FC14EE"/>
    <w:rsid w:val="00FC1650"/>
    <w:rsid w:val="00FC18BC"/>
    <w:rsid w:val="00FC1FA5"/>
    <w:rsid w:val="00FC25F3"/>
    <w:rsid w:val="00FC27BC"/>
    <w:rsid w:val="00FC2A1C"/>
    <w:rsid w:val="00FC2A83"/>
    <w:rsid w:val="00FC2F64"/>
    <w:rsid w:val="00FC2F8F"/>
    <w:rsid w:val="00FC392B"/>
    <w:rsid w:val="00FC3A41"/>
    <w:rsid w:val="00FC3C14"/>
    <w:rsid w:val="00FC3CC3"/>
    <w:rsid w:val="00FC3E2E"/>
    <w:rsid w:val="00FC42C6"/>
    <w:rsid w:val="00FC4D26"/>
    <w:rsid w:val="00FC4E0C"/>
    <w:rsid w:val="00FC4E8A"/>
    <w:rsid w:val="00FC4FFB"/>
    <w:rsid w:val="00FC56DD"/>
    <w:rsid w:val="00FC57B6"/>
    <w:rsid w:val="00FC5998"/>
    <w:rsid w:val="00FC5A64"/>
    <w:rsid w:val="00FC5C7E"/>
    <w:rsid w:val="00FC5E0C"/>
    <w:rsid w:val="00FC686F"/>
    <w:rsid w:val="00FC6EDF"/>
    <w:rsid w:val="00FC7650"/>
    <w:rsid w:val="00FC790E"/>
    <w:rsid w:val="00FC7BD5"/>
    <w:rsid w:val="00FD0D5B"/>
    <w:rsid w:val="00FD0E2B"/>
    <w:rsid w:val="00FD0EF6"/>
    <w:rsid w:val="00FD11DA"/>
    <w:rsid w:val="00FD11EA"/>
    <w:rsid w:val="00FD1362"/>
    <w:rsid w:val="00FD1B25"/>
    <w:rsid w:val="00FD1D6C"/>
    <w:rsid w:val="00FD203F"/>
    <w:rsid w:val="00FD2328"/>
    <w:rsid w:val="00FD2BD4"/>
    <w:rsid w:val="00FD2C2A"/>
    <w:rsid w:val="00FD3247"/>
    <w:rsid w:val="00FD335A"/>
    <w:rsid w:val="00FD368C"/>
    <w:rsid w:val="00FD3786"/>
    <w:rsid w:val="00FD3819"/>
    <w:rsid w:val="00FD3A0C"/>
    <w:rsid w:val="00FD3B54"/>
    <w:rsid w:val="00FD3BC4"/>
    <w:rsid w:val="00FD3C9F"/>
    <w:rsid w:val="00FD41CA"/>
    <w:rsid w:val="00FD42B4"/>
    <w:rsid w:val="00FD4D8B"/>
    <w:rsid w:val="00FD54D8"/>
    <w:rsid w:val="00FD5533"/>
    <w:rsid w:val="00FD5635"/>
    <w:rsid w:val="00FD5784"/>
    <w:rsid w:val="00FD6197"/>
    <w:rsid w:val="00FD674B"/>
    <w:rsid w:val="00FD6A82"/>
    <w:rsid w:val="00FD721E"/>
    <w:rsid w:val="00FD7619"/>
    <w:rsid w:val="00FD77E6"/>
    <w:rsid w:val="00FD7850"/>
    <w:rsid w:val="00FE011A"/>
    <w:rsid w:val="00FE05DC"/>
    <w:rsid w:val="00FE25B7"/>
    <w:rsid w:val="00FE267C"/>
    <w:rsid w:val="00FE26E5"/>
    <w:rsid w:val="00FE2CA6"/>
    <w:rsid w:val="00FE3192"/>
    <w:rsid w:val="00FE31FE"/>
    <w:rsid w:val="00FE33A0"/>
    <w:rsid w:val="00FE358D"/>
    <w:rsid w:val="00FE3698"/>
    <w:rsid w:val="00FE372B"/>
    <w:rsid w:val="00FE3B90"/>
    <w:rsid w:val="00FE3C79"/>
    <w:rsid w:val="00FE44BB"/>
    <w:rsid w:val="00FE4A15"/>
    <w:rsid w:val="00FE4E03"/>
    <w:rsid w:val="00FE4E30"/>
    <w:rsid w:val="00FE4FDE"/>
    <w:rsid w:val="00FE54E4"/>
    <w:rsid w:val="00FE56B3"/>
    <w:rsid w:val="00FE5FB3"/>
    <w:rsid w:val="00FE65B2"/>
    <w:rsid w:val="00FE6E16"/>
    <w:rsid w:val="00FE7100"/>
    <w:rsid w:val="00FE7137"/>
    <w:rsid w:val="00FE7767"/>
    <w:rsid w:val="00FE77FD"/>
    <w:rsid w:val="00FF0889"/>
    <w:rsid w:val="00FF0978"/>
    <w:rsid w:val="00FF09F1"/>
    <w:rsid w:val="00FF0B71"/>
    <w:rsid w:val="00FF0E84"/>
    <w:rsid w:val="00FF11DC"/>
    <w:rsid w:val="00FF135E"/>
    <w:rsid w:val="00FF1638"/>
    <w:rsid w:val="00FF211F"/>
    <w:rsid w:val="00FF21E5"/>
    <w:rsid w:val="00FF22B9"/>
    <w:rsid w:val="00FF2354"/>
    <w:rsid w:val="00FF3989"/>
    <w:rsid w:val="00FF3CBE"/>
    <w:rsid w:val="00FF3FE8"/>
    <w:rsid w:val="00FF4369"/>
    <w:rsid w:val="00FF4931"/>
    <w:rsid w:val="00FF4FEA"/>
    <w:rsid w:val="00FF545E"/>
    <w:rsid w:val="00FF577B"/>
    <w:rsid w:val="00FF589D"/>
    <w:rsid w:val="00FF589F"/>
    <w:rsid w:val="00FF5C98"/>
    <w:rsid w:val="00FF62E0"/>
    <w:rsid w:val="00FF649E"/>
    <w:rsid w:val="00FF6A69"/>
    <w:rsid w:val="00FF6AF0"/>
    <w:rsid w:val="00FF74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AA2123B"/>
  <w15:docId w15:val="{A5F1C61D-E926-415F-B6A5-49D7A602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3896"/>
    <w:pPr>
      <w:jc w:val="both"/>
    </w:pPr>
    <w:rPr>
      <w:rFonts w:ascii="Arial" w:hAnsi="Arial"/>
      <w:lang w:val="en-GB" w:eastAsia="fr-FR"/>
    </w:rPr>
  </w:style>
  <w:style w:type="paragraph" w:styleId="Heading1">
    <w:name w:val="heading 1"/>
    <w:basedOn w:val="Normal"/>
    <w:next w:val="Normal"/>
    <w:link w:val="Heading1Char"/>
    <w:qFormat/>
    <w:pPr>
      <w:numPr>
        <w:numId w:val="2"/>
      </w:numPr>
      <w:spacing w:before="360" w:after="240"/>
      <w:outlineLvl w:val="0"/>
    </w:pPr>
    <w:rPr>
      <w:b/>
      <w:smallCaps/>
      <w:spacing w:val="8"/>
      <w:sz w:val="24"/>
    </w:rPr>
  </w:style>
  <w:style w:type="paragraph" w:styleId="Heading2">
    <w:name w:val="heading 2"/>
    <w:basedOn w:val="Normal"/>
    <w:next w:val="Normal"/>
    <w:link w:val="Heading2Char"/>
    <w:qFormat/>
    <w:pPr>
      <w:numPr>
        <w:ilvl w:val="1"/>
        <w:numId w:val="2"/>
      </w:numPr>
      <w:spacing w:before="240" w:after="120"/>
      <w:outlineLvl w:val="1"/>
    </w:pPr>
    <w:rPr>
      <w:b/>
      <w:smallCaps/>
      <w:spacing w:val="4"/>
      <w:lang w:val="en-US"/>
    </w:rPr>
  </w:style>
  <w:style w:type="paragraph" w:styleId="Heading3">
    <w:name w:val="heading 3"/>
    <w:basedOn w:val="Normal"/>
    <w:next w:val="Normal"/>
    <w:link w:val="Heading3Char"/>
    <w:qFormat/>
    <w:pPr>
      <w:numPr>
        <w:ilvl w:val="2"/>
        <w:numId w:val="2"/>
      </w:numPr>
      <w:spacing w:before="240" w:after="240"/>
      <w:outlineLvl w:val="2"/>
    </w:pPr>
    <w:rPr>
      <w:b/>
      <w:u w:val="single"/>
    </w:rPr>
  </w:style>
  <w:style w:type="paragraph" w:styleId="Heading4">
    <w:name w:val="heading 4"/>
    <w:basedOn w:val="Normal"/>
    <w:next w:val="Normal"/>
    <w:link w:val="Heading4Char"/>
    <w:autoRedefine/>
    <w:qFormat/>
    <w:rsid w:val="00D0727C"/>
    <w:pPr>
      <w:numPr>
        <w:numId w:val="3"/>
      </w:numPr>
      <w:tabs>
        <w:tab w:val="left" w:pos="170"/>
        <w:tab w:val="left" w:pos="567"/>
      </w:tabs>
      <w:spacing w:before="120" w:after="120"/>
      <w:ind w:left="357" w:hanging="357"/>
      <w:jc w:val="left"/>
      <w:outlineLvl w:val="3"/>
    </w:pPr>
    <w:rPr>
      <w:rFonts w:ascii="Arial (W1)" w:hAnsi="Arial (W1)"/>
      <w:b/>
    </w:rPr>
  </w:style>
  <w:style w:type="paragraph" w:styleId="Heading5">
    <w:name w:val="heading 5"/>
    <w:basedOn w:val="Normal"/>
    <w:next w:val="Normal"/>
    <w:link w:val="Heading5Char"/>
    <w:qFormat/>
    <w:pPr>
      <w:spacing w:before="240"/>
      <w:outlineLvl w:val="4"/>
    </w:pPr>
    <w:rPr>
      <w:b/>
      <w:sz w:val="18"/>
    </w:rPr>
  </w:style>
  <w:style w:type="paragraph" w:styleId="Heading6">
    <w:name w:val="heading 6"/>
    <w:basedOn w:val="Normal"/>
    <w:next w:val="Normal"/>
    <w:link w:val="Heading6Char"/>
    <w:qFormat/>
    <w:pPr>
      <w:outlineLvl w:val="5"/>
    </w:pPr>
    <w:rPr>
      <w:rFonts w:ascii="MS Serif" w:hAnsi="MS Serif"/>
      <w:u w:val="single"/>
      <w:lang w:val="fr-FR"/>
    </w:rPr>
  </w:style>
  <w:style w:type="paragraph" w:styleId="Heading7">
    <w:name w:val="heading 7"/>
    <w:basedOn w:val="Normal"/>
    <w:next w:val="Normal"/>
    <w:link w:val="Heading7Char"/>
    <w:qFormat/>
    <w:pPr>
      <w:outlineLvl w:val="6"/>
    </w:pPr>
    <w:rPr>
      <w:rFonts w:ascii="MS Serif" w:hAnsi="MS Serif"/>
      <w:i/>
      <w:lang w:val="fr-FR"/>
    </w:rPr>
  </w:style>
  <w:style w:type="paragraph" w:styleId="Heading8">
    <w:name w:val="heading 8"/>
    <w:basedOn w:val="Normal"/>
    <w:next w:val="Normal"/>
    <w:link w:val="Heading8Char"/>
    <w:qFormat/>
    <w:pPr>
      <w:outlineLvl w:val="7"/>
    </w:pPr>
    <w:rPr>
      <w:rFonts w:ascii="MS Serif" w:hAnsi="MS Serif"/>
      <w:i/>
      <w:lang w:val="fr-FR"/>
    </w:rPr>
  </w:style>
  <w:style w:type="paragraph" w:styleId="Heading9">
    <w:name w:val="heading 9"/>
    <w:basedOn w:val="Normal"/>
    <w:next w:val="Normal"/>
    <w:link w:val="Heading9Char"/>
    <w:qFormat/>
    <w:pPr>
      <w:outlineLvl w:val="8"/>
    </w:pPr>
    <w:rPr>
      <w:rFonts w:ascii="MS Serif" w:hAnsi="MS Serif"/>
      <w: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Para2">
    <w:name w:val="Para2"/>
    <w:basedOn w:val="Normal"/>
    <w:pPr>
      <w:tabs>
        <w:tab w:val="left" w:pos="284"/>
      </w:tabs>
      <w:spacing w:before="240"/>
      <w:ind w:left="284"/>
    </w:pPr>
  </w:style>
  <w:style w:type="paragraph" w:customStyle="1" w:styleId="Para3">
    <w:name w:val="Para3"/>
    <w:basedOn w:val="Normal"/>
    <w:pPr>
      <w:tabs>
        <w:tab w:val="left" w:pos="709"/>
      </w:tabs>
      <w:ind w:left="709"/>
    </w:pPr>
  </w:style>
  <w:style w:type="paragraph" w:customStyle="1" w:styleId="Para4">
    <w:name w:val="Para4"/>
    <w:basedOn w:val="Normal"/>
    <w:pPr>
      <w:ind w:left="851"/>
    </w:pPr>
  </w:style>
  <w:style w:type="paragraph" w:customStyle="1" w:styleId="puce1">
    <w:name w:val="puce1"/>
    <w:next w:val="puce2"/>
    <w:pPr>
      <w:numPr>
        <w:numId w:val="1"/>
      </w:numPr>
      <w:spacing w:after="120"/>
      <w:jc w:val="both"/>
    </w:pPr>
    <w:rPr>
      <w:rFonts w:ascii="Arial" w:hAnsi="Arial"/>
      <w:b/>
      <w:noProof/>
      <w:lang w:val="fr-FR" w:eastAsia="fr-FR"/>
    </w:rPr>
  </w:style>
  <w:style w:type="paragraph" w:customStyle="1" w:styleId="puce2">
    <w:name w:val="puce2"/>
    <w:basedOn w:val="ExtraitDD"/>
    <w:pPr>
      <w:numPr>
        <w:ilvl w:val="1"/>
        <w:numId w:val="1"/>
      </w:numPr>
      <w:spacing w:before="0" w:after="240" w:line="240" w:lineRule="auto"/>
    </w:pPr>
    <w:rPr>
      <w:rFonts w:ascii="Arial" w:hAnsi="Arial"/>
      <w:sz w:val="20"/>
    </w:rPr>
  </w:style>
  <w:style w:type="paragraph" w:customStyle="1" w:styleId="ExtraitDD">
    <w:name w:val="ExtraitDD"/>
    <w:basedOn w:val="Normal"/>
    <w:pPr>
      <w:spacing w:before="120" w:line="120" w:lineRule="auto"/>
      <w:ind w:left="1418" w:hanging="284"/>
    </w:pPr>
    <w:rPr>
      <w:rFonts w:ascii="Courier New" w:hAnsi="Courier New"/>
      <w:noProof/>
      <w:sz w:val="18"/>
    </w:rPr>
  </w:style>
  <w:style w:type="paragraph" w:customStyle="1" w:styleId="puce3">
    <w:name w:val="puce3"/>
    <w:basedOn w:val="puce2"/>
    <w:pPr>
      <w:numPr>
        <w:ilvl w:val="2"/>
      </w:numPr>
    </w:pPr>
  </w:style>
  <w:style w:type="paragraph" w:customStyle="1" w:styleId="puce4">
    <w:name w:val="puce4"/>
    <w:basedOn w:val="puce2"/>
    <w:pPr>
      <w:numPr>
        <w:ilvl w:val="3"/>
      </w:numPr>
    </w:pPr>
  </w:style>
  <w:style w:type="paragraph" w:styleId="PlainText">
    <w:name w:val="Plain Text"/>
    <w:basedOn w:val="Normal"/>
    <w:link w:val="PlainTextChar"/>
  </w:style>
  <w:style w:type="paragraph" w:styleId="BlockText">
    <w:name w:val="Block Text"/>
    <w:basedOn w:val="Normal"/>
    <w:pPr>
      <w:ind w:left="1701" w:right="708" w:hanging="85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Sommaire">
    <w:name w:val="Sommaire"/>
    <w:basedOn w:val="Heading1"/>
    <w:pPr>
      <w:spacing w:before="480"/>
      <w:ind w:left="284" w:hanging="284"/>
      <w:jc w:val="center"/>
      <w:outlineLvl w:val="9"/>
    </w:pPr>
    <w:rPr>
      <w:rFonts w:ascii="MS Sans Serif" w:hAnsi="MS Sans Serif"/>
      <w:sz w:val="18"/>
    </w:rPr>
  </w:style>
  <w:style w:type="paragraph" w:customStyle="1" w:styleId="Para1">
    <w:name w:val="Para1"/>
    <w:basedOn w:val="Normal"/>
    <w:pPr>
      <w:ind w:left="426"/>
    </w:pPr>
    <w:rPr>
      <w:lang w:val="fr-FR"/>
    </w:rPr>
  </w:style>
  <w:style w:type="paragraph" w:customStyle="1" w:styleId="titretableau">
    <w:name w:val="titre tableau"/>
    <w:basedOn w:val="tableau"/>
    <w:pPr>
      <w:jc w:val="center"/>
    </w:pPr>
    <w:rPr>
      <w:b/>
    </w:rPr>
  </w:style>
  <w:style w:type="paragraph" w:customStyle="1" w:styleId="tableau">
    <w:name w:val="tableau"/>
    <w:basedOn w:val="Normal"/>
    <w:pPr>
      <w:spacing w:before="60" w:after="60"/>
    </w:pPr>
    <w:rPr>
      <w:lang w:val="fr-FR"/>
    </w:rPr>
  </w:style>
  <w:style w:type="paragraph" w:styleId="Index1">
    <w:name w:val="index 1"/>
    <w:basedOn w:val="Normal"/>
    <w:next w:val="Normal"/>
    <w:autoRedefine/>
    <w:semiHidden/>
    <w:rPr>
      <w:i/>
      <w:color w:val="000000"/>
      <w:lang w:val="en-US"/>
    </w:rPr>
  </w:style>
  <w:style w:type="paragraph" w:styleId="BodyTextIndent">
    <w:name w:val="Body Text Indent"/>
    <w:basedOn w:val="Normal"/>
    <w:link w:val="BodyTextIndentChar"/>
    <w:pPr>
      <w:ind w:left="-70"/>
    </w:pPr>
    <w:rPr>
      <w:lang w:val="fr-FR"/>
    </w:rPr>
  </w:style>
  <w:style w:type="paragraph" w:customStyle="1" w:styleId="para20">
    <w:name w:val="para 2"/>
    <w:basedOn w:val="ExtraitDD"/>
    <w:pPr>
      <w:spacing w:before="0"/>
    </w:pPr>
  </w:style>
  <w:style w:type="paragraph" w:styleId="TOC1">
    <w:name w:val="toc 1"/>
    <w:basedOn w:val="Normal"/>
    <w:next w:val="Normal"/>
    <w:autoRedefine/>
    <w:uiPriority w:val="39"/>
    <w:pPr>
      <w:spacing w:before="360"/>
    </w:pPr>
    <w:rPr>
      <w:b/>
      <w:caps/>
      <w:sz w:val="24"/>
    </w:rPr>
  </w:style>
  <w:style w:type="paragraph" w:styleId="TOC2">
    <w:name w:val="toc 2"/>
    <w:basedOn w:val="Normal"/>
    <w:next w:val="Normal"/>
    <w:autoRedefine/>
    <w:uiPriority w:val="39"/>
    <w:pPr>
      <w:spacing w:before="120"/>
    </w:pPr>
    <w:rPr>
      <w:b/>
      <w:noProof/>
    </w:rPr>
  </w:style>
  <w:style w:type="paragraph" w:styleId="TOC3">
    <w:name w:val="toc 3"/>
    <w:basedOn w:val="Normal"/>
    <w:next w:val="Normal"/>
    <w:autoRedefine/>
    <w:uiPriority w:val="39"/>
    <w:pPr>
      <w:ind w:left="200"/>
    </w:pPr>
  </w:style>
  <w:style w:type="paragraph" w:styleId="TOC4">
    <w:name w:val="toc 4"/>
    <w:basedOn w:val="Normal"/>
    <w:next w:val="Normal"/>
    <w:autoRedefine/>
    <w:uiPriority w:val="39"/>
    <w:pPr>
      <w:ind w:left="400"/>
    </w:pPr>
    <w:rPr>
      <w:rFonts w:ascii="Times New Roman" w:hAnsi="Times New Roman"/>
    </w:rPr>
  </w:style>
  <w:style w:type="paragraph" w:styleId="TOC5">
    <w:name w:val="toc 5"/>
    <w:basedOn w:val="Normal"/>
    <w:next w:val="Normal"/>
    <w:autoRedefine/>
    <w:uiPriority w:val="39"/>
    <w:pPr>
      <w:ind w:left="600"/>
    </w:pPr>
    <w:rPr>
      <w:rFonts w:ascii="Times New Roman" w:hAnsi="Times New Roman"/>
    </w:rPr>
  </w:style>
  <w:style w:type="paragraph" w:styleId="TOC6">
    <w:name w:val="toc 6"/>
    <w:basedOn w:val="Normal"/>
    <w:next w:val="Normal"/>
    <w:autoRedefine/>
    <w:uiPriority w:val="39"/>
    <w:pPr>
      <w:ind w:left="800"/>
    </w:pPr>
    <w:rPr>
      <w:rFonts w:ascii="Times New Roman" w:hAnsi="Times New Roman"/>
    </w:rPr>
  </w:style>
  <w:style w:type="paragraph" w:styleId="TOC7">
    <w:name w:val="toc 7"/>
    <w:basedOn w:val="Normal"/>
    <w:next w:val="Normal"/>
    <w:autoRedefine/>
    <w:uiPriority w:val="39"/>
    <w:pPr>
      <w:ind w:left="1000"/>
    </w:pPr>
    <w:rPr>
      <w:rFonts w:ascii="Times New Roman" w:hAnsi="Times New Roman"/>
    </w:rPr>
  </w:style>
  <w:style w:type="paragraph" w:styleId="TOC8">
    <w:name w:val="toc 8"/>
    <w:basedOn w:val="Normal"/>
    <w:next w:val="Normal"/>
    <w:autoRedefine/>
    <w:uiPriority w:val="39"/>
    <w:pPr>
      <w:ind w:left="1200"/>
    </w:pPr>
    <w:rPr>
      <w:rFonts w:ascii="Times New Roman" w:hAnsi="Times New Roman"/>
    </w:rPr>
  </w:style>
  <w:style w:type="paragraph" w:styleId="TOC9">
    <w:name w:val="toc 9"/>
    <w:basedOn w:val="Normal"/>
    <w:next w:val="Normal"/>
    <w:autoRedefine/>
    <w:uiPriority w:val="39"/>
    <w:pPr>
      <w:ind w:left="1400"/>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link w:val="DocumentMapChar"/>
    <w:semiHidden/>
    <w:pPr>
      <w:shd w:val="clear" w:color="auto" w:fill="000080"/>
    </w:pPr>
    <w:rPr>
      <w:rFonts w:ascii="Tahoma" w:hAnsi="Tahoma"/>
    </w:rPr>
  </w:style>
  <w:style w:type="paragraph" w:styleId="BodyText">
    <w:name w:val="Body Text"/>
    <w:basedOn w:val="Normal"/>
    <w:link w:val="BodyTextChar"/>
    <w:rPr>
      <w:i/>
      <w:vanish/>
      <w:color w:val="008000"/>
    </w:rPr>
  </w:style>
  <w:style w:type="paragraph" w:styleId="BodyText2">
    <w:name w:val="Body Text 2"/>
    <w:basedOn w:val="Normal"/>
    <w:link w:val="BodyText2Char"/>
  </w:style>
  <w:style w:type="paragraph" w:styleId="BalloonText">
    <w:name w:val="Balloon Text"/>
    <w:basedOn w:val="Normal"/>
    <w:link w:val="BalloonTextChar"/>
    <w:semiHidden/>
    <w:rsid w:val="00E06AAA"/>
    <w:rPr>
      <w:rFonts w:ascii="Tahoma" w:hAnsi="Tahoma" w:cs="Tahoma"/>
      <w:sz w:val="16"/>
      <w:szCs w:val="16"/>
    </w:rPr>
  </w:style>
  <w:style w:type="paragraph" w:customStyle="1" w:styleId="Puces">
    <w:name w:val="Puces"/>
    <w:basedOn w:val="Para2"/>
    <w:autoRedefine/>
    <w:rsid w:val="00181CD2"/>
    <w:pPr>
      <w:numPr>
        <w:numId w:val="4"/>
      </w:numPr>
      <w:tabs>
        <w:tab w:val="clear" w:pos="284"/>
        <w:tab w:val="clear" w:pos="1068"/>
      </w:tabs>
      <w:spacing w:before="0"/>
      <w:ind w:left="426"/>
    </w:pPr>
    <w:rPr>
      <w:rFonts w:cs="Arial"/>
    </w:rPr>
  </w:style>
  <w:style w:type="table" w:styleId="TableGrid">
    <w:name w:val="Table Grid"/>
    <w:basedOn w:val="TableNormal"/>
    <w:rsid w:val="00DC47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7">
    <w:name w:val="index 7"/>
    <w:basedOn w:val="Normal"/>
    <w:next w:val="Normal"/>
    <w:semiHidden/>
    <w:rsid w:val="00467653"/>
    <w:pPr>
      <w:ind w:left="1698"/>
      <w:jc w:val="left"/>
    </w:pPr>
    <w:rPr>
      <w:rFonts w:ascii="Times New Roman" w:hAnsi="Times New Roman"/>
      <w:lang w:val="fr-FR"/>
    </w:rPr>
  </w:style>
  <w:style w:type="paragraph" w:styleId="Index6">
    <w:name w:val="index 6"/>
    <w:basedOn w:val="Normal"/>
    <w:next w:val="Normal"/>
    <w:semiHidden/>
    <w:rsid w:val="00467653"/>
    <w:pPr>
      <w:ind w:left="1415"/>
      <w:jc w:val="left"/>
    </w:pPr>
    <w:rPr>
      <w:rFonts w:ascii="Times New Roman" w:hAnsi="Times New Roman"/>
      <w:lang w:val="fr-FR"/>
    </w:rPr>
  </w:style>
  <w:style w:type="paragraph" w:styleId="Index5">
    <w:name w:val="index 5"/>
    <w:basedOn w:val="Normal"/>
    <w:next w:val="Normal"/>
    <w:semiHidden/>
    <w:rsid w:val="00467653"/>
    <w:pPr>
      <w:ind w:left="1132"/>
      <w:jc w:val="left"/>
    </w:pPr>
    <w:rPr>
      <w:rFonts w:ascii="Times New Roman" w:hAnsi="Times New Roman"/>
      <w:lang w:val="fr-FR"/>
    </w:rPr>
  </w:style>
  <w:style w:type="paragraph" w:styleId="Index4">
    <w:name w:val="index 4"/>
    <w:basedOn w:val="Normal"/>
    <w:next w:val="Normal"/>
    <w:semiHidden/>
    <w:rsid w:val="00467653"/>
    <w:pPr>
      <w:ind w:left="849"/>
      <w:jc w:val="left"/>
    </w:pPr>
    <w:rPr>
      <w:rFonts w:ascii="Times New Roman" w:hAnsi="Times New Roman"/>
      <w:lang w:val="fr-FR"/>
    </w:rPr>
  </w:style>
  <w:style w:type="paragraph" w:styleId="Index3">
    <w:name w:val="index 3"/>
    <w:basedOn w:val="Normal"/>
    <w:next w:val="Normal"/>
    <w:semiHidden/>
    <w:rsid w:val="00467653"/>
    <w:pPr>
      <w:ind w:left="566"/>
      <w:jc w:val="left"/>
    </w:pPr>
    <w:rPr>
      <w:rFonts w:ascii="Times New Roman" w:hAnsi="Times New Roman"/>
      <w:lang w:val="fr-FR"/>
    </w:rPr>
  </w:style>
  <w:style w:type="paragraph" w:styleId="Index2">
    <w:name w:val="index 2"/>
    <w:basedOn w:val="Normal"/>
    <w:next w:val="Normal"/>
    <w:semiHidden/>
    <w:rsid w:val="00467653"/>
    <w:pPr>
      <w:ind w:left="283"/>
      <w:jc w:val="left"/>
    </w:pPr>
    <w:rPr>
      <w:rFonts w:ascii="Times New Roman" w:hAnsi="Times New Roman"/>
      <w:lang w:val="fr-FR"/>
    </w:rPr>
  </w:style>
  <w:style w:type="paragraph" w:styleId="IndexHeading">
    <w:name w:val="index heading"/>
    <w:basedOn w:val="Normal"/>
    <w:next w:val="Normal"/>
    <w:semiHidden/>
    <w:rsid w:val="00467653"/>
    <w:pPr>
      <w:jc w:val="left"/>
    </w:pPr>
    <w:rPr>
      <w:rFonts w:ascii="Times New Roman" w:hAnsi="Times New Roman"/>
      <w:lang w:val="fr-FR"/>
    </w:rPr>
  </w:style>
  <w:style w:type="paragraph" w:styleId="FootnoteText">
    <w:name w:val="footnote text"/>
    <w:basedOn w:val="Normal"/>
    <w:next w:val="Normal"/>
    <w:link w:val="FootnoteTextChar"/>
    <w:semiHidden/>
    <w:rsid w:val="00467653"/>
    <w:rPr>
      <w:rFonts w:ascii="MS Sans Serif" w:hAnsi="MS Sans Serif"/>
      <w:sz w:val="18"/>
    </w:rPr>
  </w:style>
  <w:style w:type="paragraph" w:styleId="NormalIndent">
    <w:name w:val="Normal Indent"/>
    <w:basedOn w:val="Normal"/>
    <w:rsid w:val="00467653"/>
    <w:pPr>
      <w:ind w:left="567" w:right="566"/>
      <w:jc w:val="left"/>
    </w:pPr>
    <w:rPr>
      <w:rFonts w:ascii="Times New Roman" w:hAnsi="Times New Roman"/>
      <w:lang w:val="fr-FR"/>
    </w:rPr>
  </w:style>
  <w:style w:type="paragraph" w:customStyle="1" w:styleId="retrait1">
    <w:name w:val="retrait 1"/>
    <w:basedOn w:val="Para1"/>
    <w:rsid w:val="00467653"/>
    <w:pPr>
      <w:spacing w:before="120"/>
      <w:ind w:left="567" w:hanging="284"/>
    </w:pPr>
    <w:rPr>
      <w:rFonts w:ascii="Times New Roman" w:hAnsi="Times New Roman"/>
    </w:rPr>
  </w:style>
  <w:style w:type="paragraph" w:customStyle="1" w:styleId="retrait2">
    <w:name w:val="retrait 2"/>
    <w:basedOn w:val="Para2"/>
    <w:rsid w:val="00467653"/>
    <w:pPr>
      <w:tabs>
        <w:tab w:val="clear" w:pos="284"/>
      </w:tabs>
      <w:spacing w:before="120"/>
      <w:ind w:left="851" w:hanging="284"/>
    </w:pPr>
    <w:rPr>
      <w:rFonts w:ascii="Times New Roman" w:hAnsi="Times New Roman"/>
      <w:lang w:val="fr-FR"/>
    </w:rPr>
  </w:style>
  <w:style w:type="paragraph" w:customStyle="1" w:styleId="retrait3">
    <w:name w:val="retrait 3"/>
    <w:basedOn w:val="Para3"/>
    <w:rsid w:val="00467653"/>
    <w:pPr>
      <w:tabs>
        <w:tab w:val="clear" w:pos="709"/>
      </w:tabs>
      <w:spacing w:before="120"/>
      <w:ind w:left="1134" w:hanging="284"/>
    </w:pPr>
    <w:rPr>
      <w:rFonts w:ascii="Times New Roman" w:hAnsi="Times New Roman"/>
      <w:lang w:val="fr-FR"/>
    </w:rPr>
  </w:style>
  <w:style w:type="paragraph" w:customStyle="1" w:styleId="retrait4">
    <w:name w:val="retrait 4"/>
    <w:basedOn w:val="Para4"/>
    <w:rsid w:val="00467653"/>
    <w:pPr>
      <w:spacing w:before="120"/>
      <w:ind w:left="1418" w:hanging="284"/>
    </w:pPr>
    <w:rPr>
      <w:rFonts w:ascii="Times New Roman" w:hAnsi="Times New Roman"/>
      <w:lang w:val="fr-FR"/>
    </w:rPr>
  </w:style>
  <w:style w:type="paragraph" w:customStyle="1" w:styleId="Heading11">
    <w:name w:val="Heading 11"/>
    <w:basedOn w:val="Normal"/>
    <w:next w:val="Texte1"/>
    <w:rsid w:val="00467653"/>
    <w:pPr>
      <w:spacing w:before="240" w:after="240"/>
      <w:ind w:left="560" w:hanging="560"/>
    </w:pPr>
    <w:rPr>
      <w:rFonts w:ascii="MS Sans Serif" w:hAnsi="MS Sans Serif"/>
      <w:b/>
      <w:caps/>
      <w:sz w:val="18"/>
    </w:rPr>
  </w:style>
  <w:style w:type="paragraph" w:customStyle="1" w:styleId="Texte1">
    <w:name w:val="Texte 1"/>
    <w:basedOn w:val="Normal"/>
    <w:rsid w:val="00467653"/>
    <w:pPr>
      <w:spacing w:after="200"/>
      <w:ind w:left="284"/>
    </w:pPr>
    <w:rPr>
      <w:rFonts w:ascii="MS Sans Serif" w:hAnsi="MS Sans Serif"/>
      <w:sz w:val="18"/>
    </w:rPr>
  </w:style>
  <w:style w:type="paragraph" w:customStyle="1" w:styleId="Enum1">
    <w:name w:val="Enum 1"/>
    <w:basedOn w:val="Texte1"/>
    <w:rsid w:val="00467653"/>
    <w:pPr>
      <w:ind w:left="851" w:hanging="284"/>
    </w:pPr>
  </w:style>
  <w:style w:type="paragraph" w:customStyle="1" w:styleId="Enum11">
    <w:name w:val="Enum 1.1"/>
    <w:basedOn w:val="Enum1"/>
    <w:rsid w:val="00467653"/>
    <w:pPr>
      <w:ind w:left="1418"/>
    </w:pPr>
  </w:style>
  <w:style w:type="paragraph" w:customStyle="1" w:styleId="Texte2">
    <w:name w:val="Texte 2"/>
    <w:basedOn w:val="Texte1"/>
    <w:rsid w:val="00467653"/>
    <w:pPr>
      <w:ind w:left="567"/>
    </w:pPr>
  </w:style>
  <w:style w:type="paragraph" w:customStyle="1" w:styleId="Sautdepage">
    <w:name w:val="Saut de page"/>
    <w:basedOn w:val="Normal"/>
    <w:next w:val="Normal"/>
    <w:rsid w:val="00467653"/>
    <w:pPr>
      <w:pageBreakBefore/>
    </w:pPr>
    <w:rPr>
      <w:rFonts w:ascii="MS Sans Serif" w:hAnsi="MS Sans Serif"/>
      <w:sz w:val="18"/>
    </w:rPr>
  </w:style>
  <w:style w:type="paragraph" w:customStyle="1" w:styleId="Enum2">
    <w:name w:val="Enum 2"/>
    <w:basedOn w:val="Enum1"/>
    <w:rsid w:val="00467653"/>
    <w:pPr>
      <w:ind w:left="1134"/>
    </w:pPr>
  </w:style>
  <w:style w:type="paragraph" w:customStyle="1" w:styleId="Enum21">
    <w:name w:val="Enum 2.1"/>
    <w:basedOn w:val="Enum2"/>
    <w:rsid w:val="00467653"/>
    <w:pPr>
      <w:ind w:left="1702"/>
    </w:pPr>
  </w:style>
  <w:style w:type="paragraph" w:customStyle="1" w:styleId="Enum22">
    <w:name w:val="Enum 2.2"/>
    <w:basedOn w:val="Enum21"/>
    <w:rsid w:val="00467653"/>
    <w:pPr>
      <w:ind w:left="2269"/>
    </w:pPr>
  </w:style>
  <w:style w:type="paragraph" w:customStyle="1" w:styleId="Texte3">
    <w:name w:val="Texte 3"/>
    <w:basedOn w:val="Texte2"/>
    <w:rsid w:val="00467653"/>
    <w:pPr>
      <w:ind w:left="851"/>
    </w:pPr>
  </w:style>
  <w:style w:type="paragraph" w:customStyle="1" w:styleId="Enum3">
    <w:name w:val="Enum 3"/>
    <w:basedOn w:val="Texte3"/>
    <w:rsid w:val="00467653"/>
    <w:pPr>
      <w:ind w:left="1418" w:hanging="284"/>
    </w:pPr>
  </w:style>
  <w:style w:type="paragraph" w:customStyle="1" w:styleId="Texte4">
    <w:name w:val="Texte 4"/>
    <w:basedOn w:val="Texte3"/>
    <w:rsid w:val="00467653"/>
    <w:pPr>
      <w:ind w:left="1134"/>
    </w:pPr>
  </w:style>
  <w:style w:type="paragraph" w:customStyle="1" w:styleId="Enum4">
    <w:name w:val="Enum 4"/>
    <w:basedOn w:val="Enum3"/>
    <w:rsid w:val="00467653"/>
    <w:pPr>
      <w:ind w:left="1702"/>
    </w:pPr>
  </w:style>
  <w:style w:type="paragraph" w:customStyle="1" w:styleId="Enum41">
    <w:name w:val="Enum 4.1"/>
    <w:basedOn w:val="Enum4"/>
    <w:rsid w:val="00467653"/>
    <w:pPr>
      <w:ind w:left="2269"/>
    </w:pPr>
  </w:style>
  <w:style w:type="paragraph" w:customStyle="1" w:styleId="Enum12">
    <w:name w:val="Enum 1.2"/>
    <w:basedOn w:val="Enum11"/>
    <w:rsid w:val="00467653"/>
    <w:pPr>
      <w:ind w:left="1985"/>
    </w:pPr>
  </w:style>
  <w:style w:type="paragraph" w:customStyle="1" w:styleId="Enum13">
    <w:name w:val="Enum 1.3"/>
    <w:basedOn w:val="Enum12"/>
    <w:rsid w:val="00467653"/>
    <w:pPr>
      <w:ind w:left="2552"/>
    </w:pPr>
  </w:style>
  <w:style w:type="paragraph" w:customStyle="1" w:styleId="Enum23">
    <w:name w:val="Enum 2.3"/>
    <w:basedOn w:val="Enum22"/>
    <w:rsid w:val="00467653"/>
    <w:pPr>
      <w:ind w:left="2835"/>
    </w:pPr>
  </w:style>
  <w:style w:type="paragraph" w:customStyle="1" w:styleId="Enum31">
    <w:name w:val="Enum 3.1"/>
    <w:basedOn w:val="Enum3"/>
    <w:rsid w:val="00467653"/>
    <w:pPr>
      <w:ind w:left="1985"/>
    </w:pPr>
  </w:style>
  <w:style w:type="paragraph" w:customStyle="1" w:styleId="Enum32">
    <w:name w:val="Enum 3.2"/>
    <w:basedOn w:val="Enum31"/>
    <w:rsid w:val="00467653"/>
    <w:pPr>
      <w:ind w:left="2552"/>
    </w:pPr>
  </w:style>
  <w:style w:type="paragraph" w:customStyle="1" w:styleId="Enum33">
    <w:name w:val="Enum 3.3"/>
    <w:basedOn w:val="Enum32"/>
    <w:rsid w:val="00467653"/>
    <w:pPr>
      <w:ind w:left="3119"/>
    </w:pPr>
  </w:style>
  <w:style w:type="paragraph" w:customStyle="1" w:styleId="Enum42">
    <w:name w:val="Enum 4.2"/>
    <w:basedOn w:val="Enum41"/>
    <w:rsid w:val="00467653"/>
    <w:pPr>
      <w:ind w:left="2835"/>
    </w:pPr>
  </w:style>
  <w:style w:type="paragraph" w:customStyle="1" w:styleId="Enum43">
    <w:name w:val="Enum 4.3"/>
    <w:basedOn w:val="Enum42"/>
    <w:rsid w:val="00467653"/>
    <w:pPr>
      <w:ind w:left="3402"/>
    </w:pPr>
  </w:style>
  <w:style w:type="paragraph" w:customStyle="1" w:styleId="select">
    <w:name w:val="select"/>
    <w:basedOn w:val="Para2"/>
    <w:rsid w:val="00467653"/>
    <w:pPr>
      <w:tabs>
        <w:tab w:val="clear" w:pos="284"/>
        <w:tab w:val="left" w:pos="567"/>
      </w:tabs>
      <w:ind w:left="567"/>
    </w:pPr>
    <w:rPr>
      <w:rFonts w:ascii="Times New Roman" w:hAnsi="Times New Roman"/>
      <w:sz w:val="16"/>
    </w:rPr>
  </w:style>
  <w:style w:type="paragraph" w:customStyle="1" w:styleId="mlselect">
    <w:name w:val="mlselect"/>
    <w:basedOn w:val="retrait4"/>
    <w:rsid w:val="00467653"/>
    <w:rPr>
      <w:lang w:val="en-GB"/>
    </w:rPr>
  </w:style>
  <w:style w:type="paragraph" w:customStyle="1" w:styleId="ti">
    <w:name w:val="ti"/>
    <w:basedOn w:val="Para2"/>
    <w:rsid w:val="00467653"/>
    <w:pPr>
      <w:tabs>
        <w:tab w:val="clear" w:pos="284"/>
        <w:tab w:val="left" w:pos="567"/>
      </w:tabs>
      <w:ind w:left="927" w:hanging="360"/>
    </w:pPr>
    <w:rPr>
      <w:rFonts w:ascii="Times New Roman" w:hAnsi="Times New Roman"/>
      <w:lang w:val="fr-FR"/>
    </w:rPr>
  </w:style>
  <w:style w:type="character" w:styleId="LineNumber">
    <w:name w:val="line number"/>
    <w:basedOn w:val="DefaultParagraphFont"/>
    <w:rsid w:val="00467653"/>
  </w:style>
  <w:style w:type="paragraph" w:customStyle="1" w:styleId="ex">
    <w:name w:val="ex"/>
    <w:basedOn w:val="Normal"/>
    <w:rsid w:val="00467653"/>
    <w:pPr>
      <w:jc w:val="left"/>
    </w:pPr>
    <w:rPr>
      <w:rFonts w:ascii="Times New Roman" w:hAnsi="Times New Roman"/>
    </w:rPr>
  </w:style>
  <w:style w:type="paragraph" w:customStyle="1" w:styleId="retrait20">
    <w:name w:val="retrait2"/>
    <w:basedOn w:val="ExtraitDD"/>
    <w:rsid w:val="00467653"/>
    <w:pPr>
      <w:tabs>
        <w:tab w:val="left" w:pos="1276"/>
      </w:tabs>
      <w:spacing w:before="240" w:line="240" w:lineRule="auto"/>
      <w:ind w:left="1134" w:firstLine="0"/>
    </w:pPr>
    <w:rPr>
      <w:b/>
      <w:u w:val="single"/>
      <w:lang w:val="fr-FR"/>
    </w:rPr>
  </w:style>
  <w:style w:type="paragraph" w:customStyle="1" w:styleId="RequirementTraceability">
    <w:name w:val="Requirement Traceability"/>
    <w:basedOn w:val="Normal"/>
    <w:rsid w:val="00F17541"/>
    <w:pPr>
      <w:jc w:val="left"/>
    </w:pPr>
  </w:style>
  <w:style w:type="paragraph" w:customStyle="1" w:styleId="RequirementIdentifier">
    <w:name w:val="Requirement Identifier"/>
    <w:basedOn w:val="Header"/>
    <w:link w:val="RequirementIdentifierCar"/>
    <w:rsid w:val="00353ED0"/>
    <w:pPr>
      <w:tabs>
        <w:tab w:val="clear" w:pos="4536"/>
        <w:tab w:val="clear" w:pos="9072"/>
      </w:tabs>
    </w:pPr>
    <w:rPr>
      <w:b/>
      <w:lang w:val="en-US"/>
    </w:rPr>
  </w:style>
  <w:style w:type="character" w:customStyle="1" w:styleId="HeaderChar">
    <w:name w:val="Header Char"/>
    <w:link w:val="Header"/>
    <w:rsid w:val="00353ED0"/>
    <w:rPr>
      <w:rFonts w:ascii="Arial" w:hAnsi="Arial"/>
      <w:lang w:val="en-GB" w:eastAsia="fr-FR" w:bidi="ar-SA"/>
    </w:rPr>
  </w:style>
  <w:style w:type="character" w:customStyle="1" w:styleId="RequirementIdentifierCar">
    <w:name w:val="Requirement Identifier Car"/>
    <w:link w:val="RequirementIdentifier"/>
    <w:rsid w:val="00353ED0"/>
    <w:rPr>
      <w:rFonts w:ascii="Arial" w:hAnsi="Arial"/>
      <w:b/>
      <w:lang w:val="en-US" w:eastAsia="fr-FR" w:bidi="ar-SA"/>
    </w:rPr>
  </w:style>
  <w:style w:type="paragraph" w:styleId="Caption">
    <w:name w:val="caption"/>
    <w:basedOn w:val="Normal"/>
    <w:next w:val="Normal"/>
    <w:qFormat/>
    <w:rsid w:val="00961FB3"/>
    <w:pPr>
      <w:jc w:val="center"/>
    </w:pPr>
    <w:rPr>
      <w:rFonts w:cs="Arial"/>
      <w:b/>
      <w:bCs/>
      <w:lang w:val="en-US"/>
    </w:rPr>
  </w:style>
  <w:style w:type="character" w:customStyle="1" w:styleId="Heading2Char">
    <w:name w:val="Heading 2 Char"/>
    <w:link w:val="Heading2"/>
    <w:rsid w:val="0049706D"/>
    <w:rPr>
      <w:rFonts w:ascii="Arial" w:hAnsi="Arial"/>
      <w:b/>
      <w:smallCaps/>
      <w:spacing w:val="4"/>
      <w:lang w:eastAsia="fr-FR"/>
    </w:rPr>
  </w:style>
  <w:style w:type="character" w:customStyle="1" w:styleId="Heading3Char">
    <w:name w:val="Heading 3 Char"/>
    <w:link w:val="Heading3"/>
    <w:rsid w:val="0049706D"/>
    <w:rPr>
      <w:rFonts w:ascii="Arial" w:hAnsi="Arial"/>
      <w:b/>
      <w:u w:val="single"/>
      <w:lang w:val="en-GB" w:eastAsia="fr-FR"/>
    </w:rPr>
  </w:style>
  <w:style w:type="paragraph" w:styleId="ListParagraph">
    <w:name w:val="List Paragraph"/>
    <w:basedOn w:val="Normal"/>
    <w:uiPriority w:val="34"/>
    <w:qFormat/>
    <w:rsid w:val="00D906CA"/>
    <w:pPr>
      <w:ind w:left="720"/>
      <w:contextualSpacing/>
    </w:pPr>
  </w:style>
  <w:style w:type="paragraph" w:styleId="Revision">
    <w:name w:val="Revision"/>
    <w:hidden/>
    <w:uiPriority w:val="99"/>
    <w:semiHidden/>
    <w:rsid w:val="00BF2640"/>
    <w:rPr>
      <w:rFonts w:ascii="Arial" w:hAnsi="Arial"/>
      <w:lang w:val="en-GB" w:eastAsia="fr-FR"/>
    </w:rPr>
  </w:style>
  <w:style w:type="paragraph" w:customStyle="1" w:styleId="RequirementID">
    <w:name w:val="Requirement_ID"/>
    <w:basedOn w:val="Normal"/>
    <w:rsid w:val="00F77EEE"/>
    <w:pPr>
      <w:jc w:val="left"/>
    </w:pPr>
    <w:rPr>
      <w:rFonts w:cs="Arial"/>
      <w:u w:val="single"/>
      <w:lang w:eastAsia="ko-KR"/>
    </w:rPr>
  </w:style>
  <w:style w:type="paragraph" w:customStyle="1" w:styleId="RequirementText">
    <w:name w:val="Requirement_Text"/>
    <w:basedOn w:val="Normal"/>
    <w:rsid w:val="00F77EEE"/>
    <w:pPr>
      <w:jc w:val="left"/>
    </w:pPr>
    <w:rPr>
      <w:rFonts w:cs="Arial"/>
      <w:lang w:eastAsia="ko-KR"/>
    </w:rPr>
  </w:style>
  <w:style w:type="character" w:customStyle="1" w:styleId="shorttext">
    <w:name w:val="short_text"/>
    <w:basedOn w:val="DefaultParagraphFont"/>
    <w:rsid w:val="0088308F"/>
  </w:style>
  <w:style w:type="paragraph" w:styleId="TableofFigures">
    <w:name w:val="table of figures"/>
    <w:basedOn w:val="Normal"/>
    <w:next w:val="Normal"/>
    <w:uiPriority w:val="99"/>
    <w:rsid w:val="0088308F"/>
    <w:rPr>
      <w:lang w:eastAsia="ja-JP"/>
    </w:rPr>
  </w:style>
  <w:style w:type="character" w:styleId="Hyperlink">
    <w:name w:val="Hyperlink"/>
    <w:uiPriority w:val="99"/>
    <w:rsid w:val="0088308F"/>
    <w:rPr>
      <w:color w:val="0000FF"/>
      <w:u w:val="single"/>
    </w:rPr>
  </w:style>
  <w:style w:type="character" w:customStyle="1" w:styleId="Heading4Char">
    <w:name w:val="Heading 4 Char"/>
    <w:link w:val="Heading4"/>
    <w:rsid w:val="00D0727C"/>
    <w:rPr>
      <w:rFonts w:ascii="Arial (W1)" w:hAnsi="Arial (W1)"/>
      <w:b/>
      <w:lang w:val="en-GB" w:eastAsia="fr-FR"/>
    </w:rPr>
  </w:style>
  <w:style w:type="character" w:customStyle="1" w:styleId="Heading1Char">
    <w:name w:val="Heading 1 Char"/>
    <w:link w:val="Heading1"/>
    <w:rsid w:val="00631051"/>
    <w:rPr>
      <w:rFonts w:ascii="Arial" w:hAnsi="Arial"/>
      <w:b/>
      <w:smallCaps/>
      <w:spacing w:val="8"/>
      <w:sz w:val="24"/>
      <w:lang w:val="en-GB" w:eastAsia="fr-FR"/>
    </w:rPr>
  </w:style>
  <w:style w:type="character" w:customStyle="1" w:styleId="apple-style-span">
    <w:name w:val="apple-style-span"/>
    <w:rsid w:val="00631051"/>
  </w:style>
  <w:style w:type="numbering" w:customStyle="1" w:styleId="MaListe1">
    <w:name w:val="MaListe1"/>
    <w:uiPriority w:val="99"/>
    <w:rsid w:val="00631051"/>
    <w:pPr>
      <w:numPr>
        <w:numId w:val="7"/>
      </w:numPr>
    </w:pPr>
  </w:style>
  <w:style w:type="paragraph" w:customStyle="1" w:styleId="Puces2">
    <w:name w:val="Puces 2"/>
    <w:basedOn w:val="Puces"/>
    <w:rsid w:val="00631051"/>
    <w:pPr>
      <w:numPr>
        <w:numId w:val="8"/>
      </w:numPr>
      <w:tabs>
        <w:tab w:val="left" w:pos="567"/>
        <w:tab w:val="left" w:pos="1843"/>
        <w:tab w:val="num" w:pos="2694"/>
      </w:tabs>
    </w:pPr>
  </w:style>
  <w:style w:type="paragraph" w:customStyle="1" w:styleId="StyleListepucesTableau">
    <w:name w:val="Style Liste à puces Tableau"/>
    <w:basedOn w:val="Normal"/>
    <w:rsid w:val="00631051"/>
    <w:pPr>
      <w:numPr>
        <w:numId w:val="9"/>
      </w:numPr>
      <w:jc w:val="left"/>
    </w:pPr>
    <w:rPr>
      <w:rFonts w:cs="Arial"/>
    </w:rPr>
  </w:style>
  <w:style w:type="character" w:styleId="Strong">
    <w:name w:val="Strong"/>
    <w:qFormat/>
    <w:rsid w:val="00631051"/>
    <w:rPr>
      <w:b/>
      <w:bCs/>
    </w:rPr>
  </w:style>
  <w:style w:type="paragraph" w:customStyle="1" w:styleId="Para5">
    <w:name w:val="Para5"/>
    <w:basedOn w:val="Normal"/>
    <w:rsid w:val="00631051"/>
    <w:pPr>
      <w:tabs>
        <w:tab w:val="left" w:pos="1418"/>
      </w:tabs>
      <w:spacing w:before="120"/>
      <w:ind w:left="1418"/>
    </w:pPr>
    <w:rPr>
      <w:rFonts w:cs="Arial"/>
    </w:rPr>
  </w:style>
  <w:style w:type="table" w:styleId="TableClassic3">
    <w:name w:val="Table Classic 3"/>
    <w:basedOn w:val="TableNormal"/>
    <w:rsid w:val="0063105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NormalWeb">
    <w:name w:val="Normal (Web)"/>
    <w:basedOn w:val="Normal"/>
    <w:uiPriority w:val="99"/>
    <w:unhideWhenUsed/>
    <w:rsid w:val="00631051"/>
    <w:pPr>
      <w:spacing w:before="100" w:beforeAutospacing="1" w:after="100" w:afterAutospacing="1"/>
      <w:jc w:val="left"/>
    </w:pPr>
    <w:rPr>
      <w:rFonts w:ascii="Times New Roman" w:eastAsia="SimSun" w:hAnsi="Times New Roman"/>
      <w:sz w:val="24"/>
      <w:szCs w:val="24"/>
      <w:lang w:val="fr-FR"/>
    </w:rPr>
  </w:style>
  <w:style w:type="paragraph" w:styleId="CommentSubject">
    <w:name w:val="annotation subject"/>
    <w:basedOn w:val="CommentText"/>
    <w:next w:val="CommentText"/>
    <w:link w:val="CommentSubjectChar"/>
    <w:rsid w:val="00631051"/>
    <w:rPr>
      <w:b/>
      <w:bCs/>
    </w:rPr>
  </w:style>
  <w:style w:type="character" w:customStyle="1" w:styleId="CommentTextChar">
    <w:name w:val="Comment Text Char"/>
    <w:link w:val="CommentText"/>
    <w:semiHidden/>
    <w:rsid w:val="00631051"/>
    <w:rPr>
      <w:rFonts w:ascii="Arial" w:hAnsi="Arial"/>
      <w:lang w:val="en-GB"/>
    </w:rPr>
  </w:style>
  <w:style w:type="character" w:customStyle="1" w:styleId="CommentSubjectChar">
    <w:name w:val="Comment Subject Char"/>
    <w:link w:val="CommentSubject"/>
    <w:rsid w:val="00631051"/>
    <w:rPr>
      <w:rFonts w:ascii="Arial" w:hAnsi="Arial"/>
      <w:b/>
      <w:bCs/>
      <w:lang w:val="en-GB"/>
    </w:rPr>
  </w:style>
  <w:style w:type="character" w:customStyle="1" w:styleId="Heading5Char">
    <w:name w:val="Heading 5 Char"/>
    <w:link w:val="Heading5"/>
    <w:rsid w:val="00631051"/>
    <w:rPr>
      <w:rFonts w:ascii="Arial" w:hAnsi="Arial"/>
      <w:b/>
      <w:sz w:val="18"/>
      <w:lang w:val="en-GB"/>
    </w:rPr>
  </w:style>
  <w:style w:type="character" w:customStyle="1" w:styleId="Heading6Char">
    <w:name w:val="Heading 6 Char"/>
    <w:link w:val="Heading6"/>
    <w:rsid w:val="00631051"/>
    <w:rPr>
      <w:rFonts w:ascii="MS Serif" w:hAnsi="MS Serif"/>
      <w:u w:val="single"/>
    </w:rPr>
  </w:style>
  <w:style w:type="character" w:customStyle="1" w:styleId="Heading7Char">
    <w:name w:val="Heading 7 Char"/>
    <w:link w:val="Heading7"/>
    <w:rsid w:val="00631051"/>
    <w:rPr>
      <w:rFonts w:ascii="MS Serif" w:hAnsi="MS Serif"/>
      <w:i/>
    </w:rPr>
  </w:style>
  <w:style w:type="character" w:customStyle="1" w:styleId="Heading8Char">
    <w:name w:val="Heading 8 Char"/>
    <w:link w:val="Heading8"/>
    <w:rsid w:val="00631051"/>
    <w:rPr>
      <w:rFonts w:ascii="MS Serif" w:hAnsi="MS Serif"/>
      <w:i/>
    </w:rPr>
  </w:style>
  <w:style w:type="character" w:customStyle="1" w:styleId="Heading9Char">
    <w:name w:val="Heading 9 Char"/>
    <w:link w:val="Heading9"/>
    <w:rsid w:val="00631051"/>
    <w:rPr>
      <w:rFonts w:ascii="MS Serif" w:hAnsi="MS Serif"/>
      <w:i/>
    </w:rPr>
  </w:style>
  <w:style w:type="character" w:customStyle="1" w:styleId="PlainTextChar">
    <w:name w:val="Plain Text Char"/>
    <w:link w:val="PlainText"/>
    <w:rsid w:val="00631051"/>
    <w:rPr>
      <w:rFonts w:ascii="Arial" w:hAnsi="Arial"/>
      <w:lang w:val="en-GB"/>
    </w:rPr>
  </w:style>
  <w:style w:type="character" w:customStyle="1" w:styleId="FooterChar">
    <w:name w:val="Footer Char"/>
    <w:link w:val="Footer"/>
    <w:rsid w:val="00631051"/>
    <w:rPr>
      <w:rFonts w:ascii="Arial" w:hAnsi="Arial"/>
      <w:lang w:val="en-GB"/>
    </w:rPr>
  </w:style>
  <w:style w:type="character" w:customStyle="1" w:styleId="BodyTextIndentChar">
    <w:name w:val="Body Text Indent Char"/>
    <w:link w:val="BodyTextIndent"/>
    <w:rsid w:val="00631051"/>
    <w:rPr>
      <w:rFonts w:ascii="Arial" w:hAnsi="Arial"/>
    </w:rPr>
  </w:style>
  <w:style w:type="character" w:customStyle="1" w:styleId="DocumentMapChar">
    <w:name w:val="Document Map Char"/>
    <w:link w:val="DocumentMap"/>
    <w:semiHidden/>
    <w:rsid w:val="00631051"/>
    <w:rPr>
      <w:rFonts w:ascii="Tahoma" w:hAnsi="Tahoma"/>
      <w:shd w:val="clear" w:color="auto" w:fill="000080"/>
      <w:lang w:val="en-GB"/>
    </w:rPr>
  </w:style>
  <w:style w:type="character" w:customStyle="1" w:styleId="BodyTextChar">
    <w:name w:val="Body Text Char"/>
    <w:link w:val="BodyText"/>
    <w:rsid w:val="00631051"/>
    <w:rPr>
      <w:rFonts w:ascii="Arial" w:hAnsi="Arial"/>
      <w:i/>
      <w:vanish/>
      <w:color w:val="008000"/>
      <w:lang w:val="en-GB"/>
    </w:rPr>
  </w:style>
  <w:style w:type="character" w:customStyle="1" w:styleId="BodyText2Char">
    <w:name w:val="Body Text 2 Char"/>
    <w:link w:val="BodyText2"/>
    <w:rsid w:val="00631051"/>
    <w:rPr>
      <w:rFonts w:ascii="Arial" w:hAnsi="Arial"/>
      <w:lang w:val="en-GB"/>
    </w:rPr>
  </w:style>
  <w:style w:type="character" w:customStyle="1" w:styleId="BalloonTextChar">
    <w:name w:val="Balloon Text Char"/>
    <w:link w:val="BalloonText"/>
    <w:semiHidden/>
    <w:rsid w:val="00631051"/>
    <w:rPr>
      <w:rFonts w:ascii="Tahoma" w:hAnsi="Tahoma" w:cs="Tahoma"/>
      <w:sz w:val="16"/>
      <w:szCs w:val="16"/>
      <w:lang w:val="en-GB"/>
    </w:rPr>
  </w:style>
  <w:style w:type="character" w:customStyle="1" w:styleId="FootnoteTextChar">
    <w:name w:val="Footnote Text Char"/>
    <w:link w:val="FootnoteText"/>
    <w:semiHidden/>
    <w:rsid w:val="00631051"/>
    <w:rPr>
      <w:rFonts w:ascii="MS Sans Serif" w:hAnsi="MS Sans Serif"/>
      <w:sz w:val="18"/>
      <w:lang w:val="en-GB"/>
    </w:rPr>
  </w:style>
  <w:style w:type="character" w:styleId="FollowedHyperlink">
    <w:name w:val="FollowedHyperlink"/>
    <w:rsid w:val="00563538"/>
    <w:rPr>
      <w:color w:val="800080"/>
      <w:u w:val="single"/>
    </w:rPr>
  </w:style>
  <w:style w:type="paragraph" w:styleId="EndnoteText">
    <w:name w:val="endnote text"/>
    <w:basedOn w:val="Normal"/>
    <w:link w:val="EndnoteTextChar"/>
    <w:semiHidden/>
    <w:unhideWhenUsed/>
    <w:rsid w:val="0085635A"/>
  </w:style>
  <w:style w:type="character" w:customStyle="1" w:styleId="EndnoteTextChar">
    <w:name w:val="Endnote Text Char"/>
    <w:link w:val="EndnoteText"/>
    <w:semiHidden/>
    <w:rsid w:val="0085635A"/>
    <w:rPr>
      <w:rFonts w:ascii="Arial" w:hAnsi="Arial"/>
      <w:lang w:val="en-GB" w:eastAsia="fr-FR"/>
    </w:rPr>
  </w:style>
  <w:style w:type="character" w:styleId="EndnoteReference">
    <w:name w:val="endnote reference"/>
    <w:semiHidden/>
    <w:unhideWhenUsed/>
    <w:rsid w:val="0085635A"/>
    <w:rPr>
      <w:vertAlign w:val="superscript"/>
    </w:rPr>
  </w:style>
  <w:style w:type="character" w:styleId="Emphasis">
    <w:name w:val="Emphasis"/>
    <w:basedOn w:val="DefaultParagraphFont"/>
    <w:qFormat/>
    <w:rsid w:val="00387A37"/>
    <w:rPr>
      <w:i/>
      <w:iCs/>
    </w:rPr>
  </w:style>
  <w:style w:type="character" w:styleId="UnresolvedMention">
    <w:name w:val="Unresolved Mention"/>
    <w:basedOn w:val="DefaultParagraphFont"/>
    <w:uiPriority w:val="99"/>
    <w:semiHidden/>
    <w:unhideWhenUsed/>
    <w:rsid w:val="007443B0"/>
    <w:rPr>
      <w:color w:val="605E5C"/>
      <w:shd w:val="clear" w:color="auto" w:fill="E1DFDD"/>
    </w:rPr>
  </w:style>
  <w:style w:type="character" w:customStyle="1" w:styleId="ui-provider">
    <w:name w:val="ui-provider"/>
    <w:basedOn w:val="DefaultParagraphFont"/>
    <w:rsid w:val="00F06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7468">
      <w:bodyDiv w:val="1"/>
      <w:marLeft w:val="0"/>
      <w:marRight w:val="0"/>
      <w:marTop w:val="0"/>
      <w:marBottom w:val="0"/>
      <w:divBdr>
        <w:top w:val="none" w:sz="0" w:space="0" w:color="auto"/>
        <w:left w:val="none" w:sz="0" w:space="0" w:color="auto"/>
        <w:bottom w:val="none" w:sz="0" w:space="0" w:color="auto"/>
        <w:right w:val="none" w:sz="0" w:space="0" w:color="auto"/>
      </w:divBdr>
      <w:divsChild>
        <w:div w:id="165559480">
          <w:marLeft w:val="0"/>
          <w:marRight w:val="0"/>
          <w:marTop w:val="0"/>
          <w:marBottom w:val="0"/>
          <w:divBdr>
            <w:top w:val="none" w:sz="0" w:space="0" w:color="auto"/>
            <w:left w:val="none" w:sz="0" w:space="0" w:color="auto"/>
            <w:bottom w:val="none" w:sz="0" w:space="0" w:color="auto"/>
            <w:right w:val="none" w:sz="0" w:space="0" w:color="auto"/>
          </w:divBdr>
          <w:divsChild>
            <w:div w:id="18161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503">
      <w:bodyDiv w:val="1"/>
      <w:marLeft w:val="0"/>
      <w:marRight w:val="0"/>
      <w:marTop w:val="0"/>
      <w:marBottom w:val="0"/>
      <w:divBdr>
        <w:top w:val="none" w:sz="0" w:space="0" w:color="auto"/>
        <w:left w:val="none" w:sz="0" w:space="0" w:color="auto"/>
        <w:bottom w:val="none" w:sz="0" w:space="0" w:color="auto"/>
        <w:right w:val="none" w:sz="0" w:space="0" w:color="auto"/>
      </w:divBdr>
    </w:div>
    <w:div w:id="53238225">
      <w:bodyDiv w:val="1"/>
      <w:marLeft w:val="0"/>
      <w:marRight w:val="0"/>
      <w:marTop w:val="0"/>
      <w:marBottom w:val="0"/>
      <w:divBdr>
        <w:top w:val="none" w:sz="0" w:space="0" w:color="auto"/>
        <w:left w:val="none" w:sz="0" w:space="0" w:color="auto"/>
        <w:bottom w:val="none" w:sz="0" w:space="0" w:color="auto"/>
        <w:right w:val="none" w:sz="0" w:space="0" w:color="auto"/>
      </w:divBdr>
    </w:div>
    <w:div w:id="93140242">
      <w:bodyDiv w:val="1"/>
      <w:marLeft w:val="0"/>
      <w:marRight w:val="0"/>
      <w:marTop w:val="0"/>
      <w:marBottom w:val="0"/>
      <w:divBdr>
        <w:top w:val="none" w:sz="0" w:space="0" w:color="auto"/>
        <w:left w:val="none" w:sz="0" w:space="0" w:color="auto"/>
        <w:bottom w:val="none" w:sz="0" w:space="0" w:color="auto"/>
        <w:right w:val="none" w:sz="0" w:space="0" w:color="auto"/>
      </w:divBdr>
    </w:div>
    <w:div w:id="103767527">
      <w:bodyDiv w:val="1"/>
      <w:marLeft w:val="0"/>
      <w:marRight w:val="0"/>
      <w:marTop w:val="0"/>
      <w:marBottom w:val="0"/>
      <w:divBdr>
        <w:top w:val="none" w:sz="0" w:space="0" w:color="auto"/>
        <w:left w:val="none" w:sz="0" w:space="0" w:color="auto"/>
        <w:bottom w:val="none" w:sz="0" w:space="0" w:color="auto"/>
        <w:right w:val="none" w:sz="0" w:space="0" w:color="auto"/>
      </w:divBdr>
    </w:div>
    <w:div w:id="111173451">
      <w:bodyDiv w:val="1"/>
      <w:marLeft w:val="0"/>
      <w:marRight w:val="0"/>
      <w:marTop w:val="0"/>
      <w:marBottom w:val="0"/>
      <w:divBdr>
        <w:top w:val="none" w:sz="0" w:space="0" w:color="auto"/>
        <w:left w:val="none" w:sz="0" w:space="0" w:color="auto"/>
        <w:bottom w:val="none" w:sz="0" w:space="0" w:color="auto"/>
        <w:right w:val="none" w:sz="0" w:space="0" w:color="auto"/>
      </w:divBdr>
    </w:div>
    <w:div w:id="116488801">
      <w:bodyDiv w:val="1"/>
      <w:marLeft w:val="0"/>
      <w:marRight w:val="0"/>
      <w:marTop w:val="0"/>
      <w:marBottom w:val="0"/>
      <w:divBdr>
        <w:top w:val="none" w:sz="0" w:space="0" w:color="auto"/>
        <w:left w:val="none" w:sz="0" w:space="0" w:color="auto"/>
        <w:bottom w:val="none" w:sz="0" w:space="0" w:color="auto"/>
        <w:right w:val="none" w:sz="0" w:space="0" w:color="auto"/>
      </w:divBdr>
      <w:divsChild>
        <w:div w:id="637035781">
          <w:marLeft w:val="0"/>
          <w:marRight w:val="0"/>
          <w:marTop w:val="0"/>
          <w:marBottom w:val="0"/>
          <w:divBdr>
            <w:top w:val="none" w:sz="0" w:space="0" w:color="auto"/>
            <w:left w:val="none" w:sz="0" w:space="0" w:color="auto"/>
            <w:bottom w:val="none" w:sz="0" w:space="0" w:color="auto"/>
            <w:right w:val="none" w:sz="0" w:space="0" w:color="auto"/>
          </w:divBdr>
        </w:div>
      </w:divsChild>
    </w:div>
    <w:div w:id="291178525">
      <w:bodyDiv w:val="1"/>
      <w:marLeft w:val="0"/>
      <w:marRight w:val="0"/>
      <w:marTop w:val="0"/>
      <w:marBottom w:val="0"/>
      <w:divBdr>
        <w:top w:val="none" w:sz="0" w:space="0" w:color="auto"/>
        <w:left w:val="none" w:sz="0" w:space="0" w:color="auto"/>
        <w:bottom w:val="none" w:sz="0" w:space="0" w:color="auto"/>
        <w:right w:val="none" w:sz="0" w:space="0" w:color="auto"/>
      </w:divBdr>
    </w:div>
    <w:div w:id="385178243">
      <w:bodyDiv w:val="1"/>
      <w:marLeft w:val="0"/>
      <w:marRight w:val="0"/>
      <w:marTop w:val="0"/>
      <w:marBottom w:val="0"/>
      <w:divBdr>
        <w:top w:val="none" w:sz="0" w:space="0" w:color="auto"/>
        <w:left w:val="none" w:sz="0" w:space="0" w:color="auto"/>
        <w:bottom w:val="none" w:sz="0" w:space="0" w:color="auto"/>
        <w:right w:val="none" w:sz="0" w:space="0" w:color="auto"/>
      </w:divBdr>
      <w:divsChild>
        <w:div w:id="2095590067">
          <w:marLeft w:val="0"/>
          <w:marRight w:val="0"/>
          <w:marTop w:val="0"/>
          <w:marBottom w:val="0"/>
          <w:divBdr>
            <w:top w:val="none" w:sz="0" w:space="0" w:color="auto"/>
            <w:left w:val="none" w:sz="0" w:space="0" w:color="auto"/>
            <w:bottom w:val="none" w:sz="0" w:space="0" w:color="auto"/>
            <w:right w:val="none" w:sz="0" w:space="0" w:color="auto"/>
          </w:divBdr>
          <w:divsChild>
            <w:div w:id="9058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4171">
      <w:bodyDiv w:val="1"/>
      <w:marLeft w:val="0"/>
      <w:marRight w:val="0"/>
      <w:marTop w:val="0"/>
      <w:marBottom w:val="0"/>
      <w:divBdr>
        <w:top w:val="none" w:sz="0" w:space="0" w:color="auto"/>
        <w:left w:val="none" w:sz="0" w:space="0" w:color="auto"/>
        <w:bottom w:val="none" w:sz="0" w:space="0" w:color="auto"/>
        <w:right w:val="none" w:sz="0" w:space="0" w:color="auto"/>
      </w:divBdr>
    </w:div>
    <w:div w:id="493494206">
      <w:bodyDiv w:val="1"/>
      <w:marLeft w:val="0"/>
      <w:marRight w:val="0"/>
      <w:marTop w:val="0"/>
      <w:marBottom w:val="0"/>
      <w:divBdr>
        <w:top w:val="none" w:sz="0" w:space="0" w:color="auto"/>
        <w:left w:val="none" w:sz="0" w:space="0" w:color="auto"/>
        <w:bottom w:val="none" w:sz="0" w:space="0" w:color="auto"/>
        <w:right w:val="none" w:sz="0" w:space="0" w:color="auto"/>
      </w:divBdr>
      <w:divsChild>
        <w:div w:id="659431050">
          <w:marLeft w:val="0"/>
          <w:marRight w:val="0"/>
          <w:marTop w:val="0"/>
          <w:marBottom w:val="0"/>
          <w:divBdr>
            <w:top w:val="none" w:sz="0" w:space="0" w:color="auto"/>
            <w:left w:val="none" w:sz="0" w:space="0" w:color="auto"/>
            <w:bottom w:val="none" w:sz="0" w:space="0" w:color="auto"/>
            <w:right w:val="none" w:sz="0" w:space="0" w:color="auto"/>
          </w:divBdr>
          <w:divsChild>
            <w:div w:id="8928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349">
      <w:bodyDiv w:val="1"/>
      <w:marLeft w:val="0"/>
      <w:marRight w:val="0"/>
      <w:marTop w:val="0"/>
      <w:marBottom w:val="0"/>
      <w:divBdr>
        <w:top w:val="none" w:sz="0" w:space="0" w:color="auto"/>
        <w:left w:val="none" w:sz="0" w:space="0" w:color="auto"/>
        <w:bottom w:val="none" w:sz="0" w:space="0" w:color="auto"/>
        <w:right w:val="none" w:sz="0" w:space="0" w:color="auto"/>
      </w:divBdr>
    </w:div>
    <w:div w:id="523441633">
      <w:bodyDiv w:val="1"/>
      <w:marLeft w:val="0"/>
      <w:marRight w:val="0"/>
      <w:marTop w:val="0"/>
      <w:marBottom w:val="0"/>
      <w:divBdr>
        <w:top w:val="none" w:sz="0" w:space="0" w:color="auto"/>
        <w:left w:val="none" w:sz="0" w:space="0" w:color="auto"/>
        <w:bottom w:val="none" w:sz="0" w:space="0" w:color="auto"/>
        <w:right w:val="none" w:sz="0" w:space="0" w:color="auto"/>
      </w:divBdr>
    </w:div>
    <w:div w:id="573585349">
      <w:bodyDiv w:val="1"/>
      <w:marLeft w:val="0"/>
      <w:marRight w:val="0"/>
      <w:marTop w:val="0"/>
      <w:marBottom w:val="0"/>
      <w:divBdr>
        <w:top w:val="none" w:sz="0" w:space="0" w:color="auto"/>
        <w:left w:val="none" w:sz="0" w:space="0" w:color="auto"/>
        <w:bottom w:val="none" w:sz="0" w:space="0" w:color="auto"/>
        <w:right w:val="none" w:sz="0" w:space="0" w:color="auto"/>
      </w:divBdr>
    </w:div>
    <w:div w:id="636180719">
      <w:bodyDiv w:val="1"/>
      <w:marLeft w:val="0"/>
      <w:marRight w:val="0"/>
      <w:marTop w:val="0"/>
      <w:marBottom w:val="0"/>
      <w:divBdr>
        <w:top w:val="none" w:sz="0" w:space="0" w:color="auto"/>
        <w:left w:val="none" w:sz="0" w:space="0" w:color="auto"/>
        <w:bottom w:val="none" w:sz="0" w:space="0" w:color="auto"/>
        <w:right w:val="none" w:sz="0" w:space="0" w:color="auto"/>
      </w:divBdr>
    </w:div>
    <w:div w:id="653683533">
      <w:bodyDiv w:val="1"/>
      <w:marLeft w:val="0"/>
      <w:marRight w:val="0"/>
      <w:marTop w:val="0"/>
      <w:marBottom w:val="0"/>
      <w:divBdr>
        <w:top w:val="none" w:sz="0" w:space="0" w:color="auto"/>
        <w:left w:val="none" w:sz="0" w:space="0" w:color="auto"/>
        <w:bottom w:val="none" w:sz="0" w:space="0" w:color="auto"/>
        <w:right w:val="none" w:sz="0" w:space="0" w:color="auto"/>
      </w:divBdr>
    </w:div>
    <w:div w:id="670060662">
      <w:bodyDiv w:val="1"/>
      <w:marLeft w:val="0"/>
      <w:marRight w:val="0"/>
      <w:marTop w:val="0"/>
      <w:marBottom w:val="0"/>
      <w:divBdr>
        <w:top w:val="none" w:sz="0" w:space="0" w:color="auto"/>
        <w:left w:val="none" w:sz="0" w:space="0" w:color="auto"/>
        <w:bottom w:val="none" w:sz="0" w:space="0" w:color="auto"/>
        <w:right w:val="none" w:sz="0" w:space="0" w:color="auto"/>
      </w:divBdr>
      <w:divsChild>
        <w:div w:id="822090184">
          <w:marLeft w:val="0"/>
          <w:marRight w:val="0"/>
          <w:marTop w:val="0"/>
          <w:marBottom w:val="0"/>
          <w:divBdr>
            <w:top w:val="none" w:sz="0" w:space="0" w:color="auto"/>
            <w:left w:val="none" w:sz="0" w:space="0" w:color="auto"/>
            <w:bottom w:val="none" w:sz="0" w:space="0" w:color="auto"/>
            <w:right w:val="none" w:sz="0" w:space="0" w:color="auto"/>
          </w:divBdr>
        </w:div>
      </w:divsChild>
    </w:div>
    <w:div w:id="680854918">
      <w:bodyDiv w:val="1"/>
      <w:marLeft w:val="0"/>
      <w:marRight w:val="0"/>
      <w:marTop w:val="0"/>
      <w:marBottom w:val="0"/>
      <w:divBdr>
        <w:top w:val="none" w:sz="0" w:space="0" w:color="auto"/>
        <w:left w:val="none" w:sz="0" w:space="0" w:color="auto"/>
        <w:bottom w:val="none" w:sz="0" w:space="0" w:color="auto"/>
        <w:right w:val="none" w:sz="0" w:space="0" w:color="auto"/>
      </w:divBdr>
      <w:divsChild>
        <w:div w:id="1947155825">
          <w:marLeft w:val="0"/>
          <w:marRight w:val="0"/>
          <w:marTop w:val="0"/>
          <w:marBottom w:val="0"/>
          <w:divBdr>
            <w:top w:val="none" w:sz="0" w:space="0" w:color="auto"/>
            <w:left w:val="none" w:sz="0" w:space="0" w:color="auto"/>
            <w:bottom w:val="none" w:sz="0" w:space="0" w:color="auto"/>
            <w:right w:val="none" w:sz="0" w:space="0" w:color="auto"/>
          </w:divBdr>
          <w:divsChild>
            <w:div w:id="12006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9465">
      <w:bodyDiv w:val="1"/>
      <w:marLeft w:val="0"/>
      <w:marRight w:val="0"/>
      <w:marTop w:val="0"/>
      <w:marBottom w:val="0"/>
      <w:divBdr>
        <w:top w:val="none" w:sz="0" w:space="0" w:color="auto"/>
        <w:left w:val="none" w:sz="0" w:space="0" w:color="auto"/>
        <w:bottom w:val="none" w:sz="0" w:space="0" w:color="auto"/>
        <w:right w:val="none" w:sz="0" w:space="0" w:color="auto"/>
      </w:divBdr>
    </w:div>
    <w:div w:id="809638390">
      <w:bodyDiv w:val="1"/>
      <w:marLeft w:val="0"/>
      <w:marRight w:val="0"/>
      <w:marTop w:val="0"/>
      <w:marBottom w:val="0"/>
      <w:divBdr>
        <w:top w:val="none" w:sz="0" w:space="0" w:color="auto"/>
        <w:left w:val="none" w:sz="0" w:space="0" w:color="auto"/>
        <w:bottom w:val="none" w:sz="0" w:space="0" w:color="auto"/>
        <w:right w:val="none" w:sz="0" w:space="0" w:color="auto"/>
      </w:divBdr>
    </w:div>
    <w:div w:id="810639897">
      <w:bodyDiv w:val="1"/>
      <w:marLeft w:val="0"/>
      <w:marRight w:val="0"/>
      <w:marTop w:val="0"/>
      <w:marBottom w:val="0"/>
      <w:divBdr>
        <w:top w:val="none" w:sz="0" w:space="0" w:color="auto"/>
        <w:left w:val="none" w:sz="0" w:space="0" w:color="auto"/>
        <w:bottom w:val="none" w:sz="0" w:space="0" w:color="auto"/>
        <w:right w:val="none" w:sz="0" w:space="0" w:color="auto"/>
      </w:divBdr>
      <w:divsChild>
        <w:div w:id="745609572">
          <w:marLeft w:val="0"/>
          <w:marRight w:val="0"/>
          <w:marTop w:val="0"/>
          <w:marBottom w:val="0"/>
          <w:divBdr>
            <w:top w:val="none" w:sz="0" w:space="0" w:color="auto"/>
            <w:left w:val="none" w:sz="0" w:space="0" w:color="auto"/>
            <w:bottom w:val="none" w:sz="0" w:space="0" w:color="auto"/>
            <w:right w:val="none" w:sz="0" w:space="0" w:color="auto"/>
          </w:divBdr>
          <w:divsChild>
            <w:div w:id="3693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3813">
      <w:bodyDiv w:val="1"/>
      <w:marLeft w:val="0"/>
      <w:marRight w:val="0"/>
      <w:marTop w:val="0"/>
      <w:marBottom w:val="0"/>
      <w:divBdr>
        <w:top w:val="none" w:sz="0" w:space="0" w:color="auto"/>
        <w:left w:val="none" w:sz="0" w:space="0" w:color="auto"/>
        <w:bottom w:val="none" w:sz="0" w:space="0" w:color="auto"/>
        <w:right w:val="none" w:sz="0" w:space="0" w:color="auto"/>
      </w:divBdr>
    </w:div>
    <w:div w:id="982809988">
      <w:bodyDiv w:val="1"/>
      <w:marLeft w:val="0"/>
      <w:marRight w:val="0"/>
      <w:marTop w:val="0"/>
      <w:marBottom w:val="0"/>
      <w:divBdr>
        <w:top w:val="none" w:sz="0" w:space="0" w:color="auto"/>
        <w:left w:val="none" w:sz="0" w:space="0" w:color="auto"/>
        <w:bottom w:val="none" w:sz="0" w:space="0" w:color="auto"/>
        <w:right w:val="none" w:sz="0" w:space="0" w:color="auto"/>
      </w:divBdr>
    </w:div>
    <w:div w:id="1050350433">
      <w:bodyDiv w:val="1"/>
      <w:marLeft w:val="0"/>
      <w:marRight w:val="0"/>
      <w:marTop w:val="0"/>
      <w:marBottom w:val="0"/>
      <w:divBdr>
        <w:top w:val="none" w:sz="0" w:space="0" w:color="auto"/>
        <w:left w:val="none" w:sz="0" w:space="0" w:color="auto"/>
        <w:bottom w:val="none" w:sz="0" w:space="0" w:color="auto"/>
        <w:right w:val="none" w:sz="0" w:space="0" w:color="auto"/>
      </w:divBdr>
    </w:div>
    <w:div w:id="1275139358">
      <w:bodyDiv w:val="1"/>
      <w:marLeft w:val="0"/>
      <w:marRight w:val="0"/>
      <w:marTop w:val="0"/>
      <w:marBottom w:val="0"/>
      <w:divBdr>
        <w:top w:val="none" w:sz="0" w:space="0" w:color="auto"/>
        <w:left w:val="none" w:sz="0" w:space="0" w:color="auto"/>
        <w:bottom w:val="none" w:sz="0" w:space="0" w:color="auto"/>
        <w:right w:val="none" w:sz="0" w:space="0" w:color="auto"/>
      </w:divBdr>
    </w:div>
    <w:div w:id="1287467717">
      <w:bodyDiv w:val="1"/>
      <w:marLeft w:val="0"/>
      <w:marRight w:val="0"/>
      <w:marTop w:val="0"/>
      <w:marBottom w:val="0"/>
      <w:divBdr>
        <w:top w:val="none" w:sz="0" w:space="0" w:color="auto"/>
        <w:left w:val="none" w:sz="0" w:space="0" w:color="auto"/>
        <w:bottom w:val="none" w:sz="0" w:space="0" w:color="auto"/>
        <w:right w:val="none" w:sz="0" w:space="0" w:color="auto"/>
      </w:divBdr>
      <w:divsChild>
        <w:div w:id="300036231">
          <w:marLeft w:val="0"/>
          <w:marRight w:val="0"/>
          <w:marTop w:val="0"/>
          <w:marBottom w:val="0"/>
          <w:divBdr>
            <w:top w:val="none" w:sz="0" w:space="0" w:color="auto"/>
            <w:left w:val="none" w:sz="0" w:space="0" w:color="auto"/>
            <w:bottom w:val="none" w:sz="0" w:space="0" w:color="auto"/>
            <w:right w:val="none" w:sz="0" w:space="0" w:color="auto"/>
          </w:divBdr>
          <w:divsChild>
            <w:div w:id="6979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7160">
      <w:bodyDiv w:val="1"/>
      <w:marLeft w:val="0"/>
      <w:marRight w:val="0"/>
      <w:marTop w:val="0"/>
      <w:marBottom w:val="0"/>
      <w:divBdr>
        <w:top w:val="none" w:sz="0" w:space="0" w:color="auto"/>
        <w:left w:val="none" w:sz="0" w:space="0" w:color="auto"/>
        <w:bottom w:val="none" w:sz="0" w:space="0" w:color="auto"/>
        <w:right w:val="none" w:sz="0" w:space="0" w:color="auto"/>
      </w:divBdr>
    </w:div>
    <w:div w:id="1339846243">
      <w:bodyDiv w:val="1"/>
      <w:marLeft w:val="0"/>
      <w:marRight w:val="0"/>
      <w:marTop w:val="0"/>
      <w:marBottom w:val="0"/>
      <w:divBdr>
        <w:top w:val="none" w:sz="0" w:space="0" w:color="auto"/>
        <w:left w:val="none" w:sz="0" w:space="0" w:color="auto"/>
        <w:bottom w:val="none" w:sz="0" w:space="0" w:color="auto"/>
        <w:right w:val="none" w:sz="0" w:space="0" w:color="auto"/>
      </w:divBdr>
      <w:divsChild>
        <w:div w:id="2045859698">
          <w:marLeft w:val="0"/>
          <w:marRight w:val="0"/>
          <w:marTop w:val="0"/>
          <w:marBottom w:val="0"/>
          <w:divBdr>
            <w:top w:val="none" w:sz="0" w:space="0" w:color="auto"/>
            <w:left w:val="none" w:sz="0" w:space="0" w:color="auto"/>
            <w:bottom w:val="none" w:sz="0" w:space="0" w:color="auto"/>
            <w:right w:val="none" w:sz="0" w:space="0" w:color="auto"/>
          </w:divBdr>
          <w:divsChild>
            <w:div w:id="200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357">
      <w:bodyDiv w:val="1"/>
      <w:marLeft w:val="0"/>
      <w:marRight w:val="0"/>
      <w:marTop w:val="0"/>
      <w:marBottom w:val="0"/>
      <w:divBdr>
        <w:top w:val="none" w:sz="0" w:space="0" w:color="auto"/>
        <w:left w:val="none" w:sz="0" w:space="0" w:color="auto"/>
        <w:bottom w:val="none" w:sz="0" w:space="0" w:color="auto"/>
        <w:right w:val="none" w:sz="0" w:space="0" w:color="auto"/>
      </w:divBdr>
      <w:divsChild>
        <w:div w:id="914516521">
          <w:marLeft w:val="0"/>
          <w:marRight w:val="0"/>
          <w:marTop w:val="0"/>
          <w:marBottom w:val="0"/>
          <w:divBdr>
            <w:top w:val="none" w:sz="0" w:space="0" w:color="auto"/>
            <w:left w:val="none" w:sz="0" w:space="0" w:color="auto"/>
            <w:bottom w:val="none" w:sz="0" w:space="0" w:color="auto"/>
            <w:right w:val="none" w:sz="0" w:space="0" w:color="auto"/>
          </w:divBdr>
          <w:divsChild>
            <w:div w:id="958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9598">
      <w:bodyDiv w:val="1"/>
      <w:marLeft w:val="0"/>
      <w:marRight w:val="0"/>
      <w:marTop w:val="0"/>
      <w:marBottom w:val="0"/>
      <w:divBdr>
        <w:top w:val="none" w:sz="0" w:space="0" w:color="auto"/>
        <w:left w:val="none" w:sz="0" w:space="0" w:color="auto"/>
        <w:bottom w:val="none" w:sz="0" w:space="0" w:color="auto"/>
        <w:right w:val="none" w:sz="0" w:space="0" w:color="auto"/>
      </w:divBdr>
      <w:divsChild>
        <w:div w:id="1852985455">
          <w:marLeft w:val="0"/>
          <w:marRight w:val="0"/>
          <w:marTop w:val="0"/>
          <w:marBottom w:val="0"/>
          <w:divBdr>
            <w:top w:val="none" w:sz="0" w:space="0" w:color="auto"/>
            <w:left w:val="none" w:sz="0" w:space="0" w:color="auto"/>
            <w:bottom w:val="none" w:sz="0" w:space="0" w:color="auto"/>
            <w:right w:val="none" w:sz="0" w:space="0" w:color="auto"/>
          </w:divBdr>
          <w:divsChild>
            <w:div w:id="1675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145">
      <w:bodyDiv w:val="1"/>
      <w:marLeft w:val="0"/>
      <w:marRight w:val="0"/>
      <w:marTop w:val="0"/>
      <w:marBottom w:val="0"/>
      <w:divBdr>
        <w:top w:val="none" w:sz="0" w:space="0" w:color="auto"/>
        <w:left w:val="none" w:sz="0" w:space="0" w:color="auto"/>
        <w:bottom w:val="none" w:sz="0" w:space="0" w:color="auto"/>
        <w:right w:val="none" w:sz="0" w:space="0" w:color="auto"/>
      </w:divBdr>
    </w:div>
    <w:div w:id="1450199528">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1">
          <w:marLeft w:val="0"/>
          <w:marRight w:val="0"/>
          <w:marTop w:val="0"/>
          <w:marBottom w:val="0"/>
          <w:divBdr>
            <w:top w:val="none" w:sz="0" w:space="0" w:color="auto"/>
            <w:left w:val="none" w:sz="0" w:space="0" w:color="auto"/>
            <w:bottom w:val="none" w:sz="0" w:space="0" w:color="auto"/>
            <w:right w:val="none" w:sz="0" w:space="0" w:color="auto"/>
          </w:divBdr>
          <w:divsChild>
            <w:div w:id="10407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3669">
      <w:bodyDiv w:val="1"/>
      <w:marLeft w:val="0"/>
      <w:marRight w:val="0"/>
      <w:marTop w:val="0"/>
      <w:marBottom w:val="0"/>
      <w:divBdr>
        <w:top w:val="none" w:sz="0" w:space="0" w:color="auto"/>
        <w:left w:val="none" w:sz="0" w:space="0" w:color="auto"/>
        <w:bottom w:val="none" w:sz="0" w:space="0" w:color="auto"/>
        <w:right w:val="none" w:sz="0" w:space="0" w:color="auto"/>
      </w:divBdr>
    </w:div>
    <w:div w:id="1457139534">
      <w:bodyDiv w:val="1"/>
      <w:marLeft w:val="0"/>
      <w:marRight w:val="0"/>
      <w:marTop w:val="0"/>
      <w:marBottom w:val="0"/>
      <w:divBdr>
        <w:top w:val="none" w:sz="0" w:space="0" w:color="auto"/>
        <w:left w:val="none" w:sz="0" w:space="0" w:color="auto"/>
        <w:bottom w:val="none" w:sz="0" w:space="0" w:color="auto"/>
        <w:right w:val="none" w:sz="0" w:space="0" w:color="auto"/>
      </w:divBdr>
    </w:div>
    <w:div w:id="1460027337">
      <w:bodyDiv w:val="1"/>
      <w:marLeft w:val="0"/>
      <w:marRight w:val="0"/>
      <w:marTop w:val="0"/>
      <w:marBottom w:val="0"/>
      <w:divBdr>
        <w:top w:val="none" w:sz="0" w:space="0" w:color="auto"/>
        <w:left w:val="none" w:sz="0" w:space="0" w:color="auto"/>
        <w:bottom w:val="none" w:sz="0" w:space="0" w:color="auto"/>
        <w:right w:val="none" w:sz="0" w:space="0" w:color="auto"/>
      </w:divBdr>
      <w:divsChild>
        <w:div w:id="1395544349">
          <w:marLeft w:val="0"/>
          <w:marRight w:val="0"/>
          <w:marTop w:val="0"/>
          <w:marBottom w:val="0"/>
          <w:divBdr>
            <w:top w:val="none" w:sz="0" w:space="0" w:color="auto"/>
            <w:left w:val="none" w:sz="0" w:space="0" w:color="auto"/>
            <w:bottom w:val="none" w:sz="0" w:space="0" w:color="auto"/>
            <w:right w:val="none" w:sz="0" w:space="0" w:color="auto"/>
          </w:divBdr>
          <w:divsChild>
            <w:div w:id="3708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919">
      <w:bodyDiv w:val="1"/>
      <w:marLeft w:val="0"/>
      <w:marRight w:val="0"/>
      <w:marTop w:val="0"/>
      <w:marBottom w:val="0"/>
      <w:divBdr>
        <w:top w:val="none" w:sz="0" w:space="0" w:color="auto"/>
        <w:left w:val="none" w:sz="0" w:space="0" w:color="auto"/>
        <w:bottom w:val="none" w:sz="0" w:space="0" w:color="auto"/>
        <w:right w:val="none" w:sz="0" w:space="0" w:color="auto"/>
      </w:divBdr>
      <w:divsChild>
        <w:div w:id="600375392">
          <w:marLeft w:val="0"/>
          <w:marRight w:val="0"/>
          <w:marTop w:val="0"/>
          <w:marBottom w:val="0"/>
          <w:divBdr>
            <w:top w:val="none" w:sz="0" w:space="0" w:color="auto"/>
            <w:left w:val="none" w:sz="0" w:space="0" w:color="auto"/>
            <w:bottom w:val="none" w:sz="0" w:space="0" w:color="auto"/>
            <w:right w:val="none" w:sz="0" w:space="0" w:color="auto"/>
          </w:divBdr>
          <w:divsChild>
            <w:div w:id="1765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0669">
      <w:bodyDiv w:val="1"/>
      <w:marLeft w:val="0"/>
      <w:marRight w:val="0"/>
      <w:marTop w:val="0"/>
      <w:marBottom w:val="0"/>
      <w:divBdr>
        <w:top w:val="none" w:sz="0" w:space="0" w:color="auto"/>
        <w:left w:val="none" w:sz="0" w:space="0" w:color="auto"/>
        <w:bottom w:val="none" w:sz="0" w:space="0" w:color="auto"/>
        <w:right w:val="none" w:sz="0" w:space="0" w:color="auto"/>
      </w:divBdr>
      <w:divsChild>
        <w:div w:id="2014919553">
          <w:marLeft w:val="0"/>
          <w:marRight w:val="0"/>
          <w:marTop w:val="0"/>
          <w:marBottom w:val="0"/>
          <w:divBdr>
            <w:top w:val="none" w:sz="0" w:space="0" w:color="auto"/>
            <w:left w:val="none" w:sz="0" w:space="0" w:color="auto"/>
            <w:bottom w:val="none" w:sz="0" w:space="0" w:color="auto"/>
            <w:right w:val="none" w:sz="0" w:space="0" w:color="auto"/>
          </w:divBdr>
          <w:divsChild>
            <w:div w:id="14251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3772">
      <w:bodyDiv w:val="1"/>
      <w:marLeft w:val="0"/>
      <w:marRight w:val="0"/>
      <w:marTop w:val="0"/>
      <w:marBottom w:val="0"/>
      <w:divBdr>
        <w:top w:val="none" w:sz="0" w:space="0" w:color="auto"/>
        <w:left w:val="none" w:sz="0" w:space="0" w:color="auto"/>
        <w:bottom w:val="none" w:sz="0" w:space="0" w:color="auto"/>
        <w:right w:val="none" w:sz="0" w:space="0" w:color="auto"/>
      </w:divBdr>
      <w:divsChild>
        <w:div w:id="904687453">
          <w:marLeft w:val="0"/>
          <w:marRight w:val="0"/>
          <w:marTop w:val="0"/>
          <w:marBottom w:val="0"/>
          <w:divBdr>
            <w:top w:val="none" w:sz="0" w:space="0" w:color="auto"/>
            <w:left w:val="none" w:sz="0" w:space="0" w:color="auto"/>
            <w:bottom w:val="none" w:sz="0" w:space="0" w:color="auto"/>
            <w:right w:val="none" w:sz="0" w:space="0" w:color="auto"/>
          </w:divBdr>
          <w:divsChild>
            <w:div w:id="62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8799">
      <w:bodyDiv w:val="1"/>
      <w:marLeft w:val="0"/>
      <w:marRight w:val="0"/>
      <w:marTop w:val="0"/>
      <w:marBottom w:val="0"/>
      <w:divBdr>
        <w:top w:val="none" w:sz="0" w:space="0" w:color="auto"/>
        <w:left w:val="none" w:sz="0" w:space="0" w:color="auto"/>
        <w:bottom w:val="none" w:sz="0" w:space="0" w:color="auto"/>
        <w:right w:val="none" w:sz="0" w:space="0" w:color="auto"/>
      </w:divBdr>
      <w:divsChild>
        <w:div w:id="27722261">
          <w:marLeft w:val="0"/>
          <w:marRight w:val="0"/>
          <w:marTop w:val="0"/>
          <w:marBottom w:val="0"/>
          <w:divBdr>
            <w:top w:val="none" w:sz="0" w:space="0" w:color="auto"/>
            <w:left w:val="none" w:sz="0" w:space="0" w:color="auto"/>
            <w:bottom w:val="none" w:sz="0" w:space="0" w:color="auto"/>
            <w:right w:val="none" w:sz="0" w:space="0" w:color="auto"/>
          </w:divBdr>
          <w:divsChild>
            <w:div w:id="6890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239">
      <w:bodyDiv w:val="1"/>
      <w:marLeft w:val="0"/>
      <w:marRight w:val="0"/>
      <w:marTop w:val="0"/>
      <w:marBottom w:val="0"/>
      <w:divBdr>
        <w:top w:val="none" w:sz="0" w:space="0" w:color="auto"/>
        <w:left w:val="none" w:sz="0" w:space="0" w:color="auto"/>
        <w:bottom w:val="none" w:sz="0" w:space="0" w:color="auto"/>
        <w:right w:val="none" w:sz="0" w:space="0" w:color="auto"/>
      </w:divBdr>
    </w:div>
    <w:div w:id="1739941962">
      <w:bodyDiv w:val="1"/>
      <w:marLeft w:val="0"/>
      <w:marRight w:val="0"/>
      <w:marTop w:val="0"/>
      <w:marBottom w:val="0"/>
      <w:divBdr>
        <w:top w:val="none" w:sz="0" w:space="0" w:color="auto"/>
        <w:left w:val="none" w:sz="0" w:space="0" w:color="auto"/>
        <w:bottom w:val="none" w:sz="0" w:space="0" w:color="auto"/>
        <w:right w:val="none" w:sz="0" w:space="0" w:color="auto"/>
      </w:divBdr>
      <w:divsChild>
        <w:div w:id="1676807972">
          <w:marLeft w:val="0"/>
          <w:marRight w:val="0"/>
          <w:marTop w:val="0"/>
          <w:marBottom w:val="0"/>
          <w:divBdr>
            <w:top w:val="none" w:sz="0" w:space="0" w:color="auto"/>
            <w:left w:val="none" w:sz="0" w:space="0" w:color="auto"/>
            <w:bottom w:val="none" w:sz="0" w:space="0" w:color="auto"/>
            <w:right w:val="none" w:sz="0" w:space="0" w:color="auto"/>
          </w:divBdr>
          <w:divsChild>
            <w:div w:id="1353919627">
              <w:marLeft w:val="0"/>
              <w:marRight w:val="0"/>
              <w:marTop w:val="0"/>
              <w:marBottom w:val="0"/>
              <w:divBdr>
                <w:top w:val="none" w:sz="0" w:space="0" w:color="auto"/>
                <w:left w:val="none" w:sz="0" w:space="0" w:color="auto"/>
                <w:bottom w:val="none" w:sz="0" w:space="0" w:color="auto"/>
                <w:right w:val="none" w:sz="0" w:space="0" w:color="auto"/>
              </w:divBdr>
              <w:divsChild>
                <w:div w:id="1108239366">
                  <w:marLeft w:val="0"/>
                  <w:marRight w:val="0"/>
                  <w:marTop w:val="0"/>
                  <w:marBottom w:val="0"/>
                  <w:divBdr>
                    <w:top w:val="none" w:sz="0" w:space="0" w:color="auto"/>
                    <w:left w:val="none" w:sz="0" w:space="0" w:color="auto"/>
                    <w:bottom w:val="none" w:sz="0" w:space="0" w:color="auto"/>
                    <w:right w:val="none" w:sz="0" w:space="0" w:color="auto"/>
                  </w:divBdr>
                  <w:divsChild>
                    <w:div w:id="823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26387">
      <w:bodyDiv w:val="1"/>
      <w:marLeft w:val="0"/>
      <w:marRight w:val="0"/>
      <w:marTop w:val="0"/>
      <w:marBottom w:val="0"/>
      <w:divBdr>
        <w:top w:val="none" w:sz="0" w:space="0" w:color="auto"/>
        <w:left w:val="none" w:sz="0" w:space="0" w:color="auto"/>
        <w:bottom w:val="none" w:sz="0" w:space="0" w:color="auto"/>
        <w:right w:val="none" w:sz="0" w:space="0" w:color="auto"/>
      </w:divBdr>
      <w:divsChild>
        <w:div w:id="1172796927">
          <w:marLeft w:val="0"/>
          <w:marRight w:val="0"/>
          <w:marTop w:val="0"/>
          <w:marBottom w:val="0"/>
          <w:divBdr>
            <w:top w:val="none" w:sz="0" w:space="0" w:color="auto"/>
            <w:left w:val="none" w:sz="0" w:space="0" w:color="auto"/>
            <w:bottom w:val="none" w:sz="0" w:space="0" w:color="auto"/>
            <w:right w:val="none" w:sz="0" w:space="0" w:color="auto"/>
          </w:divBdr>
          <w:divsChild>
            <w:div w:id="4136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803">
      <w:bodyDiv w:val="1"/>
      <w:marLeft w:val="0"/>
      <w:marRight w:val="0"/>
      <w:marTop w:val="0"/>
      <w:marBottom w:val="0"/>
      <w:divBdr>
        <w:top w:val="none" w:sz="0" w:space="0" w:color="auto"/>
        <w:left w:val="none" w:sz="0" w:space="0" w:color="auto"/>
        <w:bottom w:val="none" w:sz="0" w:space="0" w:color="auto"/>
        <w:right w:val="none" w:sz="0" w:space="0" w:color="auto"/>
      </w:divBdr>
      <w:divsChild>
        <w:div w:id="1099832849">
          <w:marLeft w:val="0"/>
          <w:marRight w:val="0"/>
          <w:marTop w:val="0"/>
          <w:marBottom w:val="0"/>
          <w:divBdr>
            <w:top w:val="none" w:sz="0" w:space="0" w:color="auto"/>
            <w:left w:val="none" w:sz="0" w:space="0" w:color="auto"/>
            <w:bottom w:val="none" w:sz="0" w:space="0" w:color="auto"/>
            <w:right w:val="none" w:sz="0" w:space="0" w:color="auto"/>
          </w:divBdr>
          <w:divsChild>
            <w:div w:id="15356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047">
      <w:bodyDiv w:val="1"/>
      <w:marLeft w:val="0"/>
      <w:marRight w:val="0"/>
      <w:marTop w:val="0"/>
      <w:marBottom w:val="0"/>
      <w:divBdr>
        <w:top w:val="none" w:sz="0" w:space="0" w:color="auto"/>
        <w:left w:val="none" w:sz="0" w:space="0" w:color="auto"/>
        <w:bottom w:val="none" w:sz="0" w:space="0" w:color="auto"/>
        <w:right w:val="none" w:sz="0" w:space="0" w:color="auto"/>
      </w:divBdr>
    </w:div>
    <w:div w:id="2038003807">
      <w:bodyDiv w:val="1"/>
      <w:marLeft w:val="0"/>
      <w:marRight w:val="0"/>
      <w:marTop w:val="0"/>
      <w:marBottom w:val="0"/>
      <w:divBdr>
        <w:top w:val="none" w:sz="0" w:space="0" w:color="auto"/>
        <w:left w:val="none" w:sz="0" w:space="0" w:color="auto"/>
        <w:bottom w:val="none" w:sz="0" w:space="0" w:color="auto"/>
        <w:right w:val="none" w:sz="0" w:space="0" w:color="auto"/>
      </w:divBdr>
    </w:div>
    <w:div w:id="2086299192">
      <w:bodyDiv w:val="1"/>
      <w:marLeft w:val="0"/>
      <w:marRight w:val="0"/>
      <w:marTop w:val="0"/>
      <w:marBottom w:val="0"/>
      <w:divBdr>
        <w:top w:val="none" w:sz="0" w:space="0" w:color="auto"/>
        <w:left w:val="none" w:sz="0" w:space="0" w:color="auto"/>
        <w:bottom w:val="none" w:sz="0" w:space="0" w:color="auto"/>
        <w:right w:val="none" w:sz="0" w:space="0" w:color="auto"/>
      </w:divBdr>
      <w:divsChild>
        <w:div w:id="1364282086">
          <w:marLeft w:val="0"/>
          <w:marRight w:val="0"/>
          <w:marTop w:val="0"/>
          <w:marBottom w:val="0"/>
          <w:divBdr>
            <w:top w:val="none" w:sz="0" w:space="0" w:color="auto"/>
            <w:left w:val="none" w:sz="0" w:space="0" w:color="auto"/>
            <w:bottom w:val="none" w:sz="0" w:space="0" w:color="auto"/>
            <w:right w:val="none" w:sz="0" w:space="0" w:color="auto"/>
          </w:divBdr>
          <w:divsChild>
            <w:div w:id="11797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S:\Architectures\Application\Description\Associated_Documents\BFE%20-%20Design%20Interface%20Description%20.docx" TargetMode="External"/><Relationship Id="rId26" Type="http://schemas.openxmlformats.org/officeDocument/2006/relationships/hyperlink" Target="file:///S:\Architectures\Application\Description\Associated_Documents\DIA%20-%20Design%20Interface%20Description.docx" TargetMode="External"/><Relationship Id="rId39" Type="http://schemas.openxmlformats.org/officeDocument/2006/relationships/hyperlink" Target="../../../../Components/Application/Autoliv/DIA/Design/DIA%20-%20Detailed%20Design%20Document.docx" TargetMode="External"/><Relationship Id="rId21" Type="http://schemas.openxmlformats.org/officeDocument/2006/relationships/hyperlink" Target="file:///S:\Architectures\Application\Description\Associated_Documents\BFS%20-%20Design%20Interface%20Description%20.docx" TargetMode="External"/><Relationship Id="rId34" Type="http://schemas.openxmlformats.org/officeDocument/2006/relationships/hyperlink" Target="../../../../Components/Application/Autoliv/BFE/Design/BFE%20-%20Detailed%20Design%20Document.docx" TargetMode="External"/><Relationship Id="rId42" Type="http://schemas.openxmlformats.org/officeDocument/2006/relationships/hyperlink" Target="../../../../Components/Application/Autoliv/HWA/Design/HWA%20-%20Detailed%20Design%20Document.docx" TargetMode="External"/><Relationship Id="rId47" Type="http://schemas.openxmlformats.org/officeDocument/2006/relationships/image" Target="media/image2.jpeg"/><Relationship Id="rId50" Type="http://schemas.openxmlformats.org/officeDocument/2006/relationships/header" Target="header3.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ATM%20-%20Design%20Interface%20Description.docx" TargetMode="External"/><Relationship Id="rId25" Type="http://schemas.openxmlformats.org/officeDocument/2006/relationships/hyperlink" Target="ERH%20-%20Design%20Interface%20Description.docx" TargetMode="External"/><Relationship Id="rId33" Type="http://schemas.openxmlformats.org/officeDocument/2006/relationships/hyperlink" Target="../../../../Components/Application/Autoliv/ATM/Design/ATM%20-%20Detailed%20Design%20Document.docx" TargetMode="External"/><Relationship Id="rId38" Type="http://schemas.openxmlformats.org/officeDocument/2006/relationships/hyperlink" Target="../../../../Components/Application/Autoliv/CIL/Design/CIL%20-%20Detailed%20Design%20Document.docx" TargetMode="External"/><Relationship Id="rId46" Type="http://schemas.openxmlformats.org/officeDocument/2006/relationships/hyperlink" Target="../../../../Components/Application/Autoliv/SFR/Design/SFR%20-%20Detailed%20Design%20Document.docx" TargetMode="External"/><Relationship Id="rId2" Type="http://schemas.openxmlformats.org/officeDocument/2006/relationships/customXml" Target="../customXml/item1.xml"/><Relationship Id="rId16" Type="http://schemas.openxmlformats.org/officeDocument/2006/relationships/hyperlink" Target="../../../../Components/Application/Autoliv/NVP/Config/SBE_4G_NVP_layout.xls" TargetMode="External"/><Relationship Id="rId20" Type="http://schemas.openxmlformats.org/officeDocument/2006/relationships/hyperlink" Target="BMM%20-%20Design%20Interface%20Description.docx" TargetMode="External"/><Relationship Id="rId29" Type="http://schemas.openxmlformats.org/officeDocument/2006/relationships/hyperlink" Target="file:///S:\Architectures\Application\Description\Associated_Documents\PAL%20-%20Design%20Interface%20Description.docx" TargetMode="External"/><Relationship Id="rId41" Type="http://schemas.openxmlformats.org/officeDocument/2006/relationships/hyperlink" Target="../../../../Components/Application/Autoliv/ERH/Design/ERH%20-%20Detailed%20Design%20Document.docx" TargetMode="External"/><Relationship Id="rId54"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file:///S:\Architectures\Application\Description\Associated_Documents\DIA%20-%20Design%20Interface%20Description.docx" TargetMode="External"/><Relationship Id="rId32" Type="http://schemas.openxmlformats.org/officeDocument/2006/relationships/hyperlink" Target="file:///S:\Architectures\Application\Description\Associated_Documents\SFR%20-%20Design%20Interface%20Description.docx" TargetMode="External"/><Relationship Id="rId37" Type="http://schemas.openxmlformats.org/officeDocument/2006/relationships/hyperlink" Target="../../../../Components/Application/Autoliv/BSR/Design/BSR%20-%20Detailed%20Design%20Document.docx" TargetMode="External"/><Relationship Id="rId40" Type="http://schemas.openxmlformats.org/officeDocument/2006/relationships/hyperlink" Target="../../../../Components/Application/Autoliv/EOL/Design/EOL%20-%20Detailed%20Design%20Document.docx" TargetMode="External"/><Relationship Id="rId45" Type="http://schemas.openxmlformats.org/officeDocument/2006/relationships/hyperlink" Target="../../../../Components/Application/Autoliv/PMP/Design/PMP%20-%20Detailed%20Design%20Document.docx" TargetMode="External"/><Relationship Id="rId53"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file:///S:\Architectures\Application\Description\Associated_Documents\DIA%20-%20Design%20Interface%20Description.docx" TargetMode="External"/><Relationship Id="rId28" Type="http://schemas.openxmlformats.org/officeDocument/2006/relationships/hyperlink" Target="file:///S:\Architectures\Application\Description\Associated_Documents\NVP%20-%20Design%20Interface%20Description.docx" TargetMode="External"/><Relationship Id="rId36" Type="http://schemas.openxmlformats.org/officeDocument/2006/relationships/hyperlink" Target="file:///C:\Users\alexandru.paval\Documents\Sandboxes\Daimler_MMA_ReVAS\Phase_02\View_Development\Components\Application\Autoliv\BMM\Design\BMM%20-%20Detailed%20Design%20Document.docx" TargetMode="External"/><Relationship Id="rId49"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yperlink" Target="file:///S:\Architectures\Application\Description\Associated_Documents\BFS%20-%20Design%20Interface%20Description%20.docx" TargetMode="External"/><Relationship Id="rId31" Type="http://schemas.openxmlformats.org/officeDocument/2006/relationships/hyperlink" Target="file:///S:\Architectures\Application\Description\Associated_Documents\PMP%20-%20Design%20Interface%20Description.docx" TargetMode="External"/><Relationship Id="rId44" Type="http://schemas.openxmlformats.org/officeDocument/2006/relationships/hyperlink" Target="../../../../Components/Application/Autoliv/PAL/Design/PAL%20-%20Detailed%20Design%20Document.docx" TargetMode="External"/><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file:///S:\Architectures\Application\Description\Associated_Documents\CIL%20-%20Design%20Interface%20Description.docx" TargetMode="External"/><Relationship Id="rId27" Type="http://schemas.openxmlformats.org/officeDocument/2006/relationships/hyperlink" Target="file:///S:\Architectures\Application\Description\Associated_Documents\MMG%20-%20Design%20Interface%20Description.docx" TargetMode="External"/><Relationship Id="rId30" Type="http://schemas.openxmlformats.org/officeDocument/2006/relationships/hyperlink" Target="file:///S:\Architectures\Application\Description\Associated_Documents\PMP%20-%20Design%20Interface%20Description.docx" TargetMode="External"/><Relationship Id="rId35" Type="http://schemas.openxmlformats.org/officeDocument/2006/relationships/hyperlink" Target="../../../../Components/Application/Autoliv/BFS/Design/BFS%20-%20Detailed%20Design%20Document.docx" TargetMode="External"/><Relationship Id="rId43" Type="http://schemas.openxmlformats.org/officeDocument/2006/relationships/hyperlink" Target="../../../../Components/Application/Autoliv/MMG/Design/MMG%20-%20Detailed%20Design%20Document.docx" TargetMode="External"/><Relationship Id="rId48" Type="http://schemas.openxmlformats.org/officeDocument/2006/relationships/image" Target="media/image3.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4.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Mod&#232;le2.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105C0-BF2E-46CD-BE17-BEDD8461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Modèle2.doc.dot</Template>
  <TotalTime>8073</TotalTime>
  <Pages>32</Pages>
  <Words>7648</Words>
  <Characters>43596</Characters>
  <Application>Microsoft Office Word</Application>
  <DocSecurity>0</DocSecurity>
  <Lines>363</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SW Architecture Design &amp; Interface Description</vt:lpstr>
      <vt:lpstr>SW Architecture Design &amp; Interface Description</vt:lpstr>
    </vt:vector>
  </TitlesOfParts>
  <Company>Autoliv</Company>
  <LinksUpToDate>false</LinksUpToDate>
  <CharactersWithSpaces>51142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Architecture Design &amp; Interface Description</dc:title>
  <dc:subject>PMP</dc:subject>
  <dc:creator>Laurent Perron</dc:creator>
  <cp:keywords/>
  <dc:description/>
  <cp:lastModifiedBy>Mirela Obada</cp:lastModifiedBy>
  <cp:revision>437</cp:revision>
  <cp:lastPrinted>2014-09-02T12:47:00Z</cp:lastPrinted>
  <dcterms:created xsi:type="dcterms:W3CDTF">2020-02-19T10:43:00Z</dcterms:created>
  <dcterms:modified xsi:type="dcterms:W3CDTF">2023-10-04T08:25:00Z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vt:lpwstr>
  </property>
  <property fmtid="{D5CDD505-2E9C-101B-9397-08002B2CF9AE}" pid="4" name="MXActual_state_Preliminary">
    <vt:lpwstr>11/29/13 11:03 AM</vt:lpwstr>
  </property>
  <property fmtid="{D5CDD505-2E9C-101B-9397-08002B2CF9AE}" pid="5" name="MXActual_state_Released">
    <vt:lpwstr>N/A</vt:lpwstr>
  </property>
  <property fmtid="{D5CDD505-2E9C-101B-9397-08002B2CF9AE}" pid="6" name="MXActual_state_Superceded">
    <vt:lpwstr>N/A</vt:lpwstr>
  </property>
  <property fmtid="{D5CDD505-2E9C-101B-9397-08002B2CF9AE}" pid="7" name="MXalvApplicationVersion">
    <vt:lpwstr/>
  </property>
  <property fmtid="{D5CDD505-2E9C-101B-9397-08002B2CF9AE}" pid="8" name="MXalvChangeDescription">
    <vt:lpwstr/>
  </property>
  <property fmtid="{D5CDD505-2E9C-101B-9397-08002B2CF9AE}" pid="9" name="MXAuthority">
    <vt:lpwstr>124479 D-ELECTRONICS PP EL ECU PP LOW COST</vt:lpwstr>
  </property>
  <property fmtid="{D5CDD505-2E9C-101B-9397-08002B2CF9AE}" pid="10" name="MXAuthority_BusinessUnit">
    <vt:lpwstr>D-ELECTRONICS</vt:lpwstr>
  </property>
  <property fmtid="{D5CDD505-2E9C-101B-9397-08002B2CF9AE}" pid="11" name="MXAuthority_Description">
    <vt:lpwstr>Low cost PP - Electronic controller</vt:lpwstr>
  </property>
  <property fmtid="{D5CDD505-2E9C-101B-9397-08002B2CF9AE}" pid="12" name="MXAuthority_LocalNumber">
    <vt:lpwstr>94411</vt:lpwstr>
  </property>
  <property fmtid="{D5CDD505-2E9C-101B-9397-08002B2CF9AE}" pid="13" name="MXAuthority_Owner">
    <vt:lpwstr>Xavier Christmann</vt:lpwstr>
  </property>
  <property fmtid="{D5CDD505-2E9C-101B-9397-08002B2CF9AE}" pid="14" name="MXAuthority_Program">
    <vt:lpwstr>PP</vt:lpwstr>
  </property>
  <property fmtid="{D5CDD505-2E9C-101B-9397-08002B2CF9AE}" pid="15" name="MXCheckin Date">
    <vt:lpwstr>2014-02-14</vt:lpwstr>
  </property>
  <property fmtid="{D5CDD505-2E9C-101B-9397-08002B2CF9AE}" pid="16" name="MXCheckin Reason">
    <vt:lpwstr/>
  </property>
  <property fmtid="{D5CDD505-2E9C-101B-9397-08002B2CF9AE}" pid="17" name="MXCheckin User">
    <vt:lpwstr>Sabine Flechelle</vt:lpwstr>
  </property>
  <property fmtid="{D5CDD505-2E9C-101B-9397-08002B2CF9AE}" pid="18" name="MXCurrent">
    <vt:lpwstr>Preliminary</vt:lpwstr>
  </property>
  <property fmtid="{D5CDD505-2E9C-101B-9397-08002B2CF9AE}" pid="19" name="MXCurrent.Localized">
    <vt:lpwstr>In-Work</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Claude.Redon@autoliv.com</vt:lpwstr>
  </property>
  <property fmtid="{D5CDD505-2E9C-101B-9397-08002B2CF9AE}" pid="23" name="MXFirstName">
    <vt:lpwstr>Claude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Redon</vt:lpwstr>
  </property>
  <property fmtid="{D5CDD505-2E9C-101B-9397-08002B2CF9AE}" pid="27" name="MXLatestVersion">
    <vt:lpwstr>2</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E1355904</vt:lpwstr>
  </property>
  <property fmtid="{D5CDD505-2E9C-101B-9397-08002B2CF9AE}" pid="31" name="MXOriginator">
    <vt:lpwstr>Claude Redon</vt:lpwstr>
  </property>
  <property fmtid="{D5CDD505-2E9C-101B-9397-08002B2CF9AE}" pid="32" name="MXPolicy">
    <vt:lpwstr>alvNoReviewDocument</vt:lpwstr>
  </property>
  <property fmtid="{D5CDD505-2E9C-101B-9397-08002B2CF9AE}" pid="33" name="MXPolicy.Localized">
    <vt:lpwstr>NoReview Document</vt:lpwstr>
  </property>
  <property fmtid="{D5CDD505-2E9C-101B-9397-08002B2CF9AE}" pid="34" name="MXRevision">
    <vt:lpwstr>000</vt:lpwstr>
  </property>
  <property fmtid="{D5CDD505-2E9C-101B-9397-08002B2CF9AE}" pid="35" name="MXRoute_In-Work_date">
    <vt:lpwstr/>
  </property>
  <property fmtid="{D5CDD505-2E9C-101B-9397-08002B2CF9AE}" pid="36" name="MXRoute_In-Work_name">
    <vt:lpwstr/>
  </property>
  <property fmtid="{D5CDD505-2E9C-101B-9397-08002B2CF9AE}" pid="37" name="MXRoute_Released_date">
    <vt:lpwstr/>
  </property>
  <property fmtid="{D5CDD505-2E9C-101B-9397-08002B2CF9AE}" pid="38" name="MXRoute_Released_name">
    <vt:lpwstr/>
  </property>
  <property fmtid="{D5CDD505-2E9C-101B-9397-08002B2CF9AE}" pid="39" name="MXRoute_Superseded_date">
    <vt:lpwstr/>
  </property>
  <property fmtid="{D5CDD505-2E9C-101B-9397-08002B2CF9AE}" pid="40" name="MXRoute_Superseded_name">
    <vt:lpwstr/>
  </property>
  <property fmtid="{D5CDD505-2E9C-101B-9397-08002B2CF9AE}" pid="41" name="MXSignatures_state_Preliminary">
    <vt:lpwstr/>
  </property>
  <property fmtid="{D5CDD505-2E9C-101B-9397-08002B2CF9AE}" pid="42" name="MXSignatures_state_Released">
    <vt:lpwstr/>
  </property>
  <property fmtid="{D5CDD505-2E9C-101B-9397-08002B2CF9AE}" pid="43" name="MXSignatures_state_Superceded">
    <vt:lpwstr/>
  </property>
  <property fmtid="{D5CDD505-2E9C-101B-9397-08002B2CF9AE}" pid="44" name="MXSuspend Versioning">
    <vt:lpwstr>False</vt:lpwstr>
  </property>
  <property fmtid="{D5CDD505-2E9C-101B-9397-08002B2CF9AE}" pid="45" name="MXTitle">
    <vt:lpwstr>SW architecture design and interface description</vt:lpwstr>
  </property>
  <property fmtid="{D5CDD505-2E9C-101B-9397-08002B2CF9AE}" pid="46" name="MXType">
    <vt:lpwstr>alvElectronicsDesignManagement</vt:lpwstr>
  </property>
  <property fmtid="{D5CDD505-2E9C-101B-9397-08002B2CF9AE}" pid="47" name="MXType.Localized">
    <vt:lpwstr>Electronics Design Management</vt:lpwstr>
  </property>
  <property fmtid="{D5CDD505-2E9C-101B-9397-08002B2CF9AE}" pid="48" name="MXUser">
    <vt:lpwstr>Claude Redon</vt:lpwstr>
  </property>
  <property fmtid="{D5CDD505-2E9C-101B-9397-08002B2CF9AE}" pid="49" name="MXVersion">
    <vt:lpwstr>2</vt:lpwstr>
  </property>
</Properties>
</file>