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atm_executeAutoTest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6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6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BMM_Autotest_CheckHallEffectSensor(u8TestResultType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CIL_Autotest_CheckImplausibleData_API(u8TestResultType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CIL_Autotest_CheckImplausibleData_Buckle(u8TestResultType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CIL_Autotest_CheckImplausibleData_Ignition(u8TestResultType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CIL_Autotest_CheckImplausibleData_ORC(u8TestResultType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CIL_Autotest_CheckImplausibleData_PowertrainDrv(u8TestResultType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CIL_Autotest_CheckImplausibleData_PowertrainRdy(u8TestResultType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CIL_Autotest_CheckImplausibleData_Presafe(u8TestResultType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CIL_Autotest_CheckSteeringConfiguration(u8TestResultType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CIL_Autotest_Presafe_CheckTimeoutError(u8TestResultType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CIL_Autotest_CheckTimeoutError_API(u8TestResultType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CIL_Autotest_CheckTimeoutError_BeltAdj(u8TestResultType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CIL_Autotest_CheckTimeoutError_BelthandoverL(u8TestResultType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CIL_Autotest_CheckTimeoutError_BelthandoverR(u8TestResultType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CIL_Autotest_Buckle_CheckTimeoutError(u8TestResultType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CIL_Autotest_CheckTimeoutError_Ignition(u8TestResultType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CIL_Autotest_CheckTimeoutError_OdoSpeedometer(u8TestResultType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CIL_Autotest_CheckTimeoutError_Powertrain(u8TestResultType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CIL_Autotest_CheckVariantCoding(u8TestResultType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EOL_Autotest_CheckProductEndOfLifeComfort(u8TestResultType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EOL_Autotest_CheckProductEndOfLifeHighForce(u8TestResultType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EOL_Autotest_CheckProductEndOfLifeLowForce(u8TestResultType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EOL_Autotest_CheckProductEndOfLifeMaxForce(u8TestResultType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ERH_runSetAecEvent(u8AecIdentifierType,u8AecCommandType)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MMG_runCheckModeStatus(u32ModeMaskType,u8ModeStatusType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PAL_Autotest_CheckCommandConsistency(u8TestResultType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PAL_Autotest_CheckHWSelfProtection(u8TestResultType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PAL_Autotest_CheckHighSideSwRegulation(u8TestResultType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PAL_Autotest_CheckMosfetHighSC(u8TestResultType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PAL_Autotest_CheckMosfetLowSC(u8TestResultType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PAL_Autotest_CheckMosfetOCAT(u8TestResultType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PAL_Autotest_CheckMotorConnection(u8TestResultType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PAL_Autotest_CheckMotorCurrent(u8TestResultType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PAL_Autotest_CheckMotorDisengagement(u8TestResultType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PAL_Autotest_CheckMotorPowerOrder(u8TestResultType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PAL_Autotest_CheckMotorSC(u8TestResultType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PAL_Autotest_CheckMotorThermalProctection(u8TestResultType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PMP_Autotest_CheckPowerSupplyOV(u8TestResultType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PMP_Autotest_CheckPowerSupplyOVDuringActivation(u8TestResultType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PMP_Autotest_CheckPowerSupplyUV(u8TestResultType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PMP_Autotest_CheckPowerSupplyUVDuringActivation(u8TestResultType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PMP_Autotest_CheckSystemOV(u8TestResultType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PMP_Autotest_CheckSystemUV(u8TestResultType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PMP_Autotest_CheckTemperatureSensor(u8TestResultType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RCM_Autotest_RunExtWDTest(u8TestResultType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RCM_Autotest_RunResetCause(u8TestResultType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SBC_ServiceAutotest_GetTestResult(u8TestResultType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ADC_cbk_CheckAdc()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RCM_cbk_RunResetCause_Autotest()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RCM_cbk_ExtWatchdogTest_Autotest()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PAL_cbk_CheckHighSideSwRegulation()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PAL_cbk_CheckCommandConsistency()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PAL_cbk_CheckMosfetHighSC()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PAL_cbk_CheckMosfetLowSC()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PAL_cbk_CheckMotorConnection()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PAL_cbk_CheckHWSelfProtection()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PAL_cbk_CheckMosfetOCAT()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PAL_cbk_CheckMotorCurrent()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PAL_cbk_CheckMotorDisengagement()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PAL_cbk_CheckMotorThermalProctection()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PAL_cbk_CheckMotorSC()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PAL_cbk_CheckMotorPowerOrder()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BMM_cbk_CheckHallEffectSensor()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PMP_cbk_CheckTemperatureSensor()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PMP_cbk_CheckPowerSupplyUV()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PMP_cbk_CheckPowerSupplyOV()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PMP_cbk_CheckPowerSupplyUVDuringActivation()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PMP_cbk_CheckPowerSupplyOVDuringActivation()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PMP_cbk_CheckSystemUV()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PMP_cbk_CheckSystemOV()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EOL_cbk_CheckProductEndOfLifeLowForce()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EOL_cbk_CheckProductEndOfLifeHighForce()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EOL_cbk_CheckProductEndOfLifeComfort()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EOL_cbk_CheckProductEndOfLifeMaxForce()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CIL_cbk_Presafe_CheckTimeoutError()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CIL_cbk_Buckle_CheckTimeoutError()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CIL_cbk_CheckImplausibleData_Buckle()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CIL_cbk_CheckImplausibleData_Ignition()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CIL_cbk_CheckImplausibleData_Presafe()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CIL_cbk_CheckSteeringConfiguration()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CIL_cbk_CheckTimeoutError_API()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CIL_cbk_CheckTimeoutError_BelthandoverL()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CIL_cbk_CheckTimeoutError_BelthandoverR()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CIL_cbk_CheckTimeoutError_Ignition()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CIL_cbk_CheckTimeoutError_Powertrain()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CIL_cbk_CheckImplausibleData_ORC()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CIL_cbk_CheckImplausibleData_Powertrain_Rdy()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CIL_cbk_CheckImplausibleData_Powertrain_Drv()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CIL_cbk_CheckTimeoutError_Odospeedometer()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CIL_cbk_CheckImplausibleData_API()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CIL_cbk_CheckVariantCoding()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CIL_cbk_CheckTimeoutError_BeltAdj()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SBC_cbk_SPIError()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atm_au8AtStatuses[53]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stAutoTestConfigurationType castATMConfig[53]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(* pfAutotestCallback) 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u8AecIdentifier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u8InhibIndex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cau32InhibitingModes[7]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cu8AutotestID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2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Fault Injections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9" w:name="__bookmark_23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Fault Injection Test Cases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8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9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10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11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0" w:name="__bookmark_24"/>
          <w:bookmarkEnd w:id="1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>
                <w:top w:val="single" w:sz="6" w:space="0" w:color="c0c0c0"/>
              </w:tblBorders>
            </w:tblPr>
            <w:tblGrid>
              <w:gridCol w:val="2481"/>
              <w:gridCol w:val="7441"/>
            </w:tblGrid>
            <w:tr>
              <w:trPr/>
              <w:tc>
                <w:tcPr>
                  <w:tcW w:w="9922" w:type="dxa"/>
                  <w:gridSpan w:val="2"/>
                  <w:vMerge w:val="restart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jc w:val="lef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12"/>
                      <w:p/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Code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inserted before decision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leave loop after first repeat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  <w:t xml:space="preserve">u8ReturnedAutoTestStatus=16;</w:t>
                  </w: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Applicable for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altChunk r:id="rId13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9922" w:type="dxa"/>
                  <w:gridSpan w:val="2"/>
                  <w:vMerge w:val="restart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jc w:val="lef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14"/>
                      <w:p/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Code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inserted before decision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leave loop after first repeat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  <w:t xml:space="preserve">u8ReturnedAutoTestStatus=2;</w:t>
                  </w: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Applicable for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altChunk r:id="rId15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9922" w:type="dxa"/>
                  <w:gridSpan w:val="2"/>
                  <w:vMerge w:val="restart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jc w:val="lef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16"/>
                      <w:p/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Code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inserted before decision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leave loop after first repeat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  <w:t xml:space="preserve">u8ReturnedAutoTestStatus=4;</w:t>
                  </w: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Applicable for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altChunk r:id="rId17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9922" w:type="dxa"/>
                  <w:gridSpan w:val="2"/>
                  <w:vMerge w:val="restart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jc w:val="lef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18"/>
                      <w:p/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Code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inserted before decision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leave loop after first repeat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  <w:t xml:space="preserve">u8ReturnedAutoTestStatus=1;</w:t>
                  </w: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Applicable for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altChunk r:id="rId19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1" w:name="__bookmark_25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2" w:name="__bookmark_2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BMM_Autotest_CheckHallEffectSensor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CIL_Autotest_Buckle_CheckTimeoutError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CIL_Autotest_CheckImplausibleData_API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CIL_Autotest_CheckImplausibleData_Buckle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CIL_Autotest_CheckImplausibleData_Ignition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CIL_Autotest_CheckImplausibleData_ORC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CIL_Autotest_CheckImplausibleData_PowertrainDrv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CIL_Autotest_CheckImplausibleData_PowertrainRdy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CIL_Autotest_CheckImplausibleData_Presafe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CIL_Autotest_CheckSteeringConfiguration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CIL_Autotest_CheckTimeoutError_API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CIL_Autotest_CheckTimeoutError_BeltAdj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CIL_Autotest_CheckTimeoutError_BelthandoverL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CIL_Autotest_CheckTimeoutError_BelthandoverR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CIL_Autotest_CheckTimeoutError_Ignition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CIL_Autotest_CheckTimeoutError_OdoSpeedometer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CIL_Autotest_CheckTimeoutError_Powertrain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CIL_Autotest_CheckVariantCoding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CIL_Autotest_Presafe_CheckTimeoutError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EOL_Autotest_CheckProductEndOfLifeComfort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EOL_Autotest_CheckProductEndOfLifeHighForce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EOL_Autotest_CheckProductEndOfLifeLowForce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EOL_Autotest_CheckProductEndOfLifeMaxForce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ERH_runSetAecEvent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MMG_runCheckModeStatus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void MMG_runCheckModeStatus(u32ModeMaskType,u8ModeStatusType *) {
                      <w:br/>
	$case 1.0 {
                      <w:br/>
                      		* bModeStatus = KU8_MODE_STATUS_OFF;
                      <w:br/>
                      	}
                      <w:br/>
	$case 2.0 {
                      <w:br/>
                      		* bModeStatus = KU8_MODE_STATUS_ON;
                      <w:br/>
                      	}
                      <w:br/>
	$case 3.0 {
                      <w:br/>
                      		* bModeStatus = KU8_MODE_STATUS_OFF;
                      <w:br/>
                      	}
                      <w:br/>
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PAL_Autotest_CheckCommandConsistency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PAL_Autotest_CheckHWSelfProtection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PAL_Autotest_CheckHighSideSwRegulation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PAL_Autotest_CheckMosfetHighSC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PAL_Autotest_CheckMosfetLowSC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PAL_Autotest_CheckMosfetOCAT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PAL_Autotest_CheckMotorConnection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PAL_Autotest_CheckMotorCurrent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PAL_Autotest_CheckMotorDisengagement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PAL_Autotest_CheckMotorPowerOrder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PAL_Autotest_CheckMotorSC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PAL_Autotest_CheckMotorThermalProctection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PMP_Autotest_CheckPowerSupplyOV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PMP_Autotest_CheckPowerSupplyOVDuringActivation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PMP_Autotest_CheckPowerSupplyUV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PMP_Autotest_CheckPowerSupplyUVDuringActivation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PMP_Autotest_CheckSystemOV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PMP_Autotest_CheckSystemUV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PMP_Autotest_CheckTemperatureSensor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RCM_Autotest_RunExtWDTest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RCM_Autotest_RunResetCause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SBC_ServiceAutotest_GetTestResult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3" w:name="__bookmark_31"/>
    <w:bookmarkEnd w:id="1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AAUT_ATM_0002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Execute the Auto-test</w:t>
                  </w:r>
                </w:p>
              </w:tc>
            </w:tr>
          </w:tbl>
          <w:bookmarkStart w:id="14" w:name="__bookmark_35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38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cu8AutotestID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ATM_KU8_ID_TEST_DRIVER_COMMAND (2)</w:t>
                        </w:r>
                      </w:p>
                    </w:tc>
                  </w:tr>
                </w:tbl>
                <w:bookmarkStart w:id="16" w:name="__bookmark_39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" type="#_x0000_t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" type="#_x0000_t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" type="#_x0000_t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" type="#_x0000_t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" type="#_x0000_t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" type="#_x0000_t1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" type="#_x0000_t1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" type="#_x0000_t1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" type="#_x0000_t1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" type="#_x0000_t1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" type="#_x0000_t1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" type="#_x0000_t1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" type="#_x0000_t1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" type="#_x0000_t1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castATMConfig[0].u8InhibIndex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" type="#_x0000_t1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AAUT_ATM_0003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The current mode is not compliant with the test execution.</w:t>
                  </w:r>
                </w:p>
              </w:tc>
            </w:tr>
          </w:tbl>
          <w:bookmarkStart w:id="17" w:name="__bookmark_48"/>
          <w:bookmarkEnd w:id="17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" type="#_x0000_t1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" w:name="__bookmark_51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cu8AutotestID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19" w:name="__bookmark_52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" type="#_x0000_t1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" type="#_x0000_t1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" type="#_x0000_t1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" type="#_x0000_t1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" type="#_x0000_t1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" type="#_x0000_t1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" type="#_x0000_t1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" type="#_x0000_t1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" type="#_x0000_t1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" type="#_x0000_t1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" type="#_x0000_t1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" type="#_x0000_t1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" type="#_x0000_t1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" type="#_x0000_t1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" type="#_x0000_t1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" type="#_x0000_t1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" type="#_x0000_t1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" type="#_x0000_t1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" type="#_x0000_t1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" type="#_x0000_t1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" type="#_x0000_t1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" type="#_x0000_t1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" type="#_x0000_t1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" type="#_x0000_t1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" type="#_x0000_t1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" type="#_x0000_t1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" type="#_x0000_t1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" type="#_x0000_t1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" type="#_x0000_t1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" type="#_x0000_t1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" type="#_x0000_t1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" type="#_x0000_t1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" type="#_x0000_t1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" type="#_x0000_t1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" type="#_x0000_t1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" type="#_x0000_t1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" type="#_x0000_t1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" type="#_x0000_t1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castATMConfig[0].u8InhibIndex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" type="#_x0000_t1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castATMConfig[1].u8InhibIndex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" type="#_x0000_t1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castATMConfig[2].u8InhibIndex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" type="#_x0000_t1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castATMConfig[3].u8InhibIndex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" type="#_x0000_t1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castATMConfig[4].u8InhibIndex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" type="#_x0000_t1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castATMConfig[5].u8InhibIndex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" type="#_x0000_t1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castATMConfig[6].u8InhibIndex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" type="#_x0000_t1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castATMConfig[7].u8InhibIndex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" type="#_x0000_t1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castATMConfig[8].u8InhibIndex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" type="#_x0000_t1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castATMConfig[9].u8InhibIndex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" type="#_x0000_t1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castATMConfig[10].u8InhibIndex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" type="#_x0000_t1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castATMConfig[11].u8InhibIndex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7" type="#_x0000_t1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castATMConfig[12].u8InhibIndex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8" type="#_x0000_t1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castATMConfig[13].u8InhibIndex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9" type="#_x0000_t1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castATMConfig[14].u8InhibIndex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0" type="#_x0000_t1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castATMConfig[15].u8InhibIndex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1" type="#_x0000_t1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castATMConfig[16].u8InhibIndex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2" type="#_x0000_t1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castATMConfig[17].u8InhibIndex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3" type="#_x0000_t1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castATMConfig[18].u8InhibIndex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4" type="#_x0000_t1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castATMConfig[19].u8InhibIndex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5" type="#_x0000_t1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castATMConfig[20].u8InhibIndex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6" type="#_x0000_t1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castATMConfig[21].u8InhibIndex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7" type="#_x0000_t1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castATMConfig[22].u8InhibIndex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8" type="#_x0000_t1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castATMConfig[23].u8InhibIndex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9" type="#_x0000_t1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castATMConfig[24].u8InhibIndex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0" type="#_x0000_t1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castATMConfig[25].u8InhibIndex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1" type="#_x0000_t1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castATMConfig[26].u8InhibIndex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2" type="#_x0000_t1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castATMConfig[27].u8InhibIndex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3" type="#_x0000_t1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castATMConfig[28].u8InhibIndex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4" type="#_x0000_t1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castATMConfig[29].u8InhibIndex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5" type="#_x0000_t1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castATMConfig[30].u8InhibIndex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6" type="#_x0000_t1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castATMConfig[31].u8InhibIndex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7" type="#_x0000_t1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castATMConfig[32].u8InhibIndex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8" type="#_x0000_t1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castATMConfig[33].u8InhibIndex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9" type="#_x0000_t1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castATMConfig[34].u8InhibIndex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0" type="#_x0000_t1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castATMConfig[35].u8InhibIndex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1" type="#_x0000_t1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castATMConfig[36].u8InhibIndex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2" type="#_x0000_t1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castATMConfig[37].u8InhibIndex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3" type="#_x0000_t1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AAUT_ATM_0004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Execute the Auto-test</w:t>
                  </w:r>
                </w:p>
              </w:tc>
            </w:tr>
          </w:tbl>
          <w:bookmarkStart w:id="20" w:name="__bookmark_61"/>
          <w:bookmarkEnd w:id="2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4" type="#_x0000_t1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1" w:name="__bookmark_64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cu8AutotestID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ATM_KU8_ID_TEST_DRIVER_COMMAND (2)</w:t>
                        </w:r>
                      </w:p>
                    </w:tc>
                  </w:tr>
                </w:tbl>
                <w:bookmarkStart w:id="22" w:name="__bookmark_65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5" type="#_x0000_t1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6" type="#_x0000_t1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7" type="#_x0000_t1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8" type="#_x0000_t1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9" type="#_x0000_t1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0" type="#_x0000_t2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1" type="#_x0000_t2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2" type="#_x0000_t2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3" type="#_x0000_t2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4" type="#_x0000_t2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5" type="#_x0000_t2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6" type="#_x0000_t2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7" type="#_x0000_t2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8" type="#_x0000_t2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9" type="#_x0000_t2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0" type="#_x0000_t2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1" type="#_x0000_t2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2" type="#_x0000_t2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3" type="#_x0000_t2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4" type="#_x0000_t2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5" type="#_x0000_t2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6" type="#_x0000_t2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7" type="#_x0000_t2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8" type="#_x0000_t2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9" type="#_x0000_t2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0" type="#_x0000_t2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1" type="#_x0000_t2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2" type="#_x0000_t2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3" type="#_x0000_t2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4" type="#_x0000_t2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5" type="#_x0000_t2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6" type="#_x0000_t2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7" type="#_x0000_t2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8" type="#_x0000_t2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9" type="#_x0000_t2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0" type="#_x0000_t2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1" type="#_x0000_t2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2" type="#_x0000_t2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castATMConfig[0].u8InhibIndex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3" type="#_x0000_t2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5: AAUT_ATM_0005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Execute the Auto-test</w:t>
                  </w:r>
                </w:p>
              </w:tc>
            </w:tr>
          </w:tbl>
          <w:bookmarkStart w:id="23" w:name="__bookmark_74"/>
          <w:bookmarkEnd w:id="2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5.1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4" type="#_x0000_t2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4" w:name="__bookmark_77"/>
                <w:bookmarkEnd w:id="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cu8AutotestID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ERH_KU8_HIGH_SIDE_SWITCH_AEC_CFG (2)</w:t>
                        </w:r>
                      </w:p>
                    </w:tc>
                  </w:tr>
                </w:tbl>
                <w:bookmarkStart w:id="25" w:name="__bookmark_78"/>
                <w:bookmarkEnd w:id="2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5" type="#_x0000_t2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castATMConfig[0].u8InhibIndex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6" type="#_x0000_t2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6: AAUT_ATM_0006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Execute the Auto-test</w:t>
                  </w:r>
                </w:p>
              </w:tc>
            </w:tr>
          </w:tbl>
          <w:bookmarkStart w:id="26" w:name="__bookmark_87"/>
          <w:bookmarkEnd w:id="26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6.1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7" type="#_x0000_t2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7" w:name="__bookmark_90"/>
                <w:bookmarkEnd w:id="2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cu8AutotestID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ERH_KU8_HIGH_SIDE_SWITCH_AEC_CFG (2)</w:t>
                        </w:r>
                      </w:p>
                    </w:tc>
                  </w:tr>
                </w:tbl>
                <w:bookmarkStart w:id="28" w:name="__bookmark_91"/>
                <w:bookmarkEnd w:id="2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8" type="#_x0000_t2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castATMConfig[0].u8InhibIndex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9" type="#_x0000_t2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7: AAUT_ATM_0007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Execute the Auto-test</w:t>
                  </w:r>
                </w:p>
              </w:tc>
            </w:tr>
          </w:tbl>
          <w:bookmarkStart w:id="29" w:name="__bookmark_100"/>
          <w:bookmarkEnd w:id="2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7.1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0" type="#_x0000_t2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0" w:name="__bookmark_103"/>
                <w:bookmarkEnd w:id="3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cu8AutotestID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31" w:name="__bookmark_104"/>
                <w:bookmarkEnd w:id="3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1" type="#_x0000_t2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2" type="#_x0000_t2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3" type="#_x0000_t2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4" type="#_x0000_t2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5" type="#_x0000_t2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6" type="#_x0000_t2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7" type="#_x0000_t2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8" type="#_x0000_t2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9" type="#_x0000_t2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0" type="#_x0000_t2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1" type="#_x0000_t2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2" type="#_x0000_t2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3" type="#_x0000_t2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4" type="#_x0000_t2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5" type="#_x0000_t2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6" type="#_x0000_t2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7" type="#_x0000_t2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8" type="#_x0000_t2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9" type="#_x0000_t2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0" type="#_x0000_t2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1" type="#_x0000_t2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2" type="#_x0000_t2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3" type="#_x0000_t2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4" type="#_x0000_t2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5" type="#_x0000_t2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6" type="#_x0000_t2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7" type="#_x0000_t2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8" type="#_x0000_t2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9" type="#_x0000_t2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0" type="#_x0000_t2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1" type="#_x0000_t2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2" type="#_x0000_t2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3" type="#_x0000_t2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4" type="#_x0000_t2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5" type="#_x0000_t2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6" type="#_x0000_t2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7" type="#_x0000_t2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atm_au8AtStatuses[37]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8" type="#_x0000_t2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castATMConfig[0].u8InhibIndex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9" type="#_x0000_t2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castATMConfig[1].u8InhibIndex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0" type="#_x0000_t2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castATMConfig[2].u8InhibIndex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1" type="#_x0000_t2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castATMConfig[3].u8InhibIndex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2" type="#_x0000_t2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castATMConfig[4].u8InhibIndex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3" type="#_x0000_t2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castATMConfig[5].u8InhibIndex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4" type="#_x0000_t2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castATMConfig[6].u8InhibIndex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5" type="#_x0000_t2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castATMConfig[7].u8InhibIndex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6" type="#_x0000_t2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castATMConfig[8].u8InhibIndex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7" type="#_x0000_t2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castATMConfig[9].u8InhibIndex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8" type="#_x0000_t2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castATMConfig[10].u8InhibIndex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9" type="#_x0000_t2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castATMConfig[11].u8InhibIndex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0" type="#_x0000_t2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castATMConfig[12].u8InhibIndex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1" type="#_x0000_t2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castATMConfig[13].u8InhibIndex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2" type="#_x0000_t2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castATMConfig[14].u8InhibIndex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3" type="#_x0000_t2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castATMConfig[15].u8InhibIndex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4" type="#_x0000_t2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castATMConfig[16].u8InhibIndex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5" type="#_x0000_t2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castATMConfig[17].u8InhibIndex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6" type="#_x0000_t2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castATMConfig[18].u8InhibIndex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7" type="#_x0000_t2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castATMConfig[19].u8InhibIndex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8" type="#_x0000_t2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castATMConfig[20].u8InhibIndex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9" type="#_x0000_t2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castATMConfig[21].u8InhibIndex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0" type="#_x0000_t3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castATMConfig[22].u8InhibIndex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1" type="#_x0000_t3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castATMConfig[23].u8InhibIndex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2" type="#_x0000_t3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castATMConfig[24].u8InhibIndex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3" type="#_x0000_t3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castATMConfig[25].u8InhibIndex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4" type="#_x0000_t3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castATMConfig[26].u8InhibIndex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5" type="#_x0000_t3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castATMConfig[27].u8InhibIndex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6" type="#_x0000_t3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castATMConfig[28].u8InhibIndex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7" type="#_x0000_t3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castATMConfig[29].u8InhibIndex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8" type="#_x0000_t3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castATMConfig[30].u8InhibIndex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9" type="#_x0000_t3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castATMConfig[31].u8InhibIndex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0" type="#_x0000_t3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castATMConfig[32].u8InhibIndex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1" type="#_x0000_t3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castATMConfig[33].u8InhibIndex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2" type="#_x0000_t3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castATMConfig[34].u8InhibIndex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3" type="#_x0000_t3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castATMConfig[35].u8InhibIndex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4" type="#_x0000_t3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castATMConfig[36].u8InhibIndex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5" type="#_x0000_t3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castATMConfig[37].u8InhibIndex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6" type="#_x0000_t3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32" w:name="__bookmark_111"/>
          <w:bookmarkEnd w:id="3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20"/>
      <w:footerReference r:id="rId21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atm_executeAutoTest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atm_executeAutoTest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317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317" type="#_x0000_t317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21" Type="http://schemas.openxmlformats.org/officeDocument/2006/relationships/footer" Target="footer2.xml"/><Relationship Id="rId6" Type="http://schemas.openxmlformats.org/officeDocument/2006/relationships/header" Target="header1.xml"/><Relationship Id="rId18" Type="http://schemas.openxmlformats.org/officeDocument/2006/relationships/aFChunk" Target="mhtText13.mht"/><Relationship Id="rId2" Type="http://schemas.openxmlformats.org/officeDocument/2006/relationships/settings" Target="settings.xml"/><Relationship Id="rId16" Type="http://schemas.openxmlformats.org/officeDocument/2006/relationships/aFChunk" Target="mhtText11.mht"/><Relationship Id="rId12" Type="http://schemas.openxmlformats.org/officeDocument/2006/relationships/aFChunk" Target="mhtText7.mht"/><Relationship Id="rId10" Type="http://schemas.openxmlformats.org/officeDocument/2006/relationships/aFChunk" Target="mhtText5.mht"/><Relationship Id="rId14" Type="http://schemas.openxmlformats.org/officeDocument/2006/relationships/aFChunk" Target="mhtText9.mht"/><Relationship Id="rId19" Type="http://schemas.openxmlformats.org/officeDocument/2006/relationships/aFChunk" Target="mhtText14.mht"/><Relationship Id="rId7" Type="http://schemas.openxmlformats.org/officeDocument/2006/relationships/footer" Target="footer1.xml"/><Relationship Id="rId11" Type="http://schemas.openxmlformats.org/officeDocument/2006/relationships/aFChunk" Target="mhtText6.mht"/><Relationship Id="rId17" Type="http://schemas.openxmlformats.org/officeDocument/2006/relationships/aFChunk" Target="mhtText12.mht"/><Relationship Id="rId3" Type="http://schemas.openxmlformats.org/officeDocument/2006/relationships/aFChunk" Target="mhtText1.mht"/><Relationship Id="rId20" Type="http://schemas.openxmlformats.org/officeDocument/2006/relationships/header" Target="header2.xml"/><Relationship Id="rId13" Type="http://schemas.openxmlformats.org/officeDocument/2006/relationships/aFChunk" Target="mhtText8.mht"/><Relationship Id="rId9" Type="http://schemas.openxmlformats.org/officeDocument/2006/relationships/aFChunk" Target="mhtText4.mht"/><Relationship Id="rId15" Type="http://schemas.openxmlformats.org/officeDocument/2006/relationships/aFChunk" Target="mhtText10.mht"/><Relationship Id="rId8" Type="http://schemas.openxmlformats.org/officeDocument/2006/relationships/aFChunk" Target="mhtText3.mht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15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