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CIL_Autotest_CheckImplausibleData_PowertrainRdy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REC_PT4_PTCoor4_Pr5_ST3_ezyv7tcqxjqun5qfzxokvhqqw cil_stPTCoor4Pr5St3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PT4_PTCoor_PT_Rdy_ST3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PT4_PTCoor_EngStartPN14_Stat_ST3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54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CIL_Autotest_CheckImplausibleData_PowertrainRdy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CIL_Autotest_CheckImplausibleData_PowertrainRdy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