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DIA_runDid0242_PRE_SAFE_Recorder_2_WriteData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NvM_SetRamBlockStatus(parg0)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NvM_SetRamBlockStatus(RamBlockStatus)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DataLength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AAUT_DIA_0058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DIA_runDid0242_PRE_SAFE_Recorder_2_WriteData()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AAUT_DIA_0059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DIA_runDid0242_PRE_SAFE_Recorder_2_WriteData()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3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31" type="#_x0000_t13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