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DIA_runDidFD09_LastWarmResetConditionCheckRead_ResetCauseCounter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AAUT_DIA_0076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DIA_runDidFD09_LastWarmResetConditionCheckRead_ResetCauseCounter()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AAUT_DIA_0077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DIA_runDidFD09_LastWarmResetConditionCheckRead_ResetCauseCounter()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DIA_runDidFD09_LastWarmResetConditionCheckRead_ResetCauseCounter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DIA_runDidFD09_LastWarmResetConditionCheckRead_ResetCauseCounter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