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DIA_runDidFEFF_MeasuruementFrameConfigurationRead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NVP_BLOCK_ID_MEASUREMENT_FRAME_CONFIG_StorageType NVP_BLOCK_ID_MEASUREMENT_FRAME_CONFIG_RamBlockData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NVP_u8MeasFrameTiming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NVP_au8MeasFrameBlockConfig[3]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AAUT_DIA_0107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DIA_runDidFEFF_MeasuruementFrameConfigurationRead()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AAUT_DIA_0108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DIA_runDidFEFF_MeasuruementFrameConfigurationRead()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DIA_runDidFEFF_MeasuruementFrameConfigurationRead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DIA_runDidFEFF_MeasuruementFrameConfigurationRead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