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807"/>
      </w:tblGrid>
      <w:tr w:rsidR="005C791D" w:rsidRPr="009B063D" w14:paraId="48F14C5E" w14:textId="77777777" w:rsidTr="009D7182">
        <w:trPr>
          <w:cantSplit/>
          <w:trHeight w:val="7873"/>
        </w:trPr>
        <w:tc>
          <w:tcPr>
            <w:tcW w:w="10225" w:type="dxa"/>
            <w:gridSpan w:val="2"/>
            <w:vAlign w:val="center"/>
          </w:tcPr>
          <w:p w14:paraId="0BBB3488" w14:textId="26A7FCCC" w:rsidR="008C1633" w:rsidRDefault="00F86CAF" w:rsidP="008C1633">
            <w:pPr>
              <w:pStyle w:val="FirstpageHeading"/>
            </w:pPr>
            <w:bookmarkStart w:id="0" w:name="_Hlk36730963"/>
            <w:r>
              <w:t>EOL</w:t>
            </w:r>
          </w:p>
          <w:p w14:paraId="78C699FC" w14:textId="0A4A11A7" w:rsidR="008C1633" w:rsidRPr="00296B9F" w:rsidRDefault="00632D31" w:rsidP="008C1633">
            <w:pPr>
              <w:pStyle w:val="FirstpageHeading"/>
            </w:pPr>
            <w:r>
              <w:t>End Of Life</w:t>
            </w:r>
          </w:p>
          <w:p w14:paraId="3A00BA21" w14:textId="71FCBA3F" w:rsidR="005C791D" w:rsidRPr="00A72150" w:rsidRDefault="005C791D" w:rsidP="009D7182">
            <w:pPr>
              <w:pStyle w:val="Firstpage"/>
              <w:spacing w:before="600"/>
              <w:jc w:val="center"/>
              <w:rPr>
                <w:b/>
                <w:sz w:val="48"/>
                <w:lang w:val="en-US"/>
              </w:rPr>
            </w:pPr>
          </w:p>
        </w:tc>
      </w:tr>
      <w:tr w:rsidR="005C791D" w:rsidRPr="009B063D" w14:paraId="1978B180" w14:textId="77777777" w:rsidTr="009D7182">
        <w:trPr>
          <w:cantSplit/>
          <w:trHeight w:val="2361"/>
        </w:trPr>
        <w:tc>
          <w:tcPr>
            <w:tcW w:w="1418" w:type="dxa"/>
            <w:shd w:val="clear" w:color="auto" w:fill="1F497D" w:themeFill="text2"/>
            <w:vAlign w:val="center"/>
          </w:tcPr>
          <w:p w14:paraId="6C0B9DD1" w14:textId="77777777" w:rsidR="005C791D" w:rsidRPr="00A72150" w:rsidRDefault="005C791D" w:rsidP="009D7182">
            <w:pPr>
              <w:spacing w:after="0"/>
              <w:jc w:val="center"/>
              <w:rPr>
                <w:b/>
                <w:sz w:val="48"/>
              </w:rPr>
            </w:pPr>
            <w:r w:rsidRPr="00F11761">
              <w:rPr>
                <w:rFonts w:ascii="Arial" w:hAnsi="Arial" w:cs="Arial"/>
                <w:b/>
                <w:noProof/>
                <w:color w:val="FFFFFF"/>
                <w:sz w:val="24"/>
              </w:rPr>
              <w:t>Summary</w:t>
            </w:r>
          </w:p>
        </w:tc>
        <w:tc>
          <w:tcPr>
            <w:tcW w:w="8807" w:type="dxa"/>
          </w:tcPr>
          <w:p w14:paraId="38DF0D48" w14:textId="5E5B9399" w:rsidR="00A50B58" w:rsidRPr="001F7F2D" w:rsidRDefault="00A50B58" w:rsidP="00A50B58">
            <w:pPr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  <w:r w:rsidRPr="001F7F2D">
              <w:rPr>
                <w:rFonts w:ascii="Arial" w:hAnsi="Arial" w:cs="Arial"/>
                <w:sz w:val="20"/>
                <w:szCs w:val="20"/>
              </w:rPr>
              <w:t xml:space="preserve">This is the Software </w:t>
            </w:r>
            <w:r>
              <w:rPr>
                <w:rFonts w:ascii="Arial" w:hAnsi="Arial" w:cs="Arial"/>
                <w:sz w:val="20"/>
                <w:szCs w:val="20"/>
              </w:rPr>
              <w:t xml:space="preserve">Detailed Design Document </w:t>
            </w:r>
            <w:r w:rsidRPr="001F7F2D">
              <w:rPr>
                <w:rFonts w:ascii="Arial" w:hAnsi="Arial" w:cs="Arial"/>
                <w:sz w:val="20"/>
                <w:szCs w:val="20"/>
              </w:rPr>
              <w:t xml:space="preserve">for the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DAIMLER MMA </w:t>
            </w:r>
            <w:r w:rsidRPr="001F7F2D">
              <w:rPr>
                <w:rFonts w:ascii="Arial" w:hAnsi="Arial" w:cs="Arial"/>
                <w:sz w:val="20"/>
                <w:szCs w:val="20"/>
              </w:rPr>
              <w:t>Project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4B25BCE" w14:textId="228F3197" w:rsidR="005C791D" w:rsidRPr="00A72150" w:rsidRDefault="005C791D" w:rsidP="009D7182">
            <w:pPr>
              <w:pStyle w:val="Firstpage"/>
              <w:spacing w:before="600"/>
              <w:jc w:val="both"/>
              <w:rPr>
                <w:b/>
                <w:sz w:val="28"/>
                <w:szCs w:val="28"/>
                <w:lang w:val="en-US"/>
              </w:rPr>
            </w:pPr>
          </w:p>
        </w:tc>
      </w:tr>
    </w:tbl>
    <w:p w14:paraId="463E2FCD" w14:textId="77777777" w:rsidR="005C791D" w:rsidRDefault="005C791D" w:rsidP="005C791D"/>
    <w:tbl>
      <w:tblPr>
        <w:tblW w:w="10262" w:type="dxa"/>
        <w:tblInd w:w="-2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8"/>
        <w:gridCol w:w="3416"/>
        <w:gridCol w:w="3418"/>
      </w:tblGrid>
      <w:tr w:rsidR="005C791D" w:rsidRPr="00F90EF1" w14:paraId="13287FDD" w14:textId="77777777" w:rsidTr="009D7182">
        <w:trPr>
          <w:cantSplit/>
          <w:trHeight w:val="251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5ABC9D11" w14:textId="77777777" w:rsidR="005C791D" w:rsidRPr="002E714C" w:rsidRDefault="005C791D" w:rsidP="009D7182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Author</w:t>
            </w: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10E28DF7" w14:textId="77777777" w:rsidR="005C791D" w:rsidRPr="00092777" w:rsidRDefault="005C791D" w:rsidP="009D7182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Review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5E6CE8B6" w14:textId="77777777" w:rsidR="005C791D" w:rsidRPr="002E714C" w:rsidRDefault="005C791D" w:rsidP="009D7182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Approval</w:t>
            </w:r>
          </w:p>
        </w:tc>
      </w:tr>
      <w:tr w:rsidR="005C791D" w:rsidRPr="00F90EF1" w14:paraId="5B125DD8" w14:textId="77777777" w:rsidTr="009D7182">
        <w:trPr>
          <w:cantSplit/>
          <w:trHeight w:val="965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BDEA6C" w14:textId="1ED921DB" w:rsidR="005C791D" w:rsidRDefault="005C791D" w:rsidP="009D7182">
            <w:pPr>
              <w:spacing w:after="0"/>
              <w:rPr>
                <w:rFonts w:ascii="Arial" w:hAnsi="Arial" w:cs="Arial"/>
                <w:noProof/>
                <w:color w:val="000080"/>
                <w:sz w:val="20"/>
                <w:szCs w:val="20"/>
              </w:rPr>
            </w:pPr>
            <w:r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Title:</w:t>
            </w:r>
            <w:r w:rsidR="00A50B5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Stefan Dominte</w:t>
            </w:r>
          </w:p>
          <w:p w14:paraId="77D7005B" w14:textId="77777777" w:rsidR="005C791D" w:rsidRPr="002E714C" w:rsidRDefault="005C791D" w:rsidP="009D7182">
            <w:pPr>
              <w:spacing w:after="0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359C12" w14:textId="6BCD366E" w:rsidR="005C791D" w:rsidRPr="00F1292D" w:rsidRDefault="00AD016F" w:rsidP="00A50B58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  <w:r w:rsidRPr="00F1292D" w:rsidDel="00AD016F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B11F81" w14:textId="196D9C33" w:rsidR="005C791D" w:rsidRPr="00F1292D" w:rsidRDefault="00AD016F" w:rsidP="00A50B58">
            <w:pPr>
              <w:spacing w:after="0"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</w:tr>
      <w:tr w:rsidR="005C791D" w:rsidRPr="00092777" w14:paraId="7A239DDD" w14:textId="77777777" w:rsidTr="009D7182">
        <w:trPr>
          <w:cantSplit/>
          <w:trHeight w:val="79"/>
        </w:trPr>
        <w:tc>
          <w:tcPr>
            <w:tcW w:w="342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AA71A55" w14:textId="77777777" w:rsidR="005C791D" w:rsidRPr="00092777" w:rsidRDefault="005C791D" w:rsidP="009D7182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41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7AA1A2E" w14:textId="77777777" w:rsidR="005C791D" w:rsidRPr="00092777" w:rsidRDefault="005C791D" w:rsidP="009D7182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3BB0E62" w14:textId="77777777" w:rsidR="005C791D" w:rsidRPr="00092777" w:rsidRDefault="005C791D" w:rsidP="009D7182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</w:tr>
      <w:tr w:rsidR="005C791D" w:rsidRPr="00F90EF1" w14:paraId="270B79F8" w14:textId="77777777" w:rsidTr="009D7182">
        <w:trPr>
          <w:cantSplit/>
          <w:trHeight w:val="272"/>
        </w:trPr>
        <w:tc>
          <w:tcPr>
            <w:tcW w:w="102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436C2670" w14:textId="77777777" w:rsidR="005C791D" w:rsidRPr="002E714C" w:rsidRDefault="005C791D" w:rsidP="009D7182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5C791D" w:rsidRPr="00F90EF1" w14:paraId="5A7E5E47" w14:textId="77777777" w:rsidTr="009D7182">
        <w:trPr>
          <w:cantSplit/>
          <w:trHeight w:val="965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52EC6B" w14:textId="0D507F3F" w:rsidR="005C791D" w:rsidRPr="00F1292D" w:rsidRDefault="00AD016F" w:rsidP="00A50B58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  <w:r w:rsidRPr="00F1292D" w:rsidDel="00AD016F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4E44B018" w14:textId="11B00D7A" w:rsidR="005C791D" w:rsidRPr="00F1292D" w:rsidRDefault="00AD016F" w:rsidP="00A50B58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  <w:r w:rsidRPr="00F1292D" w:rsidDel="00AD016F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245FDC" w14:textId="71D1EA17" w:rsidR="005C791D" w:rsidRPr="00F1292D" w:rsidRDefault="00AD016F" w:rsidP="00A50B58">
            <w:pPr>
              <w:spacing w:after="0"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  <w:r w:rsidRPr="00F1292D" w:rsidDel="00AD016F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bookmarkEnd w:id="0"/>
    </w:tbl>
    <w:p w14:paraId="3CF39E16" w14:textId="77777777" w:rsidR="005C791D" w:rsidRPr="00430E47" w:rsidRDefault="005C791D" w:rsidP="005C791D">
      <w:pPr>
        <w:spacing w:after="0"/>
      </w:pPr>
    </w:p>
    <w:p w14:paraId="69049917" w14:textId="77777777" w:rsidR="005C791D" w:rsidRDefault="005C791D"/>
    <w:bookmarkStart w:id="1" w:name="_Toc221000463" w:displacedByCustomXml="next"/>
    <w:sdt>
      <w:sdtPr>
        <w:rPr>
          <w:rFonts w:ascii="Times New Roman" w:eastAsia="Times New Roman" w:hAnsi="Times New Roman" w:cs="Times New Roman"/>
          <w:color w:val="auto"/>
          <w:sz w:val="22"/>
          <w:szCs w:val="24"/>
        </w:rPr>
        <w:id w:val="1327939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F4C29A" w14:textId="4AC244F7" w:rsidR="001F6986" w:rsidRDefault="001F6986">
          <w:pPr>
            <w:pStyle w:val="TOCHeading"/>
          </w:pPr>
          <w:r>
            <w:t>Table of contents</w:t>
          </w:r>
        </w:p>
        <w:p w14:paraId="2C1F1E02" w14:textId="62D66E03" w:rsidR="002736F7" w:rsidRDefault="001F6986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u w:val="none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34249" w:history="1">
            <w:r w:rsidR="002736F7" w:rsidRPr="00A439C5">
              <w:rPr>
                <w:rStyle w:val="Hyperlink"/>
              </w:rPr>
              <w:t>General Information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_Toc134434249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4</w:t>
            </w:r>
            <w:r w:rsidR="002736F7">
              <w:rPr>
                <w:webHidden/>
              </w:rPr>
              <w:fldChar w:fldCharType="end"/>
            </w:r>
          </w:hyperlink>
        </w:p>
        <w:p w14:paraId="40CEF317" w14:textId="55D4B93D" w:rsidR="002736F7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  <w:lang w:eastAsia="en-US"/>
            </w:rPr>
          </w:pPr>
          <w:hyperlink w:anchor="_Toc134434250" w:history="1">
            <w:r w:rsidR="002736F7" w:rsidRPr="00A439C5">
              <w:rPr>
                <w:rStyle w:val="Hyperlink"/>
              </w:rPr>
              <w:t>1.1.</w:t>
            </w:r>
            <w:r w:rsidR="002736F7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Revision history *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_Toc134434250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4</w:t>
            </w:r>
            <w:r w:rsidR="002736F7">
              <w:rPr>
                <w:webHidden/>
              </w:rPr>
              <w:fldChar w:fldCharType="end"/>
            </w:r>
          </w:hyperlink>
        </w:p>
        <w:p w14:paraId="5E509451" w14:textId="490ABE16" w:rsidR="002736F7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  <w:lang w:eastAsia="en-US"/>
            </w:rPr>
          </w:pPr>
          <w:hyperlink w:anchor="_Toc134434251" w:history="1">
            <w:r w:rsidR="002736F7" w:rsidRPr="00A439C5">
              <w:rPr>
                <w:rStyle w:val="Hyperlink"/>
              </w:rPr>
              <w:t>1.2.</w:t>
            </w:r>
            <w:r w:rsidR="002736F7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Purpose and Scope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_Toc134434251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4</w:t>
            </w:r>
            <w:r w:rsidR="002736F7">
              <w:rPr>
                <w:webHidden/>
              </w:rPr>
              <w:fldChar w:fldCharType="end"/>
            </w:r>
          </w:hyperlink>
        </w:p>
        <w:p w14:paraId="5456D4E5" w14:textId="44AFD70E" w:rsidR="002736F7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  <w:lang w:eastAsia="en-US"/>
            </w:rPr>
          </w:pPr>
          <w:hyperlink w:anchor="_Toc134434254" w:history="1">
            <w:r w:rsidR="002736F7" w:rsidRPr="00A439C5">
              <w:rPr>
                <w:rStyle w:val="Hyperlink"/>
              </w:rPr>
              <w:t>1.3.</w:t>
            </w:r>
            <w:r w:rsidR="002736F7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Referenced documents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_Toc134434254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4</w:t>
            </w:r>
            <w:r w:rsidR="002736F7">
              <w:rPr>
                <w:webHidden/>
              </w:rPr>
              <w:fldChar w:fldCharType="end"/>
            </w:r>
          </w:hyperlink>
        </w:p>
        <w:p w14:paraId="22323D7E" w14:textId="0A5E507D" w:rsidR="002736F7" w:rsidRDefault="0000000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255" w:history="1">
            <w:r w:rsidR="002736F7" w:rsidRPr="00A439C5">
              <w:rPr>
                <w:rStyle w:val="Hyperlink"/>
              </w:rPr>
              <w:t>1.3.1.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External  documents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_Toc134434255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4</w:t>
            </w:r>
            <w:r w:rsidR="002736F7">
              <w:rPr>
                <w:webHidden/>
              </w:rPr>
              <w:fldChar w:fldCharType="end"/>
            </w:r>
          </w:hyperlink>
        </w:p>
        <w:p w14:paraId="7C6DDE9D" w14:textId="275652B6" w:rsidR="002736F7" w:rsidRDefault="0000000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256" w:history="1">
            <w:r w:rsidR="002736F7" w:rsidRPr="00A439C5">
              <w:rPr>
                <w:rStyle w:val="Hyperlink"/>
              </w:rPr>
              <w:t>1.3.2.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Internal Documents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_Toc134434256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4</w:t>
            </w:r>
            <w:r w:rsidR="002736F7">
              <w:rPr>
                <w:webHidden/>
              </w:rPr>
              <w:fldChar w:fldCharType="end"/>
            </w:r>
          </w:hyperlink>
        </w:p>
        <w:p w14:paraId="1E02370E" w14:textId="0AF5B15F" w:rsidR="002736F7" w:rsidRDefault="0000000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257" w:history="1">
            <w:r w:rsidR="002736F7" w:rsidRPr="00A439C5">
              <w:rPr>
                <w:rStyle w:val="Hyperlink"/>
              </w:rPr>
              <w:t>1.3.3.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Terminology and definitions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_Toc134434257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5</w:t>
            </w:r>
            <w:r w:rsidR="002736F7">
              <w:rPr>
                <w:webHidden/>
              </w:rPr>
              <w:fldChar w:fldCharType="end"/>
            </w:r>
          </w:hyperlink>
        </w:p>
        <w:p w14:paraId="5606DE0A" w14:textId="676A50FE" w:rsidR="002736F7" w:rsidRDefault="0000000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u w:val="none"/>
              <w:lang w:eastAsia="en-US"/>
            </w:rPr>
          </w:pPr>
          <w:hyperlink w:anchor="_Toc134434258" w:history="1">
            <w:r w:rsidR="002736F7" w:rsidRPr="00A439C5">
              <w:rPr>
                <w:rStyle w:val="Hyperlink"/>
              </w:rPr>
              <w:t>2.</w:t>
            </w:r>
            <w:r w:rsidR="002736F7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u w:val="none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SW Module Detailed Design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_Toc134434258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6</w:t>
            </w:r>
            <w:r w:rsidR="002736F7">
              <w:rPr>
                <w:webHidden/>
              </w:rPr>
              <w:fldChar w:fldCharType="end"/>
            </w:r>
          </w:hyperlink>
        </w:p>
        <w:p w14:paraId="60810A2F" w14:textId="4F3DB82B" w:rsidR="002736F7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  <w:lang w:eastAsia="en-US"/>
            </w:rPr>
          </w:pPr>
          <w:hyperlink w:anchor="_Toc134434259" w:history="1">
            <w:r w:rsidR="002736F7" w:rsidRPr="00A439C5">
              <w:rPr>
                <w:rStyle w:val="Hyperlink"/>
              </w:rPr>
              <w:t>2.1.</w:t>
            </w:r>
            <w:r w:rsidR="002736F7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Overview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_Toc134434259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6</w:t>
            </w:r>
            <w:r w:rsidR="002736F7">
              <w:rPr>
                <w:webHidden/>
              </w:rPr>
              <w:fldChar w:fldCharType="end"/>
            </w:r>
          </w:hyperlink>
        </w:p>
        <w:p w14:paraId="5170A422" w14:textId="08D672C1" w:rsidR="002736F7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  <w:lang w:eastAsia="en-US"/>
            </w:rPr>
          </w:pPr>
          <w:hyperlink w:anchor="_Toc134434260" w:history="1">
            <w:r w:rsidR="002736F7" w:rsidRPr="00A439C5">
              <w:rPr>
                <w:rStyle w:val="Hyperlink"/>
              </w:rPr>
              <w:t>2.2.</w:t>
            </w:r>
            <w:r w:rsidR="002736F7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Traceability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_Toc134434260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6</w:t>
            </w:r>
            <w:r w:rsidR="002736F7">
              <w:rPr>
                <w:webHidden/>
              </w:rPr>
              <w:fldChar w:fldCharType="end"/>
            </w:r>
          </w:hyperlink>
        </w:p>
        <w:p w14:paraId="69559E3E" w14:textId="42F9F441" w:rsidR="002736F7" w:rsidRDefault="0000000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u w:val="none"/>
              <w:lang w:eastAsia="en-US"/>
            </w:rPr>
          </w:pPr>
          <w:hyperlink w:anchor="_Toc134434261" w:history="1">
            <w:r w:rsidR="002736F7" w:rsidRPr="00A439C5">
              <w:rPr>
                <w:rStyle w:val="Hyperlink"/>
              </w:rPr>
              <w:t>3.</w:t>
            </w:r>
            <w:r w:rsidR="002736F7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u w:val="none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Features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_Toc134434261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8</w:t>
            </w:r>
            <w:r w:rsidR="002736F7">
              <w:rPr>
                <w:webHidden/>
              </w:rPr>
              <w:fldChar w:fldCharType="end"/>
            </w:r>
          </w:hyperlink>
        </w:p>
        <w:p w14:paraId="14A48DF6" w14:textId="28578C22" w:rsidR="002736F7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  <w:lang w:eastAsia="en-US"/>
            </w:rPr>
          </w:pPr>
          <w:hyperlink w:anchor="_Toc134434262" w:history="1">
            <w:r w:rsidR="002736F7" w:rsidRPr="00A439C5">
              <w:rPr>
                <w:rStyle w:val="Hyperlink"/>
              </w:rPr>
              <w:t>3.1.</w:t>
            </w:r>
            <w:r w:rsidR="002736F7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Services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_Toc134434262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8</w:t>
            </w:r>
            <w:r w:rsidR="002736F7">
              <w:rPr>
                <w:webHidden/>
              </w:rPr>
              <w:fldChar w:fldCharType="end"/>
            </w:r>
          </w:hyperlink>
        </w:p>
        <w:p w14:paraId="07E6DD41" w14:textId="3478904D" w:rsidR="002736F7" w:rsidRDefault="0000000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263" w:history="1">
            <w:r w:rsidR="002736F7" w:rsidRPr="00A439C5">
              <w:rPr>
                <w:rStyle w:val="Hyperlink"/>
              </w:rPr>
              <w:t>3.1.1.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EOL_runMainFunction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_Toc134434263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8</w:t>
            </w:r>
            <w:r w:rsidR="002736F7">
              <w:rPr>
                <w:webHidden/>
              </w:rPr>
              <w:fldChar w:fldCharType="end"/>
            </w:r>
          </w:hyperlink>
        </w:p>
        <w:p w14:paraId="3EC2B3A5" w14:textId="2989C71B" w:rsidR="002736F7" w:rsidRDefault="0000000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596" w:history="1">
            <w:r w:rsidR="002736F7" w:rsidRPr="00A439C5">
              <w:rPr>
                <w:rStyle w:val="Hyperlink"/>
              </w:rPr>
              <w:t>3.1.2.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eol_ GetCounterIndex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_Toc134434596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9</w:t>
            </w:r>
            <w:r w:rsidR="002736F7">
              <w:rPr>
                <w:webHidden/>
              </w:rPr>
              <w:fldChar w:fldCharType="end"/>
            </w:r>
          </w:hyperlink>
        </w:p>
        <w:p w14:paraId="4E72A126" w14:textId="1BE56D47" w:rsidR="002736F7" w:rsidRDefault="0000000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597" w:history="1">
            <w:r w:rsidR="002736F7" w:rsidRPr="00A439C5">
              <w:rPr>
                <w:rStyle w:val="Hyperlink"/>
              </w:rPr>
              <w:t>3.1.3.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eol_ManageCycleCounters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_Toc134434597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10</w:t>
            </w:r>
            <w:r w:rsidR="002736F7">
              <w:rPr>
                <w:webHidden/>
              </w:rPr>
              <w:fldChar w:fldCharType="end"/>
            </w:r>
          </w:hyperlink>
        </w:p>
        <w:p w14:paraId="1E9D1156" w14:textId="1F17B529" w:rsidR="002736F7" w:rsidRDefault="0000000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598" w:history="1">
            <w:r w:rsidR="002736F7" w:rsidRPr="00A439C5">
              <w:rPr>
                <w:rStyle w:val="Hyperlink"/>
              </w:rPr>
              <w:t>3.1.4.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eol_CalculateObsolescenseData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_Toc134434598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11</w:t>
            </w:r>
            <w:r w:rsidR="002736F7">
              <w:rPr>
                <w:webHidden/>
              </w:rPr>
              <w:fldChar w:fldCharType="end"/>
            </w:r>
          </w:hyperlink>
        </w:p>
        <w:p w14:paraId="0AAEE49D" w14:textId="5BAB7DD8" w:rsidR="002736F7" w:rsidRDefault="0000000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599" w:history="1">
            <w:r w:rsidR="002736F7" w:rsidRPr="00A439C5">
              <w:rPr>
                <w:rStyle w:val="Hyperlink"/>
              </w:rPr>
              <w:t>3.1.5.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EOL_Get_Obsolescence_Data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_Toc134434599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12</w:t>
            </w:r>
            <w:r w:rsidR="002736F7">
              <w:rPr>
                <w:webHidden/>
              </w:rPr>
              <w:fldChar w:fldCharType="end"/>
            </w:r>
          </w:hyperlink>
        </w:p>
        <w:p w14:paraId="728522BD" w14:textId="1C408920" w:rsidR="002736F7" w:rsidRDefault="0000000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600" w:history="1">
            <w:r w:rsidR="002736F7" w:rsidRPr="00A439C5">
              <w:rPr>
                <w:rStyle w:val="Hyperlink"/>
              </w:rPr>
              <w:t>3.1.6.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EOL_Write_Obsolescence_Data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_Toc134434600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13</w:t>
            </w:r>
            <w:r w:rsidR="002736F7">
              <w:rPr>
                <w:webHidden/>
              </w:rPr>
              <w:fldChar w:fldCharType="end"/>
            </w:r>
          </w:hyperlink>
        </w:p>
        <w:p w14:paraId="7892A657" w14:textId="41BC529B" w:rsidR="002736F7" w:rsidRDefault="0000000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601" w:history="1">
            <w:r w:rsidR="002736F7" w:rsidRPr="00A439C5">
              <w:rPr>
                <w:rStyle w:val="Hyperlink"/>
              </w:rPr>
              <w:t>3.1.7.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eol_GetVariableCounterValue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_Toc134434601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14</w:t>
            </w:r>
            <w:r w:rsidR="002736F7">
              <w:rPr>
                <w:webHidden/>
              </w:rPr>
              <w:fldChar w:fldCharType="end"/>
            </w:r>
          </w:hyperlink>
        </w:p>
        <w:p w14:paraId="2D045736" w14:textId="2BDE1621" w:rsidR="002736F7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  <w:lang w:eastAsia="en-US"/>
            </w:rPr>
          </w:pPr>
          <w:hyperlink w:anchor="_Toc134434602" w:history="1">
            <w:r w:rsidR="002736F7" w:rsidRPr="00A439C5">
              <w:rPr>
                <w:rStyle w:val="Hyperlink"/>
              </w:rPr>
              <w:t>3.2.</w:t>
            </w:r>
            <w:r w:rsidR="002736F7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Runnabes – Auto-tests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_Toc134434602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15</w:t>
            </w:r>
            <w:r w:rsidR="002736F7">
              <w:rPr>
                <w:webHidden/>
              </w:rPr>
              <w:fldChar w:fldCharType="end"/>
            </w:r>
          </w:hyperlink>
        </w:p>
        <w:p w14:paraId="1A9272FC" w14:textId="1208112B" w:rsidR="002736F7" w:rsidRDefault="0000000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603" w:history="1">
            <w:r w:rsidR="002736F7" w:rsidRPr="00A439C5">
              <w:rPr>
                <w:rStyle w:val="Hyperlink"/>
              </w:rPr>
              <w:t>3.2.1.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EOL_Autotest_CheckProductEndOfLifeComfort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_Toc134434603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15</w:t>
            </w:r>
            <w:r w:rsidR="002736F7">
              <w:rPr>
                <w:webHidden/>
              </w:rPr>
              <w:fldChar w:fldCharType="end"/>
            </w:r>
          </w:hyperlink>
        </w:p>
        <w:p w14:paraId="7F51E225" w14:textId="48053A80" w:rsidR="002736F7" w:rsidRDefault="0000000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604" w:history="1">
            <w:r w:rsidR="002736F7" w:rsidRPr="00A439C5">
              <w:rPr>
                <w:rStyle w:val="Hyperlink"/>
              </w:rPr>
              <w:t>3.2.2.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EOL_Autotest_CheckProductEndOfLifeLowForce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_Toc134434604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16</w:t>
            </w:r>
            <w:r w:rsidR="002736F7">
              <w:rPr>
                <w:webHidden/>
              </w:rPr>
              <w:fldChar w:fldCharType="end"/>
            </w:r>
          </w:hyperlink>
        </w:p>
        <w:p w14:paraId="035D92EA" w14:textId="6E64C0C4" w:rsidR="002736F7" w:rsidRDefault="0000000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605" w:history="1">
            <w:r w:rsidR="002736F7" w:rsidRPr="00A439C5">
              <w:rPr>
                <w:rStyle w:val="Hyperlink"/>
              </w:rPr>
              <w:t>3.2.3.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EOL_Autotest_CheckProductEndOfLifeHighForce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_Toc134434605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17</w:t>
            </w:r>
            <w:r w:rsidR="002736F7">
              <w:rPr>
                <w:webHidden/>
              </w:rPr>
              <w:fldChar w:fldCharType="end"/>
            </w:r>
          </w:hyperlink>
        </w:p>
        <w:p w14:paraId="37D9DD05" w14:textId="0D13B4DD" w:rsidR="002736F7" w:rsidRDefault="0000000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606" w:history="1">
            <w:r w:rsidR="002736F7" w:rsidRPr="00A439C5">
              <w:rPr>
                <w:rStyle w:val="Hyperlink"/>
              </w:rPr>
              <w:t>3.2.4.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EOL_Autotest_CheckProductEndOfLifeMaxForce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_Toc134434606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18</w:t>
            </w:r>
            <w:r w:rsidR="002736F7">
              <w:rPr>
                <w:webHidden/>
              </w:rPr>
              <w:fldChar w:fldCharType="end"/>
            </w:r>
          </w:hyperlink>
        </w:p>
        <w:p w14:paraId="3C00E3A1" w14:textId="08DED485" w:rsidR="002736F7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  <w:lang w:eastAsia="en-US"/>
            </w:rPr>
          </w:pPr>
          <w:hyperlink w:anchor="_Toc134434607" w:history="1">
            <w:r w:rsidR="002736F7" w:rsidRPr="00A439C5">
              <w:rPr>
                <w:rStyle w:val="Hyperlink"/>
              </w:rPr>
              <w:t>3.3.</w:t>
            </w:r>
            <w:r w:rsidR="002736F7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Variabiles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_Toc134434607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19</w:t>
            </w:r>
            <w:r w:rsidR="002736F7">
              <w:rPr>
                <w:webHidden/>
              </w:rPr>
              <w:fldChar w:fldCharType="end"/>
            </w:r>
          </w:hyperlink>
        </w:p>
        <w:p w14:paraId="09297707" w14:textId="0C6F6363" w:rsidR="002736F7" w:rsidRDefault="0000000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608" w:history="1">
            <w:r w:rsidR="002736F7" w:rsidRPr="00A439C5">
              <w:rPr>
                <w:rStyle w:val="Hyperlink"/>
              </w:rPr>
              <w:t>3.3.1.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EOL_u8OldExecutedCycleNumber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_Toc134434608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19</w:t>
            </w:r>
            <w:r w:rsidR="002736F7">
              <w:rPr>
                <w:webHidden/>
              </w:rPr>
              <w:fldChar w:fldCharType="end"/>
            </w:r>
          </w:hyperlink>
        </w:p>
        <w:p w14:paraId="16C7EB5D" w14:textId="23249181" w:rsidR="002736F7" w:rsidRDefault="0000000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609" w:history="1">
            <w:r w:rsidR="002736F7" w:rsidRPr="00A439C5">
              <w:rPr>
                <w:rStyle w:val="Hyperlink"/>
              </w:rPr>
              <w:t>3.3.2.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eol_stObsolescenseData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_Toc134434609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19</w:t>
            </w:r>
            <w:r w:rsidR="002736F7">
              <w:rPr>
                <w:webHidden/>
              </w:rPr>
              <w:fldChar w:fldCharType="end"/>
            </w:r>
          </w:hyperlink>
        </w:p>
        <w:p w14:paraId="0E9CFB85" w14:textId="0586F3E7" w:rsidR="002736F7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  <w:lang w:eastAsia="en-US"/>
            </w:rPr>
          </w:pPr>
          <w:hyperlink w:anchor="_Toc134434610" w:history="1">
            <w:r w:rsidR="002736F7" w:rsidRPr="00A439C5">
              <w:rPr>
                <w:rStyle w:val="Hyperlink"/>
              </w:rPr>
              <w:t>3.4.</w:t>
            </w:r>
            <w:r w:rsidR="002736F7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Macros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_Toc134434610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20</w:t>
            </w:r>
            <w:r w:rsidR="002736F7">
              <w:rPr>
                <w:webHidden/>
              </w:rPr>
              <w:fldChar w:fldCharType="end"/>
            </w:r>
          </w:hyperlink>
        </w:p>
        <w:p w14:paraId="3769E1A7" w14:textId="541E5FA6" w:rsidR="002736F7" w:rsidRDefault="0000000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611" w:history="1">
            <w:r w:rsidR="002736F7" w:rsidRPr="00A439C5">
              <w:rPr>
                <w:rStyle w:val="Hyperlink"/>
              </w:rPr>
              <w:t>3.4.1.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KU8_EOL_COMFORT_LEVEL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_Toc134434611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20</w:t>
            </w:r>
            <w:r w:rsidR="002736F7">
              <w:rPr>
                <w:webHidden/>
              </w:rPr>
              <w:fldChar w:fldCharType="end"/>
            </w:r>
          </w:hyperlink>
        </w:p>
        <w:p w14:paraId="74029051" w14:textId="776C73AA" w:rsidR="002736F7" w:rsidRDefault="0000000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612" w:history="1">
            <w:r w:rsidR="002736F7" w:rsidRPr="00A439C5">
              <w:rPr>
                <w:rStyle w:val="Hyperlink"/>
              </w:rPr>
              <w:t>3.4.2.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KU8_EOL_LOW_FORCE_LEVEL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_Toc134434612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20</w:t>
            </w:r>
            <w:r w:rsidR="002736F7">
              <w:rPr>
                <w:webHidden/>
              </w:rPr>
              <w:fldChar w:fldCharType="end"/>
            </w:r>
          </w:hyperlink>
        </w:p>
        <w:p w14:paraId="21676CA9" w14:textId="73844782" w:rsidR="002736F7" w:rsidRDefault="0000000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613" w:history="1">
            <w:r w:rsidR="002736F7" w:rsidRPr="00A439C5">
              <w:rPr>
                <w:rStyle w:val="Hyperlink"/>
              </w:rPr>
              <w:t>3.4.3.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KU8_EOL_HIGH_FORCE_LEVEL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_Toc134434613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20</w:t>
            </w:r>
            <w:r w:rsidR="002736F7">
              <w:rPr>
                <w:webHidden/>
              </w:rPr>
              <w:fldChar w:fldCharType="end"/>
            </w:r>
          </w:hyperlink>
        </w:p>
        <w:p w14:paraId="17C06557" w14:textId="62ABFE01" w:rsidR="002736F7" w:rsidRDefault="0000000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614" w:history="1">
            <w:r w:rsidR="002736F7" w:rsidRPr="00A439C5">
              <w:rPr>
                <w:rStyle w:val="Hyperlink"/>
              </w:rPr>
              <w:t>3.4.4.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KU8_EOL_MAX_FORCE_LEVEL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_Toc134434614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20</w:t>
            </w:r>
            <w:r w:rsidR="002736F7">
              <w:rPr>
                <w:webHidden/>
              </w:rPr>
              <w:fldChar w:fldCharType="end"/>
            </w:r>
          </w:hyperlink>
        </w:p>
        <w:p w14:paraId="4AFC7B31" w14:textId="1C7A2358" w:rsidR="002736F7" w:rsidRDefault="0000000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615" w:history="1">
            <w:r w:rsidR="002736F7" w:rsidRPr="00A439C5">
              <w:rPr>
                <w:rStyle w:val="Hyperlink"/>
              </w:rPr>
              <w:t>3.4.5.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KU8_EOL_REQUEST_COUNTER_LEVEL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_Toc134434615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20</w:t>
            </w:r>
            <w:r w:rsidR="002736F7">
              <w:rPr>
                <w:webHidden/>
              </w:rPr>
              <w:fldChar w:fldCharType="end"/>
            </w:r>
          </w:hyperlink>
        </w:p>
        <w:p w14:paraId="530EF6AB" w14:textId="38668B19" w:rsidR="002736F7" w:rsidRDefault="0000000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616" w:history="1">
            <w:r w:rsidR="002736F7" w:rsidRPr="00A439C5">
              <w:rPr>
                <w:rStyle w:val="Hyperlink"/>
              </w:rPr>
              <w:t>3.4.6.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COUNTER_LIMIT_ENABLED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_Toc134434616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21</w:t>
            </w:r>
            <w:r w:rsidR="002736F7">
              <w:rPr>
                <w:webHidden/>
              </w:rPr>
              <w:fldChar w:fldCharType="end"/>
            </w:r>
          </w:hyperlink>
        </w:p>
        <w:p w14:paraId="0019DF3B" w14:textId="3FCE3FEE" w:rsidR="002736F7" w:rsidRDefault="0000000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617" w:history="1">
            <w:r w:rsidR="002736F7" w:rsidRPr="00A439C5">
              <w:rPr>
                <w:rStyle w:val="Hyperlink"/>
              </w:rPr>
              <w:t>3.4.7.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KU8_NB_MONITORED_CYCLES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_Toc134434617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21</w:t>
            </w:r>
            <w:r w:rsidR="002736F7">
              <w:rPr>
                <w:webHidden/>
              </w:rPr>
              <w:fldChar w:fldCharType="end"/>
            </w:r>
          </w:hyperlink>
        </w:p>
        <w:p w14:paraId="7B959D7E" w14:textId="3783CC6E" w:rsidR="002736F7" w:rsidRDefault="0000000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618" w:history="1">
            <w:r w:rsidR="002736F7" w:rsidRPr="00A439C5">
              <w:rPr>
                <w:rStyle w:val="Hyperlink"/>
              </w:rPr>
              <w:t>3.4.8.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KU8_VARIABLE_COUNTER_LOW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_Toc134434618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21</w:t>
            </w:r>
            <w:r w:rsidR="002736F7">
              <w:rPr>
                <w:webHidden/>
              </w:rPr>
              <w:fldChar w:fldCharType="end"/>
            </w:r>
          </w:hyperlink>
        </w:p>
        <w:p w14:paraId="35C7DA6B" w14:textId="3DFD8474" w:rsidR="002736F7" w:rsidRDefault="0000000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619" w:history="1">
            <w:r w:rsidR="002736F7" w:rsidRPr="00A439C5">
              <w:rPr>
                <w:rStyle w:val="Hyperlink"/>
              </w:rPr>
              <w:t>3.4.9.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KU8_VARIABLE_COUNTER_HIGH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_Toc134434619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21</w:t>
            </w:r>
            <w:r w:rsidR="002736F7">
              <w:rPr>
                <w:webHidden/>
              </w:rPr>
              <w:fldChar w:fldCharType="end"/>
            </w:r>
          </w:hyperlink>
        </w:p>
        <w:p w14:paraId="4F1314DC" w14:textId="0C1426DA" w:rsidR="002736F7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620" w:history="1">
            <w:r w:rsidR="002736F7" w:rsidRPr="00A439C5">
              <w:rPr>
                <w:rStyle w:val="Hyperlink"/>
              </w:rPr>
              <w:t>3.4.10.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KU8_VARIABLE_COUNTER_MAX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_Toc134434620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21</w:t>
            </w:r>
            <w:r w:rsidR="002736F7">
              <w:rPr>
                <w:webHidden/>
              </w:rPr>
              <w:fldChar w:fldCharType="end"/>
            </w:r>
          </w:hyperlink>
        </w:p>
        <w:p w14:paraId="2A141B88" w14:textId="14E5921C" w:rsidR="002736F7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en-US"/>
            </w:rPr>
          </w:pPr>
          <w:hyperlink w:anchor="_Toc134434621" w:history="1">
            <w:r w:rsidR="002736F7" w:rsidRPr="00A439C5">
              <w:rPr>
                <w:rStyle w:val="Hyperlink"/>
              </w:rPr>
              <w:t>3.4.11.</w:t>
            </w:r>
            <w:r w:rsidR="002736F7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KU8_VARIABLE_COUNTER_COMFORT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_Toc134434621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22</w:t>
            </w:r>
            <w:r w:rsidR="002736F7">
              <w:rPr>
                <w:webHidden/>
              </w:rPr>
              <w:fldChar w:fldCharType="end"/>
            </w:r>
          </w:hyperlink>
        </w:p>
        <w:p w14:paraId="6071018D" w14:textId="1F54A431" w:rsidR="002736F7" w:rsidRDefault="0000000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u w:val="none"/>
              <w:lang w:eastAsia="en-US"/>
            </w:rPr>
          </w:pPr>
          <w:hyperlink w:anchor="_Toc134434622" w:history="1">
            <w:r w:rsidR="002736F7" w:rsidRPr="00A439C5">
              <w:rPr>
                <w:rStyle w:val="Hyperlink"/>
              </w:rPr>
              <w:t>4.</w:t>
            </w:r>
            <w:r w:rsidR="002736F7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u w:val="none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EEPROM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_Toc134434622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22</w:t>
            </w:r>
            <w:r w:rsidR="002736F7">
              <w:rPr>
                <w:webHidden/>
              </w:rPr>
              <w:fldChar w:fldCharType="end"/>
            </w:r>
          </w:hyperlink>
        </w:p>
        <w:p w14:paraId="6A55738F" w14:textId="5BFE76FE" w:rsidR="002736F7" w:rsidRDefault="0000000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u w:val="none"/>
              <w:lang w:eastAsia="en-US"/>
            </w:rPr>
          </w:pPr>
          <w:hyperlink w:anchor="_Toc134434629" w:history="1">
            <w:r w:rsidR="002736F7" w:rsidRPr="00A439C5">
              <w:rPr>
                <w:rStyle w:val="Hyperlink"/>
              </w:rPr>
              <w:t>5.</w:t>
            </w:r>
            <w:r w:rsidR="002736F7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u w:val="none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Configuration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_Toc134434629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22</w:t>
            </w:r>
            <w:r w:rsidR="002736F7">
              <w:rPr>
                <w:webHidden/>
              </w:rPr>
              <w:fldChar w:fldCharType="end"/>
            </w:r>
          </w:hyperlink>
        </w:p>
        <w:p w14:paraId="6B3F2005" w14:textId="0B549FA9" w:rsidR="002736F7" w:rsidRDefault="0000000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u w:val="none"/>
              <w:lang w:eastAsia="en-US"/>
            </w:rPr>
          </w:pPr>
          <w:hyperlink w:anchor="_Toc134434630" w:history="1">
            <w:r w:rsidR="002736F7" w:rsidRPr="00A439C5">
              <w:rPr>
                <w:rStyle w:val="Hyperlink"/>
              </w:rPr>
              <w:t>6.</w:t>
            </w:r>
            <w:r w:rsidR="002736F7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u w:val="none"/>
                <w:lang w:eastAsia="en-US"/>
              </w:rPr>
              <w:tab/>
            </w:r>
            <w:r w:rsidR="002736F7" w:rsidRPr="00A439C5">
              <w:rPr>
                <w:rStyle w:val="Hyperlink"/>
              </w:rPr>
              <w:t>Compilation Options</w:t>
            </w:r>
            <w:r w:rsidR="002736F7">
              <w:rPr>
                <w:webHidden/>
              </w:rPr>
              <w:tab/>
            </w:r>
            <w:r w:rsidR="002736F7">
              <w:rPr>
                <w:webHidden/>
              </w:rPr>
              <w:fldChar w:fldCharType="begin"/>
            </w:r>
            <w:r w:rsidR="002736F7">
              <w:rPr>
                <w:webHidden/>
              </w:rPr>
              <w:instrText xml:space="preserve"> PAGEREF _Toc134434630 \h </w:instrText>
            </w:r>
            <w:r w:rsidR="002736F7">
              <w:rPr>
                <w:webHidden/>
              </w:rPr>
            </w:r>
            <w:r w:rsidR="002736F7">
              <w:rPr>
                <w:webHidden/>
              </w:rPr>
              <w:fldChar w:fldCharType="separate"/>
            </w:r>
            <w:r w:rsidR="002736F7">
              <w:rPr>
                <w:webHidden/>
              </w:rPr>
              <w:t>22</w:t>
            </w:r>
            <w:r w:rsidR="002736F7">
              <w:rPr>
                <w:webHidden/>
              </w:rPr>
              <w:fldChar w:fldCharType="end"/>
            </w:r>
          </w:hyperlink>
        </w:p>
        <w:p w14:paraId="50DA69BB" w14:textId="3F06A925" w:rsidR="001F6986" w:rsidRDefault="001F6986">
          <w:r>
            <w:rPr>
              <w:b/>
              <w:bCs/>
              <w:noProof/>
            </w:rPr>
            <w:fldChar w:fldCharType="end"/>
          </w:r>
        </w:p>
      </w:sdtContent>
    </w:sdt>
    <w:p w14:paraId="6068434D" w14:textId="77777777" w:rsidR="001F6986" w:rsidRDefault="001F6986" w:rsidP="00620DC5">
      <w:pPr>
        <w:pStyle w:val="Heading"/>
        <w:rPr>
          <w:lang w:eastAsia="sv-SE"/>
        </w:rPr>
      </w:pPr>
    </w:p>
    <w:p w14:paraId="19CD23C5" w14:textId="1AEABD96" w:rsidR="003B330A" w:rsidRPr="00296B9F" w:rsidRDefault="00747959" w:rsidP="00CA03A1">
      <w:pPr>
        <w:pStyle w:val="Heading"/>
      </w:pPr>
      <w:r w:rsidRPr="00CA03A1">
        <w:t>Ta</w:t>
      </w:r>
      <w:r>
        <w:t>b</w:t>
      </w:r>
      <w:r w:rsidRPr="00CA03A1">
        <w:t>les of figures</w:t>
      </w:r>
    </w:p>
    <w:bookmarkEnd w:id="1"/>
    <w:p w14:paraId="60FAAA7D" w14:textId="3F6820F2" w:rsidR="008E1F0E" w:rsidRDefault="00747959">
      <w:pPr>
        <w:pStyle w:val="TableofFigures"/>
        <w:tabs>
          <w:tab w:val="right" w:leader="underscore" w:pos="1005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4298179" w:history="1">
        <w:r w:rsidR="008E1F0E" w:rsidRPr="005008B5">
          <w:rPr>
            <w:rStyle w:val="Hyperlink"/>
            <w:noProof/>
          </w:rPr>
          <w:t>Figure 1: EOL_runMainFunction</w:t>
        </w:r>
        <w:r w:rsidR="008E1F0E">
          <w:rPr>
            <w:noProof/>
            <w:webHidden/>
          </w:rPr>
          <w:tab/>
        </w:r>
        <w:r w:rsidR="008E1F0E">
          <w:rPr>
            <w:noProof/>
            <w:webHidden/>
          </w:rPr>
          <w:fldChar w:fldCharType="begin"/>
        </w:r>
        <w:r w:rsidR="008E1F0E">
          <w:rPr>
            <w:noProof/>
            <w:webHidden/>
          </w:rPr>
          <w:instrText xml:space="preserve"> PAGEREF _Toc134298179 \h </w:instrText>
        </w:r>
        <w:r w:rsidR="008E1F0E">
          <w:rPr>
            <w:noProof/>
            <w:webHidden/>
          </w:rPr>
        </w:r>
        <w:r w:rsidR="008E1F0E">
          <w:rPr>
            <w:noProof/>
            <w:webHidden/>
          </w:rPr>
          <w:fldChar w:fldCharType="separate"/>
        </w:r>
        <w:r w:rsidR="002568C9">
          <w:rPr>
            <w:noProof/>
            <w:webHidden/>
          </w:rPr>
          <w:t>9</w:t>
        </w:r>
        <w:r w:rsidR="008E1F0E">
          <w:rPr>
            <w:noProof/>
            <w:webHidden/>
          </w:rPr>
          <w:fldChar w:fldCharType="end"/>
        </w:r>
      </w:hyperlink>
    </w:p>
    <w:p w14:paraId="0B6B5681" w14:textId="25DFEF36" w:rsidR="008E1F0E" w:rsidRDefault="00000000">
      <w:pPr>
        <w:pStyle w:val="TableofFigures"/>
        <w:tabs>
          <w:tab w:val="right" w:leader="underscore" w:pos="1005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4298180" w:history="1">
        <w:r w:rsidR="008E1F0E" w:rsidRPr="005008B5">
          <w:rPr>
            <w:rStyle w:val="Hyperlink"/>
            <w:noProof/>
          </w:rPr>
          <w:t>Figure 2: eol_GetCounterIndex Part1</w:t>
        </w:r>
        <w:r w:rsidR="008E1F0E">
          <w:rPr>
            <w:noProof/>
            <w:webHidden/>
          </w:rPr>
          <w:tab/>
        </w:r>
        <w:r w:rsidR="008E1F0E">
          <w:rPr>
            <w:noProof/>
            <w:webHidden/>
          </w:rPr>
          <w:fldChar w:fldCharType="begin"/>
        </w:r>
        <w:r w:rsidR="008E1F0E">
          <w:rPr>
            <w:noProof/>
            <w:webHidden/>
          </w:rPr>
          <w:instrText xml:space="preserve"> PAGEREF _Toc134298180 \h </w:instrText>
        </w:r>
        <w:r w:rsidR="008E1F0E">
          <w:rPr>
            <w:noProof/>
            <w:webHidden/>
          </w:rPr>
        </w:r>
        <w:r w:rsidR="008E1F0E">
          <w:rPr>
            <w:noProof/>
            <w:webHidden/>
          </w:rPr>
          <w:fldChar w:fldCharType="separate"/>
        </w:r>
        <w:r w:rsidR="002568C9">
          <w:rPr>
            <w:noProof/>
            <w:webHidden/>
          </w:rPr>
          <w:t>10</w:t>
        </w:r>
        <w:r w:rsidR="008E1F0E">
          <w:rPr>
            <w:noProof/>
            <w:webHidden/>
          </w:rPr>
          <w:fldChar w:fldCharType="end"/>
        </w:r>
      </w:hyperlink>
    </w:p>
    <w:p w14:paraId="2FE24537" w14:textId="6930F4BF" w:rsidR="008E1F0E" w:rsidRDefault="00000000">
      <w:pPr>
        <w:pStyle w:val="TableofFigures"/>
        <w:tabs>
          <w:tab w:val="right" w:leader="underscore" w:pos="1005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4298181" w:history="1">
        <w:r w:rsidR="008E1F0E" w:rsidRPr="005008B5">
          <w:rPr>
            <w:rStyle w:val="Hyperlink"/>
            <w:noProof/>
          </w:rPr>
          <w:t>Figure 3: eol_GetCounterIndex Part2</w:t>
        </w:r>
        <w:r w:rsidR="008E1F0E">
          <w:rPr>
            <w:noProof/>
            <w:webHidden/>
          </w:rPr>
          <w:tab/>
        </w:r>
        <w:r w:rsidR="008E1F0E">
          <w:rPr>
            <w:noProof/>
            <w:webHidden/>
          </w:rPr>
          <w:fldChar w:fldCharType="begin"/>
        </w:r>
        <w:r w:rsidR="008E1F0E">
          <w:rPr>
            <w:noProof/>
            <w:webHidden/>
          </w:rPr>
          <w:instrText xml:space="preserve"> PAGEREF _Toc134298181 \h </w:instrText>
        </w:r>
        <w:r w:rsidR="008E1F0E">
          <w:rPr>
            <w:noProof/>
            <w:webHidden/>
          </w:rPr>
        </w:r>
        <w:r w:rsidR="008E1F0E">
          <w:rPr>
            <w:noProof/>
            <w:webHidden/>
          </w:rPr>
          <w:fldChar w:fldCharType="separate"/>
        </w:r>
        <w:r w:rsidR="002568C9">
          <w:rPr>
            <w:noProof/>
            <w:webHidden/>
          </w:rPr>
          <w:t>10</w:t>
        </w:r>
        <w:r w:rsidR="008E1F0E">
          <w:rPr>
            <w:noProof/>
            <w:webHidden/>
          </w:rPr>
          <w:fldChar w:fldCharType="end"/>
        </w:r>
      </w:hyperlink>
    </w:p>
    <w:p w14:paraId="16862B38" w14:textId="28A97B3D" w:rsidR="008E1F0E" w:rsidRDefault="00000000">
      <w:pPr>
        <w:pStyle w:val="TableofFigures"/>
        <w:tabs>
          <w:tab w:val="right" w:leader="underscore" w:pos="1005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4298182" w:history="1">
        <w:r w:rsidR="008E1F0E" w:rsidRPr="005008B5">
          <w:rPr>
            <w:rStyle w:val="Hyperlink"/>
            <w:noProof/>
          </w:rPr>
          <w:t>Figure 4: eol_ManageCycleCounters</w:t>
        </w:r>
        <w:r w:rsidR="008E1F0E">
          <w:rPr>
            <w:noProof/>
            <w:webHidden/>
          </w:rPr>
          <w:tab/>
        </w:r>
        <w:r w:rsidR="008E1F0E">
          <w:rPr>
            <w:noProof/>
            <w:webHidden/>
          </w:rPr>
          <w:fldChar w:fldCharType="begin"/>
        </w:r>
        <w:r w:rsidR="008E1F0E">
          <w:rPr>
            <w:noProof/>
            <w:webHidden/>
          </w:rPr>
          <w:instrText xml:space="preserve"> PAGEREF _Toc134298182 \h </w:instrText>
        </w:r>
        <w:r w:rsidR="008E1F0E">
          <w:rPr>
            <w:noProof/>
            <w:webHidden/>
          </w:rPr>
        </w:r>
        <w:r w:rsidR="008E1F0E">
          <w:rPr>
            <w:noProof/>
            <w:webHidden/>
          </w:rPr>
          <w:fldChar w:fldCharType="separate"/>
        </w:r>
        <w:r w:rsidR="002568C9">
          <w:rPr>
            <w:noProof/>
            <w:webHidden/>
          </w:rPr>
          <w:t>11</w:t>
        </w:r>
        <w:r w:rsidR="008E1F0E">
          <w:rPr>
            <w:noProof/>
            <w:webHidden/>
          </w:rPr>
          <w:fldChar w:fldCharType="end"/>
        </w:r>
      </w:hyperlink>
    </w:p>
    <w:p w14:paraId="3434CDD3" w14:textId="63C227C4" w:rsidR="008E1F0E" w:rsidRDefault="00000000">
      <w:pPr>
        <w:pStyle w:val="TableofFigures"/>
        <w:tabs>
          <w:tab w:val="right" w:leader="underscore" w:pos="1005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4298183" w:history="1">
        <w:r w:rsidR="008E1F0E" w:rsidRPr="005008B5">
          <w:rPr>
            <w:rStyle w:val="Hyperlink"/>
            <w:noProof/>
          </w:rPr>
          <w:t>Figure 5: eol_CalculateObsolescenseData:</w:t>
        </w:r>
        <w:r w:rsidR="008E1F0E">
          <w:rPr>
            <w:noProof/>
            <w:webHidden/>
          </w:rPr>
          <w:tab/>
        </w:r>
        <w:r w:rsidR="008E1F0E">
          <w:rPr>
            <w:noProof/>
            <w:webHidden/>
          </w:rPr>
          <w:fldChar w:fldCharType="begin"/>
        </w:r>
        <w:r w:rsidR="008E1F0E">
          <w:rPr>
            <w:noProof/>
            <w:webHidden/>
          </w:rPr>
          <w:instrText xml:space="preserve"> PAGEREF _Toc134298183 \h </w:instrText>
        </w:r>
        <w:r w:rsidR="008E1F0E">
          <w:rPr>
            <w:noProof/>
            <w:webHidden/>
          </w:rPr>
        </w:r>
        <w:r w:rsidR="008E1F0E">
          <w:rPr>
            <w:noProof/>
            <w:webHidden/>
          </w:rPr>
          <w:fldChar w:fldCharType="separate"/>
        </w:r>
        <w:r w:rsidR="002568C9">
          <w:rPr>
            <w:noProof/>
            <w:webHidden/>
          </w:rPr>
          <w:t>12</w:t>
        </w:r>
        <w:r w:rsidR="008E1F0E">
          <w:rPr>
            <w:noProof/>
            <w:webHidden/>
          </w:rPr>
          <w:fldChar w:fldCharType="end"/>
        </w:r>
      </w:hyperlink>
    </w:p>
    <w:p w14:paraId="68C8E041" w14:textId="22E81903" w:rsidR="008E1F0E" w:rsidRDefault="00000000">
      <w:pPr>
        <w:pStyle w:val="TableofFigures"/>
        <w:tabs>
          <w:tab w:val="right" w:leader="underscore" w:pos="1005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4298184" w:history="1">
        <w:r w:rsidR="008E1F0E" w:rsidRPr="005008B5">
          <w:rPr>
            <w:rStyle w:val="Hyperlink"/>
            <w:noProof/>
          </w:rPr>
          <w:t>Figure 6: EOL_Get_Obsolescence_Data</w:t>
        </w:r>
        <w:r w:rsidR="008E1F0E">
          <w:rPr>
            <w:noProof/>
            <w:webHidden/>
          </w:rPr>
          <w:tab/>
        </w:r>
        <w:r w:rsidR="008E1F0E">
          <w:rPr>
            <w:noProof/>
            <w:webHidden/>
          </w:rPr>
          <w:fldChar w:fldCharType="begin"/>
        </w:r>
        <w:r w:rsidR="008E1F0E">
          <w:rPr>
            <w:noProof/>
            <w:webHidden/>
          </w:rPr>
          <w:instrText xml:space="preserve"> PAGEREF _Toc134298184 \h </w:instrText>
        </w:r>
        <w:r w:rsidR="008E1F0E">
          <w:rPr>
            <w:noProof/>
            <w:webHidden/>
          </w:rPr>
        </w:r>
        <w:r w:rsidR="008E1F0E">
          <w:rPr>
            <w:noProof/>
            <w:webHidden/>
          </w:rPr>
          <w:fldChar w:fldCharType="separate"/>
        </w:r>
        <w:r w:rsidR="002568C9">
          <w:rPr>
            <w:noProof/>
            <w:webHidden/>
          </w:rPr>
          <w:t>13</w:t>
        </w:r>
        <w:r w:rsidR="008E1F0E">
          <w:rPr>
            <w:noProof/>
            <w:webHidden/>
          </w:rPr>
          <w:fldChar w:fldCharType="end"/>
        </w:r>
      </w:hyperlink>
    </w:p>
    <w:p w14:paraId="7D501E30" w14:textId="577A4C19" w:rsidR="008E1F0E" w:rsidRDefault="00000000">
      <w:pPr>
        <w:pStyle w:val="TableofFigures"/>
        <w:tabs>
          <w:tab w:val="right" w:leader="underscore" w:pos="1005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4298185" w:history="1">
        <w:r w:rsidR="008E1F0E" w:rsidRPr="005008B5">
          <w:rPr>
            <w:rStyle w:val="Hyperlink"/>
            <w:noProof/>
          </w:rPr>
          <w:t>Figure 7: EOL_Write_Obsolescence_Data</w:t>
        </w:r>
        <w:r w:rsidR="008E1F0E">
          <w:rPr>
            <w:noProof/>
            <w:webHidden/>
          </w:rPr>
          <w:tab/>
        </w:r>
        <w:r w:rsidR="008E1F0E">
          <w:rPr>
            <w:noProof/>
            <w:webHidden/>
          </w:rPr>
          <w:fldChar w:fldCharType="begin"/>
        </w:r>
        <w:r w:rsidR="008E1F0E">
          <w:rPr>
            <w:noProof/>
            <w:webHidden/>
          </w:rPr>
          <w:instrText xml:space="preserve"> PAGEREF _Toc134298185 \h </w:instrText>
        </w:r>
        <w:r w:rsidR="008E1F0E">
          <w:rPr>
            <w:noProof/>
            <w:webHidden/>
          </w:rPr>
        </w:r>
        <w:r w:rsidR="008E1F0E">
          <w:rPr>
            <w:noProof/>
            <w:webHidden/>
          </w:rPr>
          <w:fldChar w:fldCharType="separate"/>
        </w:r>
        <w:r w:rsidR="002568C9">
          <w:rPr>
            <w:noProof/>
            <w:webHidden/>
          </w:rPr>
          <w:t>14</w:t>
        </w:r>
        <w:r w:rsidR="008E1F0E">
          <w:rPr>
            <w:noProof/>
            <w:webHidden/>
          </w:rPr>
          <w:fldChar w:fldCharType="end"/>
        </w:r>
      </w:hyperlink>
    </w:p>
    <w:p w14:paraId="05A30BF4" w14:textId="5BF9DBFF" w:rsidR="008E1F0E" w:rsidRDefault="00000000">
      <w:pPr>
        <w:pStyle w:val="TableofFigures"/>
        <w:tabs>
          <w:tab w:val="right" w:leader="underscore" w:pos="1005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4298186" w:history="1">
        <w:r w:rsidR="008E1F0E" w:rsidRPr="005008B5">
          <w:rPr>
            <w:rStyle w:val="Hyperlink"/>
            <w:noProof/>
          </w:rPr>
          <w:t>Figure 8: eol_GetVariableCounterValue Part1</w:t>
        </w:r>
        <w:r w:rsidR="008E1F0E">
          <w:rPr>
            <w:noProof/>
            <w:webHidden/>
          </w:rPr>
          <w:tab/>
        </w:r>
        <w:r w:rsidR="008E1F0E">
          <w:rPr>
            <w:noProof/>
            <w:webHidden/>
          </w:rPr>
          <w:fldChar w:fldCharType="begin"/>
        </w:r>
        <w:r w:rsidR="008E1F0E">
          <w:rPr>
            <w:noProof/>
            <w:webHidden/>
          </w:rPr>
          <w:instrText xml:space="preserve"> PAGEREF _Toc134298186 \h </w:instrText>
        </w:r>
        <w:r w:rsidR="008E1F0E">
          <w:rPr>
            <w:noProof/>
            <w:webHidden/>
          </w:rPr>
        </w:r>
        <w:r w:rsidR="008E1F0E">
          <w:rPr>
            <w:noProof/>
            <w:webHidden/>
          </w:rPr>
          <w:fldChar w:fldCharType="separate"/>
        </w:r>
        <w:r w:rsidR="002568C9">
          <w:rPr>
            <w:noProof/>
            <w:webHidden/>
          </w:rPr>
          <w:t>15</w:t>
        </w:r>
        <w:r w:rsidR="008E1F0E">
          <w:rPr>
            <w:noProof/>
            <w:webHidden/>
          </w:rPr>
          <w:fldChar w:fldCharType="end"/>
        </w:r>
      </w:hyperlink>
    </w:p>
    <w:p w14:paraId="5B0E5480" w14:textId="77251DC3" w:rsidR="008E1F0E" w:rsidRDefault="00000000">
      <w:pPr>
        <w:pStyle w:val="TableofFigures"/>
        <w:tabs>
          <w:tab w:val="right" w:leader="underscore" w:pos="1005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4298187" w:history="1">
        <w:r w:rsidR="008E1F0E" w:rsidRPr="005008B5">
          <w:rPr>
            <w:rStyle w:val="Hyperlink"/>
            <w:noProof/>
          </w:rPr>
          <w:t>Figure 9: eol_GetVariableCounterValue Part2</w:t>
        </w:r>
        <w:r w:rsidR="008E1F0E">
          <w:rPr>
            <w:noProof/>
            <w:webHidden/>
          </w:rPr>
          <w:tab/>
        </w:r>
        <w:r w:rsidR="008E1F0E">
          <w:rPr>
            <w:noProof/>
            <w:webHidden/>
          </w:rPr>
          <w:fldChar w:fldCharType="begin"/>
        </w:r>
        <w:r w:rsidR="008E1F0E">
          <w:rPr>
            <w:noProof/>
            <w:webHidden/>
          </w:rPr>
          <w:instrText xml:space="preserve"> PAGEREF _Toc134298187 \h </w:instrText>
        </w:r>
        <w:r w:rsidR="008E1F0E">
          <w:rPr>
            <w:noProof/>
            <w:webHidden/>
          </w:rPr>
        </w:r>
        <w:r w:rsidR="008E1F0E">
          <w:rPr>
            <w:noProof/>
            <w:webHidden/>
          </w:rPr>
          <w:fldChar w:fldCharType="separate"/>
        </w:r>
        <w:r w:rsidR="002568C9">
          <w:rPr>
            <w:noProof/>
            <w:webHidden/>
          </w:rPr>
          <w:t>15</w:t>
        </w:r>
        <w:r w:rsidR="008E1F0E">
          <w:rPr>
            <w:noProof/>
            <w:webHidden/>
          </w:rPr>
          <w:fldChar w:fldCharType="end"/>
        </w:r>
      </w:hyperlink>
    </w:p>
    <w:p w14:paraId="4FCC8991" w14:textId="75B781A9" w:rsidR="008E1F0E" w:rsidRDefault="00000000">
      <w:pPr>
        <w:pStyle w:val="TableofFigures"/>
        <w:tabs>
          <w:tab w:val="right" w:leader="underscore" w:pos="1005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4298188" w:history="1">
        <w:r w:rsidR="008E1F0E" w:rsidRPr="005008B5">
          <w:rPr>
            <w:rStyle w:val="Hyperlink"/>
            <w:noProof/>
          </w:rPr>
          <w:t>Figure 10: EOL_Autotest_CheckProductEndOfLifeComfort</w:t>
        </w:r>
        <w:r w:rsidR="008E1F0E">
          <w:rPr>
            <w:noProof/>
            <w:webHidden/>
          </w:rPr>
          <w:tab/>
        </w:r>
        <w:r w:rsidR="008E1F0E">
          <w:rPr>
            <w:noProof/>
            <w:webHidden/>
          </w:rPr>
          <w:fldChar w:fldCharType="begin"/>
        </w:r>
        <w:r w:rsidR="008E1F0E">
          <w:rPr>
            <w:noProof/>
            <w:webHidden/>
          </w:rPr>
          <w:instrText xml:space="preserve"> PAGEREF _Toc134298188 \h </w:instrText>
        </w:r>
        <w:r w:rsidR="008E1F0E">
          <w:rPr>
            <w:noProof/>
            <w:webHidden/>
          </w:rPr>
        </w:r>
        <w:r w:rsidR="008E1F0E">
          <w:rPr>
            <w:noProof/>
            <w:webHidden/>
          </w:rPr>
          <w:fldChar w:fldCharType="separate"/>
        </w:r>
        <w:r w:rsidR="002568C9">
          <w:rPr>
            <w:noProof/>
            <w:webHidden/>
          </w:rPr>
          <w:t>16</w:t>
        </w:r>
        <w:r w:rsidR="008E1F0E">
          <w:rPr>
            <w:noProof/>
            <w:webHidden/>
          </w:rPr>
          <w:fldChar w:fldCharType="end"/>
        </w:r>
      </w:hyperlink>
    </w:p>
    <w:p w14:paraId="74C65C0F" w14:textId="6AD0EDF6" w:rsidR="008E1F0E" w:rsidRDefault="00000000">
      <w:pPr>
        <w:pStyle w:val="TableofFigures"/>
        <w:tabs>
          <w:tab w:val="right" w:leader="underscore" w:pos="1005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4298189" w:history="1">
        <w:r w:rsidR="008E1F0E" w:rsidRPr="005008B5">
          <w:rPr>
            <w:rStyle w:val="Hyperlink"/>
            <w:noProof/>
          </w:rPr>
          <w:t>Figure 11: EOL_Autotest_CheckProductEndOfLifeLowForce</w:t>
        </w:r>
        <w:r w:rsidR="008E1F0E">
          <w:rPr>
            <w:noProof/>
            <w:webHidden/>
          </w:rPr>
          <w:tab/>
        </w:r>
        <w:r w:rsidR="008E1F0E">
          <w:rPr>
            <w:noProof/>
            <w:webHidden/>
          </w:rPr>
          <w:fldChar w:fldCharType="begin"/>
        </w:r>
        <w:r w:rsidR="008E1F0E">
          <w:rPr>
            <w:noProof/>
            <w:webHidden/>
          </w:rPr>
          <w:instrText xml:space="preserve"> PAGEREF _Toc134298189 \h </w:instrText>
        </w:r>
        <w:r w:rsidR="008E1F0E">
          <w:rPr>
            <w:noProof/>
            <w:webHidden/>
          </w:rPr>
        </w:r>
        <w:r w:rsidR="008E1F0E">
          <w:rPr>
            <w:noProof/>
            <w:webHidden/>
          </w:rPr>
          <w:fldChar w:fldCharType="separate"/>
        </w:r>
        <w:r w:rsidR="002568C9">
          <w:rPr>
            <w:noProof/>
            <w:webHidden/>
          </w:rPr>
          <w:t>17</w:t>
        </w:r>
        <w:r w:rsidR="008E1F0E">
          <w:rPr>
            <w:noProof/>
            <w:webHidden/>
          </w:rPr>
          <w:fldChar w:fldCharType="end"/>
        </w:r>
      </w:hyperlink>
    </w:p>
    <w:p w14:paraId="78C6AA3A" w14:textId="0609AEE4" w:rsidR="008E1F0E" w:rsidRDefault="00000000">
      <w:pPr>
        <w:pStyle w:val="TableofFigures"/>
        <w:tabs>
          <w:tab w:val="right" w:leader="underscore" w:pos="1005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4298190" w:history="1">
        <w:r w:rsidR="008E1F0E" w:rsidRPr="005008B5">
          <w:rPr>
            <w:rStyle w:val="Hyperlink"/>
            <w:noProof/>
          </w:rPr>
          <w:t>Figure 12: EOL_Autotest_CheckProductEndOfLifeHighForce</w:t>
        </w:r>
        <w:r w:rsidR="008E1F0E">
          <w:rPr>
            <w:noProof/>
            <w:webHidden/>
          </w:rPr>
          <w:tab/>
        </w:r>
        <w:r w:rsidR="008E1F0E">
          <w:rPr>
            <w:noProof/>
            <w:webHidden/>
          </w:rPr>
          <w:fldChar w:fldCharType="begin"/>
        </w:r>
        <w:r w:rsidR="008E1F0E">
          <w:rPr>
            <w:noProof/>
            <w:webHidden/>
          </w:rPr>
          <w:instrText xml:space="preserve"> PAGEREF _Toc134298190 \h </w:instrText>
        </w:r>
        <w:r w:rsidR="008E1F0E">
          <w:rPr>
            <w:noProof/>
            <w:webHidden/>
          </w:rPr>
        </w:r>
        <w:r w:rsidR="008E1F0E">
          <w:rPr>
            <w:noProof/>
            <w:webHidden/>
          </w:rPr>
          <w:fldChar w:fldCharType="separate"/>
        </w:r>
        <w:r w:rsidR="002568C9">
          <w:rPr>
            <w:noProof/>
            <w:webHidden/>
          </w:rPr>
          <w:t>18</w:t>
        </w:r>
        <w:r w:rsidR="008E1F0E">
          <w:rPr>
            <w:noProof/>
            <w:webHidden/>
          </w:rPr>
          <w:fldChar w:fldCharType="end"/>
        </w:r>
      </w:hyperlink>
    </w:p>
    <w:p w14:paraId="787D59CB" w14:textId="7333D41A" w:rsidR="008E1F0E" w:rsidRDefault="00000000">
      <w:pPr>
        <w:pStyle w:val="TableofFigures"/>
        <w:tabs>
          <w:tab w:val="right" w:leader="underscore" w:pos="1005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4298191" w:history="1">
        <w:r w:rsidR="008E1F0E" w:rsidRPr="005008B5">
          <w:rPr>
            <w:rStyle w:val="Hyperlink"/>
            <w:noProof/>
          </w:rPr>
          <w:t>Figure 13: EOL_Autotest_CheckProductEndOfLifeMaxForce</w:t>
        </w:r>
        <w:r w:rsidR="008E1F0E">
          <w:rPr>
            <w:noProof/>
            <w:webHidden/>
          </w:rPr>
          <w:tab/>
        </w:r>
        <w:r w:rsidR="008E1F0E">
          <w:rPr>
            <w:noProof/>
            <w:webHidden/>
          </w:rPr>
          <w:fldChar w:fldCharType="begin"/>
        </w:r>
        <w:r w:rsidR="008E1F0E">
          <w:rPr>
            <w:noProof/>
            <w:webHidden/>
          </w:rPr>
          <w:instrText xml:space="preserve"> PAGEREF _Toc134298191 \h </w:instrText>
        </w:r>
        <w:r w:rsidR="008E1F0E">
          <w:rPr>
            <w:noProof/>
            <w:webHidden/>
          </w:rPr>
        </w:r>
        <w:r w:rsidR="008E1F0E">
          <w:rPr>
            <w:noProof/>
            <w:webHidden/>
          </w:rPr>
          <w:fldChar w:fldCharType="separate"/>
        </w:r>
        <w:r w:rsidR="002568C9">
          <w:rPr>
            <w:noProof/>
            <w:webHidden/>
          </w:rPr>
          <w:t>19</w:t>
        </w:r>
        <w:r w:rsidR="008E1F0E">
          <w:rPr>
            <w:noProof/>
            <w:webHidden/>
          </w:rPr>
          <w:fldChar w:fldCharType="end"/>
        </w:r>
      </w:hyperlink>
    </w:p>
    <w:p w14:paraId="6DE20518" w14:textId="7BEAC225" w:rsidR="001278D5" w:rsidRPr="00296B9F" w:rsidRDefault="00747959" w:rsidP="00CA03A1">
      <w:pPr>
        <w:pStyle w:val="Heading1"/>
        <w:numPr>
          <w:ilvl w:val="0"/>
          <w:numId w:val="0"/>
        </w:numPr>
        <w:ind w:left="567"/>
      </w:pPr>
      <w:r>
        <w:fldChar w:fldCharType="end"/>
      </w:r>
      <w:r w:rsidR="000E0290" w:rsidRPr="00296B9F">
        <w:br w:type="page"/>
      </w:r>
      <w:bookmarkStart w:id="2" w:name="_Toc134434249"/>
      <w:r w:rsidR="001278D5" w:rsidRPr="00296B9F">
        <w:lastRenderedPageBreak/>
        <w:t>General Information</w:t>
      </w:r>
      <w:bookmarkEnd w:id="2"/>
    </w:p>
    <w:p w14:paraId="12EA6355" w14:textId="754017D9" w:rsidR="00AA61CF" w:rsidRPr="00296B9F" w:rsidRDefault="00AA61CF" w:rsidP="00936489">
      <w:pPr>
        <w:pStyle w:val="Heading2"/>
      </w:pPr>
      <w:bookmarkStart w:id="3" w:name="_Toc98144089"/>
      <w:bookmarkStart w:id="4" w:name="_Toc134434250"/>
      <w:r w:rsidRPr="00296B9F">
        <w:t>Revision history</w:t>
      </w:r>
      <w:r w:rsidR="00CC7005">
        <w:t xml:space="preserve"> *</w:t>
      </w:r>
      <w:bookmarkEnd w:id="3"/>
      <w:bookmarkEnd w:id="4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3"/>
        <w:gridCol w:w="2218"/>
        <w:gridCol w:w="1974"/>
        <w:gridCol w:w="3323"/>
      </w:tblGrid>
      <w:tr w:rsidR="00536511" w:rsidRPr="001079B6" w14:paraId="140E0BF7" w14:textId="77777777" w:rsidTr="00CA03A1">
        <w:tc>
          <w:tcPr>
            <w:tcW w:w="1663" w:type="dxa"/>
            <w:shd w:val="clear" w:color="auto" w:fill="000080"/>
          </w:tcPr>
          <w:p w14:paraId="44F15FDD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Revision</w:t>
            </w:r>
          </w:p>
        </w:tc>
        <w:tc>
          <w:tcPr>
            <w:tcW w:w="2218" w:type="dxa"/>
            <w:shd w:val="clear" w:color="auto" w:fill="000080"/>
          </w:tcPr>
          <w:p w14:paraId="7AF76CA9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1974" w:type="dxa"/>
            <w:shd w:val="clear" w:color="auto" w:fill="000080"/>
          </w:tcPr>
          <w:p w14:paraId="01108543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Author(s)</w:t>
            </w:r>
          </w:p>
        </w:tc>
        <w:tc>
          <w:tcPr>
            <w:tcW w:w="3323" w:type="dxa"/>
            <w:shd w:val="clear" w:color="auto" w:fill="000080"/>
          </w:tcPr>
          <w:p w14:paraId="71D5042C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Description/comment</w:t>
            </w:r>
          </w:p>
        </w:tc>
      </w:tr>
      <w:tr w:rsidR="00847175" w:rsidRPr="001079B6" w14:paraId="5B7F438C" w14:textId="77777777" w:rsidTr="00CA03A1">
        <w:tc>
          <w:tcPr>
            <w:tcW w:w="1663" w:type="dxa"/>
            <w:shd w:val="clear" w:color="auto" w:fill="auto"/>
          </w:tcPr>
          <w:p w14:paraId="79EDCB08" w14:textId="78416062" w:rsidR="00847175" w:rsidRPr="001079B6" w:rsidRDefault="00502630" w:rsidP="00847175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Pr="00502630">
              <w:rPr>
                <w:rFonts w:ascii="Arial" w:hAnsi="Arial"/>
                <w:sz w:val="20"/>
                <w:szCs w:val="20"/>
              </w:rPr>
              <w:t>.</w:t>
            </w:r>
            <w:r w:rsidR="005D5B9C">
              <w:rPr>
                <w:rFonts w:ascii="Arial" w:hAnsi="Arial"/>
                <w:sz w:val="20"/>
                <w:szCs w:val="20"/>
              </w:rPr>
              <w:t>1.2.2</w:t>
            </w:r>
          </w:p>
        </w:tc>
        <w:tc>
          <w:tcPr>
            <w:tcW w:w="2218" w:type="dxa"/>
            <w:shd w:val="clear" w:color="auto" w:fill="auto"/>
          </w:tcPr>
          <w:p w14:paraId="3292FCF9" w14:textId="36D192AB" w:rsidR="00847175" w:rsidRPr="001079B6" w:rsidRDefault="00847175" w:rsidP="00847175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  <w:r w:rsidR="00F86CAF">
              <w:rPr>
                <w:rFonts w:ascii="Arial" w:hAnsi="Arial"/>
                <w:sz w:val="20"/>
                <w:szCs w:val="20"/>
              </w:rPr>
              <w:t>8</w:t>
            </w:r>
            <w:r>
              <w:rPr>
                <w:rFonts w:ascii="Arial" w:hAnsi="Arial"/>
                <w:sz w:val="20"/>
                <w:szCs w:val="20"/>
              </w:rPr>
              <w:t>/0</w:t>
            </w:r>
            <w:r w:rsidR="00F86CAF">
              <w:rPr>
                <w:rFonts w:ascii="Arial" w:hAnsi="Arial"/>
                <w:sz w:val="20"/>
                <w:szCs w:val="20"/>
              </w:rPr>
              <w:t>6</w:t>
            </w:r>
            <w:r>
              <w:rPr>
                <w:rFonts w:ascii="Arial" w:hAnsi="Arial"/>
                <w:sz w:val="20"/>
                <w:szCs w:val="20"/>
              </w:rPr>
              <w:t>/2022</w:t>
            </w:r>
          </w:p>
        </w:tc>
        <w:tc>
          <w:tcPr>
            <w:tcW w:w="1974" w:type="dxa"/>
            <w:shd w:val="clear" w:color="auto" w:fill="auto"/>
          </w:tcPr>
          <w:p w14:paraId="4BFFBB17" w14:textId="41435B2E" w:rsidR="00847175" w:rsidRPr="001079B6" w:rsidRDefault="00847175" w:rsidP="00847175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Stefan Dominte</w:t>
            </w:r>
          </w:p>
        </w:tc>
        <w:tc>
          <w:tcPr>
            <w:tcW w:w="3323" w:type="dxa"/>
            <w:shd w:val="clear" w:color="auto" w:fill="auto"/>
          </w:tcPr>
          <w:p w14:paraId="2CB94B02" w14:textId="5B5DD224" w:rsidR="00847175" w:rsidRPr="001079B6" w:rsidRDefault="00502630" w:rsidP="00847175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Initial revision</w:t>
            </w:r>
          </w:p>
        </w:tc>
      </w:tr>
      <w:tr w:rsidR="005D5B9C" w:rsidRPr="001079B6" w14:paraId="1516D0B9" w14:textId="77777777" w:rsidTr="00CA03A1">
        <w:tc>
          <w:tcPr>
            <w:tcW w:w="1663" w:type="dxa"/>
            <w:shd w:val="clear" w:color="auto" w:fill="auto"/>
          </w:tcPr>
          <w:p w14:paraId="3C4F3810" w14:textId="395382EC" w:rsidR="005D5B9C" w:rsidRPr="001079B6" w:rsidRDefault="005D5B9C" w:rsidP="005D5B9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Pr="00502630">
              <w:rPr>
                <w:rFonts w:ascii="Arial" w:hAnsi="Arial"/>
                <w:sz w:val="20"/>
                <w:szCs w:val="20"/>
              </w:rPr>
              <w:t>.</w:t>
            </w:r>
            <w:r>
              <w:rPr>
                <w:rFonts w:ascii="Arial" w:hAnsi="Arial"/>
                <w:sz w:val="20"/>
                <w:szCs w:val="20"/>
              </w:rPr>
              <w:t>1.2.3</w:t>
            </w:r>
          </w:p>
        </w:tc>
        <w:tc>
          <w:tcPr>
            <w:tcW w:w="2218" w:type="dxa"/>
            <w:shd w:val="clear" w:color="auto" w:fill="auto"/>
          </w:tcPr>
          <w:p w14:paraId="46268E5C" w14:textId="53D27B63" w:rsidR="005D5B9C" w:rsidRPr="001079B6" w:rsidRDefault="005D5B9C" w:rsidP="005D5B9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16/06/2022</w:t>
            </w:r>
          </w:p>
        </w:tc>
        <w:tc>
          <w:tcPr>
            <w:tcW w:w="1974" w:type="dxa"/>
            <w:shd w:val="clear" w:color="auto" w:fill="auto"/>
          </w:tcPr>
          <w:p w14:paraId="50304360" w14:textId="4CD47522" w:rsidR="005D5B9C" w:rsidRPr="001079B6" w:rsidRDefault="005D5B9C" w:rsidP="005D5B9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Stefan Dominte</w:t>
            </w:r>
          </w:p>
        </w:tc>
        <w:tc>
          <w:tcPr>
            <w:tcW w:w="3323" w:type="dxa"/>
            <w:shd w:val="clear" w:color="auto" w:fill="auto"/>
          </w:tcPr>
          <w:p w14:paraId="66959F8D" w14:textId="0D9E6FF9" w:rsidR="005D5B9C" w:rsidRPr="001079B6" w:rsidRDefault="005D5B9C" w:rsidP="005D5B9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Traceability updated</w:t>
            </w:r>
          </w:p>
        </w:tc>
      </w:tr>
      <w:tr w:rsidR="00682894" w:rsidRPr="001079B6" w14:paraId="4154BD85" w14:textId="77777777" w:rsidTr="00CA03A1">
        <w:tc>
          <w:tcPr>
            <w:tcW w:w="1663" w:type="dxa"/>
            <w:shd w:val="clear" w:color="auto" w:fill="auto"/>
          </w:tcPr>
          <w:p w14:paraId="2751FD49" w14:textId="6303620C" w:rsidR="00682894" w:rsidRPr="001079B6" w:rsidRDefault="00682894" w:rsidP="00682894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Pr="00502630">
              <w:rPr>
                <w:rFonts w:ascii="Arial" w:hAnsi="Arial"/>
                <w:sz w:val="20"/>
                <w:szCs w:val="20"/>
              </w:rPr>
              <w:t>.</w:t>
            </w:r>
            <w:r>
              <w:rPr>
                <w:rFonts w:ascii="Arial" w:hAnsi="Arial"/>
                <w:sz w:val="20"/>
                <w:szCs w:val="20"/>
              </w:rPr>
              <w:t>1.2.4</w:t>
            </w:r>
          </w:p>
        </w:tc>
        <w:tc>
          <w:tcPr>
            <w:tcW w:w="2218" w:type="dxa"/>
            <w:shd w:val="clear" w:color="auto" w:fill="auto"/>
          </w:tcPr>
          <w:p w14:paraId="0F6E9637" w14:textId="13D54AD7" w:rsidR="00682894" w:rsidRPr="001079B6" w:rsidRDefault="00682894" w:rsidP="00682894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16/06/2022</w:t>
            </w:r>
          </w:p>
        </w:tc>
        <w:tc>
          <w:tcPr>
            <w:tcW w:w="1974" w:type="dxa"/>
            <w:shd w:val="clear" w:color="auto" w:fill="auto"/>
          </w:tcPr>
          <w:p w14:paraId="20857467" w14:textId="78A4E3D5" w:rsidR="00682894" w:rsidRPr="001079B6" w:rsidRDefault="00682894" w:rsidP="00682894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Stefan Dominte</w:t>
            </w:r>
          </w:p>
        </w:tc>
        <w:tc>
          <w:tcPr>
            <w:tcW w:w="3323" w:type="dxa"/>
            <w:shd w:val="clear" w:color="auto" w:fill="auto"/>
          </w:tcPr>
          <w:p w14:paraId="3ACF64A4" w14:textId="68C55864" w:rsidR="00682894" w:rsidRPr="001079B6" w:rsidRDefault="00682894" w:rsidP="00682894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Traceability </w:t>
            </w:r>
            <w:r w:rsidR="005403BD">
              <w:rPr>
                <w:rFonts w:ascii="Arial" w:hAnsi="Arial"/>
                <w:sz w:val="20"/>
                <w:szCs w:val="20"/>
              </w:rPr>
              <w:t xml:space="preserve">reupdated </w:t>
            </w:r>
          </w:p>
        </w:tc>
      </w:tr>
      <w:tr w:rsidR="000E46C5" w:rsidRPr="001079B6" w14:paraId="750DEA2C" w14:textId="77777777" w:rsidTr="00CA03A1">
        <w:tc>
          <w:tcPr>
            <w:tcW w:w="1663" w:type="dxa"/>
            <w:shd w:val="clear" w:color="auto" w:fill="auto"/>
          </w:tcPr>
          <w:p w14:paraId="0E7765BA" w14:textId="75DCD176" w:rsidR="000E46C5" w:rsidRPr="00502630" w:rsidRDefault="000E46C5" w:rsidP="000E46C5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Pr="00502630">
              <w:rPr>
                <w:rFonts w:ascii="Arial" w:hAnsi="Arial"/>
                <w:sz w:val="20"/>
                <w:szCs w:val="20"/>
              </w:rPr>
              <w:t>.</w:t>
            </w:r>
            <w:r>
              <w:rPr>
                <w:rFonts w:ascii="Arial" w:hAnsi="Arial"/>
                <w:sz w:val="20"/>
                <w:szCs w:val="20"/>
              </w:rPr>
              <w:t>1.2.5</w:t>
            </w:r>
          </w:p>
        </w:tc>
        <w:tc>
          <w:tcPr>
            <w:tcW w:w="2218" w:type="dxa"/>
            <w:shd w:val="clear" w:color="auto" w:fill="auto"/>
          </w:tcPr>
          <w:p w14:paraId="158647DF" w14:textId="335C939B" w:rsidR="000E46C5" w:rsidRDefault="000E46C5" w:rsidP="000E46C5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29/08/2022</w:t>
            </w:r>
          </w:p>
        </w:tc>
        <w:tc>
          <w:tcPr>
            <w:tcW w:w="1974" w:type="dxa"/>
            <w:shd w:val="clear" w:color="auto" w:fill="auto"/>
          </w:tcPr>
          <w:p w14:paraId="5B7FEB6F" w14:textId="01975EFB" w:rsidR="000E46C5" w:rsidRDefault="000E46C5" w:rsidP="000E46C5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Stefan Dominte</w:t>
            </w:r>
          </w:p>
        </w:tc>
        <w:tc>
          <w:tcPr>
            <w:tcW w:w="3323" w:type="dxa"/>
            <w:shd w:val="clear" w:color="auto" w:fill="auto"/>
          </w:tcPr>
          <w:p w14:paraId="5577EEB8" w14:textId="5C962021" w:rsidR="000E46C5" w:rsidRDefault="000E46C5" w:rsidP="000E46C5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Updated for 3.0 release </w:t>
            </w:r>
          </w:p>
        </w:tc>
      </w:tr>
      <w:tr w:rsidR="00A66E1E" w:rsidRPr="001079B6" w14:paraId="041218BB" w14:textId="77777777" w:rsidTr="00CA03A1">
        <w:tc>
          <w:tcPr>
            <w:tcW w:w="1663" w:type="dxa"/>
            <w:shd w:val="clear" w:color="auto" w:fill="auto"/>
          </w:tcPr>
          <w:p w14:paraId="1E3EBCFC" w14:textId="40120E86" w:rsidR="00A66E1E" w:rsidRDefault="00A66E1E" w:rsidP="00CA03A1">
            <w:pPr>
              <w:tabs>
                <w:tab w:val="left" w:pos="1019"/>
              </w:tabs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Pr="00502630">
              <w:rPr>
                <w:rFonts w:ascii="Arial" w:hAnsi="Arial"/>
                <w:sz w:val="20"/>
                <w:szCs w:val="20"/>
              </w:rPr>
              <w:t>.</w:t>
            </w:r>
            <w:r>
              <w:rPr>
                <w:rFonts w:ascii="Arial" w:hAnsi="Arial"/>
                <w:sz w:val="20"/>
                <w:szCs w:val="20"/>
              </w:rPr>
              <w:t>1.2.6</w:t>
            </w:r>
          </w:p>
        </w:tc>
        <w:tc>
          <w:tcPr>
            <w:tcW w:w="2218" w:type="dxa"/>
            <w:shd w:val="clear" w:color="auto" w:fill="auto"/>
          </w:tcPr>
          <w:p w14:paraId="67E4CE1C" w14:textId="27AACA65" w:rsidR="00A66E1E" w:rsidRDefault="00A66E1E" w:rsidP="00A66E1E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15/11/2022</w:t>
            </w:r>
          </w:p>
        </w:tc>
        <w:tc>
          <w:tcPr>
            <w:tcW w:w="1974" w:type="dxa"/>
            <w:shd w:val="clear" w:color="auto" w:fill="auto"/>
          </w:tcPr>
          <w:p w14:paraId="4FC3FBB6" w14:textId="383C5D06" w:rsidR="00A66E1E" w:rsidRDefault="00A66E1E" w:rsidP="00A66E1E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Stefan Dominte</w:t>
            </w:r>
          </w:p>
        </w:tc>
        <w:tc>
          <w:tcPr>
            <w:tcW w:w="3323" w:type="dxa"/>
            <w:shd w:val="clear" w:color="auto" w:fill="auto"/>
          </w:tcPr>
          <w:p w14:paraId="2C9C5268" w14:textId="09792C6D" w:rsidR="00A66E1E" w:rsidRDefault="00A66E1E" w:rsidP="00A66E1E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Updated for 4.0 release </w:t>
            </w:r>
          </w:p>
        </w:tc>
      </w:tr>
      <w:tr w:rsidR="00743F82" w:rsidRPr="001079B6" w14:paraId="486C699F" w14:textId="77777777" w:rsidTr="00CA03A1">
        <w:tc>
          <w:tcPr>
            <w:tcW w:w="1663" w:type="dxa"/>
            <w:shd w:val="clear" w:color="auto" w:fill="auto"/>
          </w:tcPr>
          <w:p w14:paraId="0C055DA0" w14:textId="7E9ADA7A" w:rsidR="00743F82" w:rsidRPr="00502630" w:rsidRDefault="00743F82" w:rsidP="00743F82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Pr="00502630">
              <w:rPr>
                <w:rFonts w:ascii="Arial" w:hAnsi="Arial"/>
                <w:sz w:val="20"/>
                <w:szCs w:val="20"/>
              </w:rPr>
              <w:t>.</w:t>
            </w:r>
            <w:r>
              <w:rPr>
                <w:rFonts w:ascii="Arial" w:hAnsi="Arial"/>
                <w:sz w:val="20"/>
                <w:szCs w:val="20"/>
              </w:rPr>
              <w:t>1.2.7</w:t>
            </w:r>
          </w:p>
        </w:tc>
        <w:tc>
          <w:tcPr>
            <w:tcW w:w="2218" w:type="dxa"/>
            <w:shd w:val="clear" w:color="auto" w:fill="auto"/>
          </w:tcPr>
          <w:p w14:paraId="44E5873C" w14:textId="594945CF" w:rsidR="00743F82" w:rsidRDefault="00743F82" w:rsidP="00743F82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06/02/2023</w:t>
            </w:r>
          </w:p>
        </w:tc>
        <w:tc>
          <w:tcPr>
            <w:tcW w:w="1974" w:type="dxa"/>
            <w:shd w:val="clear" w:color="auto" w:fill="auto"/>
          </w:tcPr>
          <w:p w14:paraId="3481E6E8" w14:textId="47E73EA2" w:rsidR="00743F82" w:rsidRDefault="00743F82" w:rsidP="00743F82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Stefan Dominte</w:t>
            </w:r>
          </w:p>
        </w:tc>
        <w:tc>
          <w:tcPr>
            <w:tcW w:w="3323" w:type="dxa"/>
            <w:shd w:val="clear" w:color="auto" w:fill="auto"/>
          </w:tcPr>
          <w:p w14:paraId="76843183" w14:textId="467E9F5F" w:rsidR="00743F82" w:rsidRDefault="00743F82" w:rsidP="00743F82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Updated for 5.0 release </w:t>
            </w:r>
          </w:p>
        </w:tc>
      </w:tr>
      <w:tr w:rsidR="00DD2489" w:rsidRPr="001079B6" w14:paraId="2008B33E" w14:textId="77777777" w:rsidTr="00CA03A1">
        <w:tc>
          <w:tcPr>
            <w:tcW w:w="1663" w:type="dxa"/>
            <w:shd w:val="clear" w:color="auto" w:fill="auto"/>
          </w:tcPr>
          <w:p w14:paraId="44A34695" w14:textId="29735B70" w:rsidR="00DD2489" w:rsidRPr="00502630" w:rsidRDefault="00DD2489" w:rsidP="00DD2489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Pr="00502630">
              <w:rPr>
                <w:rFonts w:ascii="Arial" w:hAnsi="Arial"/>
                <w:sz w:val="20"/>
                <w:szCs w:val="20"/>
              </w:rPr>
              <w:t>.</w:t>
            </w:r>
            <w:r>
              <w:rPr>
                <w:rFonts w:ascii="Arial" w:hAnsi="Arial"/>
                <w:sz w:val="20"/>
                <w:szCs w:val="20"/>
              </w:rPr>
              <w:t>1.2.8</w:t>
            </w:r>
          </w:p>
        </w:tc>
        <w:tc>
          <w:tcPr>
            <w:tcW w:w="2218" w:type="dxa"/>
            <w:shd w:val="clear" w:color="auto" w:fill="auto"/>
          </w:tcPr>
          <w:p w14:paraId="46D7AC27" w14:textId="32267FCD" w:rsidR="00DD2489" w:rsidRDefault="00DD2489" w:rsidP="00DD2489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  <w:r w:rsidR="004008AC">
              <w:rPr>
                <w:rFonts w:ascii="Arial" w:hAnsi="Arial"/>
                <w:sz w:val="20"/>
                <w:szCs w:val="20"/>
              </w:rPr>
              <w:t>5</w:t>
            </w:r>
            <w:r>
              <w:rPr>
                <w:rFonts w:ascii="Arial" w:hAnsi="Arial"/>
                <w:sz w:val="20"/>
                <w:szCs w:val="20"/>
              </w:rPr>
              <w:t>/0</w:t>
            </w:r>
            <w:r w:rsidR="004008AC">
              <w:rPr>
                <w:rFonts w:ascii="Arial" w:hAnsi="Arial"/>
                <w:sz w:val="20"/>
                <w:szCs w:val="20"/>
              </w:rPr>
              <w:t>5</w:t>
            </w:r>
            <w:r>
              <w:rPr>
                <w:rFonts w:ascii="Arial" w:hAnsi="Arial"/>
                <w:sz w:val="20"/>
                <w:szCs w:val="20"/>
              </w:rPr>
              <w:t>/2023</w:t>
            </w:r>
          </w:p>
        </w:tc>
        <w:tc>
          <w:tcPr>
            <w:tcW w:w="1974" w:type="dxa"/>
            <w:shd w:val="clear" w:color="auto" w:fill="auto"/>
          </w:tcPr>
          <w:p w14:paraId="5AF42ED4" w14:textId="3024CAFD" w:rsidR="00DD2489" w:rsidRDefault="00DD2489" w:rsidP="00DD2489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Stefan Dominte</w:t>
            </w:r>
          </w:p>
        </w:tc>
        <w:tc>
          <w:tcPr>
            <w:tcW w:w="3323" w:type="dxa"/>
            <w:shd w:val="clear" w:color="auto" w:fill="auto"/>
          </w:tcPr>
          <w:p w14:paraId="64B572F9" w14:textId="74CA73CA" w:rsidR="00DD2489" w:rsidRDefault="00DD2489" w:rsidP="00DD2489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Updated for 6.0 release </w:t>
            </w:r>
          </w:p>
        </w:tc>
      </w:tr>
      <w:tr w:rsidR="00DD2489" w:rsidRPr="001079B6" w14:paraId="4E8E5E3A" w14:textId="77777777" w:rsidTr="00CA03A1">
        <w:tc>
          <w:tcPr>
            <w:tcW w:w="1663" w:type="dxa"/>
            <w:shd w:val="clear" w:color="auto" w:fill="auto"/>
          </w:tcPr>
          <w:p w14:paraId="72740CC7" w14:textId="3314D64D" w:rsidR="00DD2489" w:rsidRDefault="00CA03A1" w:rsidP="00DD2489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1.1.2.9</w:t>
            </w:r>
          </w:p>
        </w:tc>
        <w:tc>
          <w:tcPr>
            <w:tcW w:w="2218" w:type="dxa"/>
            <w:shd w:val="clear" w:color="auto" w:fill="auto"/>
          </w:tcPr>
          <w:p w14:paraId="691B1FCF" w14:textId="214FD64D" w:rsidR="00DD2489" w:rsidRDefault="00CA03A1" w:rsidP="00DD2489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21/06/2023</w:t>
            </w:r>
          </w:p>
        </w:tc>
        <w:tc>
          <w:tcPr>
            <w:tcW w:w="1974" w:type="dxa"/>
            <w:shd w:val="clear" w:color="auto" w:fill="auto"/>
          </w:tcPr>
          <w:p w14:paraId="50A0293B" w14:textId="63DB1BFC" w:rsidR="00DD2489" w:rsidRDefault="00CA03A1" w:rsidP="00DD2489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Madalina Serban</w:t>
            </w:r>
          </w:p>
        </w:tc>
        <w:tc>
          <w:tcPr>
            <w:tcW w:w="3323" w:type="dxa"/>
            <w:shd w:val="clear" w:color="auto" w:fill="auto"/>
          </w:tcPr>
          <w:p w14:paraId="2B5A9EE4" w14:textId="02FE5473" w:rsidR="00DD2489" w:rsidRDefault="00CA03A1" w:rsidP="00DD2489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Updated for 6.1 release</w:t>
            </w:r>
          </w:p>
        </w:tc>
      </w:tr>
      <w:tr w:rsidR="00B81313" w:rsidRPr="001079B6" w14:paraId="1957F6CC" w14:textId="77777777" w:rsidTr="00CA03A1">
        <w:tc>
          <w:tcPr>
            <w:tcW w:w="1663" w:type="dxa"/>
            <w:shd w:val="clear" w:color="auto" w:fill="auto"/>
          </w:tcPr>
          <w:p w14:paraId="6F191A41" w14:textId="4E47E61B" w:rsidR="00B81313" w:rsidRP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 w:rsidRPr="00B81313">
              <w:rPr>
                <w:rFonts w:ascii="Arial" w:hAnsi="Arial"/>
                <w:sz w:val="20"/>
                <w:szCs w:val="20"/>
              </w:rPr>
              <w:t>1.1.2.10</w:t>
            </w:r>
          </w:p>
        </w:tc>
        <w:tc>
          <w:tcPr>
            <w:tcW w:w="2218" w:type="dxa"/>
            <w:shd w:val="clear" w:color="auto" w:fill="auto"/>
          </w:tcPr>
          <w:p w14:paraId="311113B8" w14:textId="1282FCFC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22/06/2023</w:t>
            </w:r>
          </w:p>
        </w:tc>
        <w:tc>
          <w:tcPr>
            <w:tcW w:w="1974" w:type="dxa"/>
            <w:shd w:val="clear" w:color="auto" w:fill="auto"/>
          </w:tcPr>
          <w:p w14:paraId="772E4717" w14:textId="3A429785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Madalina Serban</w:t>
            </w:r>
          </w:p>
        </w:tc>
        <w:tc>
          <w:tcPr>
            <w:tcW w:w="3323" w:type="dxa"/>
            <w:shd w:val="clear" w:color="auto" w:fill="auto"/>
          </w:tcPr>
          <w:p w14:paraId="456A47F9" w14:textId="3DE6FB1D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Updated traceability</w:t>
            </w:r>
          </w:p>
        </w:tc>
      </w:tr>
      <w:tr w:rsidR="00B81313" w:rsidRPr="001079B6" w14:paraId="25202E9E" w14:textId="77777777" w:rsidTr="00CA03A1">
        <w:tc>
          <w:tcPr>
            <w:tcW w:w="1663" w:type="dxa"/>
            <w:shd w:val="clear" w:color="auto" w:fill="auto"/>
          </w:tcPr>
          <w:p w14:paraId="380A2748" w14:textId="21B111B4" w:rsidR="00B81313" w:rsidRDefault="0038634C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</w:t>
            </w:r>
            <w:r w:rsidR="00BE008B">
              <w:rPr>
                <w:rFonts w:ascii="Arial" w:hAnsi="Arial"/>
                <w:sz w:val="20"/>
                <w:szCs w:val="20"/>
              </w:rPr>
              <w:t>1.</w:t>
            </w:r>
            <w:r>
              <w:rPr>
                <w:rFonts w:ascii="Arial" w:hAnsi="Arial"/>
                <w:sz w:val="20"/>
                <w:szCs w:val="20"/>
              </w:rPr>
              <w:t>2.11</w:t>
            </w:r>
          </w:p>
        </w:tc>
        <w:tc>
          <w:tcPr>
            <w:tcW w:w="2218" w:type="dxa"/>
            <w:shd w:val="clear" w:color="auto" w:fill="auto"/>
          </w:tcPr>
          <w:p w14:paraId="7891C33A" w14:textId="505FD021" w:rsidR="00B81313" w:rsidRDefault="0038634C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22/06/2023</w:t>
            </w:r>
          </w:p>
        </w:tc>
        <w:tc>
          <w:tcPr>
            <w:tcW w:w="1974" w:type="dxa"/>
            <w:shd w:val="clear" w:color="auto" w:fill="auto"/>
          </w:tcPr>
          <w:p w14:paraId="0AFB929E" w14:textId="743A005A" w:rsidR="00B81313" w:rsidRDefault="0038634C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Madalina Serban</w:t>
            </w:r>
          </w:p>
        </w:tc>
        <w:tc>
          <w:tcPr>
            <w:tcW w:w="3323" w:type="dxa"/>
            <w:shd w:val="clear" w:color="auto" w:fill="auto"/>
          </w:tcPr>
          <w:p w14:paraId="70346554" w14:textId="652E7559" w:rsidR="00B81313" w:rsidRDefault="0038634C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Updated internal document version</w:t>
            </w:r>
          </w:p>
        </w:tc>
      </w:tr>
      <w:tr w:rsidR="00B81313" w:rsidRPr="001079B6" w14:paraId="1316FBFA" w14:textId="77777777" w:rsidTr="00CA03A1">
        <w:tc>
          <w:tcPr>
            <w:tcW w:w="1663" w:type="dxa"/>
            <w:shd w:val="clear" w:color="auto" w:fill="auto"/>
          </w:tcPr>
          <w:p w14:paraId="56A2B2C1" w14:textId="0A822AE2" w:rsidR="00B81313" w:rsidRDefault="00BE008B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1.1.2.1</w:t>
            </w:r>
            <w:r w:rsidR="00BD2F98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2218" w:type="dxa"/>
            <w:shd w:val="clear" w:color="auto" w:fill="auto"/>
          </w:tcPr>
          <w:p w14:paraId="3AB0702E" w14:textId="12E02F64" w:rsidR="00B81313" w:rsidRDefault="00BE008B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22/06/2023</w:t>
            </w:r>
          </w:p>
        </w:tc>
        <w:tc>
          <w:tcPr>
            <w:tcW w:w="1974" w:type="dxa"/>
            <w:shd w:val="clear" w:color="auto" w:fill="auto"/>
          </w:tcPr>
          <w:p w14:paraId="1DCC54ED" w14:textId="0833188F" w:rsidR="00B81313" w:rsidRDefault="00BE008B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Madalina Serban</w:t>
            </w:r>
          </w:p>
        </w:tc>
        <w:tc>
          <w:tcPr>
            <w:tcW w:w="3323" w:type="dxa"/>
            <w:shd w:val="clear" w:color="auto" w:fill="auto"/>
          </w:tcPr>
          <w:p w14:paraId="42E2D520" w14:textId="07CF75FC" w:rsidR="00B81313" w:rsidRDefault="00BE008B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 w:rsidRPr="00BE008B">
              <w:rPr>
                <w:rFonts w:ascii="Arial" w:hAnsi="Arial"/>
                <w:sz w:val="20"/>
                <w:szCs w:val="20"/>
              </w:rPr>
              <w:t>Updated internal document version</w:t>
            </w:r>
          </w:p>
        </w:tc>
      </w:tr>
      <w:tr w:rsidR="00B81313" w:rsidRPr="001079B6" w14:paraId="57A9C634" w14:textId="77777777" w:rsidTr="00CA03A1">
        <w:tc>
          <w:tcPr>
            <w:tcW w:w="1663" w:type="dxa"/>
            <w:shd w:val="clear" w:color="auto" w:fill="auto"/>
          </w:tcPr>
          <w:p w14:paraId="161C16F2" w14:textId="4E7AF464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18" w:type="dxa"/>
            <w:shd w:val="clear" w:color="auto" w:fill="auto"/>
          </w:tcPr>
          <w:p w14:paraId="4EA906FF" w14:textId="5DFE8927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74" w:type="dxa"/>
            <w:shd w:val="clear" w:color="auto" w:fill="auto"/>
          </w:tcPr>
          <w:p w14:paraId="457E509C" w14:textId="08E07B6E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323" w:type="dxa"/>
            <w:shd w:val="clear" w:color="auto" w:fill="auto"/>
          </w:tcPr>
          <w:p w14:paraId="19E740B3" w14:textId="26EBF1C5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  <w:tr w:rsidR="00B81313" w:rsidRPr="001079B6" w14:paraId="241BE861" w14:textId="77777777" w:rsidTr="00CA03A1">
        <w:tc>
          <w:tcPr>
            <w:tcW w:w="1663" w:type="dxa"/>
            <w:shd w:val="clear" w:color="auto" w:fill="auto"/>
          </w:tcPr>
          <w:p w14:paraId="62BD0AD6" w14:textId="5ABF316F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18" w:type="dxa"/>
            <w:shd w:val="clear" w:color="auto" w:fill="auto"/>
          </w:tcPr>
          <w:p w14:paraId="09559FA5" w14:textId="3253FA89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74" w:type="dxa"/>
            <w:shd w:val="clear" w:color="auto" w:fill="auto"/>
          </w:tcPr>
          <w:p w14:paraId="34DA1FA2" w14:textId="1DD93F09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323" w:type="dxa"/>
            <w:shd w:val="clear" w:color="auto" w:fill="auto"/>
          </w:tcPr>
          <w:p w14:paraId="2EFC6783" w14:textId="347C4113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  <w:tr w:rsidR="00B81313" w:rsidRPr="001079B6" w14:paraId="75102F26" w14:textId="77777777" w:rsidTr="00CA03A1">
        <w:tc>
          <w:tcPr>
            <w:tcW w:w="1663" w:type="dxa"/>
            <w:shd w:val="clear" w:color="auto" w:fill="auto"/>
          </w:tcPr>
          <w:p w14:paraId="362507AA" w14:textId="44A6DEFE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18" w:type="dxa"/>
            <w:shd w:val="clear" w:color="auto" w:fill="auto"/>
          </w:tcPr>
          <w:p w14:paraId="45A3C7E5" w14:textId="50C59A9A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74" w:type="dxa"/>
            <w:shd w:val="clear" w:color="auto" w:fill="auto"/>
          </w:tcPr>
          <w:p w14:paraId="37386C71" w14:textId="47C8E81A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323" w:type="dxa"/>
            <w:shd w:val="clear" w:color="auto" w:fill="auto"/>
          </w:tcPr>
          <w:p w14:paraId="0AA4F323" w14:textId="017D0557" w:rsidR="00B81313" w:rsidRPr="00BF4980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  <w:tr w:rsidR="00B81313" w:rsidRPr="001079B6" w14:paraId="52781604" w14:textId="77777777" w:rsidTr="00CA03A1">
        <w:tc>
          <w:tcPr>
            <w:tcW w:w="1663" w:type="dxa"/>
            <w:shd w:val="clear" w:color="auto" w:fill="auto"/>
          </w:tcPr>
          <w:p w14:paraId="7F44B43C" w14:textId="3442908E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18" w:type="dxa"/>
            <w:shd w:val="clear" w:color="auto" w:fill="auto"/>
          </w:tcPr>
          <w:p w14:paraId="09C3703D" w14:textId="78B06908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74" w:type="dxa"/>
            <w:shd w:val="clear" w:color="auto" w:fill="auto"/>
          </w:tcPr>
          <w:p w14:paraId="29B5932D" w14:textId="22BA4E42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323" w:type="dxa"/>
            <w:shd w:val="clear" w:color="auto" w:fill="auto"/>
          </w:tcPr>
          <w:p w14:paraId="35DBF5F9" w14:textId="6058FCE3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  <w:tr w:rsidR="00B81313" w:rsidRPr="001079B6" w14:paraId="382E253C" w14:textId="77777777" w:rsidTr="00CA03A1">
        <w:tc>
          <w:tcPr>
            <w:tcW w:w="1663" w:type="dxa"/>
            <w:shd w:val="clear" w:color="auto" w:fill="auto"/>
          </w:tcPr>
          <w:p w14:paraId="22EE983E" w14:textId="035EF5C5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18" w:type="dxa"/>
            <w:shd w:val="clear" w:color="auto" w:fill="auto"/>
          </w:tcPr>
          <w:p w14:paraId="365351F3" w14:textId="2E6C1499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74" w:type="dxa"/>
            <w:shd w:val="clear" w:color="auto" w:fill="auto"/>
          </w:tcPr>
          <w:p w14:paraId="357B9F6F" w14:textId="10E14DA3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323" w:type="dxa"/>
            <w:shd w:val="clear" w:color="auto" w:fill="auto"/>
          </w:tcPr>
          <w:p w14:paraId="62A03C17" w14:textId="646BA68D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  <w:tr w:rsidR="00B81313" w:rsidRPr="001079B6" w14:paraId="79DDCC9E" w14:textId="77777777" w:rsidTr="00CA03A1">
        <w:tc>
          <w:tcPr>
            <w:tcW w:w="1663" w:type="dxa"/>
            <w:shd w:val="clear" w:color="auto" w:fill="auto"/>
          </w:tcPr>
          <w:p w14:paraId="0C0C50A0" w14:textId="4611F927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18" w:type="dxa"/>
            <w:shd w:val="clear" w:color="auto" w:fill="auto"/>
          </w:tcPr>
          <w:p w14:paraId="4F7DCE3C" w14:textId="3CB35007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74" w:type="dxa"/>
            <w:shd w:val="clear" w:color="auto" w:fill="auto"/>
          </w:tcPr>
          <w:p w14:paraId="285DB1E9" w14:textId="6671F43A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323" w:type="dxa"/>
            <w:shd w:val="clear" w:color="auto" w:fill="auto"/>
          </w:tcPr>
          <w:p w14:paraId="2D7EF084" w14:textId="68D24A1C" w:rsidR="00B81313" w:rsidRPr="0060256F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  <w:tr w:rsidR="00B81313" w:rsidRPr="001079B6" w14:paraId="31AB32AE" w14:textId="77777777" w:rsidTr="00CA03A1">
        <w:tc>
          <w:tcPr>
            <w:tcW w:w="1663" w:type="dxa"/>
            <w:shd w:val="clear" w:color="auto" w:fill="auto"/>
          </w:tcPr>
          <w:p w14:paraId="5DC15977" w14:textId="3C50B145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18" w:type="dxa"/>
            <w:shd w:val="clear" w:color="auto" w:fill="auto"/>
          </w:tcPr>
          <w:p w14:paraId="5D9222A4" w14:textId="319F035C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74" w:type="dxa"/>
            <w:shd w:val="clear" w:color="auto" w:fill="auto"/>
          </w:tcPr>
          <w:p w14:paraId="4A47C372" w14:textId="61D13304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323" w:type="dxa"/>
            <w:shd w:val="clear" w:color="auto" w:fill="auto"/>
          </w:tcPr>
          <w:p w14:paraId="3E21CC66" w14:textId="4A20A7C6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  <w:tr w:rsidR="00B81313" w:rsidRPr="001079B6" w14:paraId="79BDF9C1" w14:textId="77777777" w:rsidTr="00CA03A1">
        <w:tc>
          <w:tcPr>
            <w:tcW w:w="1663" w:type="dxa"/>
            <w:shd w:val="clear" w:color="auto" w:fill="auto"/>
          </w:tcPr>
          <w:p w14:paraId="08D378FA" w14:textId="216CE689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18" w:type="dxa"/>
            <w:shd w:val="clear" w:color="auto" w:fill="auto"/>
          </w:tcPr>
          <w:p w14:paraId="33D4CF1C" w14:textId="17C2A627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74" w:type="dxa"/>
            <w:shd w:val="clear" w:color="auto" w:fill="auto"/>
          </w:tcPr>
          <w:p w14:paraId="061A392C" w14:textId="6FAB3FFC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323" w:type="dxa"/>
            <w:shd w:val="clear" w:color="auto" w:fill="auto"/>
          </w:tcPr>
          <w:p w14:paraId="370FF1DA" w14:textId="32B89EA7" w:rsidR="00B81313" w:rsidRDefault="00B81313" w:rsidP="00B8131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6AF77E44" w14:textId="77777777" w:rsidR="00CC7005" w:rsidRPr="00CC7005" w:rsidRDefault="00CC7005" w:rsidP="00CC7005">
      <w:pPr>
        <w:rPr>
          <w:i/>
          <w:sz w:val="16"/>
          <w:szCs w:val="16"/>
        </w:rPr>
      </w:pPr>
      <w:r w:rsidRPr="00CC7005">
        <w:rPr>
          <w:i/>
          <w:sz w:val="16"/>
          <w:szCs w:val="16"/>
        </w:rPr>
        <w:t xml:space="preserve">* </w:t>
      </w:r>
      <w:r>
        <w:rPr>
          <w:i/>
          <w:sz w:val="16"/>
          <w:szCs w:val="16"/>
        </w:rPr>
        <w:t>Template history is</w:t>
      </w:r>
      <w:r w:rsidRPr="00CC7005">
        <w:rPr>
          <w:i/>
          <w:sz w:val="16"/>
          <w:szCs w:val="16"/>
        </w:rPr>
        <w:t xml:space="preserve"> found in the CM tool used for templates</w:t>
      </w:r>
    </w:p>
    <w:p w14:paraId="33B3E692" w14:textId="737C34C9" w:rsidR="001278D5" w:rsidRDefault="001278D5" w:rsidP="00936489">
      <w:pPr>
        <w:pStyle w:val="Heading2"/>
      </w:pPr>
      <w:bookmarkStart w:id="5" w:name="_Toc98144090"/>
      <w:bookmarkStart w:id="6" w:name="_Toc134434251"/>
      <w:r w:rsidRPr="00296B9F">
        <w:t>Purpose</w:t>
      </w:r>
      <w:r w:rsidR="007A1E23" w:rsidRPr="00296B9F">
        <w:t xml:space="preserve"> and Scope</w:t>
      </w:r>
      <w:bookmarkEnd w:id="5"/>
      <w:bookmarkEnd w:id="6"/>
    </w:p>
    <w:p w14:paraId="6D4F60FA" w14:textId="125AD9C6" w:rsidR="002C36DC" w:rsidRPr="00F1292D" w:rsidRDefault="002C36DC" w:rsidP="002C36DC">
      <w:pPr>
        <w:rPr>
          <w:rStyle w:val="Blue"/>
        </w:rPr>
      </w:pPr>
      <w:r w:rsidRPr="00F1292D">
        <w:rPr>
          <w:rStyle w:val="Blue"/>
        </w:rPr>
        <w:t>The purpose of this document is</w:t>
      </w:r>
      <w:r>
        <w:rPr>
          <w:rStyle w:val="Blue"/>
        </w:rPr>
        <w:t xml:space="preserve"> to provide an overview of the </w:t>
      </w:r>
      <w:r w:rsidR="00F86CAF">
        <w:rPr>
          <w:rStyle w:val="Blue"/>
        </w:rPr>
        <w:t xml:space="preserve">EOL </w:t>
      </w:r>
      <w:r>
        <w:rPr>
          <w:rStyle w:val="Blue"/>
        </w:rPr>
        <w:t>operation principle, and to present the implementation choices in terms of module and function splitting.</w:t>
      </w:r>
    </w:p>
    <w:p w14:paraId="72186BD1" w14:textId="5D4195A1" w:rsidR="001278D5" w:rsidRPr="00296B9F" w:rsidRDefault="001278D5" w:rsidP="00936489">
      <w:pPr>
        <w:pStyle w:val="Heading2"/>
      </w:pPr>
      <w:bookmarkStart w:id="7" w:name="_Toc93315230"/>
      <w:bookmarkStart w:id="8" w:name="_Toc94696575"/>
      <w:bookmarkStart w:id="9" w:name="_Toc94706047"/>
      <w:bookmarkStart w:id="10" w:name="_Toc94776024"/>
      <w:bookmarkStart w:id="11" w:name="_Toc94861666"/>
      <w:bookmarkStart w:id="12" w:name="_Toc95208729"/>
      <w:bookmarkStart w:id="13" w:name="_Toc97200376"/>
      <w:bookmarkStart w:id="14" w:name="_Toc97793854"/>
      <w:bookmarkStart w:id="15" w:name="_Toc97806096"/>
      <w:bookmarkStart w:id="16" w:name="_Toc97806274"/>
      <w:bookmarkStart w:id="17" w:name="_Toc98142616"/>
      <w:bookmarkStart w:id="18" w:name="_Toc98142883"/>
      <w:bookmarkStart w:id="19" w:name="_Toc98144091"/>
      <w:bookmarkStart w:id="20" w:name="_Toc98144378"/>
      <w:bookmarkStart w:id="21" w:name="_Toc98144463"/>
      <w:bookmarkStart w:id="22" w:name="_Toc98144548"/>
      <w:bookmarkStart w:id="23" w:name="_Toc98322170"/>
      <w:bookmarkStart w:id="24" w:name="_Toc98325881"/>
      <w:bookmarkStart w:id="25" w:name="_Toc98325966"/>
      <w:bookmarkStart w:id="26" w:name="_Toc98327531"/>
      <w:bookmarkStart w:id="27" w:name="_Toc98409551"/>
      <w:bookmarkStart w:id="28" w:name="_Toc98951930"/>
      <w:bookmarkStart w:id="29" w:name="_Toc103090362"/>
      <w:bookmarkStart w:id="30" w:name="_Toc103090457"/>
      <w:bookmarkStart w:id="31" w:name="_Toc105582485"/>
      <w:bookmarkStart w:id="32" w:name="_Toc105584820"/>
      <w:bookmarkStart w:id="33" w:name="_Toc105594954"/>
      <w:bookmarkStart w:id="34" w:name="_Toc106267717"/>
      <w:bookmarkStart w:id="35" w:name="_Toc112751229"/>
      <w:bookmarkStart w:id="36" w:name="_Toc119406655"/>
      <w:bookmarkStart w:id="37" w:name="_Toc119407139"/>
      <w:bookmarkStart w:id="38" w:name="_Toc126674831"/>
      <w:bookmarkStart w:id="39" w:name="_Toc126675218"/>
      <w:bookmarkStart w:id="40" w:name="_Toc134298196"/>
      <w:bookmarkStart w:id="41" w:name="_Toc134434252"/>
      <w:bookmarkStart w:id="42" w:name="_Toc93315231"/>
      <w:bookmarkStart w:id="43" w:name="_Toc94696576"/>
      <w:bookmarkStart w:id="44" w:name="_Toc94706048"/>
      <w:bookmarkStart w:id="45" w:name="_Toc94776025"/>
      <w:bookmarkStart w:id="46" w:name="_Toc94861667"/>
      <w:bookmarkStart w:id="47" w:name="_Toc95208730"/>
      <w:bookmarkStart w:id="48" w:name="_Toc97200377"/>
      <w:bookmarkStart w:id="49" w:name="_Toc97793855"/>
      <w:bookmarkStart w:id="50" w:name="_Toc97806097"/>
      <w:bookmarkStart w:id="51" w:name="_Toc97806275"/>
      <w:bookmarkStart w:id="52" w:name="_Toc98142617"/>
      <w:bookmarkStart w:id="53" w:name="_Toc98142884"/>
      <w:bookmarkStart w:id="54" w:name="_Toc98144092"/>
      <w:bookmarkStart w:id="55" w:name="_Toc98144379"/>
      <w:bookmarkStart w:id="56" w:name="_Toc98144464"/>
      <w:bookmarkStart w:id="57" w:name="_Toc98144549"/>
      <w:bookmarkStart w:id="58" w:name="_Toc98322171"/>
      <w:bookmarkStart w:id="59" w:name="_Toc98325882"/>
      <w:bookmarkStart w:id="60" w:name="_Toc98325967"/>
      <w:bookmarkStart w:id="61" w:name="_Toc98327532"/>
      <w:bookmarkStart w:id="62" w:name="_Toc98409552"/>
      <w:bookmarkStart w:id="63" w:name="_Toc98951931"/>
      <w:bookmarkStart w:id="64" w:name="_Toc103090363"/>
      <w:bookmarkStart w:id="65" w:name="_Toc103090458"/>
      <w:bookmarkStart w:id="66" w:name="_Toc105582486"/>
      <w:bookmarkStart w:id="67" w:name="_Toc105584821"/>
      <w:bookmarkStart w:id="68" w:name="_Toc105594955"/>
      <w:bookmarkStart w:id="69" w:name="_Toc106267718"/>
      <w:bookmarkStart w:id="70" w:name="_Toc112751230"/>
      <w:bookmarkStart w:id="71" w:name="_Toc119406656"/>
      <w:bookmarkStart w:id="72" w:name="_Toc119407140"/>
      <w:bookmarkStart w:id="73" w:name="_Toc126674832"/>
      <w:bookmarkStart w:id="74" w:name="_Toc126675219"/>
      <w:bookmarkStart w:id="75" w:name="_Toc134298197"/>
      <w:bookmarkStart w:id="76" w:name="_Toc134434253"/>
      <w:bookmarkStart w:id="77" w:name="_Toc221000464"/>
      <w:bookmarkStart w:id="78" w:name="_Toc98144093"/>
      <w:bookmarkStart w:id="79" w:name="_Toc134434254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Pr="00296B9F">
        <w:t>Reference</w:t>
      </w:r>
      <w:r w:rsidR="00EF24E2">
        <w:t>d</w:t>
      </w:r>
      <w:r w:rsidRPr="00296B9F">
        <w:t xml:space="preserve"> documents</w:t>
      </w:r>
      <w:bookmarkEnd w:id="77"/>
      <w:bookmarkEnd w:id="78"/>
      <w:bookmarkEnd w:id="79"/>
    </w:p>
    <w:p w14:paraId="2DED23DE" w14:textId="02726926" w:rsidR="001278D5" w:rsidRPr="00296B9F" w:rsidRDefault="00E16206" w:rsidP="001278D5">
      <w:pPr>
        <w:pStyle w:val="Heading3"/>
        <w:tabs>
          <w:tab w:val="num" w:pos="851"/>
        </w:tabs>
        <w:ind w:left="851" w:hanging="851"/>
      </w:pPr>
      <w:bookmarkStart w:id="80" w:name="_Toc98144094"/>
      <w:bookmarkStart w:id="81" w:name="_Toc134434255"/>
      <w:r>
        <w:t xml:space="preserve">External </w:t>
      </w:r>
      <w:r w:rsidR="001278D5" w:rsidRPr="00296B9F">
        <w:t xml:space="preserve"> documents</w:t>
      </w:r>
      <w:bookmarkEnd w:id="80"/>
      <w:bookmarkEnd w:id="81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14:paraId="4BC72979" w14:textId="77777777" w:rsidTr="001079B6">
        <w:tc>
          <w:tcPr>
            <w:tcW w:w="993" w:type="dxa"/>
            <w:shd w:val="clear" w:color="auto" w:fill="000080"/>
          </w:tcPr>
          <w:p w14:paraId="7D85C7B2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14:paraId="104B05E2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14:paraId="292D594A" w14:textId="77777777"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1278D5" w:rsidRPr="001079B6" w14:paraId="53D47F9F" w14:textId="77777777" w:rsidTr="001079B6">
        <w:tc>
          <w:tcPr>
            <w:tcW w:w="993" w:type="dxa"/>
            <w:shd w:val="clear" w:color="auto" w:fill="auto"/>
          </w:tcPr>
          <w:p w14:paraId="328EECA3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3018EF59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47A303C5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7CB44BFD" w14:textId="77777777" w:rsidTr="001079B6">
        <w:tc>
          <w:tcPr>
            <w:tcW w:w="993" w:type="dxa"/>
            <w:shd w:val="clear" w:color="auto" w:fill="auto"/>
          </w:tcPr>
          <w:p w14:paraId="1A30D58C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5E7D2D15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03375493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1FCC6167" w14:textId="77777777" w:rsidTr="001079B6">
        <w:tc>
          <w:tcPr>
            <w:tcW w:w="993" w:type="dxa"/>
            <w:shd w:val="clear" w:color="auto" w:fill="auto"/>
          </w:tcPr>
          <w:p w14:paraId="2BD418C8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02C78268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3AE289C7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EC1692E" w14:textId="44C99F78" w:rsidR="001278D5" w:rsidRPr="00296B9F" w:rsidRDefault="00E16206" w:rsidP="001278D5">
      <w:pPr>
        <w:pStyle w:val="Heading3"/>
        <w:tabs>
          <w:tab w:val="num" w:pos="851"/>
        </w:tabs>
        <w:ind w:left="851" w:hanging="851"/>
      </w:pPr>
      <w:bookmarkStart w:id="82" w:name="_Toc98144095"/>
      <w:bookmarkStart w:id="83" w:name="_Toc134434256"/>
      <w:r>
        <w:t>Internal</w:t>
      </w:r>
      <w:r w:rsidR="001278D5" w:rsidRPr="00296B9F">
        <w:t xml:space="preserve"> Documents</w:t>
      </w:r>
      <w:bookmarkEnd w:id="82"/>
      <w:bookmarkEnd w:id="83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14:paraId="635DE131" w14:textId="77777777" w:rsidTr="001079B6">
        <w:tc>
          <w:tcPr>
            <w:tcW w:w="993" w:type="dxa"/>
            <w:shd w:val="clear" w:color="auto" w:fill="000080"/>
          </w:tcPr>
          <w:p w14:paraId="5CED15D3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14:paraId="0E6B3345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14:paraId="419A9BF5" w14:textId="77777777"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BB5AFC" w:rsidRPr="001079B6" w14:paraId="23571AB0" w14:textId="77777777" w:rsidTr="001079B6">
        <w:tc>
          <w:tcPr>
            <w:tcW w:w="993" w:type="dxa"/>
            <w:shd w:val="clear" w:color="auto" w:fill="auto"/>
          </w:tcPr>
          <w:p w14:paraId="2394F0D1" w14:textId="77777777" w:rsidR="00BB5AFC" w:rsidRPr="001079B6" w:rsidRDefault="00BB5AFC" w:rsidP="00BB5AFC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23E73780" w14:textId="75DC826C" w:rsidR="00BB5AFC" w:rsidRPr="001079B6" w:rsidRDefault="00BB5AFC" w:rsidP="00BB5AF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13A62">
              <w:rPr>
                <w:rFonts w:ascii="Arial" w:hAnsi="Arial" w:cs="Arial"/>
                <w:sz w:val="20"/>
                <w:szCs w:val="20"/>
              </w:rPr>
              <w:t>DAIMLER_MMA_SWarchitectureDesignInterfaceDescription</w:t>
            </w:r>
            <w:r>
              <w:rPr>
                <w:rFonts w:ascii="Arial" w:hAnsi="Arial" w:cs="Arial"/>
                <w:sz w:val="20"/>
                <w:szCs w:val="20"/>
              </w:rPr>
              <w:t>.docx</w:t>
            </w:r>
          </w:p>
        </w:tc>
        <w:tc>
          <w:tcPr>
            <w:tcW w:w="2400" w:type="dxa"/>
            <w:shd w:val="clear" w:color="auto" w:fill="auto"/>
          </w:tcPr>
          <w:p w14:paraId="7848FE77" w14:textId="77777777" w:rsidR="00BB5AFC" w:rsidRPr="001079B6" w:rsidRDefault="00BB5AFC" w:rsidP="00BB5AF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5AFC" w:rsidRPr="001079B6" w14:paraId="54DF43D5" w14:textId="77777777" w:rsidTr="001079B6">
        <w:trPr>
          <w:trHeight w:val="143"/>
        </w:trPr>
        <w:tc>
          <w:tcPr>
            <w:tcW w:w="993" w:type="dxa"/>
            <w:shd w:val="clear" w:color="auto" w:fill="auto"/>
          </w:tcPr>
          <w:p w14:paraId="5FA7845D" w14:textId="77777777" w:rsidR="00BB5AFC" w:rsidRPr="001079B6" w:rsidRDefault="00BB5AFC" w:rsidP="00BB5AFC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388DC6FE" w14:textId="44324E03" w:rsidR="00BB5AFC" w:rsidRPr="001079B6" w:rsidRDefault="00F86CAF" w:rsidP="00BB5AF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EOL</w:t>
            </w:r>
            <w:r w:rsidR="00BB5AFC" w:rsidRPr="00313A62">
              <w:rPr>
                <w:rFonts w:ascii="Arial" w:hAnsi="Arial" w:cs="Arial"/>
                <w:sz w:val="20"/>
                <w:szCs w:val="20"/>
              </w:rPr>
              <w:t xml:space="preserve"> - Design Interface Description</w:t>
            </w:r>
            <w:r w:rsidR="00BB5AFC">
              <w:rPr>
                <w:rFonts w:ascii="Arial" w:hAnsi="Arial" w:cs="Arial"/>
                <w:sz w:val="20"/>
                <w:szCs w:val="20"/>
              </w:rPr>
              <w:t>.docx</w:t>
            </w:r>
          </w:p>
        </w:tc>
        <w:tc>
          <w:tcPr>
            <w:tcW w:w="2400" w:type="dxa"/>
            <w:shd w:val="clear" w:color="auto" w:fill="auto"/>
          </w:tcPr>
          <w:p w14:paraId="3217C4A2" w14:textId="77777777" w:rsidR="00BB5AFC" w:rsidRPr="001079B6" w:rsidRDefault="00BB5AFC" w:rsidP="00BB5AF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5AFC" w:rsidRPr="001079B6" w14:paraId="78FE602D" w14:textId="77777777" w:rsidTr="001079B6">
        <w:tc>
          <w:tcPr>
            <w:tcW w:w="993" w:type="dxa"/>
            <w:shd w:val="clear" w:color="auto" w:fill="auto"/>
          </w:tcPr>
          <w:p w14:paraId="143A1913" w14:textId="77777777" w:rsidR="00BB5AFC" w:rsidRPr="001079B6" w:rsidRDefault="00BB5AFC" w:rsidP="00BB5AFC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13E0A773" w14:textId="1BF654A5" w:rsidR="00BB5AFC" w:rsidRPr="001079B6" w:rsidRDefault="00BB5AFC" w:rsidP="00BB5AF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13A62">
              <w:rPr>
                <w:rFonts w:ascii="Arial" w:hAnsi="Arial" w:cs="Arial"/>
                <w:sz w:val="20"/>
                <w:szCs w:val="20"/>
              </w:rPr>
              <w:t>SBE_4G_NVP_layout</w:t>
            </w:r>
            <w:r>
              <w:rPr>
                <w:rFonts w:ascii="Arial" w:hAnsi="Arial" w:cs="Arial"/>
                <w:sz w:val="20"/>
                <w:szCs w:val="20"/>
              </w:rPr>
              <w:t>.xls</w:t>
            </w:r>
          </w:p>
        </w:tc>
        <w:tc>
          <w:tcPr>
            <w:tcW w:w="2400" w:type="dxa"/>
            <w:shd w:val="clear" w:color="auto" w:fill="auto"/>
          </w:tcPr>
          <w:p w14:paraId="2C84AD70" w14:textId="77777777" w:rsidR="00BB5AFC" w:rsidRPr="001079B6" w:rsidRDefault="00BB5AFC" w:rsidP="00BB5AF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5AFC" w:rsidRPr="001079B6" w14:paraId="231DD11F" w14:textId="77777777" w:rsidTr="001079B6">
        <w:tc>
          <w:tcPr>
            <w:tcW w:w="993" w:type="dxa"/>
            <w:shd w:val="clear" w:color="auto" w:fill="auto"/>
          </w:tcPr>
          <w:p w14:paraId="51BC8AEB" w14:textId="77777777" w:rsidR="00BB5AFC" w:rsidRPr="001079B6" w:rsidRDefault="00BB5AFC" w:rsidP="00BB5AFC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492A3ADA" w14:textId="77777777" w:rsidR="00BB5AFC" w:rsidRPr="001079B6" w:rsidRDefault="00BB5AFC" w:rsidP="00BB5AF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7420A318" w14:textId="77777777" w:rsidR="00BB5AFC" w:rsidRPr="001079B6" w:rsidRDefault="00BB5AFC" w:rsidP="00BB5AF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C1ABCDB" w14:textId="070287A0" w:rsidR="00BB0307" w:rsidRDefault="00BB0307" w:rsidP="00CA03A1">
      <w:r>
        <w:t xml:space="preserve"> </w:t>
      </w:r>
    </w:p>
    <w:p w14:paraId="65DFA9EC" w14:textId="32241B20" w:rsidR="00944512" w:rsidRPr="00296B9F" w:rsidRDefault="00BB0307" w:rsidP="00944512">
      <w:pPr>
        <w:pStyle w:val="Heading3"/>
        <w:tabs>
          <w:tab w:val="num" w:pos="851"/>
        </w:tabs>
        <w:ind w:left="851" w:hanging="851"/>
      </w:pPr>
      <w:bookmarkStart w:id="84" w:name="_Toc98144096"/>
      <w:bookmarkStart w:id="85" w:name="_Toc134434257"/>
      <w:r>
        <w:lastRenderedPageBreak/>
        <w:t>Terminology and definitions</w:t>
      </w:r>
      <w:bookmarkStart w:id="86" w:name="_Hlk36732142"/>
      <w:bookmarkEnd w:id="84"/>
      <w:bookmarkEnd w:id="85"/>
      <w:r w:rsidR="00944512" w:rsidRPr="00944512">
        <w:t xml:space="preserve"> </w:t>
      </w:r>
    </w:p>
    <w:p w14:paraId="62C21858" w14:textId="6E41EDD6" w:rsidR="003040B8" w:rsidRPr="003040B8" w:rsidRDefault="003040B8">
      <w:bookmarkStart w:id="87" w:name="_Toc93315236"/>
      <w:bookmarkEnd w:id="86"/>
      <w:bookmarkEnd w:id="87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7320"/>
      </w:tblGrid>
      <w:tr w:rsidR="00936489" w:rsidRPr="001079B6" w14:paraId="61FA5BAB" w14:textId="77777777" w:rsidTr="00936489">
        <w:tc>
          <w:tcPr>
            <w:tcW w:w="1858" w:type="dxa"/>
            <w:shd w:val="clear" w:color="auto" w:fill="000080"/>
          </w:tcPr>
          <w:p w14:paraId="4B2CC87A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Terminology</w:t>
            </w:r>
          </w:p>
        </w:tc>
        <w:tc>
          <w:tcPr>
            <w:tcW w:w="7320" w:type="dxa"/>
            <w:shd w:val="clear" w:color="auto" w:fill="000080"/>
          </w:tcPr>
          <w:p w14:paraId="1013C85D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Meaning</w:t>
            </w:r>
          </w:p>
        </w:tc>
      </w:tr>
      <w:tr w:rsidR="00936489" w:rsidRPr="001079B6" w14:paraId="495EA850" w14:textId="77777777" w:rsidTr="00936489">
        <w:tc>
          <w:tcPr>
            <w:tcW w:w="1858" w:type="dxa"/>
            <w:shd w:val="clear" w:color="auto" w:fill="auto"/>
          </w:tcPr>
          <w:p w14:paraId="5C9B9EB0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AAU</w:t>
            </w:r>
          </w:p>
        </w:tc>
        <w:tc>
          <w:tcPr>
            <w:tcW w:w="7320" w:type="dxa"/>
            <w:shd w:val="clear" w:color="auto" w:fill="auto"/>
          </w:tcPr>
          <w:p w14:paraId="5923B189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Atomic architectural unit</w:t>
            </w:r>
          </w:p>
        </w:tc>
      </w:tr>
      <w:tr w:rsidR="00936489" w:rsidRPr="001079B6" w14:paraId="62FA339D" w14:textId="77777777" w:rsidTr="00936489">
        <w:tc>
          <w:tcPr>
            <w:tcW w:w="1858" w:type="dxa"/>
            <w:shd w:val="clear" w:color="auto" w:fill="auto"/>
          </w:tcPr>
          <w:p w14:paraId="4F6BF335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SW</w:t>
            </w:r>
          </w:p>
        </w:tc>
        <w:tc>
          <w:tcPr>
            <w:tcW w:w="7320" w:type="dxa"/>
            <w:shd w:val="clear" w:color="auto" w:fill="auto"/>
          </w:tcPr>
          <w:p w14:paraId="7B5E128A" w14:textId="3D0378FC" w:rsidR="00936489" w:rsidRPr="001079B6" w:rsidRDefault="0072432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  <w:r w:rsidR="006D0367">
              <w:rPr>
                <w:rFonts w:ascii="Arial" w:hAnsi="Arial"/>
                <w:sz w:val="20"/>
                <w:szCs w:val="20"/>
              </w:rPr>
              <w:t>oftware</w:t>
            </w:r>
          </w:p>
        </w:tc>
      </w:tr>
      <w:tr w:rsidR="00936489" w:rsidRPr="001079B6" w14:paraId="682DC881" w14:textId="77777777" w:rsidTr="00936489">
        <w:tc>
          <w:tcPr>
            <w:tcW w:w="1858" w:type="dxa"/>
            <w:shd w:val="clear" w:color="auto" w:fill="auto"/>
          </w:tcPr>
          <w:p w14:paraId="339AF510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320" w:type="dxa"/>
            <w:shd w:val="clear" w:color="auto" w:fill="auto"/>
          </w:tcPr>
          <w:p w14:paraId="5AB83749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3F71E6AA" w14:textId="77777777" w:rsidR="00936489" w:rsidRPr="00936489" w:rsidRDefault="00936489" w:rsidP="00936489"/>
    <w:p w14:paraId="0FAACD85" w14:textId="77777777" w:rsidR="00936489" w:rsidRPr="00936489" w:rsidRDefault="00936489" w:rsidP="00936489"/>
    <w:p w14:paraId="269B1EEA" w14:textId="77777777" w:rsidR="00936489" w:rsidRPr="00936489" w:rsidRDefault="00936489" w:rsidP="00936489"/>
    <w:p w14:paraId="27FDC84F" w14:textId="77777777" w:rsidR="00501E39" w:rsidRPr="00296B9F" w:rsidRDefault="000E0290" w:rsidP="000827F5">
      <w:pPr>
        <w:pStyle w:val="Heading1"/>
      </w:pPr>
      <w:r w:rsidRPr="00296B9F">
        <w:br w:type="page"/>
      </w:r>
      <w:r w:rsidR="000264EA">
        <w:lastRenderedPageBreak/>
        <w:t xml:space="preserve"> </w:t>
      </w:r>
      <w:bookmarkStart w:id="88" w:name="_Toc134434258"/>
      <w:r w:rsidR="00C70364" w:rsidRPr="00C87ACD">
        <w:t xml:space="preserve">SW </w:t>
      </w:r>
      <w:r w:rsidR="000827F5">
        <w:t>Module Detailed Design</w:t>
      </w:r>
      <w:bookmarkEnd w:id="88"/>
    </w:p>
    <w:p w14:paraId="4DFA353F" w14:textId="79C3226C" w:rsidR="00055C49" w:rsidRDefault="00527700" w:rsidP="00FA0F12">
      <w:pPr>
        <w:pStyle w:val="Heading2"/>
      </w:pPr>
      <w:bookmarkStart w:id="89" w:name="_Toc98144097"/>
      <w:bookmarkStart w:id="90" w:name="_Toc134434259"/>
      <w:r>
        <w:t>O</w:t>
      </w:r>
      <w:r w:rsidR="00E74832">
        <w:t>verview</w:t>
      </w:r>
      <w:bookmarkEnd w:id="89"/>
      <w:bookmarkEnd w:id="90"/>
    </w:p>
    <w:p w14:paraId="57AE993F" w14:textId="36A2E135" w:rsidR="00F86CAF" w:rsidRDefault="00F86CAF" w:rsidP="00CA03A1">
      <w:r>
        <w:t xml:space="preserve">   EOL (End Of Life) is a very small SW unit intended to count the number of times belt functions are triggered and to notify that the end of life of a belt function (or a group of belt functions) is reached.</w:t>
      </w:r>
    </w:p>
    <w:p w14:paraId="6039F9A6" w14:textId="2D87D469" w:rsidR="00F86CAF" w:rsidRDefault="00F86CAF" w:rsidP="00CA03A1">
      <w:r>
        <w:t xml:space="preserve">   From a static point of view, EOL is connected to </w:t>
      </w:r>
      <w:r w:rsidR="00347308">
        <w:t>3</w:t>
      </w:r>
      <w:r>
        <w:t xml:space="preserve"> SW units:</w:t>
      </w:r>
    </w:p>
    <w:p w14:paraId="2B2B477F" w14:textId="728D955C" w:rsidR="00F86CAF" w:rsidRDefault="00F86CAF" w:rsidP="00CA03A1">
      <w:pPr>
        <w:pStyle w:val="ListParagraph"/>
        <w:numPr>
          <w:ilvl w:val="0"/>
          <w:numId w:val="22"/>
        </w:numPr>
      </w:pPr>
      <w:r>
        <w:t>BFE: To read / detect any cycles start (based on executed cycle data)</w:t>
      </w:r>
    </w:p>
    <w:p w14:paraId="3662A615" w14:textId="3F931027" w:rsidR="00F86CAF" w:rsidRDefault="00F86CAF">
      <w:pPr>
        <w:pStyle w:val="ListParagraph"/>
        <w:numPr>
          <w:ilvl w:val="0"/>
          <w:numId w:val="22"/>
        </w:numPr>
      </w:pPr>
      <w:r>
        <w:t>NVP: To load EOL thresholds, to record EOL counters</w:t>
      </w:r>
    </w:p>
    <w:p w14:paraId="25D309A8" w14:textId="19043BB4" w:rsidR="00347308" w:rsidRDefault="00347308" w:rsidP="00347308">
      <w:pPr>
        <w:pStyle w:val="ListParagraph"/>
        <w:numPr>
          <w:ilvl w:val="0"/>
          <w:numId w:val="22"/>
        </w:numPr>
      </w:pPr>
      <w:r>
        <w:t>CIL: To read / detect any PreSafe request and the specific level requested</w:t>
      </w:r>
    </w:p>
    <w:p w14:paraId="07DF8A8D" w14:textId="77777777" w:rsidR="00347308" w:rsidRPr="00206304" w:rsidRDefault="00347308" w:rsidP="00CA03A1">
      <w:pPr>
        <w:pStyle w:val="ListParagraph"/>
      </w:pPr>
    </w:p>
    <w:p w14:paraId="402B20B9" w14:textId="77777777" w:rsidR="00206304" w:rsidRPr="00206304" w:rsidRDefault="00206304" w:rsidP="00FA0F12"/>
    <w:p w14:paraId="519336CB" w14:textId="13037A1C" w:rsidR="00C117CB" w:rsidRDefault="00C117CB" w:rsidP="00FA0F12">
      <w:pPr>
        <w:pStyle w:val="Heading2"/>
      </w:pPr>
      <w:bookmarkStart w:id="91" w:name="_Toc98144098"/>
      <w:bookmarkStart w:id="92" w:name="_Toc134434260"/>
      <w:r>
        <w:t>Traceability</w:t>
      </w:r>
      <w:bookmarkEnd w:id="91"/>
      <w:bookmarkEnd w:id="92"/>
    </w:p>
    <w:tbl>
      <w:tblPr>
        <w:tblStyle w:val="TableGrid"/>
        <w:tblW w:w="1080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890"/>
        <w:gridCol w:w="2970"/>
        <w:gridCol w:w="3150"/>
        <w:gridCol w:w="2790"/>
      </w:tblGrid>
      <w:tr w:rsidR="00E27AEA" w14:paraId="5E45D82D" w14:textId="77777777" w:rsidTr="00CA0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90" w:type="dxa"/>
          </w:tcPr>
          <w:p w14:paraId="17A9DE91" w14:textId="77777777" w:rsidR="00E27AEA" w:rsidRDefault="00FA7265">
            <w:r>
              <w:t>Requirements</w:t>
            </w:r>
          </w:p>
        </w:tc>
        <w:tc>
          <w:tcPr>
            <w:tcW w:w="2970" w:type="dxa"/>
          </w:tcPr>
          <w:p w14:paraId="6ACC2BD4" w14:textId="77777777" w:rsidR="00E27AEA" w:rsidRDefault="00FA7265">
            <w:r>
              <w:t>Criteria</w:t>
            </w:r>
          </w:p>
        </w:tc>
        <w:tc>
          <w:tcPr>
            <w:tcW w:w="3150" w:type="dxa"/>
          </w:tcPr>
          <w:p w14:paraId="35BA44F9" w14:textId="77777777" w:rsidR="00E27AEA" w:rsidRDefault="00FA7265">
            <w:r>
              <w:t>Linked Runnable</w:t>
            </w:r>
          </w:p>
        </w:tc>
        <w:tc>
          <w:tcPr>
            <w:tcW w:w="2790" w:type="dxa"/>
          </w:tcPr>
          <w:p w14:paraId="45F4E018" w14:textId="77777777" w:rsidR="00E27AEA" w:rsidRDefault="00FA7265">
            <w:r>
              <w:t>Source</w:t>
            </w:r>
          </w:p>
        </w:tc>
      </w:tr>
      <w:tr w:rsidR="00CA25D3" w14:paraId="0CC88187" w14:textId="77777777" w:rsidTr="00CA03A1">
        <w:tc>
          <w:tcPr>
            <w:tcW w:w="1890" w:type="dxa"/>
          </w:tcPr>
          <w:p w14:paraId="38831FEC" w14:textId="67F28982" w:rsidR="00CA25D3" w:rsidRDefault="00CA25D3" w:rsidP="00CA25D3">
            <w:r w:rsidRPr="00EE26F6">
              <w:t>DSG_EOL_000</w:t>
            </w:r>
            <w:r>
              <w:t>1</w:t>
            </w:r>
          </w:p>
        </w:tc>
        <w:tc>
          <w:tcPr>
            <w:tcW w:w="2970" w:type="dxa"/>
          </w:tcPr>
          <w:p w14:paraId="196C77F4" w14:textId="5E923C62" w:rsidR="00CA25D3" w:rsidRDefault="00CA25D3" w:rsidP="00CA25D3">
            <w:r w:rsidRPr="00EE26F6">
              <w:t xml:space="preserve">This component shall update the </w:t>
            </w:r>
            <w:r w:rsidR="00682894">
              <w:t>l</w:t>
            </w:r>
            <w:r w:rsidRPr="00EE26F6">
              <w:t>ow force</w:t>
            </w:r>
            <w:r w:rsidR="00682894">
              <w:t xml:space="preserve"> </w:t>
            </w:r>
            <w:r w:rsidR="00682894" w:rsidRPr="00EE26F6">
              <w:t>counter</w:t>
            </w:r>
            <w:r w:rsidR="00682894">
              <w:t xml:space="preserve"> when </w:t>
            </w:r>
            <w:r w:rsidR="00682894" w:rsidRPr="00682894">
              <w:t>HWA profile</w:t>
            </w:r>
            <w:r w:rsidR="00EA2999">
              <w:t>s</w:t>
            </w:r>
            <w:r w:rsidR="00EC1BEF">
              <w:t xml:space="preserve"> (</w:t>
            </w:r>
            <w:r w:rsidR="00EA2999" w:rsidRPr="00EA2999">
              <w:t>cycles 18, 20, 22 and 24</w:t>
            </w:r>
            <w:r w:rsidR="00EC1BEF">
              <w:t>)</w:t>
            </w:r>
            <w:r w:rsidR="00682894" w:rsidRPr="00682894">
              <w:t xml:space="preserve"> or tensioning cycles 0</w:t>
            </w:r>
            <w:r w:rsidR="00EC1BEF">
              <w:t>,</w:t>
            </w:r>
            <w:r w:rsidR="00682894" w:rsidRPr="00682894">
              <w:t xml:space="preserve"> </w:t>
            </w:r>
            <w:r w:rsidR="00A668CC">
              <w:t xml:space="preserve">1 </w:t>
            </w:r>
            <w:r w:rsidR="00682894" w:rsidRPr="00682894">
              <w:t>are executed.</w:t>
            </w:r>
          </w:p>
        </w:tc>
        <w:tc>
          <w:tcPr>
            <w:tcW w:w="3150" w:type="dxa"/>
          </w:tcPr>
          <w:p w14:paraId="71428F99" w14:textId="2B23549E" w:rsidR="00CA25D3" w:rsidRDefault="00CA25D3" w:rsidP="00CA25D3">
            <w:r w:rsidRPr="00EE26F6">
              <w:t>EOL_RunMainFunctio</w:t>
            </w:r>
            <w:r>
              <w:t>n()</w:t>
            </w:r>
          </w:p>
        </w:tc>
        <w:tc>
          <w:tcPr>
            <w:tcW w:w="2790" w:type="dxa"/>
          </w:tcPr>
          <w:p w14:paraId="218BD71F" w14:textId="29839314" w:rsidR="00CA25D3" w:rsidRDefault="00AF13C6" w:rsidP="00CA25D3">
            <w:r w:rsidRPr="00AF13C6">
              <w:t>ARCH_SW_EOL_000</w:t>
            </w:r>
            <w:r>
              <w:t>2</w:t>
            </w:r>
          </w:p>
        </w:tc>
      </w:tr>
      <w:tr w:rsidR="00682894" w14:paraId="74B8C6E7" w14:textId="77777777" w:rsidTr="00744A83">
        <w:tc>
          <w:tcPr>
            <w:tcW w:w="1890" w:type="dxa"/>
          </w:tcPr>
          <w:p w14:paraId="119CE243" w14:textId="1944C95E" w:rsidR="00682894" w:rsidRPr="00EE26F6" w:rsidRDefault="00682894" w:rsidP="00682894">
            <w:r w:rsidRPr="00CA25D3">
              <w:t>DSG_EOL_0002</w:t>
            </w:r>
          </w:p>
        </w:tc>
        <w:tc>
          <w:tcPr>
            <w:tcW w:w="2970" w:type="dxa"/>
          </w:tcPr>
          <w:p w14:paraId="4AA0EE12" w14:textId="3AEF3C3B" w:rsidR="00682894" w:rsidRPr="00EE26F6" w:rsidRDefault="00682894" w:rsidP="00682894">
            <w:r w:rsidRPr="00EE26F6">
              <w:t>This component shall update the high force</w:t>
            </w:r>
            <w:r>
              <w:t xml:space="preserve"> </w:t>
            </w:r>
            <w:r w:rsidRPr="00EE26F6">
              <w:t>counter</w:t>
            </w:r>
            <w:r>
              <w:t xml:space="preserve"> </w:t>
            </w:r>
            <w:r w:rsidRPr="00682894">
              <w:t>when tensioning cycles 2 and 3 are executed</w:t>
            </w:r>
            <w:r>
              <w:t>.</w:t>
            </w:r>
          </w:p>
        </w:tc>
        <w:tc>
          <w:tcPr>
            <w:tcW w:w="3150" w:type="dxa"/>
          </w:tcPr>
          <w:p w14:paraId="1AD9F831" w14:textId="066A0BD7" w:rsidR="00682894" w:rsidRPr="00EE26F6" w:rsidRDefault="00682894" w:rsidP="00682894">
            <w:r w:rsidRPr="00EE26F6">
              <w:t>EOL_RunMainFunctio</w:t>
            </w:r>
            <w:r>
              <w:t>n()</w:t>
            </w:r>
          </w:p>
        </w:tc>
        <w:tc>
          <w:tcPr>
            <w:tcW w:w="2790" w:type="dxa"/>
          </w:tcPr>
          <w:p w14:paraId="37132680" w14:textId="40E96892" w:rsidR="00682894" w:rsidRPr="00AF13C6" w:rsidRDefault="00682894" w:rsidP="00682894">
            <w:r w:rsidRPr="00AF13C6">
              <w:t>ARCH_SW_EOL_000</w:t>
            </w:r>
            <w:r>
              <w:t>1</w:t>
            </w:r>
          </w:p>
        </w:tc>
      </w:tr>
      <w:tr w:rsidR="00682894" w14:paraId="61D5DB60" w14:textId="77777777" w:rsidTr="00744A83">
        <w:tc>
          <w:tcPr>
            <w:tcW w:w="1890" w:type="dxa"/>
          </w:tcPr>
          <w:p w14:paraId="1C00DAB7" w14:textId="414EF7A2" w:rsidR="00682894" w:rsidRPr="00EE26F6" w:rsidRDefault="00682894" w:rsidP="00682894">
            <w:r w:rsidRPr="00CA25D3">
              <w:t>DSG_EOL_000</w:t>
            </w:r>
            <w:r>
              <w:t>3</w:t>
            </w:r>
          </w:p>
        </w:tc>
        <w:tc>
          <w:tcPr>
            <w:tcW w:w="2970" w:type="dxa"/>
          </w:tcPr>
          <w:p w14:paraId="67D35720" w14:textId="4DBA544B" w:rsidR="00682894" w:rsidRPr="00CA03A1" w:rsidRDefault="00682894" w:rsidP="00682894">
            <w:pPr>
              <w:rPr>
                <w:b/>
                <w:bCs/>
              </w:rPr>
            </w:pPr>
            <w:r w:rsidRPr="00EE26F6">
              <w:t>This component shall update the comfort</w:t>
            </w:r>
            <w:r>
              <w:t xml:space="preserve"> </w:t>
            </w:r>
            <w:r w:rsidRPr="00EE26F6">
              <w:t>counter</w:t>
            </w:r>
            <w:r>
              <w:t xml:space="preserve"> </w:t>
            </w:r>
            <w:r w:rsidRPr="00682894">
              <w:t>when BSR profile</w:t>
            </w:r>
            <w:r w:rsidR="0012060D">
              <w:t xml:space="preserve">s </w:t>
            </w:r>
            <w:r w:rsidR="0012060D" w:rsidRPr="0012060D">
              <w:t>(cycles 26,27 and 28</w:t>
            </w:r>
            <w:r w:rsidR="0012060D">
              <w:t>)</w:t>
            </w:r>
            <w:r w:rsidRPr="00682894">
              <w:t xml:space="preserve"> </w:t>
            </w:r>
            <w:r w:rsidR="00FF72F6">
              <w:t>or tensioning cycles 14, 15, 16 and 17 are executed.</w:t>
            </w:r>
          </w:p>
        </w:tc>
        <w:tc>
          <w:tcPr>
            <w:tcW w:w="3150" w:type="dxa"/>
          </w:tcPr>
          <w:p w14:paraId="31C24CC1" w14:textId="23BEE8FC" w:rsidR="00682894" w:rsidRPr="00EE26F6" w:rsidRDefault="00682894" w:rsidP="00682894">
            <w:r w:rsidRPr="00EE26F6">
              <w:t>EOL_RunMainFunctio</w:t>
            </w:r>
            <w:r>
              <w:t>n()</w:t>
            </w:r>
          </w:p>
        </w:tc>
        <w:tc>
          <w:tcPr>
            <w:tcW w:w="2790" w:type="dxa"/>
          </w:tcPr>
          <w:p w14:paraId="060751B2" w14:textId="220BAA21" w:rsidR="00682894" w:rsidRPr="00AF13C6" w:rsidRDefault="00682894" w:rsidP="00682894">
            <w:r w:rsidRPr="00AF13C6">
              <w:t>ARCH_SW_EOL_000</w:t>
            </w:r>
            <w:r>
              <w:t>3</w:t>
            </w:r>
          </w:p>
        </w:tc>
      </w:tr>
      <w:tr w:rsidR="00682894" w14:paraId="1C567610" w14:textId="77777777" w:rsidTr="00CA03A1">
        <w:tc>
          <w:tcPr>
            <w:tcW w:w="1890" w:type="dxa"/>
          </w:tcPr>
          <w:p w14:paraId="031DD38A" w14:textId="5C79BC93" w:rsidR="00682894" w:rsidRDefault="00682894" w:rsidP="00682894">
            <w:r w:rsidRPr="00CA25D3">
              <w:t>DSG_EOL_000</w:t>
            </w:r>
            <w:r>
              <w:t>4</w:t>
            </w:r>
          </w:p>
        </w:tc>
        <w:tc>
          <w:tcPr>
            <w:tcW w:w="2970" w:type="dxa"/>
          </w:tcPr>
          <w:p w14:paraId="2A491127" w14:textId="0AB421D0" w:rsidR="00682894" w:rsidRDefault="00682894" w:rsidP="00682894">
            <w:r w:rsidRPr="00AF13C6">
              <w:t>The local variable EOL_u8OldExecutedCycleNumber</w:t>
            </w:r>
            <w:r>
              <w:t xml:space="preserve"> </w:t>
            </w:r>
            <w:r w:rsidRPr="00AF13C6">
              <w:t>will hold the the old value of the executed cycle number</w:t>
            </w:r>
          </w:p>
        </w:tc>
        <w:tc>
          <w:tcPr>
            <w:tcW w:w="3150" w:type="dxa"/>
          </w:tcPr>
          <w:p w14:paraId="5023CB9A" w14:textId="454445E5" w:rsidR="00682894" w:rsidRDefault="00682894" w:rsidP="00682894">
            <w:r w:rsidRPr="00EE26F6">
              <w:t>EOL_RunMainFunctio</w:t>
            </w:r>
            <w:r>
              <w:t>n()</w:t>
            </w:r>
          </w:p>
        </w:tc>
        <w:tc>
          <w:tcPr>
            <w:tcW w:w="2790" w:type="dxa"/>
          </w:tcPr>
          <w:p w14:paraId="0846B9E7" w14:textId="2CA13098" w:rsidR="00682894" w:rsidRDefault="00682894" w:rsidP="00682894">
            <w:r w:rsidRPr="00AF13C6">
              <w:t>ARCH_SW_EOL_0007</w:t>
            </w:r>
          </w:p>
        </w:tc>
      </w:tr>
      <w:tr w:rsidR="00682894" w14:paraId="7AB992E7" w14:textId="77777777" w:rsidTr="00CA03A1">
        <w:tc>
          <w:tcPr>
            <w:tcW w:w="1890" w:type="dxa"/>
          </w:tcPr>
          <w:p w14:paraId="3BFBFE8F" w14:textId="21789CF5" w:rsidR="00682894" w:rsidRDefault="00682894" w:rsidP="00682894">
            <w:r w:rsidRPr="00CA25D3">
              <w:t>DSG_EOL_000</w:t>
            </w:r>
            <w:r>
              <w:t>5</w:t>
            </w:r>
          </w:p>
        </w:tc>
        <w:tc>
          <w:tcPr>
            <w:tcW w:w="2970" w:type="dxa"/>
          </w:tcPr>
          <w:p w14:paraId="4D617702" w14:textId="0ED720D2" w:rsidR="00682894" w:rsidRDefault="00682894" w:rsidP="00682894">
            <w:r>
              <w:t>The component shall update the Low force counter when the High force counter is incremented.</w:t>
            </w:r>
          </w:p>
        </w:tc>
        <w:tc>
          <w:tcPr>
            <w:tcW w:w="3150" w:type="dxa"/>
          </w:tcPr>
          <w:p w14:paraId="2F1F775F" w14:textId="2B2A26F7" w:rsidR="00682894" w:rsidRDefault="00682894" w:rsidP="00682894">
            <w:r w:rsidRPr="00AF13C6">
              <w:t>EOL_RunMainFunction()</w:t>
            </w:r>
          </w:p>
        </w:tc>
        <w:tc>
          <w:tcPr>
            <w:tcW w:w="2790" w:type="dxa"/>
          </w:tcPr>
          <w:p w14:paraId="653343B6" w14:textId="79DCBEB8" w:rsidR="00682894" w:rsidRDefault="00682894" w:rsidP="00682894">
            <w:r w:rsidRPr="00AF13C6">
              <w:t>ARCH_SW_EOL_0008</w:t>
            </w:r>
          </w:p>
        </w:tc>
      </w:tr>
      <w:tr w:rsidR="00682894" w14:paraId="709E17E0" w14:textId="77777777" w:rsidTr="00CA03A1">
        <w:tc>
          <w:tcPr>
            <w:tcW w:w="1890" w:type="dxa"/>
          </w:tcPr>
          <w:p w14:paraId="7E3E1AE8" w14:textId="13D53B4C" w:rsidR="00682894" w:rsidRDefault="00682894" w:rsidP="00682894">
            <w:r w:rsidRPr="00CA25D3">
              <w:t>DSG_EOL_000</w:t>
            </w:r>
            <w:r>
              <w:t>6</w:t>
            </w:r>
          </w:p>
        </w:tc>
        <w:tc>
          <w:tcPr>
            <w:tcW w:w="2970" w:type="dxa"/>
          </w:tcPr>
          <w:p w14:paraId="2F9B2913" w14:textId="115B7A90" w:rsidR="00682894" w:rsidRDefault="00682894" w:rsidP="00682894">
            <w:r w:rsidRPr="00CA25D3">
              <w:t>This component shall check if the end of life of the “low force” belt functions is reached.</w:t>
            </w:r>
          </w:p>
        </w:tc>
        <w:tc>
          <w:tcPr>
            <w:tcW w:w="3150" w:type="dxa"/>
          </w:tcPr>
          <w:p w14:paraId="6E837BDE" w14:textId="7650984A" w:rsidR="00682894" w:rsidRDefault="00682894" w:rsidP="00682894">
            <w:r w:rsidRPr="00CA25D3">
              <w:t>EOL_Autotest_CheckProductEndOfLifeLowForce</w:t>
            </w:r>
            <w:r>
              <w:t>()</w:t>
            </w:r>
          </w:p>
        </w:tc>
        <w:tc>
          <w:tcPr>
            <w:tcW w:w="2790" w:type="dxa"/>
          </w:tcPr>
          <w:p w14:paraId="4533D5CE" w14:textId="248D9D78" w:rsidR="00682894" w:rsidRDefault="00682894" w:rsidP="00682894">
            <w:r w:rsidRPr="00AF13C6">
              <w:t>ARCH_SW_EOL_000</w:t>
            </w:r>
            <w:r>
              <w:t>4</w:t>
            </w:r>
          </w:p>
        </w:tc>
      </w:tr>
      <w:tr w:rsidR="00682894" w14:paraId="5C990817" w14:textId="77777777" w:rsidTr="00CA03A1">
        <w:tc>
          <w:tcPr>
            <w:tcW w:w="1890" w:type="dxa"/>
          </w:tcPr>
          <w:p w14:paraId="4FCDCECA" w14:textId="34B77937" w:rsidR="00682894" w:rsidRDefault="00682894" w:rsidP="00682894">
            <w:r w:rsidRPr="00CA25D3">
              <w:t>DSG_EOL_000</w:t>
            </w:r>
            <w:r>
              <w:t>7</w:t>
            </w:r>
          </w:p>
        </w:tc>
        <w:tc>
          <w:tcPr>
            <w:tcW w:w="2970" w:type="dxa"/>
          </w:tcPr>
          <w:p w14:paraId="258304E2" w14:textId="4F870032" w:rsidR="00682894" w:rsidRDefault="00682894" w:rsidP="00682894">
            <w:r w:rsidRPr="00CA25D3">
              <w:t>This component shall check if the end of life of the “</w:t>
            </w:r>
            <w:r>
              <w:t>high</w:t>
            </w:r>
            <w:r w:rsidRPr="00CA25D3">
              <w:t xml:space="preserve"> force” belt functions is reached.</w:t>
            </w:r>
          </w:p>
        </w:tc>
        <w:tc>
          <w:tcPr>
            <w:tcW w:w="3150" w:type="dxa"/>
          </w:tcPr>
          <w:p w14:paraId="2E5F225A" w14:textId="7DB211D6" w:rsidR="00682894" w:rsidRDefault="00682894" w:rsidP="00682894">
            <w:r w:rsidRPr="00CA25D3">
              <w:t>EOL_Autotest_CheckProductEndOfLifeHighForce</w:t>
            </w:r>
            <w:r>
              <w:t>()</w:t>
            </w:r>
          </w:p>
        </w:tc>
        <w:tc>
          <w:tcPr>
            <w:tcW w:w="2790" w:type="dxa"/>
          </w:tcPr>
          <w:p w14:paraId="12B59EC8" w14:textId="67DECB8C" w:rsidR="00682894" w:rsidRDefault="00682894" w:rsidP="00682894">
            <w:r w:rsidRPr="00AF13C6">
              <w:t>ARCH_SW_EOL_000</w:t>
            </w:r>
            <w:r>
              <w:t>5</w:t>
            </w:r>
          </w:p>
        </w:tc>
      </w:tr>
      <w:tr w:rsidR="00682894" w14:paraId="69A5E880" w14:textId="77777777" w:rsidTr="00CA03A1">
        <w:tc>
          <w:tcPr>
            <w:tcW w:w="1890" w:type="dxa"/>
          </w:tcPr>
          <w:p w14:paraId="73393EC1" w14:textId="3F780BC2" w:rsidR="00682894" w:rsidRDefault="00682894" w:rsidP="00682894">
            <w:r w:rsidRPr="00CA25D3">
              <w:lastRenderedPageBreak/>
              <w:t>DSG_EOL_000</w:t>
            </w:r>
            <w:r>
              <w:t>8</w:t>
            </w:r>
          </w:p>
        </w:tc>
        <w:tc>
          <w:tcPr>
            <w:tcW w:w="2970" w:type="dxa"/>
          </w:tcPr>
          <w:p w14:paraId="76296653" w14:textId="0AD8931B" w:rsidR="00682894" w:rsidRDefault="00682894" w:rsidP="00682894">
            <w:r w:rsidRPr="00CA25D3">
              <w:t>This component shall check if the end of life of the “</w:t>
            </w:r>
            <w:r>
              <w:t>comfort</w:t>
            </w:r>
            <w:r w:rsidRPr="00CA25D3">
              <w:t>” belt functions is reached.</w:t>
            </w:r>
          </w:p>
        </w:tc>
        <w:tc>
          <w:tcPr>
            <w:tcW w:w="3150" w:type="dxa"/>
          </w:tcPr>
          <w:p w14:paraId="2D4773DE" w14:textId="7B67E9DA" w:rsidR="00682894" w:rsidRDefault="00682894" w:rsidP="00682894">
            <w:r w:rsidRPr="00CA25D3">
              <w:t>EOL_Autotest_CheckProductEndOfLifeComfort</w:t>
            </w:r>
            <w:r>
              <w:t>()</w:t>
            </w:r>
          </w:p>
        </w:tc>
        <w:tc>
          <w:tcPr>
            <w:tcW w:w="2790" w:type="dxa"/>
          </w:tcPr>
          <w:p w14:paraId="2934CCEA" w14:textId="6933BA96" w:rsidR="00682894" w:rsidRDefault="00682894" w:rsidP="00682894">
            <w:r w:rsidRPr="00AF13C6">
              <w:t>ARCH_SW_EOL_000</w:t>
            </w:r>
            <w:r>
              <w:t>6</w:t>
            </w:r>
          </w:p>
        </w:tc>
      </w:tr>
      <w:tr w:rsidR="00BF2A0E" w14:paraId="6DE18D8D" w14:textId="77777777" w:rsidTr="00744A83">
        <w:tc>
          <w:tcPr>
            <w:tcW w:w="1890" w:type="dxa"/>
          </w:tcPr>
          <w:p w14:paraId="0BA06A6E" w14:textId="2355239C" w:rsidR="00BF2A0E" w:rsidRPr="00CA25D3" w:rsidRDefault="00BF2A0E" w:rsidP="00BF2A0E">
            <w:r w:rsidRPr="00CA25D3">
              <w:t>DSG_EOL_000</w:t>
            </w:r>
            <w:r>
              <w:t>9</w:t>
            </w:r>
          </w:p>
        </w:tc>
        <w:tc>
          <w:tcPr>
            <w:tcW w:w="2970" w:type="dxa"/>
          </w:tcPr>
          <w:p w14:paraId="241FA3A7" w14:textId="790AC294" w:rsidR="00BF2A0E" w:rsidRPr="00CA25D3" w:rsidRDefault="00BF2A0E" w:rsidP="00BF2A0E">
            <w:r w:rsidRPr="00EE26F6">
              <w:t xml:space="preserve">This component </w:t>
            </w:r>
            <w:r>
              <w:t xml:space="preserve">shall read the executed cycle </w:t>
            </w:r>
            <w:r w:rsidR="00854A0A">
              <w:t>number in order to increment specific counter.</w:t>
            </w:r>
          </w:p>
        </w:tc>
        <w:tc>
          <w:tcPr>
            <w:tcW w:w="3150" w:type="dxa"/>
          </w:tcPr>
          <w:p w14:paraId="6CD5FF27" w14:textId="022F8994" w:rsidR="00BF2A0E" w:rsidRPr="00CA25D3" w:rsidRDefault="00BF2A0E" w:rsidP="00BF2A0E">
            <w:r w:rsidRPr="00EE26F6">
              <w:t>EOL_RunMainFunctio</w:t>
            </w:r>
            <w:r>
              <w:t>n()</w:t>
            </w:r>
          </w:p>
        </w:tc>
        <w:tc>
          <w:tcPr>
            <w:tcW w:w="2790" w:type="dxa"/>
          </w:tcPr>
          <w:p w14:paraId="68AA71ED" w14:textId="6FBB6FF0" w:rsidR="00BF2A0E" w:rsidRPr="00AF13C6" w:rsidRDefault="00BF2A0E" w:rsidP="00BF2A0E">
            <w:r w:rsidRPr="00AF13C6">
              <w:t>ARCH_SW_EOL_000</w:t>
            </w:r>
            <w:r w:rsidR="00854A0A">
              <w:t>9</w:t>
            </w:r>
          </w:p>
        </w:tc>
      </w:tr>
      <w:tr w:rsidR="00513CBF" w14:paraId="5FBA5A40" w14:textId="77777777" w:rsidTr="00744A83">
        <w:tc>
          <w:tcPr>
            <w:tcW w:w="1890" w:type="dxa"/>
          </w:tcPr>
          <w:p w14:paraId="41B99669" w14:textId="61C2AE51" w:rsidR="00513CBF" w:rsidRPr="00CA25D3" w:rsidRDefault="00513CBF" w:rsidP="00513CBF">
            <w:r w:rsidRPr="00CA25D3">
              <w:t>DSG_EOL_00</w:t>
            </w:r>
            <w:r>
              <w:t>10</w:t>
            </w:r>
          </w:p>
        </w:tc>
        <w:tc>
          <w:tcPr>
            <w:tcW w:w="2970" w:type="dxa"/>
          </w:tcPr>
          <w:p w14:paraId="07CC120A" w14:textId="02BD98CD" w:rsidR="00513CBF" w:rsidRPr="00EE26F6" w:rsidRDefault="00513CBF" w:rsidP="00513CBF">
            <w:r w:rsidRPr="00CA25D3">
              <w:t>This component shall check if the end of life of the “</w:t>
            </w:r>
            <w:r>
              <w:t>max</w:t>
            </w:r>
            <w:r w:rsidRPr="00CA25D3">
              <w:t xml:space="preserve"> force” belt functions is reached.</w:t>
            </w:r>
          </w:p>
        </w:tc>
        <w:tc>
          <w:tcPr>
            <w:tcW w:w="3150" w:type="dxa"/>
          </w:tcPr>
          <w:p w14:paraId="3ADCBF95" w14:textId="3AEF42DC" w:rsidR="00513CBF" w:rsidRPr="00EE26F6" w:rsidRDefault="00513CBF" w:rsidP="00513CBF">
            <w:r w:rsidRPr="00CA25D3">
              <w:t>EOL_Autotest_CheckProductEndOfLife</w:t>
            </w:r>
            <w:r>
              <w:t>Max</w:t>
            </w:r>
            <w:r w:rsidRPr="00CA25D3">
              <w:t>Force</w:t>
            </w:r>
            <w:r>
              <w:t>()</w:t>
            </w:r>
          </w:p>
        </w:tc>
        <w:tc>
          <w:tcPr>
            <w:tcW w:w="2790" w:type="dxa"/>
          </w:tcPr>
          <w:p w14:paraId="41AE8894" w14:textId="38A6AF17" w:rsidR="00513CBF" w:rsidRPr="00AF13C6" w:rsidRDefault="00513CBF" w:rsidP="00513CBF">
            <w:r w:rsidRPr="00AF13C6">
              <w:t>ARCH_SW_EOL_00</w:t>
            </w:r>
            <w:r>
              <w:t>12</w:t>
            </w:r>
          </w:p>
        </w:tc>
      </w:tr>
      <w:tr w:rsidR="00513CBF" w14:paraId="121E0649" w14:textId="77777777" w:rsidTr="00744A83">
        <w:tc>
          <w:tcPr>
            <w:tcW w:w="1890" w:type="dxa"/>
          </w:tcPr>
          <w:p w14:paraId="6531BEC7" w14:textId="1CBE2E02" w:rsidR="00513CBF" w:rsidRPr="00CA25D3" w:rsidRDefault="00513CBF" w:rsidP="00513CBF">
            <w:r w:rsidRPr="00CA25D3">
              <w:t>DSG_EOL_00</w:t>
            </w:r>
            <w:r>
              <w:t>11</w:t>
            </w:r>
          </w:p>
        </w:tc>
        <w:tc>
          <w:tcPr>
            <w:tcW w:w="2970" w:type="dxa"/>
          </w:tcPr>
          <w:p w14:paraId="4070B80D" w14:textId="0D1D69ED" w:rsidR="00513CBF" w:rsidRPr="00EE26F6" w:rsidRDefault="00513CBF" w:rsidP="00513CBF">
            <w:r w:rsidRPr="00EE26F6">
              <w:t xml:space="preserve">This component shall update the </w:t>
            </w:r>
            <w:r>
              <w:t>max</w:t>
            </w:r>
            <w:r w:rsidRPr="00EE26F6">
              <w:t xml:space="preserve"> force</w:t>
            </w:r>
            <w:r>
              <w:t xml:space="preserve"> </w:t>
            </w:r>
            <w:r w:rsidRPr="00EE26F6">
              <w:t>counter</w:t>
            </w:r>
            <w:r>
              <w:t xml:space="preserve"> </w:t>
            </w:r>
            <w:r w:rsidRPr="00682894">
              <w:t xml:space="preserve">tensioning cycles </w:t>
            </w:r>
            <w:r w:rsidR="0062754B">
              <w:t>4</w:t>
            </w:r>
            <w:r>
              <w:t>,</w:t>
            </w:r>
            <w:r w:rsidRPr="00682894">
              <w:t xml:space="preserve"> </w:t>
            </w:r>
            <w:r w:rsidR="0062754B">
              <w:t>5</w:t>
            </w:r>
            <w:r>
              <w:t xml:space="preserve"> and </w:t>
            </w:r>
            <w:r w:rsidR="0062754B">
              <w:t>6</w:t>
            </w:r>
            <w:r>
              <w:t xml:space="preserve"> </w:t>
            </w:r>
            <w:r w:rsidRPr="00682894">
              <w:t>are executed.</w:t>
            </w:r>
          </w:p>
        </w:tc>
        <w:tc>
          <w:tcPr>
            <w:tcW w:w="3150" w:type="dxa"/>
          </w:tcPr>
          <w:p w14:paraId="3F51A9CF" w14:textId="762FD4D6" w:rsidR="00513CBF" w:rsidRPr="00EE26F6" w:rsidRDefault="00513CBF" w:rsidP="00513CBF">
            <w:r w:rsidRPr="00EE26F6">
              <w:t>EOL_RunMainFunctio</w:t>
            </w:r>
            <w:r>
              <w:t>n()</w:t>
            </w:r>
          </w:p>
        </w:tc>
        <w:tc>
          <w:tcPr>
            <w:tcW w:w="2790" w:type="dxa"/>
          </w:tcPr>
          <w:p w14:paraId="3AEC30EF" w14:textId="1012A76E" w:rsidR="00513CBF" w:rsidRPr="00AF13C6" w:rsidRDefault="00513CBF" w:rsidP="00513CBF">
            <w:r w:rsidRPr="00AF13C6">
              <w:t>ARCH_SW_EOL_00</w:t>
            </w:r>
            <w:r>
              <w:t>10</w:t>
            </w:r>
          </w:p>
        </w:tc>
      </w:tr>
      <w:tr w:rsidR="00513CBF" w14:paraId="069298A9" w14:textId="77777777" w:rsidTr="00744A83">
        <w:tc>
          <w:tcPr>
            <w:tcW w:w="1890" w:type="dxa"/>
          </w:tcPr>
          <w:p w14:paraId="66875AD9" w14:textId="4791BF7E" w:rsidR="00513CBF" w:rsidRPr="00CA25D3" w:rsidRDefault="00513CBF" w:rsidP="00513CBF">
            <w:r w:rsidRPr="00CA25D3">
              <w:t>DSG_EOL_00</w:t>
            </w:r>
            <w:r>
              <w:t>12</w:t>
            </w:r>
          </w:p>
        </w:tc>
        <w:tc>
          <w:tcPr>
            <w:tcW w:w="2970" w:type="dxa"/>
          </w:tcPr>
          <w:p w14:paraId="71B531DD" w14:textId="708F9E94" w:rsidR="00513CBF" w:rsidRPr="00EE26F6" w:rsidRDefault="00513CBF" w:rsidP="00513CBF">
            <w:r w:rsidRPr="00EE26F6">
              <w:t xml:space="preserve">This component shall update the </w:t>
            </w:r>
            <w:r>
              <w:t>request</w:t>
            </w:r>
            <w:r w:rsidRPr="00EE26F6">
              <w:t xml:space="preserve"> counter</w:t>
            </w:r>
            <w:r>
              <w:t xml:space="preserve">  when </w:t>
            </w:r>
            <w:r w:rsidRPr="00682894">
              <w:t xml:space="preserve">tensioning cycles </w:t>
            </w:r>
            <w:r>
              <w:t xml:space="preserve">0-6 or HWA profile </w:t>
            </w:r>
            <w:r w:rsidRPr="00682894">
              <w:t>are executed.</w:t>
            </w:r>
          </w:p>
        </w:tc>
        <w:tc>
          <w:tcPr>
            <w:tcW w:w="3150" w:type="dxa"/>
          </w:tcPr>
          <w:p w14:paraId="4F46CEDD" w14:textId="17DC7FE7" w:rsidR="00513CBF" w:rsidRPr="00EE26F6" w:rsidRDefault="00513CBF" w:rsidP="00513CBF">
            <w:r w:rsidRPr="00EE26F6">
              <w:t>EOL_RunMainFunctio</w:t>
            </w:r>
            <w:r>
              <w:t>n()</w:t>
            </w:r>
          </w:p>
        </w:tc>
        <w:tc>
          <w:tcPr>
            <w:tcW w:w="2790" w:type="dxa"/>
          </w:tcPr>
          <w:p w14:paraId="6A7ADD8F" w14:textId="60D31050" w:rsidR="00513CBF" w:rsidRPr="00AF13C6" w:rsidRDefault="00513CBF" w:rsidP="00513CBF">
            <w:r w:rsidRPr="00AF13C6">
              <w:t>ARCH_SW_EOL_00</w:t>
            </w:r>
            <w:r>
              <w:t>11</w:t>
            </w:r>
          </w:p>
        </w:tc>
      </w:tr>
      <w:tr w:rsidR="007F4F35" w14:paraId="2CB26623" w14:textId="77777777" w:rsidTr="00744A83">
        <w:tc>
          <w:tcPr>
            <w:tcW w:w="1890" w:type="dxa"/>
          </w:tcPr>
          <w:p w14:paraId="4EED680A" w14:textId="719B0639" w:rsidR="007F4F35" w:rsidRPr="00CA25D3" w:rsidRDefault="007F4F35" w:rsidP="007F4F35">
            <w:r w:rsidRPr="00CA25D3">
              <w:t>DSG_EOL_00</w:t>
            </w:r>
            <w:r>
              <w:t>13</w:t>
            </w:r>
          </w:p>
        </w:tc>
        <w:tc>
          <w:tcPr>
            <w:tcW w:w="2970" w:type="dxa"/>
          </w:tcPr>
          <w:p w14:paraId="04BD2B84" w14:textId="59218D1E" w:rsidR="007F4F35" w:rsidRPr="00EE26F6" w:rsidRDefault="007F4F35" w:rsidP="007F4F35">
            <w:r w:rsidRPr="00AF13C6">
              <w:t xml:space="preserve">The local </w:t>
            </w:r>
            <w:r>
              <w:t>function</w:t>
            </w:r>
            <w:r w:rsidRPr="00AF13C6">
              <w:t xml:space="preserve"> </w:t>
            </w:r>
            <w:r w:rsidRPr="007F4F35">
              <w:t>eol_ManageCycleCounters</w:t>
            </w:r>
            <w:r>
              <w:t xml:space="preserve"> </w:t>
            </w:r>
            <w:r w:rsidRPr="00AF13C6">
              <w:t xml:space="preserve">will </w:t>
            </w:r>
            <w:r>
              <w:t>read the trigger request value in order to check if a PRE-SAFE request is active.</w:t>
            </w:r>
          </w:p>
        </w:tc>
        <w:tc>
          <w:tcPr>
            <w:tcW w:w="3150" w:type="dxa"/>
          </w:tcPr>
          <w:p w14:paraId="683B1F4C" w14:textId="60C694C9" w:rsidR="007F4F35" w:rsidRPr="00EE26F6" w:rsidRDefault="007F4F35" w:rsidP="007F4F35">
            <w:r w:rsidRPr="00EE26F6">
              <w:t>EOL_RunMainFunctio</w:t>
            </w:r>
            <w:r>
              <w:t>n()</w:t>
            </w:r>
          </w:p>
        </w:tc>
        <w:tc>
          <w:tcPr>
            <w:tcW w:w="2790" w:type="dxa"/>
          </w:tcPr>
          <w:p w14:paraId="3F2C973A" w14:textId="5020C67E" w:rsidR="007F4F35" w:rsidRPr="00AF13C6" w:rsidRDefault="007F4F35" w:rsidP="007F4F35">
            <w:r w:rsidRPr="00AF13C6">
              <w:t>ARCH_SW_EOL_00</w:t>
            </w:r>
            <w:r>
              <w:t>13</w:t>
            </w:r>
          </w:p>
        </w:tc>
      </w:tr>
      <w:tr w:rsidR="007F4F35" w14:paraId="1B69A6AC" w14:textId="77777777" w:rsidTr="00744A83">
        <w:tc>
          <w:tcPr>
            <w:tcW w:w="1890" w:type="dxa"/>
          </w:tcPr>
          <w:p w14:paraId="3BECC504" w14:textId="52419025" w:rsidR="007F4F35" w:rsidRPr="00CA25D3" w:rsidRDefault="007F4F35" w:rsidP="007F4F35">
            <w:r w:rsidRPr="0004254B">
              <w:t>DSG_EOL_0014</w:t>
            </w:r>
          </w:p>
        </w:tc>
        <w:tc>
          <w:tcPr>
            <w:tcW w:w="2970" w:type="dxa"/>
          </w:tcPr>
          <w:p w14:paraId="054F0F3C" w14:textId="3891EC9B" w:rsidR="007F4F35" w:rsidRPr="00EE26F6" w:rsidRDefault="007F4F35" w:rsidP="007F4F35">
            <w:r w:rsidRPr="00AF13C6">
              <w:t xml:space="preserve">The local </w:t>
            </w:r>
            <w:r>
              <w:t>function</w:t>
            </w:r>
            <w:r w:rsidRPr="00AF13C6">
              <w:t xml:space="preserve"> </w:t>
            </w:r>
            <w:r w:rsidRPr="007F4F35">
              <w:t>eol_ManageCycleCounters</w:t>
            </w:r>
            <w:r>
              <w:t xml:space="preserve"> </w:t>
            </w:r>
            <w:r w:rsidRPr="00AF13C6">
              <w:t xml:space="preserve">will </w:t>
            </w:r>
            <w:r>
              <w:t>read the pre safe level value in order to check which presafe level is active.</w:t>
            </w:r>
          </w:p>
        </w:tc>
        <w:tc>
          <w:tcPr>
            <w:tcW w:w="3150" w:type="dxa"/>
          </w:tcPr>
          <w:p w14:paraId="45083009" w14:textId="23647366" w:rsidR="007F4F35" w:rsidRPr="00EE26F6" w:rsidRDefault="007F4F35" w:rsidP="007F4F35">
            <w:r w:rsidRPr="00EE26F6">
              <w:t>EOL_RunMainFunctio</w:t>
            </w:r>
            <w:r>
              <w:t>n()</w:t>
            </w:r>
          </w:p>
        </w:tc>
        <w:tc>
          <w:tcPr>
            <w:tcW w:w="2790" w:type="dxa"/>
          </w:tcPr>
          <w:p w14:paraId="6627AECC" w14:textId="2A546331" w:rsidR="007F4F35" w:rsidRPr="00AF13C6" w:rsidRDefault="007F4F35" w:rsidP="007F4F35">
            <w:r w:rsidRPr="00AF13C6">
              <w:t>ARCH_SW_EOL_00</w:t>
            </w:r>
            <w:r>
              <w:t>14</w:t>
            </w:r>
          </w:p>
        </w:tc>
      </w:tr>
      <w:tr w:rsidR="007F4F35" w14:paraId="62B4A76F" w14:textId="77777777" w:rsidTr="00744A83">
        <w:tc>
          <w:tcPr>
            <w:tcW w:w="1890" w:type="dxa"/>
          </w:tcPr>
          <w:p w14:paraId="7A26789F" w14:textId="10E321A6" w:rsidR="007F4F35" w:rsidRPr="00CA25D3" w:rsidRDefault="007F4F35" w:rsidP="007F4F35">
            <w:r w:rsidRPr="0004254B">
              <w:t>DSG_EOL_001</w:t>
            </w:r>
            <w:r>
              <w:t>5</w:t>
            </w:r>
          </w:p>
        </w:tc>
        <w:tc>
          <w:tcPr>
            <w:tcW w:w="2970" w:type="dxa"/>
          </w:tcPr>
          <w:p w14:paraId="30EE5988" w14:textId="300B6700" w:rsidR="007F4F35" w:rsidRPr="00EE26F6" w:rsidRDefault="007F4F35" w:rsidP="007F4F35">
            <w:r w:rsidRPr="00AF13C6">
              <w:t xml:space="preserve">The local </w:t>
            </w:r>
            <w:r>
              <w:t>function</w:t>
            </w:r>
            <w:r w:rsidRPr="00AF13C6">
              <w:t xml:space="preserve"> </w:t>
            </w:r>
            <w:r w:rsidRPr="007F4F35">
              <w:t>eol_ManageCycleCounters</w:t>
            </w:r>
            <w:r>
              <w:t xml:space="preserve"> </w:t>
            </w:r>
            <w:r w:rsidRPr="00AF13C6">
              <w:t xml:space="preserve">will </w:t>
            </w:r>
            <w:r>
              <w:t xml:space="preserve">update the </w:t>
            </w:r>
            <w:r w:rsidR="00627E47">
              <w:t>NVM</w:t>
            </w:r>
            <w:r>
              <w:t xml:space="preserve"> block status.</w:t>
            </w:r>
          </w:p>
        </w:tc>
        <w:tc>
          <w:tcPr>
            <w:tcW w:w="3150" w:type="dxa"/>
          </w:tcPr>
          <w:p w14:paraId="42ED944B" w14:textId="12C99C2A" w:rsidR="007F4F35" w:rsidRPr="00EE26F6" w:rsidRDefault="007F4F35" w:rsidP="007F4F35">
            <w:r w:rsidRPr="00EE26F6">
              <w:t>EOL_RunMainFunctio</w:t>
            </w:r>
            <w:r>
              <w:t>n()</w:t>
            </w:r>
          </w:p>
        </w:tc>
        <w:tc>
          <w:tcPr>
            <w:tcW w:w="2790" w:type="dxa"/>
          </w:tcPr>
          <w:p w14:paraId="2F5ECB94" w14:textId="09B5D3FA" w:rsidR="00FE0347" w:rsidRPr="00AF13C6" w:rsidRDefault="007F4F35" w:rsidP="007F4F35">
            <w:r w:rsidRPr="00AF13C6">
              <w:t>ARCH_SW_EOL_00</w:t>
            </w:r>
            <w:r>
              <w:t>15</w:t>
            </w:r>
            <w:r w:rsidR="00FD7EE6">
              <w:t xml:space="preserve">; </w:t>
            </w:r>
            <w:r w:rsidR="00FE0347" w:rsidRPr="003B21E3">
              <w:t>ARCH_SW_EOL_002</w:t>
            </w:r>
            <w:r w:rsidR="00FE0347">
              <w:t>3</w:t>
            </w:r>
          </w:p>
        </w:tc>
      </w:tr>
      <w:tr w:rsidR="007F4F35" w14:paraId="7B702821" w14:textId="77777777" w:rsidTr="00744A83">
        <w:tc>
          <w:tcPr>
            <w:tcW w:w="1890" w:type="dxa"/>
          </w:tcPr>
          <w:p w14:paraId="68E4415A" w14:textId="16F6A5B2" w:rsidR="007F4F35" w:rsidRPr="00CA25D3" w:rsidRDefault="007F4F35" w:rsidP="007F4F35">
            <w:r w:rsidRPr="00CA25D3">
              <w:t>DSG_EOL_00</w:t>
            </w:r>
            <w:r>
              <w:t>16</w:t>
            </w:r>
          </w:p>
        </w:tc>
        <w:tc>
          <w:tcPr>
            <w:tcW w:w="2970" w:type="dxa"/>
          </w:tcPr>
          <w:p w14:paraId="17ABFA81" w14:textId="227BFCAD" w:rsidR="007F4F35" w:rsidRPr="00EE26F6" w:rsidRDefault="007F4F35" w:rsidP="007F4F35">
            <w:r w:rsidRPr="00AF13C6">
              <w:t xml:space="preserve">The local </w:t>
            </w:r>
            <w:r>
              <w:t>function</w:t>
            </w:r>
            <w:r w:rsidRPr="00AF13C6">
              <w:t xml:space="preserve"> </w:t>
            </w:r>
            <w:r w:rsidRPr="007F4F35">
              <w:t>eol_ManageCycleCounters</w:t>
            </w:r>
            <w:r>
              <w:t xml:space="preserve"> </w:t>
            </w:r>
            <w:r w:rsidRPr="00AF13C6">
              <w:t xml:space="preserve">will </w:t>
            </w:r>
            <w:r>
              <w:t>update the Obsolescense Data block number.</w:t>
            </w:r>
          </w:p>
        </w:tc>
        <w:tc>
          <w:tcPr>
            <w:tcW w:w="3150" w:type="dxa"/>
          </w:tcPr>
          <w:p w14:paraId="3BB5F46A" w14:textId="4F4DF406" w:rsidR="007F4F35" w:rsidRPr="00EE26F6" w:rsidRDefault="007F4F35" w:rsidP="007F4F35">
            <w:r w:rsidRPr="00EE26F6">
              <w:t>EOL_RunMainFunctio</w:t>
            </w:r>
            <w:r>
              <w:t>n()</w:t>
            </w:r>
          </w:p>
        </w:tc>
        <w:tc>
          <w:tcPr>
            <w:tcW w:w="2790" w:type="dxa"/>
          </w:tcPr>
          <w:p w14:paraId="4E6E6045" w14:textId="271D2CB2" w:rsidR="007F4F35" w:rsidRPr="00AF13C6" w:rsidRDefault="007F4F35" w:rsidP="007F4F35">
            <w:r w:rsidRPr="00AF13C6">
              <w:t>ARCH_SW_EOL_00</w:t>
            </w:r>
            <w:r>
              <w:t>16</w:t>
            </w:r>
          </w:p>
        </w:tc>
      </w:tr>
      <w:tr w:rsidR="000314AB" w14:paraId="245E764C" w14:textId="77777777" w:rsidTr="00744A83">
        <w:tc>
          <w:tcPr>
            <w:tcW w:w="1890" w:type="dxa"/>
          </w:tcPr>
          <w:p w14:paraId="7218B8C6" w14:textId="08D630DD" w:rsidR="000314AB" w:rsidRPr="00CA25D3" w:rsidRDefault="000314AB" w:rsidP="000314AB">
            <w:r w:rsidRPr="00CA25D3">
              <w:t>DSG_EOL_00</w:t>
            </w:r>
            <w:r>
              <w:t>17</w:t>
            </w:r>
          </w:p>
        </w:tc>
        <w:tc>
          <w:tcPr>
            <w:tcW w:w="2970" w:type="dxa"/>
          </w:tcPr>
          <w:p w14:paraId="3975864E" w14:textId="6CFB84C9" w:rsidR="000314AB" w:rsidRPr="00AF13C6" w:rsidRDefault="00326469" w:rsidP="000314AB">
            <w:r w:rsidRPr="00EE26F6">
              <w:t xml:space="preserve">This component shall </w:t>
            </w:r>
            <w:r w:rsidRPr="00326469">
              <w:t>update the associated cycle counter (low, high, max, comfort) when tensioning cycles 7, 8, 9, 10, 11, 12 and 13 are executed.</w:t>
            </w:r>
          </w:p>
        </w:tc>
        <w:tc>
          <w:tcPr>
            <w:tcW w:w="3150" w:type="dxa"/>
          </w:tcPr>
          <w:p w14:paraId="6CAE3A45" w14:textId="30EA34CC" w:rsidR="000314AB" w:rsidRPr="00EE26F6" w:rsidRDefault="000314AB" w:rsidP="000314AB">
            <w:r w:rsidRPr="00EE26F6">
              <w:t>EOL_RunMainFunctio</w:t>
            </w:r>
            <w:r>
              <w:t>n()</w:t>
            </w:r>
          </w:p>
        </w:tc>
        <w:tc>
          <w:tcPr>
            <w:tcW w:w="2790" w:type="dxa"/>
          </w:tcPr>
          <w:p w14:paraId="72FE6465" w14:textId="49DB9264" w:rsidR="000314AB" w:rsidRPr="00AF13C6" w:rsidRDefault="000314AB" w:rsidP="000314AB">
            <w:r w:rsidRPr="000262E7">
              <w:t>ARCH_SW_EOL_001</w:t>
            </w:r>
            <w:r>
              <w:t>7</w:t>
            </w:r>
          </w:p>
        </w:tc>
      </w:tr>
      <w:tr w:rsidR="000314AB" w14:paraId="5E051D86" w14:textId="77777777" w:rsidTr="00744A83">
        <w:tc>
          <w:tcPr>
            <w:tcW w:w="1890" w:type="dxa"/>
          </w:tcPr>
          <w:p w14:paraId="57729DE3" w14:textId="0AE98441" w:rsidR="000314AB" w:rsidRPr="00CA25D3" w:rsidRDefault="000314AB" w:rsidP="000314AB">
            <w:r w:rsidRPr="00CA25D3">
              <w:t>DSG_EOL_00</w:t>
            </w:r>
            <w:r>
              <w:t>18</w:t>
            </w:r>
          </w:p>
        </w:tc>
        <w:tc>
          <w:tcPr>
            <w:tcW w:w="2970" w:type="dxa"/>
          </w:tcPr>
          <w:p w14:paraId="631FF22B" w14:textId="16259ECC" w:rsidR="000314AB" w:rsidRPr="00AF13C6" w:rsidRDefault="000314AB" w:rsidP="000314AB">
            <w:r w:rsidRPr="00AF13C6">
              <w:t xml:space="preserve">The local </w:t>
            </w:r>
            <w:r>
              <w:t>function</w:t>
            </w:r>
            <w:r w:rsidRPr="00AF13C6">
              <w:t xml:space="preserve"> </w:t>
            </w:r>
            <w:r w:rsidR="00E73C07" w:rsidRPr="00E73C07">
              <w:t>eol_GetCounterIndex</w:t>
            </w:r>
            <w:r w:rsidR="00E73C07">
              <w:t xml:space="preserve"> </w:t>
            </w:r>
            <w:r w:rsidRPr="00AF13C6">
              <w:t xml:space="preserve">will </w:t>
            </w:r>
            <w:r>
              <w:t>set the corresponding counter to low when</w:t>
            </w:r>
            <w:r w:rsidRPr="000314AB">
              <w:t xml:space="preserve"> the </w:t>
            </w:r>
            <w:r w:rsidRPr="000314AB">
              <w:lastRenderedPageBreak/>
              <w:t>associated cycle counter configuration value is 1</w:t>
            </w:r>
            <w:r>
              <w:t>.</w:t>
            </w:r>
          </w:p>
        </w:tc>
        <w:tc>
          <w:tcPr>
            <w:tcW w:w="3150" w:type="dxa"/>
          </w:tcPr>
          <w:p w14:paraId="5B9A3A41" w14:textId="558E73D1" w:rsidR="000314AB" w:rsidRPr="00EE26F6" w:rsidRDefault="000314AB" w:rsidP="000314AB">
            <w:r w:rsidRPr="00EE5BA6">
              <w:lastRenderedPageBreak/>
              <w:t>EOL_RunMainFunction()</w:t>
            </w:r>
          </w:p>
        </w:tc>
        <w:tc>
          <w:tcPr>
            <w:tcW w:w="2790" w:type="dxa"/>
          </w:tcPr>
          <w:p w14:paraId="46B9B943" w14:textId="2ED4A323" w:rsidR="000314AB" w:rsidRPr="00AF13C6" w:rsidRDefault="000314AB" w:rsidP="000314AB">
            <w:r w:rsidRPr="000262E7">
              <w:t>ARCH_SW_EOL_001</w:t>
            </w:r>
            <w:r>
              <w:t>8</w:t>
            </w:r>
          </w:p>
        </w:tc>
      </w:tr>
      <w:tr w:rsidR="000314AB" w14:paraId="0D109BB3" w14:textId="77777777" w:rsidTr="00744A83">
        <w:tc>
          <w:tcPr>
            <w:tcW w:w="1890" w:type="dxa"/>
          </w:tcPr>
          <w:p w14:paraId="4C83F642" w14:textId="1AEFAD66" w:rsidR="000314AB" w:rsidRPr="00CA25D3" w:rsidRDefault="000314AB" w:rsidP="000314AB">
            <w:r w:rsidRPr="00CA25D3">
              <w:t>DSG_EOL_00</w:t>
            </w:r>
            <w:r>
              <w:t>19</w:t>
            </w:r>
          </w:p>
        </w:tc>
        <w:tc>
          <w:tcPr>
            <w:tcW w:w="2970" w:type="dxa"/>
          </w:tcPr>
          <w:p w14:paraId="7D8B2C72" w14:textId="1D5C11AF" w:rsidR="000314AB" w:rsidRPr="00AF13C6" w:rsidRDefault="00E73C07" w:rsidP="000314AB">
            <w:r>
              <w:t>T</w:t>
            </w:r>
            <w:r w:rsidRPr="00AF13C6">
              <w:t xml:space="preserve">he local </w:t>
            </w:r>
            <w:r>
              <w:t>function</w:t>
            </w:r>
            <w:r w:rsidRPr="00AF13C6">
              <w:t xml:space="preserve"> </w:t>
            </w:r>
            <w:r w:rsidRPr="00E73C07">
              <w:t>eol_GetCounterIndex</w:t>
            </w:r>
            <w:r w:rsidRPr="00AF13C6">
              <w:t xml:space="preserve">will </w:t>
            </w:r>
            <w:r>
              <w:t>set the corresponding counter to high when</w:t>
            </w:r>
            <w:r w:rsidRPr="000314AB">
              <w:t xml:space="preserve"> the associated cycle counter configuration value is </w:t>
            </w:r>
            <w:r>
              <w:t>2.</w:t>
            </w:r>
          </w:p>
        </w:tc>
        <w:tc>
          <w:tcPr>
            <w:tcW w:w="3150" w:type="dxa"/>
          </w:tcPr>
          <w:p w14:paraId="5F3515E3" w14:textId="54FDED4B" w:rsidR="000314AB" w:rsidRPr="00EE26F6" w:rsidRDefault="000314AB" w:rsidP="000314AB">
            <w:r w:rsidRPr="00EE5BA6">
              <w:t>EOL_RunMainFunction()</w:t>
            </w:r>
          </w:p>
        </w:tc>
        <w:tc>
          <w:tcPr>
            <w:tcW w:w="2790" w:type="dxa"/>
          </w:tcPr>
          <w:p w14:paraId="129584B4" w14:textId="7D753050" w:rsidR="000314AB" w:rsidRPr="00AF13C6" w:rsidRDefault="000314AB" w:rsidP="000314AB">
            <w:r w:rsidRPr="000262E7">
              <w:t>ARCH_SW_EOL_001</w:t>
            </w:r>
            <w:r>
              <w:t>9</w:t>
            </w:r>
          </w:p>
        </w:tc>
      </w:tr>
      <w:tr w:rsidR="000314AB" w:rsidRPr="00AF13C6" w14:paraId="360F5B61" w14:textId="77777777" w:rsidTr="00744A83">
        <w:tc>
          <w:tcPr>
            <w:tcW w:w="1890" w:type="dxa"/>
          </w:tcPr>
          <w:p w14:paraId="37EF54F7" w14:textId="4E3748AE" w:rsidR="000314AB" w:rsidRPr="00CA25D3" w:rsidRDefault="000314AB" w:rsidP="000314AB">
            <w:r w:rsidRPr="00CA25D3">
              <w:t>DSG_EOL_00</w:t>
            </w:r>
            <w:r>
              <w:t>20</w:t>
            </w:r>
          </w:p>
        </w:tc>
        <w:tc>
          <w:tcPr>
            <w:tcW w:w="2970" w:type="dxa"/>
          </w:tcPr>
          <w:p w14:paraId="739B52CE" w14:textId="31511354" w:rsidR="000314AB" w:rsidRPr="00AF13C6" w:rsidRDefault="000314AB" w:rsidP="000314AB">
            <w:r w:rsidRPr="00AF13C6">
              <w:t xml:space="preserve">The local </w:t>
            </w:r>
            <w:r>
              <w:t>function</w:t>
            </w:r>
            <w:r w:rsidRPr="00AF13C6">
              <w:t xml:space="preserve"> </w:t>
            </w:r>
            <w:r w:rsidR="00E73C07" w:rsidRPr="00E73C07">
              <w:t>eol_GetCounterIndex</w:t>
            </w:r>
            <w:r>
              <w:t xml:space="preserve"> </w:t>
            </w:r>
            <w:r w:rsidRPr="00AF13C6">
              <w:t xml:space="preserve">will </w:t>
            </w:r>
            <w:r>
              <w:t xml:space="preserve">set the corresponding counter to </w:t>
            </w:r>
            <w:r w:rsidR="00E73C07">
              <w:t>max</w:t>
            </w:r>
            <w:r>
              <w:t xml:space="preserve"> when</w:t>
            </w:r>
            <w:r w:rsidRPr="000314AB">
              <w:t xml:space="preserve"> the associated cycle counter configuration value is </w:t>
            </w:r>
            <w:r w:rsidR="00E73C07">
              <w:t>4</w:t>
            </w:r>
            <w:r>
              <w:t>.</w:t>
            </w:r>
          </w:p>
        </w:tc>
        <w:tc>
          <w:tcPr>
            <w:tcW w:w="3150" w:type="dxa"/>
          </w:tcPr>
          <w:p w14:paraId="28C4A931" w14:textId="2ACC904A" w:rsidR="000314AB" w:rsidRPr="00EE26F6" w:rsidRDefault="000314AB" w:rsidP="000314AB">
            <w:r w:rsidRPr="00EE5BA6">
              <w:t>EOL_RunMainFunction()</w:t>
            </w:r>
          </w:p>
        </w:tc>
        <w:tc>
          <w:tcPr>
            <w:tcW w:w="2790" w:type="dxa"/>
          </w:tcPr>
          <w:p w14:paraId="1B9B7620" w14:textId="0EEDC033" w:rsidR="000314AB" w:rsidRPr="00AF13C6" w:rsidRDefault="000314AB" w:rsidP="000314AB">
            <w:r w:rsidRPr="000262E7">
              <w:t>ARCH_SW_EOL_00</w:t>
            </w:r>
            <w:r>
              <w:t>20</w:t>
            </w:r>
          </w:p>
        </w:tc>
      </w:tr>
      <w:tr w:rsidR="000314AB" w:rsidRPr="00AF13C6" w14:paraId="12703B3B" w14:textId="77777777" w:rsidTr="00744A83">
        <w:tc>
          <w:tcPr>
            <w:tcW w:w="1890" w:type="dxa"/>
          </w:tcPr>
          <w:p w14:paraId="06316318" w14:textId="1504C5CE" w:rsidR="000314AB" w:rsidRPr="00CA25D3" w:rsidRDefault="000314AB" w:rsidP="000314AB">
            <w:r w:rsidRPr="00CA25D3">
              <w:t>DSG_EOL_00</w:t>
            </w:r>
            <w:r>
              <w:t>21</w:t>
            </w:r>
          </w:p>
        </w:tc>
        <w:tc>
          <w:tcPr>
            <w:tcW w:w="2970" w:type="dxa"/>
          </w:tcPr>
          <w:p w14:paraId="2FB354CE" w14:textId="067048EB" w:rsidR="000314AB" w:rsidRPr="00AF13C6" w:rsidRDefault="000314AB" w:rsidP="000314AB">
            <w:r w:rsidRPr="00AF13C6">
              <w:t xml:space="preserve">The local </w:t>
            </w:r>
            <w:r>
              <w:t>function</w:t>
            </w:r>
            <w:r w:rsidRPr="00AF13C6">
              <w:t xml:space="preserve"> </w:t>
            </w:r>
            <w:r w:rsidR="00E73C07" w:rsidRPr="00E73C07">
              <w:t>eol_GetCounterIndex</w:t>
            </w:r>
            <w:r w:rsidR="00E73C07">
              <w:t xml:space="preserve"> </w:t>
            </w:r>
            <w:r w:rsidRPr="00AF13C6">
              <w:t xml:space="preserve">will </w:t>
            </w:r>
            <w:r>
              <w:t xml:space="preserve">set the corresponding counter to </w:t>
            </w:r>
            <w:r w:rsidR="00E73C07">
              <w:t>comfort</w:t>
            </w:r>
            <w:r>
              <w:t xml:space="preserve"> when</w:t>
            </w:r>
            <w:r w:rsidRPr="000314AB">
              <w:t xml:space="preserve"> the associated cycle counter configuration value is </w:t>
            </w:r>
            <w:r w:rsidR="00E73C07">
              <w:t>8</w:t>
            </w:r>
            <w:r>
              <w:t>.</w:t>
            </w:r>
          </w:p>
        </w:tc>
        <w:tc>
          <w:tcPr>
            <w:tcW w:w="3150" w:type="dxa"/>
          </w:tcPr>
          <w:p w14:paraId="0DC92873" w14:textId="04C8321D" w:rsidR="000314AB" w:rsidRPr="00EE26F6" w:rsidRDefault="000314AB" w:rsidP="000314AB">
            <w:r w:rsidRPr="00EE5BA6">
              <w:t>EOL_RunMainFunction()</w:t>
            </w:r>
          </w:p>
        </w:tc>
        <w:tc>
          <w:tcPr>
            <w:tcW w:w="2790" w:type="dxa"/>
          </w:tcPr>
          <w:p w14:paraId="79216D6F" w14:textId="11345BF1" w:rsidR="000314AB" w:rsidRPr="00AF13C6" w:rsidRDefault="000314AB" w:rsidP="000314AB">
            <w:r w:rsidRPr="000262E7">
              <w:t>ARCH_SW_EOL_00</w:t>
            </w:r>
            <w:r>
              <w:t>21</w:t>
            </w:r>
          </w:p>
        </w:tc>
      </w:tr>
      <w:tr w:rsidR="000314AB" w:rsidRPr="00AF13C6" w14:paraId="5953B461" w14:textId="77777777" w:rsidTr="00744A83">
        <w:tc>
          <w:tcPr>
            <w:tcW w:w="1890" w:type="dxa"/>
          </w:tcPr>
          <w:p w14:paraId="769CFC4E" w14:textId="7446868D" w:rsidR="000314AB" w:rsidRPr="00CA25D3" w:rsidRDefault="000314AB" w:rsidP="000314AB">
            <w:r w:rsidRPr="00CA25D3">
              <w:t>DSG_EOL_00</w:t>
            </w:r>
            <w:r>
              <w:t>22</w:t>
            </w:r>
          </w:p>
        </w:tc>
        <w:tc>
          <w:tcPr>
            <w:tcW w:w="2970" w:type="dxa"/>
          </w:tcPr>
          <w:p w14:paraId="7F882D2D" w14:textId="45D34996" w:rsidR="000314AB" w:rsidRPr="00AF13C6" w:rsidRDefault="000314AB" w:rsidP="000314AB">
            <w:r w:rsidRPr="00AF13C6">
              <w:t xml:space="preserve">The local </w:t>
            </w:r>
            <w:r>
              <w:t>function</w:t>
            </w:r>
            <w:r w:rsidRPr="00AF13C6">
              <w:t xml:space="preserve"> </w:t>
            </w:r>
            <w:r w:rsidR="00E73C07" w:rsidRPr="00E73C07">
              <w:t>eol_GetCounterIndex</w:t>
            </w:r>
            <w:r w:rsidR="00E73C07">
              <w:t xml:space="preserve"> </w:t>
            </w:r>
            <w:r w:rsidRPr="00AF13C6">
              <w:t xml:space="preserve">will </w:t>
            </w:r>
            <w:r>
              <w:t>set the corresponding counter to low when</w:t>
            </w:r>
            <w:r w:rsidRPr="000314AB">
              <w:t xml:space="preserve"> the associated cycle counter configuration value is</w:t>
            </w:r>
            <w:r w:rsidR="00846DB0" w:rsidRPr="00846DB0">
              <w:t xml:space="preserve"> different than 1,2,4</w:t>
            </w:r>
            <w:r w:rsidR="00846DB0">
              <w:t xml:space="preserve"> and </w:t>
            </w:r>
            <w:r w:rsidR="00846DB0" w:rsidRPr="00846DB0">
              <w:t>8</w:t>
            </w:r>
            <w:r>
              <w:t>.</w:t>
            </w:r>
          </w:p>
        </w:tc>
        <w:tc>
          <w:tcPr>
            <w:tcW w:w="3150" w:type="dxa"/>
          </w:tcPr>
          <w:p w14:paraId="263A0678" w14:textId="0F37441A" w:rsidR="000314AB" w:rsidRPr="00EE26F6" w:rsidRDefault="000314AB" w:rsidP="000314AB">
            <w:r w:rsidRPr="00EE5BA6">
              <w:t>EOL_RunMainFunction()</w:t>
            </w:r>
          </w:p>
        </w:tc>
        <w:tc>
          <w:tcPr>
            <w:tcW w:w="2790" w:type="dxa"/>
          </w:tcPr>
          <w:p w14:paraId="1B16EB75" w14:textId="5239F815" w:rsidR="000314AB" w:rsidRPr="00AF13C6" w:rsidRDefault="000314AB" w:rsidP="000314AB">
            <w:r w:rsidRPr="000262E7">
              <w:t>ARCH_SW_EOL_00</w:t>
            </w:r>
            <w:r>
              <w:t>22</w:t>
            </w:r>
          </w:p>
        </w:tc>
      </w:tr>
    </w:tbl>
    <w:p w14:paraId="3DBF6706" w14:textId="77777777" w:rsidR="00C117CB" w:rsidRDefault="00C117CB" w:rsidP="00FA0F12"/>
    <w:p w14:paraId="447029EF" w14:textId="33379BAB" w:rsidR="00A37A8A" w:rsidRDefault="00C117CB" w:rsidP="00FA0F12">
      <w:r w:rsidRPr="00CA1627">
        <w:t xml:space="preserve"> </w:t>
      </w:r>
    </w:p>
    <w:p w14:paraId="6818AEEB" w14:textId="38920D23" w:rsidR="00B4731A" w:rsidRDefault="00B4731A" w:rsidP="00FA0F12"/>
    <w:p w14:paraId="560EBFCB" w14:textId="2BD0CF0D" w:rsidR="00B4731A" w:rsidRDefault="00B4731A" w:rsidP="00FA0F12"/>
    <w:p w14:paraId="04A3F108" w14:textId="298CAAD9" w:rsidR="00B4731A" w:rsidRDefault="00B4731A" w:rsidP="00FA0F12"/>
    <w:p w14:paraId="14830314" w14:textId="24B63FAD" w:rsidR="00B4731A" w:rsidRDefault="00B4731A" w:rsidP="00FA0F12"/>
    <w:p w14:paraId="7EB596CD" w14:textId="35034D66" w:rsidR="00B4731A" w:rsidRDefault="00B4731A" w:rsidP="00FA0F12"/>
    <w:p w14:paraId="5ABD1DB1" w14:textId="09B23D0C" w:rsidR="00B4731A" w:rsidRDefault="00B4731A" w:rsidP="00FA0F12"/>
    <w:p w14:paraId="15DCA58B" w14:textId="77777777" w:rsidR="00B4731A" w:rsidRDefault="00B4731A" w:rsidP="00FA0F12"/>
    <w:p w14:paraId="558228A5" w14:textId="77777777" w:rsidR="00A37A8A" w:rsidRDefault="00A37A8A" w:rsidP="00FA0F12"/>
    <w:p w14:paraId="01B13C11" w14:textId="77777777" w:rsidR="00106D26" w:rsidRPr="00C87ACD" w:rsidRDefault="00C70364" w:rsidP="000827F5">
      <w:pPr>
        <w:pStyle w:val="Heading1"/>
      </w:pPr>
      <w:bookmarkStart w:id="93" w:name="_Toc134434261"/>
      <w:r w:rsidRPr="000827F5">
        <w:t>F</w:t>
      </w:r>
      <w:r w:rsidR="000827F5">
        <w:t>eatures</w:t>
      </w:r>
      <w:bookmarkEnd w:id="93"/>
    </w:p>
    <w:p w14:paraId="0759FF84" w14:textId="77777777" w:rsidR="009F03F6" w:rsidRPr="009F03F6" w:rsidRDefault="009F03F6" w:rsidP="009F03F6"/>
    <w:p w14:paraId="22AC2C4C" w14:textId="3ED88946" w:rsidR="00E27AEA" w:rsidRDefault="00FA7265">
      <w:pPr>
        <w:pStyle w:val="Heading2"/>
      </w:pPr>
      <w:bookmarkStart w:id="94" w:name="_Toc98144099"/>
      <w:bookmarkStart w:id="95" w:name="_Toc134434262"/>
      <w:r>
        <w:t>Services</w:t>
      </w:r>
      <w:bookmarkEnd w:id="94"/>
      <w:bookmarkEnd w:id="95"/>
    </w:p>
    <w:p w14:paraId="557095D2" w14:textId="77777777" w:rsidR="00F86CAF" w:rsidRDefault="00F86CAF" w:rsidP="00F86CAF">
      <w:pPr>
        <w:pStyle w:val="Heading3"/>
      </w:pPr>
      <w:bookmarkStart w:id="96" w:name="_Toc86904148"/>
      <w:bookmarkStart w:id="97" w:name="_Toc134434263"/>
      <w:bookmarkStart w:id="98" w:name="_Toc98144100"/>
      <w:r>
        <w:t>EOL_runMainFunction</w:t>
      </w:r>
      <w:bookmarkEnd w:id="96"/>
      <w:bookmarkEnd w:id="9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3"/>
        <w:gridCol w:w="3283"/>
        <w:gridCol w:w="3299"/>
      </w:tblGrid>
      <w:tr w:rsidR="00E27AEA" w14:paraId="4AC84467" w14:textId="77777777" w:rsidTr="00E27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5" w:type="dxa"/>
            <w:gridSpan w:val="3"/>
          </w:tcPr>
          <w:bookmarkEnd w:id="98"/>
          <w:p w14:paraId="2FD64956" w14:textId="77777777" w:rsidR="00E27AEA" w:rsidRDefault="00FA7265">
            <w:r>
              <w:t>Object</w:t>
            </w:r>
          </w:p>
        </w:tc>
      </w:tr>
      <w:tr w:rsidR="00E27AEA" w14:paraId="770BC2F8" w14:textId="77777777" w:rsidTr="00E27AEA">
        <w:tc>
          <w:tcPr>
            <w:tcW w:w="10065" w:type="dxa"/>
            <w:gridSpan w:val="3"/>
          </w:tcPr>
          <w:p w14:paraId="7FF50D4A" w14:textId="70FAEE8F" w:rsidR="00E27AEA" w:rsidRDefault="00724329">
            <w:r>
              <w:t>Call the m</w:t>
            </w:r>
            <w:r w:rsidR="00BA4CD0">
              <w:t>ain function of the EOL module</w:t>
            </w:r>
          </w:p>
        </w:tc>
      </w:tr>
      <w:tr w:rsidR="00E27AEA" w14:paraId="5302C95B" w14:textId="77777777" w:rsidTr="00E27AEA">
        <w:tc>
          <w:tcPr>
            <w:tcW w:w="10065" w:type="dxa"/>
            <w:gridSpan w:val="3"/>
            <w:shd w:val="clear" w:color="auto" w:fill="000080"/>
          </w:tcPr>
          <w:p w14:paraId="1943A44C" w14:textId="77777777" w:rsidR="00E27AEA" w:rsidRDefault="00FA7265">
            <w:r>
              <w:rPr>
                <w:b/>
              </w:rPr>
              <w:lastRenderedPageBreak/>
              <w:t>Prototype</w:t>
            </w:r>
          </w:p>
        </w:tc>
      </w:tr>
      <w:tr w:rsidR="00E27AEA" w14:paraId="15C53AFA" w14:textId="77777777" w:rsidTr="00E27AEA">
        <w:tc>
          <w:tcPr>
            <w:tcW w:w="10065" w:type="dxa"/>
            <w:gridSpan w:val="3"/>
          </w:tcPr>
          <w:p w14:paraId="2CF3886B" w14:textId="19CC1320" w:rsidR="00E27AEA" w:rsidRDefault="00F86CAF">
            <w:r w:rsidRPr="00F86CAF">
              <w:t>void EOL_runMainFunction(void)</w:t>
            </w:r>
          </w:p>
        </w:tc>
      </w:tr>
      <w:tr w:rsidR="00E27AEA" w14:paraId="6BEBB6BB" w14:textId="77777777" w:rsidTr="00E27AEA">
        <w:tc>
          <w:tcPr>
            <w:tcW w:w="10065" w:type="dxa"/>
            <w:gridSpan w:val="3"/>
            <w:shd w:val="clear" w:color="auto" w:fill="000080"/>
          </w:tcPr>
          <w:p w14:paraId="4A7454F2" w14:textId="77777777" w:rsidR="00E27AEA" w:rsidRDefault="00FA7265">
            <w:r>
              <w:rPr>
                <w:b/>
              </w:rPr>
              <w:t>Input parameters</w:t>
            </w:r>
          </w:p>
        </w:tc>
      </w:tr>
      <w:tr w:rsidR="00E27AEA" w14:paraId="56E0675D" w14:textId="77777777" w:rsidTr="00E27AEA">
        <w:tc>
          <w:tcPr>
            <w:tcW w:w="3355" w:type="dxa"/>
            <w:shd w:val="clear" w:color="auto" w:fill="C6D9F1"/>
          </w:tcPr>
          <w:p w14:paraId="4CCE1693" w14:textId="77777777" w:rsidR="00E27AEA" w:rsidRDefault="00FA7265">
            <w:r>
              <w:t>Name</w:t>
            </w:r>
          </w:p>
        </w:tc>
        <w:tc>
          <w:tcPr>
            <w:tcW w:w="3355" w:type="dxa"/>
            <w:shd w:val="clear" w:color="auto" w:fill="C6D9F1"/>
          </w:tcPr>
          <w:p w14:paraId="1944DBF2" w14:textId="77777777" w:rsidR="00E27AEA" w:rsidRDefault="00FA7265">
            <w:r>
              <w:t>Type</w:t>
            </w:r>
          </w:p>
        </w:tc>
        <w:tc>
          <w:tcPr>
            <w:tcW w:w="3355" w:type="dxa"/>
            <w:shd w:val="clear" w:color="auto" w:fill="C6D9F1"/>
          </w:tcPr>
          <w:p w14:paraId="01B6A4E4" w14:textId="77777777" w:rsidR="00E27AEA" w:rsidRDefault="00FA7265">
            <w:r>
              <w:t>Description</w:t>
            </w:r>
          </w:p>
        </w:tc>
      </w:tr>
      <w:tr w:rsidR="00E27AEA" w14:paraId="130AEAAF" w14:textId="77777777" w:rsidTr="00E27AEA">
        <w:tc>
          <w:tcPr>
            <w:tcW w:w="3355" w:type="dxa"/>
            <w:shd w:val="clear" w:color="auto" w:fill="FFFFFF"/>
          </w:tcPr>
          <w:p w14:paraId="79EA3EE3" w14:textId="77777777" w:rsidR="00E27AEA" w:rsidRDefault="00FA7265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2A7B9515" w14:textId="77777777" w:rsidR="00E27AEA" w:rsidRDefault="00FA7265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621321F7" w14:textId="77777777" w:rsidR="00E27AEA" w:rsidRDefault="00FA7265">
            <w:r>
              <w:t>NA</w:t>
            </w:r>
          </w:p>
        </w:tc>
      </w:tr>
      <w:tr w:rsidR="00E27AEA" w14:paraId="56C8E200" w14:textId="77777777" w:rsidTr="00E27AEA">
        <w:tc>
          <w:tcPr>
            <w:tcW w:w="10065" w:type="dxa"/>
            <w:gridSpan w:val="3"/>
            <w:shd w:val="clear" w:color="auto" w:fill="000080"/>
          </w:tcPr>
          <w:p w14:paraId="24D9E8E8" w14:textId="77777777" w:rsidR="00E27AEA" w:rsidRDefault="00FA7265">
            <w:r>
              <w:rPr>
                <w:b/>
              </w:rPr>
              <w:t>Output parameters</w:t>
            </w:r>
          </w:p>
        </w:tc>
      </w:tr>
      <w:tr w:rsidR="00E27AEA" w14:paraId="1DC62175" w14:textId="77777777" w:rsidTr="00E27AEA">
        <w:tc>
          <w:tcPr>
            <w:tcW w:w="3355" w:type="dxa"/>
            <w:shd w:val="clear" w:color="auto" w:fill="C6D9F1"/>
          </w:tcPr>
          <w:p w14:paraId="7392EC0B" w14:textId="77777777" w:rsidR="00E27AEA" w:rsidRDefault="00FA7265">
            <w:r>
              <w:t>Name</w:t>
            </w:r>
          </w:p>
        </w:tc>
        <w:tc>
          <w:tcPr>
            <w:tcW w:w="3355" w:type="dxa"/>
            <w:shd w:val="clear" w:color="auto" w:fill="C6D9F1"/>
          </w:tcPr>
          <w:p w14:paraId="66765E3A" w14:textId="77777777" w:rsidR="00E27AEA" w:rsidRDefault="00FA7265">
            <w:r>
              <w:t>Type</w:t>
            </w:r>
          </w:p>
        </w:tc>
        <w:tc>
          <w:tcPr>
            <w:tcW w:w="3355" w:type="dxa"/>
            <w:shd w:val="clear" w:color="auto" w:fill="C6D9F1"/>
          </w:tcPr>
          <w:p w14:paraId="6609B734" w14:textId="77777777" w:rsidR="00E27AEA" w:rsidRDefault="00FA7265">
            <w:r>
              <w:t>Description</w:t>
            </w:r>
          </w:p>
        </w:tc>
      </w:tr>
      <w:tr w:rsidR="00E27AEA" w14:paraId="1B2BCCDB" w14:textId="77777777" w:rsidTr="00E27AEA">
        <w:tc>
          <w:tcPr>
            <w:tcW w:w="3355" w:type="dxa"/>
            <w:shd w:val="clear" w:color="auto" w:fill="FFFFFF"/>
          </w:tcPr>
          <w:p w14:paraId="54FE37A1" w14:textId="77777777" w:rsidR="00E27AEA" w:rsidRDefault="00FA7265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37A9092F" w14:textId="77777777" w:rsidR="00E27AEA" w:rsidRDefault="00FA7265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6AD226EA" w14:textId="77777777" w:rsidR="00E27AEA" w:rsidRDefault="00FA7265">
            <w:r>
              <w:t>NA</w:t>
            </w:r>
          </w:p>
        </w:tc>
      </w:tr>
      <w:tr w:rsidR="00E27AEA" w14:paraId="1CFE14CE" w14:textId="77777777" w:rsidTr="00E27AEA">
        <w:tc>
          <w:tcPr>
            <w:tcW w:w="10065" w:type="dxa"/>
            <w:gridSpan w:val="3"/>
            <w:shd w:val="clear" w:color="auto" w:fill="000080"/>
          </w:tcPr>
          <w:p w14:paraId="7A5EAC1F" w14:textId="77777777" w:rsidR="00E27AEA" w:rsidRDefault="00FA7265">
            <w:r>
              <w:rPr>
                <w:b/>
              </w:rPr>
              <w:t>Return value</w:t>
            </w:r>
          </w:p>
        </w:tc>
      </w:tr>
      <w:tr w:rsidR="00E27AEA" w14:paraId="4989BC70" w14:textId="77777777" w:rsidTr="00E27AEA">
        <w:tc>
          <w:tcPr>
            <w:tcW w:w="3355" w:type="dxa"/>
            <w:shd w:val="clear" w:color="auto" w:fill="C6D9F1"/>
          </w:tcPr>
          <w:p w14:paraId="5A70D9E8" w14:textId="77777777" w:rsidR="00E27AEA" w:rsidRDefault="00FA7265">
            <w:r>
              <w:t>Type</w:t>
            </w:r>
          </w:p>
        </w:tc>
        <w:tc>
          <w:tcPr>
            <w:tcW w:w="6710" w:type="dxa"/>
            <w:gridSpan w:val="2"/>
            <w:shd w:val="clear" w:color="auto" w:fill="C6D9F1"/>
          </w:tcPr>
          <w:p w14:paraId="36648687" w14:textId="77777777" w:rsidR="00E27AEA" w:rsidRDefault="00FA7265">
            <w:r>
              <w:t>Description</w:t>
            </w:r>
          </w:p>
        </w:tc>
      </w:tr>
      <w:tr w:rsidR="00E27AEA" w14:paraId="02C1A895" w14:textId="77777777" w:rsidTr="00E27AEA">
        <w:tc>
          <w:tcPr>
            <w:tcW w:w="3355" w:type="dxa"/>
          </w:tcPr>
          <w:p w14:paraId="440EF4E5" w14:textId="77777777" w:rsidR="00E27AEA" w:rsidRDefault="00FA7265">
            <w:r>
              <w:t>NA</w:t>
            </w:r>
          </w:p>
        </w:tc>
        <w:tc>
          <w:tcPr>
            <w:tcW w:w="6710" w:type="dxa"/>
            <w:gridSpan w:val="2"/>
          </w:tcPr>
          <w:p w14:paraId="0CD5D7BA" w14:textId="77777777" w:rsidR="00E27AEA" w:rsidRDefault="00FA7265">
            <w:r>
              <w:t>void</w:t>
            </w:r>
          </w:p>
        </w:tc>
      </w:tr>
      <w:tr w:rsidR="00E27AEA" w14:paraId="2244DE48" w14:textId="77777777" w:rsidTr="00E27AEA">
        <w:tc>
          <w:tcPr>
            <w:tcW w:w="10065" w:type="dxa"/>
            <w:gridSpan w:val="3"/>
            <w:shd w:val="clear" w:color="auto" w:fill="000080"/>
          </w:tcPr>
          <w:p w14:paraId="5A6CFD79" w14:textId="77777777" w:rsidR="00E27AEA" w:rsidRDefault="00FA7265">
            <w:r>
              <w:rPr>
                <w:b/>
              </w:rPr>
              <w:t>Dynamic aspect</w:t>
            </w:r>
          </w:p>
        </w:tc>
      </w:tr>
      <w:tr w:rsidR="00E27AEA" w14:paraId="17EACE61" w14:textId="77777777" w:rsidTr="00E27AEA">
        <w:tc>
          <w:tcPr>
            <w:tcW w:w="3355" w:type="dxa"/>
            <w:shd w:val="clear" w:color="auto" w:fill="C6D9F1"/>
          </w:tcPr>
          <w:p w14:paraId="47103A09" w14:textId="77777777" w:rsidR="00E27AEA" w:rsidRDefault="00FA7265">
            <w:r>
              <w:t>Who(callers)</w:t>
            </w:r>
          </w:p>
        </w:tc>
        <w:tc>
          <w:tcPr>
            <w:tcW w:w="6710" w:type="dxa"/>
            <w:gridSpan w:val="2"/>
            <w:shd w:val="clear" w:color="auto" w:fill="C6D9F1"/>
          </w:tcPr>
          <w:p w14:paraId="548F48DB" w14:textId="77777777" w:rsidR="00E27AEA" w:rsidRDefault="00FA7265">
            <w:r>
              <w:t>Description</w:t>
            </w:r>
          </w:p>
        </w:tc>
      </w:tr>
      <w:tr w:rsidR="00E27AEA" w14:paraId="6B040F01" w14:textId="77777777" w:rsidTr="00E27AEA">
        <w:tc>
          <w:tcPr>
            <w:tcW w:w="3355" w:type="dxa"/>
            <w:shd w:val="clear" w:color="auto" w:fill="FFFFFF"/>
          </w:tcPr>
          <w:p w14:paraId="25FC2A65" w14:textId="4506844C" w:rsidR="00E27AEA" w:rsidRDefault="00F86CAF">
            <w:r>
              <w:t>OS</w:t>
            </w:r>
          </w:p>
        </w:tc>
        <w:tc>
          <w:tcPr>
            <w:tcW w:w="6710" w:type="dxa"/>
            <w:gridSpan w:val="2"/>
            <w:shd w:val="clear" w:color="auto" w:fill="FFFFFF"/>
          </w:tcPr>
          <w:p w14:paraId="55F31F49" w14:textId="260E3100" w:rsidR="00E27AEA" w:rsidRDefault="00F86CAF">
            <w:r>
              <w:t>Every 10 ms</w:t>
            </w:r>
          </w:p>
        </w:tc>
      </w:tr>
      <w:tr w:rsidR="00E27AEA" w14:paraId="17910FB5" w14:textId="77777777" w:rsidTr="00E27AEA">
        <w:tc>
          <w:tcPr>
            <w:tcW w:w="10065" w:type="dxa"/>
            <w:gridSpan w:val="3"/>
            <w:shd w:val="clear" w:color="auto" w:fill="000080"/>
          </w:tcPr>
          <w:p w14:paraId="15C09140" w14:textId="77777777" w:rsidR="00E27AEA" w:rsidRDefault="00FA7265">
            <w:r>
              <w:rPr>
                <w:b/>
              </w:rPr>
              <w:t>Static aspect</w:t>
            </w:r>
          </w:p>
        </w:tc>
      </w:tr>
      <w:tr w:rsidR="00E27AEA" w14:paraId="2B55BCED" w14:textId="77777777" w:rsidTr="00E27AEA">
        <w:tc>
          <w:tcPr>
            <w:tcW w:w="10065" w:type="dxa"/>
            <w:gridSpan w:val="3"/>
          </w:tcPr>
          <w:p w14:paraId="331442DC" w14:textId="4168FE56" w:rsidR="00E27AEA" w:rsidRDefault="00F86CAF">
            <w:r>
              <w:t>NA</w:t>
            </w:r>
          </w:p>
        </w:tc>
      </w:tr>
      <w:tr w:rsidR="00E27AEA" w14:paraId="3EA799A1" w14:textId="77777777" w:rsidTr="00E27AEA">
        <w:tc>
          <w:tcPr>
            <w:tcW w:w="10065" w:type="dxa"/>
            <w:gridSpan w:val="3"/>
            <w:shd w:val="clear" w:color="auto" w:fill="000080"/>
          </w:tcPr>
          <w:p w14:paraId="133DA31F" w14:textId="77777777" w:rsidR="00E27AEA" w:rsidRDefault="00FA7265">
            <w:r>
              <w:rPr>
                <w:b/>
              </w:rPr>
              <w:t>Constrains</w:t>
            </w:r>
          </w:p>
        </w:tc>
      </w:tr>
      <w:tr w:rsidR="00E27AEA" w14:paraId="07D48AD7" w14:textId="77777777" w:rsidTr="00E27AEA">
        <w:tc>
          <w:tcPr>
            <w:tcW w:w="10065" w:type="dxa"/>
            <w:gridSpan w:val="3"/>
          </w:tcPr>
          <w:p w14:paraId="3EBD8643" w14:textId="387376D2" w:rsidR="00E27AEA" w:rsidRDefault="00F86CAF">
            <w:r>
              <w:t>NA</w:t>
            </w:r>
          </w:p>
        </w:tc>
      </w:tr>
    </w:tbl>
    <w:p w14:paraId="63408631" w14:textId="3FA1CBD3" w:rsidR="00747959" w:rsidRDefault="00F4044B">
      <w:pPr>
        <w:keepNext/>
        <w:rPr>
          <w:noProof/>
        </w:rPr>
      </w:pPr>
      <w:r w:rsidRPr="00F4044B">
        <w:rPr>
          <w:noProof/>
        </w:rPr>
        <w:t xml:space="preserve"> </w:t>
      </w:r>
    </w:p>
    <w:p w14:paraId="11F52F55" w14:textId="484F0C15" w:rsidR="00BA4CD0" w:rsidRDefault="00925032">
      <w:pPr>
        <w:keepNext/>
      </w:pPr>
      <w:r>
        <w:rPr>
          <w:noProof/>
        </w:rPr>
        <w:drawing>
          <wp:inline distT="0" distB="0" distL="0" distR="0" wp14:anchorId="1B8F4A89" wp14:editId="02CAB938">
            <wp:extent cx="3085518" cy="17621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616" cy="176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CB3C" w14:textId="36374D31" w:rsidR="007C022A" w:rsidRDefault="00747959" w:rsidP="00CA03A1">
      <w:pPr>
        <w:pStyle w:val="Caption"/>
      </w:pPr>
      <w:bookmarkStart w:id="99" w:name="_Toc134298179"/>
      <w:r>
        <w:t xml:space="preserve">Figure </w:t>
      </w:r>
      <w:fldSimple w:instr=" SEQ Figure \* ARABIC ">
        <w:r w:rsidR="008C5E33">
          <w:rPr>
            <w:noProof/>
          </w:rPr>
          <w:t>1</w:t>
        </w:r>
      </w:fldSimple>
      <w:r>
        <w:t xml:space="preserve">: </w:t>
      </w:r>
      <w:r w:rsidR="00BA4CD0" w:rsidRPr="00F86CAF">
        <w:t>EOL_runMainFunction</w:t>
      </w:r>
      <w:bookmarkEnd w:id="99"/>
      <w:r>
        <w:t xml:space="preserve"> </w:t>
      </w:r>
    </w:p>
    <w:p w14:paraId="16B56C8C" w14:textId="3C465B6D" w:rsidR="00596B0B" w:rsidRDefault="00596B0B" w:rsidP="00596B0B">
      <w:pPr>
        <w:pStyle w:val="Heading3"/>
      </w:pPr>
      <w:bookmarkStart w:id="100" w:name="_Toc105582546"/>
      <w:bookmarkStart w:id="101" w:name="_Toc105584881"/>
      <w:bookmarkStart w:id="102" w:name="_Toc105595015"/>
      <w:bookmarkStart w:id="103" w:name="_Toc106267778"/>
      <w:bookmarkStart w:id="104" w:name="_Toc112751290"/>
      <w:bookmarkStart w:id="105" w:name="_Toc119406716"/>
      <w:bookmarkStart w:id="106" w:name="_Toc119407200"/>
      <w:bookmarkStart w:id="107" w:name="_Toc126674892"/>
      <w:bookmarkStart w:id="108" w:name="_Toc126675279"/>
      <w:bookmarkStart w:id="109" w:name="_Toc134298257"/>
      <w:bookmarkStart w:id="110" w:name="_Toc134434313"/>
      <w:bookmarkStart w:id="111" w:name="_Toc105582550"/>
      <w:bookmarkStart w:id="112" w:name="_Toc105584885"/>
      <w:bookmarkStart w:id="113" w:name="_Toc105595019"/>
      <w:bookmarkStart w:id="114" w:name="_Toc106267782"/>
      <w:bookmarkStart w:id="115" w:name="_Toc112751294"/>
      <w:bookmarkStart w:id="116" w:name="_Toc119406720"/>
      <w:bookmarkStart w:id="117" w:name="_Toc119407204"/>
      <w:bookmarkStart w:id="118" w:name="_Toc126674896"/>
      <w:bookmarkStart w:id="119" w:name="_Toc126675283"/>
      <w:bookmarkStart w:id="120" w:name="_Toc134298261"/>
      <w:bookmarkStart w:id="121" w:name="_Toc134434317"/>
      <w:bookmarkStart w:id="122" w:name="_Toc105582552"/>
      <w:bookmarkStart w:id="123" w:name="_Toc105584887"/>
      <w:bookmarkStart w:id="124" w:name="_Toc105595021"/>
      <w:bookmarkStart w:id="125" w:name="_Toc106267784"/>
      <w:bookmarkStart w:id="126" w:name="_Toc112751296"/>
      <w:bookmarkStart w:id="127" w:name="_Toc119406722"/>
      <w:bookmarkStart w:id="128" w:name="_Toc119407206"/>
      <w:bookmarkStart w:id="129" w:name="_Toc126674898"/>
      <w:bookmarkStart w:id="130" w:name="_Toc126675285"/>
      <w:bookmarkStart w:id="131" w:name="_Toc134298263"/>
      <w:bookmarkStart w:id="132" w:name="_Toc134434319"/>
      <w:bookmarkStart w:id="133" w:name="_Toc105582553"/>
      <w:bookmarkStart w:id="134" w:name="_Toc105584888"/>
      <w:bookmarkStart w:id="135" w:name="_Toc105595022"/>
      <w:bookmarkStart w:id="136" w:name="_Toc106267785"/>
      <w:bookmarkStart w:id="137" w:name="_Toc112751297"/>
      <w:bookmarkStart w:id="138" w:name="_Toc119406723"/>
      <w:bookmarkStart w:id="139" w:name="_Toc119407207"/>
      <w:bookmarkStart w:id="140" w:name="_Toc126674899"/>
      <w:bookmarkStart w:id="141" w:name="_Toc126675286"/>
      <w:bookmarkStart w:id="142" w:name="_Toc134298264"/>
      <w:bookmarkStart w:id="143" w:name="_Toc134434320"/>
      <w:bookmarkStart w:id="144" w:name="_Toc105582600"/>
      <w:bookmarkStart w:id="145" w:name="_Toc105584935"/>
      <w:bookmarkStart w:id="146" w:name="_Toc105595069"/>
      <w:bookmarkStart w:id="147" w:name="_Toc106267832"/>
      <w:bookmarkStart w:id="148" w:name="_Toc112751344"/>
      <w:bookmarkStart w:id="149" w:name="_Toc119406770"/>
      <w:bookmarkStart w:id="150" w:name="_Toc119407254"/>
      <w:bookmarkStart w:id="151" w:name="_Toc126674946"/>
      <w:bookmarkStart w:id="152" w:name="_Toc126675333"/>
      <w:bookmarkStart w:id="153" w:name="_Toc134298311"/>
      <w:bookmarkStart w:id="154" w:name="_Toc134434367"/>
      <w:bookmarkStart w:id="155" w:name="_Toc105582604"/>
      <w:bookmarkStart w:id="156" w:name="_Toc105584939"/>
      <w:bookmarkStart w:id="157" w:name="_Toc105595073"/>
      <w:bookmarkStart w:id="158" w:name="_Toc106267836"/>
      <w:bookmarkStart w:id="159" w:name="_Toc112751348"/>
      <w:bookmarkStart w:id="160" w:name="_Toc119406774"/>
      <w:bookmarkStart w:id="161" w:name="_Toc119407258"/>
      <w:bookmarkStart w:id="162" w:name="_Toc126674950"/>
      <w:bookmarkStart w:id="163" w:name="_Toc126675337"/>
      <w:bookmarkStart w:id="164" w:name="_Toc134298315"/>
      <w:bookmarkStart w:id="165" w:name="_Toc134434371"/>
      <w:bookmarkStart w:id="166" w:name="_Toc105582606"/>
      <w:bookmarkStart w:id="167" w:name="_Toc105584941"/>
      <w:bookmarkStart w:id="168" w:name="_Toc105595075"/>
      <w:bookmarkStart w:id="169" w:name="_Toc106267838"/>
      <w:bookmarkStart w:id="170" w:name="_Toc112751350"/>
      <w:bookmarkStart w:id="171" w:name="_Toc119406776"/>
      <w:bookmarkStart w:id="172" w:name="_Toc119407260"/>
      <w:bookmarkStart w:id="173" w:name="_Toc126674952"/>
      <w:bookmarkStart w:id="174" w:name="_Toc126675339"/>
      <w:bookmarkStart w:id="175" w:name="_Toc134298317"/>
      <w:bookmarkStart w:id="176" w:name="_Toc134434373"/>
      <w:bookmarkStart w:id="177" w:name="_Toc105582607"/>
      <w:bookmarkStart w:id="178" w:name="_Toc105584942"/>
      <w:bookmarkStart w:id="179" w:name="_Toc105595076"/>
      <w:bookmarkStart w:id="180" w:name="_Toc106267839"/>
      <w:bookmarkStart w:id="181" w:name="_Toc112751351"/>
      <w:bookmarkStart w:id="182" w:name="_Toc119406777"/>
      <w:bookmarkStart w:id="183" w:name="_Toc119407261"/>
      <w:bookmarkStart w:id="184" w:name="_Toc126674953"/>
      <w:bookmarkStart w:id="185" w:name="_Toc126675340"/>
      <w:bookmarkStart w:id="186" w:name="_Toc134298318"/>
      <w:bookmarkStart w:id="187" w:name="_Toc134434374"/>
      <w:bookmarkStart w:id="188" w:name="_Toc105582658"/>
      <w:bookmarkStart w:id="189" w:name="_Toc105584993"/>
      <w:bookmarkStart w:id="190" w:name="_Toc105595127"/>
      <w:bookmarkStart w:id="191" w:name="_Toc106267890"/>
      <w:bookmarkStart w:id="192" w:name="_Toc112751402"/>
      <w:bookmarkStart w:id="193" w:name="_Toc119406828"/>
      <w:bookmarkStart w:id="194" w:name="_Toc119407312"/>
      <w:bookmarkStart w:id="195" w:name="_Toc126675004"/>
      <w:bookmarkStart w:id="196" w:name="_Toc126675391"/>
      <w:bookmarkStart w:id="197" w:name="_Toc134298369"/>
      <w:bookmarkStart w:id="198" w:name="_Toc134434425"/>
      <w:bookmarkStart w:id="199" w:name="_Toc105582662"/>
      <w:bookmarkStart w:id="200" w:name="_Toc105584997"/>
      <w:bookmarkStart w:id="201" w:name="_Toc105595131"/>
      <w:bookmarkStart w:id="202" w:name="_Toc106267894"/>
      <w:bookmarkStart w:id="203" w:name="_Toc112751406"/>
      <w:bookmarkStart w:id="204" w:name="_Toc119406832"/>
      <w:bookmarkStart w:id="205" w:name="_Toc119407316"/>
      <w:bookmarkStart w:id="206" w:name="_Toc126675008"/>
      <w:bookmarkStart w:id="207" w:name="_Toc126675395"/>
      <w:bookmarkStart w:id="208" w:name="_Toc134298373"/>
      <w:bookmarkStart w:id="209" w:name="_Toc134434429"/>
      <w:bookmarkStart w:id="210" w:name="_Toc105582664"/>
      <w:bookmarkStart w:id="211" w:name="_Toc105584999"/>
      <w:bookmarkStart w:id="212" w:name="_Toc105595133"/>
      <w:bookmarkStart w:id="213" w:name="_Toc106267896"/>
      <w:bookmarkStart w:id="214" w:name="_Toc112751408"/>
      <w:bookmarkStart w:id="215" w:name="_Toc119406834"/>
      <w:bookmarkStart w:id="216" w:name="_Toc119407318"/>
      <w:bookmarkStart w:id="217" w:name="_Toc126675010"/>
      <w:bookmarkStart w:id="218" w:name="_Toc126675397"/>
      <w:bookmarkStart w:id="219" w:name="_Toc134298375"/>
      <w:bookmarkStart w:id="220" w:name="_Toc134434431"/>
      <w:bookmarkStart w:id="221" w:name="_Toc105582665"/>
      <w:bookmarkStart w:id="222" w:name="_Toc105585000"/>
      <w:bookmarkStart w:id="223" w:name="_Toc105595134"/>
      <w:bookmarkStart w:id="224" w:name="_Toc106267897"/>
      <w:bookmarkStart w:id="225" w:name="_Toc112751409"/>
      <w:bookmarkStart w:id="226" w:name="_Toc119406835"/>
      <w:bookmarkStart w:id="227" w:name="_Toc119407319"/>
      <w:bookmarkStart w:id="228" w:name="_Toc126675011"/>
      <w:bookmarkStart w:id="229" w:name="_Toc126675398"/>
      <w:bookmarkStart w:id="230" w:name="_Toc134298376"/>
      <w:bookmarkStart w:id="231" w:name="_Toc134434432"/>
      <w:bookmarkStart w:id="232" w:name="_Toc105582712"/>
      <w:bookmarkStart w:id="233" w:name="_Toc105585047"/>
      <w:bookmarkStart w:id="234" w:name="_Toc105595181"/>
      <w:bookmarkStart w:id="235" w:name="_Toc106267944"/>
      <w:bookmarkStart w:id="236" w:name="_Toc112751456"/>
      <w:bookmarkStart w:id="237" w:name="_Toc119406882"/>
      <w:bookmarkStart w:id="238" w:name="_Toc119407366"/>
      <w:bookmarkStart w:id="239" w:name="_Toc126675058"/>
      <w:bookmarkStart w:id="240" w:name="_Toc126675445"/>
      <w:bookmarkStart w:id="241" w:name="_Toc134298423"/>
      <w:bookmarkStart w:id="242" w:name="_Toc134434479"/>
      <w:bookmarkStart w:id="243" w:name="_Toc105582716"/>
      <w:bookmarkStart w:id="244" w:name="_Toc105585051"/>
      <w:bookmarkStart w:id="245" w:name="_Toc105595185"/>
      <w:bookmarkStart w:id="246" w:name="_Toc106267948"/>
      <w:bookmarkStart w:id="247" w:name="_Toc112751460"/>
      <w:bookmarkStart w:id="248" w:name="_Toc119406886"/>
      <w:bookmarkStart w:id="249" w:name="_Toc119407370"/>
      <w:bookmarkStart w:id="250" w:name="_Toc126675062"/>
      <w:bookmarkStart w:id="251" w:name="_Toc126675449"/>
      <w:bookmarkStart w:id="252" w:name="_Toc134298427"/>
      <w:bookmarkStart w:id="253" w:name="_Toc134434483"/>
      <w:bookmarkStart w:id="254" w:name="_Toc105582718"/>
      <w:bookmarkStart w:id="255" w:name="_Toc105585053"/>
      <w:bookmarkStart w:id="256" w:name="_Toc105595187"/>
      <w:bookmarkStart w:id="257" w:name="_Toc106267950"/>
      <w:bookmarkStart w:id="258" w:name="_Toc112751462"/>
      <w:bookmarkStart w:id="259" w:name="_Toc119406888"/>
      <w:bookmarkStart w:id="260" w:name="_Toc119407372"/>
      <w:bookmarkStart w:id="261" w:name="_Toc126675064"/>
      <w:bookmarkStart w:id="262" w:name="_Toc126675451"/>
      <w:bookmarkStart w:id="263" w:name="_Toc134298429"/>
      <w:bookmarkStart w:id="264" w:name="_Toc134434485"/>
      <w:bookmarkStart w:id="265" w:name="_Toc105582719"/>
      <w:bookmarkStart w:id="266" w:name="_Toc105585054"/>
      <w:bookmarkStart w:id="267" w:name="_Toc105595188"/>
      <w:bookmarkStart w:id="268" w:name="_Toc106267951"/>
      <w:bookmarkStart w:id="269" w:name="_Toc112751463"/>
      <w:bookmarkStart w:id="270" w:name="_Toc119406889"/>
      <w:bookmarkStart w:id="271" w:name="_Toc119407373"/>
      <w:bookmarkStart w:id="272" w:name="_Toc126675065"/>
      <w:bookmarkStart w:id="273" w:name="_Toc126675452"/>
      <w:bookmarkStart w:id="274" w:name="_Toc134298430"/>
      <w:bookmarkStart w:id="275" w:name="_Toc134434486"/>
      <w:bookmarkStart w:id="276" w:name="_Toc105582720"/>
      <w:bookmarkStart w:id="277" w:name="_Toc105585055"/>
      <w:bookmarkStart w:id="278" w:name="_Toc105595189"/>
      <w:bookmarkStart w:id="279" w:name="_Toc106267952"/>
      <w:bookmarkStart w:id="280" w:name="_Toc112751464"/>
      <w:bookmarkStart w:id="281" w:name="_Toc119406890"/>
      <w:bookmarkStart w:id="282" w:name="_Toc119407374"/>
      <w:bookmarkStart w:id="283" w:name="_Toc126675066"/>
      <w:bookmarkStart w:id="284" w:name="_Toc126675453"/>
      <w:bookmarkStart w:id="285" w:name="_Toc134298431"/>
      <w:bookmarkStart w:id="286" w:name="_Toc134434487"/>
      <w:bookmarkStart w:id="287" w:name="_Toc105582721"/>
      <w:bookmarkStart w:id="288" w:name="_Toc105585056"/>
      <w:bookmarkStart w:id="289" w:name="_Toc105595190"/>
      <w:bookmarkStart w:id="290" w:name="_Toc106267953"/>
      <w:bookmarkStart w:id="291" w:name="_Toc112751465"/>
      <w:bookmarkStart w:id="292" w:name="_Toc119406891"/>
      <w:bookmarkStart w:id="293" w:name="_Toc119407375"/>
      <w:bookmarkStart w:id="294" w:name="_Toc126675067"/>
      <w:bookmarkStart w:id="295" w:name="_Toc126675454"/>
      <w:bookmarkStart w:id="296" w:name="_Toc134298432"/>
      <w:bookmarkStart w:id="297" w:name="_Toc134434488"/>
      <w:bookmarkStart w:id="298" w:name="_Toc105582768"/>
      <w:bookmarkStart w:id="299" w:name="_Toc105585103"/>
      <w:bookmarkStart w:id="300" w:name="_Toc105595237"/>
      <w:bookmarkStart w:id="301" w:name="_Toc106268000"/>
      <w:bookmarkStart w:id="302" w:name="_Toc112751512"/>
      <w:bookmarkStart w:id="303" w:name="_Toc119406938"/>
      <w:bookmarkStart w:id="304" w:name="_Toc119407422"/>
      <w:bookmarkStart w:id="305" w:name="_Toc126675114"/>
      <w:bookmarkStart w:id="306" w:name="_Toc126675501"/>
      <w:bookmarkStart w:id="307" w:name="_Toc134298479"/>
      <w:bookmarkStart w:id="308" w:name="_Toc134434535"/>
      <w:bookmarkStart w:id="309" w:name="_Toc105582772"/>
      <w:bookmarkStart w:id="310" w:name="_Toc105585107"/>
      <w:bookmarkStart w:id="311" w:name="_Toc105595241"/>
      <w:bookmarkStart w:id="312" w:name="_Toc106268004"/>
      <w:bookmarkStart w:id="313" w:name="_Toc112751516"/>
      <w:bookmarkStart w:id="314" w:name="_Toc119406942"/>
      <w:bookmarkStart w:id="315" w:name="_Toc119407426"/>
      <w:bookmarkStart w:id="316" w:name="_Toc126675118"/>
      <w:bookmarkStart w:id="317" w:name="_Toc126675505"/>
      <w:bookmarkStart w:id="318" w:name="_Toc134298483"/>
      <w:bookmarkStart w:id="319" w:name="_Toc134434539"/>
      <w:bookmarkStart w:id="320" w:name="_Toc105582774"/>
      <w:bookmarkStart w:id="321" w:name="_Toc105585109"/>
      <w:bookmarkStart w:id="322" w:name="_Toc105595243"/>
      <w:bookmarkStart w:id="323" w:name="_Toc106268006"/>
      <w:bookmarkStart w:id="324" w:name="_Toc112751518"/>
      <w:bookmarkStart w:id="325" w:name="_Toc119406944"/>
      <w:bookmarkStart w:id="326" w:name="_Toc119407428"/>
      <w:bookmarkStart w:id="327" w:name="_Toc126675120"/>
      <w:bookmarkStart w:id="328" w:name="_Toc126675507"/>
      <w:bookmarkStart w:id="329" w:name="_Toc134298485"/>
      <w:bookmarkStart w:id="330" w:name="_Toc134434541"/>
      <w:bookmarkStart w:id="331" w:name="_Toc105582775"/>
      <w:bookmarkStart w:id="332" w:name="_Toc105585110"/>
      <w:bookmarkStart w:id="333" w:name="_Toc105595244"/>
      <w:bookmarkStart w:id="334" w:name="_Toc106268007"/>
      <w:bookmarkStart w:id="335" w:name="_Toc112751519"/>
      <w:bookmarkStart w:id="336" w:name="_Toc119406945"/>
      <w:bookmarkStart w:id="337" w:name="_Toc119407429"/>
      <w:bookmarkStart w:id="338" w:name="_Toc126675121"/>
      <w:bookmarkStart w:id="339" w:name="_Toc126675508"/>
      <w:bookmarkStart w:id="340" w:name="_Toc134298486"/>
      <w:bookmarkStart w:id="341" w:name="_Toc134434542"/>
      <w:bookmarkStart w:id="342" w:name="_Toc105582776"/>
      <w:bookmarkStart w:id="343" w:name="_Toc105585111"/>
      <w:bookmarkStart w:id="344" w:name="_Toc105595245"/>
      <w:bookmarkStart w:id="345" w:name="_Toc106268008"/>
      <w:bookmarkStart w:id="346" w:name="_Toc112751520"/>
      <w:bookmarkStart w:id="347" w:name="_Toc119406946"/>
      <w:bookmarkStart w:id="348" w:name="_Toc119407430"/>
      <w:bookmarkStart w:id="349" w:name="_Toc126675122"/>
      <w:bookmarkStart w:id="350" w:name="_Toc126675509"/>
      <w:bookmarkStart w:id="351" w:name="_Toc134298487"/>
      <w:bookmarkStart w:id="352" w:name="_Toc134434543"/>
      <w:bookmarkStart w:id="353" w:name="_Toc105582823"/>
      <w:bookmarkStart w:id="354" w:name="_Toc105585158"/>
      <w:bookmarkStart w:id="355" w:name="_Toc105595292"/>
      <w:bookmarkStart w:id="356" w:name="_Toc106268055"/>
      <w:bookmarkStart w:id="357" w:name="_Toc112751567"/>
      <w:bookmarkStart w:id="358" w:name="_Toc119406993"/>
      <w:bookmarkStart w:id="359" w:name="_Toc119407477"/>
      <w:bookmarkStart w:id="360" w:name="_Toc126675169"/>
      <w:bookmarkStart w:id="361" w:name="_Toc126675556"/>
      <w:bookmarkStart w:id="362" w:name="_Toc134298534"/>
      <w:bookmarkStart w:id="363" w:name="_Toc134434590"/>
      <w:bookmarkStart w:id="364" w:name="_Toc105582827"/>
      <w:bookmarkStart w:id="365" w:name="_Toc105585162"/>
      <w:bookmarkStart w:id="366" w:name="_Toc105595296"/>
      <w:bookmarkStart w:id="367" w:name="_Toc106268059"/>
      <w:bookmarkStart w:id="368" w:name="_Toc112751571"/>
      <w:bookmarkStart w:id="369" w:name="_Toc119406997"/>
      <w:bookmarkStart w:id="370" w:name="_Toc119407481"/>
      <w:bookmarkStart w:id="371" w:name="_Toc126675173"/>
      <w:bookmarkStart w:id="372" w:name="_Toc126675560"/>
      <w:bookmarkStart w:id="373" w:name="_Toc134298538"/>
      <w:bookmarkStart w:id="374" w:name="_Toc134434594"/>
      <w:bookmarkStart w:id="375" w:name="_Toc134434596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r>
        <w:t>eol_</w:t>
      </w:r>
      <w:r w:rsidRPr="00596B0B">
        <w:t xml:space="preserve"> GetCounterIndex</w:t>
      </w:r>
      <w:bookmarkEnd w:id="3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3"/>
        <w:gridCol w:w="3266"/>
        <w:gridCol w:w="3286"/>
      </w:tblGrid>
      <w:tr w:rsidR="00596B0B" w14:paraId="4E4C62F1" w14:textId="77777777" w:rsidTr="00F16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5" w:type="dxa"/>
            <w:gridSpan w:val="3"/>
          </w:tcPr>
          <w:p w14:paraId="4911E35E" w14:textId="77777777" w:rsidR="00596B0B" w:rsidRDefault="00596B0B" w:rsidP="00F16C5C">
            <w:r>
              <w:t>Object</w:t>
            </w:r>
          </w:p>
        </w:tc>
      </w:tr>
      <w:tr w:rsidR="00596B0B" w14:paraId="3CC2DC6C" w14:textId="77777777" w:rsidTr="00F16C5C">
        <w:tc>
          <w:tcPr>
            <w:tcW w:w="10065" w:type="dxa"/>
            <w:gridSpan w:val="3"/>
          </w:tcPr>
          <w:p w14:paraId="637C9090" w14:textId="05CF99DF" w:rsidR="00596B0B" w:rsidRDefault="00596B0B" w:rsidP="00F16C5C">
            <w:r w:rsidRPr="00596B0B">
              <w:t>Defines the cycle counter</w:t>
            </w:r>
          </w:p>
        </w:tc>
      </w:tr>
      <w:tr w:rsidR="00596B0B" w14:paraId="7A56C052" w14:textId="77777777" w:rsidTr="00F16C5C">
        <w:tc>
          <w:tcPr>
            <w:tcW w:w="10065" w:type="dxa"/>
            <w:gridSpan w:val="3"/>
            <w:shd w:val="clear" w:color="auto" w:fill="000080"/>
          </w:tcPr>
          <w:p w14:paraId="1A8EFB98" w14:textId="77777777" w:rsidR="00596B0B" w:rsidRDefault="00596B0B" w:rsidP="00F16C5C">
            <w:r>
              <w:rPr>
                <w:b/>
              </w:rPr>
              <w:t>Prototype</w:t>
            </w:r>
          </w:p>
        </w:tc>
      </w:tr>
      <w:tr w:rsidR="00596B0B" w14:paraId="0C071E9E" w14:textId="77777777" w:rsidTr="00F16C5C">
        <w:tc>
          <w:tcPr>
            <w:tcW w:w="10065" w:type="dxa"/>
            <w:gridSpan w:val="3"/>
          </w:tcPr>
          <w:p w14:paraId="6D1CFC47" w14:textId="431A4811" w:rsidR="00596B0B" w:rsidRDefault="00596B0B" w:rsidP="00F16C5C">
            <w:r w:rsidRPr="00596B0B">
              <w:t>LOCAL uint8 eol_GetCounterIndex(const uint8 u8ExecutedCycleNumber)</w:t>
            </w:r>
          </w:p>
        </w:tc>
      </w:tr>
      <w:tr w:rsidR="00596B0B" w14:paraId="705C6853" w14:textId="77777777" w:rsidTr="00F16C5C">
        <w:tc>
          <w:tcPr>
            <w:tcW w:w="10065" w:type="dxa"/>
            <w:gridSpan w:val="3"/>
            <w:shd w:val="clear" w:color="auto" w:fill="000080"/>
          </w:tcPr>
          <w:p w14:paraId="082E3964" w14:textId="77777777" w:rsidR="00596B0B" w:rsidRDefault="00596B0B" w:rsidP="00F16C5C">
            <w:r>
              <w:rPr>
                <w:b/>
              </w:rPr>
              <w:t>Input parameters</w:t>
            </w:r>
          </w:p>
        </w:tc>
      </w:tr>
      <w:tr w:rsidR="00596B0B" w14:paraId="7EDF711C" w14:textId="77777777" w:rsidTr="00F16C5C">
        <w:tc>
          <w:tcPr>
            <w:tcW w:w="3355" w:type="dxa"/>
            <w:shd w:val="clear" w:color="auto" w:fill="C6D9F1"/>
          </w:tcPr>
          <w:p w14:paraId="241B1E6E" w14:textId="77777777" w:rsidR="00596B0B" w:rsidRDefault="00596B0B" w:rsidP="00F16C5C">
            <w:r>
              <w:t>Name</w:t>
            </w:r>
          </w:p>
        </w:tc>
        <w:tc>
          <w:tcPr>
            <w:tcW w:w="3355" w:type="dxa"/>
            <w:shd w:val="clear" w:color="auto" w:fill="C6D9F1"/>
          </w:tcPr>
          <w:p w14:paraId="3F6B398D" w14:textId="77777777" w:rsidR="00596B0B" w:rsidRDefault="00596B0B" w:rsidP="00F16C5C">
            <w:r>
              <w:t>Type</w:t>
            </w:r>
          </w:p>
        </w:tc>
        <w:tc>
          <w:tcPr>
            <w:tcW w:w="3355" w:type="dxa"/>
            <w:shd w:val="clear" w:color="auto" w:fill="C6D9F1"/>
          </w:tcPr>
          <w:p w14:paraId="0F8BBD07" w14:textId="77777777" w:rsidR="00596B0B" w:rsidRDefault="00596B0B" w:rsidP="00F16C5C">
            <w:r>
              <w:t>Description</w:t>
            </w:r>
          </w:p>
        </w:tc>
      </w:tr>
      <w:tr w:rsidR="00596B0B" w14:paraId="5B81BE69" w14:textId="77777777" w:rsidTr="00F16C5C">
        <w:tc>
          <w:tcPr>
            <w:tcW w:w="3355" w:type="dxa"/>
            <w:shd w:val="clear" w:color="auto" w:fill="FFFFFF"/>
          </w:tcPr>
          <w:p w14:paraId="5D032885" w14:textId="389149C4" w:rsidR="00596B0B" w:rsidRDefault="00596B0B" w:rsidP="00F16C5C">
            <w:r w:rsidRPr="00596B0B">
              <w:t>u8ExecutedCycleNumber</w:t>
            </w:r>
          </w:p>
        </w:tc>
        <w:tc>
          <w:tcPr>
            <w:tcW w:w="3355" w:type="dxa"/>
            <w:shd w:val="clear" w:color="auto" w:fill="FFFFFF"/>
          </w:tcPr>
          <w:p w14:paraId="5D365F24" w14:textId="4B6B0A40" w:rsidR="00596B0B" w:rsidRDefault="00596B0B" w:rsidP="00F16C5C">
            <w:r>
              <w:t>Uint8</w:t>
            </w:r>
          </w:p>
        </w:tc>
        <w:tc>
          <w:tcPr>
            <w:tcW w:w="3355" w:type="dxa"/>
            <w:shd w:val="clear" w:color="auto" w:fill="FFFFFF"/>
          </w:tcPr>
          <w:p w14:paraId="09ECC657" w14:textId="4900C8D5" w:rsidR="00596B0B" w:rsidRDefault="00596B0B" w:rsidP="00F16C5C">
            <w:r w:rsidRPr="00596B0B">
              <w:t>executed cycle number</w:t>
            </w:r>
          </w:p>
        </w:tc>
      </w:tr>
      <w:tr w:rsidR="00596B0B" w14:paraId="1A941928" w14:textId="77777777" w:rsidTr="00F16C5C">
        <w:tc>
          <w:tcPr>
            <w:tcW w:w="10065" w:type="dxa"/>
            <w:gridSpan w:val="3"/>
            <w:shd w:val="clear" w:color="auto" w:fill="000080"/>
          </w:tcPr>
          <w:p w14:paraId="1B72B4F0" w14:textId="77777777" w:rsidR="00596B0B" w:rsidRDefault="00596B0B" w:rsidP="00F16C5C">
            <w:r>
              <w:rPr>
                <w:b/>
              </w:rPr>
              <w:t>Output parameters</w:t>
            </w:r>
          </w:p>
        </w:tc>
      </w:tr>
      <w:tr w:rsidR="00596B0B" w14:paraId="1F507526" w14:textId="77777777" w:rsidTr="00F16C5C">
        <w:tc>
          <w:tcPr>
            <w:tcW w:w="3355" w:type="dxa"/>
            <w:shd w:val="clear" w:color="auto" w:fill="C6D9F1"/>
          </w:tcPr>
          <w:p w14:paraId="3E95CF53" w14:textId="77777777" w:rsidR="00596B0B" w:rsidRDefault="00596B0B" w:rsidP="00F16C5C">
            <w:r>
              <w:t>Name</w:t>
            </w:r>
          </w:p>
        </w:tc>
        <w:tc>
          <w:tcPr>
            <w:tcW w:w="3355" w:type="dxa"/>
            <w:shd w:val="clear" w:color="auto" w:fill="C6D9F1"/>
          </w:tcPr>
          <w:p w14:paraId="143F7B0C" w14:textId="77777777" w:rsidR="00596B0B" w:rsidRDefault="00596B0B" w:rsidP="00F16C5C">
            <w:r>
              <w:t>Type</w:t>
            </w:r>
          </w:p>
        </w:tc>
        <w:tc>
          <w:tcPr>
            <w:tcW w:w="3355" w:type="dxa"/>
            <w:shd w:val="clear" w:color="auto" w:fill="C6D9F1"/>
          </w:tcPr>
          <w:p w14:paraId="6260314E" w14:textId="77777777" w:rsidR="00596B0B" w:rsidRDefault="00596B0B" w:rsidP="00F16C5C">
            <w:r>
              <w:t>Description</w:t>
            </w:r>
          </w:p>
        </w:tc>
      </w:tr>
      <w:tr w:rsidR="00596B0B" w14:paraId="1371F8FC" w14:textId="77777777" w:rsidTr="00F16C5C">
        <w:tc>
          <w:tcPr>
            <w:tcW w:w="3355" w:type="dxa"/>
            <w:shd w:val="clear" w:color="auto" w:fill="FFFFFF"/>
          </w:tcPr>
          <w:p w14:paraId="6CAAF749" w14:textId="77777777" w:rsidR="00596B0B" w:rsidRDefault="00596B0B" w:rsidP="00F16C5C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75DDAC78" w14:textId="77777777" w:rsidR="00596B0B" w:rsidRDefault="00596B0B" w:rsidP="00F16C5C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542E68A9" w14:textId="77777777" w:rsidR="00596B0B" w:rsidRDefault="00596B0B" w:rsidP="00F16C5C">
            <w:r>
              <w:t>NA</w:t>
            </w:r>
          </w:p>
        </w:tc>
      </w:tr>
      <w:tr w:rsidR="00596B0B" w14:paraId="69E01384" w14:textId="77777777" w:rsidTr="00F16C5C">
        <w:tc>
          <w:tcPr>
            <w:tcW w:w="10065" w:type="dxa"/>
            <w:gridSpan w:val="3"/>
            <w:shd w:val="clear" w:color="auto" w:fill="000080"/>
          </w:tcPr>
          <w:p w14:paraId="16698A01" w14:textId="77777777" w:rsidR="00596B0B" w:rsidRDefault="00596B0B" w:rsidP="00F16C5C">
            <w:r>
              <w:rPr>
                <w:b/>
              </w:rPr>
              <w:t>Return value</w:t>
            </w:r>
          </w:p>
        </w:tc>
      </w:tr>
      <w:tr w:rsidR="00596B0B" w14:paraId="1CB51EE0" w14:textId="77777777" w:rsidTr="00F16C5C">
        <w:tc>
          <w:tcPr>
            <w:tcW w:w="3355" w:type="dxa"/>
            <w:shd w:val="clear" w:color="auto" w:fill="C6D9F1"/>
          </w:tcPr>
          <w:p w14:paraId="54598FE9" w14:textId="77777777" w:rsidR="00596B0B" w:rsidRDefault="00596B0B" w:rsidP="00F16C5C">
            <w:r>
              <w:t>Type</w:t>
            </w:r>
          </w:p>
        </w:tc>
        <w:tc>
          <w:tcPr>
            <w:tcW w:w="6710" w:type="dxa"/>
            <w:gridSpan w:val="2"/>
            <w:shd w:val="clear" w:color="auto" w:fill="C6D9F1"/>
          </w:tcPr>
          <w:p w14:paraId="0AF2B923" w14:textId="77777777" w:rsidR="00596B0B" w:rsidRDefault="00596B0B" w:rsidP="00F16C5C">
            <w:r>
              <w:t>Description</w:t>
            </w:r>
          </w:p>
        </w:tc>
      </w:tr>
      <w:tr w:rsidR="00596B0B" w14:paraId="17A18134" w14:textId="77777777" w:rsidTr="00F16C5C">
        <w:tc>
          <w:tcPr>
            <w:tcW w:w="3355" w:type="dxa"/>
          </w:tcPr>
          <w:p w14:paraId="6B6E42D3" w14:textId="77777777" w:rsidR="00596B0B" w:rsidRDefault="00596B0B" w:rsidP="00F16C5C">
            <w:r>
              <w:t>NA</w:t>
            </w:r>
          </w:p>
        </w:tc>
        <w:tc>
          <w:tcPr>
            <w:tcW w:w="6710" w:type="dxa"/>
            <w:gridSpan w:val="2"/>
          </w:tcPr>
          <w:p w14:paraId="0006957D" w14:textId="77777777" w:rsidR="00596B0B" w:rsidRDefault="00596B0B" w:rsidP="00F16C5C">
            <w:r>
              <w:t>void</w:t>
            </w:r>
          </w:p>
        </w:tc>
      </w:tr>
      <w:tr w:rsidR="00596B0B" w14:paraId="065D1832" w14:textId="77777777" w:rsidTr="00F16C5C">
        <w:tc>
          <w:tcPr>
            <w:tcW w:w="10065" w:type="dxa"/>
            <w:gridSpan w:val="3"/>
            <w:shd w:val="clear" w:color="auto" w:fill="000080"/>
          </w:tcPr>
          <w:p w14:paraId="29E6627D" w14:textId="77777777" w:rsidR="00596B0B" w:rsidRDefault="00596B0B" w:rsidP="00F16C5C">
            <w:r>
              <w:rPr>
                <w:b/>
              </w:rPr>
              <w:t>Dynamic aspect</w:t>
            </w:r>
          </w:p>
        </w:tc>
      </w:tr>
      <w:tr w:rsidR="00596B0B" w14:paraId="421A22FA" w14:textId="77777777" w:rsidTr="00F16C5C">
        <w:tc>
          <w:tcPr>
            <w:tcW w:w="3355" w:type="dxa"/>
            <w:shd w:val="clear" w:color="auto" w:fill="C6D9F1"/>
          </w:tcPr>
          <w:p w14:paraId="3C75DBB4" w14:textId="77777777" w:rsidR="00596B0B" w:rsidRDefault="00596B0B" w:rsidP="00F16C5C">
            <w:r>
              <w:t>Who(callers)</w:t>
            </w:r>
          </w:p>
        </w:tc>
        <w:tc>
          <w:tcPr>
            <w:tcW w:w="6710" w:type="dxa"/>
            <w:gridSpan w:val="2"/>
            <w:shd w:val="clear" w:color="auto" w:fill="C6D9F1"/>
          </w:tcPr>
          <w:p w14:paraId="107A624F" w14:textId="77777777" w:rsidR="00596B0B" w:rsidRDefault="00596B0B" w:rsidP="00F16C5C">
            <w:r>
              <w:t>Description</w:t>
            </w:r>
          </w:p>
        </w:tc>
      </w:tr>
      <w:tr w:rsidR="00596B0B" w14:paraId="4545154F" w14:textId="77777777" w:rsidTr="00F16C5C">
        <w:tc>
          <w:tcPr>
            <w:tcW w:w="3355" w:type="dxa"/>
            <w:shd w:val="clear" w:color="auto" w:fill="FFFFFF"/>
          </w:tcPr>
          <w:p w14:paraId="7FBCA616" w14:textId="1700FF46" w:rsidR="00596B0B" w:rsidRDefault="00596B0B" w:rsidP="00F16C5C">
            <w:r w:rsidRPr="00596B0B">
              <w:t>EOL_runMainFunction</w:t>
            </w:r>
          </w:p>
        </w:tc>
        <w:tc>
          <w:tcPr>
            <w:tcW w:w="6710" w:type="dxa"/>
            <w:gridSpan w:val="2"/>
            <w:shd w:val="clear" w:color="auto" w:fill="FFFFFF"/>
          </w:tcPr>
          <w:p w14:paraId="033C8EF6" w14:textId="0F6F8A29" w:rsidR="00596B0B" w:rsidRDefault="00596B0B" w:rsidP="00F16C5C">
            <w:r>
              <w:t>Every main function call.</w:t>
            </w:r>
          </w:p>
        </w:tc>
      </w:tr>
      <w:tr w:rsidR="00596B0B" w14:paraId="2D98D10F" w14:textId="77777777" w:rsidTr="00F16C5C">
        <w:tc>
          <w:tcPr>
            <w:tcW w:w="10065" w:type="dxa"/>
            <w:gridSpan w:val="3"/>
            <w:shd w:val="clear" w:color="auto" w:fill="000080"/>
          </w:tcPr>
          <w:p w14:paraId="064F5C69" w14:textId="77777777" w:rsidR="00596B0B" w:rsidRDefault="00596B0B" w:rsidP="00F16C5C">
            <w:r>
              <w:rPr>
                <w:b/>
              </w:rPr>
              <w:t>Static aspect</w:t>
            </w:r>
          </w:p>
        </w:tc>
      </w:tr>
      <w:tr w:rsidR="00596B0B" w14:paraId="36D60D22" w14:textId="77777777" w:rsidTr="00F16C5C">
        <w:tc>
          <w:tcPr>
            <w:tcW w:w="10065" w:type="dxa"/>
            <w:gridSpan w:val="3"/>
          </w:tcPr>
          <w:p w14:paraId="5A98E6AB" w14:textId="77777777" w:rsidR="00596B0B" w:rsidRDefault="00596B0B" w:rsidP="00F16C5C">
            <w:r>
              <w:t>NA</w:t>
            </w:r>
          </w:p>
        </w:tc>
      </w:tr>
      <w:tr w:rsidR="00596B0B" w14:paraId="5F45F57A" w14:textId="77777777" w:rsidTr="00F16C5C">
        <w:tc>
          <w:tcPr>
            <w:tcW w:w="10065" w:type="dxa"/>
            <w:gridSpan w:val="3"/>
            <w:shd w:val="clear" w:color="auto" w:fill="000080"/>
          </w:tcPr>
          <w:p w14:paraId="4CC2911D" w14:textId="77777777" w:rsidR="00596B0B" w:rsidRDefault="00596B0B" w:rsidP="00F16C5C">
            <w:r>
              <w:rPr>
                <w:b/>
              </w:rPr>
              <w:lastRenderedPageBreak/>
              <w:t>Constrains</w:t>
            </w:r>
          </w:p>
        </w:tc>
      </w:tr>
      <w:tr w:rsidR="00596B0B" w14:paraId="555ED4FE" w14:textId="77777777" w:rsidTr="00F16C5C">
        <w:tc>
          <w:tcPr>
            <w:tcW w:w="10065" w:type="dxa"/>
            <w:gridSpan w:val="3"/>
          </w:tcPr>
          <w:p w14:paraId="19E73166" w14:textId="77777777" w:rsidR="00596B0B" w:rsidRDefault="00596B0B" w:rsidP="00F16C5C">
            <w:r>
              <w:t>NA</w:t>
            </w:r>
          </w:p>
        </w:tc>
      </w:tr>
    </w:tbl>
    <w:p w14:paraId="53B03253" w14:textId="1821F3B7" w:rsidR="00FA6188" w:rsidRDefault="00596B0B">
      <w:pPr>
        <w:keepNext/>
      </w:pPr>
      <w:r w:rsidRPr="00F4044B">
        <w:rPr>
          <w:noProof/>
        </w:rPr>
        <w:t xml:space="preserve"> </w:t>
      </w:r>
      <w:r w:rsidR="00656A11">
        <w:rPr>
          <w:noProof/>
        </w:rPr>
        <w:drawing>
          <wp:inline distT="0" distB="0" distL="0" distR="0" wp14:anchorId="698F654E" wp14:editId="4F20D221">
            <wp:extent cx="6391275" cy="3232150"/>
            <wp:effectExtent l="0" t="0" r="952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044B" w14:textId="2BCC19C9" w:rsidR="00596B0B" w:rsidRDefault="00FA6188" w:rsidP="00FA6188">
      <w:pPr>
        <w:pStyle w:val="Caption"/>
      </w:pPr>
      <w:bookmarkStart w:id="376" w:name="_Toc134298180"/>
      <w:r>
        <w:t xml:space="preserve">Figure </w:t>
      </w:r>
      <w:fldSimple w:instr=" SEQ Figure \* ARABIC ">
        <w:r w:rsidR="008C5E33">
          <w:rPr>
            <w:noProof/>
          </w:rPr>
          <w:t>2</w:t>
        </w:r>
      </w:fldSimple>
      <w:r>
        <w:t xml:space="preserve">: </w:t>
      </w:r>
      <w:r w:rsidRPr="00FA6188">
        <w:t>eol_GetCounterIndex</w:t>
      </w:r>
      <w:r w:rsidR="00656A11">
        <w:t xml:space="preserve"> Part1</w:t>
      </w:r>
      <w:bookmarkEnd w:id="376"/>
    </w:p>
    <w:p w14:paraId="5688FC45" w14:textId="77777777" w:rsidR="00656A11" w:rsidRDefault="00656A11" w:rsidP="00CA03A1">
      <w:pPr>
        <w:keepNext/>
      </w:pPr>
      <w:r>
        <w:rPr>
          <w:noProof/>
        </w:rPr>
        <w:drawing>
          <wp:inline distT="0" distB="0" distL="0" distR="0" wp14:anchorId="6AA3B021" wp14:editId="59006CE0">
            <wp:extent cx="6715855" cy="26483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8001" cy="265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E4A0" w14:textId="04922417" w:rsidR="00656A11" w:rsidRPr="00656A11" w:rsidRDefault="00656A11" w:rsidP="00656A11">
      <w:pPr>
        <w:pStyle w:val="Caption"/>
      </w:pPr>
      <w:bookmarkStart w:id="377" w:name="_Toc134298181"/>
      <w:r>
        <w:t xml:space="preserve">Figure </w:t>
      </w:r>
      <w:fldSimple w:instr=" SEQ Figure \* ARABIC ">
        <w:r w:rsidR="008C5E33">
          <w:rPr>
            <w:noProof/>
          </w:rPr>
          <w:t>3</w:t>
        </w:r>
      </w:fldSimple>
      <w:r>
        <w:t xml:space="preserve">: </w:t>
      </w:r>
      <w:r w:rsidRPr="005E328E">
        <w:t>eol_GetCounterIndex</w:t>
      </w:r>
      <w:r>
        <w:t xml:space="preserve"> Part2</w:t>
      </w:r>
      <w:bookmarkEnd w:id="377"/>
    </w:p>
    <w:p w14:paraId="4D042198" w14:textId="296EFBFF" w:rsidR="00FA6188" w:rsidRPr="00FA6188" w:rsidRDefault="00FA6188" w:rsidP="00CA03A1"/>
    <w:p w14:paraId="095AB743" w14:textId="78354A92" w:rsidR="00596B0B" w:rsidRDefault="00596B0B" w:rsidP="00596B0B"/>
    <w:p w14:paraId="7186BF9B" w14:textId="1F8F0D56" w:rsidR="00596B0B" w:rsidRDefault="00596B0B" w:rsidP="00CA03A1">
      <w:pPr>
        <w:pStyle w:val="Heading3"/>
      </w:pPr>
      <w:bookmarkStart w:id="378" w:name="_Toc134434597"/>
      <w:r w:rsidRPr="00596B0B">
        <w:t>eol_ManageCycleCounters</w:t>
      </w:r>
      <w:bookmarkEnd w:id="37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270"/>
        <w:gridCol w:w="3290"/>
      </w:tblGrid>
      <w:tr w:rsidR="00596B0B" w14:paraId="75614B98" w14:textId="77777777" w:rsidTr="00F16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5" w:type="dxa"/>
            <w:gridSpan w:val="3"/>
          </w:tcPr>
          <w:p w14:paraId="597194AB" w14:textId="77777777" w:rsidR="00596B0B" w:rsidRDefault="00596B0B" w:rsidP="00F16C5C">
            <w:r>
              <w:t>Object</w:t>
            </w:r>
          </w:p>
        </w:tc>
      </w:tr>
      <w:tr w:rsidR="00596B0B" w14:paraId="38861920" w14:textId="77777777" w:rsidTr="00F16C5C">
        <w:tc>
          <w:tcPr>
            <w:tcW w:w="10065" w:type="dxa"/>
            <w:gridSpan w:val="3"/>
          </w:tcPr>
          <w:p w14:paraId="309E0081" w14:textId="2CC73882" w:rsidR="00596B0B" w:rsidRDefault="00596B0B" w:rsidP="00F16C5C">
            <w:r w:rsidRPr="00596B0B">
              <w:t>Computes cycles counters</w:t>
            </w:r>
          </w:p>
        </w:tc>
      </w:tr>
      <w:tr w:rsidR="00596B0B" w14:paraId="14BEFBB2" w14:textId="77777777" w:rsidTr="00F16C5C">
        <w:tc>
          <w:tcPr>
            <w:tcW w:w="10065" w:type="dxa"/>
            <w:gridSpan w:val="3"/>
            <w:shd w:val="clear" w:color="auto" w:fill="000080"/>
          </w:tcPr>
          <w:p w14:paraId="0B7EA650" w14:textId="77777777" w:rsidR="00596B0B" w:rsidRDefault="00596B0B" w:rsidP="00F16C5C">
            <w:r>
              <w:rPr>
                <w:b/>
              </w:rPr>
              <w:t>Prototype</w:t>
            </w:r>
          </w:p>
        </w:tc>
      </w:tr>
      <w:tr w:rsidR="00596B0B" w14:paraId="5E389161" w14:textId="77777777" w:rsidTr="00F16C5C">
        <w:tc>
          <w:tcPr>
            <w:tcW w:w="10065" w:type="dxa"/>
            <w:gridSpan w:val="3"/>
          </w:tcPr>
          <w:p w14:paraId="7DCA8AB7" w14:textId="77777777" w:rsidR="00596B0B" w:rsidRDefault="00596B0B" w:rsidP="00F16C5C">
            <w:r w:rsidRPr="00596B0B">
              <w:t>LOCAL uint8 eol_GetCounterIndex(const uint8 u8ExecutedCycleNumber)</w:t>
            </w:r>
          </w:p>
        </w:tc>
      </w:tr>
      <w:tr w:rsidR="00596B0B" w14:paraId="730E8B35" w14:textId="77777777" w:rsidTr="00F16C5C">
        <w:tc>
          <w:tcPr>
            <w:tcW w:w="10065" w:type="dxa"/>
            <w:gridSpan w:val="3"/>
            <w:shd w:val="clear" w:color="auto" w:fill="000080"/>
          </w:tcPr>
          <w:p w14:paraId="3B2E1CAA" w14:textId="77777777" w:rsidR="00596B0B" w:rsidRDefault="00596B0B" w:rsidP="00F16C5C">
            <w:r>
              <w:rPr>
                <w:b/>
              </w:rPr>
              <w:t>Input parameters</w:t>
            </w:r>
          </w:p>
        </w:tc>
      </w:tr>
      <w:tr w:rsidR="00596B0B" w14:paraId="6DC9D9B1" w14:textId="77777777" w:rsidTr="00F16C5C">
        <w:tc>
          <w:tcPr>
            <w:tcW w:w="3355" w:type="dxa"/>
            <w:shd w:val="clear" w:color="auto" w:fill="C6D9F1"/>
          </w:tcPr>
          <w:p w14:paraId="0FFF6E36" w14:textId="77777777" w:rsidR="00596B0B" w:rsidRDefault="00596B0B" w:rsidP="00F16C5C">
            <w:r>
              <w:lastRenderedPageBreak/>
              <w:t>Name</w:t>
            </w:r>
          </w:p>
        </w:tc>
        <w:tc>
          <w:tcPr>
            <w:tcW w:w="3355" w:type="dxa"/>
            <w:shd w:val="clear" w:color="auto" w:fill="C6D9F1"/>
          </w:tcPr>
          <w:p w14:paraId="5533CE21" w14:textId="77777777" w:rsidR="00596B0B" w:rsidRDefault="00596B0B" w:rsidP="00F16C5C">
            <w:r>
              <w:t>Type</w:t>
            </w:r>
          </w:p>
        </w:tc>
        <w:tc>
          <w:tcPr>
            <w:tcW w:w="3355" w:type="dxa"/>
            <w:shd w:val="clear" w:color="auto" w:fill="C6D9F1"/>
          </w:tcPr>
          <w:p w14:paraId="3F77B0E3" w14:textId="77777777" w:rsidR="00596B0B" w:rsidRDefault="00596B0B" w:rsidP="00F16C5C">
            <w:r>
              <w:t>Description</w:t>
            </w:r>
          </w:p>
        </w:tc>
      </w:tr>
      <w:tr w:rsidR="00596B0B" w14:paraId="00E6B232" w14:textId="77777777" w:rsidTr="00F16C5C">
        <w:tc>
          <w:tcPr>
            <w:tcW w:w="3355" w:type="dxa"/>
            <w:shd w:val="clear" w:color="auto" w:fill="FFFFFF"/>
          </w:tcPr>
          <w:p w14:paraId="73B14459" w14:textId="37ACD40C" w:rsidR="00596B0B" w:rsidRDefault="00596B0B" w:rsidP="00F16C5C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7297FDA5" w14:textId="68E85AB0" w:rsidR="00596B0B" w:rsidRDefault="00596B0B" w:rsidP="00F16C5C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4BEA91C3" w14:textId="42E9196F" w:rsidR="00596B0B" w:rsidRDefault="00596B0B" w:rsidP="00F16C5C">
            <w:r>
              <w:t>NA</w:t>
            </w:r>
          </w:p>
        </w:tc>
      </w:tr>
      <w:tr w:rsidR="00596B0B" w14:paraId="45D40E2C" w14:textId="77777777" w:rsidTr="00F16C5C">
        <w:tc>
          <w:tcPr>
            <w:tcW w:w="10065" w:type="dxa"/>
            <w:gridSpan w:val="3"/>
            <w:shd w:val="clear" w:color="auto" w:fill="000080"/>
          </w:tcPr>
          <w:p w14:paraId="2D4EDF2A" w14:textId="77777777" w:rsidR="00596B0B" w:rsidRDefault="00596B0B" w:rsidP="00F16C5C">
            <w:r>
              <w:rPr>
                <w:b/>
              </w:rPr>
              <w:t>Output parameters</w:t>
            </w:r>
          </w:p>
        </w:tc>
      </w:tr>
      <w:tr w:rsidR="00596B0B" w14:paraId="740CA65A" w14:textId="77777777" w:rsidTr="00F16C5C">
        <w:tc>
          <w:tcPr>
            <w:tcW w:w="3355" w:type="dxa"/>
            <w:shd w:val="clear" w:color="auto" w:fill="C6D9F1"/>
          </w:tcPr>
          <w:p w14:paraId="73309100" w14:textId="77777777" w:rsidR="00596B0B" w:rsidRDefault="00596B0B" w:rsidP="00F16C5C">
            <w:r>
              <w:t>Name</w:t>
            </w:r>
          </w:p>
        </w:tc>
        <w:tc>
          <w:tcPr>
            <w:tcW w:w="3355" w:type="dxa"/>
            <w:shd w:val="clear" w:color="auto" w:fill="C6D9F1"/>
          </w:tcPr>
          <w:p w14:paraId="29379B72" w14:textId="77777777" w:rsidR="00596B0B" w:rsidRDefault="00596B0B" w:rsidP="00F16C5C">
            <w:r>
              <w:t>Type</w:t>
            </w:r>
          </w:p>
        </w:tc>
        <w:tc>
          <w:tcPr>
            <w:tcW w:w="3355" w:type="dxa"/>
            <w:shd w:val="clear" w:color="auto" w:fill="C6D9F1"/>
          </w:tcPr>
          <w:p w14:paraId="5553345D" w14:textId="77777777" w:rsidR="00596B0B" w:rsidRDefault="00596B0B" w:rsidP="00F16C5C">
            <w:r>
              <w:t>Description</w:t>
            </w:r>
          </w:p>
        </w:tc>
      </w:tr>
      <w:tr w:rsidR="00596B0B" w14:paraId="67DE3D6B" w14:textId="77777777" w:rsidTr="00F16C5C">
        <w:tc>
          <w:tcPr>
            <w:tcW w:w="3355" w:type="dxa"/>
            <w:shd w:val="clear" w:color="auto" w:fill="FFFFFF"/>
          </w:tcPr>
          <w:p w14:paraId="2456D158" w14:textId="77777777" w:rsidR="00596B0B" w:rsidRDefault="00596B0B" w:rsidP="00F16C5C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31A9E02E" w14:textId="77777777" w:rsidR="00596B0B" w:rsidRDefault="00596B0B" w:rsidP="00F16C5C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5D0A1BED" w14:textId="77777777" w:rsidR="00596B0B" w:rsidRDefault="00596B0B" w:rsidP="00F16C5C">
            <w:r>
              <w:t>NA</w:t>
            </w:r>
          </w:p>
        </w:tc>
      </w:tr>
      <w:tr w:rsidR="00596B0B" w14:paraId="66060541" w14:textId="77777777" w:rsidTr="00F16C5C">
        <w:tc>
          <w:tcPr>
            <w:tcW w:w="10065" w:type="dxa"/>
            <w:gridSpan w:val="3"/>
            <w:shd w:val="clear" w:color="auto" w:fill="000080"/>
          </w:tcPr>
          <w:p w14:paraId="53E72868" w14:textId="77777777" w:rsidR="00596B0B" w:rsidRDefault="00596B0B" w:rsidP="00F16C5C">
            <w:r>
              <w:rPr>
                <w:b/>
              </w:rPr>
              <w:t>Return value</w:t>
            </w:r>
          </w:p>
        </w:tc>
      </w:tr>
      <w:tr w:rsidR="00596B0B" w14:paraId="620D4E9B" w14:textId="77777777" w:rsidTr="00F16C5C">
        <w:tc>
          <w:tcPr>
            <w:tcW w:w="3355" w:type="dxa"/>
            <w:shd w:val="clear" w:color="auto" w:fill="C6D9F1"/>
          </w:tcPr>
          <w:p w14:paraId="100488E6" w14:textId="77777777" w:rsidR="00596B0B" w:rsidRDefault="00596B0B" w:rsidP="00F16C5C">
            <w:r>
              <w:t>Type</w:t>
            </w:r>
          </w:p>
        </w:tc>
        <w:tc>
          <w:tcPr>
            <w:tcW w:w="6710" w:type="dxa"/>
            <w:gridSpan w:val="2"/>
            <w:shd w:val="clear" w:color="auto" w:fill="C6D9F1"/>
          </w:tcPr>
          <w:p w14:paraId="1904A3D1" w14:textId="77777777" w:rsidR="00596B0B" w:rsidRDefault="00596B0B" w:rsidP="00F16C5C">
            <w:r>
              <w:t>Description</w:t>
            </w:r>
          </w:p>
        </w:tc>
      </w:tr>
      <w:tr w:rsidR="00596B0B" w14:paraId="55F502E2" w14:textId="77777777" w:rsidTr="00F16C5C">
        <w:tc>
          <w:tcPr>
            <w:tcW w:w="3355" w:type="dxa"/>
          </w:tcPr>
          <w:p w14:paraId="338D8DAA" w14:textId="77777777" w:rsidR="00596B0B" w:rsidRDefault="00596B0B" w:rsidP="00F16C5C">
            <w:r>
              <w:t>NA</w:t>
            </w:r>
          </w:p>
        </w:tc>
        <w:tc>
          <w:tcPr>
            <w:tcW w:w="6710" w:type="dxa"/>
            <w:gridSpan w:val="2"/>
          </w:tcPr>
          <w:p w14:paraId="5880882D" w14:textId="77777777" w:rsidR="00596B0B" w:rsidRDefault="00596B0B" w:rsidP="00F16C5C">
            <w:r>
              <w:t>void</w:t>
            </w:r>
          </w:p>
        </w:tc>
      </w:tr>
      <w:tr w:rsidR="00596B0B" w14:paraId="4A0C06A0" w14:textId="77777777" w:rsidTr="00F16C5C">
        <w:tc>
          <w:tcPr>
            <w:tcW w:w="10065" w:type="dxa"/>
            <w:gridSpan w:val="3"/>
            <w:shd w:val="clear" w:color="auto" w:fill="000080"/>
          </w:tcPr>
          <w:p w14:paraId="337C7E74" w14:textId="77777777" w:rsidR="00596B0B" w:rsidRDefault="00596B0B" w:rsidP="00F16C5C">
            <w:r>
              <w:rPr>
                <w:b/>
              </w:rPr>
              <w:t>Dynamic aspect</w:t>
            </w:r>
          </w:p>
        </w:tc>
      </w:tr>
      <w:tr w:rsidR="00596B0B" w14:paraId="5C51CA13" w14:textId="77777777" w:rsidTr="00F16C5C">
        <w:tc>
          <w:tcPr>
            <w:tcW w:w="3355" w:type="dxa"/>
            <w:shd w:val="clear" w:color="auto" w:fill="C6D9F1"/>
          </w:tcPr>
          <w:p w14:paraId="4A6703D6" w14:textId="77777777" w:rsidR="00596B0B" w:rsidRDefault="00596B0B" w:rsidP="00F16C5C">
            <w:r>
              <w:t>Who(callers)</w:t>
            </w:r>
          </w:p>
        </w:tc>
        <w:tc>
          <w:tcPr>
            <w:tcW w:w="6710" w:type="dxa"/>
            <w:gridSpan w:val="2"/>
            <w:shd w:val="clear" w:color="auto" w:fill="C6D9F1"/>
          </w:tcPr>
          <w:p w14:paraId="6D0B0F2B" w14:textId="77777777" w:rsidR="00596B0B" w:rsidRDefault="00596B0B" w:rsidP="00F16C5C">
            <w:r>
              <w:t>Description</w:t>
            </w:r>
          </w:p>
        </w:tc>
      </w:tr>
      <w:tr w:rsidR="00596B0B" w14:paraId="5F95871D" w14:textId="77777777" w:rsidTr="00F16C5C">
        <w:tc>
          <w:tcPr>
            <w:tcW w:w="3355" w:type="dxa"/>
            <w:shd w:val="clear" w:color="auto" w:fill="FFFFFF"/>
          </w:tcPr>
          <w:p w14:paraId="48C212A5" w14:textId="77777777" w:rsidR="00596B0B" w:rsidRDefault="00596B0B" w:rsidP="00F16C5C">
            <w:r w:rsidRPr="00596B0B">
              <w:t>EOL_runMainFunction</w:t>
            </w:r>
          </w:p>
        </w:tc>
        <w:tc>
          <w:tcPr>
            <w:tcW w:w="6710" w:type="dxa"/>
            <w:gridSpan w:val="2"/>
            <w:shd w:val="clear" w:color="auto" w:fill="FFFFFF"/>
          </w:tcPr>
          <w:p w14:paraId="58521251" w14:textId="77777777" w:rsidR="00596B0B" w:rsidRDefault="00596B0B" w:rsidP="00F16C5C">
            <w:r>
              <w:t>Every main function call.</w:t>
            </w:r>
          </w:p>
        </w:tc>
      </w:tr>
      <w:tr w:rsidR="00596B0B" w14:paraId="2A48217C" w14:textId="77777777" w:rsidTr="00F16C5C">
        <w:tc>
          <w:tcPr>
            <w:tcW w:w="10065" w:type="dxa"/>
            <w:gridSpan w:val="3"/>
            <w:shd w:val="clear" w:color="auto" w:fill="000080"/>
          </w:tcPr>
          <w:p w14:paraId="066D4DA3" w14:textId="77777777" w:rsidR="00596B0B" w:rsidRDefault="00596B0B" w:rsidP="00F16C5C">
            <w:r>
              <w:rPr>
                <w:b/>
              </w:rPr>
              <w:t>Static aspect</w:t>
            </w:r>
          </w:p>
        </w:tc>
      </w:tr>
      <w:tr w:rsidR="00596B0B" w14:paraId="30126A7A" w14:textId="77777777" w:rsidTr="00F16C5C">
        <w:tc>
          <w:tcPr>
            <w:tcW w:w="10065" w:type="dxa"/>
            <w:gridSpan w:val="3"/>
          </w:tcPr>
          <w:p w14:paraId="2C395F86" w14:textId="77777777" w:rsidR="00596B0B" w:rsidRDefault="00596B0B" w:rsidP="00F16C5C">
            <w:r>
              <w:t>NA</w:t>
            </w:r>
          </w:p>
        </w:tc>
      </w:tr>
      <w:tr w:rsidR="00596B0B" w14:paraId="7F7EFD93" w14:textId="77777777" w:rsidTr="00F16C5C">
        <w:tc>
          <w:tcPr>
            <w:tcW w:w="10065" w:type="dxa"/>
            <w:gridSpan w:val="3"/>
            <w:shd w:val="clear" w:color="auto" w:fill="000080"/>
          </w:tcPr>
          <w:p w14:paraId="4D8B9925" w14:textId="77777777" w:rsidR="00596B0B" w:rsidRDefault="00596B0B" w:rsidP="00F16C5C">
            <w:r>
              <w:rPr>
                <w:b/>
              </w:rPr>
              <w:t>Constrains</w:t>
            </w:r>
          </w:p>
        </w:tc>
      </w:tr>
      <w:tr w:rsidR="00596B0B" w14:paraId="47206ABE" w14:textId="77777777" w:rsidTr="00F16C5C">
        <w:tc>
          <w:tcPr>
            <w:tcW w:w="10065" w:type="dxa"/>
            <w:gridSpan w:val="3"/>
          </w:tcPr>
          <w:p w14:paraId="45D2E823" w14:textId="77777777" w:rsidR="00596B0B" w:rsidRDefault="00596B0B" w:rsidP="00F16C5C">
            <w:r>
              <w:t>NA</w:t>
            </w:r>
          </w:p>
        </w:tc>
      </w:tr>
    </w:tbl>
    <w:p w14:paraId="1447F63D" w14:textId="2E76CC5F" w:rsidR="00DA1A05" w:rsidRDefault="00596B0B">
      <w:pPr>
        <w:keepNext/>
      </w:pPr>
      <w:r w:rsidRPr="00F4044B">
        <w:rPr>
          <w:noProof/>
        </w:rPr>
        <w:t xml:space="preserve"> </w:t>
      </w:r>
      <w:r w:rsidR="00FB3717">
        <w:rPr>
          <w:noProof/>
        </w:rPr>
        <w:drawing>
          <wp:inline distT="0" distB="0" distL="0" distR="0" wp14:anchorId="1E8B258A" wp14:editId="0B234A08">
            <wp:extent cx="6707797" cy="3781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540" cy="378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E7AB" w14:textId="2630CC52" w:rsidR="00596B0B" w:rsidRDefault="00DA1A05" w:rsidP="00DA1A05">
      <w:pPr>
        <w:pStyle w:val="Caption"/>
      </w:pPr>
      <w:bookmarkStart w:id="379" w:name="_Toc134298182"/>
      <w:r>
        <w:t xml:space="preserve">Figure </w:t>
      </w:r>
      <w:fldSimple w:instr=" SEQ Figure \* ARABIC ">
        <w:r w:rsidR="008C5E33">
          <w:rPr>
            <w:noProof/>
          </w:rPr>
          <w:t>4</w:t>
        </w:r>
      </w:fldSimple>
      <w:r>
        <w:t xml:space="preserve">: </w:t>
      </w:r>
      <w:r w:rsidR="002D062A" w:rsidRPr="002D062A">
        <w:t>eol_ManageCycleCounters</w:t>
      </w:r>
      <w:bookmarkEnd w:id="379"/>
    </w:p>
    <w:p w14:paraId="2F35CE56" w14:textId="0EBEB141" w:rsidR="00925032" w:rsidRDefault="00925032"/>
    <w:p w14:paraId="569EA77B" w14:textId="24F265F4" w:rsidR="00925032" w:rsidRDefault="00CC1377" w:rsidP="00CA03A1">
      <w:pPr>
        <w:pStyle w:val="Heading3"/>
      </w:pPr>
      <w:bookmarkStart w:id="380" w:name="_Toc134434598"/>
      <w:r w:rsidRPr="00CC1377">
        <w:t>eol_CalculateObsolescenseData</w:t>
      </w:r>
      <w:bookmarkEnd w:id="38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270"/>
        <w:gridCol w:w="3290"/>
      </w:tblGrid>
      <w:tr w:rsidR="00925032" w14:paraId="58745D0E" w14:textId="77777777" w:rsidTr="00AD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5" w:type="dxa"/>
            <w:gridSpan w:val="3"/>
          </w:tcPr>
          <w:p w14:paraId="1F8BFCF7" w14:textId="77777777" w:rsidR="00925032" w:rsidRDefault="00925032" w:rsidP="00AD16E4">
            <w:r>
              <w:t>Object</w:t>
            </w:r>
          </w:p>
        </w:tc>
      </w:tr>
      <w:tr w:rsidR="00925032" w14:paraId="692B26C4" w14:textId="77777777" w:rsidTr="00AD16E4">
        <w:tc>
          <w:tcPr>
            <w:tcW w:w="10065" w:type="dxa"/>
            <w:gridSpan w:val="3"/>
          </w:tcPr>
          <w:p w14:paraId="0322CD50" w14:textId="7A0CD006" w:rsidR="00925032" w:rsidRDefault="00CC1377" w:rsidP="00AD16E4">
            <w:r w:rsidRPr="00CC1377">
              <w:t>Computes obsolescense data values</w:t>
            </w:r>
          </w:p>
        </w:tc>
      </w:tr>
      <w:tr w:rsidR="00925032" w14:paraId="062BD547" w14:textId="77777777" w:rsidTr="00AD16E4">
        <w:tc>
          <w:tcPr>
            <w:tcW w:w="10065" w:type="dxa"/>
            <w:gridSpan w:val="3"/>
            <w:shd w:val="clear" w:color="auto" w:fill="000080"/>
          </w:tcPr>
          <w:p w14:paraId="377B0998" w14:textId="77777777" w:rsidR="00925032" w:rsidRDefault="00925032" w:rsidP="00AD16E4">
            <w:r>
              <w:rPr>
                <w:b/>
              </w:rPr>
              <w:t>Prototype</w:t>
            </w:r>
          </w:p>
        </w:tc>
      </w:tr>
      <w:tr w:rsidR="00925032" w14:paraId="09B99A25" w14:textId="77777777" w:rsidTr="00AD16E4">
        <w:tc>
          <w:tcPr>
            <w:tcW w:w="10065" w:type="dxa"/>
            <w:gridSpan w:val="3"/>
          </w:tcPr>
          <w:p w14:paraId="5AA1BC17" w14:textId="30C11924" w:rsidR="00925032" w:rsidRDefault="00CC1377" w:rsidP="00AD16E4">
            <w:r w:rsidRPr="00CC1377">
              <w:t>LOCAL void eol_CalculateObsolescenseData(void)</w:t>
            </w:r>
          </w:p>
        </w:tc>
      </w:tr>
      <w:tr w:rsidR="00925032" w14:paraId="385EB74A" w14:textId="77777777" w:rsidTr="00AD16E4">
        <w:tc>
          <w:tcPr>
            <w:tcW w:w="10065" w:type="dxa"/>
            <w:gridSpan w:val="3"/>
            <w:shd w:val="clear" w:color="auto" w:fill="000080"/>
          </w:tcPr>
          <w:p w14:paraId="305B447A" w14:textId="77777777" w:rsidR="00925032" w:rsidRDefault="00925032" w:rsidP="00AD16E4">
            <w:r>
              <w:rPr>
                <w:b/>
              </w:rPr>
              <w:t>Input parameters</w:t>
            </w:r>
          </w:p>
        </w:tc>
      </w:tr>
      <w:tr w:rsidR="00925032" w14:paraId="54B10925" w14:textId="77777777" w:rsidTr="00AD16E4">
        <w:tc>
          <w:tcPr>
            <w:tcW w:w="3355" w:type="dxa"/>
            <w:shd w:val="clear" w:color="auto" w:fill="C6D9F1"/>
          </w:tcPr>
          <w:p w14:paraId="24AA69DA" w14:textId="77777777" w:rsidR="00925032" w:rsidRDefault="00925032" w:rsidP="00AD16E4">
            <w:r>
              <w:t>Name</w:t>
            </w:r>
          </w:p>
        </w:tc>
        <w:tc>
          <w:tcPr>
            <w:tcW w:w="3355" w:type="dxa"/>
            <w:shd w:val="clear" w:color="auto" w:fill="C6D9F1"/>
          </w:tcPr>
          <w:p w14:paraId="38AB8D1D" w14:textId="77777777" w:rsidR="00925032" w:rsidRDefault="00925032" w:rsidP="00AD16E4">
            <w:r>
              <w:t>Type</w:t>
            </w:r>
          </w:p>
        </w:tc>
        <w:tc>
          <w:tcPr>
            <w:tcW w:w="3355" w:type="dxa"/>
            <w:shd w:val="clear" w:color="auto" w:fill="C6D9F1"/>
          </w:tcPr>
          <w:p w14:paraId="28515EDD" w14:textId="77777777" w:rsidR="00925032" w:rsidRDefault="00925032" w:rsidP="00AD16E4">
            <w:r>
              <w:t>Description</w:t>
            </w:r>
          </w:p>
        </w:tc>
      </w:tr>
      <w:tr w:rsidR="00925032" w14:paraId="1C213782" w14:textId="77777777" w:rsidTr="00AD16E4">
        <w:tc>
          <w:tcPr>
            <w:tcW w:w="3355" w:type="dxa"/>
            <w:shd w:val="clear" w:color="auto" w:fill="FFFFFF"/>
          </w:tcPr>
          <w:p w14:paraId="26B8A783" w14:textId="77777777" w:rsidR="00925032" w:rsidRDefault="00925032" w:rsidP="00AD16E4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14FF029E" w14:textId="77777777" w:rsidR="00925032" w:rsidRDefault="00925032" w:rsidP="00AD16E4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16141974" w14:textId="77777777" w:rsidR="00925032" w:rsidRDefault="00925032" w:rsidP="00AD16E4">
            <w:r>
              <w:t>NA</w:t>
            </w:r>
          </w:p>
        </w:tc>
      </w:tr>
      <w:tr w:rsidR="00925032" w14:paraId="6186CE1F" w14:textId="77777777" w:rsidTr="00AD16E4">
        <w:tc>
          <w:tcPr>
            <w:tcW w:w="10065" w:type="dxa"/>
            <w:gridSpan w:val="3"/>
            <w:shd w:val="clear" w:color="auto" w:fill="000080"/>
          </w:tcPr>
          <w:p w14:paraId="415B2AD4" w14:textId="77777777" w:rsidR="00925032" w:rsidRDefault="00925032" w:rsidP="00AD16E4">
            <w:r>
              <w:rPr>
                <w:b/>
              </w:rPr>
              <w:t>Output parameters</w:t>
            </w:r>
          </w:p>
        </w:tc>
      </w:tr>
      <w:tr w:rsidR="00925032" w14:paraId="1BB7AC3F" w14:textId="77777777" w:rsidTr="00AD16E4">
        <w:tc>
          <w:tcPr>
            <w:tcW w:w="3355" w:type="dxa"/>
            <w:shd w:val="clear" w:color="auto" w:fill="C6D9F1"/>
          </w:tcPr>
          <w:p w14:paraId="0B9E6391" w14:textId="77777777" w:rsidR="00925032" w:rsidRDefault="00925032" w:rsidP="00AD16E4">
            <w:r>
              <w:lastRenderedPageBreak/>
              <w:t>Name</w:t>
            </w:r>
          </w:p>
        </w:tc>
        <w:tc>
          <w:tcPr>
            <w:tcW w:w="3355" w:type="dxa"/>
            <w:shd w:val="clear" w:color="auto" w:fill="C6D9F1"/>
          </w:tcPr>
          <w:p w14:paraId="565E5F28" w14:textId="77777777" w:rsidR="00925032" w:rsidRDefault="00925032" w:rsidP="00AD16E4">
            <w:r>
              <w:t>Type</w:t>
            </w:r>
          </w:p>
        </w:tc>
        <w:tc>
          <w:tcPr>
            <w:tcW w:w="3355" w:type="dxa"/>
            <w:shd w:val="clear" w:color="auto" w:fill="C6D9F1"/>
          </w:tcPr>
          <w:p w14:paraId="7D75652F" w14:textId="77777777" w:rsidR="00925032" w:rsidRDefault="00925032" w:rsidP="00AD16E4">
            <w:r>
              <w:t>Description</w:t>
            </w:r>
          </w:p>
        </w:tc>
      </w:tr>
      <w:tr w:rsidR="00925032" w14:paraId="7B4DDCF9" w14:textId="77777777" w:rsidTr="00AD16E4">
        <w:tc>
          <w:tcPr>
            <w:tcW w:w="3355" w:type="dxa"/>
            <w:shd w:val="clear" w:color="auto" w:fill="FFFFFF"/>
          </w:tcPr>
          <w:p w14:paraId="70579D36" w14:textId="77777777" w:rsidR="00925032" w:rsidRDefault="00925032" w:rsidP="00AD16E4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6C3726E3" w14:textId="77777777" w:rsidR="00925032" w:rsidRDefault="00925032" w:rsidP="00AD16E4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1ADBBF7D" w14:textId="77777777" w:rsidR="00925032" w:rsidRDefault="00925032" w:rsidP="00AD16E4">
            <w:r>
              <w:t>NA</w:t>
            </w:r>
          </w:p>
        </w:tc>
      </w:tr>
      <w:tr w:rsidR="00925032" w14:paraId="61F52712" w14:textId="77777777" w:rsidTr="00AD16E4">
        <w:tc>
          <w:tcPr>
            <w:tcW w:w="10065" w:type="dxa"/>
            <w:gridSpan w:val="3"/>
            <w:shd w:val="clear" w:color="auto" w:fill="000080"/>
          </w:tcPr>
          <w:p w14:paraId="75232FFE" w14:textId="77777777" w:rsidR="00925032" w:rsidRDefault="00925032" w:rsidP="00AD16E4">
            <w:r>
              <w:rPr>
                <w:b/>
              </w:rPr>
              <w:t>Return value</w:t>
            </w:r>
          </w:p>
        </w:tc>
      </w:tr>
      <w:tr w:rsidR="00925032" w14:paraId="45D1B09B" w14:textId="77777777" w:rsidTr="00AD16E4">
        <w:tc>
          <w:tcPr>
            <w:tcW w:w="3355" w:type="dxa"/>
            <w:shd w:val="clear" w:color="auto" w:fill="C6D9F1"/>
          </w:tcPr>
          <w:p w14:paraId="14E8CADD" w14:textId="77777777" w:rsidR="00925032" w:rsidRDefault="00925032" w:rsidP="00AD16E4">
            <w:r>
              <w:t>Type</w:t>
            </w:r>
          </w:p>
        </w:tc>
        <w:tc>
          <w:tcPr>
            <w:tcW w:w="6710" w:type="dxa"/>
            <w:gridSpan w:val="2"/>
            <w:shd w:val="clear" w:color="auto" w:fill="C6D9F1"/>
          </w:tcPr>
          <w:p w14:paraId="41BB3449" w14:textId="77777777" w:rsidR="00925032" w:rsidRDefault="00925032" w:rsidP="00AD16E4">
            <w:r>
              <w:t>Description</w:t>
            </w:r>
          </w:p>
        </w:tc>
      </w:tr>
      <w:tr w:rsidR="00925032" w14:paraId="6C42E97A" w14:textId="77777777" w:rsidTr="00AD16E4">
        <w:tc>
          <w:tcPr>
            <w:tcW w:w="3355" w:type="dxa"/>
          </w:tcPr>
          <w:p w14:paraId="18710D37" w14:textId="77777777" w:rsidR="00925032" w:rsidRDefault="00925032" w:rsidP="00AD16E4">
            <w:r>
              <w:t>NA</w:t>
            </w:r>
          </w:p>
        </w:tc>
        <w:tc>
          <w:tcPr>
            <w:tcW w:w="6710" w:type="dxa"/>
            <w:gridSpan w:val="2"/>
          </w:tcPr>
          <w:p w14:paraId="4414C7D4" w14:textId="77777777" w:rsidR="00925032" w:rsidRDefault="00925032" w:rsidP="00AD16E4">
            <w:r>
              <w:t>void</w:t>
            </w:r>
          </w:p>
        </w:tc>
      </w:tr>
      <w:tr w:rsidR="00925032" w14:paraId="5709C772" w14:textId="77777777" w:rsidTr="00AD16E4">
        <w:tc>
          <w:tcPr>
            <w:tcW w:w="10065" w:type="dxa"/>
            <w:gridSpan w:val="3"/>
            <w:shd w:val="clear" w:color="auto" w:fill="000080"/>
          </w:tcPr>
          <w:p w14:paraId="5E03E8E0" w14:textId="77777777" w:rsidR="00925032" w:rsidRDefault="00925032" w:rsidP="00AD16E4">
            <w:r>
              <w:rPr>
                <w:b/>
              </w:rPr>
              <w:t>Dynamic aspect</w:t>
            </w:r>
          </w:p>
        </w:tc>
      </w:tr>
      <w:tr w:rsidR="00925032" w14:paraId="62324A6B" w14:textId="77777777" w:rsidTr="00AD16E4">
        <w:tc>
          <w:tcPr>
            <w:tcW w:w="3355" w:type="dxa"/>
            <w:shd w:val="clear" w:color="auto" w:fill="C6D9F1"/>
          </w:tcPr>
          <w:p w14:paraId="2D3533BC" w14:textId="77777777" w:rsidR="00925032" w:rsidRDefault="00925032" w:rsidP="00AD16E4">
            <w:r>
              <w:t>Who(callers)</w:t>
            </w:r>
          </w:p>
        </w:tc>
        <w:tc>
          <w:tcPr>
            <w:tcW w:w="6710" w:type="dxa"/>
            <w:gridSpan w:val="2"/>
            <w:shd w:val="clear" w:color="auto" w:fill="C6D9F1"/>
          </w:tcPr>
          <w:p w14:paraId="6D0E8C89" w14:textId="77777777" w:rsidR="00925032" w:rsidRDefault="00925032" w:rsidP="00AD16E4">
            <w:r>
              <w:t>Description</w:t>
            </w:r>
          </w:p>
        </w:tc>
      </w:tr>
      <w:tr w:rsidR="00925032" w14:paraId="2964B61A" w14:textId="77777777" w:rsidTr="00AD16E4">
        <w:tc>
          <w:tcPr>
            <w:tcW w:w="3355" w:type="dxa"/>
            <w:shd w:val="clear" w:color="auto" w:fill="FFFFFF"/>
          </w:tcPr>
          <w:p w14:paraId="3E5DE561" w14:textId="77777777" w:rsidR="00925032" w:rsidRDefault="00925032" w:rsidP="00AD16E4">
            <w:r w:rsidRPr="00596B0B">
              <w:t>EOL_runMainFunction</w:t>
            </w:r>
          </w:p>
        </w:tc>
        <w:tc>
          <w:tcPr>
            <w:tcW w:w="6710" w:type="dxa"/>
            <w:gridSpan w:val="2"/>
            <w:shd w:val="clear" w:color="auto" w:fill="FFFFFF"/>
          </w:tcPr>
          <w:p w14:paraId="33359367" w14:textId="77777777" w:rsidR="00925032" w:rsidRDefault="00925032" w:rsidP="00AD16E4">
            <w:r>
              <w:t>Every main function call.</w:t>
            </w:r>
          </w:p>
        </w:tc>
      </w:tr>
      <w:tr w:rsidR="00925032" w14:paraId="10B5EE2B" w14:textId="77777777" w:rsidTr="00AD16E4">
        <w:tc>
          <w:tcPr>
            <w:tcW w:w="10065" w:type="dxa"/>
            <w:gridSpan w:val="3"/>
            <w:shd w:val="clear" w:color="auto" w:fill="000080"/>
          </w:tcPr>
          <w:p w14:paraId="17AADB90" w14:textId="77777777" w:rsidR="00925032" w:rsidRDefault="00925032" w:rsidP="00AD16E4">
            <w:r>
              <w:rPr>
                <w:b/>
              </w:rPr>
              <w:t>Static aspect</w:t>
            </w:r>
          </w:p>
        </w:tc>
      </w:tr>
      <w:tr w:rsidR="00925032" w14:paraId="4CB4615D" w14:textId="77777777" w:rsidTr="00AD16E4">
        <w:tc>
          <w:tcPr>
            <w:tcW w:w="10065" w:type="dxa"/>
            <w:gridSpan w:val="3"/>
          </w:tcPr>
          <w:p w14:paraId="2E7EACB5" w14:textId="77777777" w:rsidR="00925032" w:rsidRDefault="00925032" w:rsidP="00AD16E4">
            <w:r>
              <w:t>NA</w:t>
            </w:r>
          </w:p>
        </w:tc>
      </w:tr>
      <w:tr w:rsidR="00925032" w14:paraId="307A6ABD" w14:textId="77777777" w:rsidTr="00AD16E4">
        <w:tc>
          <w:tcPr>
            <w:tcW w:w="10065" w:type="dxa"/>
            <w:gridSpan w:val="3"/>
            <w:shd w:val="clear" w:color="auto" w:fill="000080"/>
          </w:tcPr>
          <w:p w14:paraId="3F07FCCF" w14:textId="77777777" w:rsidR="00925032" w:rsidRDefault="00925032" w:rsidP="00AD16E4">
            <w:r>
              <w:rPr>
                <w:b/>
              </w:rPr>
              <w:t>Constrains</w:t>
            </w:r>
          </w:p>
        </w:tc>
      </w:tr>
      <w:tr w:rsidR="00925032" w14:paraId="1C55522A" w14:textId="77777777" w:rsidTr="00AD16E4">
        <w:tc>
          <w:tcPr>
            <w:tcW w:w="10065" w:type="dxa"/>
            <w:gridSpan w:val="3"/>
          </w:tcPr>
          <w:p w14:paraId="635DB0D2" w14:textId="77777777" w:rsidR="00925032" w:rsidRDefault="00925032" w:rsidP="00AD16E4">
            <w:r>
              <w:t>NA</w:t>
            </w:r>
          </w:p>
        </w:tc>
      </w:tr>
    </w:tbl>
    <w:p w14:paraId="760FAB4F" w14:textId="315DEADD" w:rsidR="00012075" w:rsidRDefault="00925032" w:rsidP="00012075">
      <w:pPr>
        <w:keepNext/>
      </w:pPr>
      <w:r w:rsidRPr="00F4044B">
        <w:rPr>
          <w:noProof/>
        </w:rPr>
        <w:t xml:space="preserve"> </w:t>
      </w:r>
      <w:r w:rsidR="00134D59">
        <w:rPr>
          <w:noProof/>
        </w:rPr>
        <w:drawing>
          <wp:inline distT="0" distB="0" distL="0" distR="0" wp14:anchorId="7B07DB40" wp14:editId="3AC34714">
            <wp:extent cx="6391275" cy="491998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E1FD" w14:textId="0A9C37F1" w:rsidR="00925032" w:rsidRDefault="00012075" w:rsidP="00CA03A1">
      <w:pPr>
        <w:pStyle w:val="Caption"/>
      </w:pPr>
      <w:bookmarkStart w:id="381" w:name="_Toc134298183"/>
      <w:r>
        <w:t xml:space="preserve">Figure </w:t>
      </w:r>
      <w:fldSimple w:instr=" SEQ Figure \* ARABIC ">
        <w:r w:rsidR="008C5E33">
          <w:rPr>
            <w:noProof/>
          </w:rPr>
          <w:t>5</w:t>
        </w:r>
      </w:fldSimple>
      <w:r>
        <w:t xml:space="preserve">: </w:t>
      </w:r>
      <w:r w:rsidRPr="00492F4F">
        <w:t>eol_CalculateObsolescenseData</w:t>
      </w:r>
      <w:r>
        <w:t>:</w:t>
      </w:r>
      <w:bookmarkEnd w:id="381"/>
    </w:p>
    <w:p w14:paraId="4E7F59A3" w14:textId="108D4A77" w:rsidR="00925032" w:rsidRPr="00AD16E4" w:rsidRDefault="00925032" w:rsidP="00925032"/>
    <w:p w14:paraId="21AAEA5F" w14:textId="0DCE5F87" w:rsidR="00012075" w:rsidRDefault="00012075" w:rsidP="00CA03A1">
      <w:pPr>
        <w:pStyle w:val="Heading3"/>
      </w:pPr>
      <w:bookmarkStart w:id="382" w:name="_Toc134434599"/>
      <w:r w:rsidRPr="00012075">
        <w:t>EOL_Get_Obsolescence_Data</w:t>
      </w:r>
      <w:bookmarkEnd w:id="38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1"/>
        <w:gridCol w:w="3345"/>
        <w:gridCol w:w="3269"/>
      </w:tblGrid>
      <w:tr w:rsidR="00012075" w14:paraId="2BAD9771" w14:textId="77777777" w:rsidTr="00AD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5" w:type="dxa"/>
            <w:gridSpan w:val="3"/>
          </w:tcPr>
          <w:p w14:paraId="34EE0E76" w14:textId="77777777" w:rsidR="00012075" w:rsidRDefault="00012075" w:rsidP="00AD16E4">
            <w:r>
              <w:t>Object</w:t>
            </w:r>
          </w:p>
        </w:tc>
      </w:tr>
      <w:tr w:rsidR="00012075" w14:paraId="78AEAA97" w14:textId="77777777" w:rsidTr="00AD16E4">
        <w:tc>
          <w:tcPr>
            <w:tcW w:w="10065" w:type="dxa"/>
            <w:gridSpan w:val="3"/>
          </w:tcPr>
          <w:p w14:paraId="3D9783F9" w14:textId="3F7EF56B" w:rsidR="00012075" w:rsidRDefault="00012075" w:rsidP="00AD16E4">
            <w:r>
              <w:t>Functions to get obsolence data</w:t>
            </w:r>
          </w:p>
        </w:tc>
      </w:tr>
      <w:tr w:rsidR="00012075" w14:paraId="4A1C18C0" w14:textId="77777777" w:rsidTr="00AD16E4">
        <w:tc>
          <w:tcPr>
            <w:tcW w:w="10065" w:type="dxa"/>
            <w:gridSpan w:val="3"/>
            <w:shd w:val="clear" w:color="auto" w:fill="000080"/>
          </w:tcPr>
          <w:p w14:paraId="5FD35977" w14:textId="77777777" w:rsidR="00012075" w:rsidRDefault="00012075" w:rsidP="00AD16E4">
            <w:r>
              <w:rPr>
                <w:b/>
              </w:rPr>
              <w:t>Prototype</w:t>
            </w:r>
          </w:p>
        </w:tc>
      </w:tr>
      <w:tr w:rsidR="00012075" w14:paraId="7C2D32D4" w14:textId="77777777" w:rsidTr="00AD16E4">
        <w:tc>
          <w:tcPr>
            <w:tcW w:w="10065" w:type="dxa"/>
            <w:gridSpan w:val="3"/>
          </w:tcPr>
          <w:p w14:paraId="32EE5485" w14:textId="31E558C6" w:rsidR="00012075" w:rsidRDefault="00012075" w:rsidP="00AD16E4">
            <w:r w:rsidRPr="00012075">
              <w:lastRenderedPageBreak/>
              <w:t>FUNC(void, EOL_AC_EndOfLifeManagement_CODE) EOL_Get_Obsolescence_Data(P2CONST(Impl_Obsolescense_Data, AUTOMATIC, RTE_EOL_AC_ENDOFLIFEMANAGEMENT_APPL_DATA) pObsData)</w:t>
            </w:r>
          </w:p>
        </w:tc>
      </w:tr>
      <w:tr w:rsidR="00012075" w14:paraId="477F113C" w14:textId="77777777" w:rsidTr="00AD16E4">
        <w:tc>
          <w:tcPr>
            <w:tcW w:w="10065" w:type="dxa"/>
            <w:gridSpan w:val="3"/>
            <w:shd w:val="clear" w:color="auto" w:fill="000080"/>
          </w:tcPr>
          <w:p w14:paraId="6D03D7EA" w14:textId="77777777" w:rsidR="00012075" w:rsidRDefault="00012075" w:rsidP="00AD16E4">
            <w:r>
              <w:rPr>
                <w:b/>
              </w:rPr>
              <w:t>Input parameters</w:t>
            </w:r>
          </w:p>
        </w:tc>
      </w:tr>
      <w:tr w:rsidR="00012075" w14:paraId="73A9D309" w14:textId="77777777" w:rsidTr="00AD16E4">
        <w:tc>
          <w:tcPr>
            <w:tcW w:w="3355" w:type="dxa"/>
            <w:shd w:val="clear" w:color="auto" w:fill="C6D9F1"/>
          </w:tcPr>
          <w:p w14:paraId="70C513EB" w14:textId="77777777" w:rsidR="00012075" w:rsidRDefault="00012075" w:rsidP="00AD16E4">
            <w:r>
              <w:t>Name</w:t>
            </w:r>
          </w:p>
        </w:tc>
        <w:tc>
          <w:tcPr>
            <w:tcW w:w="3355" w:type="dxa"/>
            <w:shd w:val="clear" w:color="auto" w:fill="C6D9F1"/>
          </w:tcPr>
          <w:p w14:paraId="539A1881" w14:textId="77777777" w:rsidR="00012075" w:rsidRDefault="00012075" w:rsidP="00AD16E4">
            <w:r>
              <w:t>Type</w:t>
            </w:r>
          </w:p>
        </w:tc>
        <w:tc>
          <w:tcPr>
            <w:tcW w:w="3355" w:type="dxa"/>
            <w:shd w:val="clear" w:color="auto" w:fill="C6D9F1"/>
          </w:tcPr>
          <w:p w14:paraId="59AAE9B3" w14:textId="77777777" w:rsidR="00012075" w:rsidRDefault="00012075" w:rsidP="00AD16E4">
            <w:r>
              <w:t>Description</w:t>
            </w:r>
          </w:p>
        </w:tc>
      </w:tr>
      <w:tr w:rsidR="00012075" w14:paraId="5AB90DC0" w14:textId="77777777" w:rsidTr="00AD16E4">
        <w:tc>
          <w:tcPr>
            <w:tcW w:w="3355" w:type="dxa"/>
            <w:shd w:val="clear" w:color="auto" w:fill="FFFFFF"/>
          </w:tcPr>
          <w:p w14:paraId="48A31FD4" w14:textId="77777777" w:rsidR="00012075" w:rsidRDefault="00012075" w:rsidP="00AD16E4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3508E53A" w14:textId="77777777" w:rsidR="00012075" w:rsidRDefault="00012075" w:rsidP="00AD16E4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314EBA69" w14:textId="77777777" w:rsidR="00012075" w:rsidRDefault="00012075" w:rsidP="00AD16E4">
            <w:r>
              <w:t>NA</w:t>
            </w:r>
          </w:p>
        </w:tc>
      </w:tr>
      <w:tr w:rsidR="00012075" w14:paraId="5A99AB18" w14:textId="77777777" w:rsidTr="00AD16E4">
        <w:tc>
          <w:tcPr>
            <w:tcW w:w="10065" w:type="dxa"/>
            <w:gridSpan w:val="3"/>
            <w:shd w:val="clear" w:color="auto" w:fill="000080"/>
          </w:tcPr>
          <w:p w14:paraId="4FB7D600" w14:textId="77777777" w:rsidR="00012075" w:rsidRDefault="00012075" w:rsidP="00AD16E4">
            <w:r>
              <w:rPr>
                <w:b/>
              </w:rPr>
              <w:t>Output parameters</w:t>
            </w:r>
          </w:p>
        </w:tc>
      </w:tr>
      <w:tr w:rsidR="00012075" w14:paraId="2799EA93" w14:textId="77777777" w:rsidTr="00AD16E4">
        <w:tc>
          <w:tcPr>
            <w:tcW w:w="3355" w:type="dxa"/>
            <w:shd w:val="clear" w:color="auto" w:fill="C6D9F1"/>
          </w:tcPr>
          <w:p w14:paraId="5445A38A" w14:textId="77777777" w:rsidR="00012075" w:rsidRDefault="00012075" w:rsidP="00AD16E4">
            <w:r>
              <w:t>Name</w:t>
            </w:r>
          </w:p>
        </w:tc>
        <w:tc>
          <w:tcPr>
            <w:tcW w:w="3355" w:type="dxa"/>
            <w:shd w:val="clear" w:color="auto" w:fill="C6D9F1"/>
          </w:tcPr>
          <w:p w14:paraId="0E9FCD96" w14:textId="77777777" w:rsidR="00012075" w:rsidRDefault="00012075" w:rsidP="00AD16E4">
            <w:r>
              <w:t>Type</w:t>
            </w:r>
          </w:p>
        </w:tc>
        <w:tc>
          <w:tcPr>
            <w:tcW w:w="3355" w:type="dxa"/>
            <w:shd w:val="clear" w:color="auto" w:fill="C6D9F1"/>
          </w:tcPr>
          <w:p w14:paraId="239EAEEA" w14:textId="77777777" w:rsidR="00012075" w:rsidRDefault="00012075" w:rsidP="00AD16E4">
            <w:r>
              <w:t>Description</w:t>
            </w:r>
          </w:p>
        </w:tc>
      </w:tr>
      <w:tr w:rsidR="00012075" w14:paraId="2C06ACE7" w14:textId="77777777" w:rsidTr="00AD16E4">
        <w:tc>
          <w:tcPr>
            <w:tcW w:w="3355" w:type="dxa"/>
            <w:shd w:val="clear" w:color="auto" w:fill="FFFFFF"/>
          </w:tcPr>
          <w:p w14:paraId="02DA9602" w14:textId="719EB7CB" w:rsidR="00012075" w:rsidRDefault="00012075" w:rsidP="00AD16E4">
            <w:r w:rsidRPr="00012075">
              <w:t>pObsData</w:t>
            </w:r>
          </w:p>
        </w:tc>
        <w:tc>
          <w:tcPr>
            <w:tcW w:w="3355" w:type="dxa"/>
            <w:shd w:val="clear" w:color="auto" w:fill="FFFFFF"/>
          </w:tcPr>
          <w:p w14:paraId="16B973F1" w14:textId="62DAF565" w:rsidR="00012075" w:rsidRDefault="00750656" w:rsidP="00AD16E4">
            <w:r w:rsidRPr="00750656">
              <w:t>Impl_Obsolescense_Data</w:t>
            </w:r>
          </w:p>
        </w:tc>
        <w:tc>
          <w:tcPr>
            <w:tcW w:w="3355" w:type="dxa"/>
            <w:shd w:val="clear" w:color="auto" w:fill="FFFFFF"/>
          </w:tcPr>
          <w:p w14:paraId="63A19448" w14:textId="729FAFBC" w:rsidR="00012075" w:rsidRDefault="00012075" w:rsidP="00AD16E4">
            <w:r>
              <w:t>Obsolescense data</w:t>
            </w:r>
          </w:p>
        </w:tc>
      </w:tr>
      <w:tr w:rsidR="00012075" w14:paraId="4268FE08" w14:textId="77777777" w:rsidTr="00AD16E4">
        <w:tc>
          <w:tcPr>
            <w:tcW w:w="10065" w:type="dxa"/>
            <w:gridSpan w:val="3"/>
            <w:shd w:val="clear" w:color="auto" w:fill="000080"/>
          </w:tcPr>
          <w:p w14:paraId="66DCDF22" w14:textId="77777777" w:rsidR="00012075" w:rsidRDefault="00012075" w:rsidP="00AD16E4">
            <w:r>
              <w:rPr>
                <w:b/>
              </w:rPr>
              <w:t>Return value</w:t>
            </w:r>
          </w:p>
        </w:tc>
      </w:tr>
      <w:tr w:rsidR="00012075" w14:paraId="0A58457D" w14:textId="77777777" w:rsidTr="00AD16E4">
        <w:tc>
          <w:tcPr>
            <w:tcW w:w="3355" w:type="dxa"/>
            <w:shd w:val="clear" w:color="auto" w:fill="C6D9F1"/>
          </w:tcPr>
          <w:p w14:paraId="50E65B36" w14:textId="77777777" w:rsidR="00012075" w:rsidRDefault="00012075" w:rsidP="00AD16E4">
            <w:r>
              <w:t>Type</w:t>
            </w:r>
          </w:p>
        </w:tc>
        <w:tc>
          <w:tcPr>
            <w:tcW w:w="6710" w:type="dxa"/>
            <w:gridSpan w:val="2"/>
            <w:shd w:val="clear" w:color="auto" w:fill="C6D9F1"/>
          </w:tcPr>
          <w:p w14:paraId="30460C72" w14:textId="77777777" w:rsidR="00012075" w:rsidRDefault="00012075" w:rsidP="00AD16E4">
            <w:r>
              <w:t>Description</w:t>
            </w:r>
          </w:p>
        </w:tc>
      </w:tr>
      <w:tr w:rsidR="00012075" w14:paraId="19505C42" w14:textId="77777777" w:rsidTr="00AD16E4">
        <w:tc>
          <w:tcPr>
            <w:tcW w:w="3355" w:type="dxa"/>
          </w:tcPr>
          <w:p w14:paraId="776E783D" w14:textId="77777777" w:rsidR="00012075" w:rsidRDefault="00012075" w:rsidP="00AD16E4">
            <w:r>
              <w:t>NA</w:t>
            </w:r>
          </w:p>
        </w:tc>
        <w:tc>
          <w:tcPr>
            <w:tcW w:w="6710" w:type="dxa"/>
            <w:gridSpan w:val="2"/>
          </w:tcPr>
          <w:p w14:paraId="6407C653" w14:textId="77777777" w:rsidR="00012075" w:rsidRDefault="00012075" w:rsidP="00AD16E4">
            <w:r>
              <w:t>void</w:t>
            </w:r>
          </w:p>
        </w:tc>
      </w:tr>
      <w:tr w:rsidR="00012075" w14:paraId="28C93C63" w14:textId="77777777" w:rsidTr="00AD16E4">
        <w:tc>
          <w:tcPr>
            <w:tcW w:w="10065" w:type="dxa"/>
            <w:gridSpan w:val="3"/>
            <w:shd w:val="clear" w:color="auto" w:fill="000080"/>
          </w:tcPr>
          <w:p w14:paraId="3AF01E5A" w14:textId="77777777" w:rsidR="00012075" w:rsidRDefault="00012075" w:rsidP="00AD16E4">
            <w:r>
              <w:rPr>
                <w:b/>
              </w:rPr>
              <w:t>Dynamic aspect</w:t>
            </w:r>
          </w:p>
        </w:tc>
      </w:tr>
      <w:tr w:rsidR="00012075" w14:paraId="23B8D1DF" w14:textId="77777777" w:rsidTr="00AD16E4">
        <w:tc>
          <w:tcPr>
            <w:tcW w:w="3355" w:type="dxa"/>
            <w:shd w:val="clear" w:color="auto" w:fill="C6D9F1"/>
          </w:tcPr>
          <w:p w14:paraId="4B1E65B3" w14:textId="77777777" w:rsidR="00012075" w:rsidRDefault="00012075" w:rsidP="00AD16E4">
            <w:r>
              <w:t>Who(callers)</w:t>
            </w:r>
          </w:p>
        </w:tc>
        <w:tc>
          <w:tcPr>
            <w:tcW w:w="6710" w:type="dxa"/>
            <w:gridSpan w:val="2"/>
            <w:shd w:val="clear" w:color="auto" w:fill="C6D9F1"/>
          </w:tcPr>
          <w:p w14:paraId="683065A8" w14:textId="77777777" w:rsidR="00012075" w:rsidRDefault="00012075" w:rsidP="00AD16E4">
            <w:r>
              <w:t>Description</w:t>
            </w:r>
          </w:p>
        </w:tc>
      </w:tr>
      <w:tr w:rsidR="00012075" w14:paraId="51ACC151" w14:textId="77777777" w:rsidTr="00AD16E4">
        <w:tc>
          <w:tcPr>
            <w:tcW w:w="3355" w:type="dxa"/>
            <w:shd w:val="clear" w:color="auto" w:fill="FFFFFF"/>
          </w:tcPr>
          <w:p w14:paraId="04582AD0" w14:textId="2693C97F" w:rsidR="00012075" w:rsidRDefault="00012075" w:rsidP="00AD16E4"/>
        </w:tc>
        <w:tc>
          <w:tcPr>
            <w:tcW w:w="6710" w:type="dxa"/>
            <w:gridSpan w:val="2"/>
            <w:shd w:val="clear" w:color="auto" w:fill="FFFFFF"/>
          </w:tcPr>
          <w:p w14:paraId="456F1606" w14:textId="2A743ACB" w:rsidR="00012075" w:rsidRDefault="00012075" w:rsidP="00AD16E4"/>
        </w:tc>
      </w:tr>
      <w:tr w:rsidR="00012075" w14:paraId="5194A2FD" w14:textId="77777777" w:rsidTr="00AD16E4">
        <w:tc>
          <w:tcPr>
            <w:tcW w:w="10065" w:type="dxa"/>
            <w:gridSpan w:val="3"/>
            <w:shd w:val="clear" w:color="auto" w:fill="000080"/>
          </w:tcPr>
          <w:p w14:paraId="6B8111CC" w14:textId="77777777" w:rsidR="00012075" w:rsidRDefault="00012075" w:rsidP="00AD16E4">
            <w:r>
              <w:rPr>
                <w:b/>
              </w:rPr>
              <w:t>Static aspect</w:t>
            </w:r>
          </w:p>
        </w:tc>
      </w:tr>
      <w:tr w:rsidR="00012075" w14:paraId="2D9757E3" w14:textId="77777777" w:rsidTr="00AD16E4">
        <w:tc>
          <w:tcPr>
            <w:tcW w:w="10065" w:type="dxa"/>
            <w:gridSpan w:val="3"/>
          </w:tcPr>
          <w:p w14:paraId="4E3DA2B2" w14:textId="77777777" w:rsidR="00012075" w:rsidRDefault="00012075" w:rsidP="00AD16E4">
            <w:r>
              <w:t>NA</w:t>
            </w:r>
          </w:p>
        </w:tc>
      </w:tr>
      <w:tr w:rsidR="00012075" w14:paraId="5F8BFDBB" w14:textId="77777777" w:rsidTr="00AD16E4">
        <w:tc>
          <w:tcPr>
            <w:tcW w:w="10065" w:type="dxa"/>
            <w:gridSpan w:val="3"/>
            <w:shd w:val="clear" w:color="auto" w:fill="000080"/>
          </w:tcPr>
          <w:p w14:paraId="22137569" w14:textId="77777777" w:rsidR="00012075" w:rsidRDefault="00012075" w:rsidP="00AD16E4">
            <w:r>
              <w:rPr>
                <w:b/>
              </w:rPr>
              <w:t>Constrains</w:t>
            </w:r>
          </w:p>
        </w:tc>
      </w:tr>
      <w:tr w:rsidR="00012075" w14:paraId="2F1D3F95" w14:textId="77777777" w:rsidTr="00AD16E4">
        <w:tc>
          <w:tcPr>
            <w:tcW w:w="10065" w:type="dxa"/>
            <w:gridSpan w:val="3"/>
          </w:tcPr>
          <w:p w14:paraId="1891DECE" w14:textId="77777777" w:rsidR="00012075" w:rsidRDefault="00012075" w:rsidP="00AD16E4">
            <w:r>
              <w:t>NA</w:t>
            </w:r>
          </w:p>
        </w:tc>
      </w:tr>
    </w:tbl>
    <w:p w14:paraId="7F180EBD" w14:textId="77777777" w:rsidR="00750656" w:rsidRDefault="00012075" w:rsidP="00750656">
      <w:pPr>
        <w:keepNext/>
      </w:pPr>
      <w:r w:rsidRPr="00F4044B">
        <w:rPr>
          <w:noProof/>
        </w:rPr>
        <w:t xml:space="preserve"> </w:t>
      </w:r>
      <w:r w:rsidR="00750656">
        <w:rPr>
          <w:noProof/>
        </w:rPr>
        <w:drawing>
          <wp:inline distT="0" distB="0" distL="0" distR="0" wp14:anchorId="78EBB924" wp14:editId="1ED727A4">
            <wp:extent cx="3657521" cy="184785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0722" cy="184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FA31" w14:textId="510534AD" w:rsidR="00012075" w:rsidRDefault="00750656" w:rsidP="00CA03A1">
      <w:pPr>
        <w:pStyle w:val="Caption"/>
      </w:pPr>
      <w:bookmarkStart w:id="383" w:name="_Toc134298184"/>
      <w:r>
        <w:t xml:space="preserve">Figure </w:t>
      </w:r>
      <w:fldSimple w:instr=" SEQ Figure \* ARABIC ">
        <w:r w:rsidR="008C5E33">
          <w:rPr>
            <w:noProof/>
          </w:rPr>
          <w:t>6</w:t>
        </w:r>
      </w:fldSimple>
      <w:r>
        <w:t xml:space="preserve">: </w:t>
      </w:r>
      <w:r w:rsidRPr="008A6FD4">
        <w:t>EOL_Get_Obsolescence_Data</w:t>
      </w:r>
      <w:bookmarkEnd w:id="383"/>
    </w:p>
    <w:p w14:paraId="7F9838D4" w14:textId="2A9DCBCD" w:rsidR="00012075" w:rsidRDefault="00012075" w:rsidP="00012075"/>
    <w:p w14:paraId="38D078DE" w14:textId="2EA4B2DE" w:rsidR="00750656" w:rsidRDefault="00750656" w:rsidP="00CA03A1">
      <w:pPr>
        <w:pStyle w:val="Heading3"/>
      </w:pPr>
      <w:bookmarkStart w:id="384" w:name="_Toc134434600"/>
      <w:r w:rsidRPr="00750656">
        <w:t>EOL_Write_Obsolescence_Data</w:t>
      </w:r>
      <w:bookmarkEnd w:id="38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2"/>
        <w:gridCol w:w="3342"/>
        <w:gridCol w:w="3271"/>
      </w:tblGrid>
      <w:tr w:rsidR="00750656" w14:paraId="5C78AF2A" w14:textId="77777777" w:rsidTr="00AD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5" w:type="dxa"/>
            <w:gridSpan w:val="3"/>
          </w:tcPr>
          <w:p w14:paraId="30B9A195" w14:textId="77777777" w:rsidR="00750656" w:rsidRDefault="00750656" w:rsidP="00AD16E4">
            <w:r>
              <w:t>Object</w:t>
            </w:r>
          </w:p>
        </w:tc>
      </w:tr>
      <w:tr w:rsidR="00750656" w14:paraId="0D3B0B79" w14:textId="77777777" w:rsidTr="00AD16E4">
        <w:tc>
          <w:tcPr>
            <w:tcW w:w="10065" w:type="dxa"/>
            <w:gridSpan w:val="3"/>
          </w:tcPr>
          <w:p w14:paraId="1CE4B687" w14:textId="6FC65FC7" w:rsidR="00750656" w:rsidRDefault="00750656" w:rsidP="00AD16E4">
            <w:r>
              <w:t>Functions to write obsolence data</w:t>
            </w:r>
          </w:p>
        </w:tc>
      </w:tr>
      <w:tr w:rsidR="00750656" w14:paraId="39D0C7D5" w14:textId="77777777" w:rsidTr="00AD16E4">
        <w:tc>
          <w:tcPr>
            <w:tcW w:w="10065" w:type="dxa"/>
            <w:gridSpan w:val="3"/>
            <w:shd w:val="clear" w:color="auto" w:fill="000080"/>
          </w:tcPr>
          <w:p w14:paraId="2D33DDCD" w14:textId="77777777" w:rsidR="00750656" w:rsidRDefault="00750656" w:rsidP="00AD16E4">
            <w:r>
              <w:rPr>
                <w:b/>
              </w:rPr>
              <w:t>Prototype</w:t>
            </w:r>
          </w:p>
        </w:tc>
      </w:tr>
      <w:tr w:rsidR="00750656" w14:paraId="1DE7431E" w14:textId="77777777" w:rsidTr="00AD16E4">
        <w:tc>
          <w:tcPr>
            <w:tcW w:w="10065" w:type="dxa"/>
            <w:gridSpan w:val="3"/>
          </w:tcPr>
          <w:p w14:paraId="198EFF5D" w14:textId="431A1951" w:rsidR="00750656" w:rsidRDefault="00750656" w:rsidP="00AD16E4">
            <w:r w:rsidRPr="00750656">
              <w:t>FUNC(void, EOL_AC_EndOfLifeManagement_CODE) EOL_Write_Obsolescence_Data(P2VAR(Impl_Obsolescense_Data, AUTOMATIC, RTE_EOL_AC_ENDOFLIFEMANAGEMENT_APPL_VAR) pObsData)</w:t>
            </w:r>
          </w:p>
        </w:tc>
      </w:tr>
      <w:tr w:rsidR="00750656" w14:paraId="32B9CF13" w14:textId="77777777" w:rsidTr="00AD16E4">
        <w:tc>
          <w:tcPr>
            <w:tcW w:w="10065" w:type="dxa"/>
            <w:gridSpan w:val="3"/>
            <w:shd w:val="clear" w:color="auto" w:fill="000080"/>
          </w:tcPr>
          <w:p w14:paraId="4C068F71" w14:textId="77777777" w:rsidR="00750656" w:rsidRDefault="00750656" w:rsidP="00AD16E4">
            <w:r>
              <w:rPr>
                <w:b/>
              </w:rPr>
              <w:t>Input parameters</w:t>
            </w:r>
          </w:p>
        </w:tc>
      </w:tr>
      <w:tr w:rsidR="00750656" w14:paraId="33E6CE4D" w14:textId="77777777" w:rsidTr="00AD16E4">
        <w:tc>
          <w:tcPr>
            <w:tcW w:w="3355" w:type="dxa"/>
            <w:shd w:val="clear" w:color="auto" w:fill="C6D9F1"/>
          </w:tcPr>
          <w:p w14:paraId="1D49CA65" w14:textId="77777777" w:rsidR="00750656" w:rsidRDefault="00750656" w:rsidP="00AD16E4">
            <w:r>
              <w:t>Name</w:t>
            </w:r>
          </w:p>
        </w:tc>
        <w:tc>
          <w:tcPr>
            <w:tcW w:w="3355" w:type="dxa"/>
            <w:shd w:val="clear" w:color="auto" w:fill="C6D9F1"/>
          </w:tcPr>
          <w:p w14:paraId="32E64AE6" w14:textId="77777777" w:rsidR="00750656" w:rsidRDefault="00750656" w:rsidP="00AD16E4">
            <w:r>
              <w:t>Type</w:t>
            </w:r>
          </w:p>
        </w:tc>
        <w:tc>
          <w:tcPr>
            <w:tcW w:w="3355" w:type="dxa"/>
            <w:shd w:val="clear" w:color="auto" w:fill="C6D9F1"/>
          </w:tcPr>
          <w:p w14:paraId="47D43AF6" w14:textId="77777777" w:rsidR="00750656" w:rsidRDefault="00750656" w:rsidP="00AD16E4">
            <w:r>
              <w:t>Description</w:t>
            </w:r>
          </w:p>
        </w:tc>
      </w:tr>
      <w:tr w:rsidR="00750656" w14:paraId="568C1B0F" w14:textId="77777777" w:rsidTr="00AD16E4">
        <w:tc>
          <w:tcPr>
            <w:tcW w:w="3355" w:type="dxa"/>
            <w:shd w:val="clear" w:color="auto" w:fill="FFFFFF"/>
          </w:tcPr>
          <w:p w14:paraId="38853F22" w14:textId="77777777" w:rsidR="00750656" w:rsidRDefault="00750656" w:rsidP="00AD16E4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6AD3C90D" w14:textId="77777777" w:rsidR="00750656" w:rsidRDefault="00750656" w:rsidP="00AD16E4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59D4DF6C" w14:textId="77777777" w:rsidR="00750656" w:rsidRDefault="00750656" w:rsidP="00AD16E4">
            <w:r>
              <w:t>NA</w:t>
            </w:r>
          </w:p>
        </w:tc>
      </w:tr>
      <w:tr w:rsidR="00750656" w14:paraId="36E3C8ED" w14:textId="77777777" w:rsidTr="00AD16E4">
        <w:tc>
          <w:tcPr>
            <w:tcW w:w="10065" w:type="dxa"/>
            <w:gridSpan w:val="3"/>
            <w:shd w:val="clear" w:color="auto" w:fill="000080"/>
          </w:tcPr>
          <w:p w14:paraId="57F6ECB5" w14:textId="77777777" w:rsidR="00750656" w:rsidRDefault="00750656" w:rsidP="00AD16E4">
            <w:r>
              <w:rPr>
                <w:b/>
              </w:rPr>
              <w:t>Output parameters</w:t>
            </w:r>
          </w:p>
        </w:tc>
      </w:tr>
      <w:tr w:rsidR="00750656" w14:paraId="7B64C4FD" w14:textId="77777777" w:rsidTr="00AD16E4">
        <w:tc>
          <w:tcPr>
            <w:tcW w:w="3355" w:type="dxa"/>
            <w:shd w:val="clear" w:color="auto" w:fill="C6D9F1"/>
          </w:tcPr>
          <w:p w14:paraId="5B9FF886" w14:textId="77777777" w:rsidR="00750656" w:rsidRDefault="00750656" w:rsidP="00AD16E4">
            <w:r>
              <w:t>Name</w:t>
            </w:r>
          </w:p>
        </w:tc>
        <w:tc>
          <w:tcPr>
            <w:tcW w:w="3355" w:type="dxa"/>
            <w:shd w:val="clear" w:color="auto" w:fill="C6D9F1"/>
          </w:tcPr>
          <w:p w14:paraId="230E1103" w14:textId="77777777" w:rsidR="00750656" w:rsidRDefault="00750656" w:rsidP="00AD16E4">
            <w:r>
              <w:t>Type</w:t>
            </w:r>
          </w:p>
        </w:tc>
        <w:tc>
          <w:tcPr>
            <w:tcW w:w="3355" w:type="dxa"/>
            <w:shd w:val="clear" w:color="auto" w:fill="C6D9F1"/>
          </w:tcPr>
          <w:p w14:paraId="6DAF5BE1" w14:textId="77777777" w:rsidR="00750656" w:rsidRDefault="00750656" w:rsidP="00AD16E4">
            <w:r>
              <w:t>Description</w:t>
            </w:r>
          </w:p>
        </w:tc>
      </w:tr>
      <w:tr w:rsidR="00750656" w14:paraId="1D828AF4" w14:textId="77777777" w:rsidTr="00AD16E4">
        <w:tc>
          <w:tcPr>
            <w:tcW w:w="3355" w:type="dxa"/>
            <w:shd w:val="clear" w:color="auto" w:fill="FFFFFF"/>
          </w:tcPr>
          <w:p w14:paraId="63E620A8" w14:textId="77777777" w:rsidR="00750656" w:rsidRDefault="00750656" w:rsidP="00AD16E4">
            <w:r w:rsidRPr="00012075">
              <w:t>pObsData</w:t>
            </w:r>
          </w:p>
        </w:tc>
        <w:tc>
          <w:tcPr>
            <w:tcW w:w="3355" w:type="dxa"/>
            <w:shd w:val="clear" w:color="auto" w:fill="FFFFFF"/>
          </w:tcPr>
          <w:p w14:paraId="0E7FCBE3" w14:textId="20370267" w:rsidR="00750656" w:rsidRDefault="00750656" w:rsidP="00AD16E4">
            <w:r w:rsidRPr="00750656">
              <w:t>Impl_Obsolescense_Data</w:t>
            </w:r>
          </w:p>
        </w:tc>
        <w:tc>
          <w:tcPr>
            <w:tcW w:w="3355" w:type="dxa"/>
            <w:shd w:val="clear" w:color="auto" w:fill="FFFFFF"/>
          </w:tcPr>
          <w:p w14:paraId="57BD8ACC" w14:textId="77777777" w:rsidR="00750656" w:rsidRDefault="00750656" w:rsidP="00AD16E4">
            <w:r>
              <w:t>Obsolescense data</w:t>
            </w:r>
          </w:p>
        </w:tc>
      </w:tr>
      <w:tr w:rsidR="00750656" w14:paraId="506EDC0A" w14:textId="77777777" w:rsidTr="00AD16E4">
        <w:tc>
          <w:tcPr>
            <w:tcW w:w="10065" w:type="dxa"/>
            <w:gridSpan w:val="3"/>
            <w:shd w:val="clear" w:color="auto" w:fill="000080"/>
          </w:tcPr>
          <w:p w14:paraId="34197A20" w14:textId="77777777" w:rsidR="00750656" w:rsidRDefault="00750656" w:rsidP="00AD16E4">
            <w:r>
              <w:rPr>
                <w:b/>
              </w:rPr>
              <w:t>Return value</w:t>
            </w:r>
          </w:p>
        </w:tc>
      </w:tr>
      <w:tr w:rsidR="00750656" w14:paraId="0EBD0CCB" w14:textId="77777777" w:rsidTr="00AD16E4">
        <w:tc>
          <w:tcPr>
            <w:tcW w:w="3355" w:type="dxa"/>
            <w:shd w:val="clear" w:color="auto" w:fill="C6D9F1"/>
          </w:tcPr>
          <w:p w14:paraId="47FC513C" w14:textId="77777777" w:rsidR="00750656" w:rsidRDefault="00750656" w:rsidP="00AD16E4">
            <w:r>
              <w:t>Type</w:t>
            </w:r>
          </w:p>
        </w:tc>
        <w:tc>
          <w:tcPr>
            <w:tcW w:w="6710" w:type="dxa"/>
            <w:gridSpan w:val="2"/>
            <w:shd w:val="clear" w:color="auto" w:fill="C6D9F1"/>
          </w:tcPr>
          <w:p w14:paraId="35C55053" w14:textId="77777777" w:rsidR="00750656" w:rsidRDefault="00750656" w:rsidP="00AD16E4">
            <w:r>
              <w:t>Description</w:t>
            </w:r>
          </w:p>
        </w:tc>
      </w:tr>
      <w:tr w:rsidR="00750656" w14:paraId="1CE50A35" w14:textId="77777777" w:rsidTr="00AD16E4">
        <w:tc>
          <w:tcPr>
            <w:tcW w:w="3355" w:type="dxa"/>
          </w:tcPr>
          <w:p w14:paraId="48E94ECC" w14:textId="77777777" w:rsidR="00750656" w:rsidRDefault="00750656" w:rsidP="00AD16E4">
            <w:r>
              <w:t>NA</w:t>
            </w:r>
          </w:p>
        </w:tc>
        <w:tc>
          <w:tcPr>
            <w:tcW w:w="6710" w:type="dxa"/>
            <w:gridSpan w:val="2"/>
          </w:tcPr>
          <w:p w14:paraId="3980CA7E" w14:textId="77777777" w:rsidR="00750656" w:rsidRDefault="00750656" w:rsidP="00AD16E4">
            <w:r>
              <w:t>void</w:t>
            </w:r>
          </w:p>
        </w:tc>
      </w:tr>
      <w:tr w:rsidR="00750656" w14:paraId="447B9476" w14:textId="77777777" w:rsidTr="00AD16E4">
        <w:tc>
          <w:tcPr>
            <w:tcW w:w="10065" w:type="dxa"/>
            <w:gridSpan w:val="3"/>
            <w:shd w:val="clear" w:color="auto" w:fill="000080"/>
          </w:tcPr>
          <w:p w14:paraId="19C56334" w14:textId="77777777" w:rsidR="00750656" w:rsidRDefault="00750656" w:rsidP="00AD16E4">
            <w:r>
              <w:rPr>
                <w:b/>
              </w:rPr>
              <w:t>Dynamic aspect</w:t>
            </w:r>
          </w:p>
        </w:tc>
      </w:tr>
      <w:tr w:rsidR="00750656" w14:paraId="7BF9AE53" w14:textId="77777777" w:rsidTr="00AD16E4">
        <w:tc>
          <w:tcPr>
            <w:tcW w:w="3355" w:type="dxa"/>
            <w:shd w:val="clear" w:color="auto" w:fill="C6D9F1"/>
          </w:tcPr>
          <w:p w14:paraId="53FB5326" w14:textId="77777777" w:rsidR="00750656" w:rsidRDefault="00750656" w:rsidP="00AD16E4">
            <w:r>
              <w:lastRenderedPageBreak/>
              <w:t>Who(callers)</w:t>
            </w:r>
          </w:p>
        </w:tc>
        <w:tc>
          <w:tcPr>
            <w:tcW w:w="6710" w:type="dxa"/>
            <w:gridSpan w:val="2"/>
            <w:shd w:val="clear" w:color="auto" w:fill="C6D9F1"/>
          </w:tcPr>
          <w:p w14:paraId="6BB1C24D" w14:textId="77777777" w:rsidR="00750656" w:rsidRDefault="00750656" w:rsidP="00AD16E4">
            <w:r>
              <w:t>Description</w:t>
            </w:r>
          </w:p>
        </w:tc>
      </w:tr>
      <w:tr w:rsidR="00750656" w14:paraId="679E5778" w14:textId="77777777" w:rsidTr="00AD16E4">
        <w:tc>
          <w:tcPr>
            <w:tcW w:w="3355" w:type="dxa"/>
            <w:shd w:val="clear" w:color="auto" w:fill="FFFFFF"/>
          </w:tcPr>
          <w:p w14:paraId="1ED514A7" w14:textId="77777777" w:rsidR="00750656" w:rsidRDefault="00750656" w:rsidP="00AD16E4"/>
        </w:tc>
        <w:tc>
          <w:tcPr>
            <w:tcW w:w="6710" w:type="dxa"/>
            <w:gridSpan w:val="2"/>
            <w:shd w:val="clear" w:color="auto" w:fill="FFFFFF"/>
          </w:tcPr>
          <w:p w14:paraId="6F85FB12" w14:textId="77777777" w:rsidR="00750656" w:rsidRDefault="00750656" w:rsidP="00AD16E4"/>
        </w:tc>
      </w:tr>
      <w:tr w:rsidR="00750656" w14:paraId="5FA121E1" w14:textId="77777777" w:rsidTr="00AD16E4">
        <w:tc>
          <w:tcPr>
            <w:tcW w:w="10065" w:type="dxa"/>
            <w:gridSpan w:val="3"/>
            <w:shd w:val="clear" w:color="auto" w:fill="000080"/>
          </w:tcPr>
          <w:p w14:paraId="7FFE737B" w14:textId="77777777" w:rsidR="00750656" w:rsidRDefault="00750656" w:rsidP="00AD16E4">
            <w:r>
              <w:rPr>
                <w:b/>
              </w:rPr>
              <w:t>Static aspect</w:t>
            </w:r>
          </w:p>
        </w:tc>
      </w:tr>
      <w:tr w:rsidR="00750656" w14:paraId="13925A78" w14:textId="77777777" w:rsidTr="00AD16E4">
        <w:tc>
          <w:tcPr>
            <w:tcW w:w="10065" w:type="dxa"/>
            <w:gridSpan w:val="3"/>
          </w:tcPr>
          <w:p w14:paraId="439DB0BF" w14:textId="77777777" w:rsidR="00750656" w:rsidRDefault="00750656" w:rsidP="00AD16E4">
            <w:r>
              <w:t>NA</w:t>
            </w:r>
          </w:p>
        </w:tc>
      </w:tr>
      <w:tr w:rsidR="00750656" w14:paraId="138F80F5" w14:textId="77777777" w:rsidTr="00AD16E4">
        <w:tc>
          <w:tcPr>
            <w:tcW w:w="10065" w:type="dxa"/>
            <w:gridSpan w:val="3"/>
            <w:shd w:val="clear" w:color="auto" w:fill="000080"/>
          </w:tcPr>
          <w:p w14:paraId="70A56137" w14:textId="77777777" w:rsidR="00750656" w:rsidRDefault="00750656" w:rsidP="00AD16E4">
            <w:r>
              <w:rPr>
                <w:b/>
              </w:rPr>
              <w:t>Constrains</w:t>
            </w:r>
          </w:p>
        </w:tc>
      </w:tr>
      <w:tr w:rsidR="00750656" w14:paraId="1DACD15C" w14:textId="77777777" w:rsidTr="00AD16E4">
        <w:tc>
          <w:tcPr>
            <w:tcW w:w="10065" w:type="dxa"/>
            <w:gridSpan w:val="3"/>
          </w:tcPr>
          <w:p w14:paraId="0352E1CB" w14:textId="77777777" w:rsidR="00750656" w:rsidRDefault="00750656" w:rsidP="00AD16E4">
            <w:r>
              <w:t>NA</w:t>
            </w:r>
          </w:p>
        </w:tc>
      </w:tr>
    </w:tbl>
    <w:p w14:paraId="1848E155" w14:textId="77777777" w:rsidR="007545C0" w:rsidRDefault="00750656" w:rsidP="007545C0">
      <w:pPr>
        <w:keepNext/>
      </w:pPr>
      <w:r w:rsidRPr="00F4044B">
        <w:rPr>
          <w:noProof/>
        </w:rPr>
        <w:t xml:space="preserve"> </w:t>
      </w:r>
      <w:r w:rsidR="007545C0">
        <w:rPr>
          <w:noProof/>
        </w:rPr>
        <w:drawing>
          <wp:inline distT="0" distB="0" distL="0" distR="0" wp14:anchorId="34CCF9CD" wp14:editId="36980A89">
            <wp:extent cx="3324225" cy="1914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7B23" w14:textId="71B220A7" w:rsidR="00750656" w:rsidRDefault="007545C0" w:rsidP="00CA03A1">
      <w:pPr>
        <w:pStyle w:val="Caption"/>
        <w:tabs>
          <w:tab w:val="left" w:pos="6360"/>
        </w:tabs>
      </w:pPr>
      <w:bookmarkStart w:id="385" w:name="_Toc134298185"/>
      <w:r>
        <w:t xml:space="preserve">Figure </w:t>
      </w:r>
      <w:fldSimple w:instr=" SEQ Figure \* ARABIC ">
        <w:r w:rsidR="008C5E33">
          <w:rPr>
            <w:noProof/>
          </w:rPr>
          <w:t>7</w:t>
        </w:r>
      </w:fldSimple>
      <w:r>
        <w:t xml:space="preserve">: </w:t>
      </w:r>
      <w:r w:rsidRPr="00077FEA">
        <w:t>EOL_Write_Obsolescence_Data</w:t>
      </w:r>
      <w:bookmarkEnd w:id="385"/>
      <w:r>
        <w:tab/>
      </w:r>
    </w:p>
    <w:p w14:paraId="1E6A1B5D" w14:textId="5EF8CD3F" w:rsidR="007A5904" w:rsidRDefault="00FB2CBF" w:rsidP="00CA03A1">
      <w:pPr>
        <w:pStyle w:val="Heading3"/>
      </w:pPr>
      <w:bookmarkStart w:id="386" w:name="_Toc134434601"/>
      <w:r w:rsidRPr="00FB2CBF">
        <w:t>eol_GetVariableCounterValue</w:t>
      </w:r>
      <w:bookmarkEnd w:id="38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3"/>
        <w:gridCol w:w="3266"/>
        <w:gridCol w:w="3286"/>
      </w:tblGrid>
      <w:tr w:rsidR="007A5904" w14:paraId="46C68865" w14:textId="77777777" w:rsidTr="00666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5" w:type="dxa"/>
            <w:gridSpan w:val="3"/>
          </w:tcPr>
          <w:p w14:paraId="67A8836B" w14:textId="77777777" w:rsidR="007A5904" w:rsidRDefault="007A5904" w:rsidP="00666B5C">
            <w:r>
              <w:t>Object</w:t>
            </w:r>
          </w:p>
        </w:tc>
      </w:tr>
      <w:tr w:rsidR="007A5904" w14:paraId="3A388D58" w14:textId="77777777" w:rsidTr="00666B5C">
        <w:tc>
          <w:tcPr>
            <w:tcW w:w="10065" w:type="dxa"/>
            <w:gridSpan w:val="3"/>
          </w:tcPr>
          <w:p w14:paraId="496B7371" w14:textId="7D270349" w:rsidR="007A5904" w:rsidRDefault="007A5904" w:rsidP="00666B5C">
            <w:r w:rsidRPr="007A5904">
              <w:t>Checks if a cy</w:t>
            </w:r>
            <w:r w:rsidR="00FB2CBF">
              <w:t>c</w:t>
            </w:r>
            <w:r w:rsidRPr="007A5904">
              <w:t>le has variable counter</w:t>
            </w:r>
          </w:p>
        </w:tc>
      </w:tr>
      <w:tr w:rsidR="007A5904" w14:paraId="783ACA9B" w14:textId="77777777" w:rsidTr="00666B5C">
        <w:tc>
          <w:tcPr>
            <w:tcW w:w="10065" w:type="dxa"/>
            <w:gridSpan w:val="3"/>
            <w:shd w:val="clear" w:color="auto" w:fill="000080"/>
          </w:tcPr>
          <w:p w14:paraId="269333E6" w14:textId="77777777" w:rsidR="007A5904" w:rsidRDefault="007A5904" w:rsidP="00666B5C">
            <w:r>
              <w:rPr>
                <w:b/>
              </w:rPr>
              <w:t>Prototype</w:t>
            </w:r>
          </w:p>
        </w:tc>
      </w:tr>
      <w:tr w:rsidR="007A5904" w14:paraId="5789E971" w14:textId="77777777" w:rsidTr="00666B5C">
        <w:tc>
          <w:tcPr>
            <w:tcW w:w="10065" w:type="dxa"/>
            <w:gridSpan w:val="3"/>
          </w:tcPr>
          <w:p w14:paraId="027B842A" w14:textId="38801F46" w:rsidR="007A5904" w:rsidRDefault="007A5904" w:rsidP="00666B5C">
            <w:r w:rsidRPr="007A5904">
              <w:t>LOCAL uint8 eol_GetVariableCounterValue(const uint8 u8ExecutedCycleNumber)</w:t>
            </w:r>
          </w:p>
        </w:tc>
      </w:tr>
      <w:tr w:rsidR="007A5904" w14:paraId="4581BB0B" w14:textId="77777777" w:rsidTr="00666B5C">
        <w:tc>
          <w:tcPr>
            <w:tcW w:w="10065" w:type="dxa"/>
            <w:gridSpan w:val="3"/>
            <w:shd w:val="clear" w:color="auto" w:fill="000080"/>
          </w:tcPr>
          <w:p w14:paraId="60CD7801" w14:textId="77777777" w:rsidR="007A5904" w:rsidRDefault="007A5904" w:rsidP="00666B5C">
            <w:r>
              <w:rPr>
                <w:b/>
              </w:rPr>
              <w:t>Input parameters</w:t>
            </w:r>
          </w:p>
        </w:tc>
      </w:tr>
      <w:tr w:rsidR="007A5904" w14:paraId="0E05AFD0" w14:textId="77777777" w:rsidTr="00666B5C">
        <w:tc>
          <w:tcPr>
            <w:tcW w:w="3355" w:type="dxa"/>
            <w:shd w:val="clear" w:color="auto" w:fill="C6D9F1"/>
          </w:tcPr>
          <w:p w14:paraId="1CF1786E" w14:textId="77777777" w:rsidR="007A5904" w:rsidRDefault="007A5904" w:rsidP="00666B5C">
            <w:r>
              <w:t>Name</w:t>
            </w:r>
          </w:p>
        </w:tc>
        <w:tc>
          <w:tcPr>
            <w:tcW w:w="3355" w:type="dxa"/>
            <w:shd w:val="clear" w:color="auto" w:fill="C6D9F1"/>
          </w:tcPr>
          <w:p w14:paraId="76A5C8DB" w14:textId="77777777" w:rsidR="007A5904" w:rsidRDefault="007A5904" w:rsidP="00666B5C">
            <w:r>
              <w:t>Type</w:t>
            </w:r>
          </w:p>
        </w:tc>
        <w:tc>
          <w:tcPr>
            <w:tcW w:w="3355" w:type="dxa"/>
            <w:shd w:val="clear" w:color="auto" w:fill="C6D9F1"/>
          </w:tcPr>
          <w:p w14:paraId="511782E7" w14:textId="77777777" w:rsidR="007A5904" w:rsidRDefault="007A5904" w:rsidP="00666B5C">
            <w:r>
              <w:t>Description</w:t>
            </w:r>
          </w:p>
        </w:tc>
      </w:tr>
      <w:tr w:rsidR="007A5904" w14:paraId="7A699C7C" w14:textId="77777777" w:rsidTr="00666B5C">
        <w:tc>
          <w:tcPr>
            <w:tcW w:w="3355" w:type="dxa"/>
            <w:shd w:val="clear" w:color="auto" w:fill="FFFFFF"/>
          </w:tcPr>
          <w:p w14:paraId="0B367484" w14:textId="77777777" w:rsidR="007A5904" w:rsidRDefault="007A5904" w:rsidP="00666B5C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43209709" w14:textId="77777777" w:rsidR="007A5904" w:rsidRDefault="007A5904" w:rsidP="00666B5C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544F1F1E" w14:textId="77777777" w:rsidR="007A5904" w:rsidRDefault="007A5904" w:rsidP="00666B5C">
            <w:r>
              <w:t>NA</w:t>
            </w:r>
          </w:p>
        </w:tc>
      </w:tr>
      <w:tr w:rsidR="007A5904" w14:paraId="1C7D802D" w14:textId="77777777" w:rsidTr="00666B5C">
        <w:tc>
          <w:tcPr>
            <w:tcW w:w="10065" w:type="dxa"/>
            <w:gridSpan w:val="3"/>
            <w:shd w:val="clear" w:color="auto" w:fill="000080"/>
          </w:tcPr>
          <w:p w14:paraId="40A5320A" w14:textId="77777777" w:rsidR="007A5904" w:rsidRDefault="007A5904" w:rsidP="00666B5C">
            <w:r>
              <w:rPr>
                <w:b/>
              </w:rPr>
              <w:t>Output parameters</w:t>
            </w:r>
          </w:p>
        </w:tc>
      </w:tr>
      <w:tr w:rsidR="007A5904" w14:paraId="42AD4F3F" w14:textId="77777777" w:rsidTr="00666B5C">
        <w:tc>
          <w:tcPr>
            <w:tcW w:w="3355" w:type="dxa"/>
            <w:shd w:val="clear" w:color="auto" w:fill="C6D9F1"/>
          </w:tcPr>
          <w:p w14:paraId="15AB1052" w14:textId="77777777" w:rsidR="007A5904" w:rsidRDefault="007A5904" w:rsidP="00666B5C">
            <w:r>
              <w:t>Name</w:t>
            </w:r>
          </w:p>
        </w:tc>
        <w:tc>
          <w:tcPr>
            <w:tcW w:w="3355" w:type="dxa"/>
            <w:shd w:val="clear" w:color="auto" w:fill="C6D9F1"/>
          </w:tcPr>
          <w:p w14:paraId="5E9DE8B0" w14:textId="77777777" w:rsidR="007A5904" w:rsidRDefault="007A5904" w:rsidP="00666B5C">
            <w:r>
              <w:t>Type</w:t>
            </w:r>
          </w:p>
        </w:tc>
        <w:tc>
          <w:tcPr>
            <w:tcW w:w="3355" w:type="dxa"/>
            <w:shd w:val="clear" w:color="auto" w:fill="C6D9F1"/>
          </w:tcPr>
          <w:p w14:paraId="6AF48C0A" w14:textId="77777777" w:rsidR="007A5904" w:rsidRDefault="007A5904" w:rsidP="00666B5C">
            <w:r>
              <w:t>Description</w:t>
            </w:r>
          </w:p>
        </w:tc>
      </w:tr>
      <w:tr w:rsidR="007A5904" w14:paraId="6F4E5C9E" w14:textId="77777777" w:rsidTr="00666B5C">
        <w:tc>
          <w:tcPr>
            <w:tcW w:w="3355" w:type="dxa"/>
            <w:shd w:val="clear" w:color="auto" w:fill="FFFFFF"/>
          </w:tcPr>
          <w:p w14:paraId="0DC60838" w14:textId="7EDFA8D5" w:rsidR="007A5904" w:rsidRDefault="007A5904" w:rsidP="00666B5C">
            <w:r w:rsidRPr="007A5904">
              <w:t>u8ExecutedCycleNumber</w:t>
            </w:r>
          </w:p>
        </w:tc>
        <w:tc>
          <w:tcPr>
            <w:tcW w:w="3355" w:type="dxa"/>
            <w:shd w:val="clear" w:color="auto" w:fill="FFFFFF"/>
          </w:tcPr>
          <w:p w14:paraId="01360824" w14:textId="30776D74" w:rsidR="007A5904" w:rsidRDefault="007A5904" w:rsidP="00666B5C">
            <w:r w:rsidRPr="007A5904">
              <w:t>uint8</w:t>
            </w:r>
          </w:p>
        </w:tc>
        <w:tc>
          <w:tcPr>
            <w:tcW w:w="3355" w:type="dxa"/>
            <w:shd w:val="clear" w:color="auto" w:fill="FFFFFF"/>
          </w:tcPr>
          <w:p w14:paraId="10E2FE9C" w14:textId="2101857F" w:rsidR="007A5904" w:rsidRDefault="007A5904" w:rsidP="00666B5C">
            <w:r w:rsidRPr="007A5904">
              <w:t>executed cycle number</w:t>
            </w:r>
          </w:p>
        </w:tc>
      </w:tr>
      <w:tr w:rsidR="007A5904" w14:paraId="4C0E455D" w14:textId="77777777" w:rsidTr="00666B5C">
        <w:tc>
          <w:tcPr>
            <w:tcW w:w="10065" w:type="dxa"/>
            <w:gridSpan w:val="3"/>
            <w:shd w:val="clear" w:color="auto" w:fill="000080"/>
          </w:tcPr>
          <w:p w14:paraId="2C441CB6" w14:textId="77777777" w:rsidR="007A5904" w:rsidRDefault="007A5904" w:rsidP="00666B5C">
            <w:r>
              <w:rPr>
                <w:b/>
              </w:rPr>
              <w:t>Return value</w:t>
            </w:r>
          </w:p>
        </w:tc>
      </w:tr>
      <w:tr w:rsidR="007A5904" w14:paraId="727F8D8A" w14:textId="77777777" w:rsidTr="00666B5C">
        <w:tc>
          <w:tcPr>
            <w:tcW w:w="3355" w:type="dxa"/>
            <w:shd w:val="clear" w:color="auto" w:fill="C6D9F1"/>
          </w:tcPr>
          <w:p w14:paraId="5A87D30E" w14:textId="77777777" w:rsidR="007A5904" w:rsidRDefault="007A5904" w:rsidP="00666B5C">
            <w:r>
              <w:t>Type</w:t>
            </w:r>
          </w:p>
        </w:tc>
        <w:tc>
          <w:tcPr>
            <w:tcW w:w="6710" w:type="dxa"/>
            <w:gridSpan w:val="2"/>
            <w:shd w:val="clear" w:color="auto" w:fill="C6D9F1"/>
          </w:tcPr>
          <w:p w14:paraId="27B8AADC" w14:textId="77777777" w:rsidR="007A5904" w:rsidRDefault="007A5904" w:rsidP="00666B5C">
            <w:r>
              <w:t>Description</w:t>
            </w:r>
          </w:p>
        </w:tc>
      </w:tr>
      <w:tr w:rsidR="007A5904" w14:paraId="1A195574" w14:textId="77777777" w:rsidTr="00666B5C">
        <w:tc>
          <w:tcPr>
            <w:tcW w:w="3355" w:type="dxa"/>
          </w:tcPr>
          <w:p w14:paraId="2265DC3F" w14:textId="7B247400" w:rsidR="007A5904" w:rsidRDefault="007A5904" w:rsidP="00666B5C">
            <w:r>
              <w:t>Uint8</w:t>
            </w:r>
          </w:p>
        </w:tc>
        <w:tc>
          <w:tcPr>
            <w:tcW w:w="6710" w:type="dxa"/>
            <w:gridSpan w:val="2"/>
          </w:tcPr>
          <w:p w14:paraId="38BF3321" w14:textId="7F634E71" w:rsidR="007A5904" w:rsidRDefault="007A5904" w:rsidP="00666B5C">
            <w:r w:rsidRPr="007A5904">
              <w:t>value of the variable counter or 0xFF if no counter is configured</w:t>
            </w:r>
          </w:p>
        </w:tc>
      </w:tr>
      <w:tr w:rsidR="007A5904" w14:paraId="09A99381" w14:textId="77777777" w:rsidTr="00666B5C">
        <w:tc>
          <w:tcPr>
            <w:tcW w:w="10065" w:type="dxa"/>
            <w:gridSpan w:val="3"/>
            <w:shd w:val="clear" w:color="auto" w:fill="000080"/>
          </w:tcPr>
          <w:p w14:paraId="58EFFC29" w14:textId="77777777" w:rsidR="007A5904" w:rsidRDefault="007A5904" w:rsidP="00666B5C">
            <w:r>
              <w:rPr>
                <w:b/>
              </w:rPr>
              <w:t>Dynamic aspect</w:t>
            </w:r>
          </w:p>
        </w:tc>
      </w:tr>
      <w:tr w:rsidR="007A5904" w14:paraId="25B478FF" w14:textId="77777777" w:rsidTr="00666B5C">
        <w:tc>
          <w:tcPr>
            <w:tcW w:w="3355" w:type="dxa"/>
            <w:shd w:val="clear" w:color="auto" w:fill="C6D9F1"/>
          </w:tcPr>
          <w:p w14:paraId="498C70D6" w14:textId="77777777" w:rsidR="007A5904" w:rsidRDefault="007A5904" w:rsidP="00666B5C">
            <w:r>
              <w:t>Who(callers)</w:t>
            </w:r>
          </w:p>
        </w:tc>
        <w:tc>
          <w:tcPr>
            <w:tcW w:w="6710" w:type="dxa"/>
            <w:gridSpan w:val="2"/>
            <w:shd w:val="clear" w:color="auto" w:fill="C6D9F1"/>
          </w:tcPr>
          <w:p w14:paraId="2BD1ABB1" w14:textId="77777777" w:rsidR="007A5904" w:rsidRDefault="007A5904" w:rsidP="00666B5C">
            <w:r>
              <w:t>Description</w:t>
            </w:r>
          </w:p>
        </w:tc>
      </w:tr>
      <w:tr w:rsidR="007A5904" w14:paraId="024226AE" w14:textId="77777777" w:rsidTr="00666B5C">
        <w:tc>
          <w:tcPr>
            <w:tcW w:w="3355" w:type="dxa"/>
            <w:shd w:val="clear" w:color="auto" w:fill="FFFFFF"/>
          </w:tcPr>
          <w:p w14:paraId="1792A45C" w14:textId="71231079" w:rsidR="007A5904" w:rsidRDefault="00861F34" w:rsidP="00666B5C">
            <w:r w:rsidRPr="00861F34">
              <w:t>eol_GetCounterIndex</w:t>
            </w:r>
          </w:p>
        </w:tc>
        <w:tc>
          <w:tcPr>
            <w:tcW w:w="6710" w:type="dxa"/>
            <w:gridSpan w:val="2"/>
            <w:shd w:val="clear" w:color="auto" w:fill="FFFFFF"/>
          </w:tcPr>
          <w:p w14:paraId="6FB8091A" w14:textId="77777777" w:rsidR="007A5904" w:rsidRDefault="007A5904" w:rsidP="00666B5C"/>
        </w:tc>
      </w:tr>
      <w:tr w:rsidR="007A5904" w14:paraId="30906AC0" w14:textId="77777777" w:rsidTr="00666B5C">
        <w:tc>
          <w:tcPr>
            <w:tcW w:w="10065" w:type="dxa"/>
            <w:gridSpan w:val="3"/>
            <w:shd w:val="clear" w:color="auto" w:fill="000080"/>
          </w:tcPr>
          <w:p w14:paraId="3ED29AFB" w14:textId="77777777" w:rsidR="007A5904" w:rsidRDefault="007A5904" w:rsidP="00666B5C">
            <w:r>
              <w:rPr>
                <w:b/>
              </w:rPr>
              <w:t>Static aspect</w:t>
            </w:r>
          </w:p>
        </w:tc>
      </w:tr>
      <w:tr w:rsidR="007A5904" w14:paraId="7A006C5D" w14:textId="77777777" w:rsidTr="00666B5C">
        <w:tc>
          <w:tcPr>
            <w:tcW w:w="10065" w:type="dxa"/>
            <w:gridSpan w:val="3"/>
          </w:tcPr>
          <w:p w14:paraId="2F5C10E2" w14:textId="77777777" w:rsidR="007A5904" w:rsidRDefault="007A5904" w:rsidP="00666B5C">
            <w:r>
              <w:t>NA</w:t>
            </w:r>
          </w:p>
        </w:tc>
      </w:tr>
      <w:tr w:rsidR="007A5904" w14:paraId="2132FE7C" w14:textId="77777777" w:rsidTr="00666B5C">
        <w:tc>
          <w:tcPr>
            <w:tcW w:w="10065" w:type="dxa"/>
            <w:gridSpan w:val="3"/>
            <w:shd w:val="clear" w:color="auto" w:fill="000080"/>
          </w:tcPr>
          <w:p w14:paraId="7D4A29D0" w14:textId="77777777" w:rsidR="007A5904" w:rsidRDefault="007A5904" w:rsidP="00666B5C">
            <w:r>
              <w:rPr>
                <w:b/>
              </w:rPr>
              <w:t>Constrains</w:t>
            </w:r>
          </w:p>
        </w:tc>
      </w:tr>
      <w:tr w:rsidR="007A5904" w14:paraId="556F5D50" w14:textId="77777777" w:rsidTr="00666B5C">
        <w:tc>
          <w:tcPr>
            <w:tcW w:w="10065" w:type="dxa"/>
            <w:gridSpan w:val="3"/>
          </w:tcPr>
          <w:p w14:paraId="3C59A082" w14:textId="77777777" w:rsidR="007A5904" w:rsidRDefault="007A5904" w:rsidP="00666B5C">
            <w:r>
              <w:t>NA</w:t>
            </w:r>
          </w:p>
        </w:tc>
      </w:tr>
    </w:tbl>
    <w:p w14:paraId="6E9C32D9" w14:textId="610F6EE2" w:rsidR="00925032" w:rsidRDefault="00925032"/>
    <w:p w14:paraId="2252C3D9" w14:textId="77777777" w:rsidR="008C5E33" w:rsidRDefault="008C5E33" w:rsidP="00CA03A1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E8224AF" wp14:editId="156DAFFA">
            <wp:extent cx="6721757" cy="1733384"/>
            <wp:effectExtent l="0" t="0" r="317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8896" cy="175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0225" w14:textId="2F8D6D4C" w:rsidR="008C5E33" w:rsidRDefault="008C5E33" w:rsidP="008C5E33">
      <w:pPr>
        <w:pStyle w:val="Caption"/>
      </w:pPr>
      <w:bookmarkStart w:id="387" w:name="_Toc134298186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: </w:t>
      </w:r>
      <w:r w:rsidRPr="003E3649">
        <w:t>eol_GetVariableCounterValue</w:t>
      </w:r>
      <w:r>
        <w:t xml:space="preserve"> Part1</w:t>
      </w:r>
      <w:bookmarkEnd w:id="387"/>
    </w:p>
    <w:p w14:paraId="7E4ECE2E" w14:textId="34A91874" w:rsidR="008C5E33" w:rsidRDefault="008C5E33" w:rsidP="008C5E33"/>
    <w:p w14:paraId="1362E30D" w14:textId="77777777" w:rsidR="008C5E33" w:rsidRDefault="008C5E33" w:rsidP="00CA03A1">
      <w:pPr>
        <w:keepNext/>
      </w:pPr>
      <w:r>
        <w:rPr>
          <w:noProof/>
        </w:rPr>
        <w:drawing>
          <wp:inline distT="0" distB="0" distL="0" distR="0" wp14:anchorId="1B4FFB61" wp14:editId="15007394">
            <wp:extent cx="6829674" cy="16851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21624" cy="17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E298" w14:textId="4EC786FF" w:rsidR="008C5E33" w:rsidRPr="00CA03A1" w:rsidRDefault="008C5E33" w:rsidP="00CA03A1">
      <w:pPr>
        <w:pStyle w:val="Caption"/>
      </w:pPr>
      <w:bookmarkStart w:id="388" w:name="_Toc134298187"/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: </w:t>
      </w:r>
      <w:r w:rsidRPr="004D5A34">
        <w:t>eol_GetVariableCounterValue</w:t>
      </w:r>
      <w:r>
        <w:t xml:space="preserve"> Part2</w:t>
      </w:r>
      <w:bookmarkEnd w:id="388"/>
    </w:p>
    <w:p w14:paraId="3AFDDC97" w14:textId="56AD9E83" w:rsidR="00D630F4" w:rsidRPr="00DF07A5" w:rsidRDefault="00D630F4" w:rsidP="00CA03A1">
      <w:pPr>
        <w:pStyle w:val="Heading2"/>
      </w:pPr>
      <w:bookmarkStart w:id="389" w:name="_Toc112671065"/>
      <w:bookmarkStart w:id="390" w:name="_Toc134434602"/>
      <w:r w:rsidRPr="00DF07A5">
        <w:t>Runnabes – Auto-tests</w:t>
      </w:r>
      <w:bookmarkEnd w:id="389"/>
      <w:bookmarkEnd w:id="390"/>
    </w:p>
    <w:p w14:paraId="54F8A6F4" w14:textId="77777777" w:rsidR="00DA1A05" w:rsidRDefault="00DA1A05" w:rsidP="00596B0B">
      <w:pPr>
        <w:keepNext/>
      </w:pPr>
    </w:p>
    <w:p w14:paraId="0CF38232" w14:textId="1076EA65" w:rsidR="00596B0B" w:rsidRDefault="00596B0B" w:rsidP="00CA03A1">
      <w:pPr>
        <w:pStyle w:val="Heading3"/>
      </w:pPr>
      <w:bookmarkStart w:id="391" w:name="_Toc134434603"/>
      <w:r w:rsidRPr="00596B0B">
        <w:t>EOL_Autotest_CheckProductEndOfLifeComfort</w:t>
      </w:r>
      <w:bookmarkEnd w:id="39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3"/>
        <w:gridCol w:w="3314"/>
        <w:gridCol w:w="3268"/>
      </w:tblGrid>
      <w:tr w:rsidR="00596B0B" w14:paraId="632B2A62" w14:textId="77777777" w:rsidTr="002D0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5" w:type="dxa"/>
            <w:gridSpan w:val="3"/>
          </w:tcPr>
          <w:p w14:paraId="74D67A9F" w14:textId="77777777" w:rsidR="00596B0B" w:rsidRDefault="00596B0B" w:rsidP="00F16C5C">
            <w:r>
              <w:t>Object</w:t>
            </w:r>
          </w:p>
        </w:tc>
      </w:tr>
      <w:tr w:rsidR="00596B0B" w14:paraId="1E45DE1A" w14:textId="77777777" w:rsidTr="002D062A">
        <w:tc>
          <w:tcPr>
            <w:tcW w:w="9885" w:type="dxa"/>
            <w:gridSpan w:val="3"/>
          </w:tcPr>
          <w:p w14:paraId="0A05DEED" w14:textId="10F0BCC8" w:rsidR="00596B0B" w:rsidRDefault="00596B0B" w:rsidP="00F16C5C">
            <w:r w:rsidRPr="00596B0B">
              <w:t>Check if comfort counter "end of life" is reached or not</w:t>
            </w:r>
          </w:p>
        </w:tc>
      </w:tr>
      <w:tr w:rsidR="00596B0B" w14:paraId="62DEF186" w14:textId="77777777" w:rsidTr="002D062A">
        <w:tc>
          <w:tcPr>
            <w:tcW w:w="9885" w:type="dxa"/>
            <w:gridSpan w:val="3"/>
            <w:shd w:val="clear" w:color="auto" w:fill="000080"/>
          </w:tcPr>
          <w:p w14:paraId="7966412A" w14:textId="77777777" w:rsidR="00596B0B" w:rsidRDefault="00596B0B" w:rsidP="00F16C5C">
            <w:r>
              <w:rPr>
                <w:b/>
              </w:rPr>
              <w:t>Prototype</w:t>
            </w:r>
          </w:p>
        </w:tc>
      </w:tr>
      <w:tr w:rsidR="00596B0B" w14:paraId="65CA3C4A" w14:textId="77777777" w:rsidTr="002D062A">
        <w:tc>
          <w:tcPr>
            <w:tcW w:w="9885" w:type="dxa"/>
            <w:gridSpan w:val="3"/>
          </w:tcPr>
          <w:p w14:paraId="1DE498E5" w14:textId="47E6FD57" w:rsidR="00596B0B" w:rsidRDefault="00596B0B" w:rsidP="00F16C5C">
            <w:r w:rsidRPr="00596B0B">
              <w:t>void EOL_Autotest_CheckProductEndOfLifeComfort(u8TestResultType * pu8TestResult)</w:t>
            </w:r>
          </w:p>
        </w:tc>
      </w:tr>
      <w:tr w:rsidR="00596B0B" w14:paraId="039D5CB0" w14:textId="77777777" w:rsidTr="002D062A">
        <w:tc>
          <w:tcPr>
            <w:tcW w:w="9885" w:type="dxa"/>
            <w:gridSpan w:val="3"/>
            <w:shd w:val="clear" w:color="auto" w:fill="000080"/>
          </w:tcPr>
          <w:p w14:paraId="1A77DE71" w14:textId="77777777" w:rsidR="00596B0B" w:rsidRDefault="00596B0B" w:rsidP="00F16C5C">
            <w:r>
              <w:rPr>
                <w:b/>
              </w:rPr>
              <w:t>Input parameters</w:t>
            </w:r>
          </w:p>
        </w:tc>
      </w:tr>
      <w:tr w:rsidR="00596B0B" w14:paraId="4F4D242C" w14:textId="77777777" w:rsidTr="002D062A">
        <w:tc>
          <w:tcPr>
            <w:tcW w:w="3303" w:type="dxa"/>
            <w:shd w:val="clear" w:color="auto" w:fill="C6D9F1"/>
          </w:tcPr>
          <w:p w14:paraId="46F971ED" w14:textId="77777777" w:rsidR="00596B0B" w:rsidRDefault="00596B0B" w:rsidP="00F16C5C">
            <w:r>
              <w:t>Name</w:t>
            </w:r>
          </w:p>
        </w:tc>
        <w:tc>
          <w:tcPr>
            <w:tcW w:w="3314" w:type="dxa"/>
            <w:shd w:val="clear" w:color="auto" w:fill="C6D9F1"/>
          </w:tcPr>
          <w:p w14:paraId="6A946E75" w14:textId="77777777" w:rsidR="00596B0B" w:rsidRDefault="00596B0B" w:rsidP="00F16C5C">
            <w:r>
              <w:t>Type</w:t>
            </w:r>
          </w:p>
        </w:tc>
        <w:tc>
          <w:tcPr>
            <w:tcW w:w="3268" w:type="dxa"/>
            <w:shd w:val="clear" w:color="auto" w:fill="C6D9F1"/>
          </w:tcPr>
          <w:p w14:paraId="5B5E64C8" w14:textId="77777777" w:rsidR="00596B0B" w:rsidRDefault="00596B0B" w:rsidP="00F16C5C">
            <w:r>
              <w:t>Description</w:t>
            </w:r>
          </w:p>
        </w:tc>
      </w:tr>
      <w:tr w:rsidR="00596B0B" w14:paraId="12B3C0F2" w14:textId="77777777" w:rsidTr="002D062A">
        <w:tc>
          <w:tcPr>
            <w:tcW w:w="3303" w:type="dxa"/>
            <w:shd w:val="clear" w:color="auto" w:fill="FFFFFF"/>
          </w:tcPr>
          <w:p w14:paraId="5D718BD1" w14:textId="77777777" w:rsidR="00596B0B" w:rsidRDefault="00596B0B" w:rsidP="00F16C5C">
            <w:r>
              <w:t>NA</w:t>
            </w:r>
          </w:p>
        </w:tc>
        <w:tc>
          <w:tcPr>
            <w:tcW w:w="3314" w:type="dxa"/>
            <w:shd w:val="clear" w:color="auto" w:fill="FFFFFF"/>
          </w:tcPr>
          <w:p w14:paraId="680DB6FA" w14:textId="77777777" w:rsidR="00596B0B" w:rsidRDefault="00596B0B" w:rsidP="00F16C5C">
            <w:r>
              <w:t>NA</w:t>
            </w:r>
          </w:p>
        </w:tc>
        <w:tc>
          <w:tcPr>
            <w:tcW w:w="3268" w:type="dxa"/>
            <w:shd w:val="clear" w:color="auto" w:fill="FFFFFF"/>
          </w:tcPr>
          <w:p w14:paraId="71317DCB" w14:textId="77777777" w:rsidR="00596B0B" w:rsidRDefault="00596B0B" w:rsidP="00F16C5C">
            <w:r>
              <w:t>NA</w:t>
            </w:r>
          </w:p>
        </w:tc>
      </w:tr>
      <w:tr w:rsidR="00596B0B" w14:paraId="661AB5DC" w14:textId="77777777" w:rsidTr="002D062A">
        <w:tc>
          <w:tcPr>
            <w:tcW w:w="9885" w:type="dxa"/>
            <w:gridSpan w:val="3"/>
            <w:shd w:val="clear" w:color="auto" w:fill="000080"/>
          </w:tcPr>
          <w:p w14:paraId="14FDC27B" w14:textId="77777777" w:rsidR="00596B0B" w:rsidRDefault="00596B0B" w:rsidP="00F16C5C">
            <w:r>
              <w:rPr>
                <w:b/>
              </w:rPr>
              <w:t>Output parameters</w:t>
            </w:r>
          </w:p>
        </w:tc>
      </w:tr>
      <w:tr w:rsidR="00596B0B" w14:paraId="0402DABD" w14:textId="77777777" w:rsidTr="002D062A">
        <w:tc>
          <w:tcPr>
            <w:tcW w:w="3303" w:type="dxa"/>
            <w:shd w:val="clear" w:color="auto" w:fill="C6D9F1"/>
          </w:tcPr>
          <w:p w14:paraId="29BF9636" w14:textId="77777777" w:rsidR="00596B0B" w:rsidRDefault="00596B0B" w:rsidP="00F16C5C">
            <w:r>
              <w:t>Name</w:t>
            </w:r>
          </w:p>
        </w:tc>
        <w:tc>
          <w:tcPr>
            <w:tcW w:w="3314" w:type="dxa"/>
            <w:shd w:val="clear" w:color="auto" w:fill="C6D9F1"/>
          </w:tcPr>
          <w:p w14:paraId="35F24E90" w14:textId="77777777" w:rsidR="00596B0B" w:rsidRDefault="00596B0B" w:rsidP="00F16C5C">
            <w:r>
              <w:t>Type</w:t>
            </w:r>
          </w:p>
        </w:tc>
        <w:tc>
          <w:tcPr>
            <w:tcW w:w="3268" w:type="dxa"/>
            <w:shd w:val="clear" w:color="auto" w:fill="C6D9F1"/>
          </w:tcPr>
          <w:p w14:paraId="2BBCC5F4" w14:textId="77777777" w:rsidR="00596B0B" w:rsidRDefault="00596B0B" w:rsidP="00F16C5C">
            <w:r>
              <w:t>Description</w:t>
            </w:r>
          </w:p>
        </w:tc>
      </w:tr>
      <w:tr w:rsidR="00596B0B" w14:paraId="7E4276F0" w14:textId="77777777" w:rsidTr="002D062A">
        <w:tc>
          <w:tcPr>
            <w:tcW w:w="3303" w:type="dxa"/>
            <w:shd w:val="clear" w:color="auto" w:fill="FFFFFF"/>
          </w:tcPr>
          <w:p w14:paraId="7C8E47DE" w14:textId="79ED916E" w:rsidR="00596B0B" w:rsidRDefault="00596B0B" w:rsidP="00F16C5C">
            <w:r w:rsidRPr="00596B0B">
              <w:t>pu8TestResult</w:t>
            </w:r>
          </w:p>
        </w:tc>
        <w:tc>
          <w:tcPr>
            <w:tcW w:w="3314" w:type="dxa"/>
            <w:shd w:val="clear" w:color="auto" w:fill="FFFFFF"/>
          </w:tcPr>
          <w:p w14:paraId="79680D3A" w14:textId="0C3B6583" w:rsidR="00596B0B" w:rsidRDefault="00596B0B" w:rsidP="00F16C5C">
            <w:r w:rsidRPr="00596B0B">
              <w:t>u8TestResultType</w:t>
            </w:r>
          </w:p>
        </w:tc>
        <w:tc>
          <w:tcPr>
            <w:tcW w:w="3268" w:type="dxa"/>
            <w:shd w:val="clear" w:color="auto" w:fill="FFFFFF"/>
          </w:tcPr>
          <w:p w14:paraId="27D05465" w14:textId="2E067DD1" w:rsidR="00596B0B" w:rsidRDefault="00596B0B" w:rsidP="00F16C5C">
            <w:r w:rsidRPr="00596B0B">
              <w:t>test result of the autotest</w:t>
            </w:r>
          </w:p>
        </w:tc>
      </w:tr>
      <w:tr w:rsidR="00596B0B" w14:paraId="7B32EDCC" w14:textId="77777777" w:rsidTr="002D062A">
        <w:tc>
          <w:tcPr>
            <w:tcW w:w="9885" w:type="dxa"/>
            <w:gridSpan w:val="3"/>
            <w:shd w:val="clear" w:color="auto" w:fill="000080"/>
          </w:tcPr>
          <w:p w14:paraId="56D9C3A1" w14:textId="77777777" w:rsidR="00596B0B" w:rsidRDefault="00596B0B" w:rsidP="00F16C5C">
            <w:r>
              <w:rPr>
                <w:b/>
              </w:rPr>
              <w:t>Return value</w:t>
            </w:r>
          </w:p>
        </w:tc>
      </w:tr>
      <w:tr w:rsidR="00596B0B" w14:paraId="4F3DBF1C" w14:textId="77777777" w:rsidTr="002D062A">
        <w:tc>
          <w:tcPr>
            <w:tcW w:w="3303" w:type="dxa"/>
            <w:shd w:val="clear" w:color="auto" w:fill="C6D9F1"/>
          </w:tcPr>
          <w:p w14:paraId="6BD9A40B" w14:textId="77777777" w:rsidR="00596B0B" w:rsidRDefault="00596B0B" w:rsidP="00F16C5C">
            <w:r>
              <w:t>Type</w:t>
            </w:r>
          </w:p>
        </w:tc>
        <w:tc>
          <w:tcPr>
            <w:tcW w:w="6582" w:type="dxa"/>
            <w:gridSpan w:val="2"/>
            <w:shd w:val="clear" w:color="auto" w:fill="C6D9F1"/>
          </w:tcPr>
          <w:p w14:paraId="17771A6E" w14:textId="77777777" w:rsidR="00596B0B" w:rsidRDefault="00596B0B" w:rsidP="00F16C5C">
            <w:r>
              <w:t>Description</w:t>
            </w:r>
          </w:p>
        </w:tc>
      </w:tr>
      <w:tr w:rsidR="00596B0B" w14:paraId="71DCF315" w14:textId="77777777" w:rsidTr="002D062A">
        <w:tc>
          <w:tcPr>
            <w:tcW w:w="3303" w:type="dxa"/>
          </w:tcPr>
          <w:p w14:paraId="0ED96426" w14:textId="77777777" w:rsidR="00596B0B" w:rsidRDefault="00596B0B" w:rsidP="00F16C5C">
            <w:r>
              <w:t>NA</w:t>
            </w:r>
          </w:p>
        </w:tc>
        <w:tc>
          <w:tcPr>
            <w:tcW w:w="6582" w:type="dxa"/>
            <w:gridSpan w:val="2"/>
          </w:tcPr>
          <w:p w14:paraId="44E3CA84" w14:textId="77777777" w:rsidR="00596B0B" w:rsidRDefault="00596B0B" w:rsidP="00F16C5C">
            <w:r>
              <w:t>void</w:t>
            </w:r>
          </w:p>
        </w:tc>
      </w:tr>
      <w:tr w:rsidR="00596B0B" w14:paraId="244828B8" w14:textId="77777777" w:rsidTr="002D062A">
        <w:tc>
          <w:tcPr>
            <w:tcW w:w="9885" w:type="dxa"/>
            <w:gridSpan w:val="3"/>
            <w:shd w:val="clear" w:color="auto" w:fill="000080"/>
          </w:tcPr>
          <w:p w14:paraId="44665142" w14:textId="77777777" w:rsidR="00596B0B" w:rsidRDefault="00596B0B" w:rsidP="00F16C5C">
            <w:r>
              <w:rPr>
                <w:b/>
              </w:rPr>
              <w:t>Dynamic aspect</w:t>
            </w:r>
          </w:p>
        </w:tc>
      </w:tr>
      <w:tr w:rsidR="00596B0B" w14:paraId="26F39415" w14:textId="77777777" w:rsidTr="002D062A">
        <w:tc>
          <w:tcPr>
            <w:tcW w:w="3303" w:type="dxa"/>
            <w:shd w:val="clear" w:color="auto" w:fill="C6D9F1"/>
          </w:tcPr>
          <w:p w14:paraId="7F4EE937" w14:textId="77777777" w:rsidR="00596B0B" w:rsidRDefault="00596B0B" w:rsidP="00F16C5C">
            <w:r>
              <w:t>Who(callers)</w:t>
            </w:r>
          </w:p>
        </w:tc>
        <w:tc>
          <w:tcPr>
            <w:tcW w:w="6582" w:type="dxa"/>
            <w:gridSpan w:val="2"/>
            <w:shd w:val="clear" w:color="auto" w:fill="C6D9F1"/>
          </w:tcPr>
          <w:p w14:paraId="1155E309" w14:textId="77777777" w:rsidR="00596B0B" w:rsidRDefault="00596B0B" w:rsidP="00F16C5C">
            <w:r>
              <w:t>Description</w:t>
            </w:r>
          </w:p>
        </w:tc>
      </w:tr>
      <w:tr w:rsidR="00596B0B" w14:paraId="31455289" w14:textId="77777777" w:rsidTr="002D062A">
        <w:tc>
          <w:tcPr>
            <w:tcW w:w="3303" w:type="dxa"/>
            <w:shd w:val="clear" w:color="auto" w:fill="FFFFFF"/>
          </w:tcPr>
          <w:p w14:paraId="6984ABDD" w14:textId="1417D0AC" w:rsidR="00596B0B" w:rsidRDefault="00097B44" w:rsidP="00F16C5C">
            <w:r>
              <w:t>NA</w:t>
            </w:r>
          </w:p>
        </w:tc>
        <w:tc>
          <w:tcPr>
            <w:tcW w:w="6582" w:type="dxa"/>
            <w:gridSpan w:val="2"/>
            <w:shd w:val="clear" w:color="auto" w:fill="FFFFFF"/>
          </w:tcPr>
          <w:p w14:paraId="21C22D01" w14:textId="79C4B5B2" w:rsidR="00596B0B" w:rsidRDefault="00097B44" w:rsidP="00F16C5C">
            <w:r>
              <w:t>NA</w:t>
            </w:r>
          </w:p>
        </w:tc>
      </w:tr>
      <w:tr w:rsidR="00596B0B" w14:paraId="73742A6E" w14:textId="77777777" w:rsidTr="002D062A">
        <w:tc>
          <w:tcPr>
            <w:tcW w:w="9885" w:type="dxa"/>
            <w:gridSpan w:val="3"/>
            <w:shd w:val="clear" w:color="auto" w:fill="000080"/>
          </w:tcPr>
          <w:p w14:paraId="4B7C1D12" w14:textId="77777777" w:rsidR="00596B0B" w:rsidRDefault="00596B0B" w:rsidP="00F16C5C">
            <w:r>
              <w:rPr>
                <w:b/>
              </w:rPr>
              <w:t>Static aspect</w:t>
            </w:r>
          </w:p>
        </w:tc>
      </w:tr>
      <w:tr w:rsidR="00596B0B" w14:paraId="136B2E63" w14:textId="77777777" w:rsidTr="002D062A">
        <w:tc>
          <w:tcPr>
            <w:tcW w:w="9885" w:type="dxa"/>
            <w:gridSpan w:val="3"/>
          </w:tcPr>
          <w:p w14:paraId="4A8CB792" w14:textId="77777777" w:rsidR="00596B0B" w:rsidRDefault="00596B0B" w:rsidP="00F16C5C">
            <w:r>
              <w:t>NA</w:t>
            </w:r>
          </w:p>
        </w:tc>
      </w:tr>
      <w:tr w:rsidR="00596B0B" w14:paraId="40269A78" w14:textId="77777777" w:rsidTr="002D062A">
        <w:tc>
          <w:tcPr>
            <w:tcW w:w="9885" w:type="dxa"/>
            <w:gridSpan w:val="3"/>
            <w:shd w:val="clear" w:color="auto" w:fill="000080"/>
          </w:tcPr>
          <w:p w14:paraId="11DF5759" w14:textId="77777777" w:rsidR="00596B0B" w:rsidRDefault="00596B0B" w:rsidP="00F16C5C">
            <w:r>
              <w:rPr>
                <w:b/>
              </w:rPr>
              <w:t>Constrains</w:t>
            </w:r>
          </w:p>
        </w:tc>
      </w:tr>
      <w:tr w:rsidR="00596B0B" w14:paraId="4B54B17D" w14:textId="77777777" w:rsidTr="002D062A">
        <w:tc>
          <w:tcPr>
            <w:tcW w:w="9885" w:type="dxa"/>
            <w:gridSpan w:val="3"/>
          </w:tcPr>
          <w:p w14:paraId="2400BCB8" w14:textId="77777777" w:rsidR="00596B0B" w:rsidRDefault="00596B0B" w:rsidP="00F16C5C">
            <w:r>
              <w:t>NA</w:t>
            </w:r>
          </w:p>
        </w:tc>
      </w:tr>
    </w:tbl>
    <w:p w14:paraId="6F5B7997" w14:textId="064E3D08" w:rsidR="002D062A" w:rsidRDefault="00DB723A">
      <w:pPr>
        <w:keepNext/>
      </w:pPr>
      <w:r>
        <w:rPr>
          <w:noProof/>
        </w:rPr>
        <w:lastRenderedPageBreak/>
        <w:drawing>
          <wp:inline distT="0" distB="0" distL="0" distR="0" wp14:anchorId="028806C6" wp14:editId="70BA8216">
            <wp:extent cx="6391275" cy="385254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62A">
        <w:rPr>
          <w:noProof/>
        </w:rPr>
        <w:t xml:space="preserve"> </w:t>
      </w:r>
    </w:p>
    <w:p w14:paraId="23548307" w14:textId="33183FFC" w:rsidR="002D062A" w:rsidRDefault="002D062A">
      <w:pPr>
        <w:pStyle w:val="Caption"/>
      </w:pPr>
      <w:bookmarkStart w:id="392" w:name="_Toc134298188"/>
      <w:r>
        <w:t xml:space="preserve">Figure </w:t>
      </w:r>
      <w:fldSimple w:instr=" SEQ Figure \* ARABIC ">
        <w:r w:rsidR="008C5E33">
          <w:rPr>
            <w:noProof/>
          </w:rPr>
          <w:t>10</w:t>
        </w:r>
      </w:fldSimple>
      <w:r>
        <w:t xml:space="preserve">: </w:t>
      </w:r>
      <w:r w:rsidRPr="002D062A">
        <w:t>EOL_Autotest_CheckProductEndOfLifeComfort</w:t>
      </w:r>
      <w:bookmarkEnd w:id="392"/>
    </w:p>
    <w:p w14:paraId="06D31570" w14:textId="73508871" w:rsidR="002D062A" w:rsidRDefault="00596B0B" w:rsidP="00596B0B">
      <w:pPr>
        <w:keepNext/>
      </w:pPr>
      <w:r w:rsidRPr="00F4044B">
        <w:rPr>
          <w:noProof/>
        </w:rPr>
        <w:t xml:space="preserve"> </w:t>
      </w:r>
    </w:p>
    <w:p w14:paraId="63957CDD" w14:textId="0F02AA2F" w:rsidR="00097B44" w:rsidRDefault="00097B44" w:rsidP="00CA03A1">
      <w:pPr>
        <w:pStyle w:val="Heading3"/>
      </w:pPr>
      <w:bookmarkStart w:id="393" w:name="_Toc134434604"/>
      <w:r w:rsidRPr="00596B0B">
        <w:t>EOL_Autotest_CheckProductEndOfLife</w:t>
      </w:r>
      <w:r w:rsidRPr="00097B44">
        <w:t>LowForce</w:t>
      </w:r>
      <w:bookmarkEnd w:id="39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308"/>
        <w:gridCol w:w="3283"/>
      </w:tblGrid>
      <w:tr w:rsidR="00097B44" w14:paraId="61DD6A7F" w14:textId="77777777" w:rsidTr="00F16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5" w:type="dxa"/>
            <w:gridSpan w:val="3"/>
          </w:tcPr>
          <w:p w14:paraId="78E41A99" w14:textId="77777777" w:rsidR="00097B44" w:rsidRDefault="00097B44" w:rsidP="00F16C5C">
            <w:r>
              <w:t>Object</w:t>
            </w:r>
          </w:p>
        </w:tc>
      </w:tr>
      <w:tr w:rsidR="00097B44" w14:paraId="19AE0CCD" w14:textId="77777777" w:rsidTr="00F16C5C">
        <w:tc>
          <w:tcPr>
            <w:tcW w:w="10065" w:type="dxa"/>
            <w:gridSpan w:val="3"/>
          </w:tcPr>
          <w:p w14:paraId="064B815A" w14:textId="2DF79E51" w:rsidR="00097B44" w:rsidRDefault="00097B44" w:rsidP="00F16C5C">
            <w:r w:rsidRPr="00097B44">
              <w:t>Check if low force counter "end of life" is reached or not</w:t>
            </w:r>
          </w:p>
        </w:tc>
      </w:tr>
      <w:tr w:rsidR="00097B44" w14:paraId="07AA4EF9" w14:textId="77777777" w:rsidTr="00F16C5C">
        <w:tc>
          <w:tcPr>
            <w:tcW w:w="10065" w:type="dxa"/>
            <w:gridSpan w:val="3"/>
            <w:shd w:val="clear" w:color="auto" w:fill="000080"/>
          </w:tcPr>
          <w:p w14:paraId="452DC34E" w14:textId="77777777" w:rsidR="00097B44" w:rsidRDefault="00097B44" w:rsidP="00F16C5C">
            <w:r>
              <w:rPr>
                <w:b/>
              </w:rPr>
              <w:t>Prototype</w:t>
            </w:r>
          </w:p>
        </w:tc>
      </w:tr>
      <w:tr w:rsidR="00097B44" w14:paraId="59158EC6" w14:textId="77777777" w:rsidTr="00F16C5C">
        <w:tc>
          <w:tcPr>
            <w:tcW w:w="10065" w:type="dxa"/>
            <w:gridSpan w:val="3"/>
          </w:tcPr>
          <w:p w14:paraId="2BA44C72" w14:textId="0D20BA17" w:rsidR="00097B44" w:rsidRDefault="00097B44" w:rsidP="00F16C5C">
            <w:r w:rsidRPr="00596B0B">
              <w:t>void EOL_Autotest_CheckProductEndOfLife</w:t>
            </w:r>
            <w:r w:rsidRPr="00097B44">
              <w:t xml:space="preserve">LowForce </w:t>
            </w:r>
            <w:r w:rsidRPr="00596B0B">
              <w:t>(u8TestResultType * pu8TestResult)</w:t>
            </w:r>
          </w:p>
        </w:tc>
      </w:tr>
      <w:tr w:rsidR="00097B44" w14:paraId="18FA50C6" w14:textId="77777777" w:rsidTr="00F16C5C">
        <w:tc>
          <w:tcPr>
            <w:tcW w:w="10065" w:type="dxa"/>
            <w:gridSpan w:val="3"/>
            <w:shd w:val="clear" w:color="auto" w:fill="000080"/>
          </w:tcPr>
          <w:p w14:paraId="2B132835" w14:textId="77777777" w:rsidR="00097B44" w:rsidRDefault="00097B44" w:rsidP="00F16C5C">
            <w:r>
              <w:rPr>
                <w:b/>
              </w:rPr>
              <w:t>Input parameters</w:t>
            </w:r>
          </w:p>
        </w:tc>
      </w:tr>
      <w:tr w:rsidR="00097B44" w14:paraId="1DA6B8DB" w14:textId="77777777" w:rsidTr="00F16C5C">
        <w:tc>
          <w:tcPr>
            <w:tcW w:w="3355" w:type="dxa"/>
            <w:shd w:val="clear" w:color="auto" w:fill="C6D9F1"/>
          </w:tcPr>
          <w:p w14:paraId="55F97566" w14:textId="77777777" w:rsidR="00097B44" w:rsidRDefault="00097B44" w:rsidP="00F16C5C">
            <w:r>
              <w:t>Name</w:t>
            </w:r>
          </w:p>
        </w:tc>
        <w:tc>
          <w:tcPr>
            <w:tcW w:w="3355" w:type="dxa"/>
            <w:shd w:val="clear" w:color="auto" w:fill="C6D9F1"/>
          </w:tcPr>
          <w:p w14:paraId="5E19B01B" w14:textId="77777777" w:rsidR="00097B44" w:rsidRDefault="00097B44" w:rsidP="00F16C5C">
            <w:r>
              <w:t>Type</w:t>
            </w:r>
          </w:p>
        </w:tc>
        <w:tc>
          <w:tcPr>
            <w:tcW w:w="3355" w:type="dxa"/>
            <w:shd w:val="clear" w:color="auto" w:fill="C6D9F1"/>
          </w:tcPr>
          <w:p w14:paraId="1A85E4C9" w14:textId="77777777" w:rsidR="00097B44" w:rsidRDefault="00097B44" w:rsidP="00F16C5C">
            <w:r>
              <w:t>Description</w:t>
            </w:r>
          </w:p>
        </w:tc>
      </w:tr>
      <w:tr w:rsidR="00097B44" w14:paraId="31AD72C9" w14:textId="77777777" w:rsidTr="00F16C5C">
        <w:tc>
          <w:tcPr>
            <w:tcW w:w="3355" w:type="dxa"/>
            <w:shd w:val="clear" w:color="auto" w:fill="FFFFFF"/>
          </w:tcPr>
          <w:p w14:paraId="200E6820" w14:textId="77777777" w:rsidR="00097B44" w:rsidRDefault="00097B44" w:rsidP="00F16C5C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63BD60CD" w14:textId="77777777" w:rsidR="00097B44" w:rsidRDefault="00097B44" w:rsidP="00F16C5C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733775C1" w14:textId="77777777" w:rsidR="00097B44" w:rsidRDefault="00097B44" w:rsidP="00F16C5C">
            <w:r>
              <w:t>NA</w:t>
            </w:r>
          </w:p>
        </w:tc>
      </w:tr>
      <w:tr w:rsidR="00097B44" w14:paraId="7737607D" w14:textId="77777777" w:rsidTr="00F16C5C">
        <w:tc>
          <w:tcPr>
            <w:tcW w:w="10065" w:type="dxa"/>
            <w:gridSpan w:val="3"/>
            <w:shd w:val="clear" w:color="auto" w:fill="000080"/>
          </w:tcPr>
          <w:p w14:paraId="661964A8" w14:textId="77777777" w:rsidR="00097B44" w:rsidRDefault="00097B44" w:rsidP="00F16C5C">
            <w:r>
              <w:rPr>
                <w:b/>
              </w:rPr>
              <w:t>Output parameters</w:t>
            </w:r>
          </w:p>
        </w:tc>
      </w:tr>
      <w:tr w:rsidR="00097B44" w14:paraId="4CDABA52" w14:textId="77777777" w:rsidTr="00F16C5C">
        <w:tc>
          <w:tcPr>
            <w:tcW w:w="3355" w:type="dxa"/>
            <w:shd w:val="clear" w:color="auto" w:fill="C6D9F1"/>
          </w:tcPr>
          <w:p w14:paraId="227D84FC" w14:textId="77777777" w:rsidR="00097B44" w:rsidRDefault="00097B44" w:rsidP="00F16C5C">
            <w:r>
              <w:t>Name</w:t>
            </w:r>
          </w:p>
        </w:tc>
        <w:tc>
          <w:tcPr>
            <w:tcW w:w="3355" w:type="dxa"/>
            <w:shd w:val="clear" w:color="auto" w:fill="C6D9F1"/>
          </w:tcPr>
          <w:p w14:paraId="44638ED7" w14:textId="77777777" w:rsidR="00097B44" w:rsidRDefault="00097B44" w:rsidP="00F16C5C">
            <w:r>
              <w:t>Type</w:t>
            </w:r>
          </w:p>
        </w:tc>
        <w:tc>
          <w:tcPr>
            <w:tcW w:w="3355" w:type="dxa"/>
            <w:shd w:val="clear" w:color="auto" w:fill="C6D9F1"/>
          </w:tcPr>
          <w:p w14:paraId="3A6B9909" w14:textId="77777777" w:rsidR="00097B44" w:rsidRDefault="00097B44" w:rsidP="00F16C5C">
            <w:r>
              <w:t>Description</w:t>
            </w:r>
          </w:p>
        </w:tc>
      </w:tr>
      <w:tr w:rsidR="00097B44" w14:paraId="535D0588" w14:textId="77777777" w:rsidTr="00F16C5C">
        <w:tc>
          <w:tcPr>
            <w:tcW w:w="3355" w:type="dxa"/>
            <w:shd w:val="clear" w:color="auto" w:fill="FFFFFF"/>
          </w:tcPr>
          <w:p w14:paraId="7E2AC3A3" w14:textId="77777777" w:rsidR="00097B44" w:rsidRDefault="00097B44" w:rsidP="00F16C5C">
            <w:r w:rsidRPr="00596B0B">
              <w:t>pu8TestResult</w:t>
            </w:r>
          </w:p>
        </w:tc>
        <w:tc>
          <w:tcPr>
            <w:tcW w:w="3355" w:type="dxa"/>
            <w:shd w:val="clear" w:color="auto" w:fill="FFFFFF"/>
          </w:tcPr>
          <w:p w14:paraId="49A03AFA" w14:textId="77777777" w:rsidR="00097B44" w:rsidRDefault="00097B44" w:rsidP="00F16C5C">
            <w:r w:rsidRPr="00596B0B">
              <w:t>u8TestResultType</w:t>
            </w:r>
          </w:p>
        </w:tc>
        <w:tc>
          <w:tcPr>
            <w:tcW w:w="3355" w:type="dxa"/>
            <w:shd w:val="clear" w:color="auto" w:fill="FFFFFF"/>
          </w:tcPr>
          <w:p w14:paraId="23035EEA" w14:textId="77777777" w:rsidR="00097B44" w:rsidRDefault="00097B44" w:rsidP="00F16C5C">
            <w:r w:rsidRPr="00596B0B">
              <w:t>test result of the autotest</w:t>
            </w:r>
          </w:p>
        </w:tc>
      </w:tr>
      <w:tr w:rsidR="00097B44" w14:paraId="42B586C3" w14:textId="77777777" w:rsidTr="00F16C5C">
        <w:tc>
          <w:tcPr>
            <w:tcW w:w="10065" w:type="dxa"/>
            <w:gridSpan w:val="3"/>
            <w:shd w:val="clear" w:color="auto" w:fill="000080"/>
          </w:tcPr>
          <w:p w14:paraId="32AA1A09" w14:textId="77777777" w:rsidR="00097B44" w:rsidRDefault="00097B44" w:rsidP="00F16C5C">
            <w:r>
              <w:rPr>
                <w:b/>
              </w:rPr>
              <w:t>Return value</w:t>
            </w:r>
          </w:p>
        </w:tc>
      </w:tr>
      <w:tr w:rsidR="00097B44" w14:paraId="3B107307" w14:textId="77777777" w:rsidTr="00F16C5C">
        <w:tc>
          <w:tcPr>
            <w:tcW w:w="3355" w:type="dxa"/>
            <w:shd w:val="clear" w:color="auto" w:fill="C6D9F1"/>
          </w:tcPr>
          <w:p w14:paraId="48FFC938" w14:textId="77777777" w:rsidR="00097B44" w:rsidRDefault="00097B44" w:rsidP="00F16C5C">
            <w:r>
              <w:t>Type</w:t>
            </w:r>
          </w:p>
        </w:tc>
        <w:tc>
          <w:tcPr>
            <w:tcW w:w="6710" w:type="dxa"/>
            <w:gridSpan w:val="2"/>
            <w:shd w:val="clear" w:color="auto" w:fill="C6D9F1"/>
          </w:tcPr>
          <w:p w14:paraId="17D75624" w14:textId="77777777" w:rsidR="00097B44" w:rsidRDefault="00097B44" w:rsidP="00F16C5C">
            <w:r>
              <w:t>Description</w:t>
            </w:r>
          </w:p>
        </w:tc>
      </w:tr>
      <w:tr w:rsidR="00097B44" w14:paraId="256EE96E" w14:textId="77777777" w:rsidTr="00F16C5C">
        <w:tc>
          <w:tcPr>
            <w:tcW w:w="3355" w:type="dxa"/>
          </w:tcPr>
          <w:p w14:paraId="0119A61E" w14:textId="77777777" w:rsidR="00097B44" w:rsidRDefault="00097B44" w:rsidP="00F16C5C">
            <w:r>
              <w:t>NA</w:t>
            </w:r>
          </w:p>
        </w:tc>
        <w:tc>
          <w:tcPr>
            <w:tcW w:w="6710" w:type="dxa"/>
            <w:gridSpan w:val="2"/>
          </w:tcPr>
          <w:p w14:paraId="500686D1" w14:textId="77777777" w:rsidR="00097B44" w:rsidRDefault="00097B44" w:rsidP="00F16C5C">
            <w:r>
              <w:t>void</w:t>
            </w:r>
          </w:p>
        </w:tc>
      </w:tr>
      <w:tr w:rsidR="00097B44" w14:paraId="67137B20" w14:textId="77777777" w:rsidTr="00F16C5C">
        <w:tc>
          <w:tcPr>
            <w:tcW w:w="10065" w:type="dxa"/>
            <w:gridSpan w:val="3"/>
            <w:shd w:val="clear" w:color="auto" w:fill="000080"/>
          </w:tcPr>
          <w:p w14:paraId="2AFDD650" w14:textId="77777777" w:rsidR="00097B44" w:rsidRDefault="00097B44" w:rsidP="00F16C5C">
            <w:r>
              <w:rPr>
                <w:b/>
              </w:rPr>
              <w:t>Dynamic aspect</w:t>
            </w:r>
          </w:p>
        </w:tc>
      </w:tr>
      <w:tr w:rsidR="00097B44" w14:paraId="45BCD66F" w14:textId="77777777" w:rsidTr="00F16C5C">
        <w:tc>
          <w:tcPr>
            <w:tcW w:w="3355" w:type="dxa"/>
            <w:shd w:val="clear" w:color="auto" w:fill="C6D9F1"/>
          </w:tcPr>
          <w:p w14:paraId="71676013" w14:textId="77777777" w:rsidR="00097B44" w:rsidRDefault="00097B44" w:rsidP="00F16C5C">
            <w:r>
              <w:t>Who(callers)</w:t>
            </w:r>
          </w:p>
        </w:tc>
        <w:tc>
          <w:tcPr>
            <w:tcW w:w="6710" w:type="dxa"/>
            <w:gridSpan w:val="2"/>
            <w:shd w:val="clear" w:color="auto" w:fill="C6D9F1"/>
          </w:tcPr>
          <w:p w14:paraId="25DDB6DC" w14:textId="77777777" w:rsidR="00097B44" w:rsidRDefault="00097B44" w:rsidP="00F16C5C">
            <w:r>
              <w:t>Description</w:t>
            </w:r>
          </w:p>
        </w:tc>
      </w:tr>
      <w:tr w:rsidR="00097B44" w14:paraId="35255DF3" w14:textId="77777777" w:rsidTr="00F16C5C">
        <w:tc>
          <w:tcPr>
            <w:tcW w:w="3355" w:type="dxa"/>
            <w:shd w:val="clear" w:color="auto" w:fill="FFFFFF"/>
          </w:tcPr>
          <w:p w14:paraId="787B4939" w14:textId="77777777" w:rsidR="00097B44" w:rsidRDefault="00097B44" w:rsidP="00F16C5C">
            <w:r>
              <w:t>NA</w:t>
            </w:r>
          </w:p>
        </w:tc>
        <w:tc>
          <w:tcPr>
            <w:tcW w:w="6710" w:type="dxa"/>
            <w:gridSpan w:val="2"/>
            <w:shd w:val="clear" w:color="auto" w:fill="FFFFFF"/>
          </w:tcPr>
          <w:p w14:paraId="2CB4F4F0" w14:textId="77777777" w:rsidR="00097B44" w:rsidRDefault="00097B44" w:rsidP="00F16C5C">
            <w:r>
              <w:t>NA</w:t>
            </w:r>
          </w:p>
        </w:tc>
      </w:tr>
      <w:tr w:rsidR="00097B44" w14:paraId="7E25340B" w14:textId="77777777" w:rsidTr="00F16C5C">
        <w:tc>
          <w:tcPr>
            <w:tcW w:w="10065" w:type="dxa"/>
            <w:gridSpan w:val="3"/>
            <w:shd w:val="clear" w:color="auto" w:fill="000080"/>
          </w:tcPr>
          <w:p w14:paraId="7592070B" w14:textId="77777777" w:rsidR="00097B44" w:rsidRDefault="00097B44" w:rsidP="00F16C5C">
            <w:r>
              <w:rPr>
                <w:b/>
              </w:rPr>
              <w:t>Static aspect</w:t>
            </w:r>
          </w:p>
        </w:tc>
      </w:tr>
      <w:tr w:rsidR="00097B44" w14:paraId="68DE6CB5" w14:textId="77777777" w:rsidTr="00F16C5C">
        <w:tc>
          <w:tcPr>
            <w:tcW w:w="10065" w:type="dxa"/>
            <w:gridSpan w:val="3"/>
          </w:tcPr>
          <w:p w14:paraId="744A7E5B" w14:textId="77777777" w:rsidR="00097B44" w:rsidRDefault="00097B44" w:rsidP="00F16C5C">
            <w:r>
              <w:t>NA</w:t>
            </w:r>
          </w:p>
        </w:tc>
      </w:tr>
      <w:tr w:rsidR="00097B44" w14:paraId="08D29053" w14:textId="77777777" w:rsidTr="00F16C5C">
        <w:tc>
          <w:tcPr>
            <w:tcW w:w="10065" w:type="dxa"/>
            <w:gridSpan w:val="3"/>
            <w:shd w:val="clear" w:color="auto" w:fill="000080"/>
          </w:tcPr>
          <w:p w14:paraId="37FD3B23" w14:textId="77777777" w:rsidR="00097B44" w:rsidRDefault="00097B44" w:rsidP="00F16C5C">
            <w:r>
              <w:rPr>
                <w:b/>
              </w:rPr>
              <w:t>Constrains</w:t>
            </w:r>
          </w:p>
        </w:tc>
      </w:tr>
      <w:tr w:rsidR="00097B44" w14:paraId="00553694" w14:textId="77777777" w:rsidTr="00F16C5C">
        <w:tc>
          <w:tcPr>
            <w:tcW w:w="10065" w:type="dxa"/>
            <w:gridSpan w:val="3"/>
          </w:tcPr>
          <w:p w14:paraId="10F77521" w14:textId="77777777" w:rsidR="00097B44" w:rsidRDefault="00097B44" w:rsidP="00F16C5C">
            <w:r>
              <w:t>NA</w:t>
            </w:r>
          </w:p>
        </w:tc>
      </w:tr>
    </w:tbl>
    <w:p w14:paraId="7C1ABF8C" w14:textId="77FB2822" w:rsidR="002D062A" w:rsidRDefault="00097B44">
      <w:pPr>
        <w:keepNext/>
      </w:pPr>
      <w:r w:rsidRPr="00F4044B">
        <w:rPr>
          <w:noProof/>
        </w:rPr>
        <w:lastRenderedPageBreak/>
        <w:t xml:space="preserve"> </w:t>
      </w:r>
      <w:r w:rsidR="00467859">
        <w:rPr>
          <w:noProof/>
        </w:rPr>
        <w:drawing>
          <wp:inline distT="0" distB="0" distL="0" distR="0" wp14:anchorId="793F971C" wp14:editId="51FCEB22">
            <wp:extent cx="6391275" cy="374205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62A">
        <w:rPr>
          <w:noProof/>
        </w:rPr>
        <w:t xml:space="preserve"> </w:t>
      </w:r>
    </w:p>
    <w:p w14:paraId="601B7918" w14:textId="390B07BA" w:rsidR="00097B44" w:rsidRDefault="002D062A" w:rsidP="002D062A">
      <w:pPr>
        <w:pStyle w:val="Caption"/>
      </w:pPr>
      <w:bookmarkStart w:id="394" w:name="_Toc134298189"/>
      <w:r>
        <w:t xml:space="preserve">Figure </w:t>
      </w:r>
      <w:fldSimple w:instr=" SEQ Figure \* ARABIC ">
        <w:r w:rsidR="008C5E33">
          <w:rPr>
            <w:noProof/>
          </w:rPr>
          <w:t>11</w:t>
        </w:r>
      </w:fldSimple>
      <w:r>
        <w:t xml:space="preserve">: </w:t>
      </w:r>
      <w:r w:rsidRPr="002D062A">
        <w:t>EOL_Autotest_CheckProductEndOfLifeLowForce</w:t>
      </w:r>
      <w:bookmarkEnd w:id="394"/>
    </w:p>
    <w:p w14:paraId="3A54969E" w14:textId="07BC8C86" w:rsidR="002D062A" w:rsidRDefault="002D062A" w:rsidP="00097B44">
      <w:pPr>
        <w:keepNext/>
      </w:pPr>
    </w:p>
    <w:p w14:paraId="28F6853E" w14:textId="128F5784" w:rsidR="00097B44" w:rsidRDefault="00097B44" w:rsidP="00CA03A1">
      <w:pPr>
        <w:pStyle w:val="Heading3"/>
      </w:pPr>
      <w:bookmarkStart w:id="395" w:name="_Toc134434605"/>
      <w:r w:rsidRPr="00596B0B">
        <w:t>EOL_Autotest_CheckProductEndOfLife</w:t>
      </w:r>
      <w:r>
        <w:t>High</w:t>
      </w:r>
      <w:r w:rsidRPr="00097B44">
        <w:t>Force</w:t>
      </w:r>
      <w:bookmarkEnd w:id="39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308"/>
        <w:gridCol w:w="3282"/>
      </w:tblGrid>
      <w:tr w:rsidR="00097B44" w14:paraId="1FE42678" w14:textId="77777777" w:rsidTr="00F16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5" w:type="dxa"/>
            <w:gridSpan w:val="3"/>
          </w:tcPr>
          <w:p w14:paraId="1462730B" w14:textId="77777777" w:rsidR="00097B44" w:rsidRDefault="00097B44" w:rsidP="00F16C5C">
            <w:r>
              <w:t>Object</w:t>
            </w:r>
          </w:p>
        </w:tc>
      </w:tr>
      <w:tr w:rsidR="00097B44" w14:paraId="59337821" w14:textId="77777777" w:rsidTr="00F16C5C">
        <w:tc>
          <w:tcPr>
            <w:tcW w:w="10065" w:type="dxa"/>
            <w:gridSpan w:val="3"/>
          </w:tcPr>
          <w:p w14:paraId="0EA48949" w14:textId="2264A869" w:rsidR="00097B44" w:rsidRDefault="00097B44" w:rsidP="00F16C5C">
            <w:r w:rsidRPr="00097B44">
              <w:t xml:space="preserve">Check if </w:t>
            </w:r>
            <w:r>
              <w:t>high</w:t>
            </w:r>
            <w:r w:rsidRPr="00097B44">
              <w:t xml:space="preserve"> force counter "end of life" is reached or not</w:t>
            </w:r>
          </w:p>
        </w:tc>
      </w:tr>
      <w:tr w:rsidR="00097B44" w14:paraId="2886CE01" w14:textId="77777777" w:rsidTr="00F16C5C">
        <w:tc>
          <w:tcPr>
            <w:tcW w:w="10065" w:type="dxa"/>
            <w:gridSpan w:val="3"/>
            <w:shd w:val="clear" w:color="auto" w:fill="000080"/>
          </w:tcPr>
          <w:p w14:paraId="26947630" w14:textId="77777777" w:rsidR="00097B44" w:rsidRDefault="00097B44" w:rsidP="00F16C5C">
            <w:r>
              <w:rPr>
                <w:b/>
              </w:rPr>
              <w:t>Prototype</w:t>
            </w:r>
          </w:p>
        </w:tc>
      </w:tr>
      <w:tr w:rsidR="00097B44" w14:paraId="64D5906B" w14:textId="77777777" w:rsidTr="00F16C5C">
        <w:tc>
          <w:tcPr>
            <w:tcW w:w="10065" w:type="dxa"/>
            <w:gridSpan w:val="3"/>
          </w:tcPr>
          <w:p w14:paraId="5699C98A" w14:textId="014A16F8" w:rsidR="00097B44" w:rsidRDefault="00097B44" w:rsidP="00F16C5C">
            <w:r w:rsidRPr="00596B0B">
              <w:t>void EOL_Autotest_CheckProductEndOfLife</w:t>
            </w:r>
            <w:r>
              <w:t>High</w:t>
            </w:r>
            <w:r w:rsidRPr="00097B44">
              <w:t xml:space="preserve">Force </w:t>
            </w:r>
            <w:r w:rsidRPr="00596B0B">
              <w:t>(u8TestResultType * pu8TestResult)</w:t>
            </w:r>
          </w:p>
        </w:tc>
      </w:tr>
      <w:tr w:rsidR="00097B44" w14:paraId="0602185A" w14:textId="77777777" w:rsidTr="00F16C5C">
        <w:tc>
          <w:tcPr>
            <w:tcW w:w="10065" w:type="dxa"/>
            <w:gridSpan w:val="3"/>
            <w:shd w:val="clear" w:color="auto" w:fill="000080"/>
          </w:tcPr>
          <w:p w14:paraId="7012382D" w14:textId="77777777" w:rsidR="00097B44" w:rsidRDefault="00097B44" w:rsidP="00F16C5C">
            <w:r>
              <w:rPr>
                <w:b/>
              </w:rPr>
              <w:t>Input parameters</w:t>
            </w:r>
          </w:p>
        </w:tc>
      </w:tr>
      <w:tr w:rsidR="00097B44" w14:paraId="519BF3DF" w14:textId="77777777" w:rsidTr="00F16C5C">
        <w:tc>
          <w:tcPr>
            <w:tcW w:w="3355" w:type="dxa"/>
            <w:shd w:val="clear" w:color="auto" w:fill="C6D9F1"/>
          </w:tcPr>
          <w:p w14:paraId="196CEDDE" w14:textId="77777777" w:rsidR="00097B44" w:rsidRDefault="00097B44" w:rsidP="00F16C5C">
            <w:r>
              <w:t>Name</w:t>
            </w:r>
          </w:p>
        </w:tc>
        <w:tc>
          <w:tcPr>
            <w:tcW w:w="3355" w:type="dxa"/>
            <w:shd w:val="clear" w:color="auto" w:fill="C6D9F1"/>
          </w:tcPr>
          <w:p w14:paraId="02EE27D5" w14:textId="77777777" w:rsidR="00097B44" w:rsidRDefault="00097B44" w:rsidP="00F16C5C">
            <w:r>
              <w:t>Type</w:t>
            </w:r>
          </w:p>
        </w:tc>
        <w:tc>
          <w:tcPr>
            <w:tcW w:w="3355" w:type="dxa"/>
            <w:shd w:val="clear" w:color="auto" w:fill="C6D9F1"/>
          </w:tcPr>
          <w:p w14:paraId="057AC31D" w14:textId="77777777" w:rsidR="00097B44" w:rsidRDefault="00097B44" w:rsidP="00F16C5C">
            <w:r>
              <w:t>Description</w:t>
            </w:r>
          </w:p>
        </w:tc>
      </w:tr>
      <w:tr w:rsidR="00097B44" w14:paraId="70EC5FAF" w14:textId="77777777" w:rsidTr="00F16C5C">
        <w:tc>
          <w:tcPr>
            <w:tcW w:w="3355" w:type="dxa"/>
            <w:shd w:val="clear" w:color="auto" w:fill="FFFFFF"/>
          </w:tcPr>
          <w:p w14:paraId="66E795A8" w14:textId="77777777" w:rsidR="00097B44" w:rsidRDefault="00097B44" w:rsidP="00F16C5C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5D652EE9" w14:textId="77777777" w:rsidR="00097B44" w:rsidRDefault="00097B44" w:rsidP="00F16C5C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0DC59B88" w14:textId="77777777" w:rsidR="00097B44" w:rsidRDefault="00097B44" w:rsidP="00F16C5C">
            <w:r>
              <w:t>NA</w:t>
            </w:r>
          </w:p>
        </w:tc>
      </w:tr>
      <w:tr w:rsidR="00097B44" w14:paraId="5563A997" w14:textId="77777777" w:rsidTr="00F16C5C">
        <w:tc>
          <w:tcPr>
            <w:tcW w:w="10065" w:type="dxa"/>
            <w:gridSpan w:val="3"/>
            <w:shd w:val="clear" w:color="auto" w:fill="000080"/>
          </w:tcPr>
          <w:p w14:paraId="371FAE04" w14:textId="77777777" w:rsidR="00097B44" w:rsidRDefault="00097B44" w:rsidP="00F16C5C">
            <w:r>
              <w:rPr>
                <w:b/>
              </w:rPr>
              <w:t>Output parameters</w:t>
            </w:r>
          </w:p>
        </w:tc>
      </w:tr>
      <w:tr w:rsidR="00097B44" w14:paraId="6134EF59" w14:textId="77777777" w:rsidTr="00F16C5C">
        <w:tc>
          <w:tcPr>
            <w:tcW w:w="3355" w:type="dxa"/>
            <w:shd w:val="clear" w:color="auto" w:fill="C6D9F1"/>
          </w:tcPr>
          <w:p w14:paraId="6B6DF366" w14:textId="77777777" w:rsidR="00097B44" w:rsidRDefault="00097B44" w:rsidP="00F16C5C">
            <w:r>
              <w:t>Name</w:t>
            </w:r>
          </w:p>
        </w:tc>
        <w:tc>
          <w:tcPr>
            <w:tcW w:w="3355" w:type="dxa"/>
            <w:shd w:val="clear" w:color="auto" w:fill="C6D9F1"/>
          </w:tcPr>
          <w:p w14:paraId="741F7F52" w14:textId="77777777" w:rsidR="00097B44" w:rsidRDefault="00097B44" w:rsidP="00F16C5C">
            <w:r>
              <w:t>Type</w:t>
            </w:r>
          </w:p>
        </w:tc>
        <w:tc>
          <w:tcPr>
            <w:tcW w:w="3355" w:type="dxa"/>
            <w:shd w:val="clear" w:color="auto" w:fill="C6D9F1"/>
          </w:tcPr>
          <w:p w14:paraId="776462F3" w14:textId="77777777" w:rsidR="00097B44" w:rsidRDefault="00097B44" w:rsidP="00F16C5C">
            <w:r>
              <w:t>Description</w:t>
            </w:r>
          </w:p>
        </w:tc>
      </w:tr>
      <w:tr w:rsidR="00097B44" w14:paraId="5C698643" w14:textId="77777777" w:rsidTr="00F16C5C">
        <w:tc>
          <w:tcPr>
            <w:tcW w:w="3355" w:type="dxa"/>
            <w:shd w:val="clear" w:color="auto" w:fill="FFFFFF"/>
          </w:tcPr>
          <w:p w14:paraId="46CF18E6" w14:textId="77777777" w:rsidR="00097B44" w:rsidRDefault="00097B44" w:rsidP="00F16C5C">
            <w:r w:rsidRPr="00596B0B">
              <w:t>pu8TestResult</w:t>
            </w:r>
          </w:p>
        </w:tc>
        <w:tc>
          <w:tcPr>
            <w:tcW w:w="3355" w:type="dxa"/>
            <w:shd w:val="clear" w:color="auto" w:fill="FFFFFF"/>
          </w:tcPr>
          <w:p w14:paraId="11FB1B28" w14:textId="77777777" w:rsidR="00097B44" w:rsidRDefault="00097B44" w:rsidP="00F16C5C">
            <w:r w:rsidRPr="00596B0B">
              <w:t>u8TestResultType</w:t>
            </w:r>
          </w:p>
        </w:tc>
        <w:tc>
          <w:tcPr>
            <w:tcW w:w="3355" w:type="dxa"/>
            <w:shd w:val="clear" w:color="auto" w:fill="FFFFFF"/>
          </w:tcPr>
          <w:p w14:paraId="694D7AB6" w14:textId="77777777" w:rsidR="00097B44" w:rsidRDefault="00097B44" w:rsidP="00F16C5C">
            <w:r w:rsidRPr="00596B0B">
              <w:t>test result of the autotest</w:t>
            </w:r>
          </w:p>
        </w:tc>
      </w:tr>
      <w:tr w:rsidR="00097B44" w14:paraId="4915FF9B" w14:textId="77777777" w:rsidTr="00F16C5C">
        <w:tc>
          <w:tcPr>
            <w:tcW w:w="10065" w:type="dxa"/>
            <w:gridSpan w:val="3"/>
            <w:shd w:val="clear" w:color="auto" w:fill="000080"/>
          </w:tcPr>
          <w:p w14:paraId="575092A1" w14:textId="77777777" w:rsidR="00097B44" w:rsidRDefault="00097B44" w:rsidP="00F16C5C">
            <w:r>
              <w:rPr>
                <w:b/>
              </w:rPr>
              <w:t>Return value</w:t>
            </w:r>
          </w:p>
        </w:tc>
      </w:tr>
      <w:tr w:rsidR="00097B44" w14:paraId="2871349E" w14:textId="77777777" w:rsidTr="00F16C5C">
        <w:tc>
          <w:tcPr>
            <w:tcW w:w="3355" w:type="dxa"/>
            <w:shd w:val="clear" w:color="auto" w:fill="C6D9F1"/>
          </w:tcPr>
          <w:p w14:paraId="6BFBC455" w14:textId="77777777" w:rsidR="00097B44" w:rsidRDefault="00097B44" w:rsidP="00F16C5C">
            <w:r>
              <w:t>Type</w:t>
            </w:r>
          </w:p>
        </w:tc>
        <w:tc>
          <w:tcPr>
            <w:tcW w:w="6710" w:type="dxa"/>
            <w:gridSpan w:val="2"/>
            <w:shd w:val="clear" w:color="auto" w:fill="C6D9F1"/>
          </w:tcPr>
          <w:p w14:paraId="34A7E7B7" w14:textId="77777777" w:rsidR="00097B44" w:rsidRDefault="00097B44" w:rsidP="00F16C5C">
            <w:r>
              <w:t>Description</w:t>
            </w:r>
          </w:p>
        </w:tc>
      </w:tr>
      <w:tr w:rsidR="00097B44" w14:paraId="1E9F0B20" w14:textId="77777777" w:rsidTr="00F16C5C">
        <w:tc>
          <w:tcPr>
            <w:tcW w:w="3355" w:type="dxa"/>
          </w:tcPr>
          <w:p w14:paraId="19FC62C6" w14:textId="77777777" w:rsidR="00097B44" w:rsidRDefault="00097B44" w:rsidP="00F16C5C">
            <w:r>
              <w:t>NA</w:t>
            </w:r>
          </w:p>
        </w:tc>
        <w:tc>
          <w:tcPr>
            <w:tcW w:w="6710" w:type="dxa"/>
            <w:gridSpan w:val="2"/>
          </w:tcPr>
          <w:p w14:paraId="02660373" w14:textId="77777777" w:rsidR="00097B44" w:rsidRDefault="00097B44" w:rsidP="00F16C5C">
            <w:r>
              <w:t>void</w:t>
            </w:r>
          </w:p>
        </w:tc>
      </w:tr>
      <w:tr w:rsidR="00097B44" w14:paraId="37AE6CCE" w14:textId="77777777" w:rsidTr="00F16C5C">
        <w:tc>
          <w:tcPr>
            <w:tcW w:w="10065" w:type="dxa"/>
            <w:gridSpan w:val="3"/>
            <w:shd w:val="clear" w:color="auto" w:fill="000080"/>
          </w:tcPr>
          <w:p w14:paraId="567A94E1" w14:textId="77777777" w:rsidR="00097B44" w:rsidRDefault="00097B44" w:rsidP="00F16C5C">
            <w:r>
              <w:rPr>
                <w:b/>
              </w:rPr>
              <w:t>Dynamic aspect</w:t>
            </w:r>
          </w:p>
        </w:tc>
      </w:tr>
      <w:tr w:rsidR="00097B44" w14:paraId="16D5A65A" w14:textId="77777777" w:rsidTr="00F16C5C">
        <w:tc>
          <w:tcPr>
            <w:tcW w:w="3355" w:type="dxa"/>
            <w:shd w:val="clear" w:color="auto" w:fill="C6D9F1"/>
          </w:tcPr>
          <w:p w14:paraId="3990F859" w14:textId="77777777" w:rsidR="00097B44" w:rsidRDefault="00097B44" w:rsidP="00F16C5C">
            <w:r>
              <w:t>Who(callers)</w:t>
            </w:r>
          </w:p>
        </w:tc>
        <w:tc>
          <w:tcPr>
            <w:tcW w:w="6710" w:type="dxa"/>
            <w:gridSpan w:val="2"/>
            <w:shd w:val="clear" w:color="auto" w:fill="C6D9F1"/>
          </w:tcPr>
          <w:p w14:paraId="09943C30" w14:textId="77777777" w:rsidR="00097B44" w:rsidRDefault="00097B44" w:rsidP="00F16C5C">
            <w:r>
              <w:t>Description</w:t>
            </w:r>
          </w:p>
        </w:tc>
      </w:tr>
      <w:tr w:rsidR="00097B44" w14:paraId="32665395" w14:textId="77777777" w:rsidTr="00F16C5C">
        <w:tc>
          <w:tcPr>
            <w:tcW w:w="3355" w:type="dxa"/>
            <w:shd w:val="clear" w:color="auto" w:fill="FFFFFF"/>
          </w:tcPr>
          <w:p w14:paraId="1D5B84EB" w14:textId="77777777" w:rsidR="00097B44" w:rsidRDefault="00097B44" w:rsidP="00F16C5C">
            <w:r>
              <w:t>NA</w:t>
            </w:r>
          </w:p>
        </w:tc>
        <w:tc>
          <w:tcPr>
            <w:tcW w:w="6710" w:type="dxa"/>
            <w:gridSpan w:val="2"/>
            <w:shd w:val="clear" w:color="auto" w:fill="FFFFFF"/>
          </w:tcPr>
          <w:p w14:paraId="5B06E404" w14:textId="77777777" w:rsidR="00097B44" w:rsidRDefault="00097B44" w:rsidP="00F16C5C">
            <w:r>
              <w:t>NA</w:t>
            </w:r>
          </w:p>
        </w:tc>
      </w:tr>
      <w:tr w:rsidR="00097B44" w14:paraId="37D5BBD5" w14:textId="77777777" w:rsidTr="00F16C5C">
        <w:tc>
          <w:tcPr>
            <w:tcW w:w="10065" w:type="dxa"/>
            <w:gridSpan w:val="3"/>
            <w:shd w:val="clear" w:color="auto" w:fill="000080"/>
          </w:tcPr>
          <w:p w14:paraId="1AA144B6" w14:textId="77777777" w:rsidR="00097B44" w:rsidRDefault="00097B44" w:rsidP="00F16C5C">
            <w:r>
              <w:rPr>
                <w:b/>
              </w:rPr>
              <w:t>Static aspect</w:t>
            </w:r>
          </w:p>
        </w:tc>
      </w:tr>
      <w:tr w:rsidR="00097B44" w14:paraId="426DA872" w14:textId="77777777" w:rsidTr="00F16C5C">
        <w:tc>
          <w:tcPr>
            <w:tcW w:w="10065" w:type="dxa"/>
            <w:gridSpan w:val="3"/>
          </w:tcPr>
          <w:p w14:paraId="1D939952" w14:textId="77777777" w:rsidR="00097B44" w:rsidRDefault="00097B44" w:rsidP="00F16C5C">
            <w:r>
              <w:t>NA</w:t>
            </w:r>
          </w:p>
        </w:tc>
      </w:tr>
      <w:tr w:rsidR="00097B44" w14:paraId="58FF07E6" w14:textId="77777777" w:rsidTr="00F16C5C">
        <w:tc>
          <w:tcPr>
            <w:tcW w:w="10065" w:type="dxa"/>
            <w:gridSpan w:val="3"/>
            <w:shd w:val="clear" w:color="auto" w:fill="000080"/>
          </w:tcPr>
          <w:p w14:paraId="03E3E619" w14:textId="77777777" w:rsidR="00097B44" w:rsidRDefault="00097B44" w:rsidP="00F16C5C">
            <w:r>
              <w:rPr>
                <w:b/>
              </w:rPr>
              <w:t>Constrains</w:t>
            </w:r>
          </w:p>
        </w:tc>
      </w:tr>
      <w:tr w:rsidR="00097B44" w14:paraId="661B196F" w14:textId="77777777" w:rsidTr="00F16C5C">
        <w:tc>
          <w:tcPr>
            <w:tcW w:w="10065" w:type="dxa"/>
            <w:gridSpan w:val="3"/>
          </w:tcPr>
          <w:p w14:paraId="4ADEF2F2" w14:textId="77777777" w:rsidR="00097B44" w:rsidRDefault="00097B44" w:rsidP="00F16C5C">
            <w:r>
              <w:t>NA</w:t>
            </w:r>
          </w:p>
        </w:tc>
      </w:tr>
    </w:tbl>
    <w:p w14:paraId="7B8AB0D8" w14:textId="41039E4A" w:rsidR="002D062A" w:rsidRDefault="00097B44">
      <w:pPr>
        <w:keepNext/>
      </w:pPr>
      <w:r w:rsidRPr="00F4044B">
        <w:rPr>
          <w:noProof/>
        </w:rPr>
        <w:lastRenderedPageBreak/>
        <w:t xml:space="preserve"> </w:t>
      </w:r>
      <w:r w:rsidR="00614DC3">
        <w:rPr>
          <w:noProof/>
        </w:rPr>
        <w:drawing>
          <wp:inline distT="0" distB="0" distL="0" distR="0" wp14:anchorId="42DC493C" wp14:editId="6AFF8269">
            <wp:extent cx="6391275" cy="398907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AA44" w14:textId="27DC4709" w:rsidR="00097B44" w:rsidRDefault="002D062A" w:rsidP="00CA03A1">
      <w:pPr>
        <w:pStyle w:val="Caption"/>
        <w:rPr>
          <w:noProof/>
        </w:rPr>
      </w:pPr>
      <w:bookmarkStart w:id="396" w:name="_Toc134298190"/>
      <w:r>
        <w:t xml:space="preserve">Figure </w:t>
      </w:r>
      <w:fldSimple w:instr=" SEQ Figure \* ARABIC ">
        <w:r w:rsidR="008C5E33">
          <w:rPr>
            <w:noProof/>
          </w:rPr>
          <w:t>12</w:t>
        </w:r>
      </w:fldSimple>
      <w:r>
        <w:t xml:space="preserve">: </w:t>
      </w:r>
      <w:r w:rsidRPr="002D062A">
        <w:t>EOL_Autotest_CheckProductEndOfLifeHighForce</w:t>
      </w:r>
      <w:bookmarkEnd w:id="396"/>
    </w:p>
    <w:p w14:paraId="0FDF0C73" w14:textId="0E13B4D8" w:rsidR="002D062A" w:rsidRDefault="002D062A" w:rsidP="00097B44">
      <w:pPr>
        <w:keepNext/>
      </w:pPr>
    </w:p>
    <w:p w14:paraId="4E166FEC" w14:textId="43527ACF" w:rsidR="00097B44" w:rsidRDefault="00097B44" w:rsidP="00CA03A1">
      <w:pPr>
        <w:pStyle w:val="Heading3"/>
      </w:pPr>
      <w:bookmarkStart w:id="397" w:name="_Toc134434606"/>
      <w:r w:rsidRPr="00596B0B">
        <w:t>EOL_Autotest_CheckProductEndOfLife</w:t>
      </w:r>
      <w:r>
        <w:t>Max</w:t>
      </w:r>
      <w:r w:rsidRPr="00097B44">
        <w:t>Force</w:t>
      </w:r>
      <w:bookmarkEnd w:id="39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308"/>
        <w:gridCol w:w="3283"/>
      </w:tblGrid>
      <w:tr w:rsidR="00097B44" w14:paraId="5269F1B5" w14:textId="77777777" w:rsidTr="00F16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5" w:type="dxa"/>
            <w:gridSpan w:val="3"/>
          </w:tcPr>
          <w:p w14:paraId="4DD07D76" w14:textId="77777777" w:rsidR="00097B44" w:rsidRDefault="00097B44" w:rsidP="00F16C5C">
            <w:r>
              <w:t>Object</w:t>
            </w:r>
          </w:p>
        </w:tc>
      </w:tr>
      <w:tr w:rsidR="00097B44" w14:paraId="2180F4FD" w14:textId="77777777" w:rsidTr="00F16C5C">
        <w:tc>
          <w:tcPr>
            <w:tcW w:w="10065" w:type="dxa"/>
            <w:gridSpan w:val="3"/>
          </w:tcPr>
          <w:p w14:paraId="456A7E6D" w14:textId="74CC0B48" w:rsidR="00097B44" w:rsidRDefault="00097B44" w:rsidP="00F16C5C">
            <w:r w:rsidRPr="00097B44">
              <w:t xml:space="preserve">Check if </w:t>
            </w:r>
            <w:r>
              <w:t>max</w:t>
            </w:r>
            <w:r w:rsidRPr="00097B44">
              <w:t xml:space="preserve"> force counter "end of life" is reached or not</w:t>
            </w:r>
          </w:p>
        </w:tc>
      </w:tr>
      <w:tr w:rsidR="00097B44" w14:paraId="12327678" w14:textId="77777777" w:rsidTr="00F16C5C">
        <w:tc>
          <w:tcPr>
            <w:tcW w:w="10065" w:type="dxa"/>
            <w:gridSpan w:val="3"/>
            <w:shd w:val="clear" w:color="auto" w:fill="000080"/>
          </w:tcPr>
          <w:p w14:paraId="6B435C22" w14:textId="77777777" w:rsidR="00097B44" w:rsidRDefault="00097B44" w:rsidP="00F16C5C">
            <w:r>
              <w:rPr>
                <w:b/>
              </w:rPr>
              <w:t>Prototype</w:t>
            </w:r>
          </w:p>
        </w:tc>
      </w:tr>
      <w:tr w:rsidR="00097B44" w14:paraId="1B9A92CB" w14:textId="77777777" w:rsidTr="00F16C5C">
        <w:tc>
          <w:tcPr>
            <w:tcW w:w="10065" w:type="dxa"/>
            <w:gridSpan w:val="3"/>
          </w:tcPr>
          <w:p w14:paraId="34F7A5A6" w14:textId="7D53199D" w:rsidR="00097B44" w:rsidRDefault="00097B44" w:rsidP="00F16C5C">
            <w:r w:rsidRPr="00596B0B">
              <w:t>void EOL_Autotest_CheckProductEndOfLife</w:t>
            </w:r>
            <w:r>
              <w:t>Max</w:t>
            </w:r>
            <w:r w:rsidRPr="00097B44">
              <w:t xml:space="preserve">Force </w:t>
            </w:r>
            <w:r w:rsidRPr="00596B0B">
              <w:t>(u8TestResultType * pu8TestResult)</w:t>
            </w:r>
          </w:p>
        </w:tc>
      </w:tr>
      <w:tr w:rsidR="00097B44" w14:paraId="1CD5CF76" w14:textId="77777777" w:rsidTr="00F16C5C">
        <w:tc>
          <w:tcPr>
            <w:tcW w:w="10065" w:type="dxa"/>
            <w:gridSpan w:val="3"/>
            <w:shd w:val="clear" w:color="auto" w:fill="000080"/>
          </w:tcPr>
          <w:p w14:paraId="13FE4626" w14:textId="77777777" w:rsidR="00097B44" w:rsidRDefault="00097B44" w:rsidP="00F16C5C">
            <w:r>
              <w:rPr>
                <w:b/>
              </w:rPr>
              <w:t>Input parameters</w:t>
            </w:r>
          </w:p>
        </w:tc>
      </w:tr>
      <w:tr w:rsidR="00097B44" w14:paraId="2DDCDCA9" w14:textId="77777777" w:rsidTr="00F16C5C">
        <w:tc>
          <w:tcPr>
            <w:tcW w:w="3355" w:type="dxa"/>
            <w:shd w:val="clear" w:color="auto" w:fill="C6D9F1"/>
          </w:tcPr>
          <w:p w14:paraId="5184A96C" w14:textId="77777777" w:rsidR="00097B44" w:rsidRDefault="00097B44" w:rsidP="00F16C5C">
            <w:r>
              <w:t>Name</w:t>
            </w:r>
          </w:p>
        </w:tc>
        <w:tc>
          <w:tcPr>
            <w:tcW w:w="3355" w:type="dxa"/>
            <w:shd w:val="clear" w:color="auto" w:fill="C6D9F1"/>
          </w:tcPr>
          <w:p w14:paraId="69647FFB" w14:textId="77777777" w:rsidR="00097B44" w:rsidRDefault="00097B44" w:rsidP="00F16C5C">
            <w:r>
              <w:t>Type</w:t>
            </w:r>
          </w:p>
        </w:tc>
        <w:tc>
          <w:tcPr>
            <w:tcW w:w="3355" w:type="dxa"/>
            <w:shd w:val="clear" w:color="auto" w:fill="C6D9F1"/>
          </w:tcPr>
          <w:p w14:paraId="4F8EA1AA" w14:textId="77777777" w:rsidR="00097B44" w:rsidRDefault="00097B44" w:rsidP="00F16C5C">
            <w:r>
              <w:t>Description</w:t>
            </w:r>
          </w:p>
        </w:tc>
      </w:tr>
      <w:tr w:rsidR="00097B44" w14:paraId="4C4F9D04" w14:textId="77777777" w:rsidTr="00F16C5C">
        <w:tc>
          <w:tcPr>
            <w:tcW w:w="3355" w:type="dxa"/>
            <w:shd w:val="clear" w:color="auto" w:fill="FFFFFF"/>
          </w:tcPr>
          <w:p w14:paraId="0D0A1A70" w14:textId="77777777" w:rsidR="00097B44" w:rsidRDefault="00097B44" w:rsidP="00F16C5C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57A4E266" w14:textId="77777777" w:rsidR="00097B44" w:rsidRDefault="00097B44" w:rsidP="00F16C5C">
            <w:r>
              <w:t>NA</w:t>
            </w:r>
          </w:p>
        </w:tc>
        <w:tc>
          <w:tcPr>
            <w:tcW w:w="3355" w:type="dxa"/>
            <w:shd w:val="clear" w:color="auto" w:fill="FFFFFF"/>
          </w:tcPr>
          <w:p w14:paraId="6B8E473B" w14:textId="77777777" w:rsidR="00097B44" w:rsidRDefault="00097B44" w:rsidP="00F16C5C">
            <w:r>
              <w:t>NA</w:t>
            </w:r>
          </w:p>
        </w:tc>
      </w:tr>
      <w:tr w:rsidR="00097B44" w14:paraId="4369900E" w14:textId="77777777" w:rsidTr="00F16C5C">
        <w:tc>
          <w:tcPr>
            <w:tcW w:w="10065" w:type="dxa"/>
            <w:gridSpan w:val="3"/>
            <w:shd w:val="clear" w:color="auto" w:fill="000080"/>
          </w:tcPr>
          <w:p w14:paraId="25478297" w14:textId="77777777" w:rsidR="00097B44" w:rsidRDefault="00097B44" w:rsidP="00F16C5C">
            <w:r>
              <w:rPr>
                <w:b/>
              </w:rPr>
              <w:t>Output parameters</w:t>
            </w:r>
          </w:p>
        </w:tc>
      </w:tr>
      <w:tr w:rsidR="00097B44" w14:paraId="27590EA8" w14:textId="77777777" w:rsidTr="00F16C5C">
        <w:tc>
          <w:tcPr>
            <w:tcW w:w="3355" w:type="dxa"/>
            <w:shd w:val="clear" w:color="auto" w:fill="C6D9F1"/>
          </w:tcPr>
          <w:p w14:paraId="43C84194" w14:textId="77777777" w:rsidR="00097B44" w:rsidRDefault="00097B44" w:rsidP="00F16C5C">
            <w:r>
              <w:t>Name</w:t>
            </w:r>
          </w:p>
        </w:tc>
        <w:tc>
          <w:tcPr>
            <w:tcW w:w="3355" w:type="dxa"/>
            <w:shd w:val="clear" w:color="auto" w:fill="C6D9F1"/>
          </w:tcPr>
          <w:p w14:paraId="74889218" w14:textId="77777777" w:rsidR="00097B44" w:rsidRDefault="00097B44" w:rsidP="00F16C5C">
            <w:r>
              <w:t>Type</w:t>
            </w:r>
          </w:p>
        </w:tc>
        <w:tc>
          <w:tcPr>
            <w:tcW w:w="3355" w:type="dxa"/>
            <w:shd w:val="clear" w:color="auto" w:fill="C6D9F1"/>
          </w:tcPr>
          <w:p w14:paraId="36599FED" w14:textId="77777777" w:rsidR="00097B44" w:rsidRDefault="00097B44" w:rsidP="00F16C5C">
            <w:r>
              <w:t>Description</w:t>
            </w:r>
          </w:p>
        </w:tc>
      </w:tr>
      <w:tr w:rsidR="00097B44" w14:paraId="610B7C99" w14:textId="77777777" w:rsidTr="00F16C5C">
        <w:tc>
          <w:tcPr>
            <w:tcW w:w="3355" w:type="dxa"/>
            <w:shd w:val="clear" w:color="auto" w:fill="FFFFFF"/>
          </w:tcPr>
          <w:p w14:paraId="1E94086B" w14:textId="77777777" w:rsidR="00097B44" w:rsidRDefault="00097B44" w:rsidP="00F16C5C">
            <w:r w:rsidRPr="00596B0B">
              <w:t>pu8TestResult</w:t>
            </w:r>
          </w:p>
        </w:tc>
        <w:tc>
          <w:tcPr>
            <w:tcW w:w="3355" w:type="dxa"/>
            <w:shd w:val="clear" w:color="auto" w:fill="FFFFFF"/>
          </w:tcPr>
          <w:p w14:paraId="3013ABFE" w14:textId="77777777" w:rsidR="00097B44" w:rsidRDefault="00097B44" w:rsidP="00F16C5C">
            <w:r w:rsidRPr="00596B0B">
              <w:t>u8TestResultType</w:t>
            </w:r>
          </w:p>
        </w:tc>
        <w:tc>
          <w:tcPr>
            <w:tcW w:w="3355" w:type="dxa"/>
            <w:shd w:val="clear" w:color="auto" w:fill="FFFFFF"/>
          </w:tcPr>
          <w:p w14:paraId="7DB9EECF" w14:textId="77777777" w:rsidR="00097B44" w:rsidRDefault="00097B44" w:rsidP="00F16C5C">
            <w:r w:rsidRPr="00596B0B">
              <w:t>test result of the autotest</w:t>
            </w:r>
          </w:p>
        </w:tc>
      </w:tr>
      <w:tr w:rsidR="00097B44" w14:paraId="7B35F9DD" w14:textId="77777777" w:rsidTr="00F16C5C">
        <w:tc>
          <w:tcPr>
            <w:tcW w:w="10065" w:type="dxa"/>
            <w:gridSpan w:val="3"/>
            <w:shd w:val="clear" w:color="auto" w:fill="000080"/>
          </w:tcPr>
          <w:p w14:paraId="10B7EE19" w14:textId="77777777" w:rsidR="00097B44" w:rsidRDefault="00097B44" w:rsidP="00F16C5C">
            <w:r>
              <w:rPr>
                <w:b/>
              </w:rPr>
              <w:t>Return value</w:t>
            </w:r>
          </w:p>
        </w:tc>
      </w:tr>
      <w:tr w:rsidR="00097B44" w14:paraId="37A6BD1B" w14:textId="77777777" w:rsidTr="00F16C5C">
        <w:tc>
          <w:tcPr>
            <w:tcW w:w="3355" w:type="dxa"/>
            <w:shd w:val="clear" w:color="auto" w:fill="C6D9F1"/>
          </w:tcPr>
          <w:p w14:paraId="60BF89BF" w14:textId="77777777" w:rsidR="00097B44" w:rsidRDefault="00097B44" w:rsidP="00F16C5C">
            <w:r>
              <w:t>Type</w:t>
            </w:r>
          </w:p>
        </w:tc>
        <w:tc>
          <w:tcPr>
            <w:tcW w:w="6710" w:type="dxa"/>
            <w:gridSpan w:val="2"/>
            <w:shd w:val="clear" w:color="auto" w:fill="C6D9F1"/>
          </w:tcPr>
          <w:p w14:paraId="2F1444F8" w14:textId="77777777" w:rsidR="00097B44" w:rsidRDefault="00097B44" w:rsidP="00F16C5C">
            <w:r>
              <w:t>Description</w:t>
            </w:r>
          </w:p>
        </w:tc>
      </w:tr>
      <w:tr w:rsidR="00097B44" w14:paraId="5DB02942" w14:textId="77777777" w:rsidTr="00F16C5C">
        <w:tc>
          <w:tcPr>
            <w:tcW w:w="3355" w:type="dxa"/>
          </w:tcPr>
          <w:p w14:paraId="12B17493" w14:textId="77777777" w:rsidR="00097B44" w:rsidRDefault="00097B44" w:rsidP="00F16C5C">
            <w:r>
              <w:t>NA</w:t>
            </w:r>
          </w:p>
        </w:tc>
        <w:tc>
          <w:tcPr>
            <w:tcW w:w="6710" w:type="dxa"/>
            <w:gridSpan w:val="2"/>
          </w:tcPr>
          <w:p w14:paraId="3CD1F4FC" w14:textId="77777777" w:rsidR="00097B44" w:rsidRDefault="00097B44" w:rsidP="00F16C5C">
            <w:r>
              <w:t>void</w:t>
            </w:r>
          </w:p>
        </w:tc>
      </w:tr>
      <w:tr w:rsidR="00097B44" w14:paraId="08C9C9D1" w14:textId="77777777" w:rsidTr="00F16C5C">
        <w:tc>
          <w:tcPr>
            <w:tcW w:w="10065" w:type="dxa"/>
            <w:gridSpan w:val="3"/>
            <w:shd w:val="clear" w:color="auto" w:fill="000080"/>
          </w:tcPr>
          <w:p w14:paraId="4A2BAE48" w14:textId="77777777" w:rsidR="00097B44" w:rsidRDefault="00097B44" w:rsidP="00F16C5C">
            <w:r>
              <w:rPr>
                <w:b/>
              </w:rPr>
              <w:t>Dynamic aspect</w:t>
            </w:r>
          </w:p>
        </w:tc>
      </w:tr>
      <w:tr w:rsidR="00097B44" w14:paraId="0D3709C9" w14:textId="77777777" w:rsidTr="00F16C5C">
        <w:tc>
          <w:tcPr>
            <w:tcW w:w="3355" w:type="dxa"/>
            <w:shd w:val="clear" w:color="auto" w:fill="C6D9F1"/>
          </w:tcPr>
          <w:p w14:paraId="404FF93E" w14:textId="77777777" w:rsidR="00097B44" w:rsidRDefault="00097B44" w:rsidP="00F16C5C">
            <w:r>
              <w:t>Who(callers)</w:t>
            </w:r>
          </w:p>
        </w:tc>
        <w:tc>
          <w:tcPr>
            <w:tcW w:w="6710" w:type="dxa"/>
            <w:gridSpan w:val="2"/>
            <w:shd w:val="clear" w:color="auto" w:fill="C6D9F1"/>
          </w:tcPr>
          <w:p w14:paraId="5719A0B4" w14:textId="77777777" w:rsidR="00097B44" w:rsidRDefault="00097B44" w:rsidP="00F16C5C">
            <w:r>
              <w:t>Description</w:t>
            </w:r>
          </w:p>
        </w:tc>
      </w:tr>
      <w:tr w:rsidR="00097B44" w14:paraId="24A160CA" w14:textId="77777777" w:rsidTr="00F16C5C">
        <w:tc>
          <w:tcPr>
            <w:tcW w:w="3355" w:type="dxa"/>
            <w:shd w:val="clear" w:color="auto" w:fill="FFFFFF"/>
          </w:tcPr>
          <w:p w14:paraId="137F292E" w14:textId="77777777" w:rsidR="00097B44" w:rsidRDefault="00097B44" w:rsidP="00F16C5C">
            <w:r>
              <w:t>NA</w:t>
            </w:r>
          </w:p>
        </w:tc>
        <w:tc>
          <w:tcPr>
            <w:tcW w:w="6710" w:type="dxa"/>
            <w:gridSpan w:val="2"/>
            <w:shd w:val="clear" w:color="auto" w:fill="FFFFFF"/>
          </w:tcPr>
          <w:p w14:paraId="105B964A" w14:textId="77777777" w:rsidR="00097B44" w:rsidRDefault="00097B44" w:rsidP="00F16C5C">
            <w:r>
              <w:t>NA</w:t>
            </w:r>
          </w:p>
        </w:tc>
      </w:tr>
      <w:tr w:rsidR="00097B44" w14:paraId="61312176" w14:textId="77777777" w:rsidTr="00F16C5C">
        <w:tc>
          <w:tcPr>
            <w:tcW w:w="10065" w:type="dxa"/>
            <w:gridSpan w:val="3"/>
            <w:shd w:val="clear" w:color="auto" w:fill="000080"/>
          </w:tcPr>
          <w:p w14:paraId="5E0AD8EF" w14:textId="77777777" w:rsidR="00097B44" w:rsidRDefault="00097B44" w:rsidP="00F16C5C">
            <w:r>
              <w:rPr>
                <w:b/>
              </w:rPr>
              <w:t>Static aspect</w:t>
            </w:r>
          </w:p>
        </w:tc>
      </w:tr>
      <w:tr w:rsidR="00097B44" w14:paraId="366FA81A" w14:textId="77777777" w:rsidTr="00F16C5C">
        <w:tc>
          <w:tcPr>
            <w:tcW w:w="10065" w:type="dxa"/>
            <w:gridSpan w:val="3"/>
          </w:tcPr>
          <w:p w14:paraId="34DDA780" w14:textId="77777777" w:rsidR="00097B44" w:rsidRDefault="00097B44" w:rsidP="00F16C5C">
            <w:r>
              <w:t>NA</w:t>
            </w:r>
          </w:p>
        </w:tc>
      </w:tr>
      <w:tr w:rsidR="00097B44" w14:paraId="6E968B95" w14:textId="77777777" w:rsidTr="00F16C5C">
        <w:tc>
          <w:tcPr>
            <w:tcW w:w="10065" w:type="dxa"/>
            <w:gridSpan w:val="3"/>
            <w:shd w:val="clear" w:color="auto" w:fill="000080"/>
          </w:tcPr>
          <w:p w14:paraId="7490B5AC" w14:textId="77777777" w:rsidR="00097B44" w:rsidRDefault="00097B44" w:rsidP="00F16C5C">
            <w:r>
              <w:rPr>
                <w:b/>
              </w:rPr>
              <w:t>Constrains</w:t>
            </w:r>
          </w:p>
        </w:tc>
      </w:tr>
      <w:tr w:rsidR="00097B44" w14:paraId="5ED26852" w14:textId="77777777" w:rsidTr="00F16C5C">
        <w:tc>
          <w:tcPr>
            <w:tcW w:w="10065" w:type="dxa"/>
            <w:gridSpan w:val="3"/>
          </w:tcPr>
          <w:p w14:paraId="2075B5F6" w14:textId="77777777" w:rsidR="00097B44" w:rsidRDefault="00097B44" w:rsidP="00F16C5C">
            <w:r>
              <w:t>NA</w:t>
            </w:r>
          </w:p>
        </w:tc>
      </w:tr>
    </w:tbl>
    <w:p w14:paraId="759D663B" w14:textId="4C20FC8B" w:rsidR="002D062A" w:rsidRDefault="00097B44">
      <w:pPr>
        <w:keepNext/>
      </w:pPr>
      <w:r w:rsidRPr="00F4044B">
        <w:rPr>
          <w:noProof/>
        </w:rPr>
        <w:lastRenderedPageBreak/>
        <w:t xml:space="preserve"> </w:t>
      </w:r>
      <w:r w:rsidR="0069398D">
        <w:rPr>
          <w:noProof/>
        </w:rPr>
        <w:drawing>
          <wp:inline distT="0" distB="0" distL="0" distR="0" wp14:anchorId="28854D85" wp14:editId="2690CE7B">
            <wp:extent cx="6391275" cy="3858895"/>
            <wp:effectExtent l="0" t="0" r="952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F658" w14:textId="21E0C605" w:rsidR="00097B44" w:rsidRDefault="002D062A" w:rsidP="002D062A">
      <w:pPr>
        <w:pStyle w:val="Caption"/>
      </w:pPr>
      <w:bookmarkStart w:id="398" w:name="_Toc134298191"/>
      <w:r>
        <w:t xml:space="preserve">Figure </w:t>
      </w:r>
      <w:fldSimple w:instr=" SEQ Figure \* ARABIC ">
        <w:r w:rsidR="008C5E33">
          <w:rPr>
            <w:noProof/>
          </w:rPr>
          <w:t>13</w:t>
        </w:r>
      </w:fldSimple>
      <w:r>
        <w:t xml:space="preserve">: </w:t>
      </w:r>
      <w:r w:rsidRPr="002D062A">
        <w:t>EOL_Autotest_CheckProductEndOfLifeMaxForce</w:t>
      </w:r>
      <w:bookmarkEnd w:id="398"/>
    </w:p>
    <w:p w14:paraId="58CA10A5" w14:textId="14147E38" w:rsidR="002D062A" w:rsidRPr="002D062A" w:rsidRDefault="002D062A" w:rsidP="00CA03A1"/>
    <w:p w14:paraId="7E552435" w14:textId="04B6AFA2" w:rsidR="005423B4" w:rsidRPr="005423B4" w:rsidRDefault="005423B4"/>
    <w:p w14:paraId="4F23F483" w14:textId="67904380" w:rsidR="00E27AEA" w:rsidRDefault="00FA7265">
      <w:pPr>
        <w:pStyle w:val="Heading2"/>
      </w:pPr>
      <w:bookmarkStart w:id="399" w:name="_Toc98144110"/>
      <w:bookmarkStart w:id="400" w:name="_Toc134434607"/>
      <w:r>
        <w:t>Variabiles</w:t>
      </w:r>
      <w:bookmarkEnd w:id="399"/>
      <w:bookmarkEnd w:id="400"/>
    </w:p>
    <w:p w14:paraId="3168298C" w14:textId="04456AEB" w:rsidR="00E27AEA" w:rsidRDefault="00596B0B" w:rsidP="00CA03A1">
      <w:pPr>
        <w:pStyle w:val="Heading3"/>
      </w:pPr>
      <w:bookmarkStart w:id="401" w:name="_Toc134434608"/>
      <w:r w:rsidRPr="00596B0B">
        <w:t>EOL_u8OldExecutedCycleNumber</w:t>
      </w:r>
      <w:bookmarkEnd w:id="40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0"/>
        <w:gridCol w:w="3286"/>
        <w:gridCol w:w="3269"/>
      </w:tblGrid>
      <w:tr w:rsidR="00E27AEA" w14:paraId="4E8CCC51" w14:textId="77777777" w:rsidTr="00E27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5" w:type="dxa"/>
          </w:tcPr>
          <w:p w14:paraId="040E9F2E" w14:textId="77777777" w:rsidR="00E27AEA" w:rsidRDefault="00FA7265">
            <w:r>
              <w:t>Type</w:t>
            </w:r>
          </w:p>
        </w:tc>
        <w:tc>
          <w:tcPr>
            <w:tcW w:w="3355" w:type="dxa"/>
          </w:tcPr>
          <w:p w14:paraId="3FFD477B" w14:textId="77777777" w:rsidR="00E27AEA" w:rsidRDefault="00FA7265">
            <w:r>
              <w:t>Value</w:t>
            </w:r>
          </w:p>
        </w:tc>
        <w:tc>
          <w:tcPr>
            <w:tcW w:w="3355" w:type="dxa"/>
          </w:tcPr>
          <w:p w14:paraId="72AC141F" w14:textId="77777777" w:rsidR="00E27AEA" w:rsidRDefault="00E27AEA"/>
        </w:tc>
      </w:tr>
      <w:tr w:rsidR="00E27AEA" w14:paraId="4FFEB7D4" w14:textId="77777777" w:rsidTr="00E27AEA">
        <w:tc>
          <w:tcPr>
            <w:tcW w:w="3355" w:type="dxa"/>
          </w:tcPr>
          <w:p w14:paraId="0A871E5D" w14:textId="7623728A" w:rsidR="00E27AEA" w:rsidRDefault="00FA7265">
            <w:r>
              <w:t xml:space="preserve"> </w:t>
            </w:r>
            <w:r w:rsidR="00596B0B" w:rsidRPr="00596B0B">
              <w:t>u8CycleNumberType</w:t>
            </w:r>
          </w:p>
        </w:tc>
        <w:tc>
          <w:tcPr>
            <w:tcW w:w="6710" w:type="dxa"/>
            <w:gridSpan w:val="2"/>
          </w:tcPr>
          <w:p w14:paraId="7CA48E94" w14:textId="48EE08AD" w:rsidR="00E27AEA" w:rsidRDefault="004E65C8">
            <w:r>
              <w:t>0x</w:t>
            </w:r>
            <w:r w:rsidR="00596B0B">
              <w:t>FF</w:t>
            </w:r>
          </w:p>
        </w:tc>
      </w:tr>
      <w:tr w:rsidR="00E27AEA" w14:paraId="0106602E" w14:textId="77777777" w:rsidTr="00E27AEA">
        <w:tc>
          <w:tcPr>
            <w:tcW w:w="10065" w:type="dxa"/>
            <w:gridSpan w:val="3"/>
            <w:shd w:val="clear" w:color="auto" w:fill="000080"/>
          </w:tcPr>
          <w:p w14:paraId="79DF27CA" w14:textId="77777777" w:rsidR="00E27AEA" w:rsidRDefault="00FA7265">
            <w:r>
              <w:rPr>
                <w:b/>
              </w:rPr>
              <w:t>Description</w:t>
            </w:r>
          </w:p>
        </w:tc>
      </w:tr>
      <w:tr w:rsidR="00E27AEA" w14:paraId="7CAF1A97" w14:textId="77777777" w:rsidTr="00E27AEA">
        <w:tc>
          <w:tcPr>
            <w:tcW w:w="10065" w:type="dxa"/>
            <w:gridSpan w:val="3"/>
          </w:tcPr>
          <w:p w14:paraId="6CA4787C" w14:textId="2F7072FE" w:rsidR="00E27AEA" w:rsidRDefault="00596B0B">
            <w:r w:rsidRPr="00596B0B">
              <w:t>Store the old value of the executed cycle number</w:t>
            </w:r>
          </w:p>
        </w:tc>
      </w:tr>
      <w:tr w:rsidR="00E27AEA" w14:paraId="51C50182" w14:textId="77777777" w:rsidTr="00E27AEA">
        <w:tc>
          <w:tcPr>
            <w:tcW w:w="10065" w:type="dxa"/>
            <w:gridSpan w:val="3"/>
            <w:shd w:val="clear" w:color="auto" w:fill="000080"/>
          </w:tcPr>
          <w:p w14:paraId="649C0DA9" w14:textId="77777777" w:rsidR="00E27AEA" w:rsidRDefault="00FA7265">
            <w:r>
              <w:rPr>
                <w:b/>
              </w:rPr>
              <w:t>Definition</w:t>
            </w:r>
          </w:p>
        </w:tc>
      </w:tr>
      <w:tr w:rsidR="00E27AEA" w14:paraId="264A2E30" w14:textId="77777777" w:rsidTr="00E27AEA">
        <w:tc>
          <w:tcPr>
            <w:tcW w:w="10065" w:type="dxa"/>
            <w:gridSpan w:val="3"/>
          </w:tcPr>
          <w:p w14:paraId="0DD7AE66" w14:textId="598F52EF" w:rsidR="00E27AEA" w:rsidRDefault="00596B0B">
            <w:r w:rsidRPr="00596B0B">
              <w:t>LOCAL u8CycleNumberType EOL_u8OldExecutedCycleNumber</w:t>
            </w:r>
          </w:p>
        </w:tc>
      </w:tr>
    </w:tbl>
    <w:p w14:paraId="15652FAD" w14:textId="7069C377" w:rsidR="00282091" w:rsidRDefault="00282091" w:rsidP="00282091">
      <w:bookmarkStart w:id="402" w:name="_Toc105582837"/>
      <w:bookmarkStart w:id="403" w:name="_Toc105585172"/>
      <w:bookmarkStart w:id="404" w:name="_Toc105595306"/>
      <w:bookmarkStart w:id="405" w:name="_Toc106268069"/>
      <w:bookmarkStart w:id="406" w:name="_Toc112751582"/>
      <w:bookmarkStart w:id="407" w:name="_Toc119407008"/>
      <w:bookmarkStart w:id="408" w:name="_Toc119407492"/>
      <w:bookmarkStart w:id="409" w:name="_Toc105582853"/>
      <w:bookmarkStart w:id="410" w:name="_Toc105585188"/>
      <w:bookmarkStart w:id="411" w:name="_Toc105595322"/>
      <w:bookmarkStart w:id="412" w:name="_Toc106268085"/>
      <w:bookmarkStart w:id="413" w:name="_Toc112751598"/>
      <w:bookmarkStart w:id="414" w:name="_Toc119407024"/>
      <w:bookmarkStart w:id="415" w:name="_Toc119407508"/>
      <w:bookmarkStart w:id="416" w:name="_Toc105582869"/>
      <w:bookmarkStart w:id="417" w:name="_Toc105585204"/>
      <w:bookmarkStart w:id="418" w:name="_Toc105595338"/>
      <w:bookmarkStart w:id="419" w:name="_Toc106268101"/>
      <w:bookmarkStart w:id="420" w:name="_Toc112751614"/>
      <w:bookmarkStart w:id="421" w:name="_Toc119407040"/>
      <w:bookmarkStart w:id="422" w:name="_Toc119407524"/>
      <w:bookmarkStart w:id="423" w:name="_Toc105582885"/>
      <w:bookmarkStart w:id="424" w:name="_Toc105585220"/>
      <w:bookmarkStart w:id="425" w:name="_Toc105595354"/>
      <w:bookmarkStart w:id="426" w:name="_Toc106268117"/>
      <w:bookmarkStart w:id="427" w:name="_Toc112751630"/>
      <w:bookmarkStart w:id="428" w:name="_Toc119407056"/>
      <w:bookmarkStart w:id="429" w:name="_Toc119407540"/>
      <w:bookmarkStart w:id="430" w:name="_Toc105582901"/>
      <w:bookmarkStart w:id="431" w:name="_Toc105585236"/>
      <w:bookmarkStart w:id="432" w:name="_Toc105595370"/>
      <w:bookmarkStart w:id="433" w:name="_Toc106268133"/>
      <w:bookmarkStart w:id="434" w:name="_Toc112751646"/>
      <w:bookmarkStart w:id="435" w:name="_Toc119407072"/>
      <w:bookmarkStart w:id="436" w:name="_Toc119407556"/>
      <w:bookmarkStart w:id="437" w:name="_Toc105582917"/>
      <w:bookmarkStart w:id="438" w:name="_Toc105585252"/>
      <w:bookmarkStart w:id="439" w:name="_Toc105595386"/>
      <w:bookmarkStart w:id="440" w:name="_Toc106268149"/>
      <w:bookmarkStart w:id="441" w:name="_Toc112751662"/>
      <w:bookmarkStart w:id="442" w:name="_Toc119407088"/>
      <w:bookmarkStart w:id="443" w:name="_Toc119407572"/>
      <w:bookmarkStart w:id="444" w:name="_Toc105582933"/>
      <w:bookmarkStart w:id="445" w:name="_Toc105585268"/>
      <w:bookmarkStart w:id="446" w:name="_Toc105595402"/>
      <w:bookmarkStart w:id="447" w:name="_Toc106268165"/>
      <w:bookmarkStart w:id="448" w:name="_Toc112751678"/>
      <w:bookmarkStart w:id="449" w:name="_Toc119407104"/>
      <w:bookmarkStart w:id="450" w:name="_Toc119407588"/>
      <w:bookmarkStart w:id="451" w:name="_Toc105582949"/>
      <w:bookmarkStart w:id="452" w:name="_Toc105585284"/>
      <w:bookmarkStart w:id="453" w:name="_Toc105595418"/>
      <w:bookmarkStart w:id="454" w:name="_Toc106268181"/>
      <w:bookmarkStart w:id="455" w:name="_Toc112751694"/>
      <w:bookmarkStart w:id="456" w:name="_Toc119407120"/>
      <w:bookmarkStart w:id="457" w:name="_Toc119407604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</w:p>
    <w:p w14:paraId="247C99C7" w14:textId="0416A7BA" w:rsidR="00282091" w:rsidRDefault="00282091" w:rsidP="00282091"/>
    <w:p w14:paraId="742D31AE" w14:textId="45E3101D" w:rsidR="00282091" w:rsidRDefault="00282091" w:rsidP="00282091"/>
    <w:p w14:paraId="32EDFE7B" w14:textId="6A4D25FF" w:rsidR="00282091" w:rsidRDefault="00282091" w:rsidP="00282091"/>
    <w:p w14:paraId="2CB78CDE" w14:textId="025A7962" w:rsidR="00282091" w:rsidRDefault="00282091" w:rsidP="00282091"/>
    <w:p w14:paraId="63EF6603" w14:textId="77777777" w:rsidR="00282091" w:rsidRPr="00282091" w:rsidRDefault="00282091" w:rsidP="00282091"/>
    <w:p w14:paraId="44BEAFEC" w14:textId="01443339" w:rsidR="00763971" w:rsidRDefault="00763971" w:rsidP="00763971">
      <w:pPr>
        <w:pStyle w:val="Heading3"/>
      </w:pPr>
      <w:bookmarkStart w:id="458" w:name="_Toc134434609"/>
      <w:r w:rsidRPr="00763971">
        <w:t>eol_stObsolescenseData</w:t>
      </w:r>
      <w:bookmarkEnd w:id="4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3282"/>
        <w:gridCol w:w="3266"/>
      </w:tblGrid>
      <w:tr w:rsidR="00763971" w14:paraId="52017605" w14:textId="77777777" w:rsidTr="00AD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5" w:type="dxa"/>
          </w:tcPr>
          <w:p w14:paraId="626FD570" w14:textId="77777777" w:rsidR="00763971" w:rsidRDefault="00763971" w:rsidP="00AD16E4">
            <w:r>
              <w:t>Type</w:t>
            </w:r>
          </w:p>
        </w:tc>
        <w:tc>
          <w:tcPr>
            <w:tcW w:w="3355" w:type="dxa"/>
          </w:tcPr>
          <w:p w14:paraId="775C0852" w14:textId="77777777" w:rsidR="00763971" w:rsidRDefault="00763971" w:rsidP="00AD16E4">
            <w:r>
              <w:t>Value</w:t>
            </w:r>
          </w:p>
        </w:tc>
        <w:tc>
          <w:tcPr>
            <w:tcW w:w="3355" w:type="dxa"/>
          </w:tcPr>
          <w:p w14:paraId="20B81B71" w14:textId="77777777" w:rsidR="00763971" w:rsidRDefault="00763971" w:rsidP="00AD16E4"/>
        </w:tc>
      </w:tr>
      <w:tr w:rsidR="00763971" w14:paraId="3D0DB767" w14:textId="77777777" w:rsidTr="00AD16E4">
        <w:tc>
          <w:tcPr>
            <w:tcW w:w="3355" w:type="dxa"/>
          </w:tcPr>
          <w:p w14:paraId="1D1991F5" w14:textId="19688DB6" w:rsidR="00763971" w:rsidRDefault="00763971" w:rsidP="00AD16E4">
            <w:r>
              <w:t xml:space="preserve"> </w:t>
            </w:r>
            <w:r w:rsidRPr="00763971">
              <w:t>Impl_Obsolescense_Data</w:t>
            </w:r>
          </w:p>
        </w:tc>
        <w:tc>
          <w:tcPr>
            <w:tcW w:w="6710" w:type="dxa"/>
            <w:gridSpan w:val="2"/>
          </w:tcPr>
          <w:p w14:paraId="79012C4E" w14:textId="66040680" w:rsidR="00763971" w:rsidRDefault="00763971" w:rsidP="00AD16E4">
            <w:r>
              <w:t>0x00</w:t>
            </w:r>
          </w:p>
        </w:tc>
      </w:tr>
      <w:tr w:rsidR="00763971" w14:paraId="40CAE15F" w14:textId="77777777" w:rsidTr="00AD16E4">
        <w:tc>
          <w:tcPr>
            <w:tcW w:w="10065" w:type="dxa"/>
            <w:gridSpan w:val="3"/>
            <w:shd w:val="clear" w:color="auto" w:fill="000080"/>
          </w:tcPr>
          <w:p w14:paraId="5241C90D" w14:textId="77777777" w:rsidR="00763971" w:rsidRDefault="00763971" w:rsidP="00AD16E4">
            <w:r>
              <w:rPr>
                <w:b/>
              </w:rPr>
              <w:lastRenderedPageBreak/>
              <w:t>Description</w:t>
            </w:r>
          </w:p>
        </w:tc>
      </w:tr>
      <w:tr w:rsidR="00763971" w14:paraId="0043ADDF" w14:textId="77777777" w:rsidTr="00AD16E4">
        <w:tc>
          <w:tcPr>
            <w:tcW w:w="10065" w:type="dxa"/>
            <w:gridSpan w:val="3"/>
          </w:tcPr>
          <w:p w14:paraId="4234D7B2" w14:textId="77D29BC2" w:rsidR="00763971" w:rsidRDefault="00763971" w:rsidP="00AD16E4">
            <w:r w:rsidRPr="00596B0B">
              <w:t xml:space="preserve">Store the </w:t>
            </w:r>
            <w:r>
              <w:t>obsolenscense data</w:t>
            </w:r>
          </w:p>
        </w:tc>
      </w:tr>
      <w:tr w:rsidR="00763971" w14:paraId="10CBD820" w14:textId="77777777" w:rsidTr="00AD16E4">
        <w:tc>
          <w:tcPr>
            <w:tcW w:w="10065" w:type="dxa"/>
            <w:gridSpan w:val="3"/>
            <w:shd w:val="clear" w:color="auto" w:fill="000080"/>
          </w:tcPr>
          <w:p w14:paraId="3F71EE32" w14:textId="77777777" w:rsidR="00763971" w:rsidRDefault="00763971" w:rsidP="00AD16E4">
            <w:r>
              <w:rPr>
                <w:b/>
              </w:rPr>
              <w:t>Definition</w:t>
            </w:r>
          </w:p>
        </w:tc>
      </w:tr>
      <w:tr w:rsidR="00763971" w14:paraId="5DF8C711" w14:textId="77777777" w:rsidTr="00AD16E4">
        <w:tc>
          <w:tcPr>
            <w:tcW w:w="10065" w:type="dxa"/>
            <w:gridSpan w:val="3"/>
          </w:tcPr>
          <w:p w14:paraId="772EEAF6" w14:textId="34F4DDBF" w:rsidR="00763971" w:rsidRDefault="00763971" w:rsidP="00AD16E4">
            <w:r w:rsidRPr="00763971">
              <w:t>LOCAL Impl_Obsolescense_Data eol_stObsolescenseData = {0};</w:t>
            </w:r>
          </w:p>
        </w:tc>
      </w:tr>
    </w:tbl>
    <w:p w14:paraId="1670AB60" w14:textId="77777777" w:rsidR="00763971" w:rsidRPr="00763971" w:rsidRDefault="00763971" w:rsidP="00CA03A1"/>
    <w:p w14:paraId="0BF14EE1" w14:textId="2AB338A2" w:rsidR="00E27AEA" w:rsidRDefault="00FA7265">
      <w:pPr>
        <w:pStyle w:val="Heading2"/>
      </w:pPr>
      <w:bookmarkStart w:id="459" w:name="_Toc98144119"/>
      <w:bookmarkStart w:id="460" w:name="_Toc134434610"/>
      <w:r>
        <w:t>Macros</w:t>
      </w:r>
      <w:bookmarkEnd w:id="459"/>
      <w:bookmarkEnd w:id="460"/>
    </w:p>
    <w:p w14:paraId="644A17BD" w14:textId="44EB4622" w:rsidR="0070778F" w:rsidRDefault="0070778F" w:rsidP="0070778F"/>
    <w:p w14:paraId="2606914A" w14:textId="4BBD089F" w:rsidR="0070778F" w:rsidRDefault="00097B44" w:rsidP="0070778F">
      <w:pPr>
        <w:pStyle w:val="Heading3"/>
      </w:pPr>
      <w:bookmarkStart w:id="461" w:name="_Toc134434611"/>
      <w:r w:rsidRPr="00097B44">
        <w:t>KU8_EOL_COMFORT_LEVEL</w:t>
      </w:r>
      <w:bookmarkEnd w:id="4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3297"/>
      </w:tblGrid>
      <w:tr w:rsidR="0070778F" w14:paraId="69C1DFB4" w14:textId="77777777" w:rsidTr="009D7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50099E6" w14:textId="77777777" w:rsidR="0070778F" w:rsidRDefault="0070778F" w:rsidP="009D7182">
            <w:r>
              <w:t>Name</w:t>
            </w:r>
          </w:p>
        </w:tc>
        <w:tc>
          <w:tcPr>
            <w:tcW w:w="3355" w:type="dxa"/>
          </w:tcPr>
          <w:p w14:paraId="631CFA79" w14:textId="77777777" w:rsidR="0070778F" w:rsidRDefault="0070778F" w:rsidP="009D7182">
            <w:r>
              <w:t>Value</w:t>
            </w:r>
          </w:p>
        </w:tc>
      </w:tr>
      <w:tr w:rsidR="0070778F" w14:paraId="1320810C" w14:textId="77777777" w:rsidTr="009D7182">
        <w:tc>
          <w:tcPr>
            <w:tcW w:w="6710" w:type="dxa"/>
          </w:tcPr>
          <w:p w14:paraId="4DAFDDDF" w14:textId="18C07913" w:rsidR="0070778F" w:rsidRDefault="00097B44" w:rsidP="009D7182">
            <w:r>
              <w:t>Comfort cycle counter ID</w:t>
            </w:r>
          </w:p>
        </w:tc>
        <w:tc>
          <w:tcPr>
            <w:tcW w:w="3355" w:type="dxa"/>
          </w:tcPr>
          <w:p w14:paraId="6EDF99E9" w14:textId="7A6E8A9D" w:rsidR="0070778F" w:rsidRDefault="00013408" w:rsidP="009D7182">
            <w:r w:rsidRPr="00013408">
              <w:t>0x</w:t>
            </w:r>
            <w:r w:rsidR="00097B44">
              <w:t>00</w:t>
            </w:r>
          </w:p>
        </w:tc>
      </w:tr>
      <w:tr w:rsidR="0070778F" w14:paraId="5D0CA15F" w14:textId="77777777" w:rsidTr="009D7182">
        <w:tc>
          <w:tcPr>
            <w:tcW w:w="10065" w:type="dxa"/>
            <w:gridSpan w:val="2"/>
            <w:shd w:val="clear" w:color="auto" w:fill="000080"/>
          </w:tcPr>
          <w:p w14:paraId="61037782" w14:textId="77777777" w:rsidR="0070778F" w:rsidRDefault="0070778F" w:rsidP="009D7182">
            <w:r>
              <w:rPr>
                <w:b/>
              </w:rPr>
              <w:t>Definition</w:t>
            </w:r>
          </w:p>
        </w:tc>
      </w:tr>
      <w:tr w:rsidR="0070778F" w14:paraId="7E46C3F6" w14:textId="77777777" w:rsidTr="009D7182">
        <w:tc>
          <w:tcPr>
            <w:tcW w:w="10065" w:type="dxa"/>
            <w:gridSpan w:val="2"/>
          </w:tcPr>
          <w:p w14:paraId="4897AFF9" w14:textId="4074FE16" w:rsidR="0070778F" w:rsidRDefault="00097B44" w:rsidP="009D7182">
            <w:r w:rsidRPr="00097B44">
              <w:t>#define KU8_EOL_COMFORT_LEVEL</w:t>
            </w:r>
          </w:p>
        </w:tc>
      </w:tr>
      <w:tr w:rsidR="0070778F" w14:paraId="434F19E4" w14:textId="77777777" w:rsidTr="009D7182">
        <w:tc>
          <w:tcPr>
            <w:tcW w:w="10065" w:type="dxa"/>
            <w:gridSpan w:val="2"/>
            <w:shd w:val="clear" w:color="auto" w:fill="000080"/>
          </w:tcPr>
          <w:p w14:paraId="7BD8B2C5" w14:textId="77777777" w:rsidR="0070778F" w:rsidRDefault="0070778F" w:rsidP="009D7182">
            <w:r>
              <w:rPr>
                <w:b/>
              </w:rPr>
              <w:t>Description</w:t>
            </w:r>
          </w:p>
        </w:tc>
      </w:tr>
      <w:tr w:rsidR="0070778F" w14:paraId="59F29758" w14:textId="77777777" w:rsidTr="009D7182">
        <w:tc>
          <w:tcPr>
            <w:tcW w:w="10065" w:type="dxa"/>
            <w:gridSpan w:val="2"/>
          </w:tcPr>
          <w:p w14:paraId="4CA11013" w14:textId="77777777" w:rsidR="0070778F" w:rsidRDefault="0070778F" w:rsidP="009D7182">
            <w:r>
              <w:t>NA</w:t>
            </w:r>
          </w:p>
        </w:tc>
      </w:tr>
    </w:tbl>
    <w:p w14:paraId="5DEEFDDE" w14:textId="348E22D6" w:rsidR="00097B44" w:rsidRDefault="00097B44" w:rsidP="00097B44"/>
    <w:p w14:paraId="4B97963F" w14:textId="0AD78096" w:rsidR="00097B44" w:rsidRDefault="00097B44" w:rsidP="00CA03A1">
      <w:pPr>
        <w:pStyle w:val="Heading3"/>
      </w:pPr>
      <w:bookmarkStart w:id="462" w:name="_Toc134434612"/>
      <w:r w:rsidRPr="00097B44">
        <w:t>KU8_EOL_LOW_FORCE_LEVEL</w:t>
      </w:r>
      <w:bookmarkEnd w:id="4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9"/>
        <w:gridCol w:w="3296"/>
      </w:tblGrid>
      <w:tr w:rsidR="00097B44" w14:paraId="2CEA9039" w14:textId="77777777" w:rsidTr="00F16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16BBE3D" w14:textId="77777777" w:rsidR="00097B44" w:rsidRDefault="00097B44" w:rsidP="00F16C5C">
            <w:r>
              <w:t>Name</w:t>
            </w:r>
          </w:p>
        </w:tc>
        <w:tc>
          <w:tcPr>
            <w:tcW w:w="3355" w:type="dxa"/>
          </w:tcPr>
          <w:p w14:paraId="6D6DEB58" w14:textId="77777777" w:rsidR="00097B44" w:rsidRDefault="00097B44" w:rsidP="00F16C5C">
            <w:r>
              <w:t>Value</w:t>
            </w:r>
          </w:p>
        </w:tc>
      </w:tr>
      <w:tr w:rsidR="00097B44" w14:paraId="24533431" w14:textId="77777777" w:rsidTr="00F16C5C">
        <w:tc>
          <w:tcPr>
            <w:tcW w:w="6710" w:type="dxa"/>
          </w:tcPr>
          <w:p w14:paraId="3DAB9AEC" w14:textId="0016E04B" w:rsidR="00097B44" w:rsidRDefault="00097B44" w:rsidP="00F16C5C">
            <w:r>
              <w:t>Low force cycle counter ID</w:t>
            </w:r>
          </w:p>
        </w:tc>
        <w:tc>
          <w:tcPr>
            <w:tcW w:w="3355" w:type="dxa"/>
          </w:tcPr>
          <w:p w14:paraId="7B631CC2" w14:textId="702DC605" w:rsidR="00097B44" w:rsidRDefault="00097B44" w:rsidP="00F16C5C">
            <w:r w:rsidRPr="00013408">
              <w:t>0x</w:t>
            </w:r>
            <w:r>
              <w:t>01</w:t>
            </w:r>
          </w:p>
        </w:tc>
      </w:tr>
      <w:tr w:rsidR="00097B44" w14:paraId="2BCA30AC" w14:textId="77777777" w:rsidTr="00F16C5C">
        <w:tc>
          <w:tcPr>
            <w:tcW w:w="10065" w:type="dxa"/>
            <w:gridSpan w:val="2"/>
            <w:shd w:val="clear" w:color="auto" w:fill="000080"/>
          </w:tcPr>
          <w:p w14:paraId="2705FD11" w14:textId="77777777" w:rsidR="00097B44" w:rsidRDefault="00097B44" w:rsidP="00F16C5C">
            <w:r>
              <w:rPr>
                <w:b/>
              </w:rPr>
              <w:t>Definition</w:t>
            </w:r>
          </w:p>
        </w:tc>
      </w:tr>
      <w:tr w:rsidR="00097B44" w14:paraId="2699054C" w14:textId="77777777" w:rsidTr="00F16C5C">
        <w:tc>
          <w:tcPr>
            <w:tcW w:w="10065" w:type="dxa"/>
            <w:gridSpan w:val="2"/>
          </w:tcPr>
          <w:p w14:paraId="06B9F281" w14:textId="66595E38" w:rsidR="00097B44" w:rsidRDefault="00097B44" w:rsidP="00F16C5C">
            <w:r w:rsidRPr="00097B44">
              <w:t>#define KU8_EOL_LOW_FORCE_LEVEL</w:t>
            </w:r>
          </w:p>
        </w:tc>
      </w:tr>
      <w:tr w:rsidR="00097B44" w14:paraId="0C54B486" w14:textId="77777777" w:rsidTr="00F16C5C">
        <w:tc>
          <w:tcPr>
            <w:tcW w:w="10065" w:type="dxa"/>
            <w:gridSpan w:val="2"/>
            <w:shd w:val="clear" w:color="auto" w:fill="000080"/>
          </w:tcPr>
          <w:p w14:paraId="576D048F" w14:textId="77777777" w:rsidR="00097B44" w:rsidRDefault="00097B44" w:rsidP="00F16C5C">
            <w:r>
              <w:rPr>
                <w:b/>
              </w:rPr>
              <w:t>Description</w:t>
            </w:r>
          </w:p>
        </w:tc>
      </w:tr>
      <w:tr w:rsidR="00097B44" w14:paraId="58080114" w14:textId="77777777" w:rsidTr="00F16C5C">
        <w:tc>
          <w:tcPr>
            <w:tcW w:w="10065" w:type="dxa"/>
            <w:gridSpan w:val="2"/>
          </w:tcPr>
          <w:p w14:paraId="289E329A" w14:textId="77777777" w:rsidR="00097B44" w:rsidRDefault="00097B44" w:rsidP="00F16C5C">
            <w:r>
              <w:t>NA</w:t>
            </w:r>
          </w:p>
        </w:tc>
      </w:tr>
    </w:tbl>
    <w:p w14:paraId="29EA603E" w14:textId="77777777" w:rsidR="00097B44" w:rsidRDefault="00097B44" w:rsidP="00097B44"/>
    <w:p w14:paraId="1F7AE156" w14:textId="3C603BAB" w:rsidR="00097B44" w:rsidRDefault="00097B44" w:rsidP="00CA03A1">
      <w:pPr>
        <w:pStyle w:val="Heading3"/>
      </w:pPr>
      <w:bookmarkStart w:id="463" w:name="_Toc134434613"/>
      <w:r w:rsidRPr="00097B44">
        <w:t>KU8_EOL_</w:t>
      </w:r>
      <w:r>
        <w:t>HIGH</w:t>
      </w:r>
      <w:r w:rsidRPr="00097B44">
        <w:t>_FORCE_LEVEL</w:t>
      </w:r>
      <w:bookmarkEnd w:id="4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9"/>
        <w:gridCol w:w="3296"/>
      </w:tblGrid>
      <w:tr w:rsidR="00097B44" w14:paraId="3DC78296" w14:textId="77777777" w:rsidTr="00F16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82361EB" w14:textId="77777777" w:rsidR="00097B44" w:rsidRDefault="00097B44" w:rsidP="00F16C5C">
            <w:r>
              <w:t>Name</w:t>
            </w:r>
          </w:p>
        </w:tc>
        <w:tc>
          <w:tcPr>
            <w:tcW w:w="3355" w:type="dxa"/>
          </w:tcPr>
          <w:p w14:paraId="10704303" w14:textId="77777777" w:rsidR="00097B44" w:rsidRDefault="00097B44" w:rsidP="00F16C5C">
            <w:r>
              <w:t>Value</w:t>
            </w:r>
          </w:p>
        </w:tc>
      </w:tr>
      <w:tr w:rsidR="00097B44" w14:paraId="0CA7F505" w14:textId="77777777" w:rsidTr="00F16C5C">
        <w:tc>
          <w:tcPr>
            <w:tcW w:w="6710" w:type="dxa"/>
          </w:tcPr>
          <w:p w14:paraId="29E98CAF" w14:textId="50967A8D" w:rsidR="00097B44" w:rsidRDefault="00097B44" w:rsidP="00F16C5C">
            <w:r>
              <w:t>High force cycle counter ID</w:t>
            </w:r>
          </w:p>
        </w:tc>
        <w:tc>
          <w:tcPr>
            <w:tcW w:w="3355" w:type="dxa"/>
          </w:tcPr>
          <w:p w14:paraId="7FC6E764" w14:textId="22EC1D52" w:rsidR="00097B44" w:rsidRDefault="00097B44" w:rsidP="00F16C5C">
            <w:r w:rsidRPr="00013408">
              <w:t>0x</w:t>
            </w:r>
            <w:r>
              <w:t>02</w:t>
            </w:r>
          </w:p>
        </w:tc>
      </w:tr>
      <w:tr w:rsidR="00097B44" w14:paraId="2B9612D9" w14:textId="77777777" w:rsidTr="00F16C5C">
        <w:tc>
          <w:tcPr>
            <w:tcW w:w="10065" w:type="dxa"/>
            <w:gridSpan w:val="2"/>
            <w:shd w:val="clear" w:color="auto" w:fill="000080"/>
          </w:tcPr>
          <w:p w14:paraId="226F86E0" w14:textId="77777777" w:rsidR="00097B44" w:rsidRDefault="00097B44" w:rsidP="00F16C5C">
            <w:r>
              <w:rPr>
                <w:b/>
              </w:rPr>
              <w:t>Definition</w:t>
            </w:r>
          </w:p>
        </w:tc>
      </w:tr>
      <w:tr w:rsidR="00097B44" w14:paraId="24F3CB5A" w14:textId="77777777" w:rsidTr="00F16C5C">
        <w:tc>
          <w:tcPr>
            <w:tcW w:w="10065" w:type="dxa"/>
            <w:gridSpan w:val="2"/>
          </w:tcPr>
          <w:p w14:paraId="375DCFA5" w14:textId="571EA29C" w:rsidR="00097B44" w:rsidRDefault="00097B44" w:rsidP="00F16C5C">
            <w:r w:rsidRPr="00097B44">
              <w:t>#define KU8_EOL_</w:t>
            </w:r>
            <w:r>
              <w:t>HIGH</w:t>
            </w:r>
            <w:r w:rsidRPr="00097B44">
              <w:t>_FORCE_LEVEL</w:t>
            </w:r>
          </w:p>
        </w:tc>
      </w:tr>
      <w:tr w:rsidR="00097B44" w14:paraId="50FC833C" w14:textId="77777777" w:rsidTr="00F16C5C">
        <w:tc>
          <w:tcPr>
            <w:tcW w:w="10065" w:type="dxa"/>
            <w:gridSpan w:val="2"/>
            <w:shd w:val="clear" w:color="auto" w:fill="000080"/>
          </w:tcPr>
          <w:p w14:paraId="37CD1071" w14:textId="77777777" w:rsidR="00097B44" w:rsidRDefault="00097B44" w:rsidP="00F16C5C">
            <w:r>
              <w:rPr>
                <w:b/>
              </w:rPr>
              <w:t>Description</w:t>
            </w:r>
          </w:p>
        </w:tc>
      </w:tr>
      <w:tr w:rsidR="00097B44" w14:paraId="71A7617C" w14:textId="77777777" w:rsidTr="00F16C5C">
        <w:tc>
          <w:tcPr>
            <w:tcW w:w="10065" w:type="dxa"/>
            <w:gridSpan w:val="2"/>
          </w:tcPr>
          <w:p w14:paraId="024379E1" w14:textId="77777777" w:rsidR="00097B44" w:rsidRDefault="00097B44" w:rsidP="00F16C5C">
            <w:r>
              <w:t>NA</w:t>
            </w:r>
          </w:p>
        </w:tc>
      </w:tr>
    </w:tbl>
    <w:p w14:paraId="601C1494" w14:textId="21EC212E" w:rsidR="00097B44" w:rsidRDefault="00097B44" w:rsidP="00097B44"/>
    <w:p w14:paraId="7F5BE8C3" w14:textId="37D79A00" w:rsidR="00097B44" w:rsidRDefault="00097B44" w:rsidP="00CA03A1">
      <w:pPr>
        <w:pStyle w:val="Heading3"/>
      </w:pPr>
      <w:bookmarkStart w:id="464" w:name="_Toc134434614"/>
      <w:r w:rsidRPr="00097B44">
        <w:t>KU8_EOL_</w:t>
      </w:r>
      <w:r>
        <w:t>MAX</w:t>
      </w:r>
      <w:r w:rsidRPr="00097B44">
        <w:t>_FORCE_LEVEL</w:t>
      </w:r>
      <w:bookmarkEnd w:id="4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9"/>
        <w:gridCol w:w="3296"/>
      </w:tblGrid>
      <w:tr w:rsidR="00097B44" w14:paraId="0931D678" w14:textId="77777777" w:rsidTr="00D63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89" w:type="dxa"/>
          </w:tcPr>
          <w:p w14:paraId="03FD6D1D" w14:textId="77777777" w:rsidR="00097B44" w:rsidRDefault="00097B44" w:rsidP="00F16C5C">
            <w:r>
              <w:t>Name</w:t>
            </w:r>
          </w:p>
        </w:tc>
        <w:tc>
          <w:tcPr>
            <w:tcW w:w="3296" w:type="dxa"/>
          </w:tcPr>
          <w:p w14:paraId="2C4FB725" w14:textId="77777777" w:rsidR="00097B44" w:rsidRDefault="00097B44" w:rsidP="00F16C5C">
            <w:r>
              <w:t>Value</w:t>
            </w:r>
          </w:p>
        </w:tc>
      </w:tr>
      <w:tr w:rsidR="00097B44" w14:paraId="06A9D273" w14:textId="77777777" w:rsidTr="00D630F4">
        <w:tc>
          <w:tcPr>
            <w:tcW w:w="6589" w:type="dxa"/>
          </w:tcPr>
          <w:p w14:paraId="57FD6CC5" w14:textId="1229216D" w:rsidR="00097B44" w:rsidRDefault="00097B44" w:rsidP="00F16C5C">
            <w:r>
              <w:t>Max force cycle counter ID</w:t>
            </w:r>
          </w:p>
        </w:tc>
        <w:tc>
          <w:tcPr>
            <w:tcW w:w="3296" w:type="dxa"/>
          </w:tcPr>
          <w:p w14:paraId="30429DBB" w14:textId="7426FB8E" w:rsidR="00097B44" w:rsidRDefault="00097B44" w:rsidP="00F16C5C">
            <w:r w:rsidRPr="00013408">
              <w:t>0x</w:t>
            </w:r>
            <w:r>
              <w:t>03</w:t>
            </w:r>
          </w:p>
        </w:tc>
      </w:tr>
      <w:tr w:rsidR="00097B44" w14:paraId="2DD93AEB" w14:textId="77777777" w:rsidTr="00D630F4">
        <w:tc>
          <w:tcPr>
            <w:tcW w:w="9885" w:type="dxa"/>
            <w:gridSpan w:val="2"/>
            <w:shd w:val="clear" w:color="auto" w:fill="000080"/>
          </w:tcPr>
          <w:p w14:paraId="3BFB2C24" w14:textId="77777777" w:rsidR="00097B44" w:rsidRDefault="00097B44" w:rsidP="00F16C5C">
            <w:r>
              <w:rPr>
                <w:b/>
              </w:rPr>
              <w:t>Definition</w:t>
            </w:r>
          </w:p>
        </w:tc>
      </w:tr>
      <w:tr w:rsidR="00097B44" w14:paraId="42384E63" w14:textId="77777777" w:rsidTr="00D630F4">
        <w:tc>
          <w:tcPr>
            <w:tcW w:w="9885" w:type="dxa"/>
            <w:gridSpan w:val="2"/>
          </w:tcPr>
          <w:p w14:paraId="01B61B0C" w14:textId="6929247D" w:rsidR="00097B44" w:rsidRDefault="00097B44" w:rsidP="00F16C5C">
            <w:r w:rsidRPr="00097B44">
              <w:t>#define KU8_EOL_</w:t>
            </w:r>
            <w:r>
              <w:t>MAX</w:t>
            </w:r>
            <w:r w:rsidRPr="00097B44">
              <w:t>_FORCE_LEVEL</w:t>
            </w:r>
          </w:p>
        </w:tc>
      </w:tr>
      <w:tr w:rsidR="00097B44" w14:paraId="50420C8E" w14:textId="77777777" w:rsidTr="00D630F4">
        <w:tc>
          <w:tcPr>
            <w:tcW w:w="9885" w:type="dxa"/>
            <w:gridSpan w:val="2"/>
            <w:shd w:val="clear" w:color="auto" w:fill="000080"/>
          </w:tcPr>
          <w:p w14:paraId="0523FA32" w14:textId="77777777" w:rsidR="00097B44" w:rsidRDefault="00097B44" w:rsidP="00F16C5C">
            <w:r>
              <w:rPr>
                <w:b/>
              </w:rPr>
              <w:t>Description</w:t>
            </w:r>
          </w:p>
        </w:tc>
      </w:tr>
      <w:tr w:rsidR="00097B44" w14:paraId="4470B5A1" w14:textId="77777777" w:rsidTr="00D630F4">
        <w:tc>
          <w:tcPr>
            <w:tcW w:w="9885" w:type="dxa"/>
            <w:gridSpan w:val="2"/>
          </w:tcPr>
          <w:p w14:paraId="10E88CDD" w14:textId="77777777" w:rsidR="00097B44" w:rsidRDefault="00097B44" w:rsidP="00F16C5C">
            <w:r>
              <w:t>NA</w:t>
            </w:r>
          </w:p>
        </w:tc>
      </w:tr>
    </w:tbl>
    <w:p w14:paraId="58CE1288" w14:textId="6BD11A78" w:rsidR="001031AE" w:rsidRDefault="001031AE" w:rsidP="00CA03A1">
      <w:pPr>
        <w:pStyle w:val="Heading3"/>
      </w:pPr>
      <w:bookmarkStart w:id="465" w:name="_Toc134434615"/>
      <w:r w:rsidRPr="001031AE">
        <w:t>KU8_EOL_REQUEST_COUNTER_LEVEL</w:t>
      </w:r>
      <w:bookmarkEnd w:id="4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9"/>
        <w:gridCol w:w="3296"/>
      </w:tblGrid>
      <w:tr w:rsidR="001031AE" w14:paraId="600CCDEC" w14:textId="77777777" w:rsidTr="00AD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89" w:type="dxa"/>
          </w:tcPr>
          <w:p w14:paraId="74A9C026" w14:textId="77777777" w:rsidR="001031AE" w:rsidRDefault="001031AE" w:rsidP="00AD16E4">
            <w:r>
              <w:t>Name</w:t>
            </w:r>
          </w:p>
        </w:tc>
        <w:tc>
          <w:tcPr>
            <w:tcW w:w="3296" w:type="dxa"/>
          </w:tcPr>
          <w:p w14:paraId="2F3D5C5B" w14:textId="77777777" w:rsidR="001031AE" w:rsidRDefault="001031AE" w:rsidP="00AD16E4">
            <w:r>
              <w:t>Value</w:t>
            </w:r>
          </w:p>
        </w:tc>
      </w:tr>
      <w:tr w:rsidR="001031AE" w14:paraId="66A2AF18" w14:textId="77777777" w:rsidTr="00AD16E4">
        <w:tc>
          <w:tcPr>
            <w:tcW w:w="6589" w:type="dxa"/>
          </w:tcPr>
          <w:p w14:paraId="6644BFC8" w14:textId="28EF0F84" w:rsidR="001031AE" w:rsidRDefault="001031AE" w:rsidP="00AD16E4">
            <w:r>
              <w:t>Request force cycle counter ID</w:t>
            </w:r>
          </w:p>
        </w:tc>
        <w:tc>
          <w:tcPr>
            <w:tcW w:w="3296" w:type="dxa"/>
          </w:tcPr>
          <w:p w14:paraId="767E4ED1" w14:textId="1262CA54" w:rsidR="001031AE" w:rsidRDefault="001031AE" w:rsidP="00AD16E4">
            <w:r w:rsidRPr="00013408">
              <w:t>0x</w:t>
            </w:r>
            <w:r>
              <w:t>04</w:t>
            </w:r>
          </w:p>
        </w:tc>
      </w:tr>
      <w:tr w:rsidR="001031AE" w14:paraId="26DE639E" w14:textId="77777777" w:rsidTr="00AD16E4">
        <w:tc>
          <w:tcPr>
            <w:tcW w:w="9885" w:type="dxa"/>
            <w:gridSpan w:val="2"/>
            <w:shd w:val="clear" w:color="auto" w:fill="000080"/>
          </w:tcPr>
          <w:p w14:paraId="0A241FA3" w14:textId="77777777" w:rsidR="001031AE" w:rsidRDefault="001031AE" w:rsidP="00AD16E4">
            <w:r>
              <w:rPr>
                <w:b/>
              </w:rPr>
              <w:t>Definition</w:t>
            </w:r>
          </w:p>
        </w:tc>
      </w:tr>
      <w:tr w:rsidR="001031AE" w14:paraId="71D315F4" w14:textId="77777777" w:rsidTr="00AD16E4">
        <w:tc>
          <w:tcPr>
            <w:tcW w:w="9885" w:type="dxa"/>
            <w:gridSpan w:val="2"/>
          </w:tcPr>
          <w:p w14:paraId="3CA06F1A" w14:textId="07E283DD" w:rsidR="001031AE" w:rsidRDefault="001031AE" w:rsidP="00AD16E4">
            <w:r w:rsidRPr="001031AE">
              <w:t>#define KU8_EOL_REQUEST_COUNTER_LEVEL</w:t>
            </w:r>
          </w:p>
        </w:tc>
      </w:tr>
      <w:tr w:rsidR="001031AE" w14:paraId="35FF11E9" w14:textId="77777777" w:rsidTr="00AD16E4">
        <w:tc>
          <w:tcPr>
            <w:tcW w:w="9885" w:type="dxa"/>
            <w:gridSpan w:val="2"/>
            <w:shd w:val="clear" w:color="auto" w:fill="000080"/>
          </w:tcPr>
          <w:p w14:paraId="49FE25DB" w14:textId="77777777" w:rsidR="001031AE" w:rsidRDefault="001031AE" w:rsidP="00AD16E4">
            <w:r>
              <w:rPr>
                <w:b/>
              </w:rPr>
              <w:lastRenderedPageBreak/>
              <w:t>Description</w:t>
            </w:r>
          </w:p>
        </w:tc>
      </w:tr>
      <w:tr w:rsidR="001031AE" w14:paraId="72B13E44" w14:textId="77777777" w:rsidTr="00AD16E4">
        <w:tc>
          <w:tcPr>
            <w:tcW w:w="9885" w:type="dxa"/>
            <w:gridSpan w:val="2"/>
          </w:tcPr>
          <w:p w14:paraId="155ED8D6" w14:textId="77777777" w:rsidR="001031AE" w:rsidRDefault="001031AE" w:rsidP="00AD16E4">
            <w:r>
              <w:t>NA</w:t>
            </w:r>
          </w:p>
        </w:tc>
      </w:tr>
    </w:tbl>
    <w:p w14:paraId="49125565" w14:textId="6E642125" w:rsidR="001031AE" w:rsidRDefault="001031AE" w:rsidP="00CA03A1">
      <w:pPr>
        <w:pStyle w:val="Heading3"/>
      </w:pPr>
      <w:bookmarkStart w:id="466" w:name="_Toc134434616"/>
      <w:r w:rsidRPr="001031AE">
        <w:t>COUNTER_LIMIT_ENABLED</w:t>
      </w:r>
      <w:bookmarkEnd w:id="46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9"/>
        <w:gridCol w:w="3296"/>
      </w:tblGrid>
      <w:tr w:rsidR="001031AE" w14:paraId="49E70FB4" w14:textId="77777777" w:rsidTr="00AD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89" w:type="dxa"/>
          </w:tcPr>
          <w:p w14:paraId="5F62DF8D" w14:textId="77777777" w:rsidR="001031AE" w:rsidRDefault="001031AE" w:rsidP="00AD16E4">
            <w:r>
              <w:t>Name</w:t>
            </w:r>
          </w:p>
        </w:tc>
        <w:tc>
          <w:tcPr>
            <w:tcW w:w="3296" w:type="dxa"/>
          </w:tcPr>
          <w:p w14:paraId="6F271895" w14:textId="77777777" w:rsidR="001031AE" w:rsidRDefault="001031AE" w:rsidP="00AD16E4">
            <w:r>
              <w:t>Value</w:t>
            </w:r>
          </w:p>
        </w:tc>
      </w:tr>
      <w:tr w:rsidR="001031AE" w14:paraId="03CBFA64" w14:textId="77777777" w:rsidTr="00AD16E4">
        <w:tc>
          <w:tcPr>
            <w:tcW w:w="6589" w:type="dxa"/>
          </w:tcPr>
          <w:p w14:paraId="405244BB" w14:textId="50149ABA" w:rsidR="001031AE" w:rsidRDefault="001031AE" w:rsidP="00AD16E4">
            <w:r>
              <w:t>Counter limit enable define</w:t>
            </w:r>
          </w:p>
        </w:tc>
        <w:tc>
          <w:tcPr>
            <w:tcW w:w="3296" w:type="dxa"/>
          </w:tcPr>
          <w:p w14:paraId="2F2399B1" w14:textId="7A415204" w:rsidR="001031AE" w:rsidRDefault="001031AE" w:rsidP="00AD16E4">
            <w:r w:rsidRPr="00013408">
              <w:t>0x</w:t>
            </w:r>
            <w:r>
              <w:t>00</w:t>
            </w:r>
          </w:p>
        </w:tc>
      </w:tr>
      <w:tr w:rsidR="001031AE" w14:paraId="26108E7D" w14:textId="77777777" w:rsidTr="00AD16E4">
        <w:tc>
          <w:tcPr>
            <w:tcW w:w="9885" w:type="dxa"/>
            <w:gridSpan w:val="2"/>
            <w:shd w:val="clear" w:color="auto" w:fill="000080"/>
          </w:tcPr>
          <w:p w14:paraId="43516EB3" w14:textId="77777777" w:rsidR="001031AE" w:rsidRDefault="001031AE" w:rsidP="00AD16E4">
            <w:r>
              <w:rPr>
                <w:b/>
              </w:rPr>
              <w:t>Definition</w:t>
            </w:r>
          </w:p>
        </w:tc>
      </w:tr>
      <w:tr w:rsidR="001031AE" w14:paraId="2FF3D0EB" w14:textId="77777777" w:rsidTr="00AD16E4">
        <w:tc>
          <w:tcPr>
            <w:tcW w:w="9885" w:type="dxa"/>
            <w:gridSpan w:val="2"/>
          </w:tcPr>
          <w:p w14:paraId="6437137F" w14:textId="402633F0" w:rsidR="001031AE" w:rsidRDefault="001031AE" w:rsidP="00AD16E4">
            <w:r w:rsidRPr="001031AE">
              <w:t>#define COUNTER_LIMIT_ENABLED</w:t>
            </w:r>
          </w:p>
        </w:tc>
      </w:tr>
      <w:tr w:rsidR="001031AE" w14:paraId="754BC392" w14:textId="77777777" w:rsidTr="00AD16E4">
        <w:tc>
          <w:tcPr>
            <w:tcW w:w="9885" w:type="dxa"/>
            <w:gridSpan w:val="2"/>
            <w:shd w:val="clear" w:color="auto" w:fill="000080"/>
          </w:tcPr>
          <w:p w14:paraId="37A2A2C9" w14:textId="77777777" w:rsidR="001031AE" w:rsidRDefault="001031AE" w:rsidP="00AD16E4">
            <w:r>
              <w:rPr>
                <w:b/>
              </w:rPr>
              <w:t>Description</w:t>
            </w:r>
          </w:p>
        </w:tc>
      </w:tr>
      <w:tr w:rsidR="001031AE" w14:paraId="27112611" w14:textId="77777777" w:rsidTr="00AD16E4">
        <w:tc>
          <w:tcPr>
            <w:tcW w:w="9885" w:type="dxa"/>
            <w:gridSpan w:val="2"/>
          </w:tcPr>
          <w:p w14:paraId="769AADF9" w14:textId="77777777" w:rsidR="001031AE" w:rsidRDefault="001031AE" w:rsidP="00AD16E4">
            <w:r>
              <w:t>NA</w:t>
            </w:r>
          </w:p>
        </w:tc>
      </w:tr>
    </w:tbl>
    <w:p w14:paraId="49C7E2FB" w14:textId="47787FB9" w:rsidR="00D630F4" w:rsidRDefault="00D630F4" w:rsidP="00CA03A1">
      <w:pPr>
        <w:pStyle w:val="Heading3"/>
      </w:pPr>
      <w:bookmarkStart w:id="467" w:name="_Toc134434617"/>
      <w:r w:rsidRPr="00D630F4">
        <w:t>KU8_NB_MONITORED_CYCLES</w:t>
      </w:r>
      <w:bookmarkEnd w:id="46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1"/>
        <w:gridCol w:w="3294"/>
      </w:tblGrid>
      <w:tr w:rsidR="00D630F4" w14:paraId="723360B2" w14:textId="77777777" w:rsidTr="005A1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45B9A8B" w14:textId="77777777" w:rsidR="00D630F4" w:rsidRDefault="00D630F4" w:rsidP="005A1C1D">
            <w:r>
              <w:t>Name</w:t>
            </w:r>
          </w:p>
        </w:tc>
        <w:tc>
          <w:tcPr>
            <w:tcW w:w="3355" w:type="dxa"/>
          </w:tcPr>
          <w:p w14:paraId="1944746E" w14:textId="77777777" w:rsidR="00D630F4" w:rsidRDefault="00D630F4" w:rsidP="005A1C1D">
            <w:r>
              <w:t>Value</w:t>
            </w:r>
          </w:p>
        </w:tc>
      </w:tr>
      <w:tr w:rsidR="00D630F4" w14:paraId="7773B08B" w14:textId="77777777" w:rsidTr="005A1C1D">
        <w:tc>
          <w:tcPr>
            <w:tcW w:w="6710" w:type="dxa"/>
          </w:tcPr>
          <w:p w14:paraId="38118A78" w14:textId="51CB26BF" w:rsidR="00D630F4" w:rsidRDefault="00D630F4" w:rsidP="005A1C1D">
            <w:r w:rsidRPr="00D630F4">
              <w:t>Define used to limit the number of cycles monitored by the EOL modul</w:t>
            </w:r>
            <w:r w:rsidR="00804145">
              <w:t>e</w:t>
            </w:r>
          </w:p>
        </w:tc>
        <w:tc>
          <w:tcPr>
            <w:tcW w:w="3355" w:type="dxa"/>
          </w:tcPr>
          <w:p w14:paraId="13F9F689" w14:textId="2D3C1139" w:rsidR="00D630F4" w:rsidRDefault="001031AE" w:rsidP="005A1C1D">
            <w:r>
              <w:t>31</w:t>
            </w:r>
          </w:p>
        </w:tc>
      </w:tr>
      <w:tr w:rsidR="00D630F4" w14:paraId="0047066A" w14:textId="77777777" w:rsidTr="005A1C1D">
        <w:tc>
          <w:tcPr>
            <w:tcW w:w="10065" w:type="dxa"/>
            <w:gridSpan w:val="2"/>
            <w:shd w:val="clear" w:color="auto" w:fill="000080"/>
          </w:tcPr>
          <w:p w14:paraId="2C48CF57" w14:textId="77777777" w:rsidR="00D630F4" w:rsidRDefault="00D630F4" w:rsidP="005A1C1D">
            <w:r>
              <w:rPr>
                <w:b/>
              </w:rPr>
              <w:t>Definition</w:t>
            </w:r>
          </w:p>
        </w:tc>
      </w:tr>
      <w:tr w:rsidR="00D630F4" w14:paraId="5368D1C8" w14:textId="77777777" w:rsidTr="005A1C1D">
        <w:tc>
          <w:tcPr>
            <w:tcW w:w="10065" w:type="dxa"/>
            <w:gridSpan w:val="2"/>
          </w:tcPr>
          <w:p w14:paraId="3FCDC0C3" w14:textId="6529B75A" w:rsidR="00D630F4" w:rsidRDefault="00D630F4" w:rsidP="005A1C1D">
            <w:r w:rsidRPr="00D630F4">
              <w:t>#define KU8_NB_MONITORED_CYCLES</w:t>
            </w:r>
          </w:p>
        </w:tc>
      </w:tr>
      <w:tr w:rsidR="00D630F4" w14:paraId="23595DF9" w14:textId="77777777" w:rsidTr="005A1C1D">
        <w:tc>
          <w:tcPr>
            <w:tcW w:w="10065" w:type="dxa"/>
            <w:gridSpan w:val="2"/>
            <w:shd w:val="clear" w:color="auto" w:fill="000080"/>
          </w:tcPr>
          <w:p w14:paraId="7744BED1" w14:textId="77777777" w:rsidR="00D630F4" w:rsidRDefault="00D630F4" w:rsidP="005A1C1D">
            <w:r>
              <w:rPr>
                <w:b/>
              </w:rPr>
              <w:t>Description</w:t>
            </w:r>
          </w:p>
        </w:tc>
      </w:tr>
      <w:tr w:rsidR="00D630F4" w14:paraId="0C213F21" w14:textId="77777777" w:rsidTr="005A1C1D">
        <w:tc>
          <w:tcPr>
            <w:tcW w:w="10065" w:type="dxa"/>
            <w:gridSpan w:val="2"/>
          </w:tcPr>
          <w:p w14:paraId="3676F1A6" w14:textId="77777777" w:rsidR="00D630F4" w:rsidRDefault="00D630F4" w:rsidP="005A1C1D">
            <w:r>
              <w:t>NA</w:t>
            </w:r>
          </w:p>
        </w:tc>
      </w:tr>
    </w:tbl>
    <w:p w14:paraId="24201F42" w14:textId="0F7F88BC" w:rsidR="00097B44" w:rsidRDefault="00097B44"/>
    <w:p w14:paraId="592C2CA9" w14:textId="03DA14DC" w:rsidR="00804145" w:rsidRDefault="00804145" w:rsidP="00CA03A1">
      <w:pPr>
        <w:pStyle w:val="Heading3"/>
      </w:pPr>
      <w:bookmarkStart w:id="468" w:name="_Toc134434618"/>
      <w:r w:rsidRPr="00804145">
        <w:t>KU8_VARIABLE_COUNTER_LOW</w:t>
      </w:r>
      <w:bookmarkEnd w:id="4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0"/>
        <w:gridCol w:w="3295"/>
      </w:tblGrid>
      <w:tr w:rsidR="00804145" w14:paraId="554C3C63" w14:textId="77777777" w:rsidTr="00666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EBA43B0" w14:textId="77777777" w:rsidR="00804145" w:rsidRDefault="00804145" w:rsidP="00666B5C">
            <w:r>
              <w:t>Name</w:t>
            </w:r>
          </w:p>
        </w:tc>
        <w:tc>
          <w:tcPr>
            <w:tcW w:w="3355" w:type="dxa"/>
          </w:tcPr>
          <w:p w14:paraId="1AC366D2" w14:textId="77777777" w:rsidR="00804145" w:rsidRDefault="00804145" w:rsidP="00666B5C">
            <w:r>
              <w:t>Value</w:t>
            </w:r>
          </w:p>
        </w:tc>
      </w:tr>
      <w:tr w:rsidR="00804145" w14:paraId="4DC67386" w14:textId="77777777" w:rsidTr="00666B5C">
        <w:tc>
          <w:tcPr>
            <w:tcW w:w="6710" w:type="dxa"/>
          </w:tcPr>
          <w:p w14:paraId="68B58159" w14:textId="5EDBEC6A" w:rsidR="00804145" w:rsidRDefault="00804145" w:rsidP="00666B5C">
            <w:r w:rsidRPr="00804145">
              <w:t>Variable counter low id</w:t>
            </w:r>
          </w:p>
        </w:tc>
        <w:tc>
          <w:tcPr>
            <w:tcW w:w="3355" w:type="dxa"/>
          </w:tcPr>
          <w:p w14:paraId="163015F1" w14:textId="0F791CCF" w:rsidR="00804145" w:rsidRDefault="00804145" w:rsidP="00666B5C">
            <w:r>
              <w:t>1</w:t>
            </w:r>
          </w:p>
        </w:tc>
      </w:tr>
      <w:tr w:rsidR="00804145" w14:paraId="3C8C852F" w14:textId="77777777" w:rsidTr="00666B5C">
        <w:tc>
          <w:tcPr>
            <w:tcW w:w="10065" w:type="dxa"/>
            <w:gridSpan w:val="2"/>
            <w:shd w:val="clear" w:color="auto" w:fill="000080"/>
          </w:tcPr>
          <w:p w14:paraId="514AC5A1" w14:textId="77777777" w:rsidR="00804145" w:rsidRDefault="00804145" w:rsidP="00666B5C">
            <w:r>
              <w:rPr>
                <w:b/>
              </w:rPr>
              <w:t>Definition</w:t>
            </w:r>
          </w:p>
        </w:tc>
      </w:tr>
      <w:tr w:rsidR="00804145" w14:paraId="68290ACA" w14:textId="77777777" w:rsidTr="00666B5C">
        <w:tc>
          <w:tcPr>
            <w:tcW w:w="10065" w:type="dxa"/>
            <w:gridSpan w:val="2"/>
          </w:tcPr>
          <w:p w14:paraId="75DE31CA" w14:textId="7ABF573A" w:rsidR="00804145" w:rsidRDefault="00804145" w:rsidP="00666B5C">
            <w:r w:rsidRPr="00D630F4">
              <w:t xml:space="preserve">#define </w:t>
            </w:r>
            <w:r w:rsidRPr="00804145">
              <w:t>KU8_VARIABLE_COUNTER_LOW</w:t>
            </w:r>
          </w:p>
        </w:tc>
      </w:tr>
      <w:tr w:rsidR="00804145" w14:paraId="701EBDE3" w14:textId="77777777" w:rsidTr="00666B5C">
        <w:tc>
          <w:tcPr>
            <w:tcW w:w="10065" w:type="dxa"/>
            <w:gridSpan w:val="2"/>
            <w:shd w:val="clear" w:color="auto" w:fill="000080"/>
          </w:tcPr>
          <w:p w14:paraId="098FE3B1" w14:textId="77777777" w:rsidR="00804145" w:rsidRDefault="00804145" w:rsidP="00666B5C">
            <w:r>
              <w:rPr>
                <w:b/>
              </w:rPr>
              <w:t>Description</w:t>
            </w:r>
          </w:p>
        </w:tc>
      </w:tr>
      <w:tr w:rsidR="00804145" w14:paraId="300BA710" w14:textId="77777777" w:rsidTr="00666B5C">
        <w:tc>
          <w:tcPr>
            <w:tcW w:w="10065" w:type="dxa"/>
            <w:gridSpan w:val="2"/>
          </w:tcPr>
          <w:p w14:paraId="66679D55" w14:textId="77777777" w:rsidR="00804145" w:rsidRDefault="00804145" w:rsidP="00666B5C">
            <w:r>
              <w:t>NA</w:t>
            </w:r>
          </w:p>
        </w:tc>
      </w:tr>
    </w:tbl>
    <w:p w14:paraId="2AAD5350" w14:textId="18918D9C" w:rsidR="00804145" w:rsidRDefault="00804145"/>
    <w:p w14:paraId="0B6880B5" w14:textId="5B985BF6" w:rsidR="00804145" w:rsidRDefault="00804145" w:rsidP="00CA03A1">
      <w:pPr>
        <w:pStyle w:val="Heading3"/>
      </w:pPr>
      <w:bookmarkStart w:id="469" w:name="_Toc134434619"/>
      <w:r w:rsidRPr="00804145">
        <w:t>KU8_VARIABLE_COUNTER_HIGH</w:t>
      </w:r>
      <w:bookmarkEnd w:id="4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0"/>
        <w:gridCol w:w="3295"/>
      </w:tblGrid>
      <w:tr w:rsidR="00804145" w14:paraId="47B4D6F3" w14:textId="77777777" w:rsidTr="00666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31E5208" w14:textId="77777777" w:rsidR="00804145" w:rsidRDefault="00804145" w:rsidP="00666B5C">
            <w:r>
              <w:t>Name</w:t>
            </w:r>
          </w:p>
        </w:tc>
        <w:tc>
          <w:tcPr>
            <w:tcW w:w="3355" w:type="dxa"/>
          </w:tcPr>
          <w:p w14:paraId="7D3DD22C" w14:textId="77777777" w:rsidR="00804145" w:rsidRDefault="00804145" w:rsidP="00666B5C">
            <w:r>
              <w:t>Value</w:t>
            </w:r>
          </w:p>
        </w:tc>
      </w:tr>
      <w:tr w:rsidR="00804145" w14:paraId="3A8A9204" w14:textId="77777777" w:rsidTr="00666B5C">
        <w:tc>
          <w:tcPr>
            <w:tcW w:w="6710" w:type="dxa"/>
          </w:tcPr>
          <w:p w14:paraId="7FA6F094" w14:textId="116A4054" w:rsidR="00804145" w:rsidRDefault="00804145" w:rsidP="00666B5C">
            <w:r w:rsidRPr="00804145">
              <w:t xml:space="preserve">Variable counter </w:t>
            </w:r>
            <w:r>
              <w:t>high</w:t>
            </w:r>
            <w:r w:rsidRPr="00804145">
              <w:t xml:space="preserve"> id</w:t>
            </w:r>
          </w:p>
        </w:tc>
        <w:tc>
          <w:tcPr>
            <w:tcW w:w="3355" w:type="dxa"/>
          </w:tcPr>
          <w:p w14:paraId="426868D5" w14:textId="334BC307" w:rsidR="00804145" w:rsidRDefault="00804145" w:rsidP="00666B5C">
            <w:r>
              <w:t>2</w:t>
            </w:r>
          </w:p>
        </w:tc>
      </w:tr>
      <w:tr w:rsidR="00804145" w14:paraId="1D423ED9" w14:textId="77777777" w:rsidTr="00666B5C">
        <w:tc>
          <w:tcPr>
            <w:tcW w:w="10065" w:type="dxa"/>
            <w:gridSpan w:val="2"/>
            <w:shd w:val="clear" w:color="auto" w:fill="000080"/>
          </w:tcPr>
          <w:p w14:paraId="711066BC" w14:textId="77777777" w:rsidR="00804145" w:rsidRDefault="00804145" w:rsidP="00666B5C">
            <w:r>
              <w:rPr>
                <w:b/>
              </w:rPr>
              <w:t>Definition</w:t>
            </w:r>
          </w:p>
        </w:tc>
      </w:tr>
      <w:tr w:rsidR="00804145" w14:paraId="557BD8E7" w14:textId="77777777" w:rsidTr="00666B5C">
        <w:tc>
          <w:tcPr>
            <w:tcW w:w="10065" w:type="dxa"/>
            <w:gridSpan w:val="2"/>
          </w:tcPr>
          <w:p w14:paraId="1171CAC0" w14:textId="091DD967" w:rsidR="00804145" w:rsidRDefault="00804145" w:rsidP="00666B5C">
            <w:r w:rsidRPr="00D630F4">
              <w:t xml:space="preserve">#define </w:t>
            </w:r>
            <w:r w:rsidRPr="00804145">
              <w:t>KU8_VARIABLE_COUNTER_HIGH</w:t>
            </w:r>
          </w:p>
        </w:tc>
      </w:tr>
      <w:tr w:rsidR="00804145" w14:paraId="3CACACCE" w14:textId="77777777" w:rsidTr="00666B5C">
        <w:tc>
          <w:tcPr>
            <w:tcW w:w="10065" w:type="dxa"/>
            <w:gridSpan w:val="2"/>
            <w:shd w:val="clear" w:color="auto" w:fill="000080"/>
          </w:tcPr>
          <w:p w14:paraId="0B3CF5C1" w14:textId="77777777" w:rsidR="00804145" w:rsidRDefault="00804145" w:rsidP="00666B5C">
            <w:r>
              <w:rPr>
                <w:b/>
              </w:rPr>
              <w:t>Description</w:t>
            </w:r>
          </w:p>
        </w:tc>
      </w:tr>
      <w:tr w:rsidR="00804145" w14:paraId="666C8A9C" w14:textId="77777777" w:rsidTr="00666B5C">
        <w:tc>
          <w:tcPr>
            <w:tcW w:w="10065" w:type="dxa"/>
            <w:gridSpan w:val="2"/>
          </w:tcPr>
          <w:p w14:paraId="476E1D72" w14:textId="77777777" w:rsidR="00804145" w:rsidRDefault="00804145" w:rsidP="00666B5C">
            <w:r>
              <w:t>NA</w:t>
            </w:r>
          </w:p>
        </w:tc>
      </w:tr>
    </w:tbl>
    <w:p w14:paraId="22F262F4" w14:textId="654051C3" w:rsidR="00804145" w:rsidRDefault="00804145"/>
    <w:p w14:paraId="6F8D83CC" w14:textId="48090071" w:rsidR="00804145" w:rsidRDefault="00804145"/>
    <w:p w14:paraId="1C62BE07" w14:textId="247B047F" w:rsidR="00804145" w:rsidRDefault="00804145"/>
    <w:p w14:paraId="1E682F17" w14:textId="45C75E6B" w:rsidR="00804145" w:rsidRDefault="00804145"/>
    <w:p w14:paraId="0C7E135A" w14:textId="77777777" w:rsidR="00804145" w:rsidRDefault="00804145"/>
    <w:p w14:paraId="13ED6FE1" w14:textId="5B4763E1" w:rsidR="00804145" w:rsidRDefault="00804145" w:rsidP="00CA03A1">
      <w:pPr>
        <w:pStyle w:val="Heading3"/>
      </w:pPr>
      <w:bookmarkStart w:id="470" w:name="_Toc134434620"/>
      <w:r w:rsidRPr="00804145">
        <w:t>KU8_VARIABLE_COUNTER_MAX</w:t>
      </w:r>
      <w:bookmarkEnd w:id="47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0"/>
        <w:gridCol w:w="3295"/>
      </w:tblGrid>
      <w:tr w:rsidR="00804145" w14:paraId="46EC5A49" w14:textId="77777777" w:rsidTr="00666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6E9C197" w14:textId="77777777" w:rsidR="00804145" w:rsidRDefault="00804145" w:rsidP="00666B5C">
            <w:r>
              <w:t>Name</w:t>
            </w:r>
          </w:p>
        </w:tc>
        <w:tc>
          <w:tcPr>
            <w:tcW w:w="3355" w:type="dxa"/>
          </w:tcPr>
          <w:p w14:paraId="20B47B56" w14:textId="77777777" w:rsidR="00804145" w:rsidRDefault="00804145" w:rsidP="00666B5C">
            <w:r>
              <w:t>Value</w:t>
            </w:r>
          </w:p>
        </w:tc>
      </w:tr>
      <w:tr w:rsidR="00804145" w14:paraId="2F3FC7CA" w14:textId="77777777" w:rsidTr="00666B5C">
        <w:tc>
          <w:tcPr>
            <w:tcW w:w="6710" w:type="dxa"/>
          </w:tcPr>
          <w:p w14:paraId="74508203" w14:textId="04B526D7" w:rsidR="00804145" w:rsidRDefault="00804145" w:rsidP="00666B5C">
            <w:r w:rsidRPr="00804145">
              <w:t xml:space="preserve">Variable counter </w:t>
            </w:r>
            <w:r>
              <w:t>max</w:t>
            </w:r>
            <w:r w:rsidRPr="00804145">
              <w:t xml:space="preserve"> id</w:t>
            </w:r>
          </w:p>
        </w:tc>
        <w:tc>
          <w:tcPr>
            <w:tcW w:w="3355" w:type="dxa"/>
          </w:tcPr>
          <w:p w14:paraId="4F98AD5E" w14:textId="5EE881E0" w:rsidR="00804145" w:rsidRDefault="00804145" w:rsidP="00666B5C">
            <w:r>
              <w:t>4</w:t>
            </w:r>
          </w:p>
        </w:tc>
      </w:tr>
      <w:tr w:rsidR="00804145" w14:paraId="07A88646" w14:textId="77777777" w:rsidTr="00666B5C">
        <w:tc>
          <w:tcPr>
            <w:tcW w:w="10065" w:type="dxa"/>
            <w:gridSpan w:val="2"/>
            <w:shd w:val="clear" w:color="auto" w:fill="000080"/>
          </w:tcPr>
          <w:p w14:paraId="3CE065A7" w14:textId="77777777" w:rsidR="00804145" w:rsidRDefault="00804145" w:rsidP="00666B5C">
            <w:r>
              <w:rPr>
                <w:b/>
              </w:rPr>
              <w:t>Definition</w:t>
            </w:r>
          </w:p>
        </w:tc>
      </w:tr>
      <w:tr w:rsidR="00804145" w14:paraId="4957BA58" w14:textId="77777777" w:rsidTr="00666B5C">
        <w:tc>
          <w:tcPr>
            <w:tcW w:w="10065" w:type="dxa"/>
            <w:gridSpan w:val="2"/>
          </w:tcPr>
          <w:p w14:paraId="6733CD4C" w14:textId="7CE656DB" w:rsidR="00804145" w:rsidRDefault="00804145" w:rsidP="00666B5C">
            <w:r w:rsidRPr="00D630F4">
              <w:t xml:space="preserve">#define </w:t>
            </w:r>
            <w:r w:rsidRPr="00804145">
              <w:t>KU8_VARIABLE_COUNTER_MAX</w:t>
            </w:r>
          </w:p>
        </w:tc>
      </w:tr>
      <w:tr w:rsidR="00804145" w14:paraId="7280367B" w14:textId="77777777" w:rsidTr="00666B5C">
        <w:tc>
          <w:tcPr>
            <w:tcW w:w="10065" w:type="dxa"/>
            <w:gridSpan w:val="2"/>
            <w:shd w:val="clear" w:color="auto" w:fill="000080"/>
          </w:tcPr>
          <w:p w14:paraId="4594A4B9" w14:textId="77777777" w:rsidR="00804145" w:rsidRDefault="00804145" w:rsidP="00666B5C">
            <w:r>
              <w:rPr>
                <w:b/>
              </w:rPr>
              <w:lastRenderedPageBreak/>
              <w:t>Description</w:t>
            </w:r>
          </w:p>
        </w:tc>
      </w:tr>
      <w:tr w:rsidR="00804145" w14:paraId="73E446C5" w14:textId="77777777" w:rsidTr="00666B5C">
        <w:tc>
          <w:tcPr>
            <w:tcW w:w="10065" w:type="dxa"/>
            <w:gridSpan w:val="2"/>
          </w:tcPr>
          <w:p w14:paraId="3BB6EE64" w14:textId="77777777" w:rsidR="00804145" w:rsidRDefault="00804145" w:rsidP="00666B5C">
            <w:r>
              <w:t>NA</w:t>
            </w:r>
          </w:p>
        </w:tc>
      </w:tr>
    </w:tbl>
    <w:p w14:paraId="735C3AA8" w14:textId="6B51602D" w:rsidR="00804145" w:rsidRDefault="00804145"/>
    <w:p w14:paraId="21DEB42F" w14:textId="6500FA0A" w:rsidR="00804145" w:rsidRDefault="00804145" w:rsidP="00CA03A1">
      <w:pPr>
        <w:pStyle w:val="Heading3"/>
      </w:pPr>
      <w:bookmarkStart w:id="471" w:name="_Toc134434621"/>
      <w:r w:rsidRPr="00804145">
        <w:t>KU8_VARIABLE_COUNTER_COMFORT</w:t>
      </w:r>
      <w:bookmarkEnd w:id="47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1"/>
        <w:gridCol w:w="3294"/>
      </w:tblGrid>
      <w:tr w:rsidR="00804145" w14:paraId="5932CBFC" w14:textId="77777777" w:rsidTr="00666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7B323AC" w14:textId="77777777" w:rsidR="00804145" w:rsidRDefault="00804145" w:rsidP="00666B5C">
            <w:r>
              <w:t>Name</w:t>
            </w:r>
          </w:p>
        </w:tc>
        <w:tc>
          <w:tcPr>
            <w:tcW w:w="3355" w:type="dxa"/>
          </w:tcPr>
          <w:p w14:paraId="2E6C6AF5" w14:textId="77777777" w:rsidR="00804145" w:rsidRDefault="00804145" w:rsidP="00666B5C">
            <w:r>
              <w:t>Value</w:t>
            </w:r>
          </w:p>
        </w:tc>
      </w:tr>
      <w:tr w:rsidR="00804145" w14:paraId="45B2B957" w14:textId="77777777" w:rsidTr="00666B5C">
        <w:tc>
          <w:tcPr>
            <w:tcW w:w="6710" w:type="dxa"/>
          </w:tcPr>
          <w:p w14:paraId="675DA344" w14:textId="0709FC35" w:rsidR="00804145" w:rsidRDefault="00804145" w:rsidP="00666B5C">
            <w:r w:rsidRPr="00804145">
              <w:t xml:space="preserve">Variable counter </w:t>
            </w:r>
            <w:r>
              <w:t>comfort</w:t>
            </w:r>
            <w:r w:rsidRPr="00804145">
              <w:t xml:space="preserve"> id</w:t>
            </w:r>
          </w:p>
        </w:tc>
        <w:tc>
          <w:tcPr>
            <w:tcW w:w="3355" w:type="dxa"/>
          </w:tcPr>
          <w:p w14:paraId="0E4D473D" w14:textId="6B3CAD4F" w:rsidR="00804145" w:rsidRDefault="00804145" w:rsidP="00666B5C">
            <w:r>
              <w:t>8</w:t>
            </w:r>
          </w:p>
        </w:tc>
      </w:tr>
      <w:tr w:rsidR="00804145" w14:paraId="7D1CEAB9" w14:textId="77777777" w:rsidTr="00666B5C">
        <w:tc>
          <w:tcPr>
            <w:tcW w:w="10065" w:type="dxa"/>
            <w:gridSpan w:val="2"/>
            <w:shd w:val="clear" w:color="auto" w:fill="000080"/>
          </w:tcPr>
          <w:p w14:paraId="747D11B3" w14:textId="77777777" w:rsidR="00804145" w:rsidRDefault="00804145" w:rsidP="00666B5C">
            <w:r>
              <w:rPr>
                <w:b/>
              </w:rPr>
              <w:t>Definition</w:t>
            </w:r>
          </w:p>
        </w:tc>
      </w:tr>
      <w:tr w:rsidR="00804145" w14:paraId="2CD993A7" w14:textId="77777777" w:rsidTr="00666B5C">
        <w:tc>
          <w:tcPr>
            <w:tcW w:w="10065" w:type="dxa"/>
            <w:gridSpan w:val="2"/>
          </w:tcPr>
          <w:p w14:paraId="5965AE39" w14:textId="2C65716D" w:rsidR="00804145" w:rsidRDefault="00804145" w:rsidP="00666B5C">
            <w:r w:rsidRPr="00D630F4">
              <w:t xml:space="preserve">#define </w:t>
            </w:r>
            <w:r w:rsidRPr="00804145">
              <w:t>KU8_VARIABLE_COUNTER_COMFORT</w:t>
            </w:r>
          </w:p>
        </w:tc>
      </w:tr>
      <w:tr w:rsidR="00804145" w14:paraId="1CEE32DB" w14:textId="77777777" w:rsidTr="00666B5C">
        <w:tc>
          <w:tcPr>
            <w:tcW w:w="10065" w:type="dxa"/>
            <w:gridSpan w:val="2"/>
            <w:shd w:val="clear" w:color="auto" w:fill="000080"/>
          </w:tcPr>
          <w:p w14:paraId="32024A6E" w14:textId="77777777" w:rsidR="00804145" w:rsidRDefault="00804145" w:rsidP="00666B5C">
            <w:r>
              <w:rPr>
                <w:b/>
              </w:rPr>
              <w:t>Description</w:t>
            </w:r>
          </w:p>
        </w:tc>
      </w:tr>
      <w:tr w:rsidR="00804145" w14:paraId="20DC690D" w14:textId="77777777" w:rsidTr="00666B5C">
        <w:tc>
          <w:tcPr>
            <w:tcW w:w="10065" w:type="dxa"/>
            <w:gridSpan w:val="2"/>
          </w:tcPr>
          <w:p w14:paraId="7921CDAD" w14:textId="77777777" w:rsidR="00804145" w:rsidRDefault="00804145" w:rsidP="00666B5C">
            <w:r>
              <w:t>NA</w:t>
            </w:r>
          </w:p>
        </w:tc>
      </w:tr>
    </w:tbl>
    <w:p w14:paraId="2BE399D5" w14:textId="77777777" w:rsidR="00804145" w:rsidRDefault="00804145"/>
    <w:p w14:paraId="21A79E51" w14:textId="77777777" w:rsidR="00804145" w:rsidRPr="00097B44" w:rsidRDefault="00804145"/>
    <w:p w14:paraId="216B9584" w14:textId="598DA983" w:rsidR="002E3580" w:rsidRDefault="002E3580" w:rsidP="002E3580">
      <w:pPr>
        <w:pStyle w:val="Heading1"/>
      </w:pPr>
      <w:bookmarkStart w:id="472" w:name="_Toc134434622"/>
      <w:r>
        <w:t>EEPROM</w:t>
      </w:r>
      <w:bookmarkEnd w:id="472"/>
    </w:p>
    <w:p w14:paraId="2AACE839" w14:textId="77777777" w:rsidR="00097B44" w:rsidRPr="00CD4924" w:rsidRDefault="00097B44" w:rsidP="00CA03A1"/>
    <w:p w14:paraId="7E63E43F" w14:textId="77777777" w:rsidR="002E3580" w:rsidRDefault="002E3580" w:rsidP="002E3580">
      <w:r w:rsidRPr="00C14281">
        <w:t xml:space="preserve">The EEPROM parameters are all specified in </w:t>
      </w:r>
      <w:r>
        <w:t>[</w:t>
      </w:r>
      <w:r w:rsidRPr="00C14281">
        <w:t>Doc</w:t>
      </w:r>
      <w:r>
        <w:t>3 =</w:t>
      </w:r>
      <w:r w:rsidRPr="00C14281">
        <w:t xml:space="preserve"> SBE_4G_NVP_layout.xls</w:t>
      </w:r>
      <w:r>
        <w:t>].</w:t>
      </w:r>
    </w:p>
    <w:p w14:paraId="6DA21FC5" w14:textId="7D172EDA" w:rsidR="000D1358" w:rsidRPr="00F72D6F" w:rsidRDefault="002E3580">
      <w:r>
        <w:t xml:space="preserve"> Refer to this document for more details.</w:t>
      </w:r>
    </w:p>
    <w:p w14:paraId="7914AC63" w14:textId="77777777" w:rsidR="00E27AEA" w:rsidRDefault="00FA7265">
      <w:pPr>
        <w:pStyle w:val="Heading1"/>
      </w:pPr>
      <w:bookmarkStart w:id="473" w:name="_Toc98144452"/>
      <w:bookmarkStart w:id="474" w:name="_Toc98144537"/>
      <w:bookmarkStart w:id="475" w:name="_Toc98144622"/>
      <w:bookmarkStart w:id="476" w:name="_Toc98322246"/>
      <w:bookmarkStart w:id="477" w:name="_Toc98325955"/>
      <w:bookmarkStart w:id="478" w:name="_Toc98326040"/>
      <w:bookmarkStart w:id="479" w:name="_Toc98327605"/>
      <w:bookmarkStart w:id="480" w:name="_Toc98409626"/>
      <w:bookmarkStart w:id="481" w:name="_Toc98952005"/>
      <w:bookmarkStart w:id="482" w:name="_Toc103090437"/>
      <w:bookmarkStart w:id="483" w:name="_Toc103090532"/>
      <w:bookmarkStart w:id="484" w:name="_Toc105582956"/>
      <w:bookmarkStart w:id="485" w:name="_Toc105585291"/>
      <w:bookmarkStart w:id="486" w:name="_Toc105595425"/>
      <w:bookmarkStart w:id="487" w:name="_Toc106268188"/>
      <w:bookmarkStart w:id="488" w:name="_Toc112751702"/>
      <w:bookmarkStart w:id="489" w:name="_Toc119407128"/>
      <w:bookmarkStart w:id="490" w:name="_Toc119407612"/>
      <w:bookmarkStart w:id="491" w:name="_Toc126675197"/>
      <w:bookmarkStart w:id="492" w:name="_Toc126675584"/>
      <w:bookmarkStart w:id="493" w:name="_Toc134298567"/>
      <w:bookmarkStart w:id="494" w:name="_Toc134434623"/>
      <w:bookmarkStart w:id="495" w:name="_Toc98144453"/>
      <w:bookmarkStart w:id="496" w:name="_Toc98144538"/>
      <w:bookmarkStart w:id="497" w:name="_Toc98144623"/>
      <w:bookmarkStart w:id="498" w:name="_Toc98322247"/>
      <w:bookmarkStart w:id="499" w:name="_Toc98325956"/>
      <w:bookmarkStart w:id="500" w:name="_Toc98326041"/>
      <w:bookmarkStart w:id="501" w:name="_Toc98327606"/>
      <w:bookmarkStart w:id="502" w:name="_Toc98409627"/>
      <w:bookmarkStart w:id="503" w:name="_Toc98952006"/>
      <w:bookmarkStart w:id="504" w:name="_Toc103090438"/>
      <w:bookmarkStart w:id="505" w:name="_Toc103090533"/>
      <w:bookmarkStart w:id="506" w:name="_Toc105582957"/>
      <w:bookmarkStart w:id="507" w:name="_Toc105585292"/>
      <w:bookmarkStart w:id="508" w:name="_Toc105595426"/>
      <w:bookmarkStart w:id="509" w:name="_Toc106268189"/>
      <w:bookmarkStart w:id="510" w:name="_Toc112751703"/>
      <w:bookmarkStart w:id="511" w:name="_Toc119407129"/>
      <w:bookmarkStart w:id="512" w:name="_Toc119407613"/>
      <w:bookmarkStart w:id="513" w:name="_Toc126675198"/>
      <w:bookmarkStart w:id="514" w:name="_Toc126675585"/>
      <w:bookmarkStart w:id="515" w:name="_Toc134298568"/>
      <w:bookmarkStart w:id="516" w:name="_Toc134434624"/>
      <w:bookmarkStart w:id="517" w:name="_Toc98144454"/>
      <w:bookmarkStart w:id="518" w:name="_Toc98144539"/>
      <w:bookmarkStart w:id="519" w:name="_Toc98144624"/>
      <w:bookmarkStart w:id="520" w:name="_Toc98322248"/>
      <w:bookmarkStart w:id="521" w:name="_Toc98325957"/>
      <w:bookmarkStart w:id="522" w:name="_Toc98326042"/>
      <w:bookmarkStart w:id="523" w:name="_Toc98327607"/>
      <w:bookmarkStart w:id="524" w:name="_Toc98409628"/>
      <w:bookmarkStart w:id="525" w:name="_Toc98952007"/>
      <w:bookmarkStart w:id="526" w:name="_Toc103090439"/>
      <w:bookmarkStart w:id="527" w:name="_Toc103090534"/>
      <w:bookmarkStart w:id="528" w:name="_Toc105582958"/>
      <w:bookmarkStart w:id="529" w:name="_Toc105585293"/>
      <w:bookmarkStart w:id="530" w:name="_Toc105595427"/>
      <w:bookmarkStart w:id="531" w:name="_Toc106268190"/>
      <w:bookmarkStart w:id="532" w:name="_Toc112751704"/>
      <w:bookmarkStart w:id="533" w:name="_Toc119407130"/>
      <w:bookmarkStart w:id="534" w:name="_Toc119407614"/>
      <w:bookmarkStart w:id="535" w:name="_Toc126675199"/>
      <w:bookmarkStart w:id="536" w:name="_Toc126675586"/>
      <w:bookmarkStart w:id="537" w:name="_Toc134298569"/>
      <w:bookmarkStart w:id="538" w:name="_Toc134434625"/>
      <w:bookmarkStart w:id="539" w:name="_Toc98144455"/>
      <w:bookmarkStart w:id="540" w:name="_Toc98144540"/>
      <w:bookmarkStart w:id="541" w:name="_Toc98144625"/>
      <w:bookmarkStart w:id="542" w:name="_Toc98322249"/>
      <w:bookmarkStart w:id="543" w:name="_Toc98325958"/>
      <w:bookmarkStart w:id="544" w:name="_Toc98326043"/>
      <w:bookmarkStart w:id="545" w:name="_Toc98327608"/>
      <w:bookmarkStart w:id="546" w:name="_Toc98409629"/>
      <w:bookmarkStart w:id="547" w:name="_Toc98952008"/>
      <w:bookmarkStart w:id="548" w:name="_Toc103090440"/>
      <w:bookmarkStart w:id="549" w:name="_Toc103090535"/>
      <w:bookmarkStart w:id="550" w:name="_Toc105582959"/>
      <w:bookmarkStart w:id="551" w:name="_Toc105585294"/>
      <w:bookmarkStart w:id="552" w:name="_Toc105595428"/>
      <w:bookmarkStart w:id="553" w:name="_Toc106268191"/>
      <w:bookmarkStart w:id="554" w:name="_Toc112751705"/>
      <w:bookmarkStart w:id="555" w:name="_Toc119407131"/>
      <w:bookmarkStart w:id="556" w:name="_Toc119407615"/>
      <w:bookmarkStart w:id="557" w:name="_Toc126675200"/>
      <w:bookmarkStart w:id="558" w:name="_Toc126675587"/>
      <w:bookmarkStart w:id="559" w:name="_Toc134298570"/>
      <w:bookmarkStart w:id="560" w:name="_Toc134434626"/>
      <w:bookmarkStart w:id="561" w:name="_Toc98144456"/>
      <w:bookmarkStart w:id="562" w:name="_Toc98144541"/>
      <w:bookmarkStart w:id="563" w:name="_Toc98144626"/>
      <w:bookmarkStart w:id="564" w:name="_Toc98322250"/>
      <w:bookmarkStart w:id="565" w:name="_Toc98325959"/>
      <w:bookmarkStart w:id="566" w:name="_Toc98326044"/>
      <w:bookmarkStart w:id="567" w:name="_Toc98327609"/>
      <w:bookmarkStart w:id="568" w:name="_Toc98409630"/>
      <w:bookmarkStart w:id="569" w:name="_Toc98952009"/>
      <w:bookmarkStart w:id="570" w:name="_Toc103090441"/>
      <w:bookmarkStart w:id="571" w:name="_Toc103090536"/>
      <w:bookmarkStart w:id="572" w:name="_Toc105582960"/>
      <w:bookmarkStart w:id="573" w:name="_Toc105585295"/>
      <w:bookmarkStart w:id="574" w:name="_Toc105595429"/>
      <w:bookmarkStart w:id="575" w:name="_Toc106268192"/>
      <w:bookmarkStart w:id="576" w:name="_Toc112751706"/>
      <w:bookmarkStart w:id="577" w:name="_Toc119407132"/>
      <w:bookmarkStart w:id="578" w:name="_Toc119407616"/>
      <w:bookmarkStart w:id="579" w:name="_Toc126675201"/>
      <w:bookmarkStart w:id="580" w:name="_Toc126675588"/>
      <w:bookmarkStart w:id="581" w:name="_Toc134298571"/>
      <w:bookmarkStart w:id="582" w:name="_Toc134434627"/>
      <w:bookmarkStart w:id="583" w:name="_Toc98144457"/>
      <w:bookmarkStart w:id="584" w:name="_Toc98144542"/>
      <w:bookmarkStart w:id="585" w:name="_Toc98144627"/>
      <w:bookmarkStart w:id="586" w:name="_Toc98322251"/>
      <w:bookmarkStart w:id="587" w:name="_Toc98325960"/>
      <w:bookmarkStart w:id="588" w:name="_Toc98326045"/>
      <w:bookmarkStart w:id="589" w:name="_Toc98327610"/>
      <w:bookmarkStart w:id="590" w:name="_Toc98409631"/>
      <w:bookmarkStart w:id="591" w:name="_Toc98952010"/>
      <w:bookmarkStart w:id="592" w:name="_Toc103090442"/>
      <w:bookmarkStart w:id="593" w:name="_Toc103090537"/>
      <w:bookmarkStart w:id="594" w:name="_Toc105582961"/>
      <w:bookmarkStart w:id="595" w:name="_Toc105585296"/>
      <w:bookmarkStart w:id="596" w:name="_Toc105595430"/>
      <w:bookmarkStart w:id="597" w:name="_Toc106268193"/>
      <w:bookmarkStart w:id="598" w:name="_Toc112751707"/>
      <w:bookmarkStart w:id="599" w:name="_Toc119407133"/>
      <w:bookmarkStart w:id="600" w:name="_Toc119407617"/>
      <w:bookmarkStart w:id="601" w:name="_Toc126675202"/>
      <w:bookmarkStart w:id="602" w:name="_Toc126675589"/>
      <w:bookmarkStart w:id="603" w:name="_Toc134298572"/>
      <w:bookmarkStart w:id="604" w:name="_Toc134434628"/>
      <w:bookmarkStart w:id="605" w:name="_Toc134434629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r w:rsidRPr="002E3580">
        <w:t>Configuration</w:t>
      </w:r>
      <w:bookmarkEnd w:id="605"/>
    </w:p>
    <w:p w14:paraId="29264821" w14:textId="0A2BF34A" w:rsidR="00E27AEA" w:rsidRDefault="00FA7265">
      <w:r>
        <w:t xml:space="preserve"> </w:t>
      </w:r>
      <w:r w:rsidR="00227F41" w:rsidRPr="00227F41">
        <w:t xml:space="preserve">No </w:t>
      </w:r>
      <w:r w:rsidR="00227F41">
        <w:t xml:space="preserve">special configuration </w:t>
      </w:r>
      <w:r w:rsidR="00227F41" w:rsidRPr="00227F41">
        <w:t xml:space="preserve">for </w:t>
      </w:r>
      <w:r w:rsidR="00EF5BED">
        <w:t>EOL</w:t>
      </w:r>
      <w:r w:rsidR="00227F41" w:rsidRPr="00227F41">
        <w:t xml:space="preserve"> software component.</w:t>
      </w:r>
    </w:p>
    <w:p w14:paraId="3CA9DEB3" w14:textId="77777777" w:rsidR="00E27AEA" w:rsidRDefault="00FA7265">
      <w:pPr>
        <w:pStyle w:val="Heading1"/>
      </w:pPr>
      <w:bookmarkStart w:id="606" w:name="_Toc134434630"/>
      <w:r w:rsidRPr="002E3580">
        <w:t>Compilation</w:t>
      </w:r>
      <w:r>
        <w:t xml:space="preserve"> Options</w:t>
      </w:r>
      <w:bookmarkEnd w:id="606"/>
    </w:p>
    <w:p w14:paraId="5BD14228" w14:textId="53210944" w:rsidR="00E27AEA" w:rsidRDefault="00FA7265">
      <w:r>
        <w:t xml:space="preserve"> </w:t>
      </w:r>
      <w:r w:rsidR="00227F41" w:rsidRPr="00227F41">
        <w:t xml:space="preserve">No compilation options for </w:t>
      </w:r>
      <w:r w:rsidR="00EF5BED">
        <w:t>EOL</w:t>
      </w:r>
      <w:r w:rsidR="00227F41" w:rsidRPr="00227F41">
        <w:t xml:space="preserve"> software component.</w:t>
      </w:r>
    </w:p>
    <w:sectPr w:rsidR="00E27AEA" w:rsidSect="00B36BB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7" w:h="16840" w:code="9"/>
      <w:pgMar w:top="1009" w:right="708" w:bottom="851" w:left="1134" w:header="53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C2855" w14:textId="77777777" w:rsidR="000549DC" w:rsidRDefault="000549DC">
      <w:r>
        <w:separator/>
      </w:r>
    </w:p>
  </w:endnote>
  <w:endnote w:type="continuationSeparator" w:id="0">
    <w:p w14:paraId="3FD32D6F" w14:textId="77777777" w:rsidR="000549DC" w:rsidRDefault="00054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4DAD0" w14:textId="77777777" w:rsidR="00837BD9" w:rsidRDefault="00837BD9">
    <w:pPr>
      <w:pStyle w:val="Footer"/>
    </w:pPr>
  </w:p>
  <w:p w14:paraId="7C7B53DF" w14:textId="77777777" w:rsidR="00837BD9" w:rsidRDefault="00837BD9"/>
  <w:p w14:paraId="224D8B06" w14:textId="77777777" w:rsidR="00837BD9" w:rsidRDefault="00837BD9"/>
  <w:p w14:paraId="13DB2625" w14:textId="77777777" w:rsidR="00837BD9" w:rsidRDefault="00837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96519" w14:textId="77777777" w:rsidR="00837BD9" w:rsidRPr="005C791D" w:rsidRDefault="00837BD9" w:rsidP="005C791D">
    <w:pPr>
      <w:tabs>
        <w:tab w:val="center" w:pos="4680"/>
        <w:tab w:val="right" w:pos="9120"/>
      </w:tabs>
      <w:spacing w:before="120" w:after="0"/>
      <w:ind w:left="-426"/>
      <w:jc w:val="center"/>
      <w:rPr>
        <w:rFonts w:ascii="Arial" w:hAnsi="Arial" w:cs="Arial"/>
        <w:sz w:val="16"/>
        <w:szCs w:val="16"/>
      </w:rPr>
    </w:pPr>
  </w:p>
  <w:tbl>
    <w:tblPr>
      <w:tblStyle w:val="TableGridLight"/>
      <w:tblW w:w="10349" w:type="dxa"/>
      <w:tblInd w:w="-289" w:type="dxa"/>
      <w:tblLook w:val="04A0" w:firstRow="1" w:lastRow="0" w:firstColumn="1" w:lastColumn="0" w:noHBand="0" w:noVBand="1"/>
    </w:tblPr>
    <w:tblGrid>
      <w:gridCol w:w="4956"/>
      <w:gridCol w:w="5393"/>
    </w:tblGrid>
    <w:tr w:rsidR="00837BD9" w14:paraId="776433B1" w14:textId="77777777" w:rsidTr="009D7182">
      <w:trPr>
        <w:trHeight w:val="20"/>
      </w:trPr>
      <w:tc>
        <w:tcPr>
          <w:tcW w:w="4956" w:type="dxa"/>
        </w:tcPr>
        <w:p w14:paraId="68D85B61" w14:textId="77777777" w:rsidR="00837BD9" w:rsidRDefault="00837BD9" w:rsidP="005C791D">
          <w:pPr>
            <w:tabs>
              <w:tab w:val="center" w:pos="4680"/>
              <w:tab w:val="right" w:pos="9120"/>
            </w:tabs>
            <w:spacing w:before="120" w:after="0"/>
            <w:rPr>
              <w:rFonts w:ascii="Arial" w:hAnsi="Arial" w:cs="Arial"/>
              <w:sz w:val="16"/>
            </w:rPr>
          </w:pPr>
          <w:bookmarkStart w:id="625" w:name="_Hlk36730967"/>
          <w:bookmarkStart w:id="626" w:name="_Hlk36730968"/>
          <w:bookmarkStart w:id="627" w:name="_Hlk36731048"/>
          <w:bookmarkStart w:id="628" w:name="_Hlk36731049"/>
          <w:bookmarkStart w:id="629" w:name="_Hlk36731113"/>
          <w:bookmarkStart w:id="630" w:name="_Hlk36731114"/>
          <w:bookmarkStart w:id="631" w:name="_Hlk36732118"/>
          <w:bookmarkStart w:id="632" w:name="_Hlk36732119"/>
          <w:bookmarkStart w:id="633" w:name="_Hlk36736477"/>
          <w:bookmarkStart w:id="634" w:name="_Hlk36736478"/>
          <w:bookmarkStart w:id="635" w:name="_Hlk36736864"/>
          <w:bookmarkStart w:id="636" w:name="_Hlk36736865"/>
          <w:bookmarkStart w:id="637" w:name="_Hlk36740550"/>
          <w:bookmarkStart w:id="638" w:name="_Hlk36740551"/>
          <w:r w:rsidRPr="00F1292D">
            <w:rPr>
              <w:rFonts w:ascii="Arial" w:hAnsi="Arial" w:cs="Arial"/>
              <w:sz w:val="16"/>
            </w:rPr>
            <w:t>Copyright Autoliv Inc., All Rights Reserved</w:t>
          </w:r>
        </w:p>
      </w:tc>
      <w:tc>
        <w:tcPr>
          <w:tcW w:w="5393" w:type="dxa"/>
        </w:tcPr>
        <w:p w14:paraId="4F367646" w14:textId="77777777" w:rsidR="00837BD9" w:rsidRDefault="00837BD9" w:rsidP="005C791D">
          <w:pPr>
            <w:tabs>
              <w:tab w:val="center" w:pos="4680"/>
              <w:tab w:val="right" w:pos="9120"/>
            </w:tabs>
            <w:spacing w:before="120" w:after="0"/>
            <w:jc w:val="right"/>
            <w:rPr>
              <w:rFonts w:ascii="Arial" w:hAnsi="Arial" w:cs="Arial"/>
              <w:sz w:val="16"/>
            </w:rPr>
          </w:pPr>
          <w:r w:rsidRPr="00F1292D">
            <w:rPr>
              <w:rFonts w:ascii="Arial" w:hAnsi="Arial" w:cs="Arial"/>
              <w:noProof/>
              <w:sz w:val="16"/>
            </w:rPr>
            <w:t xml:space="preserve">Page 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begin"/>
          </w:r>
          <w:r w:rsidRPr="00F1292D">
            <w:rPr>
              <w:rFonts w:ascii="Arial" w:hAnsi="Arial" w:cs="Arial"/>
              <w:b/>
              <w:noProof/>
              <w:sz w:val="16"/>
            </w:rPr>
            <w:instrText xml:space="preserve"> PAGE  \* Arabic  \* MERGEFORMAT </w:instrTex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</w:rPr>
            <w:t>5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end"/>
          </w:r>
          <w:r w:rsidRPr="00F1292D">
            <w:rPr>
              <w:rFonts w:ascii="Arial" w:hAnsi="Arial" w:cs="Arial"/>
              <w:noProof/>
              <w:sz w:val="16"/>
            </w:rPr>
            <w:t xml:space="preserve"> of 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begin"/>
          </w:r>
          <w:r w:rsidRPr="00F1292D">
            <w:rPr>
              <w:rFonts w:ascii="Arial" w:hAnsi="Arial" w:cs="Arial"/>
              <w:b/>
              <w:noProof/>
              <w:sz w:val="16"/>
            </w:rPr>
            <w:instrText xml:space="preserve"> NUMPAGES  \* Arabic  \* MERGEFORMAT </w:instrTex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</w:rPr>
            <w:t>5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end"/>
          </w:r>
        </w:p>
      </w:tc>
    </w:tr>
  </w:tbl>
  <w:p w14:paraId="5A200C74" w14:textId="77777777" w:rsidR="00837BD9" w:rsidRPr="005C791D" w:rsidRDefault="00837BD9" w:rsidP="005C791D">
    <w:pPr>
      <w:tabs>
        <w:tab w:val="center" w:pos="4680"/>
        <w:tab w:val="right" w:pos="9120"/>
      </w:tabs>
      <w:spacing w:before="120" w:after="0"/>
      <w:ind w:left="-426"/>
      <w:jc w:val="center"/>
      <w:rPr>
        <w:rFonts w:ascii="Arial" w:hAnsi="Arial" w:cs="Arial"/>
        <w:sz w:val="16"/>
        <w:szCs w:val="16"/>
      </w:rPr>
    </w:pPr>
    <w:r w:rsidRPr="007B345C">
      <w:rPr>
        <w:rFonts w:ascii="Arial" w:hAnsi="Arial" w:cs="Arial"/>
        <w:sz w:val="14"/>
        <w:szCs w:val="22"/>
      </w:rPr>
      <w:fldChar w:fldCharType="begin"/>
    </w:r>
    <w:r w:rsidRPr="007B345C">
      <w:rPr>
        <w:rFonts w:ascii="Arial" w:hAnsi="Arial" w:cs="Arial"/>
        <w:sz w:val="14"/>
        <w:szCs w:val="22"/>
      </w:rPr>
      <w:instrText xml:space="preserve"> FILENAME   \* MERGEFORMAT </w:instrText>
    </w:r>
    <w:r w:rsidRPr="007B345C">
      <w:rPr>
        <w:rFonts w:ascii="Arial" w:hAnsi="Arial" w:cs="Arial"/>
        <w:sz w:val="14"/>
        <w:szCs w:val="22"/>
      </w:rPr>
      <w:fldChar w:fldCharType="separate"/>
    </w:r>
    <w:r>
      <w:rPr>
        <w:rFonts w:ascii="Arial" w:hAnsi="Arial" w:cs="Arial"/>
        <w:noProof/>
        <w:sz w:val="14"/>
        <w:szCs w:val="22"/>
      </w:rPr>
      <w:t>SW03TEM001 - SW Detailed Design (DD).docx</w:t>
    </w:r>
    <w:r w:rsidRPr="007B345C">
      <w:rPr>
        <w:rFonts w:ascii="Arial" w:hAnsi="Arial" w:cs="Arial"/>
        <w:sz w:val="14"/>
        <w:szCs w:val="22"/>
      </w:rPr>
      <w:fldChar w:fldCharType="end"/>
    </w:r>
    <w:bookmarkEnd w:id="625"/>
    <w:bookmarkEnd w:id="626"/>
    <w:bookmarkEnd w:id="627"/>
    <w:bookmarkEnd w:id="628"/>
    <w:bookmarkEnd w:id="629"/>
    <w:bookmarkEnd w:id="630"/>
    <w:bookmarkEnd w:id="631"/>
    <w:bookmarkEnd w:id="632"/>
    <w:bookmarkEnd w:id="633"/>
    <w:bookmarkEnd w:id="634"/>
    <w:bookmarkEnd w:id="635"/>
    <w:bookmarkEnd w:id="636"/>
    <w:bookmarkEnd w:id="637"/>
    <w:bookmarkEnd w:id="638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000080"/>
      </w:tblBorders>
      <w:tblLook w:val="0000" w:firstRow="0" w:lastRow="0" w:firstColumn="0" w:lastColumn="0" w:noHBand="0" w:noVBand="0"/>
    </w:tblPr>
    <w:tblGrid>
      <w:gridCol w:w="10065"/>
    </w:tblGrid>
    <w:tr w:rsidR="00837BD9" w:rsidRPr="00F90EF1" w14:paraId="04AC4C49" w14:textId="77777777" w:rsidTr="001043EF">
      <w:trPr>
        <w:jc w:val="center"/>
      </w:trPr>
      <w:tc>
        <w:tcPr>
          <w:tcW w:w="10200" w:type="dxa"/>
        </w:tcPr>
        <w:p w14:paraId="6189F5EC" w14:textId="77777777" w:rsidR="00837BD9" w:rsidRPr="00F90EF1" w:rsidRDefault="00837BD9" w:rsidP="00936489">
          <w:pPr>
            <w:tabs>
              <w:tab w:val="left" w:pos="8052"/>
            </w:tabs>
            <w:spacing w:before="120" w:after="0"/>
            <w:jc w:val="center"/>
            <w:rPr>
              <w:rFonts w:ascii="Arial" w:hAnsi="Arial" w:cs="Arial"/>
              <w:sz w:val="16"/>
            </w:rPr>
          </w:pPr>
          <w:r w:rsidRPr="00F90EF1">
            <w:rPr>
              <w:rFonts w:ascii="Arial" w:hAnsi="Arial" w:cs="Arial"/>
              <w:b/>
              <w:sz w:val="16"/>
            </w:rPr>
            <w:t xml:space="preserve">CONFIDENTIAL - </w:t>
          </w:r>
          <w:r w:rsidRPr="00F90EF1">
            <w:rPr>
              <w:rFonts w:ascii="Arial" w:hAnsi="Arial" w:cs="Arial"/>
              <w:sz w:val="16"/>
            </w:rPr>
            <w:t xml:space="preserve">Content herein is the property of Autoliv </w:t>
          </w:r>
          <w:r>
            <w:rPr>
              <w:rFonts w:ascii="Arial" w:hAnsi="Arial" w:cs="Arial"/>
              <w:sz w:val="16"/>
            </w:rPr>
            <w:t>XXX</w:t>
          </w:r>
          <w:r w:rsidRPr="00F90EF1">
            <w:rPr>
              <w:rFonts w:ascii="Arial" w:hAnsi="Arial" w:cs="Arial"/>
              <w:sz w:val="16"/>
            </w:rPr>
            <w:t>.  Unauthorized duplication of this document is PROHIBITED unless in accordance with written instructions given by Autoliv Electronics AB.</w:t>
          </w:r>
        </w:p>
      </w:tc>
    </w:tr>
  </w:tbl>
  <w:p w14:paraId="60F72F0F" w14:textId="77777777" w:rsidR="00837BD9" w:rsidRPr="00F90EF1" w:rsidRDefault="00837BD9" w:rsidP="00987BE7">
    <w:pPr>
      <w:pStyle w:val="Footer"/>
      <w:spacing w:after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7DD07" w14:textId="77777777" w:rsidR="000549DC" w:rsidRDefault="000549DC">
      <w:r>
        <w:separator/>
      </w:r>
    </w:p>
  </w:footnote>
  <w:footnote w:type="continuationSeparator" w:id="0">
    <w:p w14:paraId="3AD1CA30" w14:textId="77777777" w:rsidR="000549DC" w:rsidRDefault="00054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EC79B" w14:textId="77777777" w:rsidR="00BD2F98" w:rsidRDefault="00BD2F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D5CEE" w14:textId="77777777" w:rsidR="00837BD9" w:rsidRPr="00F90EF1" w:rsidRDefault="00837BD9" w:rsidP="005C791D">
    <w:pPr>
      <w:pStyle w:val="Header"/>
      <w:tabs>
        <w:tab w:val="clear" w:pos="9480"/>
        <w:tab w:val="right" w:pos="9840"/>
      </w:tabs>
      <w:ind w:left="0"/>
      <w:rPr>
        <w:vertAlign w:val="subscript"/>
      </w:rPr>
    </w:pPr>
    <w:bookmarkStart w:id="607" w:name="_Hlk36730153"/>
    <w:bookmarkStart w:id="608" w:name="_Hlk36730154"/>
    <w:bookmarkStart w:id="609" w:name="_Hlk36730155"/>
    <w:bookmarkStart w:id="610" w:name="_Hlk36730156"/>
    <w:bookmarkStart w:id="611" w:name="_Hlk36730965"/>
    <w:bookmarkStart w:id="612" w:name="_Hlk36730966"/>
    <w:bookmarkStart w:id="613" w:name="_Hlk36731046"/>
    <w:bookmarkStart w:id="614" w:name="_Hlk36731047"/>
    <w:bookmarkStart w:id="615" w:name="_Hlk36731111"/>
    <w:bookmarkStart w:id="616" w:name="_Hlk36731112"/>
    <w:bookmarkStart w:id="617" w:name="_Hlk36732116"/>
    <w:bookmarkStart w:id="618" w:name="_Hlk36732117"/>
    <w:bookmarkStart w:id="619" w:name="_Hlk36736475"/>
    <w:bookmarkStart w:id="620" w:name="_Hlk36736476"/>
    <w:bookmarkStart w:id="621" w:name="_Hlk36736862"/>
    <w:bookmarkStart w:id="622" w:name="_Hlk36736863"/>
    <w:bookmarkStart w:id="623" w:name="_Hlk36740548"/>
    <w:bookmarkStart w:id="624" w:name="_Hlk36740549"/>
    <w:r w:rsidRPr="00F90EF1">
      <w:tab/>
    </w:r>
    <w:r w:rsidRPr="00F90EF1">
      <w:tab/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66"/>
      <w:gridCol w:w="3867"/>
      <w:gridCol w:w="1980"/>
      <w:gridCol w:w="1440"/>
      <w:gridCol w:w="1653"/>
    </w:tblGrid>
    <w:tr w:rsidR="00837BD9" w:rsidRPr="00F90EF1" w14:paraId="3CAE0462" w14:textId="77777777" w:rsidTr="00CA03A1">
      <w:trPr>
        <w:cantSplit/>
      </w:trPr>
      <w:tc>
        <w:tcPr>
          <w:tcW w:w="1266" w:type="dxa"/>
          <w:vMerge w:val="restart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6582E369" w14:textId="77777777" w:rsidR="00837BD9" w:rsidRPr="00F90EF1" w:rsidRDefault="00837BD9" w:rsidP="005C791D">
          <w:pPr>
            <w:spacing w:after="0"/>
            <w:jc w:val="center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drawing>
              <wp:inline distT="0" distB="0" distL="0" distR="0" wp14:anchorId="2ECEE5C2" wp14:editId="5251057D">
                <wp:extent cx="682017" cy="241540"/>
                <wp:effectExtent l="0" t="0" r="3810" b="635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025" cy="242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7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695B21E3" w14:textId="77777777" w:rsidR="00837BD9" w:rsidRPr="00F90EF1" w:rsidRDefault="00837BD9" w:rsidP="005C791D">
          <w:pPr>
            <w:spacing w:after="0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98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682FED22" w14:textId="77777777" w:rsidR="00837BD9" w:rsidRPr="00F90EF1" w:rsidRDefault="00837BD9" w:rsidP="005C791D">
          <w:pPr>
            <w:spacing w:after="0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bCs/>
              <w:i/>
              <w:noProof/>
              <w:sz w:val="16"/>
              <w:szCs w:val="16"/>
            </w:rPr>
            <w:t>Review</w:t>
          </w:r>
        </w:p>
      </w:tc>
      <w:tc>
        <w:tcPr>
          <w:tcW w:w="1440" w:type="dxa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  <w:vAlign w:val="center"/>
        </w:tcPr>
        <w:p w14:paraId="11A9323B" w14:textId="77777777" w:rsidR="00837BD9" w:rsidRPr="00F90EF1" w:rsidRDefault="00837BD9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  <w:tc>
        <w:tcPr>
          <w:tcW w:w="165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22F8C519" w14:textId="77777777" w:rsidR="00837BD9" w:rsidRPr="00F90EF1" w:rsidRDefault="00837BD9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Date of release</w:t>
          </w:r>
        </w:p>
      </w:tc>
    </w:tr>
    <w:tr w:rsidR="00837BD9" w:rsidRPr="00D01285" w14:paraId="12E4D2EA" w14:textId="77777777" w:rsidTr="00CA03A1">
      <w:trPr>
        <w:cantSplit/>
      </w:trPr>
      <w:tc>
        <w:tcPr>
          <w:tcW w:w="1266" w:type="dxa"/>
          <w:vMerge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AEAF532" w14:textId="77777777" w:rsidR="00837BD9" w:rsidRPr="00F1292D" w:rsidRDefault="00837BD9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</w:p>
      </w:tc>
      <w:tc>
        <w:tcPr>
          <w:tcW w:w="3867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22CD77F3" w14:textId="6FA5B2AF" w:rsidR="00837BD9" w:rsidRPr="00F1292D" w:rsidRDefault="00837BD9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  <w:r w:rsidRPr="00313A62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254888 DAIMLER MER W174W178 EL SB ECU</w:t>
          </w:r>
        </w:p>
      </w:tc>
      <w:tc>
        <w:tcPr>
          <w:tcW w:w="1980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3F7F77A0" w14:textId="481EAFC1" w:rsidR="00837BD9" w:rsidRPr="00F1292D" w:rsidRDefault="00EF5BED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color w:val="000080"/>
              <w:sz w:val="20"/>
              <w:szCs w:val="20"/>
            </w:rPr>
            <w:t>EOL</w:t>
          </w:r>
          <w:r w:rsidR="00837BD9">
            <w:rPr>
              <w:rFonts w:ascii="Arial" w:hAnsi="Arial" w:cs="Arial"/>
              <w:b/>
              <w:i/>
              <w:color w:val="000080"/>
              <w:sz w:val="20"/>
              <w:szCs w:val="20"/>
            </w:rPr>
            <w:t xml:space="preserve"> PRWB</w:t>
          </w:r>
        </w:p>
      </w:tc>
      <w:tc>
        <w:tcPr>
          <w:tcW w:w="144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  <w:vAlign w:val="center"/>
        </w:tcPr>
        <w:p w14:paraId="181D0081" w14:textId="5C494C83" w:rsidR="00837BD9" w:rsidRPr="00F1292D" w:rsidRDefault="00FE296A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Released</w:t>
          </w:r>
          <w:r w:rsidR="00F86CAF" w:rsidRPr="00F1292D" w:rsidDel="008C1633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</w:t>
          </w:r>
        </w:p>
      </w:tc>
      <w:tc>
        <w:tcPr>
          <w:tcW w:w="165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2BA9245D" w14:textId="03092FC9" w:rsidR="00837BD9" w:rsidRPr="00F1292D" w:rsidRDefault="00837BD9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202</w:t>
          </w:r>
          <w:r w:rsidR="00925032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3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-</w:t>
          </w:r>
          <w:r w:rsidR="00925032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0</w:t>
          </w:r>
          <w:r w:rsidR="00DD2489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5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-</w:t>
          </w:r>
          <w:r w:rsidR="00A66E1E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0</w:t>
          </w:r>
          <w:r w:rsidR="00D8287F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5</w:t>
          </w:r>
        </w:p>
      </w:tc>
    </w:tr>
    <w:tr w:rsidR="00837BD9" w:rsidRPr="00F90EF1" w14:paraId="1C2C164B" w14:textId="77777777" w:rsidTr="00CA03A1">
      <w:trPr>
        <w:cantSplit/>
      </w:trPr>
      <w:tc>
        <w:tcPr>
          <w:tcW w:w="126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6F7C074A" w14:textId="77777777" w:rsidR="00837BD9" w:rsidRPr="00F90EF1" w:rsidRDefault="00837BD9" w:rsidP="008C163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3867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04308923" w14:textId="77777777" w:rsidR="00837BD9" w:rsidRPr="00F90EF1" w:rsidRDefault="00837BD9" w:rsidP="008C163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3420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5509C2E1" w14:textId="127ADE9B" w:rsidR="00837BD9" w:rsidRPr="002C3971" w:rsidRDefault="00837BD9" w:rsidP="008C163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2C3971">
            <w:rPr>
              <w:rFonts w:ascii="Arial" w:hAnsi="Arial" w:cs="Arial"/>
              <w:i/>
              <w:noProof/>
              <w:sz w:val="16"/>
              <w:szCs w:val="16"/>
            </w:rPr>
            <w:t>Template</w:t>
          </w:r>
        </w:p>
      </w:tc>
      <w:tc>
        <w:tcPr>
          <w:tcW w:w="165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7286104C" w14:textId="0EBA96B6" w:rsidR="00837BD9" w:rsidRPr="00F90EF1" w:rsidRDefault="00837BD9" w:rsidP="008C163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Revision</w:t>
          </w:r>
        </w:p>
      </w:tc>
    </w:tr>
    <w:tr w:rsidR="00837BD9" w:rsidRPr="00D01285" w14:paraId="08F28ACD" w14:textId="77777777" w:rsidTr="00CA03A1">
      <w:trPr>
        <w:cantSplit/>
      </w:trPr>
      <w:tc>
        <w:tcPr>
          <w:tcW w:w="1266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625FF743" w14:textId="273489A7" w:rsidR="00837BD9" w:rsidRPr="00F1292D" w:rsidRDefault="00837BD9" w:rsidP="008C1633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MXName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NA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3867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169DB223" w14:textId="3A57492D" w:rsidR="00837BD9" w:rsidRPr="00F1292D" w:rsidRDefault="00837BD9" w:rsidP="008C1633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MXTitle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</w:t>
          </w:r>
          <w:r w:rsidR="00F86CAF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EOL</w:t>
          </w:r>
          <w:r w:rsidRPr="0031382C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-Detailed Design Document.docx</w:t>
          </w:r>
          <w:r w:rsidRPr="0031382C" w:rsidDel="0031382C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3420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3AC7B8AA" w14:textId="3484FA30" w:rsidR="00837BD9" w:rsidRPr="00F1292D" w:rsidRDefault="00837BD9" w:rsidP="008C1633">
          <w:pPr>
            <w:tabs>
              <w:tab w:val="left" w:pos="795"/>
            </w:tabs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SW03TEM001</w:t>
          </w:r>
        </w:p>
      </w:tc>
      <w:tc>
        <w:tcPr>
          <w:tcW w:w="165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B042455" w14:textId="6F74304E" w:rsidR="00837BD9" w:rsidRPr="00F1292D" w:rsidRDefault="00837BD9" w:rsidP="008C1633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162471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1.</w:t>
          </w:r>
          <w:r w:rsidR="00A37A8A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1.2.</w:t>
          </w:r>
          <w:r w:rsidR="00FD7EE6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1</w:t>
          </w:r>
          <w:r w:rsidR="00BD2F98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2</w:t>
          </w:r>
        </w:p>
      </w:tc>
    </w:tr>
    <w:bookmarkEnd w:id="607"/>
    <w:bookmarkEnd w:id="608"/>
    <w:bookmarkEnd w:id="609"/>
    <w:bookmarkEnd w:id="610"/>
    <w:bookmarkEnd w:id="611"/>
    <w:bookmarkEnd w:id="612"/>
    <w:bookmarkEnd w:id="613"/>
    <w:bookmarkEnd w:id="614"/>
    <w:bookmarkEnd w:id="615"/>
    <w:bookmarkEnd w:id="616"/>
    <w:bookmarkEnd w:id="617"/>
    <w:bookmarkEnd w:id="618"/>
    <w:bookmarkEnd w:id="619"/>
    <w:bookmarkEnd w:id="620"/>
    <w:bookmarkEnd w:id="621"/>
    <w:bookmarkEnd w:id="622"/>
    <w:bookmarkEnd w:id="623"/>
    <w:bookmarkEnd w:id="624"/>
  </w:tbl>
  <w:p w14:paraId="5BC39D9B" w14:textId="77777777" w:rsidR="00837BD9" w:rsidRPr="005C791D" w:rsidRDefault="00837BD9" w:rsidP="005C791D">
    <w:pPr>
      <w:pStyle w:val="Header"/>
      <w:ind w:left="0"/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F798F" w14:textId="77777777" w:rsidR="00837BD9" w:rsidRPr="00F90EF1" w:rsidRDefault="00837BD9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</w:rPr>
      <w:drawing>
        <wp:inline distT="0" distB="0" distL="0" distR="0" wp14:anchorId="094C673A" wp14:editId="5320D53D">
          <wp:extent cx="1371600" cy="438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Pr="006A5520">
      <w:rPr>
        <w:rFonts w:ascii="Arial" w:hAnsi="Arial" w:cs="Arial"/>
      </w:rPr>
      <w:fldChar w:fldCharType="begin"/>
    </w:r>
    <w:r w:rsidRPr="006A5520">
      <w:rPr>
        <w:rFonts w:ascii="Arial" w:hAnsi="Arial" w:cs="Arial"/>
      </w:rPr>
      <w:instrText xml:space="preserve"> FILENAME   \* MERGEFORMAT </w:instrText>
    </w:r>
    <w:r w:rsidRPr="006A5520">
      <w:rPr>
        <w:rFonts w:ascii="Arial" w:hAnsi="Arial" w:cs="Arial"/>
      </w:rPr>
      <w:fldChar w:fldCharType="separate"/>
    </w:r>
    <w:r>
      <w:rPr>
        <w:rFonts w:ascii="Arial" w:hAnsi="Arial" w:cs="Arial"/>
      </w:rPr>
      <w:t>SW03TEM001 - SW Detailed Design (DD).docx</w:t>
    </w:r>
    <w:r w:rsidRPr="006A5520">
      <w:rPr>
        <w:rFonts w:ascii="Arial" w:hAnsi="Arial" w:cs="Arial"/>
      </w:rPr>
      <w:fldChar w:fldCharType="end"/>
    </w:r>
    <w:r>
      <w:rPr>
        <w:rFonts w:ascii="Arial" w:hAnsi="Arial" w:cs="Arial"/>
      </w:rPr>
      <w:t>.doc</w:t>
    </w:r>
    <w:r w:rsidRPr="00F90EF1">
      <w:rPr>
        <w:vertAlign w:val="subscript"/>
      </w:rPr>
      <w:object w:dxaOrig="1903" w:dyaOrig="1318" w14:anchorId="2DA175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2.6pt;height:35.7pt" fillcolor="window">
          <v:imagedata r:id="rId2" o:title=""/>
        </v:shape>
        <o:OLEObject Type="Embed" ProgID="PBrush" ShapeID="_x0000_i1025" DrawAspect="Content" ObjectID="_1748946151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0"/>
      <w:gridCol w:w="5391"/>
      <w:gridCol w:w="1209"/>
      <w:gridCol w:w="963"/>
      <w:gridCol w:w="963"/>
    </w:tblGrid>
    <w:tr w:rsidR="00837BD9" w:rsidRPr="00F90EF1" w14:paraId="6135EA96" w14:textId="77777777" w:rsidTr="00D01285">
      <w:trPr>
        <w:cantSplit/>
      </w:trPr>
      <w:tc>
        <w:tcPr>
          <w:tcW w:w="707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10C74E2D" w14:textId="77777777" w:rsidR="00837BD9" w:rsidRPr="00F90EF1" w:rsidRDefault="00837BD9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209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490EC50D" w14:textId="77777777" w:rsidR="00837BD9" w:rsidRPr="00F90EF1" w:rsidRDefault="00837BD9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</w:p>
      </w:tc>
      <w:tc>
        <w:tcPr>
          <w:tcW w:w="1926" w:type="dxa"/>
          <w:gridSpan w:val="2"/>
          <w:tcBorders>
            <w:top w:val="single" w:sz="6" w:space="0" w:color="000000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56AA601C" w14:textId="77777777" w:rsidR="00837BD9" w:rsidRPr="00F90EF1" w:rsidRDefault="00837BD9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</w:tr>
    <w:tr w:rsidR="00837BD9" w:rsidRPr="00F90EF1" w14:paraId="7B44F5F3" w14:textId="77777777" w:rsidTr="00D01285">
      <w:trPr>
        <w:cantSplit/>
      </w:trPr>
      <w:tc>
        <w:tcPr>
          <w:tcW w:w="707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6C756337" w14:textId="77777777" w:rsidR="00837BD9" w:rsidRPr="00F90EF1" w:rsidRDefault="00837BD9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MXAuthority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Process and method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1209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6E6C364E" w14:textId="77777777" w:rsidR="00837BD9" w:rsidRPr="00F90EF1" w:rsidRDefault="00837BD9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</w:p>
      </w:tc>
      <w:tc>
        <w:tcPr>
          <w:tcW w:w="1926" w:type="dxa"/>
          <w:gridSpan w:val="2"/>
          <w:tcBorders>
            <w:top w:val="nil"/>
            <w:left w:val="single" w:sz="4" w:space="0" w:color="auto"/>
            <w:bottom w:val="single" w:sz="6" w:space="0" w:color="000000"/>
            <w:right w:val="single" w:sz="4" w:space="0" w:color="auto"/>
          </w:tcBorders>
        </w:tcPr>
        <w:p w14:paraId="486C3BF5" w14:textId="77777777" w:rsidR="00837BD9" w:rsidRPr="00F90EF1" w:rsidRDefault="00837BD9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MXCurrent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Draft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  <w:tr w:rsidR="00837BD9" w:rsidRPr="00F90EF1" w14:paraId="16CD90CE" w14:textId="77777777" w:rsidTr="00CE74F4">
      <w:trPr>
        <w:cantSplit/>
      </w:trPr>
      <w:tc>
        <w:tcPr>
          <w:tcW w:w="168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 w14:paraId="1F9C6437" w14:textId="77777777" w:rsidR="00837BD9" w:rsidRPr="00F90EF1" w:rsidRDefault="00837BD9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6600" w:type="dxa"/>
          <w:gridSpan w:val="2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</w:tcPr>
        <w:p w14:paraId="4DBD4C0D" w14:textId="77777777" w:rsidR="00837BD9" w:rsidRPr="00F90EF1" w:rsidRDefault="00837BD9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721B5FCB" w14:textId="77777777" w:rsidR="00837BD9" w:rsidRDefault="00837BD9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Revision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1F36DD1E" w14:textId="77777777" w:rsidR="00837BD9" w:rsidRPr="00F90EF1" w:rsidRDefault="00837BD9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837BD9" w:rsidRPr="00F90EF1" w14:paraId="7DB06C1E" w14:textId="77777777" w:rsidTr="00CE74F4">
      <w:trPr>
        <w:cantSplit/>
      </w:trPr>
      <w:tc>
        <w:tcPr>
          <w:tcW w:w="1680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738FE8F" w14:textId="77777777" w:rsidR="00837BD9" w:rsidRPr="00F90EF1" w:rsidRDefault="00837BD9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MXName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EXXXXXX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6600" w:type="dxa"/>
          <w:gridSpan w:val="2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108A97FB" w14:textId="77777777" w:rsidR="00837BD9" w:rsidRPr="00F90EF1" w:rsidRDefault="00837BD9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MXTitle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 xml:space="preserve"> SW Detailed Design (DD)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2FF53E78" w14:textId="77777777" w:rsidR="00837BD9" w:rsidRPr="00F90EF1" w:rsidRDefault="00837BD9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MXRevision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TBD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E6A439A" w14:textId="77777777" w:rsidR="00837BD9" w:rsidRPr="00F90EF1" w:rsidRDefault="00837BD9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MXVersion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TBD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</w:tbl>
  <w:p w14:paraId="7430C0CB" w14:textId="77777777" w:rsidR="00837BD9" w:rsidRPr="00F90EF1" w:rsidRDefault="00837BD9" w:rsidP="00665113">
    <w:pPr>
      <w:spacing w:after="0"/>
      <w:rPr>
        <w:rFonts w:ascii="Arial" w:hAnsi="Arial" w:cs="Arial"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510"/>
    <w:multiLevelType w:val="multilevel"/>
    <w:tmpl w:val="6B3437A4"/>
    <w:lvl w:ilvl="0">
      <w:start w:val="1"/>
      <w:numFmt w:val="decimal"/>
      <w:lvlText w:val="[Ext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8C5113"/>
    <w:multiLevelType w:val="multilevel"/>
    <w:tmpl w:val="4E4E7D9A"/>
    <w:styleLink w:val="Numbered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397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567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2" w15:restartNumberingAfterBreak="0">
    <w:nsid w:val="18B765F4"/>
    <w:multiLevelType w:val="multilevel"/>
    <w:tmpl w:val="4E4E7D9A"/>
    <w:numStyleLink w:val="Numbered"/>
  </w:abstractNum>
  <w:abstractNum w:abstractNumId="3" w15:restartNumberingAfterBreak="0">
    <w:nsid w:val="1C970248"/>
    <w:multiLevelType w:val="multilevel"/>
    <w:tmpl w:val="4E4E7D9A"/>
    <w:numStyleLink w:val="Numbered"/>
  </w:abstractNum>
  <w:abstractNum w:abstractNumId="4" w15:restartNumberingAfterBreak="0">
    <w:nsid w:val="25612BA3"/>
    <w:multiLevelType w:val="multilevel"/>
    <w:tmpl w:val="49D25B62"/>
    <w:numStyleLink w:val="Bulleted"/>
  </w:abstractNum>
  <w:abstractNum w:abstractNumId="5" w15:restartNumberingAfterBreak="0">
    <w:nsid w:val="2CB315AB"/>
    <w:multiLevelType w:val="multilevel"/>
    <w:tmpl w:val="BCEE8F16"/>
    <w:lvl w:ilvl="0">
      <w:start w:val="1"/>
      <w:numFmt w:val="decimal"/>
      <w:lvlText w:val="[Ref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2EF35182"/>
    <w:multiLevelType w:val="multilevel"/>
    <w:tmpl w:val="E9A61EE2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144"/>
        </w:tabs>
        <w:ind w:left="1144" w:hanging="9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30277C96"/>
    <w:multiLevelType w:val="multilevel"/>
    <w:tmpl w:val="4E4E7D9A"/>
    <w:numStyleLink w:val="Numbered"/>
  </w:abstractNum>
  <w:abstractNum w:abstractNumId="8" w15:restartNumberingAfterBreak="0">
    <w:nsid w:val="314E4C07"/>
    <w:multiLevelType w:val="hybridMultilevel"/>
    <w:tmpl w:val="EA6A952A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4B55"/>
    <w:multiLevelType w:val="multilevel"/>
    <w:tmpl w:val="DE10A952"/>
    <w:lvl w:ilvl="0">
      <w:start w:val="1"/>
      <w:numFmt w:val="decimal"/>
      <w:lvlText w:val="[ALV%1]"/>
      <w:lvlJc w:val="left"/>
      <w:pPr>
        <w:tabs>
          <w:tab w:val="num" w:pos="567"/>
        </w:tabs>
        <w:ind w:left="567" w:hanging="567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0209D9"/>
    <w:multiLevelType w:val="multilevel"/>
    <w:tmpl w:val="49D25B62"/>
    <w:numStyleLink w:val="Bulleted"/>
  </w:abstractNum>
  <w:abstractNum w:abstractNumId="11" w15:restartNumberingAfterBreak="0">
    <w:nsid w:val="42556C4B"/>
    <w:multiLevelType w:val="multilevel"/>
    <w:tmpl w:val="A824FCF4"/>
    <w:lvl w:ilvl="0">
      <w:start w:val="1"/>
      <w:numFmt w:val="decimal"/>
      <w:lvlText w:val="[Doc%1]"/>
      <w:lvlJc w:val="left"/>
      <w:pPr>
        <w:tabs>
          <w:tab w:val="num" w:pos="567"/>
        </w:tabs>
        <w:ind w:left="567" w:hanging="567"/>
      </w:pPr>
      <w:rPr>
        <w:rFonts w:hint="default"/>
        <w:spacing w:val="0"/>
        <w:position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51322D7A"/>
    <w:multiLevelType w:val="hybridMultilevel"/>
    <w:tmpl w:val="C3925D6C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384B"/>
    <w:multiLevelType w:val="hybridMultilevel"/>
    <w:tmpl w:val="2E92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0685A"/>
    <w:multiLevelType w:val="multilevel"/>
    <w:tmpl w:val="49D25B62"/>
    <w:styleLink w:val="Bulleted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4"/>
        </w:tabs>
        <w:ind w:left="794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77"/>
        </w:tabs>
        <w:ind w:left="1077" w:hanging="283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  <w:sz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79279631">
    <w:abstractNumId w:val="5"/>
  </w:num>
  <w:num w:numId="2" w16cid:durableId="1060400359">
    <w:abstractNumId w:val="11"/>
  </w:num>
  <w:num w:numId="3" w16cid:durableId="1197739861">
    <w:abstractNumId w:val="6"/>
  </w:num>
  <w:num w:numId="4" w16cid:durableId="1094667211">
    <w:abstractNumId w:val="12"/>
  </w:num>
  <w:num w:numId="5" w16cid:durableId="277177351">
    <w:abstractNumId w:val="7"/>
  </w:num>
  <w:num w:numId="6" w16cid:durableId="243491848">
    <w:abstractNumId w:val="1"/>
  </w:num>
  <w:num w:numId="7" w16cid:durableId="254675278">
    <w:abstractNumId w:val="3"/>
  </w:num>
  <w:num w:numId="8" w16cid:durableId="1943108044">
    <w:abstractNumId w:val="8"/>
  </w:num>
  <w:num w:numId="9" w16cid:durableId="998119880">
    <w:abstractNumId w:val="14"/>
  </w:num>
  <w:num w:numId="10" w16cid:durableId="1263341426">
    <w:abstractNumId w:val="4"/>
  </w:num>
  <w:num w:numId="11" w16cid:durableId="1441029905">
    <w:abstractNumId w:val="10"/>
  </w:num>
  <w:num w:numId="12" w16cid:durableId="1261640115">
    <w:abstractNumId w:val="2"/>
  </w:num>
  <w:num w:numId="13" w16cid:durableId="1657146909">
    <w:abstractNumId w:val="9"/>
  </w:num>
  <w:num w:numId="14" w16cid:durableId="1036469891">
    <w:abstractNumId w:val="0"/>
  </w:num>
  <w:num w:numId="15" w16cid:durableId="349643188">
    <w:abstractNumId w:val="6"/>
  </w:num>
  <w:num w:numId="16" w16cid:durableId="8073603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3938056">
    <w:abstractNumId w:val="6"/>
  </w:num>
  <w:num w:numId="18" w16cid:durableId="1944222446">
    <w:abstractNumId w:val="6"/>
  </w:num>
  <w:num w:numId="19" w16cid:durableId="798914685">
    <w:abstractNumId w:val="6"/>
  </w:num>
  <w:num w:numId="20" w16cid:durableId="401103837">
    <w:abstractNumId w:val="6"/>
  </w:num>
  <w:num w:numId="21" w16cid:durableId="21100789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53070097">
    <w:abstractNumId w:val="13"/>
  </w:num>
  <w:num w:numId="23" w16cid:durableId="19060613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090343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997884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871729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81752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9661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401973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590171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46614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316496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837066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476555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736888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745786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5804366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375383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2991431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272011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775617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933878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0166911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7352080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DF"/>
    <w:rsid w:val="00006526"/>
    <w:rsid w:val="00012075"/>
    <w:rsid w:val="00013408"/>
    <w:rsid w:val="000225B2"/>
    <w:rsid w:val="00023BB5"/>
    <w:rsid w:val="000259E9"/>
    <w:rsid w:val="000264EA"/>
    <w:rsid w:val="000314AB"/>
    <w:rsid w:val="0004125B"/>
    <w:rsid w:val="000549DC"/>
    <w:rsid w:val="00055C49"/>
    <w:rsid w:val="000665EC"/>
    <w:rsid w:val="000729CE"/>
    <w:rsid w:val="000777E7"/>
    <w:rsid w:val="00080478"/>
    <w:rsid w:val="0008142A"/>
    <w:rsid w:val="000827F5"/>
    <w:rsid w:val="000860ED"/>
    <w:rsid w:val="000876A2"/>
    <w:rsid w:val="00090373"/>
    <w:rsid w:val="00091EE5"/>
    <w:rsid w:val="00092777"/>
    <w:rsid w:val="00097215"/>
    <w:rsid w:val="00097B44"/>
    <w:rsid w:val="000A0DF9"/>
    <w:rsid w:val="000B31A8"/>
    <w:rsid w:val="000B5395"/>
    <w:rsid w:val="000C0D7D"/>
    <w:rsid w:val="000C3E03"/>
    <w:rsid w:val="000C4454"/>
    <w:rsid w:val="000C6B46"/>
    <w:rsid w:val="000D1358"/>
    <w:rsid w:val="000D4B14"/>
    <w:rsid w:val="000E0127"/>
    <w:rsid w:val="000E0290"/>
    <w:rsid w:val="000E297C"/>
    <w:rsid w:val="000E46C5"/>
    <w:rsid w:val="000E509A"/>
    <w:rsid w:val="000E5738"/>
    <w:rsid w:val="000F1623"/>
    <w:rsid w:val="000F4461"/>
    <w:rsid w:val="000F7CDB"/>
    <w:rsid w:val="001031AE"/>
    <w:rsid w:val="001043EF"/>
    <w:rsid w:val="00106D26"/>
    <w:rsid w:val="00107947"/>
    <w:rsid w:val="001079B6"/>
    <w:rsid w:val="00111D1B"/>
    <w:rsid w:val="00117C29"/>
    <w:rsid w:val="00117E7B"/>
    <w:rsid w:val="0012060D"/>
    <w:rsid w:val="001278D5"/>
    <w:rsid w:val="00132CC3"/>
    <w:rsid w:val="00134D59"/>
    <w:rsid w:val="00141501"/>
    <w:rsid w:val="001536E7"/>
    <w:rsid w:val="00160850"/>
    <w:rsid w:val="001646AC"/>
    <w:rsid w:val="001770E8"/>
    <w:rsid w:val="001819B8"/>
    <w:rsid w:val="001A5158"/>
    <w:rsid w:val="001A604D"/>
    <w:rsid w:val="001B18A9"/>
    <w:rsid w:val="001B6951"/>
    <w:rsid w:val="001D5953"/>
    <w:rsid w:val="001E0A61"/>
    <w:rsid w:val="001E31F4"/>
    <w:rsid w:val="001F153E"/>
    <w:rsid w:val="001F1918"/>
    <w:rsid w:val="001F36BA"/>
    <w:rsid w:val="001F6986"/>
    <w:rsid w:val="00202917"/>
    <w:rsid w:val="00206304"/>
    <w:rsid w:val="002079A6"/>
    <w:rsid w:val="00227F41"/>
    <w:rsid w:val="002331B9"/>
    <w:rsid w:val="00242806"/>
    <w:rsid w:val="002568C9"/>
    <w:rsid w:val="00257691"/>
    <w:rsid w:val="00261017"/>
    <w:rsid w:val="0026129D"/>
    <w:rsid w:val="00262D88"/>
    <w:rsid w:val="00266644"/>
    <w:rsid w:val="002736F7"/>
    <w:rsid w:val="00276D74"/>
    <w:rsid w:val="00282091"/>
    <w:rsid w:val="00285AE0"/>
    <w:rsid w:val="00286BA4"/>
    <w:rsid w:val="00290899"/>
    <w:rsid w:val="0029335B"/>
    <w:rsid w:val="00296B9F"/>
    <w:rsid w:val="002A576E"/>
    <w:rsid w:val="002B66DE"/>
    <w:rsid w:val="002C331E"/>
    <w:rsid w:val="002C36DC"/>
    <w:rsid w:val="002C3971"/>
    <w:rsid w:val="002D062A"/>
    <w:rsid w:val="002D0B87"/>
    <w:rsid w:val="002D2D87"/>
    <w:rsid w:val="002E3580"/>
    <w:rsid w:val="002E5805"/>
    <w:rsid w:val="002E714C"/>
    <w:rsid w:val="002E7F9B"/>
    <w:rsid w:val="002F277E"/>
    <w:rsid w:val="002F65FC"/>
    <w:rsid w:val="00303CBC"/>
    <w:rsid w:val="003040B8"/>
    <w:rsid w:val="00304191"/>
    <w:rsid w:val="0030519C"/>
    <w:rsid w:val="0031382C"/>
    <w:rsid w:val="00313EE5"/>
    <w:rsid w:val="00313FB4"/>
    <w:rsid w:val="0031650B"/>
    <w:rsid w:val="00320C23"/>
    <w:rsid w:val="00326469"/>
    <w:rsid w:val="00333763"/>
    <w:rsid w:val="00337CAE"/>
    <w:rsid w:val="00341CE2"/>
    <w:rsid w:val="00342D44"/>
    <w:rsid w:val="00344B6F"/>
    <w:rsid w:val="003455BB"/>
    <w:rsid w:val="00347308"/>
    <w:rsid w:val="00366566"/>
    <w:rsid w:val="003676C1"/>
    <w:rsid w:val="00374680"/>
    <w:rsid w:val="0037544A"/>
    <w:rsid w:val="0038634C"/>
    <w:rsid w:val="0039075E"/>
    <w:rsid w:val="003927FE"/>
    <w:rsid w:val="00393CFA"/>
    <w:rsid w:val="00395CAB"/>
    <w:rsid w:val="00397DEA"/>
    <w:rsid w:val="003A0519"/>
    <w:rsid w:val="003A2EAC"/>
    <w:rsid w:val="003A67EB"/>
    <w:rsid w:val="003B21E3"/>
    <w:rsid w:val="003B330A"/>
    <w:rsid w:val="003B5D38"/>
    <w:rsid w:val="003C135C"/>
    <w:rsid w:val="003C75E1"/>
    <w:rsid w:val="003D2EEB"/>
    <w:rsid w:val="003D63FD"/>
    <w:rsid w:val="003E40E7"/>
    <w:rsid w:val="003F3058"/>
    <w:rsid w:val="003F426D"/>
    <w:rsid w:val="004008AC"/>
    <w:rsid w:val="00403F17"/>
    <w:rsid w:val="00405789"/>
    <w:rsid w:val="004062F9"/>
    <w:rsid w:val="00407223"/>
    <w:rsid w:val="00415144"/>
    <w:rsid w:val="00416BCA"/>
    <w:rsid w:val="004170EA"/>
    <w:rsid w:val="004241B9"/>
    <w:rsid w:val="00425E86"/>
    <w:rsid w:val="0042676B"/>
    <w:rsid w:val="004317E4"/>
    <w:rsid w:val="00433683"/>
    <w:rsid w:val="00437C8D"/>
    <w:rsid w:val="00446DAC"/>
    <w:rsid w:val="004473C3"/>
    <w:rsid w:val="00450795"/>
    <w:rsid w:val="00452F2F"/>
    <w:rsid w:val="00467859"/>
    <w:rsid w:val="0047402E"/>
    <w:rsid w:val="004775B7"/>
    <w:rsid w:val="00477825"/>
    <w:rsid w:val="004813FC"/>
    <w:rsid w:val="0049125E"/>
    <w:rsid w:val="0049317E"/>
    <w:rsid w:val="00494C5C"/>
    <w:rsid w:val="00496A45"/>
    <w:rsid w:val="004A10DD"/>
    <w:rsid w:val="004A3590"/>
    <w:rsid w:val="004A53B8"/>
    <w:rsid w:val="004A62F7"/>
    <w:rsid w:val="004A6F07"/>
    <w:rsid w:val="004B756D"/>
    <w:rsid w:val="004D10BB"/>
    <w:rsid w:val="004D393A"/>
    <w:rsid w:val="004D7902"/>
    <w:rsid w:val="004E65C8"/>
    <w:rsid w:val="004F536E"/>
    <w:rsid w:val="004F66A8"/>
    <w:rsid w:val="005017B4"/>
    <w:rsid w:val="00501E39"/>
    <w:rsid w:val="00502630"/>
    <w:rsid w:val="00513CBF"/>
    <w:rsid w:val="00527700"/>
    <w:rsid w:val="00527967"/>
    <w:rsid w:val="00534345"/>
    <w:rsid w:val="00536511"/>
    <w:rsid w:val="005403BD"/>
    <w:rsid w:val="005423B4"/>
    <w:rsid w:val="00546BA7"/>
    <w:rsid w:val="005479AC"/>
    <w:rsid w:val="005521F2"/>
    <w:rsid w:val="00562C96"/>
    <w:rsid w:val="005673E3"/>
    <w:rsid w:val="00570A32"/>
    <w:rsid w:val="00573A6A"/>
    <w:rsid w:val="00575A51"/>
    <w:rsid w:val="00576E81"/>
    <w:rsid w:val="00577DDF"/>
    <w:rsid w:val="005858FA"/>
    <w:rsid w:val="00590C7A"/>
    <w:rsid w:val="005914A2"/>
    <w:rsid w:val="005920D1"/>
    <w:rsid w:val="0059231A"/>
    <w:rsid w:val="00596B0B"/>
    <w:rsid w:val="005A7A81"/>
    <w:rsid w:val="005B261F"/>
    <w:rsid w:val="005C5610"/>
    <w:rsid w:val="005C791D"/>
    <w:rsid w:val="005D3FE3"/>
    <w:rsid w:val="005D4213"/>
    <w:rsid w:val="005D5B9C"/>
    <w:rsid w:val="005E20A9"/>
    <w:rsid w:val="005E37DB"/>
    <w:rsid w:val="005F2535"/>
    <w:rsid w:val="005F2A5E"/>
    <w:rsid w:val="005F343B"/>
    <w:rsid w:val="005F58F3"/>
    <w:rsid w:val="005F5995"/>
    <w:rsid w:val="00614DC3"/>
    <w:rsid w:val="0061558D"/>
    <w:rsid w:val="00620476"/>
    <w:rsid w:val="00620B14"/>
    <w:rsid w:val="00620DC5"/>
    <w:rsid w:val="00625362"/>
    <w:rsid w:val="0062754B"/>
    <w:rsid w:val="00627E47"/>
    <w:rsid w:val="00632D31"/>
    <w:rsid w:val="0064107B"/>
    <w:rsid w:val="00641B52"/>
    <w:rsid w:val="00642E9B"/>
    <w:rsid w:val="00644C79"/>
    <w:rsid w:val="00647573"/>
    <w:rsid w:val="006537A5"/>
    <w:rsid w:val="00656A11"/>
    <w:rsid w:val="00656EEC"/>
    <w:rsid w:val="0065700F"/>
    <w:rsid w:val="00665113"/>
    <w:rsid w:val="00674DD8"/>
    <w:rsid w:val="00682894"/>
    <w:rsid w:val="006909F9"/>
    <w:rsid w:val="00693320"/>
    <w:rsid w:val="0069398D"/>
    <w:rsid w:val="00697160"/>
    <w:rsid w:val="006A153E"/>
    <w:rsid w:val="006A5520"/>
    <w:rsid w:val="006A73C7"/>
    <w:rsid w:val="006A7B13"/>
    <w:rsid w:val="006B5E43"/>
    <w:rsid w:val="006B6F79"/>
    <w:rsid w:val="006C5629"/>
    <w:rsid w:val="006C637C"/>
    <w:rsid w:val="006D0367"/>
    <w:rsid w:val="006D1A81"/>
    <w:rsid w:val="006D42E9"/>
    <w:rsid w:val="006E3F7A"/>
    <w:rsid w:val="006E6B3E"/>
    <w:rsid w:val="006F4561"/>
    <w:rsid w:val="00702C3A"/>
    <w:rsid w:val="0070778F"/>
    <w:rsid w:val="007162EB"/>
    <w:rsid w:val="00721D73"/>
    <w:rsid w:val="007227C6"/>
    <w:rsid w:val="00724329"/>
    <w:rsid w:val="0072595B"/>
    <w:rsid w:val="00726D9E"/>
    <w:rsid w:val="00743F82"/>
    <w:rsid w:val="00744A83"/>
    <w:rsid w:val="00744CCC"/>
    <w:rsid w:val="00747959"/>
    <w:rsid w:val="00750656"/>
    <w:rsid w:val="007521E2"/>
    <w:rsid w:val="007538E2"/>
    <w:rsid w:val="007545C0"/>
    <w:rsid w:val="0075705D"/>
    <w:rsid w:val="007572D8"/>
    <w:rsid w:val="00757A03"/>
    <w:rsid w:val="00760DB8"/>
    <w:rsid w:val="00762C35"/>
    <w:rsid w:val="00763971"/>
    <w:rsid w:val="0076410C"/>
    <w:rsid w:val="0076576A"/>
    <w:rsid w:val="00766BD3"/>
    <w:rsid w:val="00775504"/>
    <w:rsid w:val="00777211"/>
    <w:rsid w:val="00777276"/>
    <w:rsid w:val="00784A9E"/>
    <w:rsid w:val="0079463F"/>
    <w:rsid w:val="00795BAE"/>
    <w:rsid w:val="00796B1C"/>
    <w:rsid w:val="007A1E23"/>
    <w:rsid w:val="007A5904"/>
    <w:rsid w:val="007B03F2"/>
    <w:rsid w:val="007B2670"/>
    <w:rsid w:val="007B3ED3"/>
    <w:rsid w:val="007C022A"/>
    <w:rsid w:val="007C3F99"/>
    <w:rsid w:val="007C51BA"/>
    <w:rsid w:val="007D2C18"/>
    <w:rsid w:val="007E1C91"/>
    <w:rsid w:val="007F4F35"/>
    <w:rsid w:val="007F7678"/>
    <w:rsid w:val="007F7E48"/>
    <w:rsid w:val="00800C89"/>
    <w:rsid w:val="00804145"/>
    <w:rsid w:val="008046ED"/>
    <w:rsid w:val="0081453F"/>
    <w:rsid w:val="008161BB"/>
    <w:rsid w:val="00816DE1"/>
    <w:rsid w:val="00830F42"/>
    <w:rsid w:val="00837BD9"/>
    <w:rsid w:val="00840976"/>
    <w:rsid w:val="00843542"/>
    <w:rsid w:val="00846DB0"/>
    <w:rsid w:val="00847175"/>
    <w:rsid w:val="00854A0A"/>
    <w:rsid w:val="00861F34"/>
    <w:rsid w:val="0087478C"/>
    <w:rsid w:val="0087669F"/>
    <w:rsid w:val="008835F6"/>
    <w:rsid w:val="00884C31"/>
    <w:rsid w:val="00886823"/>
    <w:rsid w:val="008868F2"/>
    <w:rsid w:val="00887772"/>
    <w:rsid w:val="00893352"/>
    <w:rsid w:val="0089553A"/>
    <w:rsid w:val="008A3E9F"/>
    <w:rsid w:val="008C1633"/>
    <w:rsid w:val="008C5E33"/>
    <w:rsid w:val="008C714E"/>
    <w:rsid w:val="008D36E8"/>
    <w:rsid w:val="008E1C99"/>
    <w:rsid w:val="008E1F0E"/>
    <w:rsid w:val="00911A72"/>
    <w:rsid w:val="0091320C"/>
    <w:rsid w:val="0091694D"/>
    <w:rsid w:val="00920FB7"/>
    <w:rsid w:val="00921854"/>
    <w:rsid w:val="009236EE"/>
    <w:rsid w:val="00925032"/>
    <w:rsid w:val="00934D0F"/>
    <w:rsid w:val="00936489"/>
    <w:rsid w:val="009427D9"/>
    <w:rsid w:val="00944512"/>
    <w:rsid w:val="00951912"/>
    <w:rsid w:val="009548B6"/>
    <w:rsid w:val="00972D4D"/>
    <w:rsid w:val="00973EAE"/>
    <w:rsid w:val="00974C4C"/>
    <w:rsid w:val="009779D6"/>
    <w:rsid w:val="009811F6"/>
    <w:rsid w:val="00987BE7"/>
    <w:rsid w:val="009911C6"/>
    <w:rsid w:val="009B4BE5"/>
    <w:rsid w:val="009B5DF1"/>
    <w:rsid w:val="009B6331"/>
    <w:rsid w:val="009D21DD"/>
    <w:rsid w:val="009D7182"/>
    <w:rsid w:val="009E12E6"/>
    <w:rsid w:val="009E44EC"/>
    <w:rsid w:val="009E48C7"/>
    <w:rsid w:val="009E6FB4"/>
    <w:rsid w:val="009F03F6"/>
    <w:rsid w:val="00A04572"/>
    <w:rsid w:val="00A05635"/>
    <w:rsid w:val="00A1349D"/>
    <w:rsid w:val="00A21CF3"/>
    <w:rsid w:val="00A27350"/>
    <w:rsid w:val="00A37A8A"/>
    <w:rsid w:val="00A4192E"/>
    <w:rsid w:val="00A50B58"/>
    <w:rsid w:val="00A64437"/>
    <w:rsid w:val="00A668CC"/>
    <w:rsid w:val="00A66E1E"/>
    <w:rsid w:val="00A86750"/>
    <w:rsid w:val="00A92D86"/>
    <w:rsid w:val="00A951DC"/>
    <w:rsid w:val="00A977A2"/>
    <w:rsid w:val="00AA1C54"/>
    <w:rsid w:val="00AA2A22"/>
    <w:rsid w:val="00AA3DBC"/>
    <w:rsid w:val="00AA61CF"/>
    <w:rsid w:val="00AB10A8"/>
    <w:rsid w:val="00AB1D6C"/>
    <w:rsid w:val="00AC0321"/>
    <w:rsid w:val="00AC61D5"/>
    <w:rsid w:val="00AC6840"/>
    <w:rsid w:val="00AD016F"/>
    <w:rsid w:val="00AE4BDF"/>
    <w:rsid w:val="00AF1043"/>
    <w:rsid w:val="00AF13C6"/>
    <w:rsid w:val="00AF4A7B"/>
    <w:rsid w:val="00AF73DD"/>
    <w:rsid w:val="00B11A83"/>
    <w:rsid w:val="00B1545F"/>
    <w:rsid w:val="00B21020"/>
    <w:rsid w:val="00B21326"/>
    <w:rsid w:val="00B268AB"/>
    <w:rsid w:val="00B36BB7"/>
    <w:rsid w:val="00B40934"/>
    <w:rsid w:val="00B41DE3"/>
    <w:rsid w:val="00B426A5"/>
    <w:rsid w:val="00B42B2D"/>
    <w:rsid w:val="00B4731A"/>
    <w:rsid w:val="00B50A71"/>
    <w:rsid w:val="00B50FB9"/>
    <w:rsid w:val="00B51DAD"/>
    <w:rsid w:val="00B546C7"/>
    <w:rsid w:val="00B556FD"/>
    <w:rsid w:val="00B5594C"/>
    <w:rsid w:val="00B57B2B"/>
    <w:rsid w:val="00B647F9"/>
    <w:rsid w:val="00B72095"/>
    <w:rsid w:val="00B75F53"/>
    <w:rsid w:val="00B77856"/>
    <w:rsid w:val="00B81313"/>
    <w:rsid w:val="00B82F6F"/>
    <w:rsid w:val="00B9021D"/>
    <w:rsid w:val="00BA0E78"/>
    <w:rsid w:val="00BA13E6"/>
    <w:rsid w:val="00BA4CD0"/>
    <w:rsid w:val="00BA7436"/>
    <w:rsid w:val="00BB0307"/>
    <w:rsid w:val="00BB5AFC"/>
    <w:rsid w:val="00BB7E59"/>
    <w:rsid w:val="00BC0C50"/>
    <w:rsid w:val="00BC3B44"/>
    <w:rsid w:val="00BD01E4"/>
    <w:rsid w:val="00BD2F98"/>
    <w:rsid w:val="00BD36DB"/>
    <w:rsid w:val="00BD49C7"/>
    <w:rsid w:val="00BD7DC4"/>
    <w:rsid w:val="00BE008B"/>
    <w:rsid w:val="00BF2A0E"/>
    <w:rsid w:val="00BF4980"/>
    <w:rsid w:val="00C0799C"/>
    <w:rsid w:val="00C07B67"/>
    <w:rsid w:val="00C106E9"/>
    <w:rsid w:val="00C117CB"/>
    <w:rsid w:val="00C22750"/>
    <w:rsid w:val="00C26FE9"/>
    <w:rsid w:val="00C35483"/>
    <w:rsid w:val="00C405CD"/>
    <w:rsid w:val="00C41C58"/>
    <w:rsid w:val="00C41EBA"/>
    <w:rsid w:val="00C42B25"/>
    <w:rsid w:val="00C46C24"/>
    <w:rsid w:val="00C6291E"/>
    <w:rsid w:val="00C6355D"/>
    <w:rsid w:val="00C66D2D"/>
    <w:rsid w:val="00C70364"/>
    <w:rsid w:val="00C71A8C"/>
    <w:rsid w:val="00C71BDA"/>
    <w:rsid w:val="00C73014"/>
    <w:rsid w:val="00C74CA7"/>
    <w:rsid w:val="00C754A3"/>
    <w:rsid w:val="00C80CB6"/>
    <w:rsid w:val="00C85AD2"/>
    <w:rsid w:val="00C871C1"/>
    <w:rsid w:val="00C87ACD"/>
    <w:rsid w:val="00C92C07"/>
    <w:rsid w:val="00C934FD"/>
    <w:rsid w:val="00C95592"/>
    <w:rsid w:val="00CA03A1"/>
    <w:rsid w:val="00CA1627"/>
    <w:rsid w:val="00CA25D3"/>
    <w:rsid w:val="00CA30E6"/>
    <w:rsid w:val="00CA36D8"/>
    <w:rsid w:val="00CA78C5"/>
    <w:rsid w:val="00CB7102"/>
    <w:rsid w:val="00CC1377"/>
    <w:rsid w:val="00CC5FBB"/>
    <w:rsid w:val="00CC6679"/>
    <w:rsid w:val="00CC7005"/>
    <w:rsid w:val="00CD128F"/>
    <w:rsid w:val="00CD4924"/>
    <w:rsid w:val="00CE17AA"/>
    <w:rsid w:val="00CE3958"/>
    <w:rsid w:val="00CE74F4"/>
    <w:rsid w:val="00CF1C7E"/>
    <w:rsid w:val="00CF5576"/>
    <w:rsid w:val="00D01285"/>
    <w:rsid w:val="00D05D1A"/>
    <w:rsid w:val="00D12182"/>
    <w:rsid w:val="00D17587"/>
    <w:rsid w:val="00D2031C"/>
    <w:rsid w:val="00D2294A"/>
    <w:rsid w:val="00D27301"/>
    <w:rsid w:val="00D630F4"/>
    <w:rsid w:val="00D64184"/>
    <w:rsid w:val="00D73EF6"/>
    <w:rsid w:val="00D75505"/>
    <w:rsid w:val="00D7559E"/>
    <w:rsid w:val="00D8287F"/>
    <w:rsid w:val="00D842BE"/>
    <w:rsid w:val="00D84D02"/>
    <w:rsid w:val="00D94743"/>
    <w:rsid w:val="00DA1A05"/>
    <w:rsid w:val="00DA1F91"/>
    <w:rsid w:val="00DA4C01"/>
    <w:rsid w:val="00DB37EE"/>
    <w:rsid w:val="00DB555E"/>
    <w:rsid w:val="00DB723A"/>
    <w:rsid w:val="00DC168D"/>
    <w:rsid w:val="00DD2489"/>
    <w:rsid w:val="00DD418D"/>
    <w:rsid w:val="00DE52CD"/>
    <w:rsid w:val="00DF170C"/>
    <w:rsid w:val="00DF2F11"/>
    <w:rsid w:val="00DF3D6E"/>
    <w:rsid w:val="00DF49B5"/>
    <w:rsid w:val="00DF6CFB"/>
    <w:rsid w:val="00E07CF0"/>
    <w:rsid w:val="00E16206"/>
    <w:rsid w:val="00E25DBF"/>
    <w:rsid w:val="00E27AEA"/>
    <w:rsid w:val="00E45021"/>
    <w:rsid w:val="00E5732C"/>
    <w:rsid w:val="00E63826"/>
    <w:rsid w:val="00E70775"/>
    <w:rsid w:val="00E72255"/>
    <w:rsid w:val="00E73C07"/>
    <w:rsid w:val="00E74832"/>
    <w:rsid w:val="00E7667A"/>
    <w:rsid w:val="00E85557"/>
    <w:rsid w:val="00E87D0B"/>
    <w:rsid w:val="00EA2999"/>
    <w:rsid w:val="00EA5D8E"/>
    <w:rsid w:val="00EB0778"/>
    <w:rsid w:val="00EB1D44"/>
    <w:rsid w:val="00EB3189"/>
    <w:rsid w:val="00EB3C29"/>
    <w:rsid w:val="00EB7F71"/>
    <w:rsid w:val="00EC1BEF"/>
    <w:rsid w:val="00EC215F"/>
    <w:rsid w:val="00EC33B3"/>
    <w:rsid w:val="00EC71FF"/>
    <w:rsid w:val="00EC747D"/>
    <w:rsid w:val="00ED5364"/>
    <w:rsid w:val="00EE0A46"/>
    <w:rsid w:val="00EE3C5B"/>
    <w:rsid w:val="00EE4C8F"/>
    <w:rsid w:val="00EF1608"/>
    <w:rsid w:val="00EF24E2"/>
    <w:rsid w:val="00EF5BED"/>
    <w:rsid w:val="00F04F48"/>
    <w:rsid w:val="00F0509B"/>
    <w:rsid w:val="00F073BD"/>
    <w:rsid w:val="00F1292D"/>
    <w:rsid w:val="00F12E1C"/>
    <w:rsid w:val="00F1767F"/>
    <w:rsid w:val="00F20F8C"/>
    <w:rsid w:val="00F236DC"/>
    <w:rsid w:val="00F371F3"/>
    <w:rsid w:val="00F4044B"/>
    <w:rsid w:val="00F46C6A"/>
    <w:rsid w:val="00F50763"/>
    <w:rsid w:val="00F530AB"/>
    <w:rsid w:val="00F56ACA"/>
    <w:rsid w:val="00F6559A"/>
    <w:rsid w:val="00F6645A"/>
    <w:rsid w:val="00F7105B"/>
    <w:rsid w:val="00F72D6F"/>
    <w:rsid w:val="00F7361E"/>
    <w:rsid w:val="00F7511B"/>
    <w:rsid w:val="00F76319"/>
    <w:rsid w:val="00F767C6"/>
    <w:rsid w:val="00F80130"/>
    <w:rsid w:val="00F86CAF"/>
    <w:rsid w:val="00F905EC"/>
    <w:rsid w:val="00F90EF1"/>
    <w:rsid w:val="00F94BEA"/>
    <w:rsid w:val="00F96820"/>
    <w:rsid w:val="00FA0F12"/>
    <w:rsid w:val="00FA2742"/>
    <w:rsid w:val="00FA6097"/>
    <w:rsid w:val="00FA6188"/>
    <w:rsid w:val="00FA7265"/>
    <w:rsid w:val="00FB2CBF"/>
    <w:rsid w:val="00FB3717"/>
    <w:rsid w:val="00FB54C0"/>
    <w:rsid w:val="00FC18E2"/>
    <w:rsid w:val="00FD0647"/>
    <w:rsid w:val="00FD5473"/>
    <w:rsid w:val="00FD7E71"/>
    <w:rsid w:val="00FD7EE6"/>
    <w:rsid w:val="00FE0347"/>
    <w:rsid w:val="00FE296A"/>
    <w:rsid w:val="00FE3131"/>
    <w:rsid w:val="00FE63D6"/>
    <w:rsid w:val="00FE67A5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0278BF"/>
  <w15:docId w15:val="{2087EAF3-2671-467A-BA30-28616E6E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5904"/>
    <w:pPr>
      <w:spacing w:after="120"/>
    </w:pPr>
    <w:rPr>
      <w:sz w:val="22"/>
      <w:szCs w:val="24"/>
    </w:rPr>
  </w:style>
  <w:style w:type="paragraph" w:styleId="Heading1">
    <w:name w:val="heading 1"/>
    <w:next w:val="Normal"/>
    <w:qFormat/>
    <w:rsid w:val="00296B9F"/>
    <w:pPr>
      <w:keepNext/>
      <w:numPr>
        <w:numId w:val="3"/>
      </w:numPr>
      <w:pBdr>
        <w:bottom w:val="single" w:sz="8" w:space="1" w:color="000080"/>
      </w:pBdr>
      <w:spacing w:before="360" w:after="60"/>
      <w:ind w:right="210"/>
      <w:outlineLvl w:val="0"/>
    </w:pPr>
    <w:rPr>
      <w:rFonts w:ascii="Arial" w:hAnsi="Arial" w:cs="Arial"/>
      <w:b/>
      <w:bCs/>
      <w:color w:val="000080"/>
      <w:kern w:val="32"/>
      <w:sz w:val="40"/>
      <w:szCs w:val="32"/>
      <w:u w:color="000080"/>
    </w:rPr>
  </w:style>
  <w:style w:type="paragraph" w:styleId="Heading2">
    <w:name w:val="heading 2"/>
    <w:next w:val="Normal"/>
    <w:qFormat/>
    <w:rsid w:val="00936489"/>
    <w:pPr>
      <w:keepNext/>
      <w:numPr>
        <w:ilvl w:val="1"/>
        <w:numId w:val="3"/>
      </w:numPr>
      <w:tabs>
        <w:tab w:val="clear" w:pos="737"/>
        <w:tab w:val="num" w:pos="720"/>
      </w:tabs>
      <w:spacing w:before="360" w:after="60"/>
      <w:ind w:left="720" w:hanging="720"/>
      <w:outlineLvl w:val="1"/>
    </w:pPr>
    <w:rPr>
      <w:rFonts w:ascii="Arial" w:hAnsi="Arial" w:cs="Arial"/>
      <w:b/>
      <w:bCs/>
      <w:i/>
      <w:iCs/>
      <w:sz w:val="32"/>
      <w:szCs w:val="28"/>
    </w:rPr>
  </w:style>
  <w:style w:type="paragraph" w:styleId="Heading3">
    <w:name w:val="heading 3"/>
    <w:next w:val="Normal"/>
    <w:link w:val="Heading3Char"/>
    <w:qFormat/>
    <w:rsid w:val="00296B9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296B9F"/>
    <w:pPr>
      <w:keepNext/>
      <w:numPr>
        <w:ilvl w:val="3"/>
        <w:numId w:val="3"/>
      </w:numPr>
      <w:spacing w:before="240" w:after="60"/>
      <w:outlineLvl w:val="3"/>
    </w:pPr>
    <w:rPr>
      <w:rFonts w:cs="Arial"/>
      <w:bCs/>
      <w:sz w:val="24"/>
    </w:rPr>
  </w:style>
  <w:style w:type="paragraph" w:styleId="Heading5">
    <w:name w:val="heading 5"/>
    <w:basedOn w:val="Normal"/>
    <w:next w:val="Normal"/>
    <w:qFormat/>
    <w:rsid w:val="000E5738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D88"/>
    <w:pPr>
      <w:spacing w:after="100" w:afterAutospacing="1"/>
    </w:pPr>
    <w:rPr>
      <w:rFonts w:ascii="Arial" w:hAnsi="Arial"/>
    </w:rPr>
    <w:tblPr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000080"/>
      </w:tcPr>
    </w:tblStylePr>
  </w:style>
  <w:style w:type="character" w:styleId="PageNumber">
    <w:name w:val="page number"/>
    <w:basedOn w:val="DefaultParagraphFont"/>
    <w:rsid w:val="001043EF"/>
  </w:style>
  <w:style w:type="paragraph" w:styleId="Header">
    <w:name w:val="header"/>
    <w:basedOn w:val="Normal"/>
    <w:autoRedefine/>
    <w:rsid w:val="00F905EC"/>
    <w:pPr>
      <w:tabs>
        <w:tab w:val="center" w:pos="4440"/>
        <w:tab w:val="right" w:pos="9480"/>
      </w:tabs>
      <w:spacing w:after="0"/>
      <w:ind w:left="-600"/>
      <w:jc w:val="right"/>
    </w:pPr>
    <w:rPr>
      <w:i/>
      <w:noProof/>
      <w:sz w:val="16"/>
      <w:szCs w:val="16"/>
    </w:rPr>
  </w:style>
  <w:style w:type="paragraph" w:customStyle="1" w:styleId="FirstpageHeading">
    <w:name w:val="First page Heading"/>
    <w:rsid w:val="00296B9F"/>
    <w:pPr>
      <w:spacing w:before="360" w:after="120"/>
      <w:jc w:val="center"/>
    </w:pPr>
    <w:rPr>
      <w:rFonts w:ascii="Arial" w:hAnsi="Arial"/>
      <w:b/>
      <w:bCs/>
      <w:i/>
      <w:iCs/>
      <w:sz w:val="40"/>
    </w:rPr>
  </w:style>
  <w:style w:type="numbering" w:customStyle="1" w:styleId="Numbered">
    <w:name w:val="Numbered"/>
    <w:basedOn w:val="NoList"/>
    <w:rsid w:val="00416BCA"/>
    <w:pPr>
      <w:numPr>
        <w:numId w:val="6"/>
      </w:numPr>
    </w:pPr>
  </w:style>
  <w:style w:type="paragraph" w:styleId="TOC1">
    <w:name w:val="toc 1"/>
    <w:basedOn w:val="Normal"/>
    <w:next w:val="Normal"/>
    <w:uiPriority w:val="39"/>
    <w:rsid w:val="00A04572"/>
    <w:pPr>
      <w:tabs>
        <w:tab w:val="right" w:pos="9356"/>
      </w:tabs>
      <w:spacing w:before="360"/>
    </w:pPr>
    <w:rPr>
      <w:rFonts w:ascii="Arial" w:hAnsi="Arial"/>
      <w:b/>
      <w:caps/>
      <w:noProof/>
      <w:sz w:val="20"/>
      <w:szCs w:val="20"/>
      <w:u w:val="single"/>
      <w:lang w:eastAsia="sv-SE"/>
    </w:rPr>
  </w:style>
  <w:style w:type="paragraph" w:styleId="TOC3">
    <w:name w:val="toc 3"/>
    <w:basedOn w:val="Normal"/>
    <w:next w:val="Normal"/>
    <w:uiPriority w:val="39"/>
    <w:rsid w:val="00A04572"/>
    <w:pPr>
      <w:tabs>
        <w:tab w:val="right" w:pos="9356"/>
      </w:tabs>
      <w:spacing w:after="0"/>
      <w:ind w:left="142"/>
    </w:pPr>
    <w:rPr>
      <w:rFonts w:ascii="Arial" w:hAnsi="Arial"/>
      <w:smallCaps/>
      <w:noProof/>
      <w:sz w:val="20"/>
      <w:szCs w:val="20"/>
      <w:lang w:eastAsia="sv-SE"/>
    </w:rPr>
  </w:style>
  <w:style w:type="paragraph" w:styleId="TOC2">
    <w:name w:val="toc 2"/>
    <w:basedOn w:val="Normal"/>
    <w:next w:val="Normal"/>
    <w:uiPriority w:val="39"/>
    <w:rsid w:val="00A04572"/>
    <w:pPr>
      <w:tabs>
        <w:tab w:val="right" w:pos="9356"/>
      </w:tabs>
      <w:spacing w:after="0"/>
    </w:pPr>
    <w:rPr>
      <w:rFonts w:ascii="Arial" w:hAnsi="Arial"/>
      <w:b/>
      <w:smallCaps/>
      <w:noProof/>
      <w:sz w:val="20"/>
      <w:szCs w:val="20"/>
      <w:lang w:eastAsia="sv-SE"/>
    </w:rPr>
  </w:style>
  <w:style w:type="paragraph" w:styleId="Footer">
    <w:name w:val="footer"/>
    <w:basedOn w:val="Normal"/>
    <w:rsid w:val="00B11A83"/>
    <w:pPr>
      <w:tabs>
        <w:tab w:val="center" w:pos="4320"/>
        <w:tab w:val="right" w:pos="8640"/>
      </w:tabs>
    </w:pPr>
  </w:style>
  <w:style w:type="numbering" w:customStyle="1" w:styleId="Bulleted">
    <w:name w:val="Bulleted"/>
    <w:basedOn w:val="NoList"/>
    <w:rsid w:val="00B77856"/>
    <w:pPr>
      <w:numPr>
        <w:numId w:val="9"/>
      </w:numPr>
    </w:pPr>
  </w:style>
  <w:style w:type="paragraph" w:styleId="DocumentMap">
    <w:name w:val="Document Map"/>
    <w:basedOn w:val="Normal"/>
    <w:semiHidden/>
    <w:rsid w:val="006C562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">
    <w:name w:val="Heading"/>
    <w:autoRedefine/>
    <w:rsid w:val="00620DC5"/>
    <w:pPr>
      <w:spacing w:before="360" w:after="120"/>
    </w:pPr>
    <w:rPr>
      <w:rFonts w:ascii="Arial" w:hAnsi="Arial"/>
      <w:b/>
      <w:i/>
      <w:sz w:val="36"/>
      <w:szCs w:val="36"/>
    </w:rPr>
  </w:style>
  <w:style w:type="paragraph" w:customStyle="1" w:styleId="StyleArial10ptAfter0pt">
    <w:name w:val="Style Arial 10 pt After:  0 pt"/>
    <w:basedOn w:val="Normal"/>
    <w:rsid w:val="00296B9F"/>
    <w:pPr>
      <w:spacing w:after="0"/>
    </w:pPr>
    <w:rPr>
      <w:rFonts w:ascii="Arial" w:hAnsi="Arial"/>
      <w:sz w:val="20"/>
      <w:szCs w:val="20"/>
    </w:rPr>
  </w:style>
  <w:style w:type="character" w:customStyle="1" w:styleId="StyleBlue">
    <w:name w:val="Style Blue"/>
    <w:rsid w:val="00296B9F"/>
    <w:rPr>
      <w:color w:val="0000FF"/>
      <w:lang w:val="en-US"/>
    </w:rPr>
  </w:style>
  <w:style w:type="character" w:customStyle="1" w:styleId="Blue">
    <w:name w:val="Blue"/>
    <w:rsid w:val="00296B9F"/>
    <w:rPr>
      <w:color w:val="0000FF"/>
      <w:lang w:val="en-US"/>
    </w:rPr>
  </w:style>
  <w:style w:type="paragraph" w:styleId="BalloonText">
    <w:name w:val="Balloon Text"/>
    <w:basedOn w:val="Normal"/>
    <w:link w:val="BalloonTextChar"/>
    <w:rsid w:val="002E7F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F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F24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24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24E2"/>
  </w:style>
  <w:style w:type="paragraph" w:styleId="CommentSubject">
    <w:name w:val="annotation subject"/>
    <w:basedOn w:val="CommentText"/>
    <w:next w:val="CommentText"/>
    <w:link w:val="CommentSubjectChar"/>
    <w:rsid w:val="00EF2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24E2"/>
    <w:rPr>
      <w:b/>
      <w:bCs/>
    </w:rPr>
  </w:style>
  <w:style w:type="paragraph" w:styleId="Revision">
    <w:name w:val="Revision"/>
    <w:hidden/>
    <w:uiPriority w:val="99"/>
    <w:semiHidden/>
    <w:rsid w:val="00EF24E2"/>
    <w:rPr>
      <w:sz w:val="22"/>
      <w:szCs w:val="24"/>
    </w:rPr>
  </w:style>
  <w:style w:type="table" w:styleId="TableGridLight">
    <w:name w:val="Grid Table Light"/>
    <w:basedOn w:val="TableNormal"/>
    <w:uiPriority w:val="40"/>
    <w:rsid w:val="00D755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040B8"/>
    <w:rPr>
      <w:color w:val="0000FF" w:themeColor="hyperlink"/>
      <w:u w:val="single"/>
    </w:rPr>
  </w:style>
  <w:style w:type="paragraph" w:customStyle="1" w:styleId="Firstpage">
    <w:name w:val="Firstpage"/>
    <w:basedOn w:val="Footer"/>
    <w:rsid w:val="005C791D"/>
    <w:pPr>
      <w:tabs>
        <w:tab w:val="clear" w:pos="4320"/>
        <w:tab w:val="clear" w:pos="8640"/>
        <w:tab w:val="right" w:pos="9720"/>
      </w:tabs>
      <w:spacing w:after="0"/>
    </w:pPr>
    <w:rPr>
      <w:rFonts w:ascii="Arial" w:hAnsi="Arial"/>
      <w:sz w:val="24"/>
      <w:szCs w:val="20"/>
      <w:lang w:val="en-AU"/>
    </w:rPr>
  </w:style>
  <w:style w:type="paragraph" w:styleId="TableofFigures">
    <w:name w:val="table of figures"/>
    <w:basedOn w:val="Normal"/>
    <w:next w:val="Normal"/>
    <w:uiPriority w:val="99"/>
    <w:unhideWhenUsed/>
    <w:rsid w:val="00BB5AFC"/>
    <w:pPr>
      <w:spacing w:after="0"/>
    </w:pPr>
    <w:rPr>
      <w:rFonts w:asciiTheme="minorHAnsi" w:hAnsiTheme="minorHAnsi" w:cstheme="minorHAnsi"/>
      <w:i/>
      <w:iCs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C22750"/>
    <w:pPr>
      <w:spacing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F6986"/>
    <w:pPr>
      <w:keepLines/>
      <w:numPr>
        <w:numId w:val="0"/>
      </w:numPr>
      <w:pBdr>
        <w:bottom w:val="none" w:sz="0" w:space="0" w:color="auto"/>
      </w:pBd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ListParagraph">
    <w:name w:val="List Paragraph"/>
    <w:basedOn w:val="Normal"/>
    <w:uiPriority w:val="34"/>
    <w:qFormat/>
    <w:rsid w:val="00F86C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596B0B"/>
    <w:rPr>
      <w:rFonts w:ascii="Arial" w:hAnsi="Arial" w:cs="Arial"/>
      <w:bCs/>
      <w:i/>
      <w:sz w:val="28"/>
      <w:szCs w:val="26"/>
    </w:rPr>
  </w:style>
  <w:style w:type="paragraph" w:customStyle="1" w:styleId="RequirementIdentifier">
    <w:name w:val="Requirement Identifier"/>
    <w:basedOn w:val="Header"/>
    <w:link w:val="RequirementIdentifierCar"/>
    <w:rsid w:val="00CA25D3"/>
    <w:pPr>
      <w:tabs>
        <w:tab w:val="clear" w:pos="4440"/>
        <w:tab w:val="clear" w:pos="9480"/>
      </w:tabs>
      <w:ind w:left="0"/>
      <w:jc w:val="left"/>
    </w:pPr>
    <w:rPr>
      <w:rFonts w:ascii="Garamond" w:eastAsiaTheme="minorHAnsi" w:hAnsi="Garamond" w:cstheme="minorBidi"/>
      <w:b/>
      <w:i w:val="0"/>
      <w:noProof w:val="0"/>
      <w:sz w:val="20"/>
      <w:szCs w:val="22"/>
    </w:rPr>
  </w:style>
  <w:style w:type="character" w:customStyle="1" w:styleId="RequirementIdentifierCar">
    <w:name w:val="Requirement Identifier Car"/>
    <w:link w:val="RequirementIdentifier"/>
    <w:rsid w:val="00CA25D3"/>
    <w:rPr>
      <w:rFonts w:ascii="Garamond" w:eastAsiaTheme="minorHAnsi" w:hAnsi="Garamond" w:cstheme="minorBidi"/>
      <w:b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\ALEGlobalSWProcess\ProductDevelopment\Template\SW00TEM006_Generic_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57034-8CE2-438A-8C39-C5988A8EA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SW00TEM006_Generic_Word_Template.dotx</Template>
  <TotalTime>7465</TotalTime>
  <Pages>22</Pages>
  <Words>3000</Words>
  <Characters>17103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 Template</vt:lpstr>
    </vt:vector>
  </TitlesOfParts>
  <Company>Autoliv Electronics and Mechatronics</Company>
  <LinksUpToDate>false</LinksUpToDate>
  <CharactersWithSpaces>20063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 Template</dc:title>
  <dc:subject/>
  <dc:creator>Marion.Rakotonoelina</dc:creator>
  <cp:keywords/>
  <dc:description/>
  <cp:lastModifiedBy>Madalina Serban</cp:lastModifiedBy>
  <cp:revision>303</cp:revision>
  <cp:lastPrinted>2011-02-23T12:47:00Z</cp:lastPrinted>
  <dcterms:created xsi:type="dcterms:W3CDTF">2012-07-31T07:47:00Z</dcterms:created>
  <dcterms:modified xsi:type="dcterms:W3CDTF">2023-06-22T10:36:00Z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tiveVersion">
    <vt:lpwstr>X</vt:lpwstr>
  </property>
  <property fmtid="{D5CDD505-2E9C-101B-9397-08002B2CF9AE}" pid="4" name="MXActual_state_Preliminary">
    <vt:lpwstr>YYYY-MM-DD HH:MM</vt:lpwstr>
  </property>
  <property fmtid="{D5CDD505-2E9C-101B-9397-08002B2CF9AE}" pid="5" name="MXActual_state_Release">
    <vt:lpwstr>XXX</vt:lpwstr>
  </property>
  <property fmtid="{D5CDD505-2E9C-101B-9397-08002B2CF9AE}" pid="6" name="MXActual_state_Review">
    <vt:lpwstr>XXX</vt:lpwstr>
  </property>
  <property fmtid="{D5CDD505-2E9C-101B-9397-08002B2CF9AE}" pid="7" name="MXActual_state_Superceded">
    <vt:lpwstr>XXX</vt:lpwstr>
  </property>
  <property fmtid="{D5CDD505-2E9C-101B-9397-08002B2CF9AE}" pid="8" name="MXalvApplicationVersion">
    <vt:lpwstr/>
  </property>
  <property fmtid="{D5CDD505-2E9C-101B-9397-08002B2CF9AE}" pid="9" name="MXalvChangeDescription">
    <vt:lpwstr>xxx</vt:lpwstr>
  </property>
  <property fmtid="{D5CDD505-2E9C-101B-9397-08002B2CF9AE}" pid="10" name="MXAuthority">
    <vt:lpwstr>Process and method</vt:lpwstr>
  </property>
  <property fmtid="{D5CDD505-2E9C-101B-9397-08002B2CF9AE}" pid="11" name="MXAuthority_BusinessUnit">
    <vt:lpwstr/>
  </property>
  <property fmtid="{D5CDD505-2E9C-101B-9397-08002B2CF9AE}" pid="12" name="MXAuthority_Description">
    <vt:lpwstr>Description</vt:lpwstr>
  </property>
  <property fmtid="{D5CDD505-2E9C-101B-9397-08002B2CF9AE}" pid="13" name="MXAuthority_LocalNumber">
    <vt:lpwstr>XXXXX</vt:lpwstr>
  </property>
  <property fmtid="{D5CDD505-2E9C-101B-9397-08002B2CF9AE}" pid="14" name="MXAuthority_Owner">
    <vt:lpwstr>Name</vt:lpwstr>
  </property>
  <property fmtid="{D5CDD505-2E9C-101B-9397-08002B2CF9AE}" pid="15" name="MXAuthority_Program">
    <vt:lpwstr/>
  </property>
  <property fmtid="{D5CDD505-2E9C-101B-9397-08002B2CF9AE}" pid="16" name="MXCheckin Reason">
    <vt:lpwstr/>
  </property>
  <property fmtid="{D5CDD505-2E9C-101B-9397-08002B2CF9AE}" pid="17" name="MXCheckin User">
    <vt:lpwstr>Name</vt:lpwstr>
  </property>
  <property fmtid="{D5CDD505-2E9C-101B-9397-08002B2CF9AE}" pid="18" name="MXCurrent">
    <vt:lpwstr>Draft</vt:lpwstr>
  </property>
  <property fmtid="{D5CDD505-2E9C-101B-9397-08002B2CF9AE}" pid="19" name="MXCurrent.Localized">
    <vt:lpwstr>State</vt:lpwstr>
  </property>
  <property fmtid="{D5CDD505-2E9C-101B-9397-08002B2CF9AE}" pid="20" name="MXDescription">
    <vt:lpwstr/>
  </property>
  <property fmtid="{D5CDD505-2E9C-101B-9397-08002B2CF9AE}" pid="21" name="MXDesignated User">
    <vt:lpwstr>Unassigned</vt:lpwstr>
  </property>
  <property fmtid="{D5CDD505-2E9C-101B-9397-08002B2CF9AE}" pid="22" name="MXEmail">
    <vt:lpwstr>xxx.xxx@autoliv.com</vt:lpwstr>
  </property>
  <property fmtid="{D5CDD505-2E9C-101B-9397-08002B2CF9AE}" pid="23" name="MXFirstName">
    <vt:lpwstr>Firstname</vt:lpwstr>
  </property>
  <property fmtid="{D5CDD505-2E9C-101B-9397-08002B2CF9AE}" pid="24" name="MXIs Version Object">
    <vt:lpwstr>False</vt:lpwstr>
  </property>
  <property fmtid="{D5CDD505-2E9C-101B-9397-08002B2CF9AE}" pid="25" name="MXLanguage">
    <vt:lpwstr>English</vt:lpwstr>
  </property>
  <property fmtid="{D5CDD505-2E9C-101B-9397-08002B2CF9AE}" pid="26" name="MXLastName">
    <vt:lpwstr>Lastname</vt:lpwstr>
  </property>
  <property fmtid="{D5CDD505-2E9C-101B-9397-08002B2CF9AE}" pid="27" name="MXLatestVersion">
    <vt:lpwstr>X</vt:lpwstr>
  </property>
  <property fmtid="{D5CDD505-2E9C-101B-9397-08002B2CF9AE}" pid="28" name="MXMiddleName">
    <vt:lpwstr/>
  </property>
  <property fmtid="{D5CDD505-2E9C-101B-9397-08002B2CF9AE}" pid="29" name="MXMove Files To Version">
    <vt:lpwstr>False</vt:lpwstr>
  </property>
  <property fmtid="{D5CDD505-2E9C-101B-9397-08002B2CF9AE}" pid="30" name="MXName">
    <vt:lpwstr>EXXXXXX</vt:lpwstr>
  </property>
  <property fmtid="{D5CDD505-2E9C-101B-9397-08002B2CF9AE}" pid="31" name="MXOriginator">
    <vt:lpwstr>name</vt:lpwstr>
  </property>
  <property fmtid="{D5CDD505-2E9C-101B-9397-08002B2CF9AE}" pid="32" name="MXPolicy">
    <vt:lpwstr>ReviewPolicy</vt:lpwstr>
  </property>
  <property fmtid="{D5CDD505-2E9C-101B-9397-08002B2CF9AE}" pid="33" name="MXPolicy.Localized">
    <vt:lpwstr>ReviewPolicy</vt:lpwstr>
  </property>
  <property fmtid="{D5CDD505-2E9C-101B-9397-08002B2CF9AE}" pid="34" name="MXRevision">
    <vt:lpwstr>TBD</vt:lpwstr>
  </property>
  <property fmtid="{D5CDD505-2E9C-101B-9397-08002B2CF9AE}" pid="35" name="MXSignatures_state_Preliminary">
    <vt:lpwstr/>
  </property>
  <property fmtid="{D5CDD505-2E9C-101B-9397-08002B2CF9AE}" pid="36" name="MXSignatures_state_Release">
    <vt:lpwstr/>
  </property>
  <property fmtid="{D5CDD505-2E9C-101B-9397-08002B2CF9AE}" pid="37" name="MXSignatures_state_Review">
    <vt:lpwstr/>
  </property>
  <property fmtid="{D5CDD505-2E9C-101B-9397-08002B2CF9AE}" pid="38" name="MXSignatures_state_Superceded">
    <vt:lpwstr/>
  </property>
  <property fmtid="{D5CDD505-2E9C-101B-9397-08002B2CF9AE}" pid="39" name="MXSuspend Versioning">
    <vt:lpwstr>False</vt:lpwstr>
  </property>
  <property fmtid="{D5CDD505-2E9C-101B-9397-08002B2CF9AE}" pid="40" name="MXTitle">
    <vt:lpwstr> SW Detailed Design (DD)</vt:lpwstr>
  </property>
  <property fmtid="{D5CDD505-2E9C-101B-9397-08002B2CF9AE}" pid="41" name="MXType">
    <vt:lpwstr>Template</vt:lpwstr>
  </property>
  <property fmtid="{D5CDD505-2E9C-101B-9397-08002B2CF9AE}" pid="42" name="MXType.Localized">
    <vt:lpwstr>Template</vt:lpwstr>
  </property>
  <property fmtid="{D5CDD505-2E9C-101B-9397-08002B2CF9AE}" pid="43" name="MXUser">
    <vt:lpwstr>[Name]</vt:lpwstr>
  </property>
  <property fmtid="{D5CDD505-2E9C-101B-9397-08002B2CF9AE}" pid="44" name="MXVersion">
    <vt:lpwstr>TBD</vt:lpwstr>
  </property>
  <property fmtid="{D5CDD505-2E9C-101B-9397-08002B2CF9AE}" pid="45" name="MXActual_state_Released">
    <vt:lpwstr>2021-8</vt:lpwstr>
  </property>
  <property fmtid="{D5CDD505-2E9C-101B-9397-08002B2CF9AE}" pid="46" name="MXSignatures_state_Released">
    <vt:lpwstr/>
  </property>
  <property fmtid="{D5CDD505-2E9C-101B-9397-08002B2CF9AE}" pid="47" name="MXCheckin Date">
    <vt:lpwstr>YYYY-MM-DD HH:MM</vt:lpwstr>
  </property>
  <property fmtid="{D5CDD505-2E9C-101B-9397-08002B2CF9AE}" pid="48" name="MXRoute_In-Work_date">
    <vt:lpwstr/>
  </property>
  <property fmtid="{D5CDD505-2E9C-101B-9397-08002B2CF9AE}" pid="49" name="MXRoute_In-Work_name">
    <vt:lpwstr/>
  </property>
  <property fmtid="{D5CDD505-2E9C-101B-9397-08002B2CF9AE}" pid="50" name="MXRoute_Released_date">
    <vt:lpwstr/>
  </property>
  <property fmtid="{D5CDD505-2E9C-101B-9397-08002B2CF9AE}" pid="51" name="MXRoute_Released_name">
    <vt:lpwstr/>
  </property>
  <property fmtid="{D5CDD505-2E9C-101B-9397-08002B2CF9AE}" pid="52" name="MXRoute_Superseded_date">
    <vt:lpwstr/>
  </property>
  <property fmtid="{D5CDD505-2E9C-101B-9397-08002B2CF9AE}" pid="53" name="MXRoute_Superseded_name">
    <vt:lpwstr/>
  </property>
  <property fmtid="{D5CDD505-2E9C-101B-9397-08002B2CF9AE}" pid="54" name="MXDocTemplate_Rev">
    <vt:lpwstr>AEM_PROCESS_1.16.00 </vt:lpwstr>
  </property>
  <property fmtid="{D5CDD505-2E9C-101B-9397-08002B2CF9AE}" pid="55" name="TemplateVersion">
    <vt:lpwstr>1.16.00 </vt:lpwstr>
  </property>
  <property fmtid="{D5CDD505-2E9C-101B-9397-08002B2CF9AE}" pid="56" name="MXDocTemplate_State">
    <vt:lpwstr>Release</vt:lpwstr>
  </property>
  <property fmtid="{D5CDD505-2E9C-101B-9397-08002B2CF9AE}" pid="57" name="MXDocTemplate_Name">
    <vt:lpwstr>SW03TEM001</vt:lpwstr>
  </property>
</Properties>
</file>