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4C46F9" w14:paraId="26D349D2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bookmarkStart w:id="0" w:name="__bookmark_1"/>
          <w:bookmarkStart w:id="1" w:name="__TOC_0"/>
          <w:bookmarkStart w:id="2" w:name="_TocSummary"/>
          <w:bookmarkEnd w:id="0"/>
          <w:bookmarkEnd w:id="1"/>
          <w:bookmarkEnd w:id="2"/>
          <w:p w14:paraId="74C8153E" w14:textId="77777777" w:rsidR="004C46F9" w:rsidRDefault="00B313A3">
            <w:pPr>
              <w:rPr>
                <w:vanish/>
              </w:rPr>
            </w:pPr>
            <w:r>
              <w:fldChar w:fldCharType="begin"/>
            </w:r>
            <w:r>
              <w:instrText>TC "Summary" \f C \l "1"</w:instrText>
            </w:r>
            <w:r>
              <w:fldChar w:fldCharType="end"/>
            </w:r>
          </w:p>
          <w:p w14:paraId="3AE3DB2B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25BCCF9" w14:textId="77777777" w:rsidR="004C46F9" w:rsidRDefault="00B313A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DAI_MMA</w:t>
            </w:r>
          </w:p>
        </w:tc>
      </w:tr>
      <w:tr w:rsidR="004C46F9" w14:paraId="42DFB49D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3BD35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Module</w:t>
            </w:r>
          </w:p>
        </w:tc>
        <w:tc>
          <w:tcPr>
            <w:tcW w:w="7938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A3E4B67" w14:textId="77777777" w:rsidR="004C46F9" w:rsidRDefault="00B313A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MMG_CyclesModes</w:t>
            </w:r>
          </w:p>
        </w:tc>
      </w:tr>
      <w:tr w:rsidR="004C46F9" w14:paraId="3C2456D1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0D12A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Test Object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50501D6" w14:textId="77777777" w:rsidR="004C46F9" w:rsidRDefault="00B313A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mmg_UpdateModeStatus_InhibitionOfCyclesByInternalFailure_TensioningCycles</w:t>
            </w:r>
          </w:p>
        </w:tc>
      </w:tr>
      <w:tr w:rsidR="004C46F9" w14:paraId="5126CC24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3753A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Module UUID</w:t>
            </w:r>
          </w:p>
        </w:tc>
        <w:tc>
          <w:tcPr>
            <w:tcW w:w="7938" w:type="dxa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tbl>
            <w:tblPr>
              <w:tblW w:w="7878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878"/>
            </w:tblGrid>
            <w:tr w:rsidR="004C46F9" w14:paraId="13A75B74" w14:textId="77777777">
              <w:tc>
                <w:tcPr>
                  <w:tcW w:w="787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552217" w14:textId="77777777" w:rsidR="00000000" w:rsidRDefault="00B313A3">
                  <w:pPr>
                    <w:divId w:val="202132047"/>
                    <w:rPr>
                      <w:rFonts w:ascii="Courier" w:hAnsi="Courier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" w:hAnsi="Courier"/>
                      <w:color w:val="000000"/>
                      <w:sz w:val="18"/>
                      <w:szCs w:val="18"/>
                    </w:rPr>
                    <w:t>ed3f0367-43a5-49bc-b49b-c0271f8b190b</w:t>
                  </w:r>
                </w:p>
                <w:p w14:paraId="1D09950A" w14:textId="77777777" w:rsidR="004C46F9" w:rsidRDefault="004C46F9">
                  <w:pPr>
                    <w:spacing w:line="1" w:lineRule="auto"/>
                  </w:pPr>
                </w:p>
              </w:tc>
            </w:tr>
          </w:tbl>
          <w:p w14:paraId="166C3B2C" w14:textId="77777777" w:rsidR="004C46F9" w:rsidRDefault="004C46F9">
            <w:pPr>
              <w:spacing w:line="1" w:lineRule="auto"/>
            </w:pPr>
          </w:p>
        </w:tc>
      </w:tr>
      <w:tr w:rsidR="004C46F9" w14:paraId="6E8D2217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27404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Test Object UUID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tbl>
            <w:tblPr>
              <w:tblW w:w="7878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878"/>
            </w:tblGrid>
            <w:tr w:rsidR="004C46F9" w14:paraId="2BFE8E1E" w14:textId="77777777">
              <w:tc>
                <w:tcPr>
                  <w:tcW w:w="787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D9AFB8" w14:textId="77777777" w:rsidR="00000000" w:rsidRDefault="00B313A3">
                  <w:pPr>
                    <w:divId w:val="1394624588"/>
                    <w:rPr>
                      <w:rFonts w:ascii="Courier" w:hAnsi="Courier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" w:hAnsi="Courier"/>
                      <w:color w:val="000000"/>
                      <w:sz w:val="18"/>
                      <w:szCs w:val="18"/>
                    </w:rPr>
                    <w:t>38f3f611-6744-44f1-9d10-9bb9648bb92a</w:t>
                  </w:r>
                </w:p>
                <w:p w14:paraId="6F36FFC1" w14:textId="77777777" w:rsidR="004C46F9" w:rsidRDefault="004C46F9">
                  <w:pPr>
                    <w:spacing w:line="1" w:lineRule="auto"/>
                  </w:pPr>
                </w:p>
              </w:tc>
            </w:tr>
          </w:tbl>
          <w:p w14:paraId="5F9EEA3D" w14:textId="77777777" w:rsidR="004C46F9" w:rsidRDefault="004C46F9">
            <w:pPr>
              <w:spacing w:line="1" w:lineRule="auto"/>
            </w:pPr>
          </w:p>
        </w:tc>
      </w:tr>
    </w:tbl>
    <w:p w14:paraId="3761B6D4" w14:textId="77777777" w:rsidR="004C46F9" w:rsidRDefault="004C46F9">
      <w:pPr>
        <w:rPr>
          <w:vanish/>
        </w:rPr>
      </w:pPr>
      <w:bookmarkStart w:id="3" w:name="__bookmark_4"/>
      <w:bookmarkEnd w:id="3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2976"/>
        <w:gridCol w:w="4962"/>
      </w:tblGrid>
      <w:tr w:rsidR="004C46F9" w14:paraId="0393A7BC" w14:textId="77777777">
        <w:trPr>
          <w:trHeight w:val="207"/>
        </w:trPr>
        <w:tc>
          <w:tcPr>
            <w:tcW w:w="9922" w:type="dxa"/>
            <w:gridSpan w:val="3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FC133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Instrumentation: Test object only</w:t>
            </w:r>
          </w:p>
        </w:tc>
      </w:tr>
      <w:tr w:rsidR="004C46F9" w14:paraId="1FC3C867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6817B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Statement (C0)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80FF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2F22FA3" w14:textId="77777777" w:rsidR="004C46F9" w:rsidRDefault="00B313A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01A65E4" w14:textId="77777777" w:rsidR="004C46F9" w:rsidRDefault="004C46F9">
            <w:pPr>
              <w:spacing w:line="1" w:lineRule="auto"/>
            </w:pPr>
          </w:p>
        </w:tc>
      </w:tr>
      <w:tr w:rsidR="004C46F9" w14:paraId="5925BE8D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BD276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Branch (C1)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FF8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5F5D7CD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83.33 %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364B2A1" w14:textId="77777777" w:rsidR="004C46F9" w:rsidRDefault="004C46F9">
            <w:pPr>
              <w:spacing w:line="1" w:lineRule="auto"/>
            </w:pPr>
          </w:p>
        </w:tc>
      </w:tr>
    </w:tbl>
    <w:p w14:paraId="180C0EED" w14:textId="77777777" w:rsidR="004C46F9" w:rsidRDefault="004C46F9">
      <w:pPr>
        <w:rPr>
          <w:vanish/>
        </w:rPr>
      </w:pPr>
      <w:bookmarkStart w:id="4" w:name="__bookmark_5"/>
      <w:bookmarkEnd w:id="4"/>
    </w:p>
    <w:p w14:paraId="21A55C90" w14:textId="77777777" w:rsidR="004C46F9" w:rsidRDefault="00B313A3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Statistics</w:t>
      </w:r>
    </w:p>
    <w:tbl>
      <w:tblPr>
        <w:tblW w:w="4960" w:type="dxa"/>
        <w:tblLayout w:type="fixed"/>
        <w:tblLook w:val="01E0" w:firstRow="1" w:lastRow="1" w:firstColumn="1" w:lastColumn="1" w:noHBand="0" w:noVBand="0"/>
      </w:tblPr>
      <w:tblGrid>
        <w:gridCol w:w="1819"/>
        <w:gridCol w:w="2017"/>
        <w:gridCol w:w="1124"/>
      </w:tblGrid>
      <w:tr w:rsidR="004C46F9" w14:paraId="0C070A83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CB835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5" w:name="__bookmark_6"/>
            <w:bookmarkEnd w:id="5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Total Testcases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193B66D" w14:textId="77777777" w:rsidR="004C46F9" w:rsidRDefault="00B313A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0ACA4007" w14:textId="77777777" w:rsidR="004C46F9" w:rsidRDefault="004C46F9">
            <w:pPr>
              <w:spacing w:line="1" w:lineRule="auto"/>
              <w:jc w:val="right"/>
            </w:pPr>
          </w:p>
        </w:tc>
      </w:tr>
      <w:tr w:rsidR="004C46F9" w14:paraId="5E231D70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AFF63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Successful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D942A7E" w14:textId="77777777" w:rsidR="004C46F9" w:rsidRDefault="00B313A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182F0016" w14:textId="77777777" w:rsidR="004C46F9" w:rsidRDefault="00B313A3">
            <w:pPr>
              <w:jc w:val="right"/>
            </w:pPr>
            <w:bookmarkStart w:id="6" w:name="__bookmark_7"/>
            <w:bookmarkEnd w:id="6"/>
            <w:r>
              <w:pict w14:anchorId="7962B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79" type="#_x0000_t75" style="position:absolute;left:0;text-align:left;margin-left:0;margin-top:0;width:50pt;height:50pt;z-index:251650560;visibility:hidden;mso-position-horizontal-relative:text;mso-position-vertical-relative:text">
                  <v:stroke imagealignshape="f"/>
                  <o:lock v:ext="edit" selection="t"/>
                </v:shape>
              </w:pict>
            </w:r>
            <w:r>
              <w:fldChar w:fldCharType="begin"/>
            </w:r>
            <w:r>
              <w:instrText xml:space="preserve"> </w:instrText>
            </w:r>
            <w:r>
              <w:instrText>INCLUDEPICTURE  "ooxWord://media/image1.PNG"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 w14:anchorId="5ADC5643">
                <v:shape id="_x0000_i1025" type="#_x0000_t75" style="width:6.1pt;height:6.1pt;visibility:visible" o:bordertopcolor="black" o:borderleftcolor="black" o:borderbottomcolor="black" o:borderrightcolor="black">
                  <v:imagedata r:id="rId6" r:href="rId7"/>
                </v:shape>
              </w:pict>
            </w:r>
            <w:r>
              <w:fldChar w:fldCharType="end"/>
            </w:r>
          </w:p>
        </w:tc>
      </w:tr>
      <w:tr w:rsidR="004C46F9" w14:paraId="5600AB44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D3C8A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Failed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6782E5B" w14:textId="77777777" w:rsidR="004C46F9" w:rsidRDefault="00B313A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5B974A0D" w14:textId="77777777" w:rsidR="004C46F9" w:rsidRDefault="004C46F9">
            <w:pPr>
              <w:spacing w:line="1" w:lineRule="auto"/>
              <w:jc w:val="right"/>
            </w:pPr>
          </w:p>
        </w:tc>
      </w:tr>
      <w:tr w:rsidR="004C46F9" w14:paraId="137C9DF9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721AC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Not Executed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693B8BF" w14:textId="77777777" w:rsidR="004C46F9" w:rsidRDefault="00B313A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1C235B92" w14:textId="77777777" w:rsidR="004C46F9" w:rsidRDefault="004C46F9">
            <w:pPr>
              <w:spacing w:line="1" w:lineRule="auto"/>
              <w:jc w:val="right"/>
            </w:pPr>
          </w:p>
        </w:tc>
      </w:tr>
    </w:tbl>
    <w:p w14:paraId="2EC51A32" w14:textId="77777777" w:rsidR="004C46F9" w:rsidRDefault="00B313A3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Module Properties</w:t>
      </w:r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4C46F9" w14:paraId="56E1A828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AC79B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7" w:name="__bookmark_10"/>
            <w:bookmarkEnd w:id="7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9185E2D" w14:textId="77777777" w:rsidR="004C46F9" w:rsidRDefault="00B313A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C:\Projects\DAI_MMA\Phase_02\View_Development\Tools\Tessy\Workspace</w:t>
            </w:r>
          </w:p>
        </w:tc>
      </w:tr>
      <w:tr w:rsidR="004C46F9" w14:paraId="1D1756ED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CEF22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Configuration File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76EB4B4" w14:textId="77777777" w:rsidR="004C46F9" w:rsidRDefault="00B313A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$(PROJECTROOT)\tessy\config\configuration.xml</w:t>
            </w:r>
          </w:p>
        </w:tc>
      </w:tr>
      <w:tr w:rsidR="004C46F9" w14:paraId="4780ED86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E8D67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Environment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33370F2" w14:textId="77777777" w:rsidR="004C46F9" w:rsidRDefault="00B313A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GNU GCC Eclipse CDT (Default)</w:t>
            </w:r>
          </w:p>
        </w:tc>
      </w:tr>
      <w:tr w:rsidR="004C46F9" w14:paraId="74E7DE57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4FFF4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Kind of Test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E7BF80C" w14:textId="77777777" w:rsidR="004C46F9" w:rsidRDefault="00B313A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Unit Test</w:t>
            </w:r>
          </w:p>
        </w:tc>
      </w:tr>
      <w:tr w:rsidR="004C46F9" w14:paraId="5A3A1187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9A4B7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Linker Options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A40FD15" w14:textId="77777777" w:rsidR="004C46F9" w:rsidRDefault="004C46F9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C46F9" w14:paraId="21303510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F4E66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Source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62F572D" w14:textId="77777777" w:rsidR="004C46F9" w:rsidRDefault="00B313A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C:\Projects\DAI_MMA\Phase_02\View_Development\Components\Application\Autoliv</w:t>
            </w:r>
          </w:p>
        </w:tc>
      </w:tr>
      <w:tr w:rsidR="004C46F9" w14:paraId="0DC1CB98" w14:textId="77777777">
        <w:trPr>
          <w:trHeight w:val="230"/>
        </w:trPr>
        <w:tc>
          <w:tcPr>
            <w:tcW w:w="9922" w:type="dxa"/>
            <w:gridSpan w:val="2"/>
            <w:vMerge w:val="restart"/>
            <w:tcBorders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984"/>
              <w:gridCol w:w="7938"/>
            </w:tblGrid>
            <w:tr w:rsidR="004C46F9" w14:paraId="4F34D9E1" w14:textId="77777777">
              <w:trPr>
                <w:tblHeader/>
              </w:trPr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707257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bookmarkStart w:id="8" w:name="__bookmark_11"/>
                  <w:bookmarkEnd w:id="8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Source File(s)</w:t>
                  </w:r>
                </w:p>
              </w:tc>
              <w:tc>
                <w:tcPr>
                  <w:tcW w:w="7938" w:type="dxa"/>
                  <w:shd w:val="clear" w:color="auto" w:fill="E1E1E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DF510A" w14:textId="77777777" w:rsidR="004C46F9" w:rsidRDefault="004C46F9">
                  <w:pPr>
                    <w:spacing w:line="1" w:lineRule="auto"/>
                    <w:jc w:val="center"/>
                  </w:pPr>
                </w:p>
              </w:tc>
            </w:tr>
            <w:tr w:rsidR="004C46F9" w14:paraId="19600388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976022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File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7938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20"/>
                    <w:gridCol w:w="1206"/>
                    <w:gridCol w:w="1206"/>
                    <w:gridCol w:w="1206"/>
                  </w:tblGrid>
                  <w:tr w:rsidR="004C46F9" w14:paraId="465E8BF5" w14:textId="77777777">
                    <w:tc>
                      <w:tcPr>
                        <w:tcW w:w="43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4FD88E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33C87B" w14:textId="77777777" w:rsidR="004C46F9" w:rsidRDefault="00B313A3">
                        <w:pPr>
                          <w:jc w:val="right"/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Revision: 1.1.9.16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9EEB21" w14:textId="77777777" w:rsidR="004C46F9" w:rsidRDefault="004C46F9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AF1FAA" w14:textId="77777777" w:rsidR="004C46F9" w:rsidRDefault="004C46F9">
                        <w:pPr>
                          <w:spacing w:line="1" w:lineRule="auto"/>
                        </w:pPr>
                      </w:p>
                    </w:tc>
                  </w:tr>
                </w:tbl>
                <w:p w14:paraId="342C0F9F" w14:textId="77777777" w:rsidR="004C46F9" w:rsidRDefault="004C46F9">
                  <w:pPr>
                    <w:spacing w:line="1" w:lineRule="auto"/>
                  </w:pPr>
                </w:p>
              </w:tc>
            </w:tr>
            <w:tr w:rsidR="004C46F9" w14:paraId="05CA9FF0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7437CC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Compiler Options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8D5A35" w14:textId="77777777" w:rsidR="004C46F9" w:rsidRDefault="00B313A3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-I$(SOURCEROOT)\MMG\Implementation\inc -I$(SOURCEROOT)\TL_Lib\Implementation\inc -I$(SOURCEROOT)\..\Supplier\DaVinci_generated -I$(SOURCEROOT)\..\Supplier\_Common -I$(SOURCEROOT)\..\Supplier\Dem -I$(SOURCEROOT)\..\Supplier\Os -I$(SOURCEROOT)\..\Supplier\Di</w: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o -I$(SOURCEROOT)\..\Supplier\Det -I$(SOURCEROOT)\NVP\Implementation\inc</w:t>
                  </w:r>
                </w:p>
              </w:tc>
            </w:tr>
            <w:tr w:rsidR="004C46F9" w14:paraId="5D421B5B" w14:textId="77777777">
              <w:tc>
                <w:tcPr>
                  <w:tcW w:w="198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667741" w14:textId="77777777" w:rsidR="004C46F9" w:rsidRDefault="004C46F9"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F9D3DF" w14:textId="77777777" w:rsidR="004C46F9" w:rsidRDefault="004C46F9">
                  <w:pPr>
                    <w:spacing w:line="1" w:lineRule="auto"/>
                  </w:pPr>
                </w:p>
              </w:tc>
            </w:tr>
          </w:tbl>
          <w:p w14:paraId="4C2049F3" w14:textId="77777777" w:rsidR="004C46F9" w:rsidRDefault="004C46F9">
            <w:pPr>
              <w:spacing w:line="1" w:lineRule="auto"/>
            </w:pPr>
          </w:p>
        </w:tc>
      </w:tr>
    </w:tbl>
    <w:p w14:paraId="5EAC314D" w14:textId="77777777" w:rsidR="004C46F9" w:rsidRDefault="004C46F9">
      <w:pPr>
        <w:rPr>
          <w:vanish/>
        </w:rPr>
      </w:pPr>
      <w:bookmarkStart w:id="9" w:name="__bookmark_13"/>
      <w:bookmarkEnd w:id="9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4C46F9" w14:paraId="30F0555E" w14:textId="77777777">
        <w:trPr>
          <w:trHeight w:val="207"/>
          <w:tblHeader/>
        </w:trPr>
        <w:tc>
          <w:tcPr>
            <w:tcW w:w="9922" w:type="dxa"/>
            <w:gridSpan w:val="2"/>
            <w:vMerge w:val="restart"/>
            <w:shd w:val="clear" w:color="auto" w:fill="6495ED"/>
            <w:tcMar>
              <w:top w:w="0" w:type="dxa"/>
              <w:left w:w="0" w:type="dxa"/>
              <w:bottom w:w="0" w:type="dxa"/>
              <w:right w:w="0" w:type="dxa"/>
            </w:tcMar>
          </w:tcPr>
          <w:bookmarkStart w:id="10" w:name="_TocNotes"/>
          <w:bookmarkEnd w:id="10"/>
          <w:p w14:paraId="0EEC41D3" w14:textId="77777777" w:rsidR="004C46F9" w:rsidRDefault="00B313A3">
            <w:pPr>
              <w:jc w:val="center"/>
              <w:rPr>
                <w:vanish/>
              </w:rPr>
            </w:pPr>
            <w:r>
              <w:fldChar w:fldCharType="begin"/>
            </w:r>
            <w:r>
              <w:instrText>TC "Notes" \f C \l "1"</w:instrText>
            </w:r>
            <w:r>
              <w:fldChar w:fldCharType="end"/>
            </w:r>
          </w:p>
          <w:p w14:paraId="18A5EFE1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Notes</w:t>
            </w:r>
          </w:p>
        </w:tc>
      </w:tr>
      <w:tr w:rsidR="004C46F9" w14:paraId="51EB3954" w14:textId="77777777">
        <w:trPr>
          <w:tblHeader/>
        </w:trPr>
        <w:tc>
          <w:tcPr>
            <w:tcW w:w="1984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7CDB2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Type</w:t>
            </w:r>
          </w:p>
        </w:tc>
        <w:tc>
          <w:tcPr>
            <w:tcW w:w="7938" w:type="dxa"/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D146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Text</w:t>
            </w:r>
          </w:p>
        </w:tc>
      </w:tr>
      <w:tr w:rsidR="004C46F9" w14:paraId="15482C70" w14:textId="77777777">
        <w:tc>
          <w:tcPr>
            <w:tcW w:w="1984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198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84"/>
            </w:tblGrid>
            <w:tr w:rsidR="004C46F9" w14:paraId="5C74BB58" w14:textId="77777777">
              <w:tc>
                <w:tcPr>
                  <w:tcW w:w="19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032F9F" w14:textId="77777777" w:rsidR="00000000" w:rsidRDefault="00B313A3">
                  <w:pPr>
                    <w:divId w:val="815411673"/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[PROBLEM] Test Object 'mmg_UpdateModeStatus_InhibitionOfCyclesByInternalFailure_TensioningCycles'</w:t>
                  </w:r>
                </w:p>
                <w:p w14:paraId="3D46B403" w14:textId="77777777" w:rsidR="004C46F9" w:rsidRDefault="004C46F9">
                  <w:pPr>
                    <w:spacing w:line="1" w:lineRule="auto"/>
                  </w:pPr>
                </w:p>
              </w:tc>
            </w:tr>
          </w:tbl>
          <w:p w14:paraId="0543FA29" w14:textId="77777777" w:rsidR="004C46F9" w:rsidRDefault="004C46F9">
            <w:pPr>
              <w:spacing w:line="1" w:lineRule="auto"/>
            </w:pPr>
          </w:p>
        </w:tc>
        <w:tc>
          <w:tcPr>
            <w:tcW w:w="79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AC8C" w14:textId="77777777" w:rsidR="004C46F9" w:rsidRDefault="00B313A3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u8ModeStatusIsOk ia initialized with TRUE value just before the IF loop. ELSE statement unreachable.</w:t>
            </w:r>
          </w:p>
        </w:tc>
      </w:tr>
      <w:tr w:rsidR="004C46F9" w14:paraId="6AE404F4" w14:textId="77777777">
        <w:tc>
          <w:tcPr>
            <w:tcW w:w="1984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D734C" w14:textId="77777777" w:rsidR="004C46F9" w:rsidRDefault="004C46F9"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CDD56" w14:textId="77777777" w:rsidR="004C46F9" w:rsidRDefault="004C46F9">
            <w:pPr>
              <w:spacing w:line="1" w:lineRule="auto"/>
            </w:pPr>
          </w:p>
        </w:tc>
      </w:tr>
    </w:tbl>
    <w:p w14:paraId="489F073E" w14:textId="77777777" w:rsidR="004C46F9" w:rsidRDefault="004C46F9">
      <w:pPr>
        <w:rPr>
          <w:vanish/>
        </w:rPr>
      </w:pPr>
      <w:bookmarkStart w:id="11" w:name="__bookmark_16"/>
      <w:bookmarkEnd w:id="11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7618"/>
        <w:gridCol w:w="1152"/>
        <w:gridCol w:w="1152"/>
      </w:tblGrid>
      <w:tr w:rsidR="004C46F9" w14:paraId="5F3AEED7" w14:textId="77777777">
        <w:trPr>
          <w:trHeight w:val="207"/>
          <w:tblHeader/>
        </w:trPr>
        <w:tc>
          <w:tcPr>
            <w:tcW w:w="9922" w:type="dxa"/>
            <w:gridSpan w:val="3"/>
            <w:vMerge w:val="restart"/>
            <w:shd w:val="clear" w:color="auto" w:fill="6495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5A014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Interface</w:t>
            </w:r>
          </w:p>
        </w:tc>
      </w:tr>
      <w:tr w:rsidR="004C46F9" w14:paraId="46804930" w14:textId="77777777">
        <w:trPr>
          <w:tblHeader/>
        </w:trPr>
        <w:tc>
          <w:tcPr>
            <w:tcW w:w="7618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98432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Element</w:t>
            </w:r>
          </w:p>
        </w:tc>
        <w:tc>
          <w:tcPr>
            <w:tcW w:w="1152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1670E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Passing</w:t>
            </w:r>
          </w:p>
        </w:tc>
        <w:tc>
          <w:tcPr>
            <w:tcW w:w="1152" w:type="dxa"/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B455A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Passing</w:t>
            </w:r>
          </w:p>
        </w:tc>
      </w:tr>
      <w:tr w:rsidR="004C46F9" w14:paraId="69FC3C2D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98D2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76B8" w14:textId="77777777" w:rsidR="004C46F9" w:rsidRDefault="004C46F9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26729" w14:textId="77777777" w:rsidR="004C46F9" w:rsidRDefault="004C46F9">
            <w:pPr>
              <w:spacing w:line="1" w:lineRule="auto"/>
            </w:pPr>
          </w:p>
        </w:tc>
      </w:tr>
      <w:tr w:rsidR="004C46F9" w14:paraId="2D71C4D6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719A" w14:textId="77777777" w:rsidR="004C46F9" w:rsidRDefault="00B313A3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void ERH_runGetAecStatus(u8AecIdentifierType,u8AecStatusType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BDFF7" w14:textId="77777777" w:rsidR="004C46F9" w:rsidRDefault="004C46F9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BB0FE" w14:textId="77777777" w:rsidR="004C46F9" w:rsidRDefault="004C46F9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C46F9" w14:paraId="38BA2A15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900F1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BDB3" w14:textId="77777777" w:rsidR="004C46F9" w:rsidRDefault="004C46F9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B2C96" w14:textId="77777777" w:rsidR="004C46F9" w:rsidRDefault="004C46F9">
            <w:pPr>
              <w:spacing w:line="1" w:lineRule="auto"/>
            </w:pPr>
          </w:p>
        </w:tc>
      </w:tr>
      <w:tr w:rsidR="004C46F9" w14:paraId="25016847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D3092" w14:textId="77777777" w:rsidR="004C46F9" w:rsidRDefault="00B313A3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long MMG_u32ModesStatus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3765" w14:textId="77777777" w:rsidR="004C46F9" w:rsidRDefault="00B313A3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INOUT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2D5D0" w14:textId="77777777" w:rsidR="004C46F9" w:rsidRDefault="004C46F9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C46F9" w14:paraId="34C16203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A2BDB" w14:textId="77777777" w:rsidR="004C46F9" w:rsidRDefault="00B313A3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15604" w14:textId="77777777" w:rsidR="004C46F9" w:rsidRDefault="00B313A3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INOUT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D88AF" w14:textId="77777777" w:rsidR="004C46F9" w:rsidRDefault="004C46F9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C46F9" w14:paraId="563A43E3" w14:textId="77777777">
        <w:tc>
          <w:tcPr>
            <w:tcW w:w="7618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05" w14:textId="77777777" w:rsidR="004C46F9" w:rsidRDefault="004C46F9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37C2B" w14:textId="77777777" w:rsidR="004C46F9" w:rsidRDefault="004C46F9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F4015" w14:textId="77777777" w:rsidR="004C46F9" w:rsidRDefault="004C46F9">
            <w:pPr>
              <w:spacing w:line="1" w:lineRule="auto"/>
            </w:pPr>
          </w:p>
        </w:tc>
      </w:tr>
    </w:tbl>
    <w:p w14:paraId="144B48A3" w14:textId="77777777" w:rsidR="004C46F9" w:rsidRDefault="004C46F9">
      <w:pPr>
        <w:rPr>
          <w:color w:val="000000"/>
        </w:rPr>
      </w:pPr>
    </w:p>
    <w:p w14:paraId="272E61A5" w14:textId="77777777" w:rsidR="004C46F9" w:rsidRDefault="004C46F9">
      <w:pPr>
        <w:sectPr w:rsidR="004C46F9">
          <w:headerReference w:type="default" r:id="rId8"/>
          <w:footerReference w:type="default" r:id="rId9"/>
          <w:pgSz w:w="11905" w:h="16837"/>
          <w:pgMar w:top="566" w:right="566" w:bottom="566" w:left="1417" w:header="566" w:footer="566" w:gutter="0"/>
          <w:cols w:space="720"/>
        </w:sectPr>
      </w:pPr>
    </w:p>
    <w:p w14:paraId="3964B4E8" w14:textId="77777777" w:rsidR="004C46F9" w:rsidRDefault="004C46F9">
      <w:pPr>
        <w:rPr>
          <w:vanish/>
        </w:rPr>
      </w:pPr>
      <w:bookmarkStart w:id="12" w:name="__bookmark_23"/>
      <w:bookmarkEnd w:id="12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4C46F9" w14:paraId="43064294" w14:textId="77777777">
        <w:tc>
          <w:tcPr>
            <w:tcW w:w="9922" w:type="dxa"/>
            <w:shd w:val="clear" w:color="auto" w:fill="6495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D0A6F" w14:textId="77777777" w:rsidR="004C46F9" w:rsidRDefault="00B313A3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Fault Injections</w:t>
            </w:r>
          </w:p>
        </w:tc>
      </w:tr>
      <w:tr w:rsidR="004C46F9" w14:paraId="629DEDF9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4C46F9" w14:paraId="26EA44B7" w14:textId="77777777">
              <w:trPr>
                <w:tblHeader/>
              </w:trPr>
              <w:tc>
                <w:tcPr>
                  <w:tcW w:w="9922" w:type="dxa"/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350413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bookmarkStart w:id="13" w:name="__bookmark_24"/>
                  <w:bookmarkEnd w:id="13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Fault Injection Test Cases</w:t>
                  </w:r>
                </w:p>
              </w:tc>
            </w:tr>
            <w:tr w:rsidR="004C46F9" w14:paraId="0B81E57C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922"/>
                  </w:tblGrid>
                  <w:tr w:rsidR="004C46F9" w14:paraId="04DBBE6C" w14:textId="77777777">
                    <w:tc>
                      <w:tcPr>
                        <w:tcW w:w="9922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45AE4F8" w14:textId="77777777" w:rsidR="00000000" w:rsidRDefault="00B313A3">
                        <w:pPr>
                          <w:divId w:val="1588879971"/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Test case 2: AAUT_MMG_0055</w:t>
                        </w:r>
                      </w:p>
                      <w:p w14:paraId="2E0EB252" w14:textId="77777777" w:rsidR="004C46F9" w:rsidRDefault="004C46F9">
                        <w:pPr>
                          <w:spacing w:line="1" w:lineRule="auto"/>
                        </w:pPr>
                      </w:p>
                    </w:tc>
                  </w:tr>
                </w:tbl>
                <w:p w14:paraId="7D24E569" w14:textId="77777777" w:rsidR="004C46F9" w:rsidRDefault="004C46F9">
                  <w:pPr>
                    <w:spacing w:line="1" w:lineRule="auto"/>
                  </w:pPr>
                </w:p>
              </w:tc>
            </w:tr>
          </w:tbl>
          <w:p w14:paraId="114D6EBC" w14:textId="77777777" w:rsidR="004C46F9" w:rsidRDefault="004C46F9">
            <w:pPr>
              <w:spacing w:line="1" w:lineRule="auto"/>
            </w:pPr>
          </w:p>
        </w:tc>
      </w:tr>
      <w:tr w:rsidR="004C46F9" w14:paraId="2ACFDEAC" w14:textId="77777777">
        <w:trPr>
          <w:hidden/>
        </w:trPr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54D4" w14:textId="77777777" w:rsidR="004C46F9" w:rsidRDefault="004C46F9">
            <w:pPr>
              <w:rPr>
                <w:vanish/>
              </w:rPr>
            </w:pPr>
            <w:bookmarkStart w:id="14" w:name="__bookmark_25"/>
            <w:bookmarkEnd w:id="14"/>
          </w:p>
          <w:tbl>
            <w:tblPr>
              <w:tblW w:w="9922" w:type="dxa"/>
              <w:tblBorders>
                <w:top w:val="single" w:sz="6" w:space="0" w:color="C0C0C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81"/>
              <w:gridCol w:w="7441"/>
            </w:tblGrid>
            <w:tr w:rsidR="004C46F9" w14:paraId="2DFA3A79" w14:textId="77777777">
              <w:trPr>
                <w:trHeight w:val="230"/>
              </w:trPr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922"/>
                  </w:tblGrid>
                  <w:tr w:rsidR="004C46F9" w14:paraId="2CE23B89" w14:textId="77777777">
                    <w:tc>
                      <w:tcPr>
                        <w:tcW w:w="9922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4A262E05" w14:textId="77777777" w:rsidR="00000000" w:rsidRDefault="00B313A3">
                        <w:pPr>
                          <w:divId w:val="957417357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Branch Path: IF/ELSE</w:t>
                        </w:r>
                      </w:p>
                      <w:p w14:paraId="35C049F6" w14:textId="77777777" w:rsidR="004C46F9" w:rsidRDefault="004C46F9"/>
                    </w:tc>
                  </w:tr>
                </w:tbl>
                <w:p w14:paraId="7E12B016" w14:textId="77777777" w:rsidR="004C46F9" w:rsidRDefault="004C46F9">
                  <w:pPr>
                    <w:spacing w:line="1" w:lineRule="auto"/>
                  </w:pPr>
                </w:p>
              </w:tc>
            </w:tr>
            <w:tr w:rsidR="004C46F9" w14:paraId="64724410" w14:textId="77777777">
              <w:tc>
                <w:tcPr>
                  <w:tcW w:w="248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A1FECF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Code (inserted before decision)</w:t>
                  </w:r>
                </w:p>
              </w:tc>
              <w:tc>
                <w:tcPr>
                  <w:tcW w:w="744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B936A6" w14:textId="77777777" w:rsidR="004C46F9" w:rsidRDefault="00B313A3">
                  <w:pPr>
                    <w:rPr>
                      <w:rFonts w:ascii="Courier" w:eastAsia="Courier" w:hAnsi="Courier" w:cs="Courier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4"/>
                      <w:szCs w:val="14"/>
                    </w:rPr>
                    <w:t>u8ModeStatusIsOk == 0;</w:t>
                  </w:r>
                </w:p>
              </w:tc>
            </w:tr>
            <w:tr w:rsidR="004C46F9" w14:paraId="501B8A77" w14:textId="77777777">
              <w:tc>
                <w:tcPr>
                  <w:tcW w:w="248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A9F7C7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Applicable for</w:t>
                  </w:r>
                </w:p>
              </w:tc>
              <w:tc>
                <w:tcPr>
                  <w:tcW w:w="744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744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441"/>
                  </w:tblGrid>
                  <w:tr w:rsidR="004C46F9" w14:paraId="41E3B104" w14:textId="77777777">
                    <w:tc>
                      <w:tcPr>
                        <w:tcW w:w="74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93383B" w14:textId="77777777" w:rsidR="00000000" w:rsidRDefault="00B313A3">
                        <w:pPr>
                          <w:divId w:val="1064259190"/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Fault injection test case 2</w:t>
                        </w:r>
                      </w:p>
                      <w:p w14:paraId="0FE0E5FC" w14:textId="77777777" w:rsidR="004C46F9" w:rsidRDefault="004C46F9">
                        <w:pPr>
                          <w:spacing w:line="1" w:lineRule="auto"/>
                        </w:pPr>
                      </w:p>
                    </w:tc>
                  </w:tr>
                </w:tbl>
                <w:p w14:paraId="570AB055" w14:textId="77777777" w:rsidR="004C46F9" w:rsidRDefault="004C46F9">
                  <w:pPr>
                    <w:spacing w:line="1" w:lineRule="auto"/>
                  </w:pPr>
                </w:p>
              </w:tc>
            </w:tr>
            <w:tr w:rsidR="004C46F9" w14:paraId="36864755" w14:textId="77777777">
              <w:tc>
                <w:tcPr>
                  <w:tcW w:w="248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9BCC0D" w14:textId="77777777" w:rsidR="004C46F9" w:rsidRDefault="004C46F9"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EFD9E0" w14:textId="77777777" w:rsidR="004C46F9" w:rsidRDefault="004C46F9">
                  <w:pPr>
                    <w:spacing w:line="1" w:lineRule="auto"/>
                  </w:pPr>
                </w:p>
              </w:tc>
            </w:tr>
          </w:tbl>
          <w:p w14:paraId="586B635D" w14:textId="77777777" w:rsidR="004C46F9" w:rsidRDefault="004C46F9">
            <w:pPr>
              <w:spacing w:line="1" w:lineRule="auto"/>
            </w:pPr>
          </w:p>
        </w:tc>
      </w:tr>
    </w:tbl>
    <w:p w14:paraId="039E37F1" w14:textId="77777777" w:rsidR="004C46F9" w:rsidRDefault="004C46F9">
      <w:pPr>
        <w:rPr>
          <w:vanish/>
        </w:rPr>
      </w:pPr>
      <w:bookmarkStart w:id="15" w:name="__bookmark_26"/>
      <w:bookmarkEnd w:id="15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4C46F9" w14:paraId="18033A36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4C8A7" w14:textId="77777777" w:rsidR="004C46F9" w:rsidRDefault="004C46F9">
            <w:pPr>
              <w:rPr>
                <w:color w:val="000000"/>
              </w:rPr>
            </w:pPr>
          </w:p>
          <w:p w14:paraId="6922A008" w14:textId="77777777" w:rsidR="004C46F9" w:rsidRDefault="00B313A3">
            <w:pPr>
              <w:shd w:val="clear" w:color="auto" w:fill="6495ED"/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Usercode</w:t>
            </w: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4C46F9" w14:paraId="0615969E" w14:textId="77777777">
              <w:trPr>
                <w:tblHeader/>
              </w:trPr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624C4A" w14:textId="77777777" w:rsidR="004C46F9" w:rsidRDefault="004C46F9">
                  <w:pPr>
                    <w:spacing w:line="1" w:lineRule="auto"/>
                    <w:jc w:val="center"/>
                  </w:pPr>
                  <w:bookmarkStart w:id="16" w:name="__bookmark_27"/>
                  <w:bookmarkEnd w:id="16"/>
                </w:p>
              </w:tc>
            </w:tr>
            <w:tr w:rsidR="004C46F9" w14:paraId="7CFD1890" w14:textId="77777777">
              <w:trPr>
                <w:tblHeader/>
              </w:trPr>
              <w:tc>
                <w:tcPr>
                  <w:tcW w:w="9922" w:type="dxa"/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3FD5E3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Stub Functions</w:t>
                  </w:r>
                </w:p>
              </w:tc>
            </w:tr>
            <w:tr w:rsidR="004C46F9" w14:paraId="4CC34F2A" w14:textId="77777777">
              <w:tc>
                <w:tcPr>
                  <w:tcW w:w="99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A447DF" w14:textId="77777777" w:rsidR="004C46F9" w:rsidRDefault="00B313A3">
                  <w:pP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  <w:t>ERH_runGetAecStatus</w:t>
                  </w:r>
                </w:p>
                <w:p w14:paraId="7D65FDB7" w14:textId="77777777" w:rsidR="004C46F9" w:rsidRDefault="00B313A3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$stub void ERH_runGetAecStatus(u8AecIdentifierType,u8AecStatusType *)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 pu8AecStatus = 2;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 pu8AecStatus = ERH_KU8_AEC_QUALIFIED_STATUS_MASK;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2.1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 pu8AecStatus = 2;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2.2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 pu8AecStatus = ERH_KU8_AEC_QUALIFIED_STATUS_MASK;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}</w:t>
                  </w:r>
                </w:p>
              </w:tc>
            </w:tr>
            <w:tr w:rsidR="004C46F9" w14:paraId="301809CA" w14:textId="77777777"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C0D77E" w14:textId="77777777" w:rsidR="004C46F9" w:rsidRDefault="004C46F9">
                  <w:pPr>
                    <w:spacing w:line="1" w:lineRule="auto"/>
                  </w:pPr>
                </w:p>
              </w:tc>
            </w:tr>
          </w:tbl>
          <w:p w14:paraId="253C5E87" w14:textId="77777777" w:rsidR="004C46F9" w:rsidRDefault="004C46F9">
            <w:pPr>
              <w:spacing w:line="1" w:lineRule="auto"/>
            </w:pPr>
          </w:p>
        </w:tc>
      </w:tr>
    </w:tbl>
    <w:p w14:paraId="4EDCE2F0" w14:textId="77777777" w:rsidR="004C46F9" w:rsidRDefault="004C46F9">
      <w:pPr>
        <w:rPr>
          <w:vanish/>
        </w:rPr>
      </w:pPr>
      <w:bookmarkStart w:id="17" w:name="__bookmark_32"/>
      <w:bookmarkEnd w:id="17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4C46F9" w14:paraId="4CD894DE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AE94F" w14:textId="77777777" w:rsidR="004C46F9" w:rsidRDefault="004C46F9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8647"/>
              <w:gridCol w:w="1275"/>
            </w:tblGrid>
            <w:tr w:rsidR="004C46F9" w14:paraId="7FAAA6EC" w14:textId="77777777" w:rsidTr="00255586">
              <w:tc>
                <w:tcPr>
                  <w:tcW w:w="8647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56D52030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1: AAUT_MMG_0055</w:t>
                  </w:r>
                </w:p>
              </w:tc>
              <w:tc>
                <w:tcPr>
                  <w:tcW w:w="1275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539B1613" w14:textId="34016487" w:rsidR="004C46F9" w:rsidRDefault="00255586">
                  <w:bookmarkStart w:id="18" w:name="__TOC_47"/>
                  <w:bookmarkStart w:id="19" w:name="_TocTC_1_AAUT_MMG_0055"/>
                  <w:bookmarkEnd w:id="18"/>
                  <w:bookmarkEnd w:id="19"/>
                  <w:r>
                    <w:t>Result: OK</w:t>
                  </w:r>
                </w:p>
              </w:tc>
            </w:tr>
          </w:tbl>
          <w:p w14:paraId="50D2ABA3" w14:textId="77777777" w:rsidR="004C46F9" w:rsidRDefault="004C46F9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4C46F9" w14:paraId="5883405E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0F6874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26F49F" w14:textId="77777777" w:rsidR="004C46F9" w:rsidRDefault="00B313A3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COVERS: DSG_MMG_0039</w:t>
                  </w:r>
                </w:p>
              </w:tc>
            </w:tr>
            <w:tr w:rsidR="004C46F9" w14:paraId="2BDC14F9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49305D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D12DF0" w14:textId="77777777" w:rsidR="004C46F9" w:rsidRDefault="00B313A3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internal and voltage status</w:t>
                  </w:r>
                </w:p>
              </w:tc>
            </w:tr>
            <w:tr w:rsidR="004C46F9" w14:paraId="0B507CC3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1D648E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UUID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A77C18" w14:textId="77777777" w:rsidR="004C46F9" w:rsidRDefault="00B313A3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6bc6fe86-32ee-49c6-878b-ea9821436558</w:t>
                  </w:r>
                </w:p>
              </w:tc>
            </w:tr>
          </w:tbl>
          <w:p w14:paraId="29CF08BA" w14:textId="77777777" w:rsidR="004C46F9" w:rsidRDefault="004C46F9">
            <w:pPr>
              <w:rPr>
                <w:vanish/>
              </w:rPr>
            </w:pPr>
            <w:bookmarkStart w:id="20" w:name="__bookmark_36"/>
            <w:bookmarkEnd w:id="20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4C46F9" w14:paraId="65A19EA9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4C46F9" w14:paraId="2242F997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8E90C7" w14:textId="77777777" w:rsidR="004C46F9" w:rsidRDefault="004C46F9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654E787" w14:textId="77777777" w:rsidR="004C46F9" w:rsidRDefault="004C46F9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4C46F9" w14:paraId="43A07A0F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6DDDA2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1.1 (Repeat Count = 1): Internal and voltage status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7DC9081" w14:textId="77777777" w:rsidR="004C46F9" w:rsidRDefault="00B313A3">
                        <w:pPr>
                          <w:jc w:val="right"/>
                        </w:pPr>
                        <w:r>
                          <w:pict w14:anchorId="7A579318">
                            <v:shape id="_x0000_s2075" type="#_x0000_t75" style="position:absolute;left:0;text-align:left;margin-left:0;margin-top:0;width:50pt;height:50pt;z-index:2516526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255586">
                          <w:pict w14:anchorId="0CB2F55C">
                            <v:shape id="_x0000_i1028" type="#_x0000_t75" style="width:6.1pt;height:6.1pt;visibility:visible" o:bordertopcolor="black" o:borderleftcolor="black" o:borderbottomcolor="black" o:borderrightcolor="black">
                              <v:imagedata r:id="rId6" r:href="rId10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  <w:tr w:rsidR="004C46F9" w14:paraId="0DD7A757" w14:textId="77777777">
                    <w:trPr>
                      <w:trHeight w:val="230"/>
                    </w:trPr>
                    <w:tc>
                      <w:tcPr>
                        <w:tcW w:w="9922" w:type="dxa"/>
                        <w:gridSpan w:val="2"/>
                        <w:vMerge w:val="restart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9922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1190"/>
                          <w:gridCol w:w="8732"/>
                        </w:tblGrid>
                        <w:tr w:rsidR="004C46F9" w14:paraId="1D2CE89F" w14:textId="77777777">
                          <w:tc>
                            <w:tcPr>
                              <w:tcW w:w="1190" w:type="dxa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7E775914" w14:textId="77777777" w:rsidR="004C46F9" w:rsidRDefault="00B313A3">
                              <w:pP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Specification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43A146FB" w14:textId="77777777" w:rsidR="004C46F9" w:rsidRDefault="00B313A3">
                              <w:pPr>
                                <w:rPr>
                                  <w:rFonts w:ascii="Courier" w:eastAsia="Courier" w:hAnsi="Courier" w:cs="Courier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" w:eastAsia="Courier" w:hAnsi="Courier" w:cs="Courier"/>
                                  <w:color w:val="000000"/>
                                  <w:sz w:val="12"/>
                                  <w:szCs w:val="12"/>
                                </w:rPr>
                                <w:t>COVERS: DSG_MMG_0039</w:t>
                              </w:r>
                            </w:p>
                          </w:tc>
                        </w:tr>
                      </w:tbl>
                      <w:p w14:paraId="5EE4E2A4" w14:textId="77777777" w:rsidR="004C46F9" w:rsidRDefault="004C46F9">
                        <w:pPr>
                          <w:spacing w:line="1" w:lineRule="auto"/>
                        </w:pPr>
                      </w:p>
                    </w:tc>
                  </w:tr>
                </w:tbl>
                <w:p w14:paraId="253B6E74" w14:textId="77777777" w:rsidR="004C46F9" w:rsidRDefault="004C46F9">
                  <w:pPr>
                    <w:rPr>
                      <w:vanish/>
                    </w:rPr>
                  </w:pPr>
                  <w:bookmarkStart w:id="21" w:name="__bookmark_39"/>
                  <w:bookmarkEnd w:id="2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4C46F9" w14:paraId="574C4D6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09144E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5CEF12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4C46F9" w14:paraId="4696AFD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41FCF3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91C746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4C46F9" w14:paraId="35B803A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E44B55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2AC442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6F70D1D1" w14:textId="77777777" w:rsidR="004C46F9" w:rsidRDefault="004C46F9">
                  <w:pPr>
                    <w:rPr>
                      <w:vanish/>
                    </w:rPr>
                  </w:pPr>
                  <w:bookmarkStart w:id="22" w:name="__bookmark_40"/>
                  <w:bookmarkEnd w:id="2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4C46F9" w14:paraId="7D6F6A9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2E28F3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E5CD04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F6EB04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58A2ED1E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4C46F9" w14:paraId="45DE891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5A1D9E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2F17BB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AE38E6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5C9B2D6" w14:textId="77777777" w:rsidR="004C46F9" w:rsidRDefault="00B313A3">
                        <w:pPr>
                          <w:jc w:val="right"/>
                        </w:pPr>
                        <w:r>
                          <w:pict w14:anchorId="487B84CA">
                            <v:shape id="_x0000_s2073" type="#_x0000_t75" style="position:absolute;left:0;text-align:left;margin-left:0;margin-top:0;width:50pt;height:50pt;z-index:2516536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255586">
                          <w:pict w14:anchorId="45A22654">
                            <v:shape id="_x0000_i1029" type="#_x0000_t75" style="width:6.1pt;height:6.1pt;visibility:visible" o:bordertopcolor="black" o:borderleftcolor="black" o:borderbottomcolor="black" o:borderrightcolor="black">
                              <v:imagedata r:id="rId6" r:href="rId11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  <w:tr w:rsidR="004C46F9" w14:paraId="47D6369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3D3C67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42EC20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2097152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693DA6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2097152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B6EE1B8" w14:textId="77777777" w:rsidR="004C46F9" w:rsidRDefault="00B313A3">
                        <w:pPr>
                          <w:jc w:val="right"/>
                        </w:pPr>
                        <w:r>
                          <w:pict w14:anchorId="78A54266">
                            <v:shape id="_x0000_s2071" type="#_x0000_t75" style="position:absolute;left:0;text-align:left;margin-left:0;margin-top:0;width:50pt;height:50pt;z-index:2516546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255586">
                          <w:pict w14:anchorId="76F133BE">
                            <v:shape id="_x0000_i1030" type="#_x0000_t75" style="width:6.1pt;height:6.1pt;visibility:visible" o:bordertopcolor="black" o:borderleftcolor="black" o:borderbottomcolor="black" o:borderrightcolor="black">
                              <v:imagedata r:id="rId6" r:href="rId12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7FF85A00" w14:textId="77777777" w:rsidR="004C46F9" w:rsidRDefault="004C46F9">
                  <w:pPr>
                    <w:rPr>
                      <w:color w:val="000000"/>
                    </w:rPr>
                  </w:pPr>
                </w:p>
                <w:p w14:paraId="75A19F78" w14:textId="77777777" w:rsidR="004C46F9" w:rsidRDefault="004C46F9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4C46F9" w14:paraId="7C2D4DAF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6FA6F8" w14:textId="77777777" w:rsidR="004C46F9" w:rsidRDefault="004C46F9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5A6552FB" w14:textId="77777777" w:rsidR="004C46F9" w:rsidRDefault="004C46F9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4C46F9" w14:paraId="2B3202EF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0A1EFE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1.2 (Repeat Count = 1): Internal and voltage status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C53F02F" w14:textId="77777777" w:rsidR="004C46F9" w:rsidRDefault="00B313A3">
                        <w:pPr>
                          <w:jc w:val="right"/>
                        </w:pPr>
                        <w:r>
                          <w:pict w14:anchorId="1E5B076C">
                            <v:shape id="_x0000_s2069" type="#_x0000_t75" style="position:absolute;left:0;text-align:left;margin-left:0;margin-top:0;width:50pt;height:50pt;z-index:2516556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255586">
                          <w:pict w14:anchorId="25387667">
                            <v:shape id="_x0000_i1031" type="#_x0000_t75" style="width:6.1pt;height:6.1pt;visibility:visible" o:bordertopcolor="black" o:borderleftcolor="black" o:borderbottomcolor="black" o:borderrightcolor="black">
                              <v:imagedata r:id="rId6" r:href="rId13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38A745B8" w14:textId="77777777" w:rsidR="004C46F9" w:rsidRDefault="004C46F9">
                  <w:pPr>
                    <w:rPr>
                      <w:vanish/>
                    </w:rPr>
                  </w:pPr>
                  <w:bookmarkStart w:id="23" w:name="__bookmark_47"/>
                  <w:bookmarkEnd w:id="2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4C46F9" w14:paraId="56179F2D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2A74D8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D14381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4C46F9" w14:paraId="581466F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42702A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D5EDE7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4C46F9" w14:paraId="573ACE3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BE3C50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1CA035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06071B2F" w14:textId="77777777" w:rsidR="004C46F9" w:rsidRDefault="004C46F9">
                  <w:pPr>
                    <w:rPr>
                      <w:vanish/>
                    </w:rPr>
                  </w:pPr>
                  <w:bookmarkStart w:id="24" w:name="__bookmark_48"/>
                  <w:bookmarkEnd w:id="2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4C46F9" w14:paraId="38DA8D9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AA9AD0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01F502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21003A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4129B3E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4C46F9" w14:paraId="6E56875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769B32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2C8FA0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2097152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8ECB63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2097152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11D5BC5" w14:textId="77777777" w:rsidR="004C46F9" w:rsidRDefault="00B313A3">
                        <w:pPr>
                          <w:jc w:val="right"/>
                        </w:pPr>
                        <w:r>
                          <w:pict w14:anchorId="022321CB">
                            <v:shape id="_x0000_s2067" type="#_x0000_t75" style="position:absolute;left:0;text-align:left;margin-left:0;margin-top:0;width:50pt;height:50pt;z-index:2516567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255586">
                          <w:pict w14:anchorId="18D40A18">
                            <v:shape id="_x0000_i1032" type="#_x0000_t75" style="width:6.1pt;height:6.1pt;visibility:visible" o:bordertopcolor="black" o:borderleftcolor="black" o:borderbottomcolor="black" o:borderrightcolor="black">
                              <v:imagedata r:id="rId6" r:href="rId14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  <w:tr w:rsidR="004C46F9" w14:paraId="1F75E35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939264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63C233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1DD706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9CED95F" w14:textId="77777777" w:rsidR="004C46F9" w:rsidRDefault="00B313A3">
                        <w:pPr>
                          <w:jc w:val="right"/>
                        </w:pPr>
                        <w:r>
                          <w:pict w14:anchorId="1993E7AE">
                            <v:shape id="_x0000_s2065" type="#_x0000_t75" style="position:absolute;left:0;text-align:left;margin-left:0;margin-top:0;width:50pt;height:50pt;z-index:2516577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255586">
                          <w:pict w14:anchorId="5A2BC817">
                            <v:shape id="_x0000_i1033" type="#_x0000_t75" style="width:6.1pt;height:6.1pt;visibility:visible" o:bordertopcolor="black" o:borderleftcolor="black" o:borderbottomcolor="black" o:borderrightcolor="black">
                              <v:imagedata r:id="rId6" r:href="rId15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089F1B35" w14:textId="77777777" w:rsidR="004C46F9" w:rsidRDefault="004C46F9">
                  <w:pPr>
                    <w:rPr>
                      <w:color w:val="000000"/>
                    </w:rPr>
                  </w:pPr>
                </w:p>
                <w:p w14:paraId="5AE3863C" w14:textId="77777777" w:rsidR="004C46F9" w:rsidRDefault="004C46F9">
                  <w:pPr>
                    <w:rPr>
                      <w:color w:val="000000"/>
                    </w:rPr>
                  </w:pPr>
                </w:p>
              </w:tc>
            </w:tr>
          </w:tbl>
          <w:p w14:paraId="0450A4B2" w14:textId="77777777" w:rsidR="004C46F9" w:rsidRDefault="004C46F9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8789"/>
              <w:gridCol w:w="1133"/>
            </w:tblGrid>
            <w:tr w:rsidR="004C46F9" w14:paraId="3F3DABA9" w14:textId="77777777" w:rsidTr="00255586">
              <w:tc>
                <w:tcPr>
                  <w:tcW w:w="8789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24CAF856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2: AAUT_MMG_0055</w:t>
                  </w:r>
                </w:p>
              </w:tc>
              <w:tc>
                <w:tcPr>
                  <w:tcW w:w="1133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09AFFB05" w14:textId="75AF3542" w:rsidR="004C46F9" w:rsidRDefault="00255586">
                  <w:bookmarkStart w:id="25" w:name="__TOC_87"/>
                  <w:bookmarkStart w:id="26" w:name="_TocTC_2_AAUT_MMG_0055"/>
                  <w:bookmarkEnd w:id="25"/>
                  <w:bookmarkEnd w:id="26"/>
                  <w:r>
                    <w:t>Result: OK</w:t>
                  </w:r>
                </w:p>
              </w:tc>
            </w:tr>
          </w:tbl>
          <w:p w14:paraId="3BEF38C1" w14:textId="77777777" w:rsidR="004C46F9" w:rsidRDefault="004C46F9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4C46F9" w14:paraId="415B240E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610D17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40286A" w14:textId="77777777" w:rsidR="004C46F9" w:rsidRDefault="00B313A3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COVERS: DSG_MMG_0039</w:t>
                  </w:r>
                </w:p>
              </w:tc>
            </w:tr>
            <w:tr w:rsidR="004C46F9" w14:paraId="5E3B11F2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82F3BE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CDA4E1" w14:textId="77777777" w:rsidR="004C46F9" w:rsidRDefault="00B313A3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internal and voltage status</w:t>
                  </w:r>
                </w:p>
              </w:tc>
            </w:tr>
            <w:tr w:rsidR="004C46F9" w14:paraId="6B92825D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2C5253" w14:textId="77777777" w:rsidR="004C46F9" w:rsidRDefault="00B313A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UUID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5EF2BA" w14:textId="77777777" w:rsidR="004C46F9" w:rsidRDefault="00B313A3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cca17d77-ff1a-4d20-9077-6f1c5ac02822</w:t>
                  </w:r>
                </w:p>
              </w:tc>
            </w:tr>
          </w:tbl>
          <w:p w14:paraId="6EA01DD9" w14:textId="77777777" w:rsidR="004C46F9" w:rsidRDefault="004C46F9">
            <w:pPr>
              <w:rPr>
                <w:vanish/>
              </w:rPr>
            </w:pPr>
            <w:bookmarkStart w:id="27" w:name="__bookmark_57"/>
            <w:bookmarkEnd w:id="27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4C46F9" w14:paraId="220396FE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4C46F9" w14:paraId="6FA13E74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A5F59C" w14:textId="77777777" w:rsidR="004C46F9" w:rsidRDefault="004C46F9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6CCC2B2D" w14:textId="77777777" w:rsidR="004C46F9" w:rsidRDefault="004C46F9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4C46F9" w14:paraId="73EE1313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E5D191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2.1 (Repeat Count = 1): Internal and voltage status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6A57107" w14:textId="77777777" w:rsidR="004C46F9" w:rsidRDefault="00B313A3">
                        <w:pPr>
                          <w:jc w:val="right"/>
                        </w:pPr>
                        <w:r>
                          <w:pict w14:anchorId="4A0AE0AA">
                            <v:shape id="_x0000_s2061" type="#_x0000_t75" style="position:absolute;left:0;text-align:left;margin-left:0;margin-top:0;width:50pt;height:50pt;z-index:2516597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255586">
                          <w:pict w14:anchorId="1E59BAB8">
                            <v:shape id="_x0000_i1035" type="#_x0000_t75" style="width:6.1pt;height:6.1pt;visibility:visible" o:bordertopcolor="black" o:borderleftcolor="black" o:borderbottomcolor="black" o:borderrightcolor="black">
                              <v:imagedata r:id="rId6" r:href="rId16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  <w:tr w:rsidR="004C46F9" w14:paraId="62431C5B" w14:textId="77777777">
                    <w:trPr>
                      <w:trHeight w:val="230"/>
                    </w:trPr>
                    <w:tc>
                      <w:tcPr>
                        <w:tcW w:w="9922" w:type="dxa"/>
                        <w:gridSpan w:val="2"/>
                        <w:vMerge w:val="restart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9922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1190"/>
                          <w:gridCol w:w="8732"/>
                        </w:tblGrid>
                        <w:tr w:rsidR="004C46F9" w14:paraId="24D8F228" w14:textId="77777777">
                          <w:tc>
                            <w:tcPr>
                              <w:tcW w:w="1190" w:type="dxa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0F5EB192" w14:textId="77777777" w:rsidR="004C46F9" w:rsidRDefault="00B313A3">
                              <w:pP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Specification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ECEF6A5" w14:textId="77777777" w:rsidR="004C46F9" w:rsidRDefault="00B313A3">
                              <w:pPr>
                                <w:rPr>
                                  <w:rFonts w:ascii="Courier" w:eastAsia="Courier" w:hAnsi="Courier" w:cs="Courier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" w:eastAsia="Courier" w:hAnsi="Courier" w:cs="Courier"/>
                                  <w:color w:val="000000"/>
                                  <w:sz w:val="12"/>
                                  <w:szCs w:val="12"/>
                                </w:rPr>
                                <w:t>COVERS: DSG_MMG_0039</w:t>
                              </w:r>
                            </w:p>
                          </w:tc>
                        </w:tr>
                      </w:tbl>
                      <w:p w14:paraId="31CEB6AF" w14:textId="77777777" w:rsidR="004C46F9" w:rsidRDefault="004C46F9">
                        <w:pPr>
                          <w:spacing w:line="1" w:lineRule="auto"/>
                        </w:pPr>
                      </w:p>
                    </w:tc>
                  </w:tr>
                </w:tbl>
                <w:p w14:paraId="43A3C585" w14:textId="77777777" w:rsidR="004C46F9" w:rsidRDefault="004C46F9">
                  <w:pPr>
                    <w:rPr>
                      <w:vanish/>
                    </w:rPr>
                  </w:pPr>
                  <w:bookmarkStart w:id="28" w:name="__bookmark_60"/>
                  <w:bookmarkEnd w:id="2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4C46F9" w14:paraId="6DC4E59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DD5FD2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B1F9B1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4C46F9" w14:paraId="73D031A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A9FB4D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1A7A3C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4C46F9" w14:paraId="1006C95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0DB60D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0DD73B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6F675025" w14:textId="77777777" w:rsidR="004C46F9" w:rsidRDefault="004C46F9">
                  <w:pPr>
                    <w:rPr>
                      <w:vanish/>
                    </w:rPr>
                  </w:pPr>
                  <w:bookmarkStart w:id="29" w:name="__bookmark_61"/>
                  <w:bookmarkEnd w:id="2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4C46F9" w14:paraId="71433576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7A7C19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F7B136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562E33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4371C3E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4C46F9" w14:paraId="5FCC23E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66DFE3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A7D039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EBDC7F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276BA0C" w14:textId="77777777" w:rsidR="004C46F9" w:rsidRDefault="00B313A3">
                        <w:pPr>
                          <w:jc w:val="right"/>
                        </w:pPr>
                        <w:r>
                          <w:pict w14:anchorId="735CD9F7">
                            <v:shape id="_x0000_s2059" type="#_x0000_t75" style="position:absolute;left:0;text-align:left;margin-left:0;margin-top:0;width:50pt;height:50pt;z-index:2516608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255586">
                          <w:pict w14:anchorId="4C22D09E">
                            <v:shape id="_x0000_i1036" type="#_x0000_t75" style="width:6.1pt;height:6.1pt;visibility:visible" o:bordertopcolor="black" o:borderleftcolor="black" o:borderbottomcolor="black" o:borderrightcolor="black">
                              <v:imagedata r:id="rId6" r:href="rId17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  <w:tr w:rsidR="004C46F9" w14:paraId="081AB3A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89D13F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2D3B8D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2097152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5245A5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2097152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446B856" w14:textId="77777777" w:rsidR="004C46F9" w:rsidRDefault="00B313A3">
                        <w:pPr>
                          <w:jc w:val="right"/>
                        </w:pPr>
                        <w:r>
                          <w:pict w14:anchorId="6EAA08D9">
                            <v:shape id="_x0000_s2057" type="#_x0000_t75" style="position:absolute;left:0;text-align:left;margin-left:0;margin-top:0;width:50pt;height:50pt;z-index:2516618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255586">
                          <w:pict w14:anchorId="0C2269AB">
                            <v:shape id="_x0000_i1037" type="#_x0000_t75" style="width:6.1pt;height:6.1pt;visibility:visible" o:bordertopcolor="black" o:borderleftcolor="black" o:borderbottomcolor="black" o:borderrightcolor="black">
                              <v:imagedata r:id="rId6" r:href="rId18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036AE38A" w14:textId="77777777" w:rsidR="004C46F9" w:rsidRDefault="004C46F9">
                  <w:pPr>
                    <w:rPr>
                      <w:color w:val="000000"/>
                    </w:rPr>
                  </w:pPr>
                </w:p>
                <w:p w14:paraId="36A7DEC1" w14:textId="77777777" w:rsidR="004C46F9" w:rsidRDefault="004C46F9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4C46F9" w14:paraId="6FB40745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195FBD" w14:textId="77777777" w:rsidR="004C46F9" w:rsidRDefault="004C46F9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57AB665" w14:textId="77777777" w:rsidR="004C46F9" w:rsidRDefault="004C46F9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4C46F9" w14:paraId="27EA5C05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87E650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2.2 (Repeat Count = 1): Internal and voltage status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9B7BD4" w14:textId="77777777" w:rsidR="004C46F9" w:rsidRDefault="00B313A3">
                        <w:pPr>
                          <w:jc w:val="right"/>
                        </w:pPr>
                        <w:r>
                          <w:pict w14:anchorId="1F3C69EA">
                            <v:shape id="_x0000_s2055" type="#_x0000_t75" style="position:absolute;left:0;text-align:left;margin-left:0;margin-top:0;width:50pt;height:50pt;z-index:2516628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255586">
                          <w:pict w14:anchorId="6BB7F099">
                            <v:shape id="_x0000_i1038" type="#_x0000_t75" style="width:6.1pt;height:6.1pt;visibility:visible" o:bordertopcolor="black" o:borderleftcolor="black" o:borderbottomcolor="black" o:borderrightcolor="black">
                              <v:imagedata r:id="rId6" r:href="rId19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64D8E3C9" w14:textId="77777777" w:rsidR="004C46F9" w:rsidRDefault="004C46F9">
                  <w:pPr>
                    <w:rPr>
                      <w:vanish/>
                    </w:rPr>
                  </w:pPr>
                  <w:bookmarkStart w:id="30" w:name="__bookmark_68"/>
                  <w:bookmarkEnd w:id="3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4C46F9" w14:paraId="118FFC4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A78A28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6C0F34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4C46F9" w14:paraId="5C8E200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CF21F0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55D9B7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4C46F9" w14:paraId="56A990F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700250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15995F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422B9AE4" w14:textId="77777777" w:rsidR="004C46F9" w:rsidRDefault="004C46F9">
                  <w:pPr>
                    <w:rPr>
                      <w:vanish/>
                    </w:rPr>
                  </w:pPr>
                  <w:bookmarkStart w:id="31" w:name="__bookmark_69"/>
                  <w:bookmarkEnd w:id="3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4C46F9" w14:paraId="7EDA8D88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E1EF07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9B9CFB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E2474B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6D5B054" w14:textId="77777777" w:rsidR="004C46F9" w:rsidRDefault="00B313A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4C46F9" w14:paraId="5E9194C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74A6E6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338F36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2097152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09D34C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2097152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FFBEBCA" w14:textId="77777777" w:rsidR="004C46F9" w:rsidRDefault="00B313A3">
                        <w:pPr>
                          <w:jc w:val="right"/>
                        </w:pPr>
                        <w:r>
                          <w:pict w14:anchorId="0A961F70">
                            <v:shape id="_x0000_s2053" type="#_x0000_t75" style="position:absolute;left:0;text-align:left;margin-left:0;margin-top:0;width:50pt;height:50pt;z-index:2516638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255586">
                          <w:pict w14:anchorId="3C40B6EC">
                            <v:shape id="_x0000_i1039" type="#_x0000_t75" style="width:6.1pt;height:6.1pt;visibility:visible" o:bordertopcolor="black" o:borderleftcolor="black" o:borderbottomcolor="black" o:borderrightcolor="black">
                              <v:imagedata r:id="rId6" r:href="rId20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  <w:tr w:rsidR="004C46F9" w14:paraId="26BD368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055B74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923DB7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5687BE" w14:textId="77777777" w:rsidR="004C46F9" w:rsidRDefault="00B313A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5A28460" w14:textId="77777777" w:rsidR="004C46F9" w:rsidRDefault="00B313A3">
                        <w:pPr>
                          <w:jc w:val="right"/>
                        </w:pPr>
                        <w:r>
                          <w:pict w14:anchorId="19B64E28">
                            <v:shape id="_x0000_s2051" type="#_x0000_t75" style="position:absolute;left:0;text-align:left;margin-left:0;margin-top:0;width:50pt;height:50pt;z-index:2516648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255586">
                          <w:pict w14:anchorId="01E126E2">
                            <v:shape id="_x0000_i1040" type="#_x0000_t75" style="width:6.1pt;height:6.1pt;visibility:visible" o:bordertopcolor="black" o:borderleftcolor="black" o:borderbottomcolor="black" o:borderrightcolor="black">
                              <v:imagedata r:id="rId6" r:href="rId21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43E2E411" w14:textId="77777777" w:rsidR="004C46F9" w:rsidRDefault="004C46F9">
                  <w:pPr>
                    <w:rPr>
                      <w:color w:val="000000"/>
                    </w:rPr>
                  </w:pPr>
                </w:p>
                <w:p w14:paraId="72542B07" w14:textId="77777777" w:rsidR="004C46F9" w:rsidRDefault="004C46F9">
                  <w:pPr>
                    <w:rPr>
                      <w:color w:val="000000"/>
                    </w:rPr>
                  </w:pPr>
                </w:p>
              </w:tc>
            </w:tr>
          </w:tbl>
          <w:p w14:paraId="7EC45407" w14:textId="77777777" w:rsidR="004C46F9" w:rsidRDefault="004C46F9">
            <w:pPr>
              <w:rPr>
                <w:color w:val="000000"/>
              </w:rPr>
            </w:pPr>
          </w:p>
        </w:tc>
      </w:tr>
    </w:tbl>
    <w:p w14:paraId="2BD3DA19" w14:textId="77777777" w:rsidR="00B313A3" w:rsidRDefault="00B313A3"/>
    <w:sectPr w:rsidR="00B313A3">
      <w:headerReference w:type="default" r:id="rId22"/>
      <w:footerReference w:type="default" r:id="rId23"/>
      <w:pgSz w:w="11905" w:h="16837"/>
      <w:pgMar w:top="566" w:right="566" w:bottom="566" w:left="1417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5852F" w14:textId="77777777" w:rsidR="00B313A3" w:rsidRDefault="00B313A3">
      <w:r>
        <w:separator/>
      </w:r>
    </w:p>
  </w:endnote>
  <w:endnote w:type="continuationSeparator" w:id="0">
    <w:p w14:paraId="04B8D5FA" w14:textId="77777777" w:rsidR="00B313A3" w:rsidRDefault="00B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4C46F9" w14:paraId="4D61C620" w14:textId="77777777">
      <w:trPr>
        <w:trHeight w:val="432"/>
        <w:hidden/>
      </w:trPr>
      <w:tc>
        <w:tcPr>
          <w:tcW w:w="10137" w:type="dxa"/>
        </w:tcPr>
        <w:p w14:paraId="2E2C5BE3" w14:textId="77777777" w:rsidR="004C46F9" w:rsidRDefault="004C46F9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4C46F9" w14:paraId="373FCB44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6CDE0DD" w14:textId="77777777" w:rsidR="004C46F9" w:rsidRDefault="00B313A3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V4.3.14,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338707A" w14:textId="77777777" w:rsidR="004C46F9" w:rsidRDefault="00B313A3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 w:rsidR="00255586">
                  <w:rPr>
                    <w:rFonts w:ascii="Arial" w:eastAsia="Arial" w:hAnsi="Arial" w:cs="Arial"/>
                  </w:rPr>
                  <w:fldChar w:fldCharType="separate"/>
                </w:r>
                <w:r w:rsidR="00255586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2565CC77" w14:textId="77777777" w:rsidR="004C46F9" w:rsidRDefault="004C46F9">
          <w:pPr>
            <w:spacing w:line="1" w:lineRule="auto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4C46F9" w14:paraId="560F7B17" w14:textId="77777777">
      <w:trPr>
        <w:trHeight w:val="432"/>
        <w:hidden/>
      </w:trPr>
      <w:tc>
        <w:tcPr>
          <w:tcW w:w="10137" w:type="dxa"/>
        </w:tcPr>
        <w:p w14:paraId="0E516114" w14:textId="77777777" w:rsidR="004C46F9" w:rsidRDefault="004C46F9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4C46F9" w14:paraId="59184DE5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305EDCB" w14:textId="77777777" w:rsidR="004C46F9" w:rsidRDefault="00B313A3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V4.3.14,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580610E" w14:textId="2D0BB2FF" w:rsidR="004C46F9" w:rsidRDefault="00B313A3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 w:rsidR="00255586">
                  <w:rPr>
                    <w:rFonts w:ascii="Arial" w:eastAsia="Arial" w:hAnsi="Arial" w:cs="Arial"/>
                  </w:rPr>
                  <w:fldChar w:fldCharType="separate"/>
                </w:r>
                <w:r w:rsidR="00255586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1471351E" w14:textId="77777777" w:rsidR="004C46F9" w:rsidRDefault="004C46F9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F8AB9" w14:textId="77777777" w:rsidR="00B313A3" w:rsidRDefault="00B313A3">
      <w:r>
        <w:separator/>
      </w:r>
    </w:p>
  </w:footnote>
  <w:footnote w:type="continuationSeparator" w:id="0">
    <w:p w14:paraId="3BEFDD6C" w14:textId="77777777" w:rsidR="00B313A3" w:rsidRDefault="00B31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4C46F9" w14:paraId="035E8857" w14:textId="77777777">
      <w:trPr>
        <w:trHeight w:val="720"/>
      </w:trPr>
      <w:tc>
        <w:tcPr>
          <w:tcW w:w="10137" w:type="dxa"/>
        </w:tcPr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4C46F9" w14:paraId="67A055B3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4C46F9" w14:paraId="3C8A2136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195C33D9" w14:textId="77777777" w:rsidR="004C46F9" w:rsidRDefault="00B313A3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013DD7BD" w14:textId="77777777" w:rsidR="004C46F9" w:rsidRDefault="00B313A3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2022-09-12, 08:28:06+0300</w:t>
                      </w:r>
                    </w:p>
                  </w:tc>
                </w:tr>
              </w:tbl>
              <w:p w14:paraId="1A28ED43" w14:textId="77777777" w:rsidR="004C46F9" w:rsidRDefault="00B313A3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mmg_UpdateModeStatus_InhibitionOfCyclesByInternalFailure_TensioningCycles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2F22DDB6" w14:textId="77777777" w:rsidR="004C46F9" w:rsidRDefault="00B313A3">
                <w:pPr>
                  <w:jc w:val="right"/>
                </w:pPr>
                <w:r>
                  <w:pict w14:anchorId="0271C15D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8" type="#_x0000_t75" style="position:absolute;left:0;text-align:left;margin-left:0;margin-top:0;width:50pt;height:50pt;z-index:251657216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6113C714">
                    <v:shape id="_x0000_i1026" type="#_x0000_t75" style="width:73.35pt;height:28.55pt;visibility:visible" o:bordertopcolor="black" o:borderleftcolor="black" o:borderbottomcolor="black" o:borderrightcolor="black">
                      <v:imagedata r:id="rId1" r:href="rId2"/>
                    </v:shape>
                  </w:pict>
                </w:r>
                <w:r>
                  <w:fldChar w:fldCharType="end"/>
                </w:r>
              </w:p>
            </w:tc>
          </w:tr>
        </w:tbl>
        <w:p w14:paraId="0D0491EA" w14:textId="77777777" w:rsidR="004C46F9" w:rsidRDefault="004C46F9">
          <w:pPr>
            <w:spacing w:line="1" w:lineRule="auto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4C46F9" w14:paraId="42F798AF" w14:textId="77777777">
      <w:trPr>
        <w:trHeight w:val="720"/>
        <w:hidden/>
      </w:trPr>
      <w:tc>
        <w:tcPr>
          <w:tcW w:w="10137" w:type="dxa"/>
        </w:tcPr>
        <w:p w14:paraId="38CFFB39" w14:textId="77777777" w:rsidR="004C46F9" w:rsidRDefault="004C46F9">
          <w:pPr>
            <w:rPr>
              <w:vanish/>
            </w:rPr>
          </w:pPr>
        </w:p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4C46F9" w14:paraId="1B316C17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4C46F9" w14:paraId="3FE4ECD8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1DE59592" w14:textId="77777777" w:rsidR="004C46F9" w:rsidRDefault="00B313A3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0BA7D00B" w14:textId="77777777" w:rsidR="004C46F9" w:rsidRDefault="00B313A3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2022-09-12, 08:28:06+0300</w:t>
                      </w:r>
                    </w:p>
                  </w:tc>
                </w:tr>
              </w:tbl>
              <w:p w14:paraId="4C5EF2CF" w14:textId="77777777" w:rsidR="004C46F9" w:rsidRDefault="00B313A3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mmg_UpdateModeStatus_InhibitionOfCyclesByInternalFailure_TensioningCycles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7195CEF4" w14:textId="77777777" w:rsidR="004C46F9" w:rsidRDefault="00B313A3">
                <w:pPr>
                  <w:jc w:val="right"/>
                </w:pPr>
                <w:r>
                  <w:pict w14:anchorId="4EC9303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6" type="#_x0000_t75" style="position:absolute;left:0;text-align:left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 w:rsidR="00255586">
                  <w:pict w14:anchorId="174CB389">
                    <v:shape id="_x0000_i1041" type="#_x0000_t75" style="width:73.35pt;height:28.55pt;visibility:visible" o:bordertopcolor="black" o:borderleftcolor="black" o:borderbottomcolor="black" o:borderrightcolor="black">
                      <v:imagedata r:id="rId2" r:href="rId1"/>
                    </v:shape>
                  </w:pict>
                </w:r>
                <w:r>
                  <w:fldChar w:fldCharType="end"/>
                </w:r>
              </w:p>
            </w:tc>
          </w:tr>
        </w:tbl>
        <w:p w14:paraId="520C7529" w14:textId="77777777" w:rsidR="004C46F9" w:rsidRDefault="004C46F9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6F9"/>
    <w:rsid w:val="00255586"/>
    <w:rsid w:val="004C46F9"/>
    <w:rsid w:val="00B3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5F4CC568"/>
  <w15:docId w15:val="{E3D29CC5-027E-469B-A78C-032DA3B6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ooxWord://media/image1.PNG" TargetMode="External"/><Relationship Id="rId18" Type="http://schemas.openxmlformats.org/officeDocument/2006/relationships/image" Target="ooxWord://media/image1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ooxWord://media/image1.PNG" TargetMode="External"/><Relationship Id="rId7" Type="http://schemas.openxmlformats.org/officeDocument/2006/relationships/image" Target="ooxWord://media/image1.PNG" TargetMode="External"/><Relationship Id="rId12" Type="http://schemas.openxmlformats.org/officeDocument/2006/relationships/image" Target="ooxWord://media/image1.PNG" TargetMode="External"/><Relationship Id="rId17" Type="http://schemas.openxmlformats.org/officeDocument/2006/relationships/image" Target="ooxWord://media/image1.PN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ooxWord://media/image1.PNG" TargetMode="External"/><Relationship Id="rId20" Type="http://schemas.openxmlformats.org/officeDocument/2006/relationships/image" Target="ooxWord://media/image1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ooxWord://media/image1.PNG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ooxWord://media/image1.PNG" TargetMode="External"/><Relationship Id="rId23" Type="http://schemas.openxmlformats.org/officeDocument/2006/relationships/footer" Target="footer2.xml"/><Relationship Id="rId10" Type="http://schemas.openxmlformats.org/officeDocument/2006/relationships/image" Target="ooxWord://media/image1.PNG" TargetMode="External"/><Relationship Id="rId19" Type="http://schemas.openxmlformats.org/officeDocument/2006/relationships/image" Target="ooxWord://media/image1.PNG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ooxWord://media/image1.PNG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ooxWord://media/image2.JPEG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ooxWord://media/image2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 Popina</cp:lastModifiedBy>
  <cp:revision>2</cp:revision>
  <dcterms:created xsi:type="dcterms:W3CDTF">2022-09-12T08:28:00Z</dcterms:created>
  <dcterms:modified xsi:type="dcterms:W3CDTF">2022-09-12T08:29:00Z</dcterms:modified>
</cp:coreProperties>
</file>