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NVP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nvp_ComputeRawVoltageValues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u16VoltageValue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AAUT_NVP_0004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u16VoltageValue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nvp_ComputeRawVoltageValues()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u16VoltageValue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nvp_ComputeRawVoltageValues()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54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-D__at(__RAM_SHADOW__)= 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-I$(SOURCEROOT)\CIL\Implementation\inc -I$(SOURCEROOT)\BaseFunction\Implementation\inc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-D__at(__RAM_SHADOW__)= 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-I$(SOURCEROOT)\CIL\Implementation\inc -I$(SOURCEROOT)\BaseFunction\Implementation\inc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$(SOURCEROOT)\NVP\Implementation\src\Nvp_Generated.c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2023/12/13 15:53:20EET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-D__at(__RAM_SHADOW__)= 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-I$(SOURCEROOT)\CIL\Implementation\inc -I$(SOURCEROOT)\BaseFunction\Implementation\inc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nvp_ComputeRawVoltageValues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nvp_ComputeRawVoltageValues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