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pal_u8HighSideSWRegStep_1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PMP_runGetHS1Level(u16VoltageType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PMP_runGetHS1Level(pu16Voltage)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AAUT_PAL_0086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NVP_BLOCK_ID_TESTS_PARAM_RamBlockData.NVP_u16HSSWRegTestInitThreshold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NVP_BLOCK_ID_TESTS_PARAM_RamBlockData.NVP_u8HSSWRegMaxTries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PMP_runGetHS1Level(pu16Voltage)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pal_u8HighSideSWRegStep_1()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AAUT_PAL_0087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NVP_BLOCK_ID_TESTS_PARAM_RamBlockData.NVP_u16HSSWRegTestInitThreshold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NVP_BLOCK_ID_TESTS_PARAM_RamBlockData.NVP_u8HSSWRegMaxTries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PMP_runGetHS1Level(pu16Voltage)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pal_u8HighSideSWRegStep_1()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AAUT_PAL_0088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NVP_BLOCK_ID_TESTS_PARAM_RamBlockData.NVP_u16HSSWRegTestInitThreshold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PMP_runGetHS1Level(pu16Voltage)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target_PMP_runGetHS1Level_pu16Voltage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PAL_Cfg_AT_InternalData.u8HighSideSw_NbTries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pal_u8HighSideSWRegStep_1()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pal_u8HighSideSWRegStep_1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pal_u8HighSideSWRegStep_1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9" type="#_x0000_t8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