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2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8807"/>
      </w:tblGrid>
      <w:tr w:rsidR="00C37FAF" w:rsidRPr="009B063D" w14:paraId="5031972B" w14:textId="77777777" w:rsidTr="00155C0D">
        <w:trPr>
          <w:cantSplit/>
          <w:trHeight w:val="7873"/>
        </w:trPr>
        <w:tc>
          <w:tcPr>
            <w:tcW w:w="10225" w:type="dxa"/>
            <w:gridSpan w:val="2"/>
            <w:vAlign w:val="center"/>
          </w:tcPr>
          <w:p w14:paraId="75364553" w14:textId="77777777" w:rsidR="00C37FAF" w:rsidRDefault="00C37FAF" w:rsidP="00D754BE">
            <w:pPr>
              <w:pStyle w:val="Firstpage"/>
              <w:spacing w:before="600"/>
              <w:jc w:val="center"/>
              <w:rPr>
                <w:b/>
                <w:sz w:val="48"/>
                <w:lang w:val="en-US"/>
              </w:rPr>
            </w:pPr>
            <w:bookmarkStart w:id="0" w:name="_Toc221000463"/>
            <w:bookmarkStart w:id="1" w:name="_Hlk36730963"/>
            <w:r>
              <w:rPr>
                <w:b/>
                <w:sz w:val="48"/>
                <w:lang w:val="en-US"/>
              </w:rPr>
              <w:t>PRE</w:t>
            </w:r>
          </w:p>
          <w:p w14:paraId="42B90CEC" w14:textId="778317E7" w:rsidR="00C37FAF" w:rsidRPr="00A72150" w:rsidRDefault="00C37FAF" w:rsidP="002956B4">
            <w:pPr>
              <w:pStyle w:val="Firstpage"/>
              <w:spacing w:before="600"/>
              <w:jc w:val="center"/>
              <w:rPr>
                <w:b/>
                <w:sz w:val="48"/>
                <w:lang w:val="en-US"/>
              </w:rPr>
            </w:pPr>
            <w:r w:rsidRPr="00A72150">
              <w:rPr>
                <w:b/>
                <w:sz w:val="48"/>
                <w:lang w:val="en-US"/>
              </w:rPr>
              <w:fldChar w:fldCharType="begin"/>
            </w:r>
            <w:r w:rsidRPr="00A72150">
              <w:rPr>
                <w:b/>
                <w:sz w:val="48"/>
                <w:lang w:val="en-US"/>
              </w:rPr>
              <w:instrText xml:space="preserve"> DOCPROPERTY  MXTitle </w:instrText>
            </w:r>
            <w:r w:rsidRPr="00A72150">
              <w:rPr>
                <w:b/>
                <w:sz w:val="48"/>
                <w:lang w:val="en-US"/>
              </w:rPr>
              <w:fldChar w:fldCharType="separate"/>
            </w:r>
            <w:r>
              <w:rPr>
                <w:b/>
                <w:sz w:val="48"/>
                <w:lang w:val="en-US"/>
              </w:rPr>
              <w:t xml:space="preserve"> </w:t>
            </w:r>
            <w:r>
              <w:rPr>
                <w:b/>
                <w:sz w:val="48"/>
                <w:lang w:val="en-US"/>
              </w:rPr>
              <w:t>Pre-pretensioner module</w:t>
            </w:r>
            <w:r w:rsidRPr="00A72150">
              <w:rPr>
                <w:b/>
                <w:sz w:val="48"/>
                <w:lang w:val="en-US"/>
              </w:rPr>
              <w:fldChar w:fldCharType="end"/>
            </w:r>
          </w:p>
        </w:tc>
      </w:tr>
      <w:tr w:rsidR="00C37FAF" w:rsidRPr="009B063D" w14:paraId="46E7FF34" w14:textId="77777777" w:rsidTr="00155C0D">
        <w:trPr>
          <w:cantSplit/>
          <w:trHeight w:val="2361"/>
        </w:trPr>
        <w:tc>
          <w:tcPr>
            <w:tcW w:w="1418" w:type="dxa"/>
            <w:shd w:val="clear" w:color="auto" w:fill="1F497D" w:themeFill="text2"/>
            <w:vAlign w:val="center"/>
          </w:tcPr>
          <w:p w14:paraId="198139DF" w14:textId="77777777" w:rsidR="00C37FAF" w:rsidRPr="00A72150" w:rsidRDefault="00C37FAF" w:rsidP="00155C0D">
            <w:pPr>
              <w:spacing w:after="0"/>
              <w:jc w:val="center"/>
              <w:rPr>
                <w:b/>
                <w:sz w:val="48"/>
              </w:rPr>
            </w:pPr>
            <w:r w:rsidRPr="00F11761">
              <w:rPr>
                <w:rFonts w:ascii="Arial" w:hAnsi="Arial" w:cs="Arial"/>
                <w:b/>
                <w:noProof/>
                <w:color w:val="FFFFFF"/>
                <w:sz w:val="24"/>
              </w:rPr>
              <w:t>Summary</w:t>
            </w:r>
          </w:p>
        </w:tc>
        <w:tc>
          <w:tcPr>
            <w:tcW w:w="8807" w:type="dxa"/>
          </w:tcPr>
          <w:p w14:paraId="0D95CD0C" w14:textId="77777777" w:rsidR="00C37FAF" w:rsidRPr="00A72150" w:rsidRDefault="00C37FAF" w:rsidP="00155C0D">
            <w:pPr>
              <w:pStyle w:val="Firstpage"/>
              <w:spacing w:before="600"/>
              <w:jc w:val="both"/>
              <w:rPr>
                <w:b/>
                <w:sz w:val="28"/>
                <w:szCs w:val="28"/>
                <w:lang w:val="en-US"/>
              </w:rPr>
            </w:pPr>
            <w:r w:rsidRPr="001F7F2D">
              <w:rPr>
                <w:rFonts w:cs="Arial"/>
                <w:sz w:val="20"/>
              </w:rPr>
              <w:t xml:space="preserve">This is the Software </w:t>
            </w:r>
            <w:r>
              <w:rPr>
                <w:rFonts w:cs="Arial"/>
                <w:sz w:val="20"/>
              </w:rPr>
              <w:t>Detailed Design Document</w:t>
            </w:r>
          </w:p>
        </w:tc>
      </w:tr>
    </w:tbl>
    <w:p w14:paraId="4D36506C" w14:textId="77777777" w:rsidR="00C37FAF" w:rsidRDefault="00C37FAF" w:rsidP="00C37FAF"/>
    <w:tbl>
      <w:tblPr>
        <w:tblW w:w="10262" w:type="dxa"/>
        <w:tblInd w:w="-2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28"/>
        <w:gridCol w:w="3416"/>
        <w:gridCol w:w="3418"/>
      </w:tblGrid>
      <w:tr w:rsidR="00C37FAF" w:rsidRPr="00F90EF1" w14:paraId="5E42B22B" w14:textId="77777777" w:rsidTr="00155C0D">
        <w:trPr>
          <w:cantSplit/>
          <w:trHeight w:val="251"/>
        </w:trPr>
        <w:tc>
          <w:tcPr>
            <w:tcW w:w="3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97D" w:themeFill="text2"/>
            <w:vAlign w:val="center"/>
          </w:tcPr>
          <w:p w14:paraId="37B8139B" w14:textId="77777777" w:rsidR="00C37FAF" w:rsidRPr="002E714C" w:rsidRDefault="00C37FAF" w:rsidP="00155C0D">
            <w:pPr>
              <w:spacing w:after="0"/>
              <w:jc w:val="center"/>
              <w:rPr>
                <w:rFonts w:ascii="Arial" w:hAnsi="Arial" w:cs="Arial"/>
                <w:b/>
                <w:noProof/>
                <w:color w:val="FFFFFF"/>
                <w:sz w:val="20"/>
                <w:szCs w:val="20"/>
              </w:rPr>
            </w:pPr>
            <w:r w:rsidRPr="002E714C"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  <w:t>Author</w:t>
            </w:r>
          </w:p>
        </w:tc>
        <w:tc>
          <w:tcPr>
            <w:tcW w:w="3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97D" w:themeFill="text2"/>
            <w:vAlign w:val="center"/>
          </w:tcPr>
          <w:p w14:paraId="2BD4E904" w14:textId="77777777" w:rsidR="00C37FAF" w:rsidRPr="00092777" w:rsidRDefault="00C37FAF" w:rsidP="00155C0D">
            <w:pPr>
              <w:spacing w:after="0"/>
              <w:jc w:val="center"/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</w:pPr>
            <w:r w:rsidRPr="002E714C"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  <w:t>Review</w:t>
            </w:r>
          </w:p>
        </w:tc>
        <w:tc>
          <w:tcPr>
            <w:tcW w:w="3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97D" w:themeFill="text2"/>
            <w:vAlign w:val="center"/>
          </w:tcPr>
          <w:p w14:paraId="21FC11C7" w14:textId="77777777" w:rsidR="00C37FAF" w:rsidRPr="002E714C" w:rsidRDefault="00C37FAF" w:rsidP="00155C0D">
            <w:pPr>
              <w:spacing w:after="0"/>
              <w:jc w:val="center"/>
              <w:rPr>
                <w:rFonts w:ascii="Arial" w:hAnsi="Arial" w:cs="Arial"/>
                <w:b/>
                <w:noProof/>
                <w:color w:val="FFFFFF"/>
                <w:sz w:val="20"/>
                <w:szCs w:val="20"/>
              </w:rPr>
            </w:pPr>
            <w:r w:rsidRPr="002E714C"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  <w:t>Approval</w:t>
            </w:r>
          </w:p>
        </w:tc>
      </w:tr>
      <w:tr w:rsidR="00C37FAF" w:rsidRPr="00F90EF1" w14:paraId="60180A21" w14:textId="77777777" w:rsidTr="00155C0D">
        <w:trPr>
          <w:cantSplit/>
          <w:trHeight w:val="965"/>
        </w:trPr>
        <w:tc>
          <w:tcPr>
            <w:tcW w:w="3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BA0246" w14:textId="6C24D5F9" w:rsidR="00C37FAF" w:rsidRDefault="00C37FAF" w:rsidP="00155C0D">
            <w:pPr>
              <w:spacing w:after="0"/>
              <w:rPr>
                <w:rFonts w:ascii="Arial" w:hAnsi="Arial" w:cs="Arial"/>
                <w:noProof/>
                <w:color w:val="000080"/>
                <w:sz w:val="20"/>
                <w:szCs w:val="20"/>
              </w:rPr>
            </w:pPr>
            <w:r w:rsidRPr="00F1292D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Title: </w:t>
            </w:r>
            <w:r w:rsidR="00FD5F83">
              <w:rPr>
                <w:rFonts w:ascii="Arial" w:hAnsi="Arial" w:cs="Arial"/>
                <w:noProof/>
                <w:color w:val="000080"/>
                <w:sz w:val="20"/>
                <w:szCs w:val="20"/>
              </w:rPr>
              <w:t>M. Obada</w:t>
            </w:r>
          </w:p>
          <w:p w14:paraId="5DF60B6C" w14:textId="77777777" w:rsidR="00C37FAF" w:rsidRPr="002E714C" w:rsidRDefault="00C37FAF" w:rsidP="00155C0D">
            <w:pPr>
              <w:spacing w:after="0"/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</w:pPr>
          </w:p>
        </w:tc>
        <w:tc>
          <w:tcPr>
            <w:tcW w:w="3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211FD3" w14:textId="77777777" w:rsidR="00C37FAF" w:rsidRPr="00F1292D" w:rsidRDefault="00C37FAF" w:rsidP="00155C0D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See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Master Document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for the roles and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Members List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for the name of people</w:t>
            </w:r>
          </w:p>
        </w:tc>
        <w:tc>
          <w:tcPr>
            <w:tcW w:w="3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CEC993" w14:textId="77777777" w:rsidR="00C37FAF" w:rsidRPr="00F1292D" w:rsidRDefault="00C37FAF" w:rsidP="00155C0D">
            <w:pPr>
              <w:spacing w:after="0"/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</w:rPr>
            </w:pP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See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Master Document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for the roles and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Members List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for the name of people</w:t>
            </w:r>
          </w:p>
        </w:tc>
      </w:tr>
      <w:tr w:rsidR="00C37FAF" w:rsidRPr="00092777" w14:paraId="4F2D3310" w14:textId="77777777" w:rsidTr="00155C0D">
        <w:trPr>
          <w:cantSplit/>
          <w:trHeight w:val="79"/>
        </w:trPr>
        <w:tc>
          <w:tcPr>
            <w:tcW w:w="342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5498C40" w14:textId="77777777" w:rsidR="00C37FAF" w:rsidRPr="00092777" w:rsidRDefault="00C37FAF" w:rsidP="00155C0D">
            <w:pPr>
              <w:spacing w:after="0"/>
              <w:rPr>
                <w:rFonts w:ascii="Arial" w:hAnsi="Arial" w:cs="Arial"/>
                <w:noProof/>
                <w:color w:val="960000"/>
                <w:sz w:val="8"/>
                <w:szCs w:val="8"/>
              </w:rPr>
            </w:pPr>
          </w:p>
        </w:tc>
        <w:tc>
          <w:tcPr>
            <w:tcW w:w="341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1963B2E" w14:textId="77777777" w:rsidR="00C37FAF" w:rsidRPr="00092777" w:rsidRDefault="00C37FAF" w:rsidP="00155C0D">
            <w:pPr>
              <w:spacing w:after="0"/>
              <w:rPr>
                <w:rFonts w:ascii="Arial" w:hAnsi="Arial" w:cs="Arial"/>
                <w:noProof/>
                <w:color w:val="960000"/>
                <w:sz w:val="8"/>
                <w:szCs w:val="8"/>
              </w:rPr>
            </w:pPr>
          </w:p>
        </w:tc>
        <w:tc>
          <w:tcPr>
            <w:tcW w:w="3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B693BF0" w14:textId="77777777" w:rsidR="00C37FAF" w:rsidRPr="00092777" w:rsidRDefault="00C37FAF" w:rsidP="00155C0D">
            <w:pPr>
              <w:spacing w:after="0"/>
              <w:rPr>
                <w:rFonts w:ascii="Arial" w:hAnsi="Arial" w:cs="Arial"/>
                <w:noProof/>
                <w:color w:val="960000"/>
                <w:sz w:val="8"/>
                <w:szCs w:val="8"/>
              </w:rPr>
            </w:pPr>
          </w:p>
        </w:tc>
      </w:tr>
      <w:tr w:rsidR="00C37FAF" w:rsidRPr="00F90EF1" w14:paraId="4B446E49" w14:textId="77777777" w:rsidTr="00155C0D">
        <w:trPr>
          <w:cantSplit/>
          <w:trHeight w:val="272"/>
        </w:trPr>
        <w:tc>
          <w:tcPr>
            <w:tcW w:w="102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97D" w:themeFill="text2"/>
            <w:vAlign w:val="center"/>
          </w:tcPr>
          <w:p w14:paraId="140CD497" w14:textId="77777777" w:rsidR="00C37FAF" w:rsidRPr="002E714C" w:rsidRDefault="00C37FAF" w:rsidP="00155C0D">
            <w:pPr>
              <w:spacing w:after="0"/>
              <w:jc w:val="center"/>
              <w:rPr>
                <w:rFonts w:ascii="Arial" w:hAnsi="Arial" w:cs="Arial"/>
                <w:b/>
                <w:noProof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  <w:t>Distribution</w:t>
            </w:r>
          </w:p>
        </w:tc>
      </w:tr>
      <w:tr w:rsidR="00C37FAF" w:rsidRPr="00F90EF1" w14:paraId="55E11E35" w14:textId="77777777" w:rsidTr="00155C0D">
        <w:trPr>
          <w:cantSplit/>
          <w:trHeight w:val="965"/>
        </w:trPr>
        <w:tc>
          <w:tcPr>
            <w:tcW w:w="3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47C0A9" w14:textId="77777777" w:rsidR="00C37FAF" w:rsidRPr="00F1292D" w:rsidRDefault="00C37FAF" w:rsidP="00155C0D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See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Master Document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for the roles and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Members List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for the name of people</w:t>
            </w:r>
          </w:p>
        </w:tc>
        <w:tc>
          <w:tcPr>
            <w:tcW w:w="3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14:paraId="2AB6DA94" w14:textId="77777777" w:rsidR="00C37FAF" w:rsidRPr="00F1292D" w:rsidRDefault="00C37FAF" w:rsidP="00155C0D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See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Master Document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for the roles and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Members List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for the name of people</w:t>
            </w:r>
          </w:p>
        </w:tc>
        <w:tc>
          <w:tcPr>
            <w:tcW w:w="3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EC28AC" w14:textId="77777777" w:rsidR="00C37FAF" w:rsidRPr="00F1292D" w:rsidRDefault="00C37FAF" w:rsidP="00155C0D">
            <w:pPr>
              <w:spacing w:after="0"/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</w:rPr>
            </w:pP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See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Master Document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for the roles and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Members List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for the name of people</w:t>
            </w:r>
          </w:p>
        </w:tc>
      </w:tr>
      <w:bookmarkEnd w:id="1"/>
    </w:tbl>
    <w:p w14:paraId="163569C9" w14:textId="77777777" w:rsidR="003B330A" w:rsidRPr="00296B9F" w:rsidRDefault="00CB7102" w:rsidP="00393CFA">
      <w:pPr>
        <w:pStyle w:val="Heading"/>
      </w:pPr>
      <w:r w:rsidRPr="00296B9F">
        <w:br w:type="page"/>
      </w:r>
      <w:r w:rsidR="003B330A" w:rsidRPr="00296B9F">
        <w:lastRenderedPageBreak/>
        <w:t>Table of content</w:t>
      </w:r>
    </w:p>
    <w:p w14:paraId="1A280EBA" w14:textId="77777777" w:rsidR="0004338E" w:rsidRPr="0004338E" w:rsidRDefault="00A04572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fr-FR"/>
        </w:rPr>
      </w:pPr>
      <w:r>
        <w:rPr>
          <w:rFonts w:cs="Arial"/>
          <w:b w:val="0"/>
          <w:caps w:val="0"/>
        </w:rPr>
        <w:fldChar w:fldCharType="begin"/>
      </w:r>
      <w:r>
        <w:rPr>
          <w:rFonts w:cs="Arial"/>
          <w:b w:val="0"/>
          <w:caps w:val="0"/>
        </w:rPr>
        <w:instrText xml:space="preserve"> TOC \o "2-3" \t "Heading 1;1;Heading 2;2" </w:instrText>
      </w:r>
      <w:r>
        <w:rPr>
          <w:rFonts w:cs="Arial"/>
          <w:b w:val="0"/>
          <w:caps w:val="0"/>
        </w:rPr>
        <w:fldChar w:fldCharType="separate"/>
      </w:r>
      <w:r w:rsidR="0004338E">
        <w:t>1.</w:t>
      </w:r>
      <w:r w:rsidR="0004338E" w:rsidRPr="0004338E"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fr-FR"/>
        </w:rPr>
        <w:tab/>
      </w:r>
      <w:r w:rsidR="0004338E">
        <w:t>General Information</w:t>
      </w:r>
      <w:r w:rsidR="0004338E">
        <w:tab/>
      </w:r>
      <w:r w:rsidR="0004338E">
        <w:fldChar w:fldCharType="begin"/>
      </w:r>
      <w:r w:rsidR="0004338E">
        <w:instrText xml:space="preserve"> PAGEREF _Toc384023617 \h </w:instrText>
      </w:r>
      <w:r w:rsidR="0004338E">
        <w:fldChar w:fldCharType="separate"/>
      </w:r>
      <w:r w:rsidR="0004338E">
        <w:t>3</w:t>
      </w:r>
      <w:r w:rsidR="0004338E">
        <w:fldChar w:fldCharType="end"/>
      </w:r>
    </w:p>
    <w:p w14:paraId="0DC9ACB9" w14:textId="77777777" w:rsidR="0004338E" w:rsidRPr="0004338E" w:rsidRDefault="0004338E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fr-FR"/>
        </w:rPr>
      </w:pPr>
      <w:r>
        <w:t>1.1.</w:t>
      </w:r>
      <w:r w:rsidRPr="0004338E"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fr-FR"/>
        </w:rPr>
        <w:tab/>
      </w:r>
      <w:r>
        <w:t>Revision history *</w:t>
      </w:r>
      <w:r>
        <w:tab/>
      </w:r>
      <w:r>
        <w:fldChar w:fldCharType="begin"/>
      </w:r>
      <w:r>
        <w:instrText xml:space="preserve"> PAGEREF _Toc384023618 \h </w:instrText>
      </w:r>
      <w:r>
        <w:fldChar w:fldCharType="separate"/>
      </w:r>
      <w:r>
        <w:t>3</w:t>
      </w:r>
      <w:r>
        <w:fldChar w:fldCharType="end"/>
      </w:r>
    </w:p>
    <w:p w14:paraId="0CF3DCB3" w14:textId="77777777" w:rsidR="0004338E" w:rsidRPr="0004338E" w:rsidRDefault="0004338E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fr-FR"/>
        </w:rPr>
      </w:pPr>
      <w:r>
        <w:t>1.2.</w:t>
      </w:r>
      <w:r w:rsidRPr="0004338E"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fr-FR"/>
        </w:rPr>
        <w:tab/>
      </w:r>
      <w:r>
        <w:t>Purpose and Scope</w:t>
      </w:r>
      <w:r>
        <w:tab/>
      </w:r>
      <w:r>
        <w:fldChar w:fldCharType="begin"/>
      </w:r>
      <w:r>
        <w:instrText xml:space="preserve"> PAGEREF _Toc384023619 \h </w:instrText>
      </w:r>
      <w:r>
        <w:fldChar w:fldCharType="separate"/>
      </w:r>
      <w:r>
        <w:t>3</w:t>
      </w:r>
      <w:r>
        <w:fldChar w:fldCharType="end"/>
      </w:r>
    </w:p>
    <w:p w14:paraId="026667F1" w14:textId="77777777" w:rsidR="0004338E" w:rsidRDefault="0004338E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fr-FR" w:eastAsia="fr-FR"/>
        </w:rPr>
      </w:pPr>
      <w:r w:rsidRPr="0004338E">
        <w:rPr>
          <w:lang w:val="fr-FR"/>
        </w:rPr>
        <w:t>1.3.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fr-FR" w:eastAsia="fr-FR"/>
        </w:rPr>
        <w:tab/>
      </w:r>
      <w:r w:rsidRPr="0004338E">
        <w:rPr>
          <w:lang w:val="fr-FR"/>
        </w:rPr>
        <w:t>Referenced documents</w:t>
      </w:r>
      <w:r w:rsidRPr="0004338E">
        <w:rPr>
          <w:lang w:val="fr-FR"/>
        </w:rPr>
        <w:tab/>
      </w:r>
      <w:r>
        <w:fldChar w:fldCharType="begin"/>
      </w:r>
      <w:r w:rsidRPr="0004338E">
        <w:rPr>
          <w:lang w:val="fr-FR"/>
        </w:rPr>
        <w:instrText xml:space="preserve"> PAGEREF _Toc384023620 \h </w:instrText>
      </w:r>
      <w:r>
        <w:fldChar w:fldCharType="separate"/>
      </w:r>
      <w:r w:rsidRPr="0004338E">
        <w:rPr>
          <w:lang w:val="fr-FR"/>
        </w:rPr>
        <w:t>3</w:t>
      </w:r>
      <w:r>
        <w:fldChar w:fldCharType="end"/>
      </w:r>
    </w:p>
    <w:p w14:paraId="2DAE42C6" w14:textId="77777777" w:rsidR="0004338E" w:rsidRDefault="0004338E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fr-FR" w:eastAsia="fr-FR"/>
        </w:rPr>
      </w:pPr>
      <w:r w:rsidRPr="0004338E">
        <w:rPr>
          <w:lang w:val="fr-FR"/>
        </w:rPr>
        <w:t>1.3.1.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fr-FR" w:eastAsia="fr-FR"/>
        </w:rPr>
        <w:tab/>
      </w:r>
      <w:r w:rsidRPr="0004338E">
        <w:rPr>
          <w:lang w:val="fr-FR"/>
        </w:rPr>
        <w:t>External  documents</w:t>
      </w:r>
      <w:r w:rsidRPr="0004338E">
        <w:rPr>
          <w:lang w:val="fr-FR"/>
        </w:rPr>
        <w:tab/>
      </w:r>
      <w:r>
        <w:fldChar w:fldCharType="begin"/>
      </w:r>
      <w:r w:rsidRPr="0004338E">
        <w:rPr>
          <w:lang w:val="fr-FR"/>
        </w:rPr>
        <w:instrText xml:space="preserve"> PAGEREF _Toc384023621 \h </w:instrText>
      </w:r>
      <w:r>
        <w:fldChar w:fldCharType="separate"/>
      </w:r>
      <w:r w:rsidRPr="0004338E">
        <w:rPr>
          <w:lang w:val="fr-FR"/>
        </w:rPr>
        <w:t>3</w:t>
      </w:r>
      <w:r>
        <w:fldChar w:fldCharType="end"/>
      </w:r>
    </w:p>
    <w:p w14:paraId="11445E95" w14:textId="77777777" w:rsidR="0004338E" w:rsidRDefault="0004338E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fr-FR" w:eastAsia="fr-FR"/>
        </w:rPr>
      </w:pPr>
      <w:r w:rsidRPr="0004338E">
        <w:rPr>
          <w:lang w:val="fr-FR"/>
        </w:rPr>
        <w:t>1.3.2.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fr-FR" w:eastAsia="fr-FR"/>
        </w:rPr>
        <w:tab/>
      </w:r>
      <w:r w:rsidRPr="0004338E">
        <w:rPr>
          <w:lang w:val="fr-FR"/>
        </w:rPr>
        <w:t>Internal Documents</w:t>
      </w:r>
      <w:r w:rsidRPr="0004338E">
        <w:rPr>
          <w:lang w:val="fr-FR"/>
        </w:rPr>
        <w:tab/>
      </w:r>
      <w:r>
        <w:fldChar w:fldCharType="begin"/>
      </w:r>
      <w:r w:rsidRPr="0004338E">
        <w:rPr>
          <w:lang w:val="fr-FR"/>
        </w:rPr>
        <w:instrText xml:space="preserve"> PAGEREF _Toc384023622 \h </w:instrText>
      </w:r>
      <w:r>
        <w:fldChar w:fldCharType="separate"/>
      </w:r>
      <w:r w:rsidRPr="0004338E">
        <w:rPr>
          <w:lang w:val="fr-FR"/>
        </w:rPr>
        <w:t>3</w:t>
      </w:r>
      <w:r>
        <w:fldChar w:fldCharType="end"/>
      </w:r>
    </w:p>
    <w:p w14:paraId="06ED2A89" w14:textId="77777777" w:rsidR="0004338E" w:rsidRPr="0004338E" w:rsidRDefault="0004338E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fr-FR"/>
        </w:rPr>
      </w:pPr>
      <w:r>
        <w:t>1.4.</w:t>
      </w:r>
      <w:r w:rsidRPr="0004338E"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fr-FR"/>
        </w:rPr>
        <w:tab/>
      </w:r>
      <w:r>
        <w:t>Terminology and definitions</w:t>
      </w:r>
      <w:r>
        <w:tab/>
      </w:r>
      <w:r>
        <w:fldChar w:fldCharType="begin"/>
      </w:r>
      <w:r>
        <w:instrText xml:space="preserve"> PAGEREF _Toc384023623 \h </w:instrText>
      </w:r>
      <w:r>
        <w:fldChar w:fldCharType="separate"/>
      </w:r>
      <w:r>
        <w:t>3</w:t>
      </w:r>
      <w:r>
        <w:fldChar w:fldCharType="end"/>
      </w:r>
    </w:p>
    <w:p w14:paraId="53858A48" w14:textId="77777777" w:rsidR="0004338E" w:rsidRPr="0004338E" w:rsidRDefault="0004338E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fr-FR"/>
        </w:rPr>
      </w:pPr>
      <w:r>
        <w:t>2.</w:t>
      </w:r>
      <w:r w:rsidRPr="0004338E"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fr-FR"/>
        </w:rPr>
        <w:tab/>
      </w:r>
      <w:r w:rsidRPr="003273F4">
        <w:t>SW atomic architectural unit design</w:t>
      </w:r>
      <w:r>
        <w:tab/>
      </w:r>
      <w:r>
        <w:fldChar w:fldCharType="begin"/>
      </w:r>
      <w:r>
        <w:instrText xml:space="preserve"> PAGEREF _Toc384023624 \h </w:instrText>
      </w:r>
      <w:r>
        <w:fldChar w:fldCharType="separate"/>
      </w:r>
      <w:r>
        <w:t>4</w:t>
      </w:r>
      <w:r>
        <w:fldChar w:fldCharType="end"/>
      </w:r>
    </w:p>
    <w:p w14:paraId="4516D50E" w14:textId="77777777" w:rsidR="0004338E" w:rsidRPr="0004338E" w:rsidRDefault="0004338E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fr-FR"/>
        </w:rPr>
      </w:pPr>
      <w:r>
        <w:t>2.1.</w:t>
      </w:r>
      <w:r w:rsidRPr="0004338E"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fr-FR"/>
        </w:rPr>
        <w:tab/>
      </w:r>
      <w:r>
        <w:t>Overview</w:t>
      </w:r>
      <w:r>
        <w:tab/>
      </w:r>
      <w:r>
        <w:fldChar w:fldCharType="begin"/>
      </w:r>
      <w:r>
        <w:instrText xml:space="preserve"> PAGEREF _Toc384023625 \h </w:instrText>
      </w:r>
      <w:r>
        <w:fldChar w:fldCharType="separate"/>
      </w:r>
      <w:r>
        <w:t>4</w:t>
      </w:r>
      <w:r>
        <w:fldChar w:fldCharType="end"/>
      </w:r>
    </w:p>
    <w:p w14:paraId="17F85F51" w14:textId="77777777" w:rsidR="0004338E" w:rsidRPr="0004338E" w:rsidRDefault="0004338E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fr-FR"/>
        </w:rPr>
      </w:pPr>
      <w:r>
        <w:t>2.2.</w:t>
      </w:r>
      <w:r w:rsidRPr="0004338E"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fr-FR"/>
        </w:rPr>
        <w:tab/>
      </w:r>
      <w:r>
        <w:t>Traceability</w:t>
      </w:r>
      <w:r>
        <w:tab/>
      </w:r>
      <w:r>
        <w:fldChar w:fldCharType="begin"/>
      </w:r>
      <w:r>
        <w:instrText xml:space="preserve"> PAGEREF _Toc384023626 \h </w:instrText>
      </w:r>
      <w:r>
        <w:fldChar w:fldCharType="separate"/>
      </w:r>
      <w:r>
        <w:t>4</w:t>
      </w:r>
      <w:r>
        <w:fldChar w:fldCharType="end"/>
      </w:r>
    </w:p>
    <w:p w14:paraId="2E6D691D" w14:textId="77777777" w:rsidR="0004338E" w:rsidRPr="0004338E" w:rsidRDefault="0004338E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fr-FR"/>
        </w:rPr>
      </w:pPr>
      <w:r>
        <w:t>2.3.</w:t>
      </w:r>
      <w:r w:rsidRPr="0004338E"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fr-FR"/>
        </w:rPr>
        <w:tab/>
      </w:r>
      <w:r>
        <w:t>Files structure</w:t>
      </w:r>
      <w:r>
        <w:tab/>
      </w:r>
      <w:r>
        <w:fldChar w:fldCharType="begin"/>
      </w:r>
      <w:r>
        <w:instrText xml:space="preserve"> PAGEREF _Toc384023627 \h </w:instrText>
      </w:r>
      <w:r>
        <w:fldChar w:fldCharType="separate"/>
      </w:r>
      <w:r>
        <w:t>4</w:t>
      </w:r>
      <w:r>
        <w:fldChar w:fldCharType="end"/>
      </w:r>
    </w:p>
    <w:p w14:paraId="36664A56" w14:textId="77777777" w:rsidR="0004338E" w:rsidRPr="0004338E" w:rsidRDefault="0004338E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fr-FR"/>
        </w:rPr>
      </w:pPr>
      <w:r w:rsidRPr="003273F4">
        <w:t>3.</w:t>
      </w:r>
      <w:r w:rsidRPr="0004338E"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fr-FR"/>
        </w:rPr>
        <w:tab/>
      </w:r>
      <w:r w:rsidRPr="003273F4">
        <w:t>FEATURES</w:t>
      </w:r>
      <w:r>
        <w:tab/>
      </w:r>
      <w:r>
        <w:fldChar w:fldCharType="begin"/>
      </w:r>
      <w:r>
        <w:instrText xml:space="preserve"> PAGEREF _Toc384023628 \h </w:instrText>
      </w:r>
      <w:r>
        <w:fldChar w:fldCharType="separate"/>
      </w:r>
      <w:r>
        <w:t>6</w:t>
      </w:r>
      <w:r>
        <w:fldChar w:fldCharType="end"/>
      </w:r>
    </w:p>
    <w:p w14:paraId="0D3EA60E" w14:textId="77777777" w:rsidR="0004338E" w:rsidRDefault="0004338E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fr-FR" w:eastAsia="fr-FR"/>
        </w:rPr>
      </w:pPr>
      <w:r>
        <w:t>3.1.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fr-FR" w:eastAsia="fr-FR"/>
        </w:rPr>
        <w:tab/>
      </w:r>
      <w:r>
        <w:t>Services</w:t>
      </w:r>
      <w:r>
        <w:tab/>
      </w:r>
      <w:r>
        <w:fldChar w:fldCharType="begin"/>
      </w:r>
      <w:r>
        <w:instrText xml:space="preserve"> PAGEREF _Toc384023629 \h </w:instrText>
      </w:r>
      <w:r>
        <w:fldChar w:fldCharType="separate"/>
      </w:r>
      <w:r>
        <w:t>6</w:t>
      </w:r>
      <w:r>
        <w:fldChar w:fldCharType="end"/>
      </w:r>
    </w:p>
    <w:p w14:paraId="37750E46" w14:textId="77777777" w:rsidR="0004338E" w:rsidRDefault="0004338E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fr-FR" w:eastAsia="fr-FR"/>
        </w:rPr>
      </w:pPr>
      <w:r>
        <w:t>3.1.1.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fr-FR" w:eastAsia="fr-FR"/>
        </w:rPr>
        <w:tab/>
      </w:r>
      <w:r>
        <w:t>Service Name</w:t>
      </w:r>
      <w:r>
        <w:tab/>
      </w:r>
      <w:r>
        <w:fldChar w:fldCharType="begin"/>
      </w:r>
      <w:r>
        <w:instrText xml:space="preserve"> PAGEREF _Toc384023630 \h </w:instrText>
      </w:r>
      <w:r>
        <w:fldChar w:fldCharType="separate"/>
      </w:r>
      <w:r>
        <w:t>6</w:t>
      </w:r>
      <w:r>
        <w:fldChar w:fldCharType="end"/>
      </w:r>
    </w:p>
    <w:p w14:paraId="20B16D32" w14:textId="77777777" w:rsidR="0004338E" w:rsidRDefault="0004338E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fr-FR" w:eastAsia="fr-FR"/>
        </w:rPr>
      </w:pPr>
      <w:r>
        <w:t>3.2.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fr-FR" w:eastAsia="fr-FR"/>
        </w:rPr>
        <w:tab/>
      </w:r>
      <w:r>
        <w:t>Types</w:t>
      </w:r>
      <w:r>
        <w:tab/>
      </w:r>
      <w:r>
        <w:fldChar w:fldCharType="begin"/>
      </w:r>
      <w:r>
        <w:instrText xml:space="preserve"> PAGEREF _Toc384023631 \h </w:instrText>
      </w:r>
      <w:r>
        <w:fldChar w:fldCharType="separate"/>
      </w:r>
      <w:r>
        <w:t>7</w:t>
      </w:r>
      <w:r>
        <w:fldChar w:fldCharType="end"/>
      </w:r>
    </w:p>
    <w:p w14:paraId="51B6E1DE" w14:textId="77777777" w:rsidR="0004338E" w:rsidRDefault="0004338E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fr-FR" w:eastAsia="fr-FR"/>
        </w:rPr>
      </w:pPr>
      <w:r>
        <w:t>3.2.1.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fr-FR" w:eastAsia="fr-FR"/>
        </w:rPr>
        <w:tab/>
      </w:r>
      <w:r>
        <w:t>Name Structure definition</w:t>
      </w:r>
      <w:r>
        <w:tab/>
      </w:r>
      <w:r>
        <w:fldChar w:fldCharType="begin"/>
      </w:r>
      <w:r>
        <w:instrText xml:space="preserve"> PAGEREF _Toc384023632 \h </w:instrText>
      </w:r>
      <w:r>
        <w:fldChar w:fldCharType="separate"/>
      </w:r>
      <w:r>
        <w:t>7</w:t>
      </w:r>
      <w:r>
        <w:fldChar w:fldCharType="end"/>
      </w:r>
    </w:p>
    <w:p w14:paraId="7003DF28" w14:textId="77777777" w:rsidR="0004338E" w:rsidRDefault="0004338E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fr-FR" w:eastAsia="fr-FR"/>
        </w:rPr>
      </w:pPr>
      <w:r>
        <w:t>3.3.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fr-FR" w:eastAsia="fr-FR"/>
        </w:rPr>
        <w:tab/>
      </w:r>
      <w:r>
        <w:t>Variables</w:t>
      </w:r>
      <w:r>
        <w:tab/>
      </w:r>
      <w:r>
        <w:fldChar w:fldCharType="begin"/>
      </w:r>
      <w:r>
        <w:instrText xml:space="preserve"> PAGEREF _Toc384023633 \h </w:instrText>
      </w:r>
      <w:r>
        <w:fldChar w:fldCharType="separate"/>
      </w:r>
      <w:r>
        <w:t>7</w:t>
      </w:r>
      <w:r>
        <w:fldChar w:fldCharType="end"/>
      </w:r>
    </w:p>
    <w:p w14:paraId="5F94F5BE" w14:textId="77777777" w:rsidR="0004338E" w:rsidRDefault="0004338E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fr-FR" w:eastAsia="fr-FR"/>
        </w:rPr>
      </w:pPr>
      <w:r>
        <w:t>3.4.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fr-FR" w:eastAsia="fr-FR"/>
        </w:rPr>
        <w:tab/>
      </w:r>
      <w:r>
        <w:t>Constants</w:t>
      </w:r>
      <w:r>
        <w:tab/>
      </w:r>
      <w:r>
        <w:fldChar w:fldCharType="begin"/>
      </w:r>
      <w:r>
        <w:instrText xml:space="preserve"> PAGEREF _Toc384023634 \h </w:instrText>
      </w:r>
      <w:r>
        <w:fldChar w:fldCharType="separate"/>
      </w:r>
      <w:r>
        <w:t>7</w:t>
      </w:r>
      <w:r>
        <w:fldChar w:fldCharType="end"/>
      </w:r>
    </w:p>
    <w:p w14:paraId="70A46FBC" w14:textId="77777777" w:rsidR="0004338E" w:rsidRDefault="0004338E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val="fr-FR" w:eastAsia="fr-FR"/>
        </w:rPr>
      </w:pPr>
      <w:r>
        <w:t>4.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val="fr-FR" w:eastAsia="fr-FR"/>
        </w:rPr>
        <w:tab/>
      </w:r>
      <w:r>
        <w:t>EEPROM</w:t>
      </w:r>
      <w:r>
        <w:tab/>
      </w:r>
      <w:r>
        <w:fldChar w:fldCharType="begin"/>
      </w:r>
      <w:r>
        <w:instrText xml:space="preserve"> PAGEREF _Toc384023635 \h </w:instrText>
      </w:r>
      <w:r>
        <w:fldChar w:fldCharType="separate"/>
      </w:r>
      <w:r>
        <w:t>8</w:t>
      </w:r>
      <w:r>
        <w:fldChar w:fldCharType="end"/>
      </w:r>
    </w:p>
    <w:p w14:paraId="6F5F66D8" w14:textId="77777777" w:rsidR="0004338E" w:rsidRDefault="0004338E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val="fr-FR" w:eastAsia="fr-FR"/>
        </w:rPr>
      </w:pPr>
      <w:r>
        <w:t>5.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val="fr-FR" w:eastAsia="fr-FR"/>
        </w:rPr>
        <w:tab/>
      </w:r>
      <w:r>
        <w:t>Configuration</w:t>
      </w:r>
      <w:r>
        <w:tab/>
      </w:r>
      <w:r>
        <w:fldChar w:fldCharType="begin"/>
      </w:r>
      <w:r>
        <w:instrText xml:space="preserve"> PAGEREF _Toc384023636 \h </w:instrText>
      </w:r>
      <w:r>
        <w:fldChar w:fldCharType="separate"/>
      </w:r>
      <w:r>
        <w:t>8</w:t>
      </w:r>
      <w:r>
        <w:fldChar w:fldCharType="end"/>
      </w:r>
    </w:p>
    <w:p w14:paraId="39F96DDF" w14:textId="77777777" w:rsidR="0004338E" w:rsidRDefault="0004338E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val="fr-FR" w:eastAsia="fr-FR"/>
        </w:rPr>
      </w:pPr>
      <w:r>
        <w:t>6.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val="fr-FR" w:eastAsia="fr-FR"/>
        </w:rPr>
        <w:tab/>
      </w:r>
      <w:r>
        <w:t>Compilation Options</w:t>
      </w:r>
      <w:r>
        <w:tab/>
      </w:r>
      <w:r>
        <w:fldChar w:fldCharType="begin"/>
      </w:r>
      <w:r>
        <w:instrText xml:space="preserve"> PAGEREF _Toc384023637 \h </w:instrText>
      </w:r>
      <w:r>
        <w:fldChar w:fldCharType="separate"/>
      </w:r>
      <w:r>
        <w:t>8</w:t>
      </w:r>
      <w:r>
        <w:fldChar w:fldCharType="end"/>
      </w:r>
    </w:p>
    <w:p w14:paraId="30F8D22A" w14:textId="77777777" w:rsidR="003B330A" w:rsidRPr="00296B9F" w:rsidRDefault="00A04572" w:rsidP="00A04572">
      <w:pPr>
        <w:tabs>
          <w:tab w:val="right" w:pos="9240"/>
          <w:tab w:val="right" w:pos="9480"/>
        </w:tabs>
      </w:pPr>
      <w:r>
        <w:rPr>
          <w:rFonts w:ascii="Arial" w:hAnsi="Arial" w:cs="Arial"/>
          <w:b/>
          <w:caps/>
          <w:sz w:val="20"/>
          <w:szCs w:val="20"/>
          <w:u w:val="single"/>
          <w:lang w:eastAsia="sv-SE"/>
        </w:rPr>
        <w:fldChar w:fldCharType="end"/>
      </w:r>
    </w:p>
    <w:bookmarkEnd w:id="0"/>
    <w:p w14:paraId="54A35A0B" w14:textId="77777777" w:rsidR="001278D5" w:rsidRPr="00296B9F" w:rsidRDefault="000E0290" w:rsidP="000E0290">
      <w:pPr>
        <w:pStyle w:val="Heading1"/>
      </w:pPr>
      <w:r w:rsidRPr="00296B9F">
        <w:br w:type="page"/>
      </w:r>
      <w:bookmarkStart w:id="2" w:name="_Toc384023617"/>
      <w:r w:rsidR="001278D5" w:rsidRPr="00296B9F">
        <w:lastRenderedPageBreak/>
        <w:t>General Information</w:t>
      </w:r>
      <w:bookmarkEnd w:id="2"/>
    </w:p>
    <w:p w14:paraId="19C22819" w14:textId="77777777" w:rsidR="00AA61CF" w:rsidRPr="00296B9F" w:rsidRDefault="00AA61CF" w:rsidP="00936489">
      <w:pPr>
        <w:pStyle w:val="Heading2"/>
      </w:pPr>
      <w:bookmarkStart w:id="3" w:name="_Toc384023618"/>
      <w:r w:rsidRPr="00296B9F">
        <w:t>Revision history</w:t>
      </w:r>
      <w:r w:rsidR="00CC7005">
        <w:t xml:space="preserve"> *</w:t>
      </w:r>
      <w:bookmarkEnd w:id="3"/>
    </w:p>
    <w:tbl>
      <w:tblPr>
        <w:tblW w:w="9178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5"/>
        <w:gridCol w:w="1325"/>
        <w:gridCol w:w="2008"/>
        <w:gridCol w:w="4720"/>
      </w:tblGrid>
      <w:tr w:rsidR="00536511" w:rsidRPr="001079B6" w14:paraId="4443465C" w14:textId="77777777" w:rsidTr="001079B6">
        <w:tc>
          <w:tcPr>
            <w:tcW w:w="1125" w:type="dxa"/>
            <w:shd w:val="clear" w:color="auto" w:fill="000080"/>
          </w:tcPr>
          <w:p w14:paraId="4889013A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/>
                <w:b/>
                <w:color w:val="FFFFFF"/>
                <w:sz w:val="20"/>
                <w:szCs w:val="20"/>
              </w:rPr>
              <w:t>Revision</w:t>
            </w:r>
          </w:p>
        </w:tc>
        <w:tc>
          <w:tcPr>
            <w:tcW w:w="1325" w:type="dxa"/>
            <w:shd w:val="clear" w:color="auto" w:fill="000080"/>
          </w:tcPr>
          <w:p w14:paraId="4B00E61C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/>
                <w:b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2008" w:type="dxa"/>
            <w:shd w:val="clear" w:color="auto" w:fill="000080"/>
          </w:tcPr>
          <w:p w14:paraId="7C88AA6B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/>
                <w:b/>
                <w:color w:val="FFFFFF"/>
                <w:sz w:val="20"/>
                <w:szCs w:val="20"/>
              </w:rPr>
              <w:t>Author(s)</w:t>
            </w:r>
          </w:p>
        </w:tc>
        <w:tc>
          <w:tcPr>
            <w:tcW w:w="4720" w:type="dxa"/>
            <w:shd w:val="clear" w:color="auto" w:fill="000080"/>
          </w:tcPr>
          <w:p w14:paraId="21FEBA71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/>
                <w:b/>
                <w:color w:val="FFFFFF"/>
                <w:sz w:val="20"/>
                <w:szCs w:val="20"/>
              </w:rPr>
              <w:t>Description/comment</w:t>
            </w:r>
          </w:p>
        </w:tc>
      </w:tr>
      <w:tr w:rsidR="00536511" w:rsidRPr="001079B6" w14:paraId="33FAEDB8" w14:textId="77777777" w:rsidTr="001079B6">
        <w:tc>
          <w:tcPr>
            <w:tcW w:w="1125" w:type="dxa"/>
            <w:shd w:val="clear" w:color="auto" w:fill="auto"/>
          </w:tcPr>
          <w:p w14:paraId="63EF11EF" w14:textId="193E3529" w:rsidR="00536511" w:rsidRPr="001079B6" w:rsidRDefault="00D50EEA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1.1.1.1</w:t>
            </w:r>
          </w:p>
        </w:tc>
        <w:tc>
          <w:tcPr>
            <w:tcW w:w="1325" w:type="dxa"/>
            <w:shd w:val="clear" w:color="auto" w:fill="auto"/>
          </w:tcPr>
          <w:p w14:paraId="658FE7D9" w14:textId="57B4EC1E" w:rsidR="00536511" w:rsidRPr="001079B6" w:rsidRDefault="00265C7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17/01/2022</w:t>
            </w:r>
          </w:p>
        </w:tc>
        <w:tc>
          <w:tcPr>
            <w:tcW w:w="2008" w:type="dxa"/>
            <w:shd w:val="clear" w:color="auto" w:fill="auto"/>
          </w:tcPr>
          <w:p w14:paraId="5CBE4A7E" w14:textId="62AF6201" w:rsidR="00536511" w:rsidRPr="001079B6" w:rsidRDefault="00265C7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A. Negrea</w:t>
            </w:r>
          </w:p>
        </w:tc>
        <w:tc>
          <w:tcPr>
            <w:tcW w:w="4720" w:type="dxa"/>
            <w:shd w:val="clear" w:color="auto" w:fill="auto"/>
          </w:tcPr>
          <w:p w14:paraId="0B3CBBBD" w14:textId="2EFF87F0" w:rsidR="00536511" w:rsidRPr="001079B6" w:rsidRDefault="004E4E80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First </w:t>
            </w:r>
            <w:r w:rsidR="00265C71">
              <w:rPr>
                <w:rFonts w:ascii="Arial" w:hAnsi="Arial"/>
                <w:sz w:val="20"/>
                <w:szCs w:val="20"/>
              </w:rPr>
              <w:t>revision</w:t>
            </w:r>
          </w:p>
        </w:tc>
      </w:tr>
      <w:tr w:rsidR="00265C71" w:rsidRPr="001079B6" w14:paraId="49F4BAAB" w14:textId="77777777" w:rsidTr="001079B6">
        <w:tc>
          <w:tcPr>
            <w:tcW w:w="1125" w:type="dxa"/>
            <w:shd w:val="clear" w:color="auto" w:fill="auto"/>
          </w:tcPr>
          <w:p w14:paraId="3C7E7E31" w14:textId="25D7748D" w:rsidR="00265C71" w:rsidRPr="001079B6" w:rsidRDefault="00265C71" w:rsidP="00265C71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1.1.1.2</w:t>
            </w:r>
          </w:p>
        </w:tc>
        <w:tc>
          <w:tcPr>
            <w:tcW w:w="1325" w:type="dxa"/>
            <w:shd w:val="clear" w:color="auto" w:fill="auto"/>
          </w:tcPr>
          <w:p w14:paraId="5BBBE92D" w14:textId="7AB79658" w:rsidR="00265C71" w:rsidRPr="001079B6" w:rsidRDefault="00265C71" w:rsidP="00265C71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17/01/2022</w:t>
            </w:r>
          </w:p>
        </w:tc>
        <w:tc>
          <w:tcPr>
            <w:tcW w:w="2008" w:type="dxa"/>
            <w:shd w:val="clear" w:color="auto" w:fill="auto"/>
          </w:tcPr>
          <w:p w14:paraId="52ED5936" w14:textId="700FA21B" w:rsidR="00265C71" w:rsidRPr="001079B6" w:rsidRDefault="00265C71" w:rsidP="00265C71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A. Negrea</w:t>
            </w:r>
          </w:p>
        </w:tc>
        <w:tc>
          <w:tcPr>
            <w:tcW w:w="4720" w:type="dxa"/>
            <w:shd w:val="clear" w:color="auto" w:fill="auto"/>
          </w:tcPr>
          <w:p w14:paraId="76843BBD" w14:textId="19D27996" w:rsidR="00265C71" w:rsidRPr="001079B6" w:rsidRDefault="00265C71" w:rsidP="00265C71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Update with available cycles</w:t>
            </w:r>
          </w:p>
        </w:tc>
      </w:tr>
      <w:tr w:rsidR="00265C71" w:rsidRPr="001079B6" w14:paraId="54CF7AF4" w14:textId="77777777" w:rsidTr="001079B6">
        <w:tc>
          <w:tcPr>
            <w:tcW w:w="1125" w:type="dxa"/>
            <w:shd w:val="clear" w:color="auto" w:fill="auto"/>
          </w:tcPr>
          <w:p w14:paraId="4CAA1972" w14:textId="77777777" w:rsidR="00265C71" w:rsidRPr="001079B6" w:rsidRDefault="00265C71" w:rsidP="00265C71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25" w:type="dxa"/>
            <w:shd w:val="clear" w:color="auto" w:fill="auto"/>
          </w:tcPr>
          <w:p w14:paraId="349F16C3" w14:textId="77777777" w:rsidR="00265C71" w:rsidRPr="001079B6" w:rsidRDefault="00265C71" w:rsidP="00265C71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08" w:type="dxa"/>
            <w:shd w:val="clear" w:color="auto" w:fill="auto"/>
          </w:tcPr>
          <w:p w14:paraId="56390357" w14:textId="77777777" w:rsidR="00265C71" w:rsidRPr="001079B6" w:rsidRDefault="00265C71" w:rsidP="00265C71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720" w:type="dxa"/>
            <w:shd w:val="clear" w:color="auto" w:fill="auto"/>
          </w:tcPr>
          <w:p w14:paraId="64420BE7" w14:textId="77777777" w:rsidR="00265C71" w:rsidRPr="001079B6" w:rsidRDefault="00265C71" w:rsidP="00265C71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36ACBAE8" w14:textId="77777777" w:rsidR="00CC7005" w:rsidRPr="00CC7005" w:rsidRDefault="00CC7005" w:rsidP="00CC7005">
      <w:pPr>
        <w:rPr>
          <w:i/>
          <w:sz w:val="16"/>
          <w:szCs w:val="16"/>
        </w:rPr>
      </w:pPr>
      <w:r w:rsidRPr="00CC7005">
        <w:rPr>
          <w:i/>
          <w:sz w:val="16"/>
          <w:szCs w:val="16"/>
        </w:rPr>
        <w:t xml:space="preserve">* </w:t>
      </w:r>
      <w:r>
        <w:rPr>
          <w:i/>
          <w:sz w:val="16"/>
          <w:szCs w:val="16"/>
        </w:rPr>
        <w:t>Template history is</w:t>
      </w:r>
      <w:r w:rsidRPr="00CC7005">
        <w:rPr>
          <w:i/>
          <w:sz w:val="16"/>
          <w:szCs w:val="16"/>
        </w:rPr>
        <w:t xml:space="preserve"> found in the CM tool used for templates</w:t>
      </w:r>
    </w:p>
    <w:p w14:paraId="1B8B2F13" w14:textId="77777777" w:rsidR="001278D5" w:rsidRDefault="001278D5" w:rsidP="00936489">
      <w:pPr>
        <w:pStyle w:val="Heading2"/>
      </w:pPr>
      <w:bookmarkStart w:id="4" w:name="_Toc384023619"/>
      <w:r w:rsidRPr="00296B9F">
        <w:t>Purpose</w:t>
      </w:r>
      <w:r w:rsidR="007A1E23" w:rsidRPr="00296B9F">
        <w:t xml:space="preserve"> and Scope</w:t>
      </w:r>
      <w:bookmarkEnd w:id="4"/>
    </w:p>
    <w:p w14:paraId="4599A8BE" w14:textId="77777777" w:rsidR="00911A72" w:rsidRPr="004E4E80" w:rsidRDefault="00911A72" w:rsidP="00911A72">
      <w:pPr>
        <w:rPr>
          <w:rStyle w:val="Blue"/>
          <w:color w:val="auto"/>
        </w:rPr>
      </w:pPr>
      <w:r w:rsidRPr="004E4E80">
        <w:rPr>
          <w:rStyle w:val="Blue"/>
          <w:color w:val="auto"/>
        </w:rPr>
        <w:t>The review of this document is done thanks to …</w:t>
      </w:r>
    </w:p>
    <w:p w14:paraId="32EB6DBF" w14:textId="4A275B55" w:rsidR="001278D5" w:rsidRPr="004E4E80" w:rsidRDefault="001278D5" w:rsidP="001278D5">
      <w:pPr>
        <w:rPr>
          <w:rStyle w:val="Blue"/>
          <w:color w:val="auto"/>
        </w:rPr>
      </w:pPr>
      <w:r w:rsidRPr="004E4E80">
        <w:rPr>
          <w:rStyle w:val="Blue"/>
          <w:color w:val="auto"/>
        </w:rPr>
        <w:t>The purpose of this document is</w:t>
      </w:r>
      <w:r w:rsidR="004E4E80">
        <w:rPr>
          <w:rStyle w:val="Blue"/>
          <w:color w:val="auto"/>
        </w:rPr>
        <w:t xml:space="preserve"> to describe the design of the </w:t>
      </w:r>
      <w:r w:rsidR="00D50EEA">
        <w:rPr>
          <w:rStyle w:val="Blue"/>
          <w:color w:val="auto"/>
        </w:rPr>
        <w:t xml:space="preserve">DAI MMA </w:t>
      </w:r>
      <w:r w:rsidR="008D2996">
        <w:rPr>
          <w:rStyle w:val="Blue"/>
          <w:color w:val="auto"/>
        </w:rPr>
        <w:t>PRE</w:t>
      </w:r>
      <w:r w:rsidR="004E4E80">
        <w:rPr>
          <w:rStyle w:val="Blue"/>
          <w:color w:val="auto"/>
        </w:rPr>
        <w:t xml:space="preserve"> Software Component.</w:t>
      </w:r>
    </w:p>
    <w:p w14:paraId="0CDE015F" w14:textId="77777777" w:rsidR="001278D5" w:rsidRPr="00296B9F" w:rsidRDefault="001278D5" w:rsidP="00936489">
      <w:pPr>
        <w:pStyle w:val="Heading2"/>
      </w:pPr>
      <w:bookmarkStart w:id="5" w:name="_Toc221000464"/>
      <w:bookmarkStart w:id="6" w:name="_Toc384023620"/>
      <w:r w:rsidRPr="00296B9F">
        <w:t>Reference</w:t>
      </w:r>
      <w:r w:rsidR="00EF24E2">
        <w:t>d</w:t>
      </w:r>
      <w:r w:rsidRPr="00296B9F">
        <w:t xml:space="preserve"> documents</w:t>
      </w:r>
      <w:bookmarkEnd w:id="5"/>
      <w:bookmarkEnd w:id="6"/>
    </w:p>
    <w:p w14:paraId="3BE749D7" w14:textId="77777777" w:rsidR="001278D5" w:rsidRPr="00296B9F" w:rsidRDefault="00E16206" w:rsidP="001278D5">
      <w:pPr>
        <w:pStyle w:val="Heading3"/>
        <w:tabs>
          <w:tab w:val="clear" w:pos="964"/>
          <w:tab w:val="num" w:pos="851"/>
        </w:tabs>
        <w:ind w:left="851" w:hanging="851"/>
      </w:pPr>
      <w:bookmarkStart w:id="7" w:name="_Toc384023621"/>
      <w:r>
        <w:t xml:space="preserve">External </w:t>
      </w:r>
      <w:r w:rsidR="001278D5" w:rsidRPr="00296B9F">
        <w:t xml:space="preserve"> documents</w:t>
      </w:r>
      <w:bookmarkEnd w:id="7"/>
    </w:p>
    <w:tbl>
      <w:tblPr>
        <w:tblW w:w="9178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5785"/>
        <w:gridCol w:w="2400"/>
      </w:tblGrid>
      <w:tr w:rsidR="001278D5" w:rsidRPr="001079B6" w14:paraId="57E09EE6" w14:textId="77777777" w:rsidTr="001079B6">
        <w:tc>
          <w:tcPr>
            <w:tcW w:w="993" w:type="dxa"/>
            <w:shd w:val="clear" w:color="auto" w:fill="000080"/>
          </w:tcPr>
          <w:p w14:paraId="33089D04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5785" w:type="dxa"/>
            <w:shd w:val="clear" w:color="auto" w:fill="000080"/>
          </w:tcPr>
          <w:p w14:paraId="6C7C691C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>Title</w:t>
            </w:r>
          </w:p>
        </w:tc>
        <w:tc>
          <w:tcPr>
            <w:tcW w:w="2400" w:type="dxa"/>
            <w:shd w:val="clear" w:color="auto" w:fill="000080"/>
          </w:tcPr>
          <w:p w14:paraId="7BD93C06" w14:textId="77777777" w:rsidR="001278D5" w:rsidRPr="001079B6" w:rsidRDefault="001278D5" w:rsidP="000860ED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Reference </w:t>
            </w:r>
          </w:p>
        </w:tc>
      </w:tr>
      <w:tr w:rsidR="001278D5" w:rsidRPr="001079B6" w14:paraId="3BBCF2F8" w14:textId="77777777" w:rsidTr="001079B6">
        <w:tc>
          <w:tcPr>
            <w:tcW w:w="993" w:type="dxa"/>
            <w:shd w:val="clear" w:color="auto" w:fill="auto"/>
          </w:tcPr>
          <w:p w14:paraId="5F3CCCF9" w14:textId="77777777" w:rsidR="001278D5" w:rsidRPr="001079B6" w:rsidRDefault="001278D5" w:rsidP="001079B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3A904A1E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4C783CAF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8D5" w:rsidRPr="001079B6" w14:paraId="37A5ED8C" w14:textId="77777777" w:rsidTr="001079B6">
        <w:tc>
          <w:tcPr>
            <w:tcW w:w="993" w:type="dxa"/>
            <w:shd w:val="clear" w:color="auto" w:fill="auto"/>
          </w:tcPr>
          <w:p w14:paraId="5AC1F56D" w14:textId="77777777" w:rsidR="001278D5" w:rsidRPr="001079B6" w:rsidRDefault="001278D5" w:rsidP="001079B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5DF12E90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08942D99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8D5" w:rsidRPr="001079B6" w14:paraId="34EABF24" w14:textId="77777777" w:rsidTr="001079B6">
        <w:tc>
          <w:tcPr>
            <w:tcW w:w="993" w:type="dxa"/>
            <w:shd w:val="clear" w:color="auto" w:fill="auto"/>
          </w:tcPr>
          <w:p w14:paraId="7396D8B7" w14:textId="77777777" w:rsidR="001278D5" w:rsidRPr="001079B6" w:rsidRDefault="001278D5" w:rsidP="001079B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7D04E1E8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3F5B842E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CB3872B" w14:textId="77777777" w:rsidR="001278D5" w:rsidRPr="00296B9F" w:rsidRDefault="00E16206" w:rsidP="001278D5">
      <w:pPr>
        <w:pStyle w:val="Heading3"/>
        <w:tabs>
          <w:tab w:val="clear" w:pos="964"/>
          <w:tab w:val="num" w:pos="851"/>
        </w:tabs>
        <w:ind w:left="851" w:hanging="851"/>
      </w:pPr>
      <w:bookmarkStart w:id="8" w:name="_Toc384023622"/>
      <w:r>
        <w:t>Internal</w:t>
      </w:r>
      <w:r w:rsidR="001278D5" w:rsidRPr="00296B9F">
        <w:t xml:space="preserve"> Documents</w:t>
      </w:r>
      <w:bookmarkEnd w:id="8"/>
    </w:p>
    <w:tbl>
      <w:tblPr>
        <w:tblW w:w="9178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5785"/>
        <w:gridCol w:w="2400"/>
      </w:tblGrid>
      <w:tr w:rsidR="001278D5" w:rsidRPr="001079B6" w14:paraId="61B4B5D2" w14:textId="77777777" w:rsidTr="001079B6">
        <w:tc>
          <w:tcPr>
            <w:tcW w:w="993" w:type="dxa"/>
            <w:shd w:val="clear" w:color="auto" w:fill="000080"/>
          </w:tcPr>
          <w:p w14:paraId="7E555435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5785" w:type="dxa"/>
            <w:shd w:val="clear" w:color="auto" w:fill="000080"/>
          </w:tcPr>
          <w:p w14:paraId="2A8C826C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>Title</w:t>
            </w:r>
          </w:p>
        </w:tc>
        <w:tc>
          <w:tcPr>
            <w:tcW w:w="2400" w:type="dxa"/>
            <w:shd w:val="clear" w:color="auto" w:fill="000080"/>
          </w:tcPr>
          <w:p w14:paraId="6B7424CD" w14:textId="77777777" w:rsidR="001278D5" w:rsidRPr="001079B6" w:rsidRDefault="001278D5" w:rsidP="000860ED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Reference </w:t>
            </w:r>
          </w:p>
        </w:tc>
      </w:tr>
      <w:tr w:rsidR="00CB69B7" w:rsidRPr="001079B6" w14:paraId="6866CB8A" w14:textId="77777777" w:rsidTr="001079B6">
        <w:tc>
          <w:tcPr>
            <w:tcW w:w="993" w:type="dxa"/>
            <w:shd w:val="clear" w:color="auto" w:fill="auto"/>
          </w:tcPr>
          <w:p w14:paraId="6CB0221D" w14:textId="77777777" w:rsidR="00CB69B7" w:rsidRPr="001079B6" w:rsidRDefault="00CB69B7" w:rsidP="001079B6">
            <w:pPr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bookmarkStart w:id="9" w:name="_Ref381776492"/>
          </w:p>
        </w:tc>
        <w:bookmarkEnd w:id="9"/>
        <w:tc>
          <w:tcPr>
            <w:tcW w:w="5785" w:type="dxa"/>
            <w:shd w:val="clear" w:color="auto" w:fill="auto"/>
          </w:tcPr>
          <w:p w14:paraId="3C1990CC" w14:textId="77777777" w:rsidR="00CB69B7" w:rsidRPr="001079B6" w:rsidRDefault="00CB69B7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F7534">
              <w:rPr>
                <w:rFonts w:ascii="Arial" w:hAnsi="Arial" w:cs="Arial"/>
                <w:sz w:val="20"/>
                <w:szCs w:val="20"/>
              </w:rPr>
              <w:t>SW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F7534">
              <w:rPr>
                <w:rFonts w:ascii="Arial" w:hAnsi="Arial" w:cs="Arial"/>
                <w:sz w:val="20"/>
                <w:szCs w:val="20"/>
              </w:rPr>
              <w:t>architecture</w:t>
            </w:r>
            <w:r>
              <w:rPr>
                <w:rFonts w:ascii="Arial" w:hAnsi="Arial" w:cs="Arial"/>
                <w:sz w:val="20"/>
                <w:szCs w:val="20"/>
              </w:rPr>
              <w:t xml:space="preserve"> d</w:t>
            </w:r>
            <w:r w:rsidRPr="004F7534">
              <w:rPr>
                <w:rFonts w:ascii="Arial" w:hAnsi="Arial" w:cs="Arial"/>
                <w:sz w:val="20"/>
                <w:szCs w:val="20"/>
              </w:rPr>
              <w:t>esign</w:t>
            </w:r>
            <w:r>
              <w:rPr>
                <w:rFonts w:ascii="Arial" w:hAnsi="Arial" w:cs="Arial"/>
                <w:sz w:val="20"/>
                <w:szCs w:val="20"/>
              </w:rPr>
              <w:t xml:space="preserve"> i</w:t>
            </w:r>
            <w:r w:rsidRPr="004F7534">
              <w:rPr>
                <w:rFonts w:ascii="Arial" w:hAnsi="Arial" w:cs="Arial"/>
                <w:sz w:val="20"/>
                <w:szCs w:val="20"/>
              </w:rPr>
              <w:t>nterface</w:t>
            </w:r>
            <w:r>
              <w:rPr>
                <w:rFonts w:ascii="Arial" w:hAnsi="Arial" w:cs="Arial"/>
                <w:sz w:val="20"/>
                <w:szCs w:val="20"/>
              </w:rPr>
              <w:t xml:space="preserve"> d</w:t>
            </w:r>
            <w:r w:rsidRPr="004F7534">
              <w:rPr>
                <w:rFonts w:ascii="Arial" w:hAnsi="Arial" w:cs="Arial"/>
                <w:sz w:val="20"/>
                <w:szCs w:val="20"/>
              </w:rPr>
              <w:t>escription</w:t>
            </w:r>
          </w:p>
        </w:tc>
        <w:tc>
          <w:tcPr>
            <w:tcW w:w="2400" w:type="dxa"/>
            <w:shd w:val="clear" w:color="auto" w:fill="auto"/>
          </w:tcPr>
          <w:p w14:paraId="3BD4A911" w14:textId="77777777" w:rsidR="00CB69B7" w:rsidRPr="001079B6" w:rsidRDefault="00CB69B7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F7534">
              <w:rPr>
                <w:rFonts w:ascii="Arial" w:hAnsi="Arial" w:cs="Arial"/>
                <w:sz w:val="20"/>
                <w:szCs w:val="20"/>
              </w:rPr>
              <w:t>E1355904</w:t>
            </w:r>
            <w:r>
              <w:rPr>
                <w:rFonts w:ascii="Arial" w:hAnsi="Arial" w:cs="Arial"/>
                <w:sz w:val="20"/>
                <w:szCs w:val="20"/>
              </w:rPr>
              <w:t xml:space="preserve"> in PTC</w:t>
            </w:r>
          </w:p>
        </w:tc>
      </w:tr>
      <w:tr w:rsidR="00CB69B7" w:rsidRPr="001079B6" w14:paraId="7D20AC0D" w14:textId="77777777" w:rsidTr="001079B6">
        <w:trPr>
          <w:trHeight w:val="143"/>
        </w:trPr>
        <w:tc>
          <w:tcPr>
            <w:tcW w:w="993" w:type="dxa"/>
            <w:shd w:val="clear" w:color="auto" w:fill="auto"/>
          </w:tcPr>
          <w:p w14:paraId="4A9B4938" w14:textId="77777777" w:rsidR="00CB69B7" w:rsidRPr="001079B6" w:rsidRDefault="00CB69B7" w:rsidP="001079B6">
            <w:pPr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bookmarkStart w:id="10" w:name="_Ref381776683"/>
          </w:p>
        </w:tc>
        <w:bookmarkEnd w:id="10"/>
        <w:tc>
          <w:tcPr>
            <w:tcW w:w="5785" w:type="dxa"/>
            <w:shd w:val="clear" w:color="auto" w:fill="auto"/>
          </w:tcPr>
          <w:p w14:paraId="4254CC40" w14:textId="77777777" w:rsidR="00CB69B7" w:rsidRPr="001079B6" w:rsidRDefault="00CB69B7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 parameters specification</w:t>
            </w:r>
          </w:p>
        </w:tc>
        <w:tc>
          <w:tcPr>
            <w:tcW w:w="2400" w:type="dxa"/>
            <w:shd w:val="clear" w:color="auto" w:fill="auto"/>
          </w:tcPr>
          <w:p w14:paraId="4A2C8419" w14:textId="77777777" w:rsidR="00CB69B7" w:rsidRDefault="00CB69B7" w:rsidP="0063292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DOORS/PP4G/DES/</w:t>
            </w:r>
          </w:p>
          <w:p w14:paraId="28D48C8C" w14:textId="77777777" w:rsidR="00CB69B7" w:rsidRPr="001079B6" w:rsidRDefault="00CB69B7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TF-J </w:t>
            </w:r>
          </w:p>
        </w:tc>
      </w:tr>
      <w:tr w:rsidR="00CB69B7" w:rsidRPr="001079B6" w14:paraId="0C086CF6" w14:textId="77777777" w:rsidTr="001079B6">
        <w:tc>
          <w:tcPr>
            <w:tcW w:w="993" w:type="dxa"/>
            <w:shd w:val="clear" w:color="auto" w:fill="auto"/>
          </w:tcPr>
          <w:p w14:paraId="69755CB7" w14:textId="77777777" w:rsidR="00CB69B7" w:rsidRPr="001079B6" w:rsidRDefault="00CB69B7" w:rsidP="001079B6">
            <w:pPr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5672CB32" w14:textId="77777777" w:rsidR="00CB69B7" w:rsidRPr="001079B6" w:rsidRDefault="00CB69B7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0CEA1A87" w14:textId="77777777" w:rsidR="00CB69B7" w:rsidRPr="001079B6" w:rsidRDefault="00CB69B7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69B7" w:rsidRPr="001079B6" w14:paraId="696C4588" w14:textId="77777777" w:rsidTr="001079B6">
        <w:tc>
          <w:tcPr>
            <w:tcW w:w="993" w:type="dxa"/>
            <w:shd w:val="clear" w:color="auto" w:fill="auto"/>
          </w:tcPr>
          <w:p w14:paraId="3A48CA85" w14:textId="77777777" w:rsidR="00CB69B7" w:rsidRPr="001079B6" w:rsidRDefault="00CB69B7" w:rsidP="001079B6">
            <w:pPr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158E3027" w14:textId="77777777" w:rsidR="00CB69B7" w:rsidRPr="001079B6" w:rsidRDefault="00CB69B7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0ADA07DC" w14:textId="77777777" w:rsidR="00CB69B7" w:rsidRPr="001079B6" w:rsidRDefault="00CB69B7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9B45E99" w14:textId="77777777" w:rsidR="00936489" w:rsidRPr="00936489" w:rsidRDefault="00936489" w:rsidP="00936489">
      <w:pPr>
        <w:pStyle w:val="Heading2"/>
      </w:pPr>
      <w:bookmarkStart w:id="11" w:name="_Toc384023623"/>
      <w:r w:rsidRPr="00936489">
        <w:t>Terminology and definitions</w:t>
      </w:r>
      <w:bookmarkEnd w:id="11"/>
    </w:p>
    <w:tbl>
      <w:tblPr>
        <w:tblW w:w="9178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8"/>
        <w:gridCol w:w="7320"/>
      </w:tblGrid>
      <w:tr w:rsidR="00936489" w:rsidRPr="001079B6" w14:paraId="063C9262" w14:textId="77777777" w:rsidTr="00936489">
        <w:tc>
          <w:tcPr>
            <w:tcW w:w="1858" w:type="dxa"/>
            <w:shd w:val="clear" w:color="auto" w:fill="000080"/>
          </w:tcPr>
          <w:p w14:paraId="179E1EE0" w14:textId="77777777" w:rsidR="00936489" w:rsidRPr="001079B6" w:rsidRDefault="00936489" w:rsidP="002E714C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Terminology</w:t>
            </w:r>
          </w:p>
        </w:tc>
        <w:tc>
          <w:tcPr>
            <w:tcW w:w="7320" w:type="dxa"/>
            <w:shd w:val="clear" w:color="auto" w:fill="000080"/>
          </w:tcPr>
          <w:p w14:paraId="281344A1" w14:textId="77777777" w:rsidR="00936489" w:rsidRPr="001079B6" w:rsidRDefault="00936489" w:rsidP="002E714C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Meaning</w:t>
            </w:r>
          </w:p>
        </w:tc>
      </w:tr>
      <w:tr w:rsidR="00936489" w:rsidRPr="001079B6" w14:paraId="2E99679C" w14:textId="77777777" w:rsidTr="00936489">
        <w:tc>
          <w:tcPr>
            <w:tcW w:w="1858" w:type="dxa"/>
            <w:shd w:val="clear" w:color="auto" w:fill="auto"/>
          </w:tcPr>
          <w:p w14:paraId="5CC86E6D" w14:textId="77777777" w:rsidR="00936489" w:rsidRPr="001079B6" w:rsidRDefault="006D0367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AAU</w:t>
            </w:r>
          </w:p>
        </w:tc>
        <w:tc>
          <w:tcPr>
            <w:tcW w:w="7320" w:type="dxa"/>
            <w:shd w:val="clear" w:color="auto" w:fill="auto"/>
          </w:tcPr>
          <w:p w14:paraId="1041279D" w14:textId="77777777" w:rsidR="00936489" w:rsidRPr="001079B6" w:rsidRDefault="006D0367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Atomic architectural unit</w:t>
            </w:r>
          </w:p>
        </w:tc>
      </w:tr>
      <w:tr w:rsidR="001F4159" w:rsidRPr="001079B6" w14:paraId="41CC54D6" w14:textId="77777777" w:rsidTr="00936489">
        <w:tc>
          <w:tcPr>
            <w:tcW w:w="1858" w:type="dxa"/>
            <w:shd w:val="clear" w:color="auto" w:fill="auto"/>
          </w:tcPr>
          <w:p w14:paraId="4E28A0A4" w14:textId="77777777" w:rsidR="001F4159" w:rsidRDefault="001F4159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</w:t>
            </w:r>
            <w:r w:rsidR="00BB0DDB">
              <w:rPr>
                <w:rFonts w:ascii="Arial" w:hAnsi="Arial"/>
                <w:sz w:val="20"/>
                <w:szCs w:val="20"/>
              </w:rPr>
              <w:t>BD</w:t>
            </w:r>
          </w:p>
        </w:tc>
        <w:tc>
          <w:tcPr>
            <w:tcW w:w="7320" w:type="dxa"/>
            <w:shd w:val="clear" w:color="auto" w:fill="auto"/>
          </w:tcPr>
          <w:p w14:paraId="07A78CAC" w14:textId="77777777" w:rsidR="001F4159" w:rsidRDefault="001F4159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Model Based Design</w:t>
            </w:r>
          </w:p>
        </w:tc>
      </w:tr>
      <w:tr w:rsidR="004E4E80" w:rsidRPr="001079B6" w14:paraId="729C665C" w14:textId="77777777" w:rsidTr="00936489">
        <w:tc>
          <w:tcPr>
            <w:tcW w:w="1858" w:type="dxa"/>
            <w:shd w:val="clear" w:color="auto" w:fill="auto"/>
          </w:tcPr>
          <w:p w14:paraId="56DF71FA" w14:textId="77777777" w:rsidR="004E4E80" w:rsidRPr="001079B6" w:rsidRDefault="008D2996" w:rsidP="001C0E9A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PRE</w:t>
            </w:r>
          </w:p>
        </w:tc>
        <w:tc>
          <w:tcPr>
            <w:tcW w:w="7320" w:type="dxa"/>
            <w:shd w:val="clear" w:color="auto" w:fill="auto"/>
          </w:tcPr>
          <w:p w14:paraId="552474A9" w14:textId="77777777" w:rsidR="004E4E80" w:rsidRPr="001079B6" w:rsidRDefault="008D2996" w:rsidP="001C0E9A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PrePreTensioning</w:t>
            </w:r>
            <w:r w:rsidR="004E4E80">
              <w:rPr>
                <w:rFonts w:ascii="Arial" w:hAnsi="Arial"/>
                <w:sz w:val="20"/>
                <w:szCs w:val="20"/>
              </w:rPr>
              <w:t xml:space="preserve"> algorithm</w:t>
            </w:r>
          </w:p>
        </w:tc>
      </w:tr>
      <w:tr w:rsidR="004E4E80" w:rsidRPr="001079B6" w14:paraId="19360B08" w14:textId="77777777" w:rsidTr="00936489">
        <w:tc>
          <w:tcPr>
            <w:tcW w:w="1858" w:type="dxa"/>
            <w:shd w:val="clear" w:color="auto" w:fill="auto"/>
          </w:tcPr>
          <w:p w14:paraId="750FD7FF" w14:textId="77777777" w:rsidR="004E4E80" w:rsidRPr="001079B6" w:rsidRDefault="004E4E80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SW</w:t>
            </w:r>
          </w:p>
        </w:tc>
        <w:tc>
          <w:tcPr>
            <w:tcW w:w="7320" w:type="dxa"/>
            <w:shd w:val="clear" w:color="auto" w:fill="auto"/>
          </w:tcPr>
          <w:p w14:paraId="7BDE4626" w14:textId="77777777" w:rsidR="004E4E80" w:rsidRPr="001079B6" w:rsidRDefault="004E4E80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software</w:t>
            </w:r>
          </w:p>
        </w:tc>
      </w:tr>
      <w:tr w:rsidR="004E4E80" w:rsidRPr="001079B6" w14:paraId="69B21CC1" w14:textId="77777777" w:rsidTr="00936489">
        <w:tc>
          <w:tcPr>
            <w:tcW w:w="1858" w:type="dxa"/>
            <w:shd w:val="clear" w:color="auto" w:fill="auto"/>
          </w:tcPr>
          <w:p w14:paraId="4951E2AF" w14:textId="77777777" w:rsidR="004E4E80" w:rsidRPr="001079B6" w:rsidRDefault="004E4E80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7320" w:type="dxa"/>
            <w:shd w:val="clear" w:color="auto" w:fill="auto"/>
          </w:tcPr>
          <w:p w14:paraId="657236ED" w14:textId="77777777" w:rsidR="004E4E80" w:rsidRPr="001079B6" w:rsidRDefault="004E4E80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7105FF36" w14:textId="77777777" w:rsidR="00936489" w:rsidRPr="00936489" w:rsidRDefault="00936489" w:rsidP="00936489"/>
    <w:p w14:paraId="0E1CB86D" w14:textId="77777777" w:rsidR="00936489" w:rsidRPr="00936489" w:rsidRDefault="00936489" w:rsidP="00936489"/>
    <w:p w14:paraId="7EDBE02C" w14:textId="77777777" w:rsidR="00936489" w:rsidRPr="00936489" w:rsidRDefault="00936489" w:rsidP="00936489"/>
    <w:p w14:paraId="5433E920" w14:textId="77777777" w:rsidR="00501E39" w:rsidRPr="00296B9F" w:rsidRDefault="000E0290" w:rsidP="000E0290">
      <w:pPr>
        <w:pStyle w:val="Heading1"/>
      </w:pPr>
      <w:r w:rsidRPr="00296B9F">
        <w:br w:type="page"/>
      </w:r>
      <w:r w:rsidR="000264EA">
        <w:lastRenderedPageBreak/>
        <w:t xml:space="preserve"> </w:t>
      </w:r>
      <w:bookmarkStart w:id="12" w:name="_Toc384023624"/>
      <w:r w:rsidR="00C70364" w:rsidRPr="00C87ACD">
        <w:rPr>
          <w:caps/>
        </w:rPr>
        <w:t>SW atomic architectural unit design</w:t>
      </w:r>
      <w:bookmarkEnd w:id="12"/>
    </w:p>
    <w:p w14:paraId="66835540" w14:textId="77777777" w:rsidR="00055C49" w:rsidRDefault="00527700" w:rsidP="00FA0F12">
      <w:pPr>
        <w:pStyle w:val="Heading2"/>
      </w:pPr>
      <w:bookmarkStart w:id="13" w:name="_Toc384023625"/>
      <w:r>
        <w:t>O</w:t>
      </w:r>
      <w:r w:rsidR="00E74832">
        <w:t>verview</w:t>
      </w:r>
      <w:bookmarkEnd w:id="13"/>
    </w:p>
    <w:p w14:paraId="576A7647" w14:textId="77777777" w:rsidR="00CB69B7" w:rsidRDefault="00CB69B7" w:rsidP="00CB69B7">
      <w:r>
        <w:t>The aim of the “</w:t>
      </w:r>
      <w:r w:rsidR="008D2996">
        <w:t>PRE</w:t>
      </w:r>
      <w:r w:rsidR="007112A1">
        <w:t xml:space="preserve">” component is to decide to trigger and to decide to abort the </w:t>
      </w:r>
      <w:r w:rsidR="008D2996">
        <w:t>PRE</w:t>
      </w:r>
      <w:r w:rsidR="007112A1">
        <w:t xml:space="preserve"> cycle</w:t>
      </w:r>
      <w:r w:rsidR="008D2996">
        <w:t>s</w:t>
      </w:r>
      <w:r w:rsidR="007112A1">
        <w:t>.</w:t>
      </w:r>
    </w:p>
    <w:p w14:paraId="2A486F91" w14:textId="77777777" w:rsidR="00DA4C95" w:rsidRDefault="00DA4C95" w:rsidP="00CB69B7">
      <w:r>
        <w:t xml:space="preserve">The design of the “PRE” component is handled by </w:t>
      </w:r>
      <w:r w:rsidR="001F4159">
        <w:t xml:space="preserve">the </w:t>
      </w:r>
      <w:r>
        <w:t>MBD technology, with the support of tools such as MATLAB environment and a code generator tool such as Target Link for instance.</w:t>
      </w:r>
    </w:p>
    <w:p w14:paraId="37ECC520" w14:textId="77777777" w:rsidR="00C117CB" w:rsidRDefault="00C117CB" w:rsidP="00FA0F12">
      <w:pPr>
        <w:pStyle w:val="Heading2"/>
      </w:pPr>
      <w:bookmarkStart w:id="14" w:name="_Toc381776821"/>
      <w:bookmarkStart w:id="15" w:name="_Toc381776822"/>
      <w:bookmarkStart w:id="16" w:name="_Toc384023626"/>
      <w:bookmarkEnd w:id="14"/>
      <w:bookmarkEnd w:id="15"/>
      <w:r>
        <w:t>Traceability</w:t>
      </w:r>
      <w:bookmarkEnd w:id="16"/>
    </w:p>
    <w:p w14:paraId="11531FFD" w14:textId="77777777" w:rsidR="00C117CB" w:rsidRDefault="00CB69B7" w:rsidP="00FA0F12">
      <w:r>
        <w:t>The traceability matrix is built from the system specification until the architecture document.</w:t>
      </w:r>
    </w:p>
    <w:p w14:paraId="3CFEEBB3" w14:textId="77777777" w:rsidR="00CB69B7" w:rsidRDefault="00CB69B7" w:rsidP="00FA0F12">
      <w:r>
        <w:t xml:space="preserve">Then, refer to </w:t>
      </w:r>
      <w:r>
        <w:fldChar w:fldCharType="begin"/>
      </w:r>
      <w:r>
        <w:instrText xml:space="preserve"> REF _Ref381776492 \r \h </w:instrText>
      </w:r>
      <w:r>
        <w:fldChar w:fldCharType="separate"/>
      </w:r>
      <w:r w:rsidR="00064887">
        <w:t>[Doc1]</w:t>
      </w:r>
      <w:r>
        <w:fldChar w:fldCharType="end"/>
      </w:r>
      <w:r>
        <w:t xml:space="preserve"> the get the traceability against the functional, design and safety requirements, related to this unit.</w:t>
      </w:r>
    </w:p>
    <w:p w14:paraId="1AA5141C" w14:textId="77777777" w:rsidR="00CB69B7" w:rsidRDefault="00CB69B7" w:rsidP="00CB69B7">
      <w:pPr>
        <w:pStyle w:val="Heading2"/>
      </w:pPr>
      <w:bookmarkStart w:id="17" w:name="_Toc381775393"/>
      <w:bookmarkStart w:id="18" w:name="_Toc384023627"/>
      <w:r>
        <w:t>Files structure</w:t>
      </w:r>
      <w:bookmarkEnd w:id="17"/>
      <w:bookmarkEnd w:id="18"/>
    </w:p>
    <w:p w14:paraId="4A014718" w14:textId="77777777" w:rsidR="00EB3445" w:rsidRDefault="00EB3445" w:rsidP="00EB3445">
      <w:r>
        <w:t>Below is the description of the files structure defined for this unit.</w:t>
      </w:r>
    </w:p>
    <w:p w14:paraId="2E114427" w14:textId="77777777" w:rsidR="00EB3445" w:rsidRDefault="00EB3445" w:rsidP="00EB3445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6266C0" wp14:editId="4D0C91CA">
                <wp:simplePos x="0" y="0"/>
                <wp:positionH relativeFrom="column">
                  <wp:posOffset>439971</wp:posOffset>
                </wp:positionH>
                <wp:positionV relativeFrom="paragraph">
                  <wp:posOffset>15297</wp:posOffset>
                </wp:positionV>
                <wp:extent cx="1684124" cy="1079500"/>
                <wp:effectExtent l="57150" t="38100" r="87630" b="120650"/>
                <wp:wrapNone/>
                <wp:docPr id="2" name="Folded Corn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124" cy="1079500"/>
                        </a:xfrm>
                        <a:prstGeom prst="foldedCorner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5F5FA" w14:textId="77777777" w:rsidR="00EB3445" w:rsidRPr="00632921" w:rsidRDefault="00EB3445" w:rsidP="00EB344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PRE_PreTensioningAlgo</w:t>
                            </w:r>
                            <w:r w:rsidRPr="00632921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266C0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2" o:spid="_x0000_s1026" type="#_x0000_t65" style="position:absolute;margin-left:34.65pt;margin-top:1.2pt;width:132.6pt;height: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" adj="18000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 inset="1mm,1mm,1mm,1mm">
                  <w:txbxContent>
                    <w:p w14:paraId="0505F5FA" w14:textId="77777777" w:rsidR="00EB3445" w:rsidRPr="00632921" w:rsidRDefault="00EB3445" w:rsidP="00EB3445">
                      <w:pPr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PRE_PreTensioningAlgo</w:t>
                      </w:r>
                      <w:r w:rsidRPr="00632921">
                        <w:rPr>
                          <w:b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.h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41DB81" wp14:editId="578EDDFF">
                <wp:simplePos x="0" y="0"/>
                <wp:positionH relativeFrom="column">
                  <wp:posOffset>2609964</wp:posOffset>
                </wp:positionH>
                <wp:positionV relativeFrom="paragraph">
                  <wp:posOffset>15297</wp:posOffset>
                </wp:positionV>
                <wp:extent cx="1876567" cy="1080000"/>
                <wp:effectExtent l="76200" t="38100" r="104775" b="120650"/>
                <wp:wrapNone/>
                <wp:docPr id="8" name="Folded Corn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7" cy="1080000"/>
                        </a:xfrm>
                        <a:prstGeom prst="foldedCorner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97B32" w14:textId="77777777" w:rsidR="00EB3445" w:rsidRPr="00632921" w:rsidRDefault="00EB3445" w:rsidP="00EB344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PRE_PreTensioningCommon</w:t>
                            </w:r>
                            <w:r w:rsidRPr="00632921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DB81" id="Folded Corner 8" o:spid="_x0000_s1027" type="#_x0000_t65" style="position:absolute;margin-left:205.5pt;margin-top:1.2pt;width:147.75pt;height:8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" adj="18000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 inset="1mm,1mm,1mm,1mm">
                  <w:txbxContent>
                    <w:p w14:paraId="13497B32" w14:textId="77777777" w:rsidR="00EB3445" w:rsidRPr="00632921" w:rsidRDefault="00EB3445" w:rsidP="00EB3445">
                      <w:pPr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PRE_PreTensioningCommon</w:t>
                      </w:r>
                      <w:r w:rsidRPr="00632921">
                        <w:rPr>
                          <w:b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.h</w:t>
                      </w:r>
                    </w:p>
                  </w:txbxContent>
                </v:textbox>
              </v:shape>
            </w:pict>
          </mc:Fallback>
        </mc:AlternateContent>
      </w:r>
    </w:p>
    <w:p w14:paraId="67705D3D" w14:textId="77777777" w:rsidR="00EB3445" w:rsidRDefault="00EB3445" w:rsidP="00EB3445"/>
    <w:p w14:paraId="5CB5DB87" w14:textId="77777777" w:rsidR="00EB3445" w:rsidRDefault="00EB3445" w:rsidP="00EB3445"/>
    <w:p w14:paraId="47B3B93D" w14:textId="77777777" w:rsidR="00EB3445" w:rsidRDefault="00EB3445" w:rsidP="00EB3445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E75C7A" wp14:editId="2CD369D2">
                <wp:simplePos x="0" y="0"/>
                <wp:positionH relativeFrom="column">
                  <wp:posOffset>3156268</wp:posOffset>
                </wp:positionH>
                <wp:positionV relativeFrom="paragraph">
                  <wp:posOffset>179070</wp:posOffset>
                </wp:positionV>
                <wp:extent cx="514350" cy="547687"/>
                <wp:effectExtent l="38100" t="38100" r="19050" b="241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5476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E2F2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48.55pt;margin-top:14.1pt;width:40.5pt;height:43.1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" strokecolor="black [3040]">
                <v:stroke endarrow="block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8F6B4A" wp14:editId="2A13D318">
                <wp:simplePos x="0" y="0"/>
                <wp:positionH relativeFrom="column">
                  <wp:posOffset>2399348</wp:posOffset>
                </wp:positionH>
                <wp:positionV relativeFrom="paragraph">
                  <wp:posOffset>179389</wp:posOffset>
                </wp:positionV>
                <wp:extent cx="628650" cy="619124"/>
                <wp:effectExtent l="0" t="38100" r="57150" b="292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6191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132DA" id="Straight Arrow Connector 12" o:spid="_x0000_s1026" type="#_x0000_t32" style="position:absolute;margin-left:188.95pt;margin-top:14.15pt;width:49.5pt;height:48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" strokecolor="black [3040]">
                <v:stroke endarrow="block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96180F" wp14:editId="7A25D734">
                <wp:simplePos x="0" y="0"/>
                <wp:positionH relativeFrom="column">
                  <wp:posOffset>1742123</wp:posOffset>
                </wp:positionH>
                <wp:positionV relativeFrom="paragraph">
                  <wp:posOffset>227013</wp:posOffset>
                </wp:positionV>
                <wp:extent cx="514350" cy="547687"/>
                <wp:effectExtent l="38100" t="38100" r="19050" b="241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5476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C194B" id="Straight Arrow Connector 4" o:spid="_x0000_s1026" type="#_x0000_t32" style="position:absolute;margin-left:137.2pt;margin-top:17.9pt;width:40.5pt;height:43.1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" strokecolor="black [3040]">
                <v:stroke endarrow="block"/>
              </v:shape>
            </w:pict>
          </mc:Fallback>
        </mc:AlternateContent>
      </w:r>
    </w:p>
    <w:p w14:paraId="54D621EA" w14:textId="77777777" w:rsidR="00EB3445" w:rsidRDefault="00EB3445" w:rsidP="00EB3445"/>
    <w:p w14:paraId="35DFF629" w14:textId="77777777" w:rsidR="00EB3445" w:rsidRDefault="00EB3445" w:rsidP="00EB3445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BDEB57" wp14:editId="48FA2F6A">
                <wp:simplePos x="0" y="0"/>
                <wp:positionH relativeFrom="column">
                  <wp:posOffset>1122045</wp:posOffset>
                </wp:positionH>
                <wp:positionV relativeFrom="paragraph">
                  <wp:posOffset>141605</wp:posOffset>
                </wp:positionV>
                <wp:extent cx="1642745" cy="1079500"/>
                <wp:effectExtent l="57150" t="38100" r="90805" b="120650"/>
                <wp:wrapNone/>
                <wp:docPr id="5" name="Folded Corn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745" cy="1079500"/>
                        </a:xfrm>
                        <a:prstGeom prst="foldedCorner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C3B6C" w14:textId="77777777" w:rsidR="00EB3445" w:rsidRPr="00632921" w:rsidRDefault="00EB3445" w:rsidP="00EB344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PRE_PreTensioningAlgo</w:t>
                            </w:r>
                            <w:r w:rsidRPr="00632921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DEB57" id="Folded Corner 5" o:spid="_x0000_s1028" type="#_x0000_t65" style="position:absolute;margin-left:88.35pt;margin-top:11.15pt;width:129.35pt;height: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" adj="18000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inset="1mm,1mm,1mm,1mm">
                  <w:txbxContent>
                    <w:p w14:paraId="1B1C3B6C" w14:textId="77777777" w:rsidR="00EB3445" w:rsidRPr="00632921" w:rsidRDefault="00EB3445" w:rsidP="00EB3445">
                      <w:pPr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PRE_PreTensioningAlgo</w:t>
                      </w:r>
                      <w:r w:rsidRPr="00632921">
                        <w:rPr>
                          <w:b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.c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F9C1EF" wp14:editId="4891D227">
                <wp:simplePos x="0" y="0"/>
                <wp:positionH relativeFrom="column">
                  <wp:posOffset>3209925</wp:posOffset>
                </wp:positionH>
                <wp:positionV relativeFrom="paragraph">
                  <wp:posOffset>141605</wp:posOffset>
                </wp:positionV>
                <wp:extent cx="1951355" cy="1079500"/>
                <wp:effectExtent l="57150" t="38100" r="86995" b="120650"/>
                <wp:wrapNone/>
                <wp:docPr id="9" name="Folded Corn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355" cy="1079500"/>
                        </a:xfrm>
                        <a:prstGeom prst="foldedCorner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88E36" w14:textId="77777777" w:rsidR="00EB3445" w:rsidRPr="00632921" w:rsidRDefault="00EB3445" w:rsidP="00EB344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PRE_PreTensioningCommon</w:t>
                            </w:r>
                            <w:r w:rsidRPr="00632921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9C1EF" id="Folded Corner 9" o:spid="_x0000_s1029" type="#_x0000_t65" style="position:absolute;margin-left:252.75pt;margin-top:11.15pt;width:153.65pt;height: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" adj="18000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inset="1mm,1mm,1mm,1mm">
                  <w:txbxContent>
                    <w:p w14:paraId="68A88E36" w14:textId="77777777" w:rsidR="00EB3445" w:rsidRPr="00632921" w:rsidRDefault="00EB3445" w:rsidP="00EB3445">
                      <w:pPr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PRE_PreTensioningCommon</w:t>
                      </w:r>
                      <w:r w:rsidRPr="00632921">
                        <w:rPr>
                          <w:b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.c</w:t>
                      </w:r>
                    </w:p>
                  </w:txbxContent>
                </v:textbox>
              </v:shape>
            </w:pict>
          </mc:Fallback>
        </mc:AlternateContent>
      </w:r>
    </w:p>
    <w:p w14:paraId="6BF348CD" w14:textId="77777777" w:rsidR="00EB3445" w:rsidRDefault="00EB3445" w:rsidP="00EB3445"/>
    <w:p w14:paraId="6F3CCC5E" w14:textId="77777777" w:rsidR="00EB3445" w:rsidRDefault="00EB3445" w:rsidP="00EB3445"/>
    <w:p w14:paraId="0A792192" w14:textId="77777777" w:rsidR="00EB3445" w:rsidRDefault="00EB3445" w:rsidP="00EB3445"/>
    <w:p w14:paraId="64099569" w14:textId="77777777" w:rsidR="00CB69B7" w:rsidRDefault="00CB69B7" w:rsidP="00CB69B7"/>
    <w:p w14:paraId="5EB5BFE6" w14:textId="77777777" w:rsidR="00EB3445" w:rsidRDefault="00EB3445" w:rsidP="00CB69B7">
      <w:pPr>
        <w:rPr>
          <w:b/>
        </w:rPr>
      </w:pPr>
    </w:p>
    <w:p w14:paraId="7D8FC3D3" w14:textId="77777777" w:rsidR="00CB69B7" w:rsidRPr="00632921" w:rsidRDefault="00EB3445" w:rsidP="00CB69B7">
      <w:pPr>
        <w:rPr>
          <w:b/>
        </w:rPr>
      </w:pPr>
      <w:r>
        <w:rPr>
          <w:b/>
        </w:rPr>
        <w:t>PRE_PretensioningAlgo</w:t>
      </w:r>
      <w:r w:rsidR="00CB69B7" w:rsidRPr="00632921">
        <w:rPr>
          <w:b/>
        </w:rPr>
        <w:t>.c</w:t>
      </w:r>
    </w:p>
    <w:p w14:paraId="0F587DBA" w14:textId="77777777" w:rsidR="007112A1" w:rsidRDefault="007112A1" w:rsidP="00CB69B7">
      <w:r>
        <w:t>It will gather:</w:t>
      </w:r>
    </w:p>
    <w:p w14:paraId="50DBF6A7" w14:textId="77777777" w:rsidR="007112A1" w:rsidRDefault="007112A1" w:rsidP="00EB3445">
      <w:pPr>
        <w:pStyle w:val="ListParagraph"/>
        <w:numPr>
          <w:ilvl w:val="0"/>
          <w:numId w:val="16"/>
        </w:numPr>
      </w:pPr>
      <w:r>
        <w:t xml:space="preserve">The main function of </w:t>
      </w:r>
      <w:r w:rsidR="00EB3445">
        <w:t>PRE</w:t>
      </w:r>
      <w:r>
        <w:t xml:space="preserve"> algorithm, called </w:t>
      </w:r>
      <w:r w:rsidR="00EB3445" w:rsidRPr="00EB3445">
        <w:t xml:space="preserve">PRE_runPreTensioning </w:t>
      </w:r>
      <w:r>
        <w:t xml:space="preserve">(), which is the </w:t>
      </w:r>
      <w:r w:rsidR="00EB3445">
        <w:t xml:space="preserve">unique </w:t>
      </w:r>
      <w:r>
        <w:t>exported function in charge of providing:</w:t>
      </w:r>
    </w:p>
    <w:p w14:paraId="21923358" w14:textId="5E5D3EC1" w:rsidR="007112A1" w:rsidRDefault="007112A1" w:rsidP="007112A1">
      <w:pPr>
        <w:pStyle w:val="ListParagraph"/>
        <w:numPr>
          <w:ilvl w:val="1"/>
          <w:numId w:val="16"/>
        </w:numPr>
      </w:pPr>
      <w:r>
        <w:t>the triggering decision</w:t>
      </w:r>
      <w:r w:rsidR="00EB3445">
        <w:t xml:space="preserve">s of the </w:t>
      </w:r>
      <w:r w:rsidR="00D50EEA">
        <w:t>2</w:t>
      </w:r>
      <w:r w:rsidR="00EB3445">
        <w:t xml:space="preserve"> available PRE cycles</w:t>
      </w:r>
    </w:p>
    <w:p w14:paraId="00C8862C" w14:textId="61A2473E" w:rsidR="00CB69B7" w:rsidRDefault="007112A1" w:rsidP="007112A1">
      <w:pPr>
        <w:pStyle w:val="ListParagraph"/>
        <w:numPr>
          <w:ilvl w:val="1"/>
          <w:numId w:val="16"/>
        </w:numPr>
      </w:pPr>
      <w:r>
        <w:t>the abortion decision</w:t>
      </w:r>
      <w:r w:rsidR="00EB3445">
        <w:t xml:space="preserve">s of the </w:t>
      </w:r>
      <w:r w:rsidR="00D50EEA">
        <w:t>2</w:t>
      </w:r>
      <w:r w:rsidR="00EB3445">
        <w:t xml:space="preserve"> available PRE cycles</w:t>
      </w:r>
    </w:p>
    <w:p w14:paraId="27CFF93D" w14:textId="2FAB0269" w:rsidR="007112A1" w:rsidRDefault="007112A1" w:rsidP="007112A1">
      <w:pPr>
        <w:pStyle w:val="ListParagraph"/>
        <w:numPr>
          <w:ilvl w:val="1"/>
          <w:numId w:val="16"/>
        </w:numPr>
      </w:pPr>
      <w:r>
        <w:t>the pre-conditions information</w:t>
      </w:r>
      <w:r w:rsidR="00EB3445">
        <w:t xml:space="preserve">s of the </w:t>
      </w:r>
      <w:r w:rsidR="00D50EEA">
        <w:t>2</w:t>
      </w:r>
      <w:r w:rsidR="00EB3445">
        <w:t xml:space="preserve"> available PRE cycles</w:t>
      </w:r>
    </w:p>
    <w:p w14:paraId="709955ED" w14:textId="5B15CEE3" w:rsidR="007112A1" w:rsidRDefault="007112A1" w:rsidP="007112A1">
      <w:pPr>
        <w:pStyle w:val="ListParagraph"/>
        <w:numPr>
          <w:ilvl w:val="1"/>
          <w:numId w:val="16"/>
        </w:numPr>
      </w:pPr>
      <w:r>
        <w:t>the pre-activation information</w:t>
      </w:r>
      <w:r w:rsidR="00EB3445">
        <w:t xml:space="preserve">s of the </w:t>
      </w:r>
      <w:r w:rsidR="00D50EEA">
        <w:t>2</w:t>
      </w:r>
      <w:r w:rsidR="00EB3445">
        <w:t xml:space="preserve"> available PRE cycles</w:t>
      </w:r>
    </w:p>
    <w:p w14:paraId="4582565A" w14:textId="3FE5FEE5" w:rsidR="007112A1" w:rsidRDefault="007112A1" w:rsidP="007112A1">
      <w:pPr>
        <w:pStyle w:val="ListParagraph"/>
        <w:numPr>
          <w:ilvl w:val="1"/>
          <w:numId w:val="16"/>
        </w:numPr>
      </w:pPr>
      <w:r>
        <w:t>the triggering source information</w:t>
      </w:r>
      <w:r w:rsidR="00EB3445">
        <w:t xml:space="preserve">s of the </w:t>
      </w:r>
      <w:r w:rsidR="00D50EEA">
        <w:t>2</w:t>
      </w:r>
      <w:r w:rsidR="00EB3445">
        <w:t xml:space="preserve"> available PRE cycles</w:t>
      </w:r>
      <w:r>
        <w:t>.</w:t>
      </w:r>
    </w:p>
    <w:p w14:paraId="3437967C" w14:textId="77777777" w:rsidR="007112A1" w:rsidRDefault="007112A1" w:rsidP="007112A1">
      <w:pPr>
        <w:ind w:left="1080"/>
      </w:pPr>
    </w:p>
    <w:p w14:paraId="5394DA14" w14:textId="77777777" w:rsidR="007112A1" w:rsidRDefault="007112A1" w:rsidP="007112A1">
      <w:pPr>
        <w:pStyle w:val="ListParagraph"/>
        <w:numPr>
          <w:ilvl w:val="0"/>
          <w:numId w:val="16"/>
        </w:numPr>
      </w:pPr>
      <w:r>
        <w:t xml:space="preserve">All the internal functions which provide the steps to decide to trigger and to abort </w:t>
      </w:r>
      <w:r w:rsidR="00EB3445">
        <w:t xml:space="preserve">all </w:t>
      </w:r>
      <w:r>
        <w:t xml:space="preserve">the </w:t>
      </w:r>
      <w:r w:rsidR="00EB3445">
        <w:t>PRE</w:t>
      </w:r>
      <w:r>
        <w:t xml:space="preserve"> cycle</w:t>
      </w:r>
      <w:r w:rsidR="00EB3445">
        <w:t>s</w:t>
      </w:r>
      <w:r>
        <w:t>.</w:t>
      </w:r>
    </w:p>
    <w:p w14:paraId="107F129A" w14:textId="77777777" w:rsidR="00CB69B7" w:rsidRDefault="00CB69B7" w:rsidP="00CB69B7"/>
    <w:p w14:paraId="75F94F8B" w14:textId="77777777" w:rsidR="005075BD" w:rsidRDefault="005075BD" w:rsidP="00CB69B7"/>
    <w:p w14:paraId="786D9123" w14:textId="77777777" w:rsidR="005075BD" w:rsidRDefault="005075BD" w:rsidP="00CB69B7"/>
    <w:p w14:paraId="1E65DF7B" w14:textId="77777777" w:rsidR="00CB69B7" w:rsidRPr="00632921" w:rsidRDefault="00EB3445" w:rsidP="00CB69B7">
      <w:pPr>
        <w:rPr>
          <w:b/>
        </w:rPr>
      </w:pPr>
      <w:r>
        <w:rPr>
          <w:b/>
        </w:rPr>
        <w:t>PRE_PretensioningAlgo</w:t>
      </w:r>
      <w:r w:rsidR="00CB69B7" w:rsidRPr="00632921">
        <w:rPr>
          <w:b/>
        </w:rPr>
        <w:t>.h</w:t>
      </w:r>
    </w:p>
    <w:p w14:paraId="453B3D96" w14:textId="77777777" w:rsidR="008161BB" w:rsidRPr="006A7B13" w:rsidRDefault="00CB69B7" w:rsidP="00FA0F12">
      <w:r>
        <w:t>It will gather the defi</w:t>
      </w:r>
      <w:r w:rsidR="007112A1">
        <w:t xml:space="preserve">nition of all exported constants and functions. Only the definition of the unique exported function is available: the </w:t>
      </w:r>
      <w:r w:rsidR="00EB3445" w:rsidRPr="00EB3445">
        <w:t xml:space="preserve">PRE_runPreTensioning </w:t>
      </w:r>
      <w:r w:rsidR="007112A1">
        <w:t>() runnable.</w:t>
      </w:r>
    </w:p>
    <w:p w14:paraId="0CB67D69" w14:textId="77777777" w:rsidR="007572D8" w:rsidRDefault="007572D8" w:rsidP="00FA0F12"/>
    <w:p w14:paraId="4FF5D76C" w14:textId="77777777" w:rsidR="00EB3445" w:rsidRPr="00632921" w:rsidRDefault="00EB3445" w:rsidP="00EB3445">
      <w:pPr>
        <w:rPr>
          <w:b/>
        </w:rPr>
      </w:pPr>
      <w:r>
        <w:rPr>
          <w:b/>
        </w:rPr>
        <w:t>PRE_PretensioningCommon</w:t>
      </w:r>
      <w:r w:rsidRPr="00632921">
        <w:rPr>
          <w:b/>
        </w:rPr>
        <w:t>.c</w:t>
      </w:r>
    </w:p>
    <w:p w14:paraId="25561F81" w14:textId="77777777" w:rsidR="00F43D85" w:rsidRDefault="00EB3445" w:rsidP="00F43D85">
      <w:r>
        <w:t>It will gather</w:t>
      </w:r>
      <w:r w:rsidR="00F43D85">
        <w:t xml:space="preserve"> the common functions between all PRE cycles, to prepare triggering and abortion decisions:</w:t>
      </w:r>
    </w:p>
    <w:p w14:paraId="74036676" w14:textId="77777777" w:rsidR="00F43D85" w:rsidRDefault="00F43D85" w:rsidP="00F43D85">
      <w:pPr>
        <w:pStyle w:val="ListParagraph"/>
        <w:numPr>
          <w:ilvl w:val="0"/>
          <w:numId w:val="16"/>
        </w:numPr>
      </w:pPr>
      <w:r>
        <w:t>The common functions to check common triggering conditions for all PRE cycles.</w:t>
      </w:r>
    </w:p>
    <w:p w14:paraId="417EAB76" w14:textId="77777777" w:rsidR="00F43D85" w:rsidRDefault="00F43D85" w:rsidP="00F43D85">
      <w:pPr>
        <w:pStyle w:val="ListParagraph"/>
        <w:numPr>
          <w:ilvl w:val="0"/>
          <w:numId w:val="16"/>
        </w:numPr>
      </w:pPr>
      <w:r>
        <w:t>The common functions to check common abortion conditions for all PRE cycles.</w:t>
      </w:r>
    </w:p>
    <w:p w14:paraId="3384AB9B" w14:textId="77777777" w:rsidR="00F43D85" w:rsidRDefault="00F43D85" w:rsidP="00F43D85">
      <w:pPr>
        <w:pStyle w:val="ListParagraph"/>
      </w:pPr>
    </w:p>
    <w:p w14:paraId="03B815B4" w14:textId="77777777" w:rsidR="00EB3445" w:rsidRPr="00632921" w:rsidRDefault="00EB3445" w:rsidP="00EB3445">
      <w:pPr>
        <w:rPr>
          <w:b/>
        </w:rPr>
      </w:pPr>
      <w:r>
        <w:rPr>
          <w:b/>
        </w:rPr>
        <w:t>PRE_PretensioningCommon</w:t>
      </w:r>
      <w:r w:rsidRPr="00632921">
        <w:rPr>
          <w:b/>
        </w:rPr>
        <w:t>.h</w:t>
      </w:r>
    </w:p>
    <w:p w14:paraId="48255D4D" w14:textId="77777777" w:rsidR="00EB3445" w:rsidRPr="006A7B13" w:rsidRDefault="00EB3445" w:rsidP="00EB3445">
      <w:r>
        <w:t xml:space="preserve">It will gather the definition of all </w:t>
      </w:r>
      <w:r w:rsidR="00F43D85">
        <w:t>common internal</w:t>
      </w:r>
      <w:r>
        <w:t xml:space="preserve"> constants and functions</w:t>
      </w:r>
      <w:r w:rsidR="00F43D85">
        <w:t>, needed by every PRE cycles and used by all PRE algorithms implemented in PRE_PreTensioningAlgo.c file.</w:t>
      </w:r>
    </w:p>
    <w:p w14:paraId="5C7934AE" w14:textId="77777777" w:rsidR="00EB3445" w:rsidRDefault="00EB3445" w:rsidP="00EB3445"/>
    <w:p w14:paraId="30E6CBA8" w14:textId="77777777" w:rsidR="00EB3445" w:rsidRDefault="00EB3445" w:rsidP="00FA0F12"/>
    <w:p w14:paraId="211FBAB5" w14:textId="77777777" w:rsidR="00CB69B7" w:rsidRDefault="00CB69B7">
      <w:pPr>
        <w:spacing w:after="0"/>
        <w:rPr>
          <w:rFonts w:ascii="Arial" w:hAnsi="Arial" w:cs="Arial"/>
          <w:b/>
          <w:bCs/>
          <w:caps/>
          <w:color w:val="000080"/>
          <w:kern w:val="32"/>
          <w:sz w:val="40"/>
          <w:szCs w:val="32"/>
          <w:u w:color="000080"/>
        </w:rPr>
      </w:pPr>
      <w:r>
        <w:rPr>
          <w:caps/>
        </w:rPr>
        <w:br w:type="page"/>
      </w:r>
    </w:p>
    <w:p w14:paraId="594A80F4" w14:textId="77777777" w:rsidR="00106D26" w:rsidRPr="00C87ACD" w:rsidRDefault="00C70364" w:rsidP="00830F42">
      <w:pPr>
        <w:pStyle w:val="Heading1"/>
        <w:rPr>
          <w:caps/>
        </w:rPr>
      </w:pPr>
      <w:bookmarkStart w:id="19" w:name="_Toc384023628"/>
      <w:r>
        <w:rPr>
          <w:caps/>
        </w:rPr>
        <w:lastRenderedPageBreak/>
        <w:t>FEATURES</w:t>
      </w:r>
      <w:bookmarkEnd w:id="19"/>
    </w:p>
    <w:p w14:paraId="1A41EA42" w14:textId="77777777" w:rsidR="00E00934" w:rsidRDefault="00010597" w:rsidP="00830F42">
      <w:r>
        <w:t xml:space="preserve">The purpose of this chapter is to only </w:t>
      </w:r>
      <w:r w:rsidR="00CB69B7">
        <w:t xml:space="preserve">describe the internal implementation of the component. </w:t>
      </w:r>
    </w:p>
    <w:p w14:paraId="6DC4A2BE" w14:textId="77777777" w:rsidR="00010597" w:rsidRDefault="00010597" w:rsidP="00830F42">
      <w:r>
        <w:t xml:space="preserve">For the description of the external implementation, please refer </w:t>
      </w:r>
      <w:r w:rsidR="00CB69B7">
        <w:t xml:space="preserve">to </w:t>
      </w:r>
      <w:r w:rsidR="00CB69B7">
        <w:fldChar w:fldCharType="begin"/>
      </w:r>
      <w:r w:rsidR="00CB69B7">
        <w:instrText xml:space="preserve"> REF _Ref381776492 \r \h </w:instrText>
      </w:r>
      <w:r w:rsidR="00CB69B7">
        <w:fldChar w:fldCharType="separate"/>
      </w:r>
      <w:r w:rsidR="00064887">
        <w:t>[Doc1]</w:t>
      </w:r>
      <w:r w:rsidR="00CB69B7">
        <w:fldChar w:fldCharType="end"/>
      </w:r>
      <w:r w:rsidR="00CB69B7">
        <w:t xml:space="preserve"> </w:t>
      </w:r>
      <w:r>
        <w:t>(</w:t>
      </w:r>
      <w:r w:rsidR="00BE02DA">
        <w:t xml:space="preserve">to </w:t>
      </w:r>
      <w:r w:rsidR="00CB69B7">
        <w:t>get the list of services, types, variables and constants</w:t>
      </w:r>
      <w:r w:rsidR="00CB69B7" w:rsidRPr="003B628D">
        <w:t xml:space="preserve"> </w:t>
      </w:r>
      <w:r w:rsidR="00CB69B7">
        <w:t>exported by this unit</w:t>
      </w:r>
      <w:r>
        <w:t>)</w:t>
      </w:r>
      <w:r w:rsidR="00CB69B7">
        <w:t>.</w:t>
      </w:r>
    </w:p>
    <w:p w14:paraId="2BA438C7" w14:textId="77777777" w:rsidR="00BE02DA" w:rsidRDefault="00BE02DA" w:rsidP="00E00934"/>
    <w:p w14:paraId="5622F78B" w14:textId="77777777" w:rsidR="00E00934" w:rsidRDefault="00E00934" w:rsidP="00E00934">
      <w:r>
        <w:t>Actually, the description of the internal implementation is not necessary for this SW unit since its complexity is extremely low. Therefore, the current chapter shall not be treated. Then, refer to C-code implementation directly.</w:t>
      </w:r>
    </w:p>
    <w:p w14:paraId="167F73C1" w14:textId="77777777" w:rsidR="00111D1B" w:rsidRPr="00296B9F" w:rsidRDefault="00777211" w:rsidP="00830F42">
      <w:pPr>
        <w:pStyle w:val="Heading2"/>
      </w:pPr>
      <w:bookmarkStart w:id="20" w:name="_Toc384023629"/>
      <w:r>
        <w:t>Services</w:t>
      </w:r>
      <w:bookmarkEnd w:id="20"/>
    </w:p>
    <w:p w14:paraId="328867F0" w14:textId="77777777" w:rsidR="000E5738" w:rsidRDefault="00F371F3" w:rsidP="00830F42">
      <w:pPr>
        <w:pStyle w:val="Heading3"/>
      </w:pPr>
      <w:bookmarkStart w:id="21" w:name="_Toc384023630"/>
      <w:r>
        <w:t xml:space="preserve">Service </w:t>
      </w:r>
      <w:r w:rsidR="0037544A">
        <w:t>Name</w:t>
      </w:r>
      <w:bookmarkEnd w:id="21"/>
      <w:r w:rsidR="0037544A">
        <w:t xml:space="preserve"> </w:t>
      </w:r>
    </w:p>
    <w:p w14:paraId="36083E33" w14:textId="77777777" w:rsidR="005075BD" w:rsidRDefault="005075BD" w:rsidP="005075BD"/>
    <w:p w14:paraId="75470676" w14:textId="77777777" w:rsidR="005075BD" w:rsidRDefault="005075BD" w:rsidP="005075BD">
      <w:r>
        <w:t>The list and the description of services are available in [Doc1].</w:t>
      </w:r>
    </w:p>
    <w:p w14:paraId="40CFD833" w14:textId="77777777" w:rsidR="005075BD" w:rsidRPr="005075BD" w:rsidRDefault="005075BD" w:rsidP="005075BD">
      <w:r>
        <w:t>Refer to this document for more details.</w:t>
      </w:r>
    </w:p>
    <w:p w14:paraId="00A5F5C5" w14:textId="77777777" w:rsidR="00CB69B7" w:rsidRPr="005075BD" w:rsidRDefault="00CB69B7" w:rsidP="00CB69B7">
      <w:r w:rsidRPr="005075BD">
        <w:tab/>
      </w: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6"/>
        <w:gridCol w:w="2083"/>
        <w:gridCol w:w="5005"/>
      </w:tblGrid>
      <w:tr w:rsidR="00CB69B7" w:rsidRPr="001A604D" w14:paraId="12F5138F" w14:textId="77777777" w:rsidTr="00632921"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</w:tcPr>
          <w:p w14:paraId="79D246DA" w14:textId="77777777" w:rsidR="00CB69B7" w:rsidRPr="006B6F79" w:rsidRDefault="00CB69B7" w:rsidP="00632921">
            <w:pPr>
              <w:spacing w:after="0"/>
              <w:rPr>
                <w:rFonts w:ascii="Arial" w:hAnsi="Arial"/>
                <w:b/>
                <w:color w:val="FFFFFF"/>
                <w:sz w:val="20"/>
                <w:szCs w:val="20"/>
                <w:highlight w:val="darkBlue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  <w:highlight w:val="darkBlue"/>
              </w:rPr>
              <w:t>Object</w:t>
            </w:r>
          </w:p>
        </w:tc>
      </w:tr>
      <w:tr w:rsidR="00CB69B7" w:rsidRPr="001079B6" w14:paraId="05691472" w14:textId="77777777" w:rsidTr="00632921"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C056D" w14:textId="77777777" w:rsidR="00CB69B7" w:rsidRPr="00632921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</w:tr>
      <w:tr w:rsidR="00CB69B7" w:rsidRPr="006B6F79" w14:paraId="2199059F" w14:textId="77777777" w:rsidTr="00632921"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</w:tcPr>
          <w:p w14:paraId="2B4217D5" w14:textId="77777777" w:rsidR="00CB69B7" w:rsidRPr="006B6F79" w:rsidRDefault="00F2422F" w:rsidP="00632921">
            <w:pPr>
              <w:spacing w:after="0"/>
              <w:rPr>
                <w:rFonts w:ascii="Arial" w:hAnsi="Arial"/>
                <w:b/>
                <w:color w:val="FFFFFF"/>
                <w:sz w:val="20"/>
                <w:szCs w:val="20"/>
                <w:highlight w:val="darkBlue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  <w:highlight w:val="darkBlue"/>
              </w:rPr>
              <w:t>Prototype</w:t>
            </w:r>
          </w:p>
        </w:tc>
      </w:tr>
      <w:tr w:rsidR="00CB69B7" w:rsidRPr="006B6F79" w14:paraId="79FB59A7" w14:textId="77777777" w:rsidTr="00632921"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963EE" w14:textId="77777777" w:rsidR="00CB69B7" w:rsidRPr="00632921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</w:tr>
      <w:tr w:rsidR="00CB69B7" w:rsidRPr="001079B6" w14:paraId="5C437C7F" w14:textId="77777777" w:rsidTr="00632921">
        <w:tc>
          <w:tcPr>
            <w:tcW w:w="9294" w:type="dxa"/>
            <w:gridSpan w:val="3"/>
            <w:shd w:val="clear" w:color="auto" w:fill="000080"/>
          </w:tcPr>
          <w:p w14:paraId="3AAB64B6" w14:textId="77777777" w:rsidR="00CB69B7" w:rsidRPr="001A604D" w:rsidRDefault="00CB69B7" w:rsidP="00632921">
            <w:pPr>
              <w:spacing w:after="0"/>
              <w:rPr>
                <w:rFonts w:ascii="Arial" w:hAnsi="Arial"/>
                <w:b/>
                <w:color w:val="FFFFFF"/>
                <w:sz w:val="20"/>
                <w:szCs w:val="20"/>
                <w:highlight w:val="darkBlue"/>
              </w:rPr>
            </w:pPr>
            <w:r w:rsidRPr="001A604D">
              <w:rPr>
                <w:rFonts w:ascii="Arial" w:hAnsi="Arial"/>
                <w:b/>
                <w:color w:val="FFFFFF"/>
                <w:sz w:val="20"/>
                <w:szCs w:val="20"/>
                <w:highlight w:val="darkBlue"/>
              </w:rPr>
              <w:t>Input Parameters</w:t>
            </w:r>
          </w:p>
        </w:tc>
      </w:tr>
      <w:tr w:rsidR="00CB69B7" w:rsidRPr="001079B6" w14:paraId="7BCD74EE" w14:textId="77777777" w:rsidTr="00632921">
        <w:tc>
          <w:tcPr>
            <w:tcW w:w="2206" w:type="dxa"/>
            <w:shd w:val="clear" w:color="auto" w:fill="C6D9F1" w:themeFill="text2" w:themeFillTint="33"/>
          </w:tcPr>
          <w:p w14:paraId="240C00EF" w14:textId="77777777" w:rsidR="00CB69B7" w:rsidRPr="001079B6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Name </w:t>
            </w:r>
          </w:p>
        </w:tc>
        <w:tc>
          <w:tcPr>
            <w:tcW w:w="2083" w:type="dxa"/>
            <w:shd w:val="clear" w:color="auto" w:fill="C6D9F1" w:themeFill="text2" w:themeFillTint="33"/>
          </w:tcPr>
          <w:p w14:paraId="7B8CA0C5" w14:textId="77777777" w:rsidR="00CB69B7" w:rsidRPr="001079B6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Type</w:t>
            </w:r>
          </w:p>
        </w:tc>
        <w:tc>
          <w:tcPr>
            <w:tcW w:w="5005" w:type="dxa"/>
            <w:shd w:val="clear" w:color="auto" w:fill="C6D9F1" w:themeFill="text2" w:themeFillTint="33"/>
          </w:tcPr>
          <w:p w14:paraId="5D009E80" w14:textId="77777777" w:rsidR="00CB69B7" w:rsidRPr="001079B6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Description</w:t>
            </w:r>
          </w:p>
        </w:tc>
      </w:tr>
      <w:tr w:rsidR="00CB69B7" w:rsidRPr="001079B6" w14:paraId="1CA740FB" w14:textId="77777777" w:rsidTr="00632921">
        <w:tc>
          <w:tcPr>
            <w:tcW w:w="2206" w:type="dxa"/>
            <w:tcBorders>
              <w:bottom w:val="single" w:sz="4" w:space="0" w:color="auto"/>
            </w:tcBorders>
            <w:shd w:val="clear" w:color="auto" w:fill="auto"/>
          </w:tcPr>
          <w:p w14:paraId="140BC5E6" w14:textId="77777777" w:rsidR="00CB69B7" w:rsidRPr="001079B6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83" w:type="dxa"/>
            <w:tcBorders>
              <w:bottom w:val="single" w:sz="4" w:space="0" w:color="auto"/>
            </w:tcBorders>
            <w:shd w:val="clear" w:color="auto" w:fill="auto"/>
          </w:tcPr>
          <w:p w14:paraId="22B3D0B6" w14:textId="77777777" w:rsidR="00CB69B7" w:rsidRPr="001079B6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005" w:type="dxa"/>
            <w:tcBorders>
              <w:bottom w:val="single" w:sz="4" w:space="0" w:color="auto"/>
            </w:tcBorders>
            <w:shd w:val="clear" w:color="auto" w:fill="auto"/>
          </w:tcPr>
          <w:p w14:paraId="675AACE2" w14:textId="77777777" w:rsidR="00CB69B7" w:rsidRPr="001079B6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</w:tr>
      <w:tr w:rsidR="00CB69B7" w:rsidRPr="001A604D" w14:paraId="30203B13" w14:textId="77777777" w:rsidTr="00632921"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</w:tcPr>
          <w:p w14:paraId="57749FB8" w14:textId="77777777" w:rsidR="00CB69B7" w:rsidRPr="001A604D" w:rsidRDefault="00CB69B7" w:rsidP="00632921">
            <w:pPr>
              <w:spacing w:after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1A604D">
              <w:rPr>
                <w:rFonts w:ascii="Arial" w:hAnsi="Arial"/>
                <w:b/>
                <w:color w:val="FFFFFF"/>
                <w:sz w:val="20"/>
                <w:szCs w:val="20"/>
              </w:rPr>
              <w:t>Output Parameters :</w:t>
            </w:r>
          </w:p>
        </w:tc>
      </w:tr>
      <w:tr w:rsidR="00CB69B7" w:rsidRPr="001079B6" w14:paraId="02AA85A9" w14:textId="77777777" w:rsidTr="00632921"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F870A96" w14:textId="77777777" w:rsidR="00CB69B7" w:rsidRPr="001079B6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Name 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AAE0FA8" w14:textId="77777777" w:rsidR="00CB69B7" w:rsidRPr="001079B6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Type</w:t>
            </w:r>
          </w:p>
        </w:tc>
        <w:tc>
          <w:tcPr>
            <w:tcW w:w="5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29B80D6" w14:textId="77777777" w:rsidR="00CB69B7" w:rsidRPr="001079B6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Description</w:t>
            </w:r>
          </w:p>
        </w:tc>
      </w:tr>
      <w:tr w:rsidR="00CB69B7" w:rsidRPr="001079B6" w14:paraId="19F6530D" w14:textId="77777777" w:rsidTr="00632921"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657CB" w14:textId="77777777" w:rsidR="00CB69B7" w:rsidRPr="001079B6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2F7D0" w14:textId="77777777" w:rsidR="00CB69B7" w:rsidRPr="001079B6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19DB14" w14:textId="77777777" w:rsidR="00CB69B7" w:rsidRPr="001079B6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</w:tr>
      <w:tr w:rsidR="00CB69B7" w:rsidRPr="001A604D" w14:paraId="4B02FDCC" w14:textId="77777777" w:rsidTr="00632921"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</w:tcPr>
          <w:p w14:paraId="19DCE9D3" w14:textId="77777777" w:rsidR="00CB69B7" w:rsidRPr="00CB4A04" w:rsidRDefault="00CB69B7" w:rsidP="00632921">
            <w:pPr>
              <w:spacing w:after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632921">
              <w:rPr>
                <w:rFonts w:ascii="Arial" w:hAnsi="Arial"/>
                <w:b/>
                <w:sz w:val="20"/>
                <w:szCs w:val="20"/>
              </w:rPr>
              <w:t>Return value</w:t>
            </w:r>
          </w:p>
        </w:tc>
      </w:tr>
      <w:tr w:rsidR="00CB69B7" w:rsidRPr="001079B6" w14:paraId="0008B94C" w14:textId="77777777" w:rsidTr="00632921"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CCF5326" w14:textId="77777777" w:rsidR="00CB69B7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Type</w:t>
            </w:r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8B5C30E" w14:textId="77777777" w:rsidR="00CB69B7" w:rsidRPr="001A604D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Description</w:t>
            </w:r>
          </w:p>
        </w:tc>
      </w:tr>
      <w:tr w:rsidR="00CB69B7" w:rsidRPr="001079B6" w14:paraId="6243D5DA" w14:textId="77777777" w:rsidTr="00632921"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B9377A" w14:textId="77777777" w:rsidR="00CB69B7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23D3C" w14:textId="77777777" w:rsidR="00CB69B7" w:rsidRPr="001A604D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</w:tr>
      <w:tr w:rsidR="00CB69B7" w:rsidRPr="001A604D" w14:paraId="63403FBF" w14:textId="77777777" w:rsidTr="00632921"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</w:tcPr>
          <w:p w14:paraId="5F6FE8BB" w14:textId="77777777" w:rsidR="00CB69B7" w:rsidRPr="001A604D" w:rsidRDefault="00CB69B7" w:rsidP="00632921">
            <w:pPr>
              <w:spacing w:after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Dynamic aspect</w:t>
            </w:r>
          </w:p>
        </w:tc>
      </w:tr>
      <w:tr w:rsidR="00CB69B7" w:rsidRPr="001079B6" w14:paraId="1516F35B" w14:textId="77777777" w:rsidTr="00632921"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2DA7F38" w14:textId="77777777" w:rsidR="00CB69B7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Who </w:t>
            </w:r>
            <w:r w:rsidRPr="00632921">
              <w:rPr>
                <w:rFonts w:ascii="Arial" w:hAnsi="Arial"/>
                <w:sz w:val="14"/>
                <w:szCs w:val="20"/>
              </w:rPr>
              <w:t>(callers)</w:t>
            </w:r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034F525A" w14:textId="77777777" w:rsidR="00CB69B7" w:rsidRPr="001A604D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Description</w:t>
            </w:r>
          </w:p>
        </w:tc>
      </w:tr>
      <w:tr w:rsidR="00CB69B7" w:rsidRPr="001079B6" w14:paraId="4CA8744E" w14:textId="77777777" w:rsidTr="00632921"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2A76E" w14:textId="77777777" w:rsidR="00CB69B7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DE860" w14:textId="77777777" w:rsidR="00CB69B7" w:rsidRPr="001A604D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</w:tr>
      <w:tr w:rsidR="00CB69B7" w:rsidRPr="00B647F9" w14:paraId="316C4581" w14:textId="77777777" w:rsidTr="00632921"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</w:tcPr>
          <w:p w14:paraId="7582AE79" w14:textId="77777777" w:rsidR="00CB69B7" w:rsidRPr="00632921" w:rsidRDefault="00CB69B7" w:rsidP="00632921">
            <w:pPr>
              <w:spacing w:after="0"/>
              <w:rPr>
                <w:rFonts w:ascii="Arial" w:hAnsi="Arial"/>
                <w:b/>
                <w:sz w:val="20"/>
                <w:szCs w:val="20"/>
                <w:highlight w:val="darkBlue"/>
              </w:rPr>
            </w:pPr>
            <w:r w:rsidRPr="00632921">
              <w:rPr>
                <w:rFonts w:ascii="Arial" w:hAnsi="Arial"/>
                <w:b/>
                <w:sz w:val="20"/>
                <w:szCs w:val="20"/>
                <w:highlight w:val="darkBlue"/>
              </w:rPr>
              <w:t>Static aspect</w:t>
            </w:r>
          </w:p>
        </w:tc>
      </w:tr>
      <w:tr w:rsidR="00CB69B7" w:rsidRPr="001079B6" w14:paraId="721BCB07" w14:textId="77777777" w:rsidTr="00632921"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32EEC" w14:textId="77777777" w:rsidR="00CB69B7" w:rsidRPr="001A604D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</w:tr>
      <w:tr w:rsidR="00CB69B7" w:rsidRPr="001A604D" w14:paraId="1707ECC6" w14:textId="77777777" w:rsidTr="00632921"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</w:tcPr>
          <w:p w14:paraId="2F48CDB2" w14:textId="77777777" w:rsidR="00CB69B7" w:rsidRPr="00CB4A04" w:rsidRDefault="00CB69B7" w:rsidP="00632921">
            <w:pPr>
              <w:spacing w:after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632921"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</w:tr>
      <w:tr w:rsidR="00CB69B7" w:rsidRPr="001079B6" w14:paraId="4839FD7E" w14:textId="77777777" w:rsidTr="00632921"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329DE" w14:textId="77777777" w:rsidR="00CB69B7" w:rsidRPr="001A604D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73BEAE6D" w14:textId="77777777" w:rsidR="00C95592" w:rsidRPr="00296B9F" w:rsidRDefault="00C95592" w:rsidP="00830F42"/>
    <w:p w14:paraId="75367BC3" w14:textId="77777777" w:rsidR="00313FB4" w:rsidRDefault="00313FB4" w:rsidP="00830F42"/>
    <w:p w14:paraId="4636E4E5" w14:textId="77777777" w:rsidR="00527967" w:rsidRDefault="00527967" w:rsidP="00830F42"/>
    <w:p w14:paraId="42F8052D" w14:textId="77777777" w:rsidR="00CB69B7" w:rsidRDefault="00CB69B7">
      <w:pPr>
        <w:spacing w:after="0"/>
        <w:rPr>
          <w:rFonts w:ascii="Arial" w:hAnsi="Arial" w:cs="Arial"/>
          <w:b/>
          <w:bCs/>
          <w:i/>
          <w:iCs/>
          <w:sz w:val="32"/>
          <w:szCs w:val="28"/>
        </w:rPr>
      </w:pPr>
      <w:r>
        <w:br w:type="page"/>
      </w:r>
      <w:r w:rsidR="00F2422F">
        <w:lastRenderedPageBreak/>
        <w:t>/</w:t>
      </w:r>
    </w:p>
    <w:p w14:paraId="3FEB5CF9" w14:textId="77777777" w:rsidR="00527967" w:rsidRDefault="00C106E9" w:rsidP="00830F42">
      <w:pPr>
        <w:pStyle w:val="Heading2"/>
      </w:pPr>
      <w:bookmarkStart w:id="22" w:name="_Toc384023631"/>
      <w:r>
        <w:t>Types</w:t>
      </w:r>
      <w:bookmarkEnd w:id="22"/>
    </w:p>
    <w:p w14:paraId="435A9D31" w14:textId="77777777" w:rsidR="00C106E9" w:rsidRDefault="00C106E9" w:rsidP="00830F42">
      <w:pPr>
        <w:pStyle w:val="Heading3"/>
      </w:pPr>
      <w:bookmarkStart w:id="23" w:name="_Toc384023632"/>
      <w:r>
        <w:t>Name Structure definition</w:t>
      </w:r>
      <w:bookmarkEnd w:id="23"/>
    </w:p>
    <w:p w14:paraId="064D2763" w14:textId="77777777" w:rsidR="005075BD" w:rsidRDefault="005075BD" w:rsidP="005075BD"/>
    <w:p w14:paraId="58ECB87C" w14:textId="77777777" w:rsidR="005075BD" w:rsidRDefault="005075BD" w:rsidP="005075BD">
      <w:r>
        <w:t>The list and the description of types are available in [Doc1].</w:t>
      </w:r>
    </w:p>
    <w:p w14:paraId="0C6E5DBE" w14:textId="77777777" w:rsidR="005075BD" w:rsidRPr="005075BD" w:rsidRDefault="005075BD" w:rsidP="005075BD">
      <w:r>
        <w:t>Refer to this document for more details.</w:t>
      </w:r>
    </w:p>
    <w:p w14:paraId="010EFCB2" w14:textId="77777777" w:rsidR="005075BD" w:rsidRPr="005075BD" w:rsidRDefault="005075BD" w:rsidP="005075BD"/>
    <w:p w14:paraId="3700F4C2" w14:textId="77777777" w:rsidR="003D63FD" w:rsidRPr="003D63FD" w:rsidRDefault="003D63FD" w:rsidP="003D63FD"/>
    <w:tbl>
      <w:tblPr>
        <w:tblW w:w="0" w:type="auto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02"/>
        <w:gridCol w:w="3402"/>
        <w:gridCol w:w="3402"/>
      </w:tblGrid>
      <w:tr w:rsidR="007F7E48" w:rsidRPr="001079B6" w14:paraId="3FED9CCB" w14:textId="77777777" w:rsidTr="000F7CDB">
        <w:tc>
          <w:tcPr>
            <w:tcW w:w="3402" w:type="dxa"/>
            <w:tcBorders>
              <w:bottom w:val="single" w:sz="4" w:space="0" w:color="auto"/>
            </w:tcBorders>
            <w:shd w:val="clear" w:color="auto" w:fill="000080"/>
          </w:tcPr>
          <w:p w14:paraId="3ABA83E1" w14:textId="77777777" w:rsidR="007F7E48" w:rsidRPr="001079B6" w:rsidRDefault="007F7E48" w:rsidP="007F7E48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Field Name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000080"/>
          </w:tcPr>
          <w:p w14:paraId="20622608" w14:textId="77777777" w:rsidR="007F7E48" w:rsidRPr="001079B6" w:rsidRDefault="007F7E48" w:rsidP="007F7E48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Field Type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000080"/>
          </w:tcPr>
          <w:p w14:paraId="7059CBD5" w14:textId="77777777" w:rsidR="007F7E48" w:rsidRPr="001079B6" w:rsidRDefault="007F7E48" w:rsidP="007F7E48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Field description</w:t>
            </w:r>
          </w:p>
        </w:tc>
      </w:tr>
      <w:tr w:rsidR="007F7E48" w:rsidRPr="007C51BA" w14:paraId="45D009A6" w14:textId="77777777" w:rsidTr="007F7E48">
        <w:tc>
          <w:tcPr>
            <w:tcW w:w="3402" w:type="dxa"/>
            <w:shd w:val="clear" w:color="auto" w:fill="auto"/>
          </w:tcPr>
          <w:p w14:paraId="19A4FFAD" w14:textId="77777777" w:rsidR="007F7E48" w:rsidRPr="007C51BA" w:rsidRDefault="007F7E48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14:paraId="69F140D9" w14:textId="77777777" w:rsidR="007F7E48" w:rsidRPr="007C51BA" w:rsidRDefault="007F7E48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14:paraId="6751BD17" w14:textId="77777777" w:rsidR="007F7E48" w:rsidRPr="007C51BA" w:rsidRDefault="007F7E48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14:paraId="4B884641" w14:textId="77777777" w:rsidTr="007F7E48">
        <w:tc>
          <w:tcPr>
            <w:tcW w:w="3402" w:type="dxa"/>
            <w:shd w:val="clear" w:color="auto" w:fill="auto"/>
          </w:tcPr>
          <w:p w14:paraId="590F0D87" w14:textId="77777777" w:rsidR="007F7E48" w:rsidRPr="007C51BA" w:rsidRDefault="007F7E48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14:paraId="3186E749" w14:textId="77777777" w:rsidR="007F7E48" w:rsidRPr="007C51BA" w:rsidRDefault="007F7E48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14:paraId="1F639CEF" w14:textId="77777777" w:rsidR="007F7E48" w:rsidRPr="007C51BA" w:rsidRDefault="007F7E48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14:paraId="142937C1" w14:textId="77777777" w:rsidTr="007F7E48">
        <w:tc>
          <w:tcPr>
            <w:tcW w:w="3402" w:type="dxa"/>
            <w:shd w:val="clear" w:color="auto" w:fill="auto"/>
          </w:tcPr>
          <w:p w14:paraId="45FC05C1" w14:textId="77777777" w:rsidR="007F7E48" w:rsidRPr="007C51BA" w:rsidRDefault="007F7E48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14:paraId="7075844B" w14:textId="77777777" w:rsidR="007F7E48" w:rsidRPr="007C51BA" w:rsidRDefault="007F7E48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14:paraId="67612083" w14:textId="77777777" w:rsidR="007F7E48" w:rsidRPr="007C51BA" w:rsidRDefault="007F7E48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14:paraId="5E2AF722" w14:textId="77777777" w:rsidTr="000F7CDB"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</w:tcPr>
          <w:p w14:paraId="0C4CABC0" w14:textId="77777777" w:rsidR="007F7E48" w:rsidRPr="007C51BA" w:rsidRDefault="007F7E48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</w:tcPr>
          <w:p w14:paraId="7465A6E9" w14:textId="77777777" w:rsidR="007F7E48" w:rsidRPr="007C51BA" w:rsidRDefault="007F7E48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</w:tcPr>
          <w:p w14:paraId="7AC12164" w14:textId="77777777" w:rsidR="007F7E48" w:rsidRPr="007C51BA" w:rsidRDefault="007F7E48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0F7CDB" w:rsidRPr="007C51BA" w14:paraId="30012320" w14:textId="77777777" w:rsidTr="007F7E48">
        <w:tc>
          <w:tcPr>
            <w:tcW w:w="3402" w:type="dxa"/>
            <w:shd w:val="clear" w:color="auto" w:fill="auto"/>
          </w:tcPr>
          <w:p w14:paraId="3157AC4B" w14:textId="77777777" w:rsidR="000F7CDB" w:rsidRPr="007C51BA" w:rsidRDefault="000F7CDB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14:paraId="0B798407" w14:textId="77777777" w:rsidR="000F7CDB" w:rsidRPr="007C51BA" w:rsidRDefault="000F7CDB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14:paraId="4FCABEA8" w14:textId="77777777" w:rsidR="000F7CDB" w:rsidRPr="007C51BA" w:rsidRDefault="000F7CDB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0F7CDB" w:rsidRPr="007C51BA" w14:paraId="61576659" w14:textId="77777777" w:rsidTr="007F7E48">
        <w:tc>
          <w:tcPr>
            <w:tcW w:w="3402" w:type="dxa"/>
            <w:shd w:val="clear" w:color="auto" w:fill="auto"/>
          </w:tcPr>
          <w:p w14:paraId="36AD5246" w14:textId="77777777" w:rsidR="000F7CDB" w:rsidRPr="007C51BA" w:rsidRDefault="000F7CDB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14:paraId="323A247E" w14:textId="77777777" w:rsidR="000F7CDB" w:rsidRPr="007C51BA" w:rsidRDefault="000F7CDB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14:paraId="7B96C02D" w14:textId="77777777" w:rsidR="000F7CDB" w:rsidRPr="007C51BA" w:rsidRDefault="000F7CDB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0F7CDB" w:rsidRPr="007C51BA" w14:paraId="3FE35E5E" w14:textId="77777777" w:rsidTr="007F7E48">
        <w:tc>
          <w:tcPr>
            <w:tcW w:w="3402" w:type="dxa"/>
            <w:shd w:val="clear" w:color="auto" w:fill="auto"/>
          </w:tcPr>
          <w:p w14:paraId="70FE42AA" w14:textId="77777777" w:rsidR="000F7CDB" w:rsidRPr="007C51BA" w:rsidRDefault="000F7CDB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14:paraId="655067E5" w14:textId="77777777" w:rsidR="000F7CDB" w:rsidRPr="007C51BA" w:rsidRDefault="000F7CDB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14:paraId="58AEAB02" w14:textId="77777777" w:rsidR="000F7CDB" w:rsidRPr="007C51BA" w:rsidRDefault="000F7CDB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0A8128B" w14:textId="77777777" w:rsidR="007F7E48" w:rsidRDefault="007F7E48" w:rsidP="007F7E48"/>
    <w:p w14:paraId="1ADC2289" w14:textId="77777777" w:rsidR="00C95592" w:rsidRDefault="00C95592" w:rsidP="007F7E48"/>
    <w:p w14:paraId="0A25928D" w14:textId="77777777" w:rsidR="00C106E9" w:rsidRDefault="00C106E9" w:rsidP="00830F42">
      <w:pPr>
        <w:pStyle w:val="Heading2"/>
      </w:pPr>
      <w:bookmarkStart w:id="24" w:name="_Toc384023633"/>
      <w:r>
        <w:t>Variables</w:t>
      </w:r>
      <w:bookmarkEnd w:id="24"/>
    </w:p>
    <w:p w14:paraId="5E73E836" w14:textId="77777777" w:rsidR="005075BD" w:rsidRDefault="005075BD" w:rsidP="005075BD"/>
    <w:p w14:paraId="1FA05A47" w14:textId="77777777" w:rsidR="005075BD" w:rsidRDefault="005075BD" w:rsidP="005075BD">
      <w:r>
        <w:t>The list and the description of variables are available in [Doc1].</w:t>
      </w:r>
    </w:p>
    <w:p w14:paraId="65B41687" w14:textId="77777777" w:rsidR="005075BD" w:rsidRPr="005075BD" w:rsidRDefault="005075BD" w:rsidP="005075BD">
      <w:r>
        <w:t>Refer to this document for more details.</w:t>
      </w:r>
    </w:p>
    <w:p w14:paraId="48D136D9" w14:textId="77777777" w:rsidR="005075BD" w:rsidRPr="005075BD" w:rsidRDefault="005075BD" w:rsidP="005075BD"/>
    <w:p w14:paraId="1D31FBB3" w14:textId="77777777" w:rsidR="003D63FD" w:rsidRPr="003D63FD" w:rsidRDefault="003D63FD" w:rsidP="003D63FD"/>
    <w:tbl>
      <w:tblPr>
        <w:tblW w:w="1128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24"/>
        <w:gridCol w:w="2324"/>
        <w:gridCol w:w="1134"/>
        <w:gridCol w:w="1134"/>
        <w:gridCol w:w="1134"/>
        <w:gridCol w:w="1871"/>
        <w:gridCol w:w="1361"/>
      </w:tblGrid>
      <w:tr w:rsidR="007F7E48" w:rsidRPr="001079B6" w14:paraId="6D60F897" w14:textId="77777777" w:rsidTr="000F7CDB">
        <w:tc>
          <w:tcPr>
            <w:tcW w:w="2324" w:type="dxa"/>
            <w:tcBorders>
              <w:bottom w:val="single" w:sz="4" w:space="0" w:color="auto"/>
            </w:tcBorders>
            <w:shd w:val="clear" w:color="auto" w:fill="000080"/>
          </w:tcPr>
          <w:p w14:paraId="2191C5D7" w14:textId="77777777" w:rsidR="004A6F07" w:rsidRPr="001079B6" w:rsidRDefault="004A6F07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2324" w:type="dxa"/>
            <w:tcBorders>
              <w:bottom w:val="single" w:sz="4" w:space="0" w:color="auto"/>
            </w:tcBorders>
            <w:shd w:val="clear" w:color="auto" w:fill="000080"/>
          </w:tcPr>
          <w:p w14:paraId="705F8B57" w14:textId="77777777" w:rsidR="004A6F07" w:rsidRPr="001079B6" w:rsidRDefault="004A6F07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Object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000080"/>
          </w:tcPr>
          <w:p w14:paraId="1C717853" w14:textId="77777777" w:rsidR="004A6F07" w:rsidRPr="001079B6" w:rsidRDefault="004A6F07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000080"/>
          </w:tcPr>
          <w:p w14:paraId="4821DB66" w14:textId="77777777" w:rsidR="004A6F07" w:rsidRPr="001079B6" w:rsidRDefault="004A6F07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Unit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000080"/>
          </w:tcPr>
          <w:p w14:paraId="55EAAA53" w14:textId="77777777" w:rsidR="004A6F07" w:rsidRDefault="004A6F07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Range</w:t>
            </w:r>
          </w:p>
        </w:tc>
        <w:tc>
          <w:tcPr>
            <w:tcW w:w="1871" w:type="dxa"/>
            <w:tcBorders>
              <w:bottom w:val="single" w:sz="4" w:space="0" w:color="auto"/>
            </w:tcBorders>
            <w:shd w:val="clear" w:color="auto" w:fill="000080"/>
          </w:tcPr>
          <w:p w14:paraId="26951CED" w14:textId="77777777" w:rsidR="004A6F07" w:rsidRDefault="004A6F07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Dynamic Aspect</w:t>
            </w:r>
          </w:p>
        </w:tc>
        <w:tc>
          <w:tcPr>
            <w:tcW w:w="1361" w:type="dxa"/>
            <w:tcBorders>
              <w:bottom w:val="single" w:sz="4" w:space="0" w:color="auto"/>
            </w:tcBorders>
            <w:shd w:val="clear" w:color="auto" w:fill="000080"/>
          </w:tcPr>
          <w:p w14:paraId="418383B8" w14:textId="77777777" w:rsidR="004A6F07" w:rsidRDefault="004A6F07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Constraints</w:t>
            </w:r>
          </w:p>
        </w:tc>
      </w:tr>
      <w:tr w:rsidR="007F7E48" w:rsidRPr="007C51BA" w14:paraId="6C7843A8" w14:textId="77777777" w:rsidTr="007F7E48">
        <w:tc>
          <w:tcPr>
            <w:tcW w:w="2324" w:type="dxa"/>
            <w:shd w:val="clear" w:color="auto" w:fill="auto"/>
          </w:tcPr>
          <w:p w14:paraId="3C2DB563" w14:textId="77777777"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324" w:type="dxa"/>
            <w:shd w:val="clear" w:color="auto" w:fill="auto"/>
          </w:tcPr>
          <w:p w14:paraId="40946C9C" w14:textId="77777777"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191767C1" w14:textId="77777777"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31F40ABD" w14:textId="77777777"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A4CD444" w14:textId="77777777"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71" w:type="dxa"/>
          </w:tcPr>
          <w:p w14:paraId="70782C36" w14:textId="77777777"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361" w:type="dxa"/>
          </w:tcPr>
          <w:p w14:paraId="4D450908" w14:textId="77777777"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14:paraId="490713DD" w14:textId="77777777" w:rsidTr="007F7E48">
        <w:tc>
          <w:tcPr>
            <w:tcW w:w="2324" w:type="dxa"/>
            <w:shd w:val="clear" w:color="auto" w:fill="auto"/>
          </w:tcPr>
          <w:p w14:paraId="5CC8765F" w14:textId="77777777"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324" w:type="dxa"/>
            <w:shd w:val="clear" w:color="auto" w:fill="auto"/>
          </w:tcPr>
          <w:p w14:paraId="1171FB8C" w14:textId="77777777"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5CCBE5F3" w14:textId="77777777"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15418F0B" w14:textId="77777777"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F1964D4" w14:textId="77777777"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71" w:type="dxa"/>
          </w:tcPr>
          <w:p w14:paraId="5C3DC599" w14:textId="77777777"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361" w:type="dxa"/>
          </w:tcPr>
          <w:p w14:paraId="48D25B58" w14:textId="77777777"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14:paraId="4176A7D2" w14:textId="77777777" w:rsidTr="007F7E48">
        <w:tc>
          <w:tcPr>
            <w:tcW w:w="2324" w:type="dxa"/>
            <w:shd w:val="clear" w:color="auto" w:fill="auto"/>
          </w:tcPr>
          <w:p w14:paraId="2F91D768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324" w:type="dxa"/>
            <w:shd w:val="clear" w:color="auto" w:fill="auto"/>
          </w:tcPr>
          <w:p w14:paraId="09018D9F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1BA2C243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4E035257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07AB0D0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71" w:type="dxa"/>
          </w:tcPr>
          <w:p w14:paraId="2DDE1A45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361" w:type="dxa"/>
          </w:tcPr>
          <w:p w14:paraId="3CA28289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14:paraId="63A9AFBC" w14:textId="77777777" w:rsidTr="000F7CDB">
        <w:tc>
          <w:tcPr>
            <w:tcW w:w="2324" w:type="dxa"/>
            <w:tcBorders>
              <w:bottom w:val="single" w:sz="4" w:space="0" w:color="auto"/>
            </w:tcBorders>
            <w:shd w:val="clear" w:color="auto" w:fill="auto"/>
          </w:tcPr>
          <w:p w14:paraId="00110C45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324" w:type="dxa"/>
            <w:tcBorders>
              <w:bottom w:val="single" w:sz="4" w:space="0" w:color="auto"/>
            </w:tcBorders>
            <w:shd w:val="clear" w:color="auto" w:fill="auto"/>
          </w:tcPr>
          <w:p w14:paraId="2910528A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723B36B2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64AE4BD7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DA056A4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71" w:type="dxa"/>
            <w:tcBorders>
              <w:bottom w:val="single" w:sz="4" w:space="0" w:color="auto"/>
            </w:tcBorders>
          </w:tcPr>
          <w:p w14:paraId="5B289BC1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361" w:type="dxa"/>
            <w:tcBorders>
              <w:bottom w:val="single" w:sz="4" w:space="0" w:color="auto"/>
            </w:tcBorders>
          </w:tcPr>
          <w:p w14:paraId="3FEC3493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14:paraId="1DB77025" w14:textId="77777777" w:rsidTr="007F7E48">
        <w:tc>
          <w:tcPr>
            <w:tcW w:w="2324" w:type="dxa"/>
            <w:shd w:val="clear" w:color="auto" w:fill="auto"/>
          </w:tcPr>
          <w:p w14:paraId="7FC7B24F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324" w:type="dxa"/>
            <w:shd w:val="clear" w:color="auto" w:fill="auto"/>
          </w:tcPr>
          <w:p w14:paraId="2B1079EF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32229BC5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74BE9527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E6CE909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71" w:type="dxa"/>
          </w:tcPr>
          <w:p w14:paraId="4334DF74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361" w:type="dxa"/>
          </w:tcPr>
          <w:p w14:paraId="5E6D2F2B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14:paraId="6CBD74CB" w14:textId="77777777" w:rsidTr="007F7E48">
        <w:tc>
          <w:tcPr>
            <w:tcW w:w="2324" w:type="dxa"/>
            <w:shd w:val="clear" w:color="auto" w:fill="auto"/>
          </w:tcPr>
          <w:p w14:paraId="21560805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324" w:type="dxa"/>
            <w:shd w:val="clear" w:color="auto" w:fill="auto"/>
          </w:tcPr>
          <w:p w14:paraId="7C7E73B7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1A2A33C3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6010721D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1F6BE2A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71" w:type="dxa"/>
          </w:tcPr>
          <w:p w14:paraId="21EA4639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361" w:type="dxa"/>
          </w:tcPr>
          <w:p w14:paraId="3394C104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14:paraId="0FFC1BF2" w14:textId="77777777" w:rsidTr="007F7E48">
        <w:tc>
          <w:tcPr>
            <w:tcW w:w="2324" w:type="dxa"/>
            <w:shd w:val="clear" w:color="auto" w:fill="auto"/>
          </w:tcPr>
          <w:p w14:paraId="3B366E62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324" w:type="dxa"/>
            <w:shd w:val="clear" w:color="auto" w:fill="auto"/>
          </w:tcPr>
          <w:p w14:paraId="323568F7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46088A85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50B6F266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57E03FB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71" w:type="dxa"/>
          </w:tcPr>
          <w:p w14:paraId="1E6B6E41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361" w:type="dxa"/>
          </w:tcPr>
          <w:p w14:paraId="1A7184B0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55C8DBBE" w14:textId="77777777" w:rsidR="00313FB4" w:rsidRDefault="00313FB4" w:rsidP="00830F42"/>
    <w:p w14:paraId="15A2F725" w14:textId="77777777" w:rsidR="00C106E9" w:rsidRDefault="00C106E9" w:rsidP="00830F42">
      <w:pPr>
        <w:pStyle w:val="Heading2"/>
      </w:pPr>
      <w:bookmarkStart w:id="25" w:name="_Toc384023634"/>
      <w:r>
        <w:t>Constants</w:t>
      </w:r>
      <w:bookmarkEnd w:id="25"/>
    </w:p>
    <w:p w14:paraId="27F0083B" w14:textId="77777777" w:rsidR="005075BD" w:rsidRDefault="005075BD" w:rsidP="005075BD"/>
    <w:p w14:paraId="3E788558" w14:textId="77777777" w:rsidR="005075BD" w:rsidRDefault="005075BD" w:rsidP="005075BD">
      <w:r>
        <w:t>The list and the description of constants are available in [Doc1].</w:t>
      </w:r>
    </w:p>
    <w:p w14:paraId="30A04681" w14:textId="77777777" w:rsidR="005075BD" w:rsidRPr="005075BD" w:rsidRDefault="005075BD" w:rsidP="005075BD">
      <w:r>
        <w:t>Refer to this document for more details.</w:t>
      </w:r>
    </w:p>
    <w:p w14:paraId="0FBD8BEC" w14:textId="77777777" w:rsidR="003D63FD" w:rsidRPr="003D63FD" w:rsidRDefault="003D63FD" w:rsidP="003D63FD"/>
    <w:tbl>
      <w:tblPr>
        <w:tblW w:w="10318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11"/>
        <w:gridCol w:w="2211"/>
        <w:gridCol w:w="1134"/>
        <w:gridCol w:w="1134"/>
        <w:gridCol w:w="1814"/>
        <w:gridCol w:w="1814"/>
      </w:tblGrid>
      <w:tr w:rsidR="007F7E48" w:rsidRPr="001079B6" w14:paraId="2EC31CEB" w14:textId="77777777" w:rsidTr="000F7CDB">
        <w:tc>
          <w:tcPr>
            <w:tcW w:w="2211" w:type="dxa"/>
            <w:tcBorders>
              <w:bottom w:val="single" w:sz="4" w:space="0" w:color="auto"/>
            </w:tcBorders>
            <w:shd w:val="clear" w:color="auto" w:fill="000080"/>
          </w:tcPr>
          <w:p w14:paraId="75AD9407" w14:textId="77777777" w:rsidR="007F7E48" w:rsidRPr="001079B6" w:rsidRDefault="007F7E48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2211" w:type="dxa"/>
            <w:tcBorders>
              <w:bottom w:val="single" w:sz="4" w:space="0" w:color="auto"/>
            </w:tcBorders>
            <w:shd w:val="clear" w:color="auto" w:fill="000080"/>
          </w:tcPr>
          <w:p w14:paraId="1F14D2B2" w14:textId="77777777" w:rsidR="007F7E48" w:rsidRPr="001079B6" w:rsidRDefault="007F7E48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Object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000080"/>
          </w:tcPr>
          <w:p w14:paraId="7CE3BDC5" w14:textId="77777777" w:rsidR="007F7E48" w:rsidRPr="001079B6" w:rsidRDefault="007F7E48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000080"/>
          </w:tcPr>
          <w:p w14:paraId="47F416DE" w14:textId="77777777" w:rsidR="007F7E48" w:rsidRPr="001079B6" w:rsidRDefault="007F7E48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Value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000080"/>
          </w:tcPr>
          <w:p w14:paraId="7A1E167D" w14:textId="77777777" w:rsidR="007F7E48" w:rsidRDefault="007F7E48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Unit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000080"/>
          </w:tcPr>
          <w:p w14:paraId="6F51C36D" w14:textId="77777777" w:rsidR="007F7E48" w:rsidRDefault="007F7E48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Constraints</w:t>
            </w:r>
          </w:p>
        </w:tc>
      </w:tr>
      <w:tr w:rsidR="007F7E48" w:rsidRPr="007C51BA" w14:paraId="785FA9AD" w14:textId="77777777" w:rsidTr="007F7E48">
        <w:tc>
          <w:tcPr>
            <w:tcW w:w="2211" w:type="dxa"/>
            <w:shd w:val="clear" w:color="auto" w:fill="auto"/>
          </w:tcPr>
          <w:p w14:paraId="0E3921A4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11" w:type="dxa"/>
            <w:shd w:val="clear" w:color="auto" w:fill="auto"/>
          </w:tcPr>
          <w:p w14:paraId="40CC41E2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77084281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12EC530A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14" w:type="dxa"/>
          </w:tcPr>
          <w:p w14:paraId="0F3A69FF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14" w:type="dxa"/>
          </w:tcPr>
          <w:p w14:paraId="4F011A6D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14:paraId="2BEEE98B" w14:textId="77777777" w:rsidTr="007F7E48">
        <w:tc>
          <w:tcPr>
            <w:tcW w:w="2211" w:type="dxa"/>
            <w:shd w:val="clear" w:color="auto" w:fill="auto"/>
          </w:tcPr>
          <w:p w14:paraId="08FD4923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11" w:type="dxa"/>
            <w:shd w:val="clear" w:color="auto" w:fill="auto"/>
          </w:tcPr>
          <w:p w14:paraId="77EB7DC8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20455918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1F77B5E1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14" w:type="dxa"/>
          </w:tcPr>
          <w:p w14:paraId="4E892924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14" w:type="dxa"/>
          </w:tcPr>
          <w:p w14:paraId="7EFC30F3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14:paraId="09C2D40B" w14:textId="77777777" w:rsidTr="000F7CDB">
        <w:tc>
          <w:tcPr>
            <w:tcW w:w="2211" w:type="dxa"/>
            <w:tcBorders>
              <w:bottom w:val="single" w:sz="4" w:space="0" w:color="auto"/>
            </w:tcBorders>
            <w:shd w:val="clear" w:color="auto" w:fill="auto"/>
          </w:tcPr>
          <w:p w14:paraId="0782385D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11" w:type="dxa"/>
            <w:tcBorders>
              <w:bottom w:val="single" w:sz="4" w:space="0" w:color="auto"/>
            </w:tcBorders>
            <w:shd w:val="clear" w:color="auto" w:fill="auto"/>
          </w:tcPr>
          <w:p w14:paraId="29B90A79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3AD390C2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61654348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</w:tcPr>
          <w:p w14:paraId="04D31513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</w:tcPr>
          <w:p w14:paraId="30DC2D4E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14:paraId="5C2940A1" w14:textId="77777777" w:rsidTr="007F7E48">
        <w:tc>
          <w:tcPr>
            <w:tcW w:w="2211" w:type="dxa"/>
            <w:shd w:val="clear" w:color="auto" w:fill="auto"/>
          </w:tcPr>
          <w:p w14:paraId="124D6125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11" w:type="dxa"/>
            <w:shd w:val="clear" w:color="auto" w:fill="auto"/>
          </w:tcPr>
          <w:p w14:paraId="3D94964B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08568A86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7B0CF0E5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14" w:type="dxa"/>
          </w:tcPr>
          <w:p w14:paraId="3A828690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14" w:type="dxa"/>
          </w:tcPr>
          <w:p w14:paraId="3C712871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14:paraId="5B8D6B93" w14:textId="77777777" w:rsidTr="007F7E48">
        <w:tc>
          <w:tcPr>
            <w:tcW w:w="2211" w:type="dxa"/>
            <w:shd w:val="clear" w:color="auto" w:fill="auto"/>
          </w:tcPr>
          <w:p w14:paraId="35A14891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11" w:type="dxa"/>
            <w:shd w:val="clear" w:color="auto" w:fill="auto"/>
          </w:tcPr>
          <w:p w14:paraId="0769A19F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7A69F40D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4DC485C4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14" w:type="dxa"/>
          </w:tcPr>
          <w:p w14:paraId="074C918A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14" w:type="dxa"/>
          </w:tcPr>
          <w:p w14:paraId="1F780CBD" w14:textId="77777777"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5B64DA17" w14:textId="77777777" w:rsidR="00C106E9" w:rsidRPr="006A7B13" w:rsidRDefault="00C106E9" w:rsidP="00830F42">
      <w:pPr>
        <w:tabs>
          <w:tab w:val="left" w:pos="10065"/>
        </w:tabs>
        <w:ind w:right="142"/>
      </w:pPr>
    </w:p>
    <w:p w14:paraId="470F8F94" w14:textId="77777777" w:rsidR="009779D6" w:rsidRDefault="00E87D0B" w:rsidP="009779D6">
      <w:pPr>
        <w:pStyle w:val="Heading1"/>
      </w:pPr>
      <w:bookmarkStart w:id="26" w:name="_Toc384023635"/>
      <w:r>
        <w:t>EEPROM</w:t>
      </w:r>
      <w:bookmarkEnd w:id="26"/>
    </w:p>
    <w:p w14:paraId="3B03F7D5" w14:textId="77777777" w:rsidR="009779D6" w:rsidRDefault="00CB69B7" w:rsidP="006537A5">
      <w:r>
        <w:t xml:space="preserve">The EEPROM parameters are all specified in </w:t>
      </w:r>
      <w:r>
        <w:fldChar w:fldCharType="begin"/>
      </w:r>
      <w:r>
        <w:instrText xml:space="preserve"> REF _Ref381776683 \r \h </w:instrText>
      </w:r>
      <w:r>
        <w:fldChar w:fldCharType="separate"/>
      </w:r>
      <w:r w:rsidR="00064887">
        <w:t>[Doc2]</w:t>
      </w:r>
      <w:r>
        <w:fldChar w:fldCharType="end"/>
      </w:r>
      <w:r>
        <w:t xml:space="preserve">. </w:t>
      </w:r>
    </w:p>
    <w:p w14:paraId="224782C5" w14:textId="77777777" w:rsidR="00CB69B7" w:rsidRDefault="00CB69B7" w:rsidP="006537A5">
      <w:r>
        <w:t>Refer to this document for more details.</w:t>
      </w:r>
    </w:p>
    <w:p w14:paraId="2C70719F" w14:textId="77777777" w:rsidR="009779D6" w:rsidRDefault="009779D6" w:rsidP="006537A5"/>
    <w:p w14:paraId="70C3A11F" w14:textId="77777777" w:rsidR="009779D6" w:rsidRDefault="009779D6" w:rsidP="009779D6">
      <w:pPr>
        <w:pStyle w:val="Heading1"/>
      </w:pPr>
      <w:bookmarkStart w:id="27" w:name="_Toc384023636"/>
      <w:r>
        <w:t>Configuration</w:t>
      </w:r>
      <w:bookmarkEnd w:id="27"/>
    </w:p>
    <w:p w14:paraId="1C092397" w14:textId="77777777" w:rsidR="009779D6" w:rsidRDefault="009779D6" w:rsidP="006537A5"/>
    <w:p w14:paraId="25A71F1D" w14:textId="77777777" w:rsidR="00E63826" w:rsidRDefault="00E63826" w:rsidP="006537A5"/>
    <w:p w14:paraId="17616B69" w14:textId="77777777" w:rsidR="00E63826" w:rsidRPr="0004125B" w:rsidRDefault="00E63826" w:rsidP="00E63826">
      <w:pPr>
        <w:pStyle w:val="Heading1"/>
      </w:pPr>
      <w:bookmarkStart w:id="28" w:name="_Toc384023637"/>
      <w:r>
        <w:t>Compilation Options</w:t>
      </w:r>
      <w:bookmarkEnd w:id="28"/>
    </w:p>
    <w:sectPr w:rsidR="00E63826" w:rsidRPr="0004125B" w:rsidSect="00B36BB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009" w:right="708" w:bottom="851" w:left="1134" w:header="53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AC797" w14:textId="77777777" w:rsidR="0065581C" w:rsidRDefault="0065581C">
      <w:r>
        <w:separator/>
      </w:r>
    </w:p>
  </w:endnote>
  <w:endnote w:type="continuationSeparator" w:id="0">
    <w:p w14:paraId="009990C7" w14:textId="77777777" w:rsidR="0065581C" w:rsidRDefault="00655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7290E" w14:textId="77777777" w:rsidR="007F7E48" w:rsidRDefault="007F7E48">
    <w:pPr>
      <w:pStyle w:val="Footer"/>
    </w:pPr>
  </w:p>
  <w:p w14:paraId="6E3EDF7E" w14:textId="77777777" w:rsidR="007F7E48" w:rsidRDefault="007F7E48"/>
  <w:p w14:paraId="7D10DAB5" w14:textId="77777777" w:rsidR="007F7E48" w:rsidRDefault="007F7E48"/>
  <w:p w14:paraId="0AA34E5D" w14:textId="77777777" w:rsidR="007F7E48" w:rsidRDefault="007F7E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BCC5C" w14:textId="77777777" w:rsidR="007F7E48" w:rsidRPr="00F90EF1" w:rsidRDefault="007F7E48" w:rsidP="00F1292D">
    <w:pPr>
      <w:tabs>
        <w:tab w:val="center" w:pos="4680"/>
        <w:tab w:val="right" w:pos="9120"/>
      </w:tabs>
      <w:spacing w:before="120" w:after="0"/>
      <w:ind w:left="108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</w:rPr>
      <w:tab/>
    </w:r>
    <w:r w:rsidRPr="00F1292D">
      <w:rPr>
        <w:rFonts w:ascii="Arial" w:hAnsi="Arial" w:cs="Arial"/>
        <w:sz w:val="16"/>
      </w:rPr>
      <w:t>Copyright Autoliv Inc., All Rights Reserved</w:t>
    </w:r>
    <w:r>
      <w:rPr>
        <w:rFonts w:ascii="Arial" w:hAnsi="Arial" w:cs="Arial"/>
        <w:sz w:val="16"/>
      </w:rPr>
      <w:tab/>
    </w:r>
    <w:r w:rsidRPr="00F1292D">
      <w:rPr>
        <w:rFonts w:ascii="Arial" w:hAnsi="Arial" w:cs="Arial"/>
        <w:noProof/>
        <w:sz w:val="16"/>
      </w:rPr>
      <w:t xml:space="preserve">Page </w:t>
    </w:r>
    <w:r w:rsidRPr="00F1292D">
      <w:rPr>
        <w:rFonts w:ascii="Arial" w:hAnsi="Arial" w:cs="Arial"/>
        <w:b/>
        <w:noProof/>
        <w:sz w:val="16"/>
      </w:rPr>
      <w:fldChar w:fldCharType="begin"/>
    </w:r>
    <w:r w:rsidRPr="00F1292D">
      <w:rPr>
        <w:rFonts w:ascii="Arial" w:hAnsi="Arial" w:cs="Arial"/>
        <w:b/>
        <w:noProof/>
        <w:sz w:val="16"/>
      </w:rPr>
      <w:instrText xml:space="preserve"> PAGE  \* Arabic  \* MERGEFORMAT </w:instrText>
    </w:r>
    <w:r w:rsidRPr="00F1292D">
      <w:rPr>
        <w:rFonts w:ascii="Arial" w:hAnsi="Arial" w:cs="Arial"/>
        <w:b/>
        <w:noProof/>
        <w:sz w:val="16"/>
      </w:rPr>
      <w:fldChar w:fldCharType="separate"/>
    </w:r>
    <w:r w:rsidR="0004338E">
      <w:rPr>
        <w:rFonts w:ascii="Arial" w:hAnsi="Arial" w:cs="Arial"/>
        <w:b/>
        <w:noProof/>
        <w:sz w:val="16"/>
      </w:rPr>
      <w:t>1</w:t>
    </w:r>
    <w:r w:rsidRPr="00F1292D">
      <w:rPr>
        <w:rFonts w:ascii="Arial" w:hAnsi="Arial" w:cs="Arial"/>
        <w:b/>
        <w:noProof/>
        <w:sz w:val="16"/>
      </w:rPr>
      <w:fldChar w:fldCharType="end"/>
    </w:r>
    <w:r w:rsidRPr="00F1292D">
      <w:rPr>
        <w:rFonts w:ascii="Arial" w:hAnsi="Arial" w:cs="Arial"/>
        <w:noProof/>
        <w:sz w:val="16"/>
      </w:rPr>
      <w:t xml:space="preserve"> of </w:t>
    </w:r>
    <w:r w:rsidRPr="00F1292D">
      <w:rPr>
        <w:rFonts w:ascii="Arial" w:hAnsi="Arial" w:cs="Arial"/>
        <w:b/>
        <w:noProof/>
        <w:sz w:val="16"/>
      </w:rPr>
      <w:fldChar w:fldCharType="begin"/>
    </w:r>
    <w:r w:rsidRPr="00F1292D">
      <w:rPr>
        <w:rFonts w:ascii="Arial" w:hAnsi="Arial" w:cs="Arial"/>
        <w:b/>
        <w:noProof/>
        <w:sz w:val="16"/>
      </w:rPr>
      <w:instrText xml:space="preserve"> NUMPAGES  \* Arabic  \* MERGEFORMAT </w:instrText>
    </w:r>
    <w:r w:rsidRPr="00F1292D">
      <w:rPr>
        <w:rFonts w:ascii="Arial" w:hAnsi="Arial" w:cs="Arial"/>
        <w:b/>
        <w:noProof/>
        <w:sz w:val="16"/>
      </w:rPr>
      <w:fldChar w:fldCharType="separate"/>
    </w:r>
    <w:r w:rsidR="0004338E">
      <w:rPr>
        <w:rFonts w:ascii="Arial" w:hAnsi="Arial" w:cs="Arial"/>
        <w:b/>
        <w:noProof/>
        <w:sz w:val="16"/>
      </w:rPr>
      <w:t>8</w:t>
    </w:r>
    <w:r w:rsidRPr="00F1292D">
      <w:rPr>
        <w:rFonts w:ascii="Arial" w:hAnsi="Arial" w:cs="Arial"/>
        <w:b/>
        <w:noProof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000080"/>
      </w:tblBorders>
      <w:tblLook w:val="0000" w:firstRow="0" w:lastRow="0" w:firstColumn="0" w:lastColumn="0" w:noHBand="0" w:noVBand="0"/>
    </w:tblPr>
    <w:tblGrid>
      <w:gridCol w:w="10173"/>
    </w:tblGrid>
    <w:tr w:rsidR="007F7E48" w:rsidRPr="00F90EF1" w14:paraId="2A25223D" w14:textId="77777777" w:rsidTr="001043EF">
      <w:trPr>
        <w:jc w:val="center"/>
      </w:trPr>
      <w:tc>
        <w:tcPr>
          <w:tcW w:w="10200" w:type="dxa"/>
        </w:tcPr>
        <w:p w14:paraId="769AC283" w14:textId="77777777" w:rsidR="007F7E48" w:rsidRPr="00F90EF1" w:rsidRDefault="007F7E48" w:rsidP="00936489">
          <w:pPr>
            <w:tabs>
              <w:tab w:val="left" w:pos="8052"/>
            </w:tabs>
            <w:spacing w:before="120" w:after="0"/>
            <w:jc w:val="center"/>
            <w:rPr>
              <w:rFonts w:ascii="Arial" w:hAnsi="Arial" w:cs="Arial"/>
              <w:sz w:val="16"/>
            </w:rPr>
          </w:pPr>
          <w:r w:rsidRPr="00F90EF1">
            <w:rPr>
              <w:rFonts w:ascii="Arial" w:hAnsi="Arial" w:cs="Arial"/>
              <w:b/>
              <w:sz w:val="16"/>
            </w:rPr>
            <w:t xml:space="preserve">CONFIDENTIAL - </w:t>
          </w:r>
          <w:r w:rsidRPr="00F90EF1">
            <w:rPr>
              <w:rFonts w:ascii="Arial" w:hAnsi="Arial" w:cs="Arial"/>
              <w:sz w:val="16"/>
            </w:rPr>
            <w:t xml:space="preserve">Content herein is the property of Autoliv </w:t>
          </w:r>
          <w:r>
            <w:rPr>
              <w:rFonts w:ascii="Arial" w:hAnsi="Arial" w:cs="Arial"/>
              <w:sz w:val="16"/>
            </w:rPr>
            <w:t>XXX</w:t>
          </w:r>
          <w:r w:rsidRPr="00F90EF1">
            <w:rPr>
              <w:rFonts w:ascii="Arial" w:hAnsi="Arial" w:cs="Arial"/>
              <w:sz w:val="16"/>
            </w:rPr>
            <w:t>.  Unauthorized duplication of this document is PROHIBITED unless in accordance with written instructions given by Autoliv Electronics AB.</w:t>
          </w:r>
        </w:p>
      </w:tc>
    </w:tr>
  </w:tbl>
  <w:p w14:paraId="6D9F4CE8" w14:textId="77777777" w:rsidR="007F7E48" w:rsidRPr="00F90EF1" w:rsidRDefault="007F7E48" w:rsidP="00987BE7">
    <w:pPr>
      <w:pStyle w:val="Footer"/>
      <w:spacing w:after="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76B33C" w14:textId="77777777" w:rsidR="0065581C" w:rsidRDefault="0065581C">
      <w:r>
        <w:separator/>
      </w:r>
    </w:p>
  </w:footnote>
  <w:footnote w:type="continuationSeparator" w:id="0">
    <w:p w14:paraId="31997F62" w14:textId="77777777" w:rsidR="0065581C" w:rsidRDefault="006558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C6C9B" w14:textId="77777777" w:rsidR="007F7E48" w:rsidRPr="00F90EF1" w:rsidRDefault="007F7E48" w:rsidP="00CE74F4">
    <w:pPr>
      <w:pStyle w:val="Header"/>
      <w:tabs>
        <w:tab w:val="clear" w:pos="9480"/>
        <w:tab w:val="right" w:pos="9840"/>
      </w:tabs>
      <w:ind w:left="-360"/>
      <w:rPr>
        <w:vertAlign w:val="subscript"/>
      </w:rPr>
    </w:pPr>
    <w:r>
      <w:rPr>
        <w:color w:val="000080"/>
        <w:sz w:val="18"/>
        <w:lang w:val="fr-FR" w:eastAsia="fr-FR"/>
      </w:rPr>
      <w:drawing>
        <wp:inline distT="0" distB="0" distL="0" distR="0" wp14:anchorId="16F15556" wp14:editId="43637805">
          <wp:extent cx="1371600" cy="4381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90EF1">
      <w:tab/>
    </w:r>
    <w:r w:rsidRPr="00F90EF1">
      <w:tab/>
    </w:r>
    <w:r w:rsidR="008D2996">
      <w:rPr>
        <w:rFonts w:ascii="Arial" w:hAnsi="Arial" w:cs="Arial"/>
      </w:rPr>
      <w:t>PRE</w:t>
    </w:r>
    <w:r w:rsidR="00445F68">
      <w:rPr>
        <w:rFonts w:ascii="Arial" w:hAnsi="Arial" w:cs="Arial"/>
      </w:rPr>
      <w:t xml:space="preserve"> – SW Module Design Document</w:t>
    </w:r>
    <w:r w:rsidRPr="0042676B">
      <w:rPr>
        <w:rFonts w:ascii="Arial" w:hAnsi="Arial" w:cs="Arial"/>
      </w:rPr>
      <w:t>.doc</w:t>
    </w:r>
    <w:r w:rsidRPr="0042676B">
      <w:rPr>
        <w:rFonts w:ascii="Arial" w:hAnsi="Arial" w:cs="Arial"/>
        <w:vertAlign w:val="subscript"/>
      </w:rPr>
      <w:object w:dxaOrig="1903" w:dyaOrig="1318" w14:anchorId="5A001E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98" type="#_x0000_t75" style="width:51.5pt;height:35.5pt" fillcolor="window">
          <v:imagedata r:id="rId2" o:title=""/>
        </v:shape>
        <o:OLEObject Type="Embed" ProgID="PBrush" ShapeID="_x0000_i1098" DrawAspect="Content" ObjectID="_1703928595" r:id="rId3">
          <o:FieldCodes>\s \* MERGEFORMAT</o:FieldCodes>
        </o:OLEObject>
      </w:object>
    </w:r>
  </w:p>
  <w:tbl>
    <w:tblPr>
      <w:tblW w:w="10206" w:type="dxa"/>
      <w:tblInd w:w="-28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91"/>
      <w:gridCol w:w="6120"/>
      <w:gridCol w:w="1320"/>
      <w:gridCol w:w="787"/>
      <w:gridCol w:w="788"/>
    </w:tblGrid>
    <w:tr w:rsidR="007F7E48" w:rsidRPr="00F90EF1" w14:paraId="43473A64" w14:textId="77777777" w:rsidTr="00E74832">
      <w:trPr>
        <w:cantSplit/>
      </w:trPr>
      <w:tc>
        <w:tcPr>
          <w:tcW w:w="7311" w:type="dxa"/>
          <w:gridSpan w:val="2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4C5F7D54" w14:textId="77777777" w:rsidR="007F7E48" w:rsidRPr="00F90EF1" w:rsidRDefault="007F7E48" w:rsidP="00E74832">
          <w:pPr>
            <w:spacing w:after="0"/>
            <w:rPr>
              <w:rFonts w:ascii="Arial" w:hAnsi="Arial" w:cs="Arial"/>
              <w:bCs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Project Number &amp; Name</w:t>
          </w:r>
        </w:p>
      </w:tc>
      <w:tc>
        <w:tcPr>
          <w:tcW w:w="1320" w:type="dxa"/>
          <w:tcBorders>
            <w:top w:val="single" w:sz="6" w:space="0" w:color="000000"/>
            <w:left w:val="single" w:sz="6" w:space="0" w:color="000000"/>
            <w:bottom w:val="nil"/>
            <w:right w:val="single" w:sz="4" w:space="0" w:color="auto"/>
          </w:tcBorders>
          <w:vAlign w:val="center"/>
        </w:tcPr>
        <w:p w14:paraId="0657E5A6" w14:textId="77777777" w:rsidR="007F7E48" w:rsidRPr="00F90EF1" w:rsidRDefault="007F7E48" w:rsidP="00E74832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state</w:t>
          </w:r>
        </w:p>
      </w:tc>
      <w:tc>
        <w:tcPr>
          <w:tcW w:w="1575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7511B485" w14:textId="77777777" w:rsidR="007F7E48" w:rsidRPr="00F90EF1" w:rsidRDefault="007F7E48" w:rsidP="00E74832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>
            <w:rPr>
              <w:rFonts w:ascii="Arial" w:hAnsi="Arial" w:cs="Arial"/>
              <w:i/>
              <w:noProof/>
              <w:sz w:val="16"/>
              <w:szCs w:val="16"/>
            </w:rPr>
            <w:t>Date of release</w:t>
          </w:r>
        </w:p>
      </w:tc>
    </w:tr>
    <w:tr w:rsidR="007F7E48" w:rsidRPr="00D01285" w14:paraId="77DF9BAA" w14:textId="77777777" w:rsidTr="00E74832">
      <w:trPr>
        <w:cantSplit/>
      </w:trPr>
      <w:tc>
        <w:tcPr>
          <w:tcW w:w="7311" w:type="dxa"/>
          <w:gridSpan w:val="2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1E97F3B5" w14:textId="5288215C" w:rsidR="007F7E48" w:rsidRPr="00F1292D" w:rsidRDefault="00DB5D29" w:rsidP="005A74BF">
          <w:pPr>
            <w:spacing w:after="0"/>
            <w:rPr>
              <w:rFonts w:ascii="Arial" w:hAnsi="Arial" w:cs="Arial"/>
              <w:b/>
              <w:i/>
              <w:color w:val="000080"/>
              <w:sz w:val="20"/>
              <w:szCs w:val="20"/>
            </w:rPr>
          </w:pPr>
          <w:r w:rsidRPr="00DB5D29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254888 DAIMLER MER W174W178 EL SB ECU</w:t>
          </w:r>
        </w:p>
      </w:tc>
      <w:tc>
        <w:tcPr>
          <w:tcW w:w="1320" w:type="dxa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  <w:vAlign w:val="center"/>
        </w:tcPr>
        <w:p w14:paraId="466D3760" w14:textId="77777777" w:rsidR="007F7E48" w:rsidRPr="00F1292D" w:rsidRDefault="007F7E48" w:rsidP="00E74832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MXCurrent  \* MERGEFORMAT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State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  <w:tc>
        <w:tcPr>
          <w:tcW w:w="1575" w:type="dxa"/>
          <w:gridSpan w:val="2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66F248CC" w14:textId="58056F2F" w:rsidR="007F7E48" w:rsidRPr="00F1292D" w:rsidRDefault="007F7E48" w:rsidP="00445F68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MXActual_state_Released  \* MERGEFORMAT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45F68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20</w:t>
          </w:r>
          <w:r w:rsidR="00DB5D29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22</w:t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-</w:t>
          </w:r>
          <w:r w:rsidR="00445F68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0</w:t>
          </w:r>
          <w:r w:rsidR="00DB5D29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1</w:t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-</w:t>
          </w:r>
          <w:r w:rsidR="00445F68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28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</w:tr>
    <w:tr w:rsidR="007F7E48" w:rsidRPr="00F90EF1" w14:paraId="16172943" w14:textId="77777777" w:rsidTr="00702C3A">
      <w:trPr>
        <w:cantSplit/>
      </w:trPr>
      <w:tc>
        <w:tcPr>
          <w:tcW w:w="1191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5863B5A1" w14:textId="77777777" w:rsidR="007F7E48" w:rsidRPr="00F90EF1" w:rsidRDefault="007F7E48" w:rsidP="000C0D7D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id</w:t>
          </w:r>
        </w:p>
      </w:tc>
      <w:tc>
        <w:tcPr>
          <w:tcW w:w="6120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043BB87C" w14:textId="77777777" w:rsidR="007F7E48" w:rsidRPr="00F90EF1" w:rsidRDefault="007F7E48" w:rsidP="000C0D7D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title</w:t>
          </w:r>
        </w:p>
      </w:tc>
      <w:tc>
        <w:tcPr>
          <w:tcW w:w="1320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  <w:vAlign w:val="center"/>
        </w:tcPr>
        <w:p w14:paraId="02211C1B" w14:textId="77777777" w:rsidR="007F7E48" w:rsidRPr="002C3971" w:rsidRDefault="007F7E48" w:rsidP="00E74832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2C3971">
            <w:rPr>
              <w:rFonts w:ascii="Arial" w:hAnsi="Arial" w:cs="Arial"/>
              <w:i/>
              <w:noProof/>
              <w:sz w:val="16"/>
              <w:szCs w:val="16"/>
            </w:rPr>
            <w:t>Template</w:t>
          </w:r>
        </w:p>
      </w:tc>
      <w:tc>
        <w:tcPr>
          <w:tcW w:w="787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4B3FEDFB" w14:textId="77777777" w:rsidR="007F7E48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>
            <w:rPr>
              <w:rFonts w:ascii="Arial" w:hAnsi="Arial" w:cs="Arial"/>
              <w:i/>
              <w:noProof/>
              <w:sz w:val="16"/>
              <w:szCs w:val="16"/>
            </w:rPr>
            <w:t>Revision</w:t>
          </w:r>
        </w:p>
      </w:tc>
      <w:tc>
        <w:tcPr>
          <w:tcW w:w="78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6E999C89" w14:textId="77777777"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Version</w:t>
          </w:r>
        </w:p>
      </w:tc>
    </w:tr>
    <w:tr w:rsidR="007F7E48" w:rsidRPr="00D01285" w14:paraId="5A171579" w14:textId="77777777" w:rsidTr="002956B4">
      <w:trPr>
        <w:cantSplit/>
        <w:trHeight w:val="448"/>
      </w:trPr>
      <w:tc>
        <w:tcPr>
          <w:tcW w:w="1191" w:type="dxa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11969BA0" w14:textId="175068BD" w:rsidR="007F7E48" w:rsidRPr="00F1292D" w:rsidRDefault="00DB5D29" w:rsidP="000C0D7D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NA</w:t>
          </w:r>
        </w:p>
      </w:tc>
      <w:tc>
        <w:tcPr>
          <w:tcW w:w="6120" w:type="dxa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59DD0A03" w14:textId="7400B4F5" w:rsidR="007F7E48" w:rsidRPr="00DA4C95" w:rsidRDefault="007F7E48" w:rsidP="00DA4C95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  <w:lang w:val="fr-FR"/>
            </w:rPr>
          </w:pP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DA4C95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  <w:lang w:val="fr-FR"/>
            </w:rPr>
            <w:instrText xml:space="preserve"> DOCPROPERTY  Title </w:instrText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DA4C95" w:rsidRPr="00DA4C95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  <w:lang w:val="fr-FR"/>
            </w:rPr>
            <w:t xml:space="preserve">PRE - </w:t>
          </w:r>
          <w:r w:rsidR="00DB5D29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  <w:lang w:val="fr-FR"/>
            </w:rPr>
            <w:t>Detailed Design Document</w:t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  <w:tc>
        <w:tcPr>
          <w:tcW w:w="1320" w:type="dxa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0FD5FA79" w14:textId="2B4CD29F" w:rsidR="007F7E48" w:rsidRPr="00F1292D" w:rsidRDefault="008D2996" w:rsidP="00F1292D">
          <w:pPr>
            <w:tabs>
              <w:tab w:val="left" w:pos="795"/>
            </w:tabs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 w:rsidRPr="008D2996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SW03TEM0</w:t>
          </w:r>
        </w:p>
      </w:tc>
      <w:tc>
        <w:tcPr>
          <w:tcW w:w="787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1EF69E38" w14:textId="77777777" w:rsidR="007F7E48" w:rsidRPr="00F1292D" w:rsidRDefault="00445F68" w:rsidP="00665113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001</w:t>
          </w:r>
        </w:p>
      </w:tc>
      <w:tc>
        <w:tcPr>
          <w:tcW w:w="788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76208EE6" w14:textId="376198F0" w:rsidR="007F7E48" w:rsidRPr="00F1292D" w:rsidRDefault="00445F68" w:rsidP="00445F68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00</w:t>
          </w:r>
          <w:r w:rsidR="00C37FAF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2</w:t>
          </w:r>
        </w:p>
      </w:tc>
    </w:tr>
  </w:tbl>
  <w:p w14:paraId="429FAFFA" w14:textId="77777777" w:rsidR="007F7E48" w:rsidRPr="00F90EF1" w:rsidRDefault="007F7E48" w:rsidP="00F905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7B934" w14:textId="77777777" w:rsidR="007F7E48" w:rsidRPr="00F90EF1" w:rsidRDefault="007F7E48" w:rsidP="00CE74F4">
    <w:pPr>
      <w:pStyle w:val="Header"/>
      <w:tabs>
        <w:tab w:val="clear" w:pos="9480"/>
        <w:tab w:val="right" w:pos="9840"/>
      </w:tabs>
      <w:ind w:left="-360"/>
      <w:rPr>
        <w:vertAlign w:val="subscript"/>
      </w:rPr>
    </w:pPr>
    <w:r>
      <w:rPr>
        <w:color w:val="000080"/>
        <w:sz w:val="18"/>
        <w:lang w:val="fr-FR" w:eastAsia="fr-FR"/>
      </w:rPr>
      <w:drawing>
        <wp:inline distT="0" distB="0" distL="0" distR="0" wp14:anchorId="51B20BE8" wp14:editId="367F9302">
          <wp:extent cx="1371600" cy="438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90EF1">
      <w:tab/>
    </w:r>
    <w:r w:rsidRPr="00F90EF1">
      <w:tab/>
    </w:r>
    <w:r w:rsidRPr="006A5520">
      <w:rPr>
        <w:rFonts w:ascii="Arial" w:hAnsi="Arial" w:cs="Arial"/>
      </w:rPr>
      <w:fldChar w:fldCharType="begin"/>
    </w:r>
    <w:r w:rsidRPr="006A5520">
      <w:rPr>
        <w:rFonts w:ascii="Arial" w:hAnsi="Arial" w:cs="Arial"/>
      </w:rPr>
      <w:instrText xml:space="preserve"> FILENAME   \* MERGEFORMAT </w:instrText>
    </w:r>
    <w:r w:rsidRPr="006A5520">
      <w:rPr>
        <w:rFonts w:ascii="Arial" w:hAnsi="Arial" w:cs="Arial"/>
      </w:rPr>
      <w:fldChar w:fldCharType="separate"/>
    </w:r>
    <w:r>
      <w:rPr>
        <w:rFonts w:ascii="Arial" w:hAnsi="Arial" w:cs="Arial"/>
      </w:rPr>
      <w:t>Document1</w:t>
    </w:r>
    <w:r w:rsidRPr="006A5520">
      <w:rPr>
        <w:rFonts w:ascii="Arial" w:hAnsi="Arial" w:cs="Arial"/>
      </w:rPr>
      <w:fldChar w:fldCharType="end"/>
    </w:r>
    <w:r>
      <w:rPr>
        <w:rFonts w:ascii="Arial" w:hAnsi="Arial" w:cs="Arial"/>
      </w:rPr>
      <w:t>.doc</w:t>
    </w:r>
    <w:r w:rsidRPr="00F90EF1">
      <w:rPr>
        <w:vertAlign w:val="subscript"/>
      </w:rPr>
      <w:object w:dxaOrig="1903" w:dyaOrig="1318" w14:anchorId="573771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1.5pt;height:35.5pt" fillcolor="window">
          <v:imagedata r:id="rId2" o:title=""/>
        </v:shape>
        <o:OLEObject Type="Embed" ProgID="PBrush" ShapeID="_x0000_i1026" DrawAspect="Content" ObjectID="_1703928596" r:id="rId3">
          <o:FieldCodes>\s \* MERGEFORMAT</o:FieldCodes>
        </o:OLEObject>
      </w:object>
    </w:r>
  </w:p>
  <w:tbl>
    <w:tblPr>
      <w:tblW w:w="10206" w:type="dxa"/>
      <w:tblInd w:w="-28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80"/>
      <w:gridCol w:w="5391"/>
      <w:gridCol w:w="1209"/>
      <w:gridCol w:w="963"/>
      <w:gridCol w:w="963"/>
    </w:tblGrid>
    <w:tr w:rsidR="007F7E48" w:rsidRPr="00F90EF1" w14:paraId="3D00082D" w14:textId="77777777" w:rsidTr="00D01285">
      <w:trPr>
        <w:cantSplit/>
      </w:trPr>
      <w:tc>
        <w:tcPr>
          <w:tcW w:w="7071" w:type="dxa"/>
          <w:gridSpan w:val="2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  <w:vAlign w:val="center"/>
        </w:tcPr>
        <w:p w14:paraId="03B90CAF" w14:textId="77777777"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Project Number &amp; Name</w:t>
          </w:r>
        </w:p>
      </w:tc>
      <w:tc>
        <w:tcPr>
          <w:tcW w:w="1209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  <w:vAlign w:val="center"/>
        </w:tcPr>
        <w:p w14:paraId="6D2854BD" w14:textId="77777777"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</w:p>
      </w:tc>
      <w:tc>
        <w:tcPr>
          <w:tcW w:w="1926" w:type="dxa"/>
          <w:gridSpan w:val="2"/>
          <w:tcBorders>
            <w:top w:val="single" w:sz="6" w:space="0" w:color="000000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3F47B538" w14:textId="77777777"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state</w:t>
          </w:r>
        </w:p>
      </w:tc>
    </w:tr>
    <w:tr w:rsidR="007F7E48" w:rsidRPr="00F90EF1" w14:paraId="6DC48159" w14:textId="77777777" w:rsidTr="00D01285">
      <w:trPr>
        <w:cantSplit/>
      </w:trPr>
      <w:tc>
        <w:tcPr>
          <w:tcW w:w="7071" w:type="dxa"/>
          <w:gridSpan w:val="2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4546703A" w14:textId="77777777" w:rsidR="007F7E48" w:rsidRPr="00F90EF1" w:rsidRDefault="007F7E48" w:rsidP="00F905EC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MXAuthority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>
            <w:rPr>
              <w:rFonts w:ascii="Arial" w:hAnsi="Arial" w:cs="Arial"/>
              <w:b/>
              <w:i/>
              <w:noProof/>
              <w:sz w:val="24"/>
            </w:rPr>
            <w:t>Project Name and Number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  <w:tc>
        <w:tcPr>
          <w:tcW w:w="1209" w:type="dxa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3A4C3EA8" w14:textId="77777777" w:rsidR="007F7E48" w:rsidRPr="00F90EF1" w:rsidRDefault="007F7E48" w:rsidP="00F905EC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</w:p>
      </w:tc>
      <w:tc>
        <w:tcPr>
          <w:tcW w:w="1926" w:type="dxa"/>
          <w:gridSpan w:val="2"/>
          <w:tcBorders>
            <w:top w:val="nil"/>
            <w:left w:val="single" w:sz="4" w:space="0" w:color="auto"/>
            <w:bottom w:val="single" w:sz="6" w:space="0" w:color="000000"/>
            <w:right w:val="single" w:sz="4" w:space="0" w:color="auto"/>
          </w:tcBorders>
        </w:tcPr>
        <w:p w14:paraId="1A0C87DA" w14:textId="77777777" w:rsidR="007F7E48" w:rsidRPr="00F90EF1" w:rsidRDefault="007F7E48" w:rsidP="00F905EC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MXCurrent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>
            <w:rPr>
              <w:rFonts w:ascii="Arial" w:hAnsi="Arial" w:cs="Arial"/>
              <w:b/>
              <w:i/>
              <w:noProof/>
              <w:sz w:val="24"/>
            </w:rPr>
            <w:t>State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</w:tr>
    <w:tr w:rsidR="007F7E48" w:rsidRPr="00F90EF1" w14:paraId="1D875015" w14:textId="77777777" w:rsidTr="00CE74F4">
      <w:trPr>
        <w:cantSplit/>
      </w:trPr>
      <w:tc>
        <w:tcPr>
          <w:tcW w:w="1680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 w14:paraId="26A3144B" w14:textId="77777777"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id</w:t>
          </w:r>
        </w:p>
      </w:tc>
      <w:tc>
        <w:tcPr>
          <w:tcW w:w="6600" w:type="dxa"/>
          <w:gridSpan w:val="2"/>
          <w:tcBorders>
            <w:top w:val="single" w:sz="6" w:space="0" w:color="000000"/>
            <w:left w:val="single" w:sz="6" w:space="0" w:color="000000"/>
            <w:bottom w:val="nil"/>
            <w:right w:val="single" w:sz="4" w:space="0" w:color="auto"/>
          </w:tcBorders>
        </w:tcPr>
        <w:p w14:paraId="594E3685" w14:textId="77777777"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title</w:t>
          </w:r>
        </w:p>
      </w:tc>
      <w:tc>
        <w:tcPr>
          <w:tcW w:w="963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288E6BC7" w14:textId="77777777" w:rsidR="007F7E48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>
            <w:rPr>
              <w:rFonts w:ascii="Arial" w:hAnsi="Arial" w:cs="Arial"/>
              <w:i/>
              <w:noProof/>
              <w:sz w:val="16"/>
              <w:szCs w:val="16"/>
            </w:rPr>
            <w:t>Revision</w:t>
          </w:r>
        </w:p>
      </w:tc>
      <w:tc>
        <w:tcPr>
          <w:tcW w:w="963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7AC97480" w14:textId="77777777"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Version</w:t>
          </w:r>
        </w:p>
      </w:tc>
    </w:tr>
    <w:tr w:rsidR="007F7E48" w:rsidRPr="00F90EF1" w14:paraId="754963B3" w14:textId="77777777" w:rsidTr="00CE74F4">
      <w:trPr>
        <w:cantSplit/>
      </w:trPr>
      <w:tc>
        <w:tcPr>
          <w:tcW w:w="1680" w:type="dxa"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B17F996" w14:textId="77777777" w:rsidR="007F7E48" w:rsidRPr="00F90EF1" w:rsidRDefault="007F7E48" w:rsidP="00665113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MXName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>
            <w:rPr>
              <w:rFonts w:ascii="Arial" w:hAnsi="Arial" w:cs="Arial"/>
              <w:b/>
              <w:i/>
              <w:noProof/>
              <w:sz w:val="24"/>
            </w:rPr>
            <w:t>Exxxxxx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  <w:tc>
        <w:tcPr>
          <w:tcW w:w="6600" w:type="dxa"/>
          <w:gridSpan w:val="2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11CEE608" w14:textId="77777777" w:rsidR="007F7E48" w:rsidRPr="00F90EF1" w:rsidRDefault="007F7E48" w:rsidP="00665113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MXTitle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>
            <w:rPr>
              <w:rFonts w:ascii="Arial" w:hAnsi="Arial" w:cs="Arial"/>
              <w:b/>
              <w:i/>
              <w:noProof/>
              <w:sz w:val="24"/>
            </w:rPr>
            <w:t>Generic Word Template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  <w:tc>
        <w:tcPr>
          <w:tcW w:w="96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495B822B" w14:textId="77777777" w:rsidR="007F7E48" w:rsidRPr="00F90EF1" w:rsidRDefault="007F7E48" w:rsidP="006A5520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MXRevision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>
            <w:rPr>
              <w:rFonts w:ascii="Arial" w:hAnsi="Arial" w:cs="Arial"/>
              <w:b/>
              <w:i/>
              <w:noProof/>
              <w:sz w:val="24"/>
            </w:rPr>
            <w:t>xxx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  <w:tc>
        <w:tcPr>
          <w:tcW w:w="96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569D8D7A" w14:textId="77777777" w:rsidR="007F7E48" w:rsidRPr="00F90EF1" w:rsidRDefault="007F7E48" w:rsidP="006A5520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MXVersion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>
            <w:rPr>
              <w:rFonts w:ascii="Arial" w:hAnsi="Arial" w:cs="Arial"/>
              <w:b/>
              <w:i/>
              <w:noProof/>
              <w:sz w:val="24"/>
            </w:rPr>
            <w:t>xxx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</w:tr>
  </w:tbl>
  <w:p w14:paraId="1B82B6D3" w14:textId="77777777" w:rsidR="007F7E48" w:rsidRPr="00F90EF1" w:rsidRDefault="007F7E48" w:rsidP="00665113">
    <w:pPr>
      <w:spacing w:after="0"/>
      <w:rPr>
        <w:rFonts w:ascii="Arial" w:hAnsi="Arial" w:cs="Arial"/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95510"/>
    <w:multiLevelType w:val="multilevel"/>
    <w:tmpl w:val="6B3437A4"/>
    <w:lvl w:ilvl="0">
      <w:start w:val="1"/>
      <w:numFmt w:val="decimal"/>
      <w:lvlText w:val="[Ext%1]"/>
      <w:lvlJc w:val="left"/>
      <w:pPr>
        <w:tabs>
          <w:tab w:val="num" w:pos="0"/>
        </w:tabs>
        <w:ind w:left="0" w:firstLine="0"/>
      </w:pPr>
      <w:rPr>
        <w:rFonts w:hint="default"/>
        <w:spacing w:val="0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8C5113"/>
    <w:multiLevelType w:val="multilevel"/>
    <w:tmpl w:val="4E4E7D9A"/>
    <w:styleLink w:val="Numbered"/>
    <w:lvl w:ilvl="0">
      <w:start w:val="1"/>
      <w:numFmt w:val="decimal"/>
      <w:lvlText w:val="%1."/>
      <w:lvlJc w:val="left"/>
      <w:pPr>
        <w:tabs>
          <w:tab w:val="num" w:pos="624"/>
        </w:tabs>
        <w:ind w:left="624" w:hanging="397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567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37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2438"/>
        </w:tabs>
        <w:ind w:left="2438" w:hanging="850"/>
      </w:pPr>
      <w:rPr>
        <w:rFonts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2" w15:restartNumberingAfterBreak="0">
    <w:nsid w:val="18B765F4"/>
    <w:multiLevelType w:val="multilevel"/>
    <w:tmpl w:val="4E4E7D9A"/>
    <w:numStyleLink w:val="Numbered"/>
  </w:abstractNum>
  <w:abstractNum w:abstractNumId="3" w15:restartNumberingAfterBreak="0">
    <w:nsid w:val="1C970248"/>
    <w:multiLevelType w:val="multilevel"/>
    <w:tmpl w:val="4E4E7D9A"/>
    <w:numStyleLink w:val="Numbered"/>
  </w:abstractNum>
  <w:abstractNum w:abstractNumId="4" w15:restartNumberingAfterBreak="0">
    <w:nsid w:val="22637690"/>
    <w:multiLevelType w:val="hybridMultilevel"/>
    <w:tmpl w:val="071CFC42"/>
    <w:lvl w:ilvl="0" w:tplc="F036EA24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12BA3"/>
    <w:multiLevelType w:val="multilevel"/>
    <w:tmpl w:val="49D25B62"/>
    <w:numStyleLink w:val="Bulleted"/>
  </w:abstractNum>
  <w:abstractNum w:abstractNumId="6" w15:restartNumberingAfterBreak="0">
    <w:nsid w:val="2CB315AB"/>
    <w:multiLevelType w:val="multilevel"/>
    <w:tmpl w:val="BCEE8F16"/>
    <w:lvl w:ilvl="0">
      <w:start w:val="1"/>
      <w:numFmt w:val="decimal"/>
      <w:lvlText w:val="[Ref%1]"/>
      <w:lvlJc w:val="left"/>
      <w:pPr>
        <w:tabs>
          <w:tab w:val="num" w:pos="0"/>
        </w:tabs>
        <w:ind w:left="0" w:firstLine="0"/>
      </w:pPr>
      <w:rPr>
        <w:rFonts w:hint="default"/>
        <w:spacing w:val="0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 w15:restartNumberingAfterBreak="0">
    <w:nsid w:val="2EF35182"/>
    <w:multiLevelType w:val="multilevel"/>
    <w:tmpl w:val="E9A61EE2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8" w15:restartNumberingAfterBreak="0">
    <w:nsid w:val="30277C96"/>
    <w:multiLevelType w:val="multilevel"/>
    <w:tmpl w:val="4E4E7D9A"/>
    <w:numStyleLink w:val="Numbered"/>
  </w:abstractNum>
  <w:abstractNum w:abstractNumId="9" w15:restartNumberingAfterBreak="0">
    <w:nsid w:val="314E4C07"/>
    <w:multiLevelType w:val="hybridMultilevel"/>
    <w:tmpl w:val="EA6A952A"/>
    <w:lvl w:ilvl="0" w:tplc="C6E6F288">
      <w:start w:val="1"/>
      <w:numFmt w:val="bullet"/>
      <w:lvlText w:val=""/>
      <w:lvlJc w:val="left"/>
      <w:pPr>
        <w:tabs>
          <w:tab w:val="num" w:pos="340"/>
        </w:tabs>
        <w:ind w:left="340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484B55"/>
    <w:multiLevelType w:val="multilevel"/>
    <w:tmpl w:val="DE10A952"/>
    <w:lvl w:ilvl="0">
      <w:start w:val="1"/>
      <w:numFmt w:val="decimal"/>
      <w:lvlText w:val="[ALV%1]"/>
      <w:lvlJc w:val="left"/>
      <w:pPr>
        <w:tabs>
          <w:tab w:val="num" w:pos="567"/>
        </w:tabs>
        <w:ind w:left="567" w:hanging="567"/>
      </w:pPr>
      <w:rPr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pacing w:val="0"/>
        <w:position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E0209D9"/>
    <w:multiLevelType w:val="multilevel"/>
    <w:tmpl w:val="49D25B62"/>
    <w:numStyleLink w:val="Bulleted"/>
  </w:abstractNum>
  <w:abstractNum w:abstractNumId="12" w15:restartNumberingAfterBreak="0">
    <w:nsid w:val="42556C4B"/>
    <w:multiLevelType w:val="multilevel"/>
    <w:tmpl w:val="A824FCF4"/>
    <w:lvl w:ilvl="0">
      <w:start w:val="1"/>
      <w:numFmt w:val="decimal"/>
      <w:lvlText w:val="[Doc%1]"/>
      <w:lvlJc w:val="left"/>
      <w:pPr>
        <w:tabs>
          <w:tab w:val="num" w:pos="567"/>
        </w:tabs>
        <w:ind w:left="567" w:hanging="567"/>
      </w:pPr>
      <w:rPr>
        <w:rFonts w:hint="default"/>
        <w:spacing w:val="0"/>
        <w:position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pacing w:val="0"/>
        <w:position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3" w15:restartNumberingAfterBreak="0">
    <w:nsid w:val="51322D7A"/>
    <w:multiLevelType w:val="hybridMultilevel"/>
    <w:tmpl w:val="C3925D6C"/>
    <w:lvl w:ilvl="0" w:tplc="C6E6F288">
      <w:start w:val="1"/>
      <w:numFmt w:val="bullet"/>
      <w:lvlText w:val=""/>
      <w:lvlJc w:val="left"/>
      <w:pPr>
        <w:tabs>
          <w:tab w:val="num" w:pos="340"/>
        </w:tabs>
        <w:ind w:left="340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20685A"/>
    <w:multiLevelType w:val="multilevel"/>
    <w:tmpl w:val="49D25B62"/>
    <w:styleLink w:val="Bulleted"/>
    <w:lvl w:ilvl="0">
      <w:start w:val="1"/>
      <w:numFmt w:val="bullet"/>
      <w:lvlText w:val=""/>
      <w:lvlJc w:val="left"/>
      <w:pPr>
        <w:tabs>
          <w:tab w:val="num" w:pos="510"/>
        </w:tabs>
        <w:ind w:left="510" w:hanging="283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794"/>
        </w:tabs>
        <w:ind w:left="794" w:hanging="284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77"/>
        </w:tabs>
        <w:ind w:left="1077" w:hanging="283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284"/>
      </w:pPr>
      <w:rPr>
        <w:rFonts w:ascii="Symbol" w:hAnsi="Symbol" w:hint="default"/>
        <w:sz w:val="18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13"/>
  </w:num>
  <w:num w:numId="5">
    <w:abstractNumId w:val="8"/>
  </w:num>
  <w:num w:numId="6">
    <w:abstractNumId w:val="1"/>
  </w:num>
  <w:num w:numId="7">
    <w:abstractNumId w:val="3"/>
  </w:num>
  <w:num w:numId="8">
    <w:abstractNumId w:val="9"/>
  </w:num>
  <w:num w:numId="9">
    <w:abstractNumId w:val="14"/>
  </w:num>
  <w:num w:numId="10">
    <w:abstractNumId w:val="5"/>
  </w:num>
  <w:num w:numId="11">
    <w:abstractNumId w:val="11"/>
  </w:num>
  <w:num w:numId="12">
    <w:abstractNumId w:val="2"/>
  </w:num>
  <w:num w:numId="13">
    <w:abstractNumId w:val="10"/>
  </w:num>
  <w:num w:numId="14">
    <w:abstractNumId w:val="0"/>
  </w:num>
  <w:num w:numId="15">
    <w:abstractNumId w:val="7"/>
  </w:num>
  <w:num w:numId="16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AU" w:vendorID="64" w:dllVersion="0" w:nlCheck="1" w:checkStyle="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4BDF"/>
    <w:rsid w:val="00006526"/>
    <w:rsid w:val="00010597"/>
    <w:rsid w:val="00016BE4"/>
    <w:rsid w:val="00023BB5"/>
    <w:rsid w:val="000259E9"/>
    <w:rsid w:val="000264EA"/>
    <w:rsid w:val="0004125B"/>
    <w:rsid w:val="0004338E"/>
    <w:rsid w:val="00055C49"/>
    <w:rsid w:val="00064887"/>
    <w:rsid w:val="000729CE"/>
    <w:rsid w:val="000860ED"/>
    <w:rsid w:val="000876A2"/>
    <w:rsid w:val="00091EE5"/>
    <w:rsid w:val="00092777"/>
    <w:rsid w:val="00097215"/>
    <w:rsid w:val="000A0DF9"/>
    <w:rsid w:val="000C0D7D"/>
    <w:rsid w:val="000C3E03"/>
    <w:rsid w:val="000E0290"/>
    <w:rsid w:val="000E509A"/>
    <w:rsid w:val="000E5738"/>
    <w:rsid w:val="000F1623"/>
    <w:rsid w:val="000F4461"/>
    <w:rsid w:val="000F7CDB"/>
    <w:rsid w:val="001043EF"/>
    <w:rsid w:val="00106D26"/>
    <w:rsid w:val="001079B6"/>
    <w:rsid w:val="00111D1B"/>
    <w:rsid w:val="00117E7B"/>
    <w:rsid w:val="001278D5"/>
    <w:rsid w:val="0015209C"/>
    <w:rsid w:val="00160850"/>
    <w:rsid w:val="001A5158"/>
    <w:rsid w:val="001A604D"/>
    <w:rsid w:val="001D5953"/>
    <w:rsid w:val="001F153E"/>
    <w:rsid w:val="001F1918"/>
    <w:rsid w:val="001F36BA"/>
    <w:rsid w:val="001F4159"/>
    <w:rsid w:val="00206304"/>
    <w:rsid w:val="00261017"/>
    <w:rsid w:val="00262D88"/>
    <w:rsid w:val="00265C71"/>
    <w:rsid w:val="00276D74"/>
    <w:rsid w:val="00286BA4"/>
    <w:rsid w:val="0029335B"/>
    <w:rsid w:val="002956B4"/>
    <w:rsid w:val="00296B9F"/>
    <w:rsid w:val="002C3971"/>
    <w:rsid w:val="002D0B87"/>
    <w:rsid w:val="002D2D87"/>
    <w:rsid w:val="002E5805"/>
    <w:rsid w:val="002E714C"/>
    <w:rsid w:val="002E7F9B"/>
    <w:rsid w:val="00303CBC"/>
    <w:rsid w:val="0030519C"/>
    <w:rsid w:val="00313FB4"/>
    <w:rsid w:val="0031650B"/>
    <w:rsid w:val="00333763"/>
    <w:rsid w:val="00342D44"/>
    <w:rsid w:val="00350E60"/>
    <w:rsid w:val="0037544A"/>
    <w:rsid w:val="003927FE"/>
    <w:rsid w:val="00393CFA"/>
    <w:rsid w:val="003A0519"/>
    <w:rsid w:val="003A2EAC"/>
    <w:rsid w:val="003B330A"/>
    <w:rsid w:val="003D63FD"/>
    <w:rsid w:val="003E40E7"/>
    <w:rsid w:val="003F3058"/>
    <w:rsid w:val="00403F17"/>
    <w:rsid w:val="00405789"/>
    <w:rsid w:val="004062F9"/>
    <w:rsid w:val="00407223"/>
    <w:rsid w:val="00416BCA"/>
    <w:rsid w:val="004241B9"/>
    <w:rsid w:val="0042676B"/>
    <w:rsid w:val="004317E4"/>
    <w:rsid w:val="00433683"/>
    <w:rsid w:val="00437C8D"/>
    <w:rsid w:val="00445F68"/>
    <w:rsid w:val="00446DAC"/>
    <w:rsid w:val="004473C3"/>
    <w:rsid w:val="00482168"/>
    <w:rsid w:val="004948B4"/>
    <w:rsid w:val="004A53B8"/>
    <w:rsid w:val="004A6F07"/>
    <w:rsid w:val="004D7902"/>
    <w:rsid w:val="004E4E80"/>
    <w:rsid w:val="00501E39"/>
    <w:rsid w:val="005075BD"/>
    <w:rsid w:val="00527700"/>
    <w:rsid w:val="00527967"/>
    <w:rsid w:val="00536511"/>
    <w:rsid w:val="005479AC"/>
    <w:rsid w:val="00562C96"/>
    <w:rsid w:val="005673E3"/>
    <w:rsid w:val="005858FA"/>
    <w:rsid w:val="005914A2"/>
    <w:rsid w:val="0059231A"/>
    <w:rsid w:val="005A74BF"/>
    <w:rsid w:val="005D3FE3"/>
    <w:rsid w:val="005E20A9"/>
    <w:rsid w:val="005F2A5E"/>
    <w:rsid w:val="005F343B"/>
    <w:rsid w:val="005F58F3"/>
    <w:rsid w:val="0061558D"/>
    <w:rsid w:val="00620476"/>
    <w:rsid w:val="0064107B"/>
    <w:rsid w:val="00641B52"/>
    <w:rsid w:val="006537A5"/>
    <w:rsid w:val="0065581C"/>
    <w:rsid w:val="00656EEC"/>
    <w:rsid w:val="0065700F"/>
    <w:rsid w:val="00665113"/>
    <w:rsid w:val="00674DD8"/>
    <w:rsid w:val="00693320"/>
    <w:rsid w:val="006A5520"/>
    <w:rsid w:val="006A73C7"/>
    <w:rsid w:val="006A7B13"/>
    <w:rsid w:val="006A7B92"/>
    <w:rsid w:val="006B5E43"/>
    <w:rsid w:val="006B6F79"/>
    <w:rsid w:val="006C5629"/>
    <w:rsid w:val="006D0367"/>
    <w:rsid w:val="006E6B3E"/>
    <w:rsid w:val="00702C3A"/>
    <w:rsid w:val="007112A1"/>
    <w:rsid w:val="00717736"/>
    <w:rsid w:val="00744CCC"/>
    <w:rsid w:val="007538E2"/>
    <w:rsid w:val="0075705D"/>
    <w:rsid w:val="007572D8"/>
    <w:rsid w:val="0076576A"/>
    <w:rsid w:val="00766BD3"/>
    <w:rsid w:val="00777211"/>
    <w:rsid w:val="00777276"/>
    <w:rsid w:val="00796B1C"/>
    <w:rsid w:val="007A1E23"/>
    <w:rsid w:val="007B03F2"/>
    <w:rsid w:val="007B2670"/>
    <w:rsid w:val="007C51BA"/>
    <w:rsid w:val="007D2C18"/>
    <w:rsid w:val="007E1C91"/>
    <w:rsid w:val="007F7678"/>
    <w:rsid w:val="007F7E48"/>
    <w:rsid w:val="00800C89"/>
    <w:rsid w:val="008046ED"/>
    <w:rsid w:val="008161BB"/>
    <w:rsid w:val="00816DE1"/>
    <w:rsid w:val="00830F42"/>
    <w:rsid w:val="00840976"/>
    <w:rsid w:val="00843542"/>
    <w:rsid w:val="0087478C"/>
    <w:rsid w:val="0087669F"/>
    <w:rsid w:val="00886823"/>
    <w:rsid w:val="0089553A"/>
    <w:rsid w:val="008A3E9F"/>
    <w:rsid w:val="008C714E"/>
    <w:rsid w:val="008D2996"/>
    <w:rsid w:val="008E1C99"/>
    <w:rsid w:val="00911A72"/>
    <w:rsid w:val="0091320C"/>
    <w:rsid w:val="0091694D"/>
    <w:rsid w:val="00920FB7"/>
    <w:rsid w:val="00921854"/>
    <w:rsid w:val="00934D0F"/>
    <w:rsid w:val="00936489"/>
    <w:rsid w:val="009472AD"/>
    <w:rsid w:val="009779D6"/>
    <w:rsid w:val="00987BE7"/>
    <w:rsid w:val="009B4BE5"/>
    <w:rsid w:val="009E12E6"/>
    <w:rsid w:val="009E44EC"/>
    <w:rsid w:val="009E48C7"/>
    <w:rsid w:val="00A04572"/>
    <w:rsid w:val="00A27350"/>
    <w:rsid w:val="00A64437"/>
    <w:rsid w:val="00A722DB"/>
    <w:rsid w:val="00A86750"/>
    <w:rsid w:val="00A951DC"/>
    <w:rsid w:val="00A977A2"/>
    <w:rsid w:val="00AA2A22"/>
    <w:rsid w:val="00AA3DBC"/>
    <w:rsid w:val="00AA61CF"/>
    <w:rsid w:val="00AB10A8"/>
    <w:rsid w:val="00AB1D6C"/>
    <w:rsid w:val="00AC0321"/>
    <w:rsid w:val="00AC61D5"/>
    <w:rsid w:val="00AC6840"/>
    <w:rsid w:val="00AE4BDF"/>
    <w:rsid w:val="00AF4A7B"/>
    <w:rsid w:val="00AF73DD"/>
    <w:rsid w:val="00B11A83"/>
    <w:rsid w:val="00B21326"/>
    <w:rsid w:val="00B36BB7"/>
    <w:rsid w:val="00B50A71"/>
    <w:rsid w:val="00B51DAD"/>
    <w:rsid w:val="00B546C7"/>
    <w:rsid w:val="00B556FD"/>
    <w:rsid w:val="00B5594C"/>
    <w:rsid w:val="00B57B2B"/>
    <w:rsid w:val="00B647F9"/>
    <w:rsid w:val="00B77856"/>
    <w:rsid w:val="00BA7436"/>
    <w:rsid w:val="00BB0DDB"/>
    <w:rsid w:val="00BB7E59"/>
    <w:rsid w:val="00BC3B44"/>
    <w:rsid w:val="00BD01E4"/>
    <w:rsid w:val="00BE02DA"/>
    <w:rsid w:val="00C07B67"/>
    <w:rsid w:val="00C106E9"/>
    <w:rsid w:val="00C117CB"/>
    <w:rsid w:val="00C37FAF"/>
    <w:rsid w:val="00C405CD"/>
    <w:rsid w:val="00C42B25"/>
    <w:rsid w:val="00C46C24"/>
    <w:rsid w:val="00C6291E"/>
    <w:rsid w:val="00C6355D"/>
    <w:rsid w:val="00C70364"/>
    <w:rsid w:val="00C73014"/>
    <w:rsid w:val="00C754A3"/>
    <w:rsid w:val="00C80CB6"/>
    <w:rsid w:val="00C85AD2"/>
    <w:rsid w:val="00C87ACD"/>
    <w:rsid w:val="00C92C07"/>
    <w:rsid w:val="00C934FD"/>
    <w:rsid w:val="00C95592"/>
    <w:rsid w:val="00CA1627"/>
    <w:rsid w:val="00CA30E6"/>
    <w:rsid w:val="00CA36D8"/>
    <w:rsid w:val="00CA78C5"/>
    <w:rsid w:val="00CB69B7"/>
    <w:rsid w:val="00CB7102"/>
    <w:rsid w:val="00CC5FBB"/>
    <w:rsid w:val="00CC6679"/>
    <w:rsid w:val="00CC7005"/>
    <w:rsid w:val="00CD128F"/>
    <w:rsid w:val="00CE17AA"/>
    <w:rsid w:val="00CE74F4"/>
    <w:rsid w:val="00D01285"/>
    <w:rsid w:val="00D05D1A"/>
    <w:rsid w:val="00D17587"/>
    <w:rsid w:val="00D2294A"/>
    <w:rsid w:val="00D50EEA"/>
    <w:rsid w:val="00D64184"/>
    <w:rsid w:val="00D64227"/>
    <w:rsid w:val="00D754BE"/>
    <w:rsid w:val="00D84D02"/>
    <w:rsid w:val="00D91168"/>
    <w:rsid w:val="00D94743"/>
    <w:rsid w:val="00DA1F91"/>
    <w:rsid w:val="00DA4C01"/>
    <w:rsid w:val="00DA4C95"/>
    <w:rsid w:val="00DB555E"/>
    <w:rsid w:val="00DB5D29"/>
    <w:rsid w:val="00DC168D"/>
    <w:rsid w:val="00DF3D6E"/>
    <w:rsid w:val="00E00934"/>
    <w:rsid w:val="00E0671A"/>
    <w:rsid w:val="00E16206"/>
    <w:rsid w:val="00E25DBF"/>
    <w:rsid w:val="00E45021"/>
    <w:rsid w:val="00E63826"/>
    <w:rsid w:val="00E74832"/>
    <w:rsid w:val="00E85557"/>
    <w:rsid w:val="00E87D0B"/>
    <w:rsid w:val="00E92A3A"/>
    <w:rsid w:val="00EA5D8E"/>
    <w:rsid w:val="00EB1D44"/>
    <w:rsid w:val="00EB3189"/>
    <w:rsid w:val="00EB3445"/>
    <w:rsid w:val="00EB3C29"/>
    <w:rsid w:val="00EC71FF"/>
    <w:rsid w:val="00EE0A46"/>
    <w:rsid w:val="00EE3C5B"/>
    <w:rsid w:val="00EE4C8F"/>
    <w:rsid w:val="00EF1608"/>
    <w:rsid w:val="00EF24E2"/>
    <w:rsid w:val="00F04F48"/>
    <w:rsid w:val="00F0509B"/>
    <w:rsid w:val="00F1292D"/>
    <w:rsid w:val="00F12E1C"/>
    <w:rsid w:val="00F1767F"/>
    <w:rsid w:val="00F2422F"/>
    <w:rsid w:val="00F371F3"/>
    <w:rsid w:val="00F43D85"/>
    <w:rsid w:val="00F46D90"/>
    <w:rsid w:val="00F50763"/>
    <w:rsid w:val="00F530AB"/>
    <w:rsid w:val="00F6559A"/>
    <w:rsid w:val="00F6645A"/>
    <w:rsid w:val="00F7361E"/>
    <w:rsid w:val="00F7511B"/>
    <w:rsid w:val="00F905EC"/>
    <w:rsid w:val="00F90EF1"/>
    <w:rsid w:val="00F96820"/>
    <w:rsid w:val="00FA0F12"/>
    <w:rsid w:val="00FA2742"/>
    <w:rsid w:val="00FD0647"/>
    <w:rsid w:val="00FD5F83"/>
    <w:rsid w:val="00FE3131"/>
    <w:rsid w:val="00FE63D6"/>
    <w:rsid w:val="00FE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8F8D05"/>
  <w15:docId w15:val="{B347B351-41E5-40E4-9C12-C7E40078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6B9F"/>
    <w:pPr>
      <w:spacing w:after="120"/>
    </w:pPr>
    <w:rPr>
      <w:sz w:val="22"/>
      <w:szCs w:val="24"/>
    </w:rPr>
  </w:style>
  <w:style w:type="paragraph" w:styleId="Heading1">
    <w:name w:val="heading 1"/>
    <w:next w:val="Normal"/>
    <w:qFormat/>
    <w:rsid w:val="00296B9F"/>
    <w:pPr>
      <w:keepNext/>
      <w:numPr>
        <w:numId w:val="3"/>
      </w:numPr>
      <w:pBdr>
        <w:bottom w:val="single" w:sz="8" w:space="1" w:color="000080"/>
      </w:pBdr>
      <w:spacing w:before="360" w:after="60"/>
      <w:ind w:right="210"/>
      <w:outlineLvl w:val="0"/>
    </w:pPr>
    <w:rPr>
      <w:rFonts w:ascii="Arial" w:hAnsi="Arial" w:cs="Arial"/>
      <w:b/>
      <w:bCs/>
      <w:color w:val="000080"/>
      <w:kern w:val="32"/>
      <w:sz w:val="40"/>
      <w:szCs w:val="32"/>
      <w:u w:color="000080"/>
    </w:rPr>
  </w:style>
  <w:style w:type="paragraph" w:styleId="Heading2">
    <w:name w:val="heading 2"/>
    <w:next w:val="Normal"/>
    <w:qFormat/>
    <w:rsid w:val="00936489"/>
    <w:pPr>
      <w:keepNext/>
      <w:numPr>
        <w:ilvl w:val="1"/>
        <w:numId w:val="3"/>
      </w:numPr>
      <w:tabs>
        <w:tab w:val="clear" w:pos="737"/>
        <w:tab w:val="num" w:pos="720"/>
      </w:tabs>
      <w:spacing w:before="360" w:after="60"/>
      <w:ind w:left="720" w:hanging="720"/>
      <w:outlineLvl w:val="1"/>
    </w:pPr>
    <w:rPr>
      <w:rFonts w:ascii="Arial" w:hAnsi="Arial" w:cs="Arial"/>
      <w:b/>
      <w:bCs/>
      <w:i/>
      <w:iCs/>
      <w:sz w:val="32"/>
      <w:szCs w:val="28"/>
    </w:rPr>
  </w:style>
  <w:style w:type="paragraph" w:styleId="Heading3">
    <w:name w:val="heading 3"/>
    <w:next w:val="Normal"/>
    <w:qFormat/>
    <w:rsid w:val="00296B9F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Cs/>
      <w:i/>
      <w:sz w:val="28"/>
      <w:szCs w:val="26"/>
    </w:rPr>
  </w:style>
  <w:style w:type="paragraph" w:styleId="Heading4">
    <w:name w:val="heading 4"/>
    <w:basedOn w:val="Normal"/>
    <w:next w:val="Normal"/>
    <w:qFormat/>
    <w:rsid w:val="00296B9F"/>
    <w:pPr>
      <w:keepNext/>
      <w:numPr>
        <w:ilvl w:val="3"/>
        <w:numId w:val="3"/>
      </w:numPr>
      <w:spacing w:before="240" w:after="60"/>
      <w:outlineLvl w:val="3"/>
    </w:pPr>
    <w:rPr>
      <w:rFonts w:cs="Arial"/>
      <w:bCs/>
      <w:sz w:val="24"/>
    </w:rPr>
  </w:style>
  <w:style w:type="paragraph" w:styleId="Heading5">
    <w:name w:val="heading 5"/>
    <w:basedOn w:val="Normal"/>
    <w:next w:val="Normal"/>
    <w:qFormat/>
    <w:rsid w:val="000E5738"/>
    <w:pPr>
      <w:numPr>
        <w:ilvl w:val="4"/>
        <w:numId w:val="3"/>
      </w:numPr>
      <w:spacing w:before="240" w:after="60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62D88"/>
    <w:pPr>
      <w:spacing w:after="100" w:afterAutospacing="1"/>
    </w:pPr>
    <w:rPr>
      <w:rFonts w:ascii="Arial" w:hAnsi="Arial"/>
    </w:rPr>
    <w:tblPr>
      <w:tblInd w:w="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rFonts w:ascii="Arial" w:hAnsi="Arial"/>
        <w:b/>
        <w:color w:val="FFFFFF"/>
        <w:sz w:val="20"/>
      </w:rPr>
      <w:tblPr/>
      <w:tcPr>
        <w:shd w:val="clear" w:color="auto" w:fill="000080"/>
      </w:tcPr>
    </w:tblStylePr>
  </w:style>
  <w:style w:type="character" w:styleId="PageNumber">
    <w:name w:val="page number"/>
    <w:basedOn w:val="DefaultParagraphFont"/>
    <w:rsid w:val="001043EF"/>
  </w:style>
  <w:style w:type="paragraph" w:styleId="Header">
    <w:name w:val="header"/>
    <w:basedOn w:val="Normal"/>
    <w:autoRedefine/>
    <w:rsid w:val="00F905EC"/>
    <w:pPr>
      <w:tabs>
        <w:tab w:val="center" w:pos="4440"/>
        <w:tab w:val="right" w:pos="9480"/>
      </w:tabs>
      <w:spacing w:after="0"/>
      <w:ind w:left="-600"/>
      <w:jc w:val="right"/>
    </w:pPr>
    <w:rPr>
      <w:i/>
      <w:noProof/>
      <w:sz w:val="16"/>
      <w:szCs w:val="16"/>
    </w:rPr>
  </w:style>
  <w:style w:type="paragraph" w:customStyle="1" w:styleId="FirstpageHeading">
    <w:name w:val="First page Heading"/>
    <w:rsid w:val="00296B9F"/>
    <w:pPr>
      <w:spacing w:before="360" w:after="120"/>
      <w:jc w:val="center"/>
    </w:pPr>
    <w:rPr>
      <w:rFonts w:ascii="Arial" w:hAnsi="Arial"/>
      <w:b/>
      <w:bCs/>
      <w:i/>
      <w:iCs/>
      <w:sz w:val="40"/>
    </w:rPr>
  </w:style>
  <w:style w:type="numbering" w:customStyle="1" w:styleId="Numbered">
    <w:name w:val="Numbered"/>
    <w:basedOn w:val="NoList"/>
    <w:rsid w:val="00416BCA"/>
    <w:pPr>
      <w:numPr>
        <w:numId w:val="6"/>
      </w:numPr>
    </w:pPr>
  </w:style>
  <w:style w:type="paragraph" w:styleId="TOC1">
    <w:name w:val="toc 1"/>
    <w:basedOn w:val="Normal"/>
    <w:next w:val="Normal"/>
    <w:uiPriority w:val="39"/>
    <w:rsid w:val="00A04572"/>
    <w:pPr>
      <w:tabs>
        <w:tab w:val="right" w:pos="9356"/>
      </w:tabs>
      <w:spacing w:before="360"/>
    </w:pPr>
    <w:rPr>
      <w:rFonts w:ascii="Arial" w:hAnsi="Arial"/>
      <w:b/>
      <w:caps/>
      <w:noProof/>
      <w:sz w:val="20"/>
      <w:szCs w:val="20"/>
      <w:u w:val="single"/>
      <w:lang w:eastAsia="sv-SE"/>
    </w:rPr>
  </w:style>
  <w:style w:type="paragraph" w:styleId="TOC3">
    <w:name w:val="toc 3"/>
    <w:basedOn w:val="Normal"/>
    <w:next w:val="Normal"/>
    <w:uiPriority w:val="39"/>
    <w:rsid w:val="00A04572"/>
    <w:pPr>
      <w:tabs>
        <w:tab w:val="right" w:pos="9356"/>
      </w:tabs>
      <w:spacing w:after="0"/>
      <w:ind w:left="142"/>
    </w:pPr>
    <w:rPr>
      <w:rFonts w:ascii="Arial" w:hAnsi="Arial"/>
      <w:smallCaps/>
      <w:noProof/>
      <w:sz w:val="20"/>
      <w:szCs w:val="20"/>
      <w:lang w:eastAsia="sv-SE"/>
    </w:rPr>
  </w:style>
  <w:style w:type="paragraph" w:styleId="TOC2">
    <w:name w:val="toc 2"/>
    <w:basedOn w:val="Normal"/>
    <w:next w:val="Normal"/>
    <w:uiPriority w:val="39"/>
    <w:rsid w:val="00A04572"/>
    <w:pPr>
      <w:tabs>
        <w:tab w:val="right" w:pos="9356"/>
      </w:tabs>
      <w:spacing w:after="0"/>
    </w:pPr>
    <w:rPr>
      <w:rFonts w:ascii="Arial" w:hAnsi="Arial"/>
      <w:b/>
      <w:smallCaps/>
      <w:noProof/>
      <w:sz w:val="20"/>
      <w:szCs w:val="20"/>
      <w:lang w:eastAsia="sv-SE"/>
    </w:rPr>
  </w:style>
  <w:style w:type="paragraph" w:styleId="Footer">
    <w:name w:val="footer"/>
    <w:basedOn w:val="Normal"/>
    <w:rsid w:val="00B11A83"/>
    <w:pPr>
      <w:tabs>
        <w:tab w:val="center" w:pos="4320"/>
        <w:tab w:val="right" w:pos="8640"/>
      </w:tabs>
    </w:pPr>
  </w:style>
  <w:style w:type="numbering" w:customStyle="1" w:styleId="Bulleted">
    <w:name w:val="Bulleted"/>
    <w:basedOn w:val="NoList"/>
    <w:rsid w:val="00B77856"/>
    <w:pPr>
      <w:numPr>
        <w:numId w:val="9"/>
      </w:numPr>
    </w:pPr>
  </w:style>
  <w:style w:type="paragraph" w:styleId="DocumentMap">
    <w:name w:val="Document Map"/>
    <w:basedOn w:val="Normal"/>
    <w:semiHidden/>
    <w:rsid w:val="006C562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Heading">
    <w:name w:val="Heading"/>
    <w:autoRedefine/>
    <w:rsid w:val="00393CFA"/>
    <w:pPr>
      <w:spacing w:before="360" w:after="120"/>
    </w:pPr>
    <w:rPr>
      <w:rFonts w:ascii="Arial" w:hAnsi="Arial"/>
      <w:b/>
      <w:i/>
      <w:sz w:val="36"/>
      <w:szCs w:val="36"/>
    </w:rPr>
  </w:style>
  <w:style w:type="paragraph" w:customStyle="1" w:styleId="StyleArial10ptAfter0pt">
    <w:name w:val="Style Arial 10 pt After:  0 pt"/>
    <w:basedOn w:val="Normal"/>
    <w:rsid w:val="00296B9F"/>
    <w:pPr>
      <w:spacing w:after="0"/>
    </w:pPr>
    <w:rPr>
      <w:rFonts w:ascii="Arial" w:hAnsi="Arial"/>
      <w:sz w:val="20"/>
      <w:szCs w:val="20"/>
    </w:rPr>
  </w:style>
  <w:style w:type="character" w:customStyle="1" w:styleId="StyleBlue">
    <w:name w:val="Style Blue"/>
    <w:rsid w:val="00296B9F"/>
    <w:rPr>
      <w:color w:val="0000FF"/>
      <w:lang w:val="en-US"/>
    </w:rPr>
  </w:style>
  <w:style w:type="character" w:customStyle="1" w:styleId="Blue">
    <w:name w:val="Blue"/>
    <w:rsid w:val="00296B9F"/>
    <w:rPr>
      <w:color w:val="0000FF"/>
      <w:lang w:val="en-US"/>
    </w:rPr>
  </w:style>
  <w:style w:type="paragraph" w:styleId="BalloonText">
    <w:name w:val="Balloon Text"/>
    <w:basedOn w:val="Normal"/>
    <w:link w:val="BalloonTextChar"/>
    <w:rsid w:val="002E7F9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7F9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F24E2"/>
    <w:rPr>
      <w:sz w:val="16"/>
      <w:szCs w:val="16"/>
    </w:rPr>
  </w:style>
  <w:style w:type="paragraph" w:styleId="CommentText">
    <w:name w:val="annotation text"/>
    <w:basedOn w:val="Normal"/>
    <w:link w:val="CommentTextChar"/>
    <w:rsid w:val="00EF24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F24E2"/>
  </w:style>
  <w:style w:type="paragraph" w:styleId="CommentSubject">
    <w:name w:val="annotation subject"/>
    <w:basedOn w:val="CommentText"/>
    <w:next w:val="CommentText"/>
    <w:link w:val="CommentSubjectChar"/>
    <w:rsid w:val="00EF24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F24E2"/>
    <w:rPr>
      <w:b/>
      <w:bCs/>
    </w:rPr>
  </w:style>
  <w:style w:type="paragraph" w:styleId="Revision">
    <w:name w:val="Revision"/>
    <w:hidden/>
    <w:uiPriority w:val="99"/>
    <w:semiHidden/>
    <w:rsid w:val="00EF24E2"/>
    <w:rPr>
      <w:sz w:val="22"/>
      <w:szCs w:val="24"/>
    </w:rPr>
  </w:style>
  <w:style w:type="paragraph" w:styleId="ListParagraph">
    <w:name w:val="List Paragraph"/>
    <w:basedOn w:val="Normal"/>
    <w:uiPriority w:val="34"/>
    <w:qFormat/>
    <w:rsid w:val="007112A1"/>
    <w:pPr>
      <w:ind w:left="720"/>
      <w:contextualSpacing/>
    </w:pPr>
  </w:style>
  <w:style w:type="paragraph" w:customStyle="1" w:styleId="Firstpage">
    <w:name w:val="Firstpage"/>
    <w:basedOn w:val="Footer"/>
    <w:rsid w:val="00C37FAF"/>
    <w:pPr>
      <w:tabs>
        <w:tab w:val="clear" w:pos="4320"/>
        <w:tab w:val="clear" w:pos="8640"/>
        <w:tab w:val="right" w:pos="9720"/>
      </w:tabs>
      <w:spacing w:after="0"/>
    </w:pPr>
    <w:rPr>
      <w:rFonts w:ascii="Arial" w:hAnsi="Arial"/>
      <w:sz w:val="24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9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\ALEGlobalSWProcess\ProductDevelopment\Template\SW00TEM006_Generic_Word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3246F-8604-4349-B1D9-9B1495D5D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SW00TEM006_Generic_Word_Template.dotx</Template>
  <TotalTime>146</TotalTime>
  <Pages>8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Detailed Design Template</vt:lpstr>
    </vt:vector>
  </TitlesOfParts>
  <Company>Autoliv</Company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Design Template</dc:title>
  <dc:creator>Marion.Rakotonoelina</dc:creator>
  <cp:lastModifiedBy>Andreea Negrea</cp:lastModifiedBy>
  <cp:revision>33</cp:revision>
  <cp:lastPrinted>2011-02-23T12:47:00Z</cp:lastPrinted>
  <dcterms:created xsi:type="dcterms:W3CDTF">2014-03-05T08:50:00Z</dcterms:created>
  <dcterms:modified xsi:type="dcterms:W3CDTF">2022-01-17T10:43:00Z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XAccess Type">
    <vt:lpwstr>Inherited</vt:lpwstr>
  </property>
  <property fmtid="{D5CDD505-2E9C-101B-9397-08002B2CF9AE}" pid="3" name="MXActiveVersion">
    <vt:lpwstr>X</vt:lpwstr>
  </property>
  <property fmtid="{D5CDD505-2E9C-101B-9397-08002B2CF9AE}" pid="4" name="MXActual_state_Preliminary">
    <vt:lpwstr>YYYY-MM-DD HH:MM</vt:lpwstr>
  </property>
  <property fmtid="{D5CDD505-2E9C-101B-9397-08002B2CF9AE}" pid="5" name="MXActual_state_Release">
    <vt:lpwstr>XXX</vt:lpwstr>
  </property>
  <property fmtid="{D5CDD505-2E9C-101B-9397-08002B2CF9AE}" pid="6" name="MXActual_state_Review">
    <vt:lpwstr>XXX</vt:lpwstr>
  </property>
  <property fmtid="{D5CDD505-2E9C-101B-9397-08002B2CF9AE}" pid="7" name="MXActual_state_Superceded">
    <vt:lpwstr>XXX</vt:lpwstr>
  </property>
  <property fmtid="{D5CDD505-2E9C-101B-9397-08002B2CF9AE}" pid="8" name="MXalvApplicationVersion">
    <vt:lpwstr/>
  </property>
  <property fmtid="{D5CDD505-2E9C-101B-9397-08002B2CF9AE}" pid="9" name="MXalvChangeDescription">
    <vt:lpwstr>xxx</vt:lpwstr>
  </property>
  <property fmtid="{D5CDD505-2E9C-101B-9397-08002B2CF9AE}" pid="10" name="MXAuthority">
    <vt:lpwstr>Project Name and Number</vt:lpwstr>
  </property>
  <property fmtid="{D5CDD505-2E9C-101B-9397-08002B2CF9AE}" pid="11" name="MXAuthority_BusinessUnit">
    <vt:lpwstr/>
  </property>
  <property fmtid="{D5CDD505-2E9C-101B-9397-08002B2CF9AE}" pid="12" name="MXAuthority_Description">
    <vt:lpwstr>Description</vt:lpwstr>
  </property>
  <property fmtid="{D5CDD505-2E9C-101B-9397-08002B2CF9AE}" pid="13" name="MXAuthority_LocalNumber">
    <vt:lpwstr>XXXXX</vt:lpwstr>
  </property>
  <property fmtid="{D5CDD505-2E9C-101B-9397-08002B2CF9AE}" pid="14" name="MXAuthority_Owner">
    <vt:lpwstr>Name</vt:lpwstr>
  </property>
  <property fmtid="{D5CDD505-2E9C-101B-9397-08002B2CF9AE}" pid="15" name="MXAuthority_Program">
    <vt:lpwstr/>
  </property>
  <property fmtid="{D5CDD505-2E9C-101B-9397-08002B2CF9AE}" pid="16" name="MXCheckin Reason">
    <vt:lpwstr/>
  </property>
  <property fmtid="{D5CDD505-2E9C-101B-9397-08002B2CF9AE}" pid="17" name="MXCheckin User">
    <vt:lpwstr>Name</vt:lpwstr>
  </property>
  <property fmtid="{D5CDD505-2E9C-101B-9397-08002B2CF9AE}" pid="18" name="MXCurrent">
    <vt:lpwstr>State</vt:lpwstr>
  </property>
  <property fmtid="{D5CDD505-2E9C-101B-9397-08002B2CF9AE}" pid="19" name="MXCurrent.Localized">
    <vt:lpwstr>State</vt:lpwstr>
  </property>
  <property fmtid="{D5CDD505-2E9C-101B-9397-08002B2CF9AE}" pid="20" name="MXDescription">
    <vt:lpwstr/>
  </property>
  <property fmtid="{D5CDD505-2E9C-101B-9397-08002B2CF9AE}" pid="21" name="MXDesignated User">
    <vt:lpwstr>Unassigned</vt:lpwstr>
  </property>
  <property fmtid="{D5CDD505-2E9C-101B-9397-08002B2CF9AE}" pid="22" name="MXEmail">
    <vt:lpwstr>xxx.xxx@autoliv.com</vt:lpwstr>
  </property>
  <property fmtid="{D5CDD505-2E9C-101B-9397-08002B2CF9AE}" pid="23" name="MXFirstName">
    <vt:lpwstr>Firstname</vt:lpwstr>
  </property>
  <property fmtid="{D5CDD505-2E9C-101B-9397-08002B2CF9AE}" pid="24" name="MXIs Version Object">
    <vt:lpwstr>False</vt:lpwstr>
  </property>
  <property fmtid="{D5CDD505-2E9C-101B-9397-08002B2CF9AE}" pid="25" name="MXLanguage">
    <vt:lpwstr>English</vt:lpwstr>
  </property>
  <property fmtid="{D5CDD505-2E9C-101B-9397-08002B2CF9AE}" pid="26" name="MXLastName">
    <vt:lpwstr>Lastname</vt:lpwstr>
  </property>
  <property fmtid="{D5CDD505-2E9C-101B-9397-08002B2CF9AE}" pid="27" name="MXLatestVersion">
    <vt:lpwstr>X</vt:lpwstr>
  </property>
  <property fmtid="{D5CDD505-2E9C-101B-9397-08002B2CF9AE}" pid="28" name="MXMiddleName">
    <vt:lpwstr/>
  </property>
  <property fmtid="{D5CDD505-2E9C-101B-9397-08002B2CF9AE}" pid="29" name="MXMove Files To Version">
    <vt:lpwstr>False</vt:lpwstr>
  </property>
  <property fmtid="{D5CDD505-2E9C-101B-9397-08002B2CF9AE}" pid="30" name="MXName">
    <vt:lpwstr>Exxxxxx</vt:lpwstr>
  </property>
  <property fmtid="{D5CDD505-2E9C-101B-9397-08002B2CF9AE}" pid="31" name="MXOriginator">
    <vt:lpwstr>name</vt:lpwstr>
  </property>
  <property fmtid="{D5CDD505-2E9C-101B-9397-08002B2CF9AE}" pid="32" name="MXPolicy">
    <vt:lpwstr>ReviewPolicy</vt:lpwstr>
  </property>
  <property fmtid="{D5CDD505-2E9C-101B-9397-08002B2CF9AE}" pid="33" name="MXPolicy.Localized">
    <vt:lpwstr>ReviewPolicy</vt:lpwstr>
  </property>
  <property fmtid="{D5CDD505-2E9C-101B-9397-08002B2CF9AE}" pid="34" name="MXRevision">
    <vt:lpwstr>xxx</vt:lpwstr>
  </property>
  <property fmtid="{D5CDD505-2E9C-101B-9397-08002B2CF9AE}" pid="35" name="MXSignatures_state_Preliminary">
    <vt:lpwstr/>
  </property>
  <property fmtid="{D5CDD505-2E9C-101B-9397-08002B2CF9AE}" pid="36" name="MXSignatures_state_Release">
    <vt:lpwstr/>
  </property>
  <property fmtid="{D5CDD505-2E9C-101B-9397-08002B2CF9AE}" pid="37" name="MXSignatures_state_Review">
    <vt:lpwstr/>
  </property>
  <property fmtid="{D5CDD505-2E9C-101B-9397-08002B2CF9AE}" pid="38" name="MXSignatures_state_Superceded">
    <vt:lpwstr/>
  </property>
  <property fmtid="{D5CDD505-2E9C-101B-9397-08002B2CF9AE}" pid="39" name="MXSuspend Versioning">
    <vt:lpwstr>False</vt:lpwstr>
  </property>
  <property fmtid="{D5CDD505-2E9C-101B-9397-08002B2CF9AE}" pid="40" name="MXTitle">
    <vt:lpwstr>Generic Word Template</vt:lpwstr>
  </property>
  <property fmtid="{D5CDD505-2E9C-101B-9397-08002B2CF9AE}" pid="41" name="MXType">
    <vt:lpwstr>Type</vt:lpwstr>
  </property>
  <property fmtid="{D5CDD505-2E9C-101B-9397-08002B2CF9AE}" pid="42" name="MXType.Localized">
    <vt:lpwstr>Type</vt:lpwstr>
  </property>
  <property fmtid="{D5CDD505-2E9C-101B-9397-08002B2CF9AE}" pid="43" name="MXUser">
    <vt:lpwstr>[Name]</vt:lpwstr>
  </property>
  <property fmtid="{D5CDD505-2E9C-101B-9397-08002B2CF9AE}" pid="44" name="MXVersion">
    <vt:lpwstr>xxx</vt:lpwstr>
  </property>
  <property fmtid="{D5CDD505-2E9C-101B-9397-08002B2CF9AE}" pid="45" name="MXActual_state_Released">
    <vt:lpwstr>YYYY-MM-DD</vt:lpwstr>
  </property>
  <property fmtid="{D5CDD505-2E9C-101B-9397-08002B2CF9AE}" pid="46" name="MXSignatures_state_Released">
    <vt:lpwstr/>
  </property>
  <property fmtid="{D5CDD505-2E9C-101B-9397-08002B2CF9AE}" pid="47" name="MXCheckin Date">
    <vt:lpwstr>YYYY-MM-DD HH:MM</vt:lpwstr>
  </property>
  <property fmtid="{D5CDD505-2E9C-101B-9397-08002B2CF9AE}" pid="48" name="MXRoute_In-Work_date">
    <vt:lpwstr/>
  </property>
  <property fmtid="{D5CDD505-2E9C-101B-9397-08002B2CF9AE}" pid="49" name="MXRoute_In-Work_name">
    <vt:lpwstr/>
  </property>
  <property fmtid="{D5CDD505-2E9C-101B-9397-08002B2CF9AE}" pid="50" name="MXRoute_Released_date">
    <vt:lpwstr/>
  </property>
  <property fmtid="{D5CDD505-2E9C-101B-9397-08002B2CF9AE}" pid="51" name="MXRoute_Released_name">
    <vt:lpwstr/>
  </property>
  <property fmtid="{D5CDD505-2E9C-101B-9397-08002B2CF9AE}" pid="52" name="MXRoute_Superseded_date">
    <vt:lpwstr/>
  </property>
  <property fmtid="{D5CDD505-2E9C-101B-9397-08002B2CF9AE}" pid="53" name="MXRoute_Superseded_name">
    <vt:lpwstr/>
  </property>
</Properties>
</file>