
<file path=[Content_Types].xml><?xml version="1.0" encoding="utf-8"?>
<Types xmlns="http://schemas.openxmlformats.org/package/2006/content-types">
  <Default Extension="F3D8762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z w:val="20"/>
          <w:szCs w:val="18"/>
        </w:rPr>
        <w:id w:val="1519815036"/>
        <w:docPartObj>
          <w:docPartGallery w:val="Table of Contents"/>
          <w:docPartUnique/>
        </w:docPartObj>
      </w:sdtPr>
      <w:sdtEndPr>
        <w:rPr>
          <w:b/>
          <w:bCs/>
          <w:noProof/>
        </w:rPr>
      </w:sdtEndPr>
      <w:sdtContent>
        <w:p w14:paraId="23960302" w14:textId="3A1A630A" w:rsidR="002F16D1" w:rsidRDefault="002F16D1">
          <w:pPr>
            <w:pStyle w:val="TOCHeading"/>
          </w:pPr>
          <w:r>
            <w:t>Contents</w:t>
          </w:r>
        </w:p>
        <w:p w14:paraId="1BAAB44E" w14:textId="67595AFD" w:rsidR="00D07D64" w:rsidRDefault="002F16D1">
          <w:pPr>
            <w:pStyle w:val="TOC1"/>
            <w:tabs>
              <w:tab w:val="left" w:pos="400"/>
              <w:tab w:val="right" w:leader="dot" w:pos="9062"/>
            </w:tabs>
            <w:rPr>
              <w:rFonts w:eastAsiaTheme="minorEastAsia"/>
              <w:noProof/>
              <w:sz w:val="22"/>
              <w:szCs w:val="22"/>
            </w:rPr>
          </w:pPr>
          <w:r>
            <w:fldChar w:fldCharType="begin"/>
          </w:r>
          <w:r>
            <w:instrText xml:space="preserve"> TOC \o "1-3" \h \z \u </w:instrText>
          </w:r>
          <w:r>
            <w:fldChar w:fldCharType="separate"/>
          </w:r>
          <w:hyperlink w:anchor="_Toc39136251" w:history="1">
            <w:r w:rsidR="00D07D64" w:rsidRPr="00990F4F">
              <w:rPr>
                <w:rStyle w:val="Hyperlink"/>
                <w:noProof/>
              </w:rPr>
              <w:t>1.</w:t>
            </w:r>
            <w:r w:rsidR="00D07D64">
              <w:rPr>
                <w:rFonts w:eastAsiaTheme="minorEastAsia"/>
                <w:noProof/>
                <w:sz w:val="22"/>
                <w:szCs w:val="22"/>
              </w:rPr>
              <w:tab/>
            </w:r>
            <w:r w:rsidR="00D07D64" w:rsidRPr="00990F4F">
              <w:rPr>
                <w:rStyle w:val="Hyperlink"/>
                <w:noProof/>
              </w:rPr>
              <w:t>Introduction</w:t>
            </w:r>
            <w:r w:rsidR="00D07D64">
              <w:rPr>
                <w:noProof/>
                <w:webHidden/>
              </w:rPr>
              <w:tab/>
            </w:r>
            <w:r w:rsidR="00D07D64">
              <w:rPr>
                <w:noProof/>
                <w:webHidden/>
              </w:rPr>
              <w:fldChar w:fldCharType="begin"/>
            </w:r>
            <w:r w:rsidR="00D07D64">
              <w:rPr>
                <w:noProof/>
                <w:webHidden/>
              </w:rPr>
              <w:instrText xml:space="preserve"> PAGEREF _Toc39136251 \h </w:instrText>
            </w:r>
            <w:r w:rsidR="00D07D64">
              <w:rPr>
                <w:noProof/>
                <w:webHidden/>
              </w:rPr>
            </w:r>
            <w:r w:rsidR="00D07D64">
              <w:rPr>
                <w:noProof/>
                <w:webHidden/>
              </w:rPr>
              <w:fldChar w:fldCharType="separate"/>
            </w:r>
            <w:r w:rsidR="00D07D64">
              <w:rPr>
                <w:noProof/>
                <w:webHidden/>
              </w:rPr>
              <w:t>2</w:t>
            </w:r>
            <w:r w:rsidR="00D07D64">
              <w:rPr>
                <w:noProof/>
                <w:webHidden/>
              </w:rPr>
              <w:fldChar w:fldCharType="end"/>
            </w:r>
          </w:hyperlink>
        </w:p>
        <w:p w14:paraId="7ED3CD94" w14:textId="3AE0EA6B" w:rsidR="00D07D64" w:rsidRDefault="0095070C">
          <w:pPr>
            <w:pStyle w:val="TOC2"/>
            <w:tabs>
              <w:tab w:val="right" w:leader="dot" w:pos="9062"/>
            </w:tabs>
            <w:rPr>
              <w:rFonts w:eastAsiaTheme="minorEastAsia"/>
              <w:noProof/>
              <w:sz w:val="22"/>
              <w:szCs w:val="22"/>
            </w:rPr>
          </w:pPr>
          <w:hyperlink w:anchor="_Toc39136252" w:history="1">
            <w:r w:rsidR="00D07D64" w:rsidRPr="00990F4F">
              <w:rPr>
                <w:rStyle w:val="Hyperlink"/>
                <w:noProof/>
              </w:rPr>
              <w:t>1.1. Preprocessing</w:t>
            </w:r>
            <w:r w:rsidR="00D07D64">
              <w:rPr>
                <w:noProof/>
                <w:webHidden/>
              </w:rPr>
              <w:tab/>
            </w:r>
            <w:r w:rsidR="00D07D64">
              <w:rPr>
                <w:noProof/>
                <w:webHidden/>
              </w:rPr>
              <w:fldChar w:fldCharType="begin"/>
            </w:r>
            <w:r w:rsidR="00D07D64">
              <w:rPr>
                <w:noProof/>
                <w:webHidden/>
              </w:rPr>
              <w:instrText xml:space="preserve"> PAGEREF _Toc39136252 \h </w:instrText>
            </w:r>
            <w:r w:rsidR="00D07D64">
              <w:rPr>
                <w:noProof/>
                <w:webHidden/>
              </w:rPr>
            </w:r>
            <w:r w:rsidR="00D07D64">
              <w:rPr>
                <w:noProof/>
                <w:webHidden/>
              </w:rPr>
              <w:fldChar w:fldCharType="separate"/>
            </w:r>
            <w:r w:rsidR="00D07D64">
              <w:rPr>
                <w:noProof/>
                <w:webHidden/>
              </w:rPr>
              <w:t>2</w:t>
            </w:r>
            <w:r w:rsidR="00D07D64">
              <w:rPr>
                <w:noProof/>
                <w:webHidden/>
              </w:rPr>
              <w:fldChar w:fldCharType="end"/>
            </w:r>
          </w:hyperlink>
        </w:p>
        <w:p w14:paraId="1E829E47" w14:textId="131EA0A4" w:rsidR="00D07D64" w:rsidRDefault="0095070C">
          <w:pPr>
            <w:pStyle w:val="TOC2"/>
            <w:tabs>
              <w:tab w:val="right" w:leader="dot" w:pos="9062"/>
            </w:tabs>
            <w:rPr>
              <w:rFonts w:eastAsiaTheme="minorEastAsia"/>
              <w:noProof/>
              <w:sz w:val="22"/>
              <w:szCs w:val="22"/>
            </w:rPr>
          </w:pPr>
          <w:hyperlink w:anchor="_Toc39136253" w:history="1">
            <w:r w:rsidR="00D07D64" w:rsidRPr="00990F4F">
              <w:rPr>
                <w:rStyle w:val="Hyperlink"/>
                <w:noProof/>
              </w:rPr>
              <w:t>1.2. Compilation</w:t>
            </w:r>
            <w:r w:rsidR="00D07D64">
              <w:rPr>
                <w:noProof/>
                <w:webHidden/>
              </w:rPr>
              <w:tab/>
            </w:r>
            <w:r w:rsidR="00D07D64">
              <w:rPr>
                <w:noProof/>
                <w:webHidden/>
              </w:rPr>
              <w:fldChar w:fldCharType="begin"/>
            </w:r>
            <w:r w:rsidR="00D07D64">
              <w:rPr>
                <w:noProof/>
                <w:webHidden/>
              </w:rPr>
              <w:instrText xml:space="preserve"> PAGEREF _Toc39136253 \h </w:instrText>
            </w:r>
            <w:r w:rsidR="00D07D64">
              <w:rPr>
                <w:noProof/>
                <w:webHidden/>
              </w:rPr>
            </w:r>
            <w:r w:rsidR="00D07D64">
              <w:rPr>
                <w:noProof/>
                <w:webHidden/>
              </w:rPr>
              <w:fldChar w:fldCharType="separate"/>
            </w:r>
            <w:r w:rsidR="00D07D64">
              <w:rPr>
                <w:noProof/>
                <w:webHidden/>
              </w:rPr>
              <w:t>2</w:t>
            </w:r>
            <w:r w:rsidR="00D07D64">
              <w:rPr>
                <w:noProof/>
                <w:webHidden/>
              </w:rPr>
              <w:fldChar w:fldCharType="end"/>
            </w:r>
          </w:hyperlink>
        </w:p>
        <w:p w14:paraId="13FED8D8" w14:textId="7A23400D" w:rsidR="00D07D64" w:rsidRDefault="0095070C">
          <w:pPr>
            <w:pStyle w:val="TOC2"/>
            <w:tabs>
              <w:tab w:val="right" w:leader="dot" w:pos="9062"/>
            </w:tabs>
            <w:rPr>
              <w:rFonts w:eastAsiaTheme="minorEastAsia"/>
              <w:noProof/>
              <w:sz w:val="22"/>
              <w:szCs w:val="22"/>
            </w:rPr>
          </w:pPr>
          <w:hyperlink w:anchor="_Toc39136254" w:history="1">
            <w:r w:rsidR="00D07D64" w:rsidRPr="00990F4F">
              <w:rPr>
                <w:rStyle w:val="Hyperlink"/>
                <w:noProof/>
              </w:rPr>
              <w:t>1.3. Assembly</w:t>
            </w:r>
            <w:r w:rsidR="00D07D64">
              <w:rPr>
                <w:noProof/>
                <w:webHidden/>
              </w:rPr>
              <w:tab/>
            </w:r>
            <w:r w:rsidR="00D07D64">
              <w:rPr>
                <w:noProof/>
                <w:webHidden/>
              </w:rPr>
              <w:fldChar w:fldCharType="begin"/>
            </w:r>
            <w:r w:rsidR="00D07D64">
              <w:rPr>
                <w:noProof/>
                <w:webHidden/>
              </w:rPr>
              <w:instrText xml:space="preserve"> PAGEREF _Toc39136254 \h </w:instrText>
            </w:r>
            <w:r w:rsidR="00D07D64">
              <w:rPr>
                <w:noProof/>
                <w:webHidden/>
              </w:rPr>
            </w:r>
            <w:r w:rsidR="00D07D64">
              <w:rPr>
                <w:noProof/>
                <w:webHidden/>
              </w:rPr>
              <w:fldChar w:fldCharType="separate"/>
            </w:r>
            <w:r w:rsidR="00D07D64">
              <w:rPr>
                <w:noProof/>
                <w:webHidden/>
              </w:rPr>
              <w:t>3</w:t>
            </w:r>
            <w:r w:rsidR="00D07D64">
              <w:rPr>
                <w:noProof/>
                <w:webHidden/>
              </w:rPr>
              <w:fldChar w:fldCharType="end"/>
            </w:r>
          </w:hyperlink>
        </w:p>
        <w:p w14:paraId="32D1A226" w14:textId="4392FE90" w:rsidR="00D07D64" w:rsidRDefault="0095070C">
          <w:pPr>
            <w:pStyle w:val="TOC2"/>
            <w:tabs>
              <w:tab w:val="right" w:leader="dot" w:pos="9062"/>
            </w:tabs>
            <w:rPr>
              <w:rFonts w:eastAsiaTheme="minorEastAsia"/>
              <w:noProof/>
              <w:sz w:val="22"/>
              <w:szCs w:val="22"/>
            </w:rPr>
          </w:pPr>
          <w:hyperlink w:anchor="_Toc39136255" w:history="1">
            <w:r w:rsidR="00D07D64" w:rsidRPr="00990F4F">
              <w:rPr>
                <w:rStyle w:val="Hyperlink"/>
                <w:noProof/>
              </w:rPr>
              <w:t>1.4. Linking</w:t>
            </w:r>
            <w:r w:rsidR="00D07D64">
              <w:rPr>
                <w:noProof/>
                <w:webHidden/>
              </w:rPr>
              <w:tab/>
            </w:r>
            <w:r w:rsidR="00D07D64">
              <w:rPr>
                <w:noProof/>
                <w:webHidden/>
              </w:rPr>
              <w:fldChar w:fldCharType="begin"/>
            </w:r>
            <w:r w:rsidR="00D07D64">
              <w:rPr>
                <w:noProof/>
                <w:webHidden/>
              </w:rPr>
              <w:instrText xml:space="preserve"> PAGEREF _Toc39136255 \h </w:instrText>
            </w:r>
            <w:r w:rsidR="00D07D64">
              <w:rPr>
                <w:noProof/>
                <w:webHidden/>
              </w:rPr>
            </w:r>
            <w:r w:rsidR="00D07D64">
              <w:rPr>
                <w:noProof/>
                <w:webHidden/>
              </w:rPr>
              <w:fldChar w:fldCharType="separate"/>
            </w:r>
            <w:r w:rsidR="00D07D64">
              <w:rPr>
                <w:noProof/>
                <w:webHidden/>
              </w:rPr>
              <w:t>3</w:t>
            </w:r>
            <w:r w:rsidR="00D07D64">
              <w:rPr>
                <w:noProof/>
                <w:webHidden/>
              </w:rPr>
              <w:fldChar w:fldCharType="end"/>
            </w:r>
          </w:hyperlink>
        </w:p>
        <w:p w14:paraId="2F4650D1" w14:textId="3FEFCEFC" w:rsidR="00D07D64" w:rsidRDefault="0095070C">
          <w:pPr>
            <w:pStyle w:val="TOC1"/>
            <w:tabs>
              <w:tab w:val="left" w:pos="400"/>
              <w:tab w:val="right" w:leader="dot" w:pos="9062"/>
            </w:tabs>
            <w:rPr>
              <w:rFonts w:eastAsiaTheme="minorEastAsia"/>
              <w:noProof/>
              <w:sz w:val="22"/>
              <w:szCs w:val="22"/>
            </w:rPr>
          </w:pPr>
          <w:hyperlink w:anchor="_Toc39136256" w:history="1">
            <w:r w:rsidR="00D07D64" w:rsidRPr="00990F4F">
              <w:rPr>
                <w:rStyle w:val="Hyperlink"/>
                <w:noProof/>
              </w:rPr>
              <w:t>2.</w:t>
            </w:r>
            <w:r w:rsidR="00D07D64">
              <w:rPr>
                <w:rFonts w:eastAsiaTheme="minorEastAsia"/>
                <w:noProof/>
                <w:sz w:val="22"/>
                <w:szCs w:val="22"/>
              </w:rPr>
              <w:tab/>
            </w:r>
            <w:r w:rsidR="00D07D64" w:rsidRPr="00990F4F">
              <w:rPr>
                <w:rStyle w:val="Hyperlink"/>
                <w:noProof/>
              </w:rPr>
              <w:t>make Workflow</w:t>
            </w:r>
            <w:r w:rsidR="00D07D64">
              <w:rPr>
                <w:noProof/>
                <w:webHidden/>
              </w:rPr>
              <w:tab/>
            </w:r>
            <w:r w:rsidR="00D07D64">
              <w:rPr>
                <w:noProof/>
                <w:webHidden/>
              </w:rPr>
              <w:fldChar w:fldCharType="begin"/>
            </w:r>
            <w:r w:rsidR="00D07D64">
              <w:rPr>
                <w:noProof/>
                <w:webHidden/>
              </w:rPr>
              <w:instrText xml:space="preserve"> PAGEREF _Toc39136256 \h </w:instrText>
            </w:r>
            <w:r w:rsidR="00D07D64">
              <w:rPr>
                <w:noProof/>
                <w:webHidden/>
              </w:rPr>
            </w:r>
            <w:r w:rsidR="00D07D64">
              <w:rPr>
                <w:noProof/>
                <w:webHidden/>
              </w:rPr>
              <w:fldChar w:fldCharType="separate"/>
            </w:r>
            <w:r w:rsidR="00D07D64">
              <w:rPr>
                <w:noProof/>
                <w:webHidden/>
              </w:rPr>
              <w:t>3</w:t>
            </w:r>
            <w:r w:rsidR="00D07D64">
              <w:rPr>
                <w:noProof/>
                <w:webHidden/>
              </w:rPr>
              <w:fldChar w:fldCharType="end"/>
            </w:r>
          </w:hyperlink>
        </w:p>
        <w:p w14:paraId="37972091" w14:textId="28FCC530" w:rsidR="00D07D64" w:rsidRDefault="0095070C">
          <w:pPr>
            <w:pStyle w:val="TOC2"/>
            <w:tabs>
              <w:tab w:val="right" w:leader="dot" w:pos="9062"/>
            </w:tabs>
            <w:rPr>
              <w:rFonts w:eastAsiaTheme="minorEastAsia"/>
              <w:noProof/>
              <w:sz w:val="22"/>
              <w:szCs w:val="22"/>
            </w:rPr>
          </w:pPr>
          <w:hyperlink w:anchor="_Toc39136257" w:history="1">
            <w:r w:rsidR="00D07D64" w:rsidRPr="00990F4F">
              <w:rPr>
                <w:rStyle w:val="Hyperlink"/>
                <w:noProof/>
              </w:rPr>
              <w:t>2.1. Structure</w:t>
            </w:r>
            <w:r w:rsidR="00D07D64">
              <w:rPr>
                <w:noProof/>
                <w:webHidden/>
              </w:rPr>
              <w:tab/>
            </w:r>
            <w:r w:rsidR="00D07D64">
              <w:rPr>
                <w:noProof/>
                <w:webHidden/>
              </w:rPr>
              <w:fldChar w:fldCharType="begin"/>
            </w:r>
            <w:r w:rsidR="00D07D64">
              <w:rPr>
                <w:noProof/>
                <w:webHidden/>
              </w:rPr>
              <w:instrText xml:space="preserve"> PAGEREF _Toc39136257 \h </w:instrText>
            </w:r>
            <w:r w:rsidR="00D07D64">
              <w:rPr>
                <w:noProof/>
                <w:webHidden/>
              </w:rPr>
            </w:r>
            <w:r w:rsidR="00D07D64">
              <w:rPr>
                <w:noProof/>
                <w:webHidden/>
              </w:rPr>
              <w:fldChar w:fldCharType="separate"/>
            </w:r>
            <w:r w:rsidR="00D07D64">
              <w:rPr>
                <w:noProof/>
                <w:webHidden/>
              </w:rPr>
              <w:t>3</w:t>
            </w:r>
            <w:r w:rsidR="00D07D64">
              <w:rPr>
                <w:noProof/>
                <w:webHidden/>
              </w:rPr>
              <w:fldChar w:fldCharType="end"/>
            </w:r>
          </w:hyperlink>
        </w:p>
        <w:p w14:paraId="3BC92ED2" w14:textId="124362ED" w:rsidR="00D07D64" w:rsidRDefault="0095070C">
          <w:pPr>
            <w:pStyle w:val="TOC2"/>
            <w:tabs>
              <w:tab w:val="right" w:leader="dot" w:pos="9062"/>
            </w:tabs>
            <w:rPr>
              <w:rFonts w:eastAsiaTheme="minorEastAsia"/>
              <w:noProof/>
              <w:sz w:val="22"/>
              <w:szCs w:val="22"/>
            </w:rPr>
          </w:pPr>
          <w:hyperlink w:anchor="_Toc39136258" w:history="1">
            <w:r w:rsidR="00D07D64" w:rsidRPr="00990F4F">
              <w:rPr>
                <w:rStyle w:val="Hyperlink"/>
                <w:noProof/>
              </w:rPr>
              <w:t>2.2. Dependencies</w:t>
            </w:r>
            <w:r w:rsidR="00D07D64">
              <w:rPr>
                <w:noProof/>
                <w:webHidden/>
              </w:rPr>
              <w:tab/>
            </w:r>
            <w:r w:rsidR="00D07D64">
              <w:rPr>
                <w:noProof/>
                <w:webHidden/>
              </w:rPr>
              <w:fldChar w:fldCharType="begin"/>
            </w:r>
            <w:r w:rsidR="00D07D64">
              <w:rPr>
                <w:noProof/>
                <w:webHidden/>
              </w:rPr>
              <w:instrText xml:space="preserve"> PAGEREF _Toc39136258 \h </w:instrText>
            </w:r>
            <w:r w:rsidR="00D07D64">
              <w:rPr>
                <w:noProof/>
                <w:webHidden/>
              </w:rPr>
            </w:r>
            <w:r w:rsidR="00D07D64">
              <w:rPr>
                <w:noProof/>
                <w:webHidden/>
              </w:rPr>
              <w:fldChar w:fldCharType="separate"/>
            </w:r>
            <w:r w:rsidR="00D07D64">
              <w:rPr>
                <w:noProof/>
                <w:webHidden/>
              </w:rPr>
              <w:t>3</w:t>
            </w:r>
            <w:r w:rsidR="00D07D64">
              <w:rPr>
                <w:noProof/>
                <w:webHidden/>
              </w:rPr>
              <w:fldChar w:fldCharType="end"/>
            </w:r>
          </w:hyperlink>
        </w:p>
        <w:p w14:paraId="30160774" w14:textId="220EC156" w:rsidR="00D07D64" w:rsidRDefault="0095070C">
          <w:pPr>
            <w:pStyle w:val="TOC2"/>
            <w:tabs>
              <w:tab w:val="right" w:leader="dot" w:pos="9062"/>
            </w:tabs>
            <w:rPr>
              <w:rFonts w:eastAsiaTheme="minorEastAsia"/>
              <w:noProof/>
              <w:sz w:val="22"/>
              <w:szCs w:val="22"/>
            </w:rPr>
          </w:pPr>
          <w:hyperlink w:anchor="_Toc39136259" w:history="1">
            <w:r w:rsidR="00D07D64" w:rsidRPr="00990F4F">
              <w:rPr>
                <w:rStyle w:val="Hyperlink"/>
                <w:noProof/>
              </w:rPr>
              <w:t>2.3. Standardization</w:t>
            </w:r>
            <w:r w:rsidR="00D07D64">
              <w:rPr>
                <w:noProof/>
                <w:webHidden/>
              </w:rPr>
              <w:tab/>
            </w:r>
            <w:r w:rsidR="00D07D64">
              <w:rPr>
                <w:noProof/>
                <w:webHidden/>
              </w:rPr>
              <w:fldChar w:fldCharType="begin"/>
            </w:r>
            <w:r w:rsidR="00D07D64">
              <w:rPr>
                <w:noProof/>
                <w:webHidden/>
              </w:rPr>
              <w:instrText xml:space="preserve"> PAGEREF _Toc39136259 \h </w:instrText>
            </w:r>
            <w:r w:rsidR="00D07D64">
              <w:rPr>
                <w:noProof/>
                <w:webHidden/>
              </w:rPr>
            </w:r>
            <w:r w:rsidR="00D07D64">
              <w:rPr>
                <w:noProof/>
                <w:webHidden/>
              </w:rPr>
              <w:fldChar w:fldCharType="separate"/>
            </w:r>
            <w:r w:rsidR="00D07D64">
              <w:rPr>
                <w:noProof/>
                <w:webHidden/>
              </w:rPr>
              <w:t>4</w:t>
            </w:r>
            <w:r w:rsidR="00D07D64">
              <w:rPr>
                <w:noProof/>
                <w:webHidden/>
              </w:rPr>
              <w:fldChar w:fldCharType="end"/>
            </w:r>
          </w:hyperlink>
        </w:p>
        <w:p w14:paraId="5828CCD3" w14:textId="73440DA7" w:rsidR="00D07D64" w:rsidRDefault="0095070C">
          <w:pPr>
            <w:pStyle w:val="TOC1"/>
            <w:tabs>
              <w:tab w:val="left" w:pos="400"/>
              <w:tab w:val="right" w:leader="dot" w:pos="9062"/>
            </w:tabs>
            <w:rPr>
              <w:rFonts w:eastAsiaTheme="minorEastAsia"/>
              <w:noProof/>
              <w:sz w:val="22"/>
              <w:szCs w:val="22"/>
            </w:rPr>
          </w:pPr>
          <w:hyperlink w:anchor="_Toc39136260" w:history="1">
            <w:r w:rsidR="00D07D64" w:rsidRPr="00990F4F">
              <w:rPr>
                <w:rStyle w:val="Hyperlink"/>
                <w:noProof/>
              </w:rPr>
              <w:t>3.</w:t>
            </w:r>
            <w:r w:rsidR="00D07D64">
              <w:rPr>
                <w:rFonts w:eastAsiaTheme="minorEastAsia"/>
                <w:noProof/>
                <w:sz w:val="22"/>
                <w:szCs w:val="22"/>
              </w:rPr>
              <w:tab/>
            </w:r>
            <w:r w:rsidR="00D07D64" w:rsidRPr="00990F4F">
              <w:rPr>
                <w:rStyle w:val="Hyperlink"/>
                <w:noProof/>
              </w:rPr>
              <w:t>Features</w:t>
            </w:r>
            <w:r w:rsidR="00D07D64">
              <w:rPr>
                <w:noProof/>
                <w:webHidden/>
              </w:rPr>
              <w:tab/>
            </w:r>
            <w:r w:rsidR="00D07D64">
              <w:rPr>
                <w:noProof/>
                <w:webHidden/>
              </w:rPr>
              <w:fldChar w:fldCharType="begin"/>
            </w:r>
            <w:r w:rsidR="00D07D64">
              <w:rPr>
                <w:noProof/>
                <w:webHidden/>
              </w:rPr>
              <w:instrText xml:space="preserve"> PAGEREF _Toc39136260 \h </w:instrText>
            </w:r>
            <w:r w:rsidR="00D07D64">
              <w:rPr>
                <w:noProof/>
                <w:webHidden/>
              </w:rPr>
            </w:r>
            <w:r w:rsidR="00D07D64">
              <w:rPr>
                <w:noProof/>
                <w:webHidden/>
              </w:rPr>
              <w:fldChar w:fldCharType="separate"/>
            </w:r>
            <w:r w:rsidR="00D07D64">
              <w:rPr>
                <w:noProof/>
                <w:webHidden/>
              </w:rPr>
              <w:t>4</w:t>
            </w:r>
            <w:r w:rsidR="00D07D64">
              <w:rPr>
                <w:noProof/>
                <w:webHidden/>
              </w:rPr>
              <w:fldChar w:fldCharType="end"/>
            </w:r>
          </w:hyperlink>
        </w:p>
        <w:p w14:paraId="304692C5" w14:textId="2122E7C8" w:rsidR="00D07D64" w:rsidRDefault="0095070C">
          <w:pPr>
            <w:pStyle w:val="TOC1"/>
            <w:tabs>
              <w:tab w:val="left" w:pos="400"/>
              <w:tab w:val="right" w:leader="dot" w:pos="9062"/>
            </w:tabs>
            <w:rPr>
              <w:rFonts w:eastAsiaTheme="minorEastAsia"/>
              <w:noProof/>
              <w:sz w:val="22"/>
              <w:szCs w:val="22"/>
            </w:rPr>
          </w:pPr>
          <w:hyperlink w:anchor="_Toc39136261" w:history="1">
            <w:r w:rsidR="00D07D64" w:rsidRPr="00990F4F">
              <w:rPr>
                <w:rStyle w:val="Hyperlink"/>
                <w:noProof/>
              </w:rPr>
              <w:t>4.</w:t>
            </w:r>
            <w:r w:rsidR="00D07D64">
              <w:rPr>
                <w:rFonts w:eastAsiaTheme="minorEastAsia"/>
                <w:noProof/>
                <w:sz w:val="22"/>
                <w:szCs w:val="22"/>
              </w:rPr>
              <w:tab/>
            </w:r>
            <w:r w:rsidR="00D07D64" w:rsidRPr="00990F4F">
              <w:rPr>
                <w:rStyle w:val="Hyperlink"/>
                <w:noProof/>
              </w:rPr>
              <w:t>Architecture</w:t>
            </w:r>
            <w:r w:rsidR="00D07D64">
              <w:rPr>
                <w:noProof/>
                <w:webHidden/>
              </w:rPr>
              <w:tab/>
            </w:r>
            <w:r w:rsidR="00D07D64">
              <w:rPr>
                <w:noProof/>
                <w:webHidden/>
              </w:rPr>
              <w:fldChar w:fldCharType="begin"/>
            </w:r>
            <w:r w:rsidR="00D07D64">
              <w:rPr>
                <w:noProof/>
                <w:webHidden/>
              </w:rPr>
              <w:instrText xml:space="preserve"> PAGEREF _Toc39136261 \h </w:instrText>
            </w:r>
            <w:r w:rsidR="00D07D64">
              <w:rPr>
                <w:noProof/>
                <w:webHidden/>
              </w:rPr>
            </w:r>
            <w:r w:rsidR="00D07D64">
              <w:rPr>
                <w:noProof/>
                <w:webHidden/>
              </w:rPr>
              <w:fldChar w:fldCharType="separate"/>
            </w:r>
            <w:r w:rsidR="00D07D64">
              <w:rPr>
                <w:noProof/>
                <w:webHidden/>
              </w:rPr>
              <w:t>7</w:t>
            </w:r>
            <w:r w:rsidR="00D07D64">
              <w:rPr>
                <w:noProof/>
                <w:webHidden/>
              </w:rPr>
              <w:fldChar w:fldCharType="end"/>
            </w:r>
          </w:hyperlink>
        </w:p>
        <w:p w14:paraId="1E795A6C" w14:textId="7C5579A3" w:rsidR="00D07D64" w:rsidRDefault="0095070C">
          <w:pPr>
            <w:pStyle w:val="TOC2"/>
            <w:tabs>
              <w:tab w:val="right" w:leader="dot" w:pos="9062"/>
            </w:tabs>
            <w:rPr>
              <w:rFonts w:eastAsiaTheme="minorEastAsia"/>
              <w:noProof/>
              <w:sz w:val="22"/>
              <w:szCs w:val="22"/>
            </w:rPr>
          </w:pPr>
          <w:hyperlink w:anchor="_Toc39136262" w:history="1">
            <w:r w:rsidR="00D07D64" w:rsidRPr="00990F4F">
              <w:rPr>
                <w:rStyle w:val="Hyperlink"/>
                <w:noProof/>
              </w:rPr>
              <w:t>4.1. Makefile Structure</w:t>
            </w:r>
            <w:r w:rsidR="00D07D64">
              <w:rPr>
                <w:noProof/>
                <w:webHidden/>
              </w:rPr>
              <w:tab/>
            </w:r>
            <w:r w:rsidR="00D07D64">
              <w:rPr>
                <w:noProof/>
                <w:webHidden/>
              </w:rPr>
              <w:fldChar w:fldCharType="begin"/>
            </w:r>
            <w:r w:rsidR="00D07D64">
              <w:rPr>
                <w:noProof/>
                <w:webHidden/>
              </w:rPr>
              <w:instrText xml:space="preserve"> PAGEREF _Toc39136262 \h </w:instrText>
            </w:r>
            <w:r w:rsidR="00D07D64">
              <w:rPr>
                <w:noProof/>
                <w:webHidden/>
              </w:rPr>
            </w:r>
            <w:r w:rsidR="00D07D64">
              <w:rPr>
                <w:noProof/>
                <w:webHidden/>
              </w:rPr>
              <w:fldChar w:fldCharType="separate"/>
            </w:r>
            <w:r w:rsidR="00D07D64">
              <w:rPr>
                <w:noProof/>
                <w:webHidden/>
              </w:rPr>
              <w:t>7</w:t>
            </w:r>
            <w:r w:rsidR="00D07D64">
              <w:rPr>
                <w:noProof/>
                <w:webHidden/>
              </w:rPr>
              <w:fldChar w:fldCharType="end"/>
            </w:r>
          </w:hyperlink>
        </w:p>
        <w:p w14:paraId="308EA652" w14:textId="22E28794" w:rsidR="00D07D64" w:rsidRDefault="0095070C">
          <w:pPr>
            <w:pStyle w:val="TOC2"/>
            <w:tabs>
              <w:tab w:val="right" w:leader="dot" w:pos="9062"/>
            </w:tabs>
            <w:rPr>
              <w:rFonts w:eastAsiaTheme="minorEastAsia"/>
              <w:noProof/>
              <w:sz w:val="22"/>
              <w:szCs w:val="22"/>
            </w:rPr>
          </w:pPr>
          <w:hyperlink w:anchor="_Toc39136263" w:history="1">
            <w:r w:rsidR="00D07D64" w:rsidRPr="00990F4F">
              <w:rPr>
                <w:rStyle w:val="Hyperlink"/>
                <w:noProof/>
              </w:rPr>
              <w:t>4.2. Output files</w:t>
            </w:r>
            <w:r w:rsidR="00D07D64">
              <w:rPr>
                <w:noProof/>
                <w:webHidden/>
              </w:rPr>
              <w:tab/>
            </w:r>
            <w:r w:rsidR="00D07D64">
              <w:rPr>
                <w:noProof/>
                <w:webHidden/>
              </w:rPr>
              <w:fldChar w:fldCharType="begin"/>
            </w:r>
            <w:r w:rsidR="00D07D64">
              <w:rPr>
                <w:noProof/>
                <w:webHidden/>
              </w:rPr>
              <w:instrText xml:space="preserve"> PAGEREF _Toc39136263 \h </w:instrText>
            </w:r>
            <w:r w:rsidR="00D07D64">
              <w:rPr>
                <w:noProof/>
                <w:webHidden/>
              </w:rPr>
            </w:r>
            <w:r w:rsidR="00D07D64">
              <w:rPr>
                <w:noProof/>
                <w:webHidden/>
              </w:rPr>
              <w:fldChar w:fldCharType="separate"/>
            </w:r>
            <w:r w:rsidR="00D07D64">
              <w:rPr>
                <w:noProof/>
                <w:webHidden/>
              </w:rPr>
              <w:t>7</w:t>
            </w:r>
            <w:r w:rsidR="00D07D64">
              <w:rPr>
                <w:noProof/>
                <w:webHidden/>
              </w:rPr>
              <w:fldChar w:fldCharType="end"/>
            </w:r>
          </w:hyperlink>
        </w:p>
        <w:p w14:paraId="6B8F5D65" w14:textId="49DED317" w:rsidR="00D07D64" w:rsidRDefault="0095070C">
          <w:pPr>
            <w:pStyle w:val="TOC3"/>
            <w:tabs>
              <w:tab w:val="right" w:leader="dot" w:pos="9062"/>
            </w:tabs>
            <w:rPr>
              <w:rFonts w:eastAsiaTheme="minorEastAsia"/>
              <w:noProof/>
              <w:sz w:val="22"/>
              <w:szCs w:val="22"/>
            </w:rPr>
          </w:pPr>
          <w:hyperlink w:anchor="_Toc39136264" w:history="1">
            <w:r w:rsidR="00D07D64" w:rsidRPr="00990F4F">
              <w:rPr>
                <w:rStyle w:val="Hyperlink"/>
                <w:noProof/>
              </w:rPr>
              <w:t>4.2.1. Mainstream</w:t>
            </w:r>
            <w:r w:rsidR="00D07D64">
              <w:rPr>
                <w:noProof/>
                <w:webHidden/>
              </w:rPr>
              <w:tab/>
            </w:r>
            <w:r w:rsidR="00D07D64">
              <w:rPr>
                <w:noProof/>
                <w:webHidden/>
              </w:rPr>
              <w:fldChar w:fldCharType="begin"/>
            </w:r>
            <w:r w:rsidR="00D07D64">
              <w:rPr>
                <w:noProof/>
                <w:webHidden/>
              </w:rPr>
              <w:instrText xml:space="preserve"> PAGEREF _Toc39136264 \h </w:instrText>
            </w:r>
            <w:r w:rsidR="00D07D64">
              <w:rPr>
                <w:noProof/>
                <w:webHidden/>
              </w:rPr>
            </w:r>
            <w:r w:rsidR="00D07D64">
              <w:rPr>
                <w:noProof/>
                <w:webHidden/>
              </w:rPr>
              <w:fldChar w:fldCharType="separate"/>
            </w:r>
            <w:r w:rsidR="00D07D64">
              <w:rPr>
                <w:noProof/>
                <w:webHidden/>
              </w:rPr>
              <w:t>7</w:t>
            </w:r>
            <w:r w:rsidR="00D07D64">
              <w:rPr>
                <w:noProof/>
                <w:webHidden/>
              </w:rPr>
              <w:fldChar w:fldCharType="end"/>
            </w:r>
          </w:hyperlink>
        </w:p>
        <w:p w14:paraId="75FEE213" w14:textId="7D35865A" w:rsidR="00D07D64" w:rsidRDefault="0095070C">
          <w:pPr>
            <w:pStyle w:val="TOC3"/>
            <w:tabs>
              <w:tab w:val="right" w:leader="dot" w:pos="9062"/>
            </w:tabs>
            <w:rPr>
              <w:rFonts w:eastAsiaTheme="minorEastAsia"/>
              <w:noProof/>
              <w:sz w:val="22"/>
              <w:szCs w:val="22"/>
            </w:rPr>
          </w:pPr>
          <w:hyperlink w:anchor="_Toc39136265" w:history="1">
            <w:r w:rsidR="00D07D64" w:rsidRPr="00990F4F">
              <w:rPr>
                <w:rStyle w:val="Hyperlink"/>
                <w:noProof/>
              </w:rPr>
              <w:t>4.2.2. Extended</w:t>
            </w:r>
            <w:r w:rsidR="00D07D64">
              <w:rPr>
                <w:noProof/>
                <w:webHidden/>
              </w:rPr>
              <w:tab/>
            </w:r>
            <w:r w:rsidR="00D07D64">
              <w:rPr>
                <w:noProof/>
                <w:webHidden/>
              </w:rPr>
              <w:fldChar w:fldCharType="begin"/>
            </w:r>
            <w:r w:rsidR="00D07D64">
              <w:rPr>
                <w:noProof/>
                <w:webHidden/>
              </w:rPr>
              <w:instrText xml:space="preserve"> PAGEREF _Toc39136265 \h </w:instrText>
            </w:r>
            <w:r w:rsidR="00D07D64">
              <w:rPr>
                <w:noProof/>
                <w:webHidden/>
              </w:rPr>
            </w:r>
            <w:r w:rsidR="00D07D64">
              <w:rPr>
                <w:noProof/>
                <w:webHidden/>
              </w:rPr>
              <w:fldChar w:fldCharType="separate"/>
            </w:r>
            <w:r w:rsidR="00D07D64">
              <w:rPr>
                <w:noProof/>
                <w:webHidden/>
              </w:rPr>
              <w:t>9</w:t>
            </w:r>
            <w:r w:rsidR="00D07D64">
              <w:rPr>
                <w:noProof/>
                <w:webHidden/>
              </w:rPr>
              <w:fldChar w:fldCharType="end"/>
            </w:r>
          </w:hyperlink>
        </w:p>
        <w:p w14:paraId="4E33F2CE" w14:textId="7C807D7F" w:rsidR="00D07D64" w:rsidRDefault="0095070C">
          <w:pPr>
            <w:pStyle w:val="TOC1"/>
            <w:tabs>
              <w:tab w:val="left" w:pos="400"/>
              <w:tab w:val="right" w:leader="dot" w:pos="9062"/>
            </w:tabs>
            <w:rPr>
              <w:rFonts w:eastAsiaTheme="minorEastAsia"/>
              <w:noProof/>
              <w:sz w:val="22"/>
              <w:szCs w:val="22"/>
            </w:rPr>
          </w:pPr>
          <w:hyperlink w:anchor="_Toc39136266" w:history="1">
            <w:r w:rsidR="00D07D64" w:rsidRPr="00990F4F">
              <w:rPr>
                <w:rStyle w:val="Hyperlink"/>
                <w:noProof/>
              </w:rPr>
              <w:t>5.</w:t>
            </w:r>
            <w:r w:rsidR="00D07D64">
              <w:rPr>
                <w:rFonts w:eastAsiaTheme="minorEastAsia"/>
                <w:noProof/>
                <w:sz w:val="22"/>
                <w:szCs w:val="22"/>
              </w:rPr>
              <w:tab/>
            </w:r>
            <w:r w:rsidR="00D07D64" w:rsidRPr="00990F4F">
              <w:rPr>
                <w:rStyle w:val="Hyperlink"/>
                <w:noProof/>
              </w:rPr>
              <w:t>Integration and Configuration</w:t>
            </w:r>
            <w:r w:rsidR="00D07D64">
              <w:rPr>
                <w:noProof/>
                <w:webHidden/>
              </w:rPr>
              <w:tab/>
            </w:r>
            <w:r w:rsidR="00D07D64">
              <w:rPr>
                <w:noProof/>
                <w:webHidden/>
              </w:rPr>
              <w:fldChar w:fldCharType="begin"/>
            </w:r>
            <w:r w:rsidR="00D07D64">
              <w:rPr>
                <w:noProof/>
                <w:webHidden/>
              </w:rPr>
              <w:instrText xml:space="preserve"> PAGEREF _Toc39136266 \h </w:instrText>
            </w:r>
            <w:r w:rsidR="00D07D64">
              <w:rPr>
                <w:noProof/>
                <w:webHidden/>
              </w:rPr>
            </w:r>
            <w:r w:rsidR="00D07D64">
              <w:rPr>
                <w:noProof/>
                <w:webHidden/>
              </w:rPr>
              <w:fldChar w:fldCharType="separate"/>
            </w:r>
            <w:r w:rsidR="00D07D64">
              <w:rPr>
                <w:noProof/>
                <w:webHidden/>
              </w:rPr>
              <w:t>10</w:t>
            </w:r>
            <w:r w:rsidR="00D07D64">
              <w:rPr>
                <w:noProof/>
                <w:webHidden/>
              </w:rPr>
              <w:fldChar w:fldCharType="end"/>
            </w:r>
          </w:hyperlink>
        </w:p>
        <w:p w14:paraId="39F6A513" w14:textId="6119C637" w:rsidR="00D07D64" w:rsidRDefault="0095070C">
          <w:pPr>
            <w:pStyle w:val="TOC2"/>
            <w:tabs>
              <w:tab w:val="right" w:leader="dot" w:pos="9062"/>
            </w:tabs>
            <w:rPr>
              <w:rFonts w:eastAsiaTheme="minorEastAsia"/>
              <w:noProof/>
              <w:sz w:val="22"/>
              <w:szCs w:val="22"/>
            </w:rPr>
          </w:pPr>
          <w:hyperlink w:anchor="_Toc39136267" w:history="1">
            <w:r w:rsidR="00D07D64" w:rsidRPr="00990F4F">
              <w:rPr>
                <w:rStyle w:val="Hyperlink"/>
                <w:noProof/>
              </w:rPr>
              <w:t>5.1. Configuration options</w:t>
            </w:r>
            <w:r w:rsidR="00D07D64">
              <w:rPr>
                <w:noProof/>
                <w:webHidden/>
              </w:rPr>
              <w:tab/>
            </w:r>
            <w:r w:rsidR="00D07D64">
              <w:rPr>
                <w:noProof/>
                <w:webHidden/>
              </w:rPr>
              <w:fldChar w:fldCharType="begin"/>
            </w:r>
            <w:r w:rsidR="00D07D64">
              <w:rPr>
                <w:noProof/>
                <w:webHidden/>
              </w:rPr>
              <w:instrText xml:space="preserve"> PAGEREF _Toc39136267 \h </w:instrText>
            </w:r>
            <w:r w:rsidR="00D07D64">
              <w:rPr>
                <w:noProof/>
                <w:webHidden/>
              </w:rPr>
            </w:r>
            <w:r w:rsidR="00D07D64">
              <w:rPr>
                <w:noProof/>
                <w:webHidden/>
              </w:rPr>
              <w:fldChar w:fldCharType="separate"/>
            </w:r>
            <w:r w:rsidR="00D07D64">
              <w:rPr>
                <w:noProof/>
                <w:webHidden/>
              </w:rPr>
              <w:t>10</w:t>
            </w:r>
            <w:r w:rsidR="00D07D64">
              <w:rPr>
                <w:noProof/>
                <w:webHidden/>
              </w:rPr>
              <w:fldChar w:fldCharType="end"/>
            </w:r>
          </w:hyperlink>
        </w:p>
        <w:p w14:paraId="46279462" w14:textId="0C33E323" w:rsidR="00D07D64" w:rsidRDefault="0095070C">
          <w:pPr>
            <w:pStyle w:val="TOC2"/>
            <w:tabs>
              <w:tab w:val="right" w:leader="dot" w:pos="9062"/>
            </w:tabs>
            <w:rPr>
              <w:rFonts w:eastAsiaTheme="minorEastAsia"/>
              <w:noProof/>
              <w:sz w:val="22"/>
              <w:szCs w:val="22"/>
            </w:rPr>
          </w:pPr>
          <w:hyperlink w:anchor="_Toc39136268" w:history="1">
            <w:r w:rsidR="00D07D64" w:rsidRPr="00990F4F">
              <w:rPr>
                <w:rStyle w:val="Hyperlink"/>
                <w:noProof/>
              </w:rPr>
              <w:t>5.2. Adding new Modules</w:t>
            </w:r>
            <w:r w:rsidR="00D07D64">
              <w:rPr>
                <w:noProof/>
                <w:webHidden/>
              </w:rPr>
              <w:tab/>
            </w:r>
            <w:r w:rsidR="00D07D64">
              <w:rPr>
                <w:noProof/>
                <w:webHidden/>
              </w:rPr>
              <w:fldChar w:fldCharType="begin"/>
            </w:r>
            <w:r w:rsidR="00D07D64">
              <w:rPr>
                <w:noProof/>
                <w:webHidden/>
              </w:rPr>
              <w:instrText xml:space="preserve"> PAGEREF _Toc39136268 \h </w:instrText>
            </w:r>
            <w:r w:rsidR="00D07D64">
              <w:rPr>
                <w:noProof/>
                <w:webHidden/>
              </w:rPr>
            </w:r>
            <w:r w:rsidR="00D07D64">
              <w:rPr>
                <w:noProof/>
                <w:webHidden/>
              </w:rPr>
              <w:fldChar w:fldCharType="separate"/>
            </w:r>
            <w:r w:rsidR="00D07D64">
              <w:rPr>
                <w:noProof/>
                <w:webHidden/>
              </w:rPr>
              <w:t>12</w:t>
            </w:r>
            <w:r w:rsidR="00D07D64">
              <w:rPr>
                <w:noProof/>
                <w:webHidden/>
              </w:rPr>
              <w:fldChar w:fldCharType="end"/>
            </w:r>
          </w:hyperlink>
        </w:p>
        <w:p w14:paraId="77743C34" w14:textId="75D80C15" w:rsidR="00D07D64" w:rsidRDefault="0095070C">
          <w:pPr>
            <w:pStyle w:val="TOC1"/>
            <w:tabs>
              <w:tab w:val="left" w:pos="400"/>
              <w:tab w:val="right" w:leader="dot" w:pos="9062"/>
            </w:tabs>
            <w:rPr>
              <w:rFonts w:eastAsiaTheme="minorEastAsia"/>
              <w:noProof/>
              <w:sz w:val="22"/>
              <w:szCs w:val="22"/>
            </w:rPr>
          </w:pPr>
          <w:hyperlink w:anchor="_Toc39136269" w:history="1">
            <w:r w:rsidR="00D07D64" w:rsidRPr="00990F4F">
              <w:rPr>
                <w:rStyle w:val="Hyperlink"/>
                <w:noProof/>
              </w:rPr>
              <w:t>6.</w:t>
            </w:r>
            <w:r w:rsidR="00D07D64">
              <w:rPr>
                <w:rFonts w:eastAsiaTheme="minorEastAsia"/>
                <w:noProof/>
                <w:sz w:val="22"/>
                <w:szCs w:val="22"/>
              </w:rPr>
              <w:tab/>
            </w:r>
            <w:r w:rsidR="00D07D64" w:rsidRPr="00990F4F">
              <w:rPr>
                <w:rStyle w:val="Hyperlink"/>
                <w:noProof/>
              </w:rPr>
              <w:t>Walkthrough</w:t>
            </w:r>
            <w:r w:rsidR="00D07D64">
              <w:rPr>
                <w:noProof/>
                <w:webHidden/>
              </w:rPr>
              <w:tab/>
            </w:r>
            <w:r w:rsidR="00D07D64">
              <w:rPr>
                <w:noProof/>
                <w:webHidden/>
              </w:rPr>
              <w:fldChar w:fldCharType="begin"/>
            </w:r>
            <w:r w:rsidR="00D07D64">
              <w:rPr>
                <w:noProof/>
                <w:webHidden/>
              </w:rPr>
              <w:instrText xml:space="preserve"> PAGEREF _Toc39136269 \h </w:instrText>
            </w:r>
            <w:r w:rsidR="00D07D64">
              <w:rPr>
                <w:noProof/>
                <w:webHidden/>
              </w:rPr>
            </w:r>
            <w:r w:rsidR="00D07D64">
              <w:rPr>
                <w:noProof/>
                <w:webHidden/>
              </w:rPr>
              <w:fldChar w:fldCharType="separate"/>
            </w:r>
            <w:r w:rsidR="00D07D64">
              <w:rPr>
                <w:noProof/>
                <w:webHidden/>
              </w:rPr>
              <w:t>12</w:t>
            </w:r>
            <w:r w:rsidR="00D07D64">
              <w:rPr>
                <w:noProof/>
                <w:webHidden/>
              </w:rPr>
              <w:fldChar w:fldCharType="end"/>
            </w:r>
          </w:hyperlink>
        </w:p>
        <w:p w14:paraId="41369778" w14:textId="7D97DA1A" w:rsidR="00D07D64" w:rsidRDefault="0095070C">
          <w:pPr>
            <w:pStyle w:val="TOC2"/>
            <w:tabs>
              <w:tab w:val="right" w:leader="dot" w:pos="9062"/>
            </w:tabs>
            <w:rPr>
              <w:rFonts w:eastAsiaTheme="minorEastAsia"/>
              <w:noProof/>
              <w:sz w:val="22"/>
              <w:szCs w:val="22"/>
            </w:rPr>
          </w:pPr>
          <w:hyperlink w:anchor="_Toc39136270" w:history="1">
            <w:r w:rsidR="00D07D64" w:rsidRPr="00990F4F">
              <w:rPr>
                <w:rStyle w:val="Hyperlink"/>
                <w:noProof/>
              </w:rPr>
              <w:t>6.1. First use</w:t>
            </w:r>
            <w:r w:rsidR="00D07D64">
              <w:rPr>
                <w:noProof/>
                <w:webHidden/>
              </w:rPr>
              <w:tab/>
            </w:r>
            <w:r w:rsidR="00D07D64">
              <w:rPr>
                <w:noProof/>
                <w:webHidden/>
              </w:rPr>
              <w:fldChar w:fldCharType="begin"/>
            </w:r>
            <w:r w:rsidR="00D07D64">
              <w:rPr>
                <w:noProof/>
                <w:webHidden/>
              </w:rPr>
              <w:instrText xml:space="preserve"> PAGEREF _Toc39136270 \h </w:instrText>
            </w:r>
            <w:r w:rsidR="00D07D64">
              <w:rPr>
                <w:noProof/>
                <w:webHidden/>
              </w:rPr>
            </w:r>
            <w:r w:rsidR="00D07D64">
              <w:rPr>
                <w:noProof/>
                <w:webHidden/>
              </w:rPr>
              <w:fldChar w:fldCharType="separate"/>
            </w:r>
            <w:r w:rsidR="00D07D64">
              <w:rPr>
                <w:noProof/>
                <w:webHidden/>
              </w:rPr>
              <w:t>12</w:t>
            </w:r>
            <w:r w:rsidR="00D07D64">
              <w:rPr>
                <w:noProof/>
                <w:webHidden/>
              </w:rPr>
              <w:fldChar w:fldCharType="end"/>
            </w:r>
          </w:hyperlink>
        </w:p>
        <w:p w14:paraId="665DA4BE" w14:textId="6AB458A4" w:rsidR="00D07D64" w:rsidRDefault="0095070C">
          <w:pPr>
            <w:pStyle w:val="TOC2"/>
            <w:tabs>
              <w:tab w:val="right" w:leader="dot" w:pos="9062"/>
            </w:tabs>
            <w:rPr>
              <w:rFonts w:eastAsiaTheme="minorEastAsia"/>
              <w:noProof/>
              <w:sz w:val="22"/>
              <w:szCs w:val="22"/>
            </w:rPr>
          </w:pPr>
          <w:hyperlink w:anchor="_Toc39136271" w:history="1">
            <w:r w:rsidR="00D07D64" w:rsidRPr="00990F4F">
              <w:rPr>
                <w:rStyle w:val="Hyperlink"/>
                <w:noProof/>
              </w:rPr>
              <w:t>6.2. Normal workflow</w:t>
            </w:r>
            <w:r w:rsidR="00D07D64">
              <w:rPr>
                <w:noProof/>
                <w:webHidden/>
              </w:rPr>
              <w:tab/>
            </w:r>
            <w:r w:rsidR="00D07D64">
              <w:rPr>
                <w:noProof/>
                <w:webHidden/>
              </w:rPr>
              <w:fldChar w:fldCharType="begin"/>
            </w:r>
            <w:r w:rsidR="00D07D64">
              <w:rPr>
                <w:noProof/>
                <w:webHidden/>
              </w:rPr>
              <w:instrText xml:space="preserve"> PAGEREF _Toc39136271 \h </w:instrText>
            </w:r>
            <w:r w:rsidR="00D07D64">
              <w:rPr>
                <w:noProof/>
                <w:webHidden/>
              </w:rPr>
            </w:r>
            <w:r w:rsidR="00D07D64">
              <w:rPr>
                <w:noProof/>
                <w:webHidden/>
              </w:rPr>
              <w:fldChar w:fldCharType="separate"/>
            </w:r>
            <w:r w:rsidR="00D07D64">
              <w:rPr>
                <w:noProof/>
                <w:webHidden/>
              </w:rPr>
              <w:t>14</w:t>
            </w:r>
            <w:r w:rsidR="00D07D64">
              <w:rPr>
                <w:noProof/>
                <w:webHidden/>
              </w:rPr>
              <w:fldChar w:fldCharType="end"/>
            </w:r>
          </w:hyperlink>
        </w:p>
        <w:p w14:paraId="3185F82C" w14:textId="2B7C516D" w:rsidR="00D07D64" w:rsidRDefault="0095070C">
          <w:pPr>
            <w:pStyle w:val="TOC1"/>
            <w:tabs>
              <w:tab w:val="left" w:pos="400"/>
              <w:tab w:val="right" w:leader="dot" w:pos="9062"/>
            </w:tabs>
            <w:rPr>
              <w:rFonts w:eastAsiaTheme="minorEastAsia"/>
              <w:noProof/>
              <w:sz w:val="22"/>
              <w:szCs w:val="22"/>
            </w:rPr>
          </w:pPr>
          <w:hyperlink w:anchor="_Toc39136272" w:history="1">
            <w:r w:rsidR="00D07D64" w:rsidRPr="00990F4F">
              <w:rPr>
                <w:rStyle w:val="Hyperlink"/>
                <w:noProof/>
              </w:rPr>
              <w:t>7.</w:t>
            </w:r>
            <w:r w:rsidR="00D07D64">
              <w:rPr>
                <w:rFonts w:eastAsiaTheme="minorEastAsia"/>
                <w:noProof/>
                <w:sz w:val="22"/>
                <w:szCs w:val="22"/>
              </w:rPr>
              <w:tab/>
            </w:r>
            <w:r w:rsidR="00D07D64" w:rsidRPr="00990F4F">
              <w:rPr>
                <w:rStyle w:val="Hyperlink"/>
                <w:noProof/>
              </w:rPr>
              <w:t>FAQ</w:t>
            </w:r>
            <w:r w:rsidR="00D07D64">
              <w:rPr>
                <w:noProof/>
                <w:webHidden/>
              </w:rPr>
              <w:tab/>
            </w:r>
            <w:r w:rsidR="00D07D64">
              <w:rPr>
                <w:noProof/>
                <w:webHidden/>
              </w:rPr>
              <w:fldChar w:fldCharType="begin"/>
            </w:r>
            <w:r w:rsidR="00D07D64">
              <w:rPr>
                <w:noProof/>
                <w:webHidden/>
              </w:rPr>
              <w:instrText xml:space="preserve"> PAGEREF _Toc39136272 \h </w:instrText>
            </w:r>
            <w:r w:rsidR="00D07D64">
              <w:rPr>
                <w:noProof/>
                <w:webHidden/>
              </w:rPr>
            </w:r>
            <w:r w:rsidR="00D07D64">
              <w:rPr>
                <w:noProof/>
                <w:webHidden/>
              </w:rPr>
              <w:fldChar w:fldCharType="separate"/>
            </w:r>
            <w:r w:rsidR="00D07D64">
              <w:rPr>
                <w:noProof/>
                <w:webHidden/>
              </w:rPr>
              <w:t>14</w:t>
            </w:r>
            <w:r w:rsidR="00D07D64">
              <w:rPr>
                <w:noProof/>
                <w:webHidden/>
              </w:rPr>
              <w:fldChar w:fldCharType="end"/>
            </w:r>
          </w:hyperlink>
        </w:p>
        <w:p w14:paraId="4CFE21B1" w14:textId="2CD8FE90" w:rsidR="002F16D1" w:rsidRDefault="002F16D1">
          <w:r>
            <w:rPr>
              <w:b/>
              <w:bCs/>
              <w:noProof/>
            </w:rPr>
            <w:fldChar w:fldCharType="end"/>
          </w:r>
        </w:p>
      </w:sdtContent>
    </w:sdt>
    <w:p w14:paraId="06D44FC7" w14:textId="38AC7CCD" w:rsidR="00A32D13" w:rsidRDefault="00A32D13" w:rsidP="006F4C22"/>
    <w:p w14:paraId="4C3C86A2" w14:textId="61BAA4C7" w:rsidR="002F16D1" w:rsidRPr="002F16D1" w:rsidRDefault="002F16D1" w:rsidP="006F4C22">
      <w:pPr>
        <w:rPr>
          <w:rFonts w:asciiTheme="majorHAnsi" w:eastAsiaTheme="majorEastAsia" w:hAnsiTheme="majorHAnsi" w:cstheme="majorBidi"/>
          <w:sz w:val="32"/>
          <w:szCs w:val="32"/>
        </w:rPr>
      </w:pPr>
      <w:r w:rsidRPr="002F16D1">
        <w:rPr>
          <w:rFonts w:asciiTheme="majorHAnsi" w:eastAsiaTheme="majorEastAsia" w:hAnsiTheme="majorHAnsi" w:cstheme="majorBidi"/>
          <w:sz w:val="32"/>
          <w:szCs w:val="32"/>
        </w:rPr>
        <w:t>Figures</w:t>
      </w:r>
    </w:p>
    <w:p w14:paraId="30767E27" w14:textId="193D1D64" w:rsidR="00D43EF4" w:rsidRDefault="002F16D1">
      <w:pPr>
        <w:pStyle w:val="TableofFigures"/>
        <w:tabs>
          <w:tab w:val="right" w:pos="9062"/>
        </w:tabs>
        <w:rPr>
          <w:rFonts w:eastAsiaTheme="minorEastAsia"/>
          <w:noProof/>
          <w:sz w:val="22"/>
          <w:szCs w:val="22"/>
        </w:rPr>
      </w:pPr>
      <w:r>
        <w:fldChar w:fldCharType="begin"/>
      </w:r>
      <w:r>
        <w:instrText xml:space="preserve"> TOC \h \z \c "Figure" </w:instrText>
      </w:r>
      <w:r>
        <w:fldChar w:fldCharType="separate"/>
      </w:r>
      <w:hyperlink w:anchor="_Toc34122762" w:history="1">
        <w:r w:rsidR="00D43EF4" w:rsidRPr="003157A7">
          <w:rPr>
            <w:rStyle w:val="Hyperlink"/>
            <w:noProof/>
          </w:rPr>
          <w:t>Figure 1 Overview of the compilation process</w:t>
        </w:r>
        <w:r w:rsidR="00D43EF4">
          <w:rPr>
            <w:noProof/>
            <w:webHidden/>
          </w:rPr>
          <w:tab/>
        </w:r>
        <w:r w:rsidR="00D43EF4">
          <w:rPr>
            <w:noProof/>
            <w:webHidden/>
          </w:rPr>
          <w:fldChar w:fldCharType="begin"/>
        </w:r>
        <w:r w:rsidR="00D43EF4">
          <w:rPr>
            <w:noProof/>
            <w:webHidden/>
          </w:rPr>
          <w:instrText xml:space="preserve"> PAGEREF _Toc34122762 \h </w:instrText>
        </w:r>
        <w:r w:rsidR="00D43EF4">
          <w:rPr>
            <w:noProof/>
            <w:webHidden/>
          </w:rPr>
        </w:r>
        <w:r w:rsidR="00D43EF4">
          <w:rPr>
            <w:noProof/>
            <w:webHidden/>
          </w:rPr>
          <w:fldChar w:fldCharType="separate"/>
        </w:r>
        <w:r w:rsidR="00D43EF4">
          <w:rPr>
            <w:noProof/>
            <w:webHidden/>
          </w:rPr>
          <w:t>2</w:t>
        </w:r>
        <w:r w:rsidR="00D43EF4">
          <w:rPr>
            <w:noProof/>
            <w:webHidden/>
          </w:rPr>
          <w:fldChar w:fldCharType="end"/>
        </w:r>
      </w:hyperlink>
    </w:p>
    <w:p w14:paraId="4CD274B6" w14:textId="27DDF26B" w:rsidR="00D43EF4" w:rsidRDefault="0095070C">
      <w:pPr>
        <w:pStyle w:val="TableofFigures"/>
        <w:tabs>
          <w:tab w:val="right" w:pos="9062"/>
        </w:tabs>
        <w:rPr>
          <w:rFonts w:eastAsiaTheme="minorEastAsia"/>
          <w:noProof/>
          <w:sz w:val="22"/>
          <w:szCs w:val="22"/>
        </w:rPr>
      </w:pPr>
      <w:hyperlink w:anchor="_Toc34122763" w:history="1">
        <w:r w:rsidR="00D43EF4" w:rsidRPr="003157A7">
          <w:rPr>
            <w:rStyle w:val="Hyperlink"/>
            <w:noProof/>
          </w:rPr>
          <w:t>Figure 2 Software Component Distribution</w:t>
        </w:r>
        <w:r w:rsidR="00D43EF4">
          <w:rPr>
            <w:noProof/>
            <w:webHidden/>
          </w:rPr>
          <w:tab/>
        </w:r>
        <w:r w:rsidR="00D43EF4">
          <w:rPr>
            <w:noProof/>
            <w:webHidden/>
          </w:rPr>
          <w:fldChar w:fldCharType="begin"/>
        </w:r>
        <w:r w:rsidR="00D43EF4">
          <w:rPr>
            <w:noProof/>
            <w:webHidden/>
          </w:rPr>
          <w:instrText xml:space="preserve"> PAGEREF _Toc34122763 \h </w:instrText>
        </w:r>
        <w:r w:rsidR="00D43EF4">
          <w:rPr>
            <w:noProof/>
            <w:webHidden/>
          </w:rPr>
        </w:r>
        <w:r w:rsidR="00D43EF4">
          <w:rPr>
            <w:noProof/>
            <w:webHidden/>
          </w:rPr>
          <w:fldChar w:fldCharType="separate"/>
        </w:r>
        <w:r w:rsidR="00D43EF4">
          <w:rPr>
            <w:noProof/>
            <w:webHidden/>
          </w:rPr>
          <w:t>3</w:t>
        </w:r>
        <w:r w:rsidR="00D43EF4">
          <w:rPr>
            <w:noProof/>
            <w:webHidden/>
          </w:rPr>
          <w:fldChar w:fldCharType="end"/>
        </w:r>
      </w:hyperlink>
    </w:p>
    <w:p w14:paraId="40D43C17" w14:textId="648268C7" w:rsidR="00D43EF4" w:rsidRDefault="0095070C">
      <w:pPr>
        <w:pStyle w:val="TableofFigures"/>
        <w:tabs>
          <w:tab w:val="right" w:pos="9062"/>
        </w:tabs>
        <w:rPr>
          <w:rFonts w:eastAsiaTheme="minorEastAsia"/>
          <w:noProof/>
          <w:sz w:val="22"/>
          <w:szCs w:val="22"/>
        </w:rPr>
      </w:pPr>
      <w:hyperlink w:anchor="_Toc34122764" w:history="1">
        <w:r w:rsidR="00D43EF4" w:rsidRPr="003157A7">
          <w:rPr>
            <w:rStyle w:val="Hyperlink"/>
            <w:noProof/>
          </w:rPr>
          <w:t>Figure 3 Dependency Tracking</w:t>
        </w:r>
        <w:r w:rsidR="00D43EF4">
          <w:rPr>
            <w:noProof/>
            <w:webHidden/>
          </w:rPr>
          <w:tab/>
        </w:r>
        <w:r w:rsidR="00D43EF4">
          <w:rPr>
            <w:noProof/>
            <w:webHidden/>
          </w:rPr>
          <w:fldChar w:fldCharType="begin"/>
        </w:r>
        <w:r w:rsidR="00D43EF4">
          <w:rPr>
            <w:noProof/>
            <w:webHidden/>
          </w:rPr>
          <w:instrText xml:space="preserve"> PAGEREF _Toc34122764 \h </w:instrText>
        </w:r>
        <w:r w:rsidR="00D43EF4">
          <w:rPr>
            <w:noProof/>
            <w:webHidden/>
          </w:rPr>
        </w:r>
        <w:r w:rsidR="00D43EF4">
          <w:rPr>
            <w:noProof/>
            <w:webHidden/>
          </w:rPr>
          <w:fldChar w:fldCharType="separate"/>
        </w:r>
        <w:r w:rsidR="00D43EF4">
          <w:rPr>
            <w:noProof/>
            <w:webHidden/>
          </w:rPr>
          <w:t>4</w:t>
        </w:r>
        <w:r w:rsidR="00D43EF4">
          <w:rPr>
            <w:noProof/>
            <w:webHidden/>
          </w:rPr>
          <w:fldChar w:fldCharType="end"/>
        </w:r>
      </w:hyperlink>
    </w:p>
    <w:p w14:paraId="29120D42" w14:textId="37F787E7" w:rsidR="00D43EF4" w:rsidRDefault="0095070C">
      <w:pPr>
        <w:pStyle w:val="TableofFigures"/>
        <w:tabs>
          <w:tab w:val="right" w:pos="9062"/>
        </w:tabs>
        <w:rPr>
          <w:rFonts w:eastAsiaTheme="minorEastAsia"/>
          <w:noProof/>
          <w:sz w:val="22"/>
          <w:szCs w:val="22"/>
        </w:rPr>
      </w:pPr>
      <w:hyperlink w:anchor="_Toc34122765" w:history="1">
        <w:r w:rsidR="00D43EF4" w:rsidRPr="003157A7">
          <w:rPr>
            <w:rStyle w:val="Hyperlink"/>
            <w:noProof/>
          </w:rPr>
          <w:t>Figure 4 Makefile structure</w:t>
        </w:r>
        <w:r w:rsidR="00D43EF4">
          <w:rPr>
            <w:noProof/>
            <w:webHidden/>
          </w:rPr>
          <w:tab/>
        </w:r>
        <w:r w:rsidR="00D43EF4">
          <w:rPr>
            <w:noProof/>
            <w:webHidden/>
          </w:rPr>
          <w:fldChar w:fldCharType="begin"/>
        </w:r>
        <w:r w:rsidR="00D43EF4">
          <w:rPr>
            <w:noProof/>
            <w:webHidden/>
          </w:rPr>
          <w:instrText xml:space="preserve"> PAGEREF _Toc34122765 \h </w:instrText>
        </w:r>
        <w:r w:rsidR="00D43EF4">
          <w:rPr>
            <w:noProof/>
            <w:webHidden/>
          </w:rPr>
        </w:r>
        <w:r w:rsidR="00D43EF4">
          <w:rPr>
            <w:noProof/>
            <w:webHidden/>
          </w:rPr>
          <w:fldChar w:fldCharType="separate"/>
        </w:r>
        <w:r w:rsidR="00D43EF4">
          <w:rPr>
            <w:noProof/>
            <w:webHidden/>
          </w:rPr>
          <w:t>4</w:t>
        </w:r>
        <w:r w:rsidR="00D43EF4">
          <w:rPr>
            <w:noProof/>
            <w:webHidden/>
          </w:rPr>
          <w:fldChar w:fldCharType="end"/>
        </w:r>
      </w:hyperlink>
    </w:p>
    <w:p w14:paraId="34935AB8" w14:textId="6703F838" w:rsidR="00D43EF4" w:rsidRDefault="0095070C">
      <w:pPr>
        <w:pStyle w:val="TableofFigures"/>
        <w:tabs>
          <w:tab w:val="right" w:pos="9062"/>
        </w:tabs>
        <w:rPr>
          <w:rFonts w:eastAsiaTheme="minorEastAsia"/>
          <w:noProof/>
          <w:sz w:val="22"/>
          <w:szCs w:val="22"/>
        </w:rPr>
      </w:pPr>
      <w:hyperlink w:anchor="_Toc34122766" w:history="1">
        <w:r w:rsidR="00D43EF4" w:rsidRPr="003157A7">
          <w:rPr>
            <w:rStyle w:val="Hyperlink"/>
            <w:noProof/>
          </w:rPr>
          <w:t>Figure 5 Feature Overview</w:t>
        </w:r>
        <w:r w:rsidR="00D43EF4">
          <w:rPr>
            <w:noProof/>
            <w:webHidden/>
          </w:rPr>
          <w:tab/>
        </w:r>
        <w:r w:rsidR="00D43EF4">
          <w:rPr>
            <w:noProof/>
            <w:webHidden/>
          </w:rPr>
          <w:fldChar w:fldCharType="begin"/>
        </w:r>
        <w:r w:rsidR="00D43EF4">
          <w:rPr>
            <w:noProof/>
            <w:webHidden/>
          </w:rPr>
          <w:instrText xml:space="preserve"> PAGEREF _Toc34122766 \h </w:instrText>
        </w:r>
        <w:r w:rsidR="00D43EF4">
          <w:rPr>
            <w:noProof/>
            <w:webHidden/>
          </w:rPr>
        </w:r>
        <w:r w:rsidR="00D43EF4">
          <w:rPr>
            <w:noProof/>
            <w:webHidden/>
          </w:rPr>
          <w:fldChar w:fldCharType="separate"/>
        </w:r>
        <w:r w:rsidR="00D43EF4">
          <w:rPr>
            <w:noProof/>
            <w:webHidden/>
          </w:rPr>
          <w:t>6</w:t>
        </w:r>
        <w:r w:rsidR="00D43EF4">
          <w:rPr>
            <w:noProof/>
            <w:webHidden/>
          </w:rPr>
          <w:fldChar w:fldCharType="end"/>
        </w:r>
      </w:hyperlink>
    </w:p>
    <w:p w14:paraId="140C1219" w14:textId="090A349D" w:rsidR="00D43EF4" w:rsidRDefault="0095070C">
      <w:pPr>
        <w:pStyle w:val="TableofFigures"/>
        <w:tabs>
          <w:tab w:val="right" w:pos="9062"/>
        </w:tabs>
        <w:rPr>
          <w:rFonts w:eastAsiaTheme="minorEastAsia"/>
          <w:noProof/>
          <w:sz w:val="22"/>
          <w:szCs w:val="22"/>
        </w:rPr>
      </w:pPr>
      <w:hyperlink w:anchor="_Toc34122767" w:history="1">
        <w:r w:rsidR="00D43EF4" w:rsidRPr="003157A7">
          <w:rPr>
            <w:rStyle w:val="Hyperlink"/>
            <w:noProof/>
          </w:rPr>
          <w:t>Figure 7 Build Environment Components</w:t>
        </w:r>
        <w:r w:rsidR="00D43EF4">
          <w:rPr>
            <w:noProof/>
            <w:webHidden/>
          </w:rPr>
          <w:tab/>
        </w:r>
        <w:r w:rsidR="00D43EF4">
          <w:rPr>
            <w:noProof/>
            <w:webHidden/>
          </w:rPr>
          <w:fldChar w:fldCharType="begin"/>
        </w:r>
        <w:r w:rsidR="00D43EF4">
          <w:rPr>
            <w:noProof/>
            <w:webHidden/>
          </w:rPr>
          <w:instrText xml:space="preserve"> PAGEREF _Toc34122767 \h </w:instrText>
        </w:r>
        <w:r w:rsidR="00D43EF4">
          <w:rPr>
            <w:noProof/>
            <w:webHidden/>
          </w:rPr>
        </w:r>
        <w:r w:rsidR="00D43EF4">
          <w:rPr>
            <w:noProof/>
            <w:webHidden/>
          </w:rPr>
          <w:fldChar w:fldCharType="separate"/>
        </w:r>
        <w:r w:rsidR="00D43EF4">
          <w:rPr>
            <w:noProof/>
            <w:webHidden/>
          </w:rPr>
          <w:t>7</w:t>
        </w:r>
        <w:r w:rsidR="00D43EF4">
          <w:rPr>
            <w:noProof/>
            <w:webHidden/>
          </w:rPr>
          <w:fldChar w:fldCharType="end"/>
        </w:r>
      </w:hyperlink>
    </w:p>
    <w:p w14:paraId="2E1F06F9" w14:textId="45FD8635" w:rsidR="00D43EF4" w:rsidRDefault="0095070C">
      <w:pPr>
        <w:pStyle w:val="TableofFigures"/>
        <w:tabs>
          <w:tab w:val="right" w:pos="9062"/>
        </w:tabs>
        <w:rPr>
          <w:rFonts w:eastAsiaTheme="minorEastAsia"/>
          <w:noProof/>
          <w:sz w:val="22"/>
          <w:szCs w:val="22"/>
        </w:rPr>
      </w:pPr>
      <w:hyperlink w:anchor="_Toc34122768" w:history="1">
        <w:r w:rsidR="00D43EF4" w:rsidRPr="003157A7">
          <w:rPr>
            <w:rStyle w:val="Hyperlink"/>
            <w:noProof/>
          </w:rPr>
          <w:t>Figure 6 Eclipse Build Procedure</w:t>
        </w:r>
        <w:r w:rsidR="00D43EF4">
          <w:rPr>
            <w:noProof/>
            <w:webHidden/>
          </w:rPr>
          <w:tab/>
        </w:r>
        <w:r w:rsidR="00D43EF4">
          <w:rPr>
            <w:noProof/>
            <w:webHidden/>
          </w:rPr>
          <w:fldChar w:fldCharType="begin"/>
        </w:r>
        <w:r w:rsidR="00D43EF4">
          <w:rPr>
            <w:noProof/>
            <w:webHidden/>
          </w:rPr>
          <w:instrText xml:space="preserve"> PAGEREF _Toc34122768 \h </w:instrText>
        </w:r>
        <w:r w:rsidR="00D43EF4">
          <w:rPr>
            <w:noProof/>
            <w:webHidden/>
          </w:rPr>
        </w:r>
        <w:r w:rsidR="00D43EF4">
          <w:rPr>
            <w:noProof/>
            <w:webHidden/>
          </w:rPr>
          <w:fldChar w:fldCharType="separate"/>
        </w:r>
        <w:r w:rsidR="00D43EF4">
          <w:rPr>
            <w:noProof/>
            <w:webHidden/>
          </w:rPr>
          <w:t>13</w:t>
        </w:r>
        <w:r w:rsidR="00D43EF4">
          <w:rPr>
            <w:noProof/>
            <w:webHidden/>
          </w:rPr>
          <w:fldChar w:fldCharType="end"/>
        </w:r>
      </w:hyperlink>
    </w:p>
    <w:p w14:paraId="2642894E" w14:textId="78E97D3D" w:rsidR="002F16D1" w:rsidRDefault="002F16D1" w:rsidP="006F4C22">
      <w:r>
        <w:fldChar w:fldCharType="end"/>
      </w:r>
    </w:p>
    <w:p w14:paraId="07E91C74" w14:textId="199AE577" w:rsidR="002F16D1" w:rsidRDefault="002F16D1" w:rsidP="006F4C22"/>
    <w:p w14:paraId="6661D61A" w14:textId="303AFAF7" w:rsidR="002F16D1" w:rsidRPr="002F16D1" w:rsidRDefault="002F16D1" w:rsidP="006F4C22">
      <w:pPr>
        <w:rPr>
          <w:rFonts w:asciiTheme="majorHAnsi" w:eastAsiaTheme="majorEastAsia" w:hAnsiTheme="majorHAnsi" w:cstheme="majorBidi"/>
          <w:sz w:val="32"/>
          <w:szCs w:val="32"/>
        </w:rPr>
      </w:pPr>
      <w:r w:rsidRPr="002F16D1">
        <w:rPr>
          <w:rFonts w:asciiTheme="majorHAnsi" w:eastAsiaTheme="majorEastAsia" w:hAnsiTheme="majorHAnsi" w:cstheme="majorBidi"/>
          <w:sz w:val="32"/>
          <w:szCs w:val="32"/>
        </w:rPr>
        <w:t>Tables</w:t>
      </w:r>
    </w:p>
    <w:p w14:paraId="7124F816" w14:textId="1EE23EFC" w:rsidR="00D43EF4" w:rsidRDefault="002F16D1">
      <w:pPr>
        <w:pStyle w:val="TableofFigures"/>
        <w:tabs>
          <w:tab w:val="right" w:leader="dot" w:pos="9062"/>
        </w:tabs>
        <w:rPr>
          <w:rFonts w:eastAsiaTheme="minorEastAsia"/>
          <w:noProof/>
          <w:sz w:val="22"/>
          <w:szCs w:val="22"/>
        </w:rPr>
      </w:pPr>
      <w:r>
        <w:fldChar w:fldCharType="begin"/>
      </w:r>
      <w:r>
        <w:instrText xml:space="preserve"> TOC \h \z \c "Table" </w:instrText>
      </w:r>
      <w:r>
        <w:fldChar w:fldCharType="separate"/>
      </w:r>
      <w:hyperlink w:anchor="_Toc34122769" w:history="1">
        <w:r w:rsidR="00D43EF4" w:rsidRPr="00673B7C">
          <w:rPr>
            <w:rStyle w:val="Hyperlink"/>
            <w:noProof/>
          </w:rPr>
          <w:t>Table 1 make commands</w:t>
        </w:r>
        <w:r w:rsidR="00D43EF4">
          <w:rPr>
            <w:noProof/>
            <w:webHidden/>
          </w:rPr>
          <w:tab/>
        </w:r>
        <w:r w:rsidR="00D43EF4">
          <w:rPr>
            <w:noProof/>
            <w:webHidden/>
          </w:rPr>
          <w:fldChar w:fldCharType="begin"/>
        </w:r>
        <w:r w:rsidR="00D43EF4">
          <w:rPr>
            <w:noProof/>
            <w:webHidden/>
          </w:rPr>
          <w:instrText xml:space="preserve"> PAGEREF _Toc34122769 \h </w:instrText>
        </w:r>
        <w:r w:rsidR="00D43EF4">
          <w:rPr>
            <w:noProof/>
            <w:webHidden/>
          </w:rPr>
        </w:r>
        <w:r w:rsidR="00D43EF4">
          <w:rPr>
            <w:noProof/>
            <w:webHidden/>
          </w:rPr>
          <w:fldChar w:fldCharType="separate"/>
        </w:r>
        <w:r w:rsidR="00D43EF4">
          <w:rPr>
            <w:noProof/>
            <w:webHidden/>
          </w:rPr>
          <w:t>5</w:t>
        </w:r>
        <w:r w:rsidR="00D43EF4">
          <w:rPr>
            <w:noProof/>
            <w:webHidden/>
          </w:rPr>
          <w:fldChar w:fldCharType="end"/>
        </w:r>
      </w:hyperlink>
    </w:p>
    <w:p w14:paraId="324E56A2" w14:textId="109F2FE9" w:rsidR="00D43EF4" w:rsidRDefault="0095070C">
      <w:pPr>
        <w:pStyle w:val="TableofFigures"/>
        <w:tabs>
          <w:tab w:val="right" w:leader="dot" w:pos="9062"/>
        </w:tabs>
        <w:rPr>
          <w:rFonts w:eastAsiaTheme="minorEastAsia"/>
          <w:noProof/>
          <w:sz w:val="22"/>
          <w:szCs w:val="22"/>
        </w:rPr>
      </w:pPr>
      <w:hyperlink w:anchor="_Toc34122770" w:history="1">
        <w:r w:rsidR="00D43EF4" w:rsidRPr="00673B7C">
          <w:rPr>
            <w:rStyle w:val="Hyperlink"/>
            <w:noProof/>
          </w:rPr>
          <w:t>Table 2 Mainstream Platform output file list</w:t>
        </w:r>
        <w:r w:rsidR="00D43EF4">
          <w:rPr>
            <w:noProof/>
            <w:webHidden/>
          </w:rPr>
          <w:tab/>
        </w:r>
        <w:r w:rsidR="00D43EF4">
          <w:rPr>
            <w:noProof/>
            <w:webHidden/>
          </w:rPr>
          <w:fldChar w:fldCharType="begin"/>
        </w:r>
        <w:r w:rsidR="00D43EF4">
          <w:rPr>
            <w:noProof/>
            <w:webHidden/>
          </w:rPr>
          <w:instrText xml:space="preserve"> PAGEREF _Toc34122770 \h </w:instrText>
        </w:r>
        <w:r w:rsidR="00D43EF4">
          <w:rPr>
            <w:noProof/>
            <w:webHidden/>
          </w:rPr>
        </w:r>
        <w:r w:rsidR="00D43EF4">
          <w:rPr>
            <w:noProof/>
            <w:webHidden/>
          </w:rPr>
          <w:fldChar w:fldCharType="separate"/>
        </w:r>
        <w:r w:rsidR="00D43EF4">
          <w:rPr>
            <w:noProof/>
            <w:webHidden/>
          </w:rPr>
          <w:t>9</w:t>
        </w:r>
        <w:r w:rsidR="00D43EF4">
          <w:rPr>
            <w:noProof/>
            <w:webHidden/>
          </w:rPr>
          <w:fldChar w:fldCharType="end"/>
        </w:r>
      </w:hyperlink>
    </w:p>
    <w:p w14:paraId="025E5B66" w14:textId="271C1CF6" w:rsidR="00D43EF4" w:rsidRDefault="0095070C">
      <w:pPr>
        <w:pStyle w:val="TableofFigures"/>
        <w:tabs>
          <w:tab w:val="right" w:leader="dot" w:pos="9062"/>
        </w:tabs>
        <w:rPr>
          <w:rFonts w:eastAsiaTheme="minorEastAsia"/>
          <w:noProof/>
          <w:sz w:val="22"/>
          <w:szCs w:val="22"/>
        </w:rPr>
      </w:pPr>
      <w:hyperlink w:anchor="_Toc34122771" w:history="1">
        <w:r w:rsidR="00D43EF4" w:rsidRPr="00673B7C">
          <w:rPr>
            <w:rStyle w:val="Hyperlink"/>
            <w:noProof/>
          </w:rPr>
          <w:t>Table 3 Extended Platform output file list</w:t>
        </w:r>
        <w:r w:rsidR="00D43EF4">
          <w:rPr>
            <w:noProof/>
            <w:webHidden/>
          </w:rPr>
          <w:tab/>
        </w:r>
        <w:r w:rsidR="00D43EF4">
          <w:rPr>
            <w:noProof/>
            <w:webHidden/>
          </w:rPr>
          <w:fldChar w:fldCharType="begin"/>
        </w:r>
        <w:r w:rsidR="00D43EF4">
          <w:rPr>
            <w:noProof/>
            <w:webHidden/>
          </w:rPr>
          <w:instrText xml:space="preserve"> PAGEREF _Toc34122771 \h </w:instrText>
        </w:r>
        <w:r w:rsidR="00D43EF4">
          <w:rPr>
            <w:noProof/>
            <w:webHidden/>
          </w:rPr>
        </w:r>
        <w:r w:rsidR="00D43EF4">
          <w:rPr>
            <w:noProof/>
            <w:webHidden/>
          </w:rPr>
          <w:fldChar w:fldCharType="separate"/>
        </w:r>
        <w:r w:rsidR="00D43EF4">
          <w:rPr>
            <w:noProof/>
            <w:webHidden/>
          </w:rPr>
          <w:t>10</w:t>
        </w:r>
        <w:r w:rsidR="00D43EF4">
          <w:rPr>
            <w:noProof/>
            <w:webHidden/>
          </w:rPr>
          <w:fldChar w:fldCharType="end"/>
        </w:r>
      </w:hyperlink>
    </w:p>
    <w:p w14:paraId="78E503A9" w14:textId="58C947C4" w:rsidR="00D43EF4" w:rsidRDefault="0095070C">
      <w:pPr>
        <w:pStyle w:val="TableofFigures"/>
        <w:tabs>
          <w:tab w:val="right" w:leader="dot" w:pos="9062"/>
        </w:tabs>
        <w:rPr>
          <w:rFonts w:eastAsiaTheme="minorEastAsia"/>
          <w:noProof/>
          <w:sz w:val="22"/>
          <w:szCs w:val="22"/>
        </w:rPr>
      </w:pPr>
      <w:hyperlink w:anchor="_Toc34122772" w:history="1">
        <w:r w:rsidR="00D43EF4" w:rsidRPr="00673B7C">
          <w:rPr>
            <w:rStyle w:val="Hyperlink"/>
            <w:noProof/>
          </w:rPr>
          <w:t>Table 4 Configuration Option Summary</w:t>
        </w:r>
        <w:r w:rsidR="00D43EF4">
          <w:rPr>
            <w:noProof/>
            <w:webHidden/>
          </w:rPr>
          <w:tab/>
        </w:r>
        <w:r w:rsidR="00D43EF4">
          <w:rPr>
            <w:noProof/>
            <w:webHidden/>
          </w:rPr>
          <w:fldChar w:fldCharType="begin"/>
        </w:r>
        <w:r w:rsidR="00D43EF4">
          <w:rPr>
            <w:noProof/>
            <w:webHidden/>
          </w:rPr>
          <w:instrText xml:space="preserve"> PAGEREF _Toc34122772 \h </w:instrText>
        </w:r>
        <w:r w:rsidR="00D43EF4">
          <w:rPr>
            <w:noProof/>
            <w:webHidden/>
          </w:rPr>
        </w:r>
        <w:r w:rsidR="00D43EF4">
          <w:rPr>
            <w:noProof/>
            <w:webHidden/>
          </w:rPr>
          <w:fldChar w:fldCharType="separate"/>
        </w:r>
        <w:r w:rsidR="00D43EF4">
          <w:rPr>
            <w:noProof/>
            <w:webHidden/>
          </w:rPr>
          <w:t>12</w:t>
        </w:r>
        <w:r w:rsidR="00D43EF4">
          <w:rPr>
            <w:noProof/>
            <w:webHidden/>
          </w:rPr>
          <w:fldChar w:fldCharType="end"/>
        </w:r>
      </w:hyperlink>
    </w:p>
    <w:p w14:paraId="1E50AE2E" w14:textId="29A6700A" w:rsidR="002F16D1" w:rsidRDefault="002F16D1" w:rsidP="006F4C22">
      <w:r>
        <w:fldChar w:fldCharType="end"/>
      </w:r>
    </w:p>
    <w:p w14:paraId="3559A041" w14:textId="77777777" w:rsidR="002F16D1" w:rsidRDefault="002F16D1">
      <w:r>
        <w:br w:type="page"/>
      </w:r>
    </w:p>
    <w:p w14:paraId="674BD671" w14:textId="6AEA7711" w:rsidR="00DA1731" w:rsidRDefault="00422E5E" w:rsidP="00835424">
      <w:pPr>
        <w:pStyle w:val="Heading1"/>
        <w:numPr>
          <w:ilvl w:val="0"/>
          <w:numId w:val="5"/>
        </w:numPr>
      </w:pPr>
      <w:bookmarkStart w:id="0" w:name="_Toc39136251"/>
      <w:r>
        <w:lastRenderedPageBreak/>
        <w:t>Introduction</w:t>
      </w:r>
      <w:bookmarkEnd w:id="0"/>
    </w:p>
    <w:p w14:paraId="02D96370" w14:textId="77777777" w:rsidR="00D60FE9" w:rsidRDefault="009F0DCC" w:rsidP="009F0DCC">
      <w:pPr>
        <w:pStyle w:val="BodyText"/>
        <w:jc w:val="both"/>
        <w:rPr>
          <w:lang w:eastAsia="en-US"/>
        </w:rPr>
      </w:pPr>
      <w:r>
        <w:rPr>
          <w:lang w:eastAsia="en-US"/>
        </w:rPr>
        <w:t xml:space="preserve">The purpose of the Build Environment is to </w:t>
      </w:r>
      <w:r w:rsidR="009816A6">
        <w:rPr>
          <w:lang w:eastAsia="en-US"/>
        </w:rPr>
        <w:t>compile</w:t>
      </w:r>
      <w:r>
        <w:rPr>
          <w:lang w:eastAsia="en-US"/>
        </w:rPr>
        <w:t xml:space="preserve"> the source code found in the software modules into machine language so that the MCU can execute the program as per the instructions given.</w:t>
      </w:r>
      <w:r w:rsidR="00FA2AFA">
        <w:rPr>
          <w:lang w:eastAsia="en-US"/>
        </w:rPr>
        <w:t xml:space="preserve"> </w:t>
      </w:r>
    </w:p>
    <w:p w14:paraId="07BB7408" w14:textId="2A36BD7E" w:rsidR="006D52D5" w:rsidRDefault="006D52D5" w:rsidP="006D52D5">
      <w:pPr>
        <w:pStyle w:val="BodyText"/>
        <w:jc w:val="center"/>
        <w:rPr>
          <w:lang w:eastAsia="en-US"/>
        </w:rPr>
      </w:pPr>
      <w:r w:rsidRPr="006D52D5">
        <w:rPr>
          <w:lang w:eastAsia="en-US"/>
        </w:rPr>
        <w:drawing>
          <wp:inline distT="0" distB="0" distL="0" distR="0" wp14:anchorId="1110661D" wp14:editId="19512C9E">
            <wp:extent cx="5255813" cy="3713019"/>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9833" cy="3715859"/>
                    </a:xfrm>
                    <a:prstGeom prst="rect">
                      <a:avLst/>
                    </a:prstGeom>
                  </pic:spPr>
                </pic:pic>
              </a:graphicData>
            </a:graphic>
          </wp:inline>
        </w:drawing>
      </w:r>
    </w:p>
    <w:p w14:paraId="6508A3FE" w14:textId="10E644FF" w:rsidR="006D52D5" w:rsidRDefault="006D52D5" w:rsidP="006D52D5">
      <w:pPr>
        <w:pStyle w:val="Caption"/>
        <w:jc w:val="center"/>
      </w:pPr>
      <w:bookmarkStart w:id="1" w:name="_Toc34122762"/>
      <w:r>
        <w:t xml:space="preserve">Figure </w:t>
      </w:r>
      <w:r>
        <w:fldChar w:fldCharType="begin"/>
      </w:r>
      <w:r>
        <w:instrText xml:space="preserve"> SEQ Figure \* ARABIC </w:instrText>
      </w:r>
      <w:r>
        <w:fldChar w:fldCharType="separate"/>
      </w:r>
      <w:r w:rsidR="00D43EF4">
        <w:rPr>
          <w:noProof/>
        </w:rPr>
        <w:t>1</w:t>
      </w:r>
      <w:r>
        <w:fldChar w:fldCharType="end"/>
      </w:r>
      <w:r>
        <w:t xml:space="preserve"> </w:t>
      </w:r>
      <w:r w:rsidR="009D1D9F">
        <w:t>Overview of the c</w:t>
      </w:r>
      <w:r>
        <w:t xml:space="preserve">ompilation </w:t>
      </w:r>
      <w:r w:rsidR="009D1D9F">
        <w:t>p</w:t>
      </w:r>
      <w:r>
        <w:t>rocess</w:t>
      </w:r>
      <w:bookmarkEnd w:id="1"/>
    </w:p>
    <w:p w14:paraId="361E9676" w14:textId="79AA0580" w:rsidR="00D943FA" w:rsidRPr="00D943FA" w:rsidRDefault="00D943FA" w:rsidP="00D943FA">
      <w:pPr>
        <w:pStyle w:val="BodyText"/>
        <w:jc w:val="both"/>
        <w:rPr>
          <w:lang w:eastAsia="en-US"/>
        </w:rPr>
      </w:pPr>
      <w:r>
        <w:rPr>
          <w:lang w:eastAsia="en-US"/>
        </w:rPr>
        <w:t>The compilation process can be split into four separate stages:</w:t>
      </w:r>
    </w:p>
    <w:p w14:paraId="7BDBA065" w14:textId="642EA075" w:rsidR="00FA2AFA" w:rsidRDefault="00C51C33" w:rsidP="00C51C33">
      <w:pPr>
        <w:pStyle w:val="Heading2"/>
        <w:rPr>
          <w:sz w:val="24"/>
        </w:rPr>
      </w:pPr>
      <w:bookmarkStart w:id="2" w:name="_Toc39136252"/>
      <w:r>
        <w:rPr>
          <w:sz w:val="24"/>
        </w:rPr>
        <w:t xml:space="preserve">1.1. </w:t>
      </w:r>
      <w:r w:rsidR="00FA2AFA" w:rsidRPr="00FA2AFA">
        <w:rPr>
          <w:sz w:val="24"/>
        </w:rPr>
        <w:t>Preprocessing</w:t>
      </w:r>
      <w:bookmarkEnd w:id="2"/>
    </w:p>
    <w:p w14:paraId="44847C5E" w14:textId="77777777" w:rsidR="00751B42" w:rsidRDefault="00751B42" w:rsidP="00CF7CE8">
      <w:pPr>
        <w:pStyle w:val="BodyText"/>
        <w:jc w:val="both"/>
        <w:rPr>
          <w:lang w:eastAsia="en-US"/>
        </w:rPr>
      </w:pPr>
      <w:r>
        <w:rPr>
          <w:lang w:eastAsia="en-US"/>
        </w:rPr>
        <w:t xml:space="preserve">The first stage of the build process is called preprocessing. In this stage, lines starting with a # character are interpreted by the preprocessor. These commands form a simple macro language with its own syntax and semantics. </w:t>
      </w:r>
    </w:p>
    <w:p w14:paraId="6C669C4A" w14:textId="3786AC15" w:rsidR="00751B42" w:rsidRDefault="00751B42" w:rsidP="00CF7CE8">
      <w:pPr>
        <w:pStyle w:val="BodyText"/>
        <w:jc w:val="both"/>
        <w:rPr>
          <w:lang w:eastAsia="en-US"/>
        </w:rPr>
      </w:pPr>
      <w:r>
        <w:rPr>
          <w:lang w:eastAsia="en-US"/>
        </w:rPr>
        <w:t xml:space="preserve">This language is used to reduce repetition in source code by providing functionality to inline files, define macros, and to conditionally omit code. </w:t>
      </w:r>
    </w:p>
    <w:p w14:paraId="4EC6484F" w14:textId="264169A7" w:rsidR="00751B42" w:rsidRDefault="00751B42" w:rsidP="00CF7CE8">
      <w:pPr>
        <w:pStyle w:val="BodyText"/>
        <w:jc w:val="both"/>
        <w:rPr>
          <w:lang w:eastAsia="en-US"/>
        </w:rPr>
      </w:pPr>
      <w:r>
        <w:rPr>
          <w:lang w:eastAsia="en-US"/>
        </w:rPr>
        <w:t>Before interpreting commands, the preprocessor does some initial processing. This includes joining continued lines (lines ending with a \) and stripping comments.</w:t>
      </w:r>
    </w:p>
    <w:p w14:paraId="338196F6" w14:textId="3B663A84" w:rsidR="00FA2AFA" w:rsidRDefault="007D1871" w:rsidP="007D1871">
      <w:pPr>
        <w:pStyle w:val="Heading2"/>
        <w:rPr>
          <w:sz w:val="24"/>
        </w:rPr>
      </w:pPr>
      <w:bookmarkStart w:id="3" w:name="_Toc39136253"/>
      <w:r>
        <w:rPr>
          <w:sz w:val="24"/>
        </w:rPr>
        <w:t xml:space="preserve">1.2. </w:t>
      </w:r>
      <w:r w:rsidR="00FA2AFA" w:rsidRPr="00FA2AFA">
        <w:rPr>
          <w:sz w:val="24"/>
        </w:rPr>
        <w:t>Compilation</w:t>
      </w:r>
      <w:bookmarkEnd w:id="3"/>
    </w:p>
    <w:p w14:paraId="3EC50D5F" w14:textId="6973F6D2" w:rsidR="00751B42" w:rsidRDefault="00751B42" w:rsidP="00CF7CE8">
      <w:pPr>
        <w:pStyle w:val="BodyText"/>
        <w:jc w:val="both"/>
        <w:rPr>
          <w:lang w:eastAsia="en-US"/>
        </w:rPr>
      </w:pPr>
      <w:r>
        <w:rPr>
          <w:lang w:eastAsia="en-US"/>
        </w:rPr>
        <w:t>The second stage of compilation is confusingly enough called compilation. In this stage, the preprocessed code is translated to assembly instructions specific to the target processor architecture. These form an intermediate human readable language.</w:t>
      </w:r>
    </w:p>
    <w:p w14:paraId="71572C6A" w14:textId="68BE5947" w:rsidR="00751B42" w:rsidRDefault="00751B42" w:rsidP="00CF7CE8">
      <w:pPr>
        <w:pStyle w:val="BodyText"/>
        <w:jc w:val="both"/>
        <w:rPr>
          <w:lang w:eastAsia="en-US"/>
        </w:rPr>
      </w:pPr>
      <w:r>
        <w:rPr>
          <w:lang w:eastAsia="en-US"/>
        </w:rPr>
        <w:t>The existence of this step allows for C code to contain inline assembly instructions and for different assemblers to be used.</w:t>
      </w:r>
    </w:p>
    <w:p w14:paraId="12D60CC9" w14:textId="384FCED3" w:rsidR="00751B42" w:rsidRPr="00751B42" w:rsidRDefault="00751B42" w:rsidP="00CF7CE8">
      <w:pPr>
        <w:pStyle w:val="BodyText"/>
        <w:jc w:val="both"/>
        <w:rPr>
          <w:lang w:eastAsia="en-US"/>
        </w:rPr>
      </w:pPr>
      <w:r>
        <w:rPr>
          <w:lang w:eastAsia="en-US"/>
        </w:rPr>
        <w:t>Some compilers also supports the use of an integrated assembler, in which the compilation stage generates machine code directly, avoiding the overhead of generating the intermediate assembly instructions and invoking the assembler.</w:t>
      </w:r>
    </w:p>
    <w:p w14:paraId="3A1AEA2D" w14:textId="478ECBC4" w:rsidR="00FA2AFA" w:rsidRDefault="007D1871" w:rsidP="007D1871">
      <w:pPr>
        <w:pStyle w:val="Heading2"/>
        <w:jc w:val="both"/>
        <w:rPr>
          <w:sz w:val="24"/>
        </w:rPr>
      </w:pPr>
      <w:bookmarkStart w:id="4" w:name="_Toc39136254"/>
      <w:r>
        <w:rPr>
          <w:sz w:val="24"/>
        </w:rPr>
        <w:lastRenderedPageBreak/>
        <w:t xml:space="preserve">1.3. </w:t>
      </w:r>
      <w:r w:rsidR="00FA2AFA" w:rsidRPr="00FA2AFA">
        <w:rPr>
          <w:sz w:val="24"/>
        </w:rPr>
        <w:t>Assembly</w:t>
      </w:r>
      <w:bookmarkEnd w:id="4"/>
    </w:p>
    <w:p w14:paraId="03FE5143" w14:textId="345F8975" w:rsidR="00751B42" w:rsidRPr="00751B42" w:rsidRDefault="00751B42" w:rsidP="00CF7CE8">
      <w:pPr>
        <w:pStyle w:val="BodyText"/>
        <w:jc w:val="both"/>
        <w:rPr>
          <w:lang w:eastAsia="en-US"/>
        </w:rPr>
      </w:pPr>
      <w:r w:rsidRPr="00751B42">
        <w:rPr>
          <w:lang w:eastAsia="en-US"/>
        </w:rPr>
        <w:t>During this stage, an assembler is used to translate the assembly instructions to object code. The output consists of actual instructions to be run by the target processor.</w:t>
      </w:r>
      <w:r w:rsidR="00CF7CE8">
        <w:rPr>
          <w:lang w:eastAsia="en-US"/>
        </w:rPr>
        <w:t xml:space="preserve"> T</w:t>
      </w:r>
      <w:r w:rsidR="00CF7CE8" w:rsidRPr="00CF7CE8">
        <w:rPr>
          <w:lang w:eastAsia="en-US"/>
        </w:rPr>
        <w:t>he contents of this file is in a binary format</w:t>
      </w:r>
      <w:r w:rsidR="00CF7CE8">
        <w:rPr>
          <w:lang w:eastAsia="en-US"/>
        </w:rPr>
        <w:t>.</w:t>
      </w:r>
    </w:p>
    <w:p w14:paraId="75457CD1" w14:textId="26B13392" w:rsidR="00FA2AFA" w:rsidRDefault="007D1871" w:rsidP="007D1871">
      <w:pPr>
        <w:pStyle w:val="Heading2"/>
        <w:rPr>
          <w:sz w:val="24"/>
        </w:rPr>
      </w:pPr>
      <w:bookmarkStart w:id="5" w:name="_Toc39136255"/>
      <w:r>
        <w:rPr>
          <w:sz w:val="24"/>
        </w:rPr>
        <w:t xml:space="preserve">1.4. </w:t>
      </w:r>
      <w:r w:rsidR="00FA2AFA" w:rsidRPr="00FA2AFA">
        <w:rPr>
          <w:sz w:val="24"/>
        </w:rPr>
        <w:t>Linking</w:t>
      </w:r>
      <w:bookmarkEnd w:id="5"/>
    </w:p>
    <w:p w14:paraId="6D60C098" w14:textId="2B8D5391" w:rsidR="00CF7CE8" w:rsidRDefault="00CF7CE8" w:rsidP="00CF7CE8">
      <w:pPr>
        <w:pStyle w:val="BodyText"/>
        <w:jc w:val="both"/>
        <w:rPr>
          <w:lang w:eastAsia="en-US"/>
        </w:rPr>
      </w:pPr>
      <w:r>
        <w:rPr>
          <w:lang w:eastAsia="en-US"/>
        </w:rPr>
        <w:t>The object code generated in the assembly stage is composed of machine instructions that the processor understands but some pieces of the program are out of order or missing. To produce an executable program, the existing pieces have to be rearranged and the missing ones filled in. This process is called linking.</w:t>
      </w:r>
    </w:p>
    <w:p w14:paraId="786AC474" w14:textId="6251189F" w:rsidR="000D738A" w:rsidRDefault="00CF7CE8" w:rsidP="00CF7CE8">
      <w:pPr>
        <w:pStyle w:val="BodyText"/>
        <w:jc w:val="both"/>
        <w:rPr>
          <w:lang w:eastAsia="en-US"/>
        </w:rPr>
      </w:pPr>
      <w:r>
        <w:rPr>
          <w:lang w:eastAsia="en-US"/>
        </w:rPr>
        <w:t>The linker will arrange the pieces of object code so that functions in some pieces can successfully call functions in other ones. It will also add pieces containing the instructions for library functions used by the program.</w:t>
      </w:r>
    </w:p>
    <w:p w14:paraId="527BD564" w14:textId="39643556" w:rsidR="000D738A" w:rsidRDefault="00422E5E" w:rsidP="00835424">
      <w:pPr>
        <w:pStyle w:val="Heading1"/>
        <w:numPr>
          <w:ilvl w:val="0"/>
          <w:numId w:val="5"/>
        </w:numPr>
      </w:pPr>
      <w:bookmarkStart w:id="6" w:name="_Toc39136256"/>
      <w:r>
        <w:t>make Workflow</w:t>
      </w:r>
      <w:bookmarkEnd w:id="6"/>
    </w:p>
    <w:p w14:paraId="0F23248F" w14:textId="05E6E078" w:rsidR="003B296F" w:rsidRPr="003B296F" w:rsidRDefault="003B296F" w:rsidP="003B296F">
      <w:pPr>
        <w:pStyle w:val="Heading2"/>
      </w:pPr>
      <w:bookmarkStart w:id="7" w:name="_Toc39136257"/>
      <w:r>
        <w:t>2.1</w:t>
      </w:r>
      <w:r w:rsidR="007D1871">
        <w:t>.</w:t>
      </w:r>
      <w:r>
        <w:t xml:space="preserve"> Structure</w:t>
      </w:r>
      <w:bookmarkEnd w:id="7"/>
    </w:p>
    <w:p w14:paraId="6778D90C" w14:textId="281E777B" w:rsidR="000D738A" w:rsidRDefault="000D738A" w:rsidP="000D738A">
      <w:pPr>
        <w:jc w:val="both"/>
      </w:pPr>
      <w:r>
        <w:t xml:space="preserve">The environment is designed in such a way that no matter the number of software components(e.g. Application/Bootloader/etc.) exist in the project and no matter the number of software modules(e.g. ADC, DIA, etc.) we are able to easily configure them in groups in order to be able to control all aspects of the compilation process (e.g. compiler options, source file locations, source file generation methods, etc.). </w:t>
      </w:r>
    </w:p>
    <w:p w14:paraId="33DA724A" w14:textId="5B921FA4" w:rsidR="004B1E59" w:rsidRDefault="004B1E59" w:rsidP="000D738A">
      <w:pPr>
        <w:jc w:val="both"/>
      </w:pPr>
    </w:p>
    <w:p w14:paraId="0FD4CA1F" w14:textId="1E99B29C" w:rsidR="004B1E59" w:rsidRDefault="004B1E59" w:rsidP="000D738A">
      <w:pPr>
        <w:jc w:val="both"/>
      </w:pPr>
      <w:r w:rsidRPr="004B1E59">
        <w:rPr>
          <w:noProof/>
        </w:rPr>
        <w:drawing>
          <wp:inline distT="0" distB="0" distL="0" distR="0" wp14:anchorId="077940CF" wp14:editId="48090F38">
            <wp:extent cx="5760720" cy="2002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02155"/>
                    </a:xfrm>
                    <a:prstGeom prst="rect">
                      <a:avLst/>
                    </a:prstGeom>
                  </pic:spPr>
                </pic:pic>
              </a:graphicData>
            </a:graphic>
          </wp:inline>
        </w:drawing>
      </w:r>
    </w:p>
    <w:p w14:paraId="0965C74B" w14:textId="4CFCAF2E" w:rsidR="004B1E59" w:rsidRDefault="004B1E59" w:rsidP="004B1E59">
      <w:pPr>
        <w:pStyle w:val="Caption"/>
        <w:jc w:val="center"/>
      </w:pPr>
      <w:bookmarkStart w:id="8" w:name="_Toc34122763"/>
      <w:r>
        <w:t xml:space="preserve">Figure </w:t>
      </w:r>
      <w:r>
        <w:fldChar w:fldCharType="begin"/>
      </w:r>
      <w:r>
        <w:instrText xml:space="preserve"> SEQ Figure \* ARABIC </w:instrText>
      </w:r>
      <w:r>
        <w:fldChar w:fldCharType="separate"/>
      </w:r>
      <w:r w:rsidR="00D43EF4">
        <w:rPr>
          <w:noProof/>
        </w:rPr>
        <w:t>2</w:t>
      </w:r>
      <w:r>
        <w:fldChar w:fldCharType="end"/>
      </w:r>
      <w:r>
        <w:t xml:space="preserve"> Software Component Distribution</w:t>
      </w:r>
      <w:bookmarkEnd w:id="8"/>
    </w:p>
    <w:p w14:paraId="323CC05E" w14:textId="7FCEBAA4" w:rsidR="003B296F" w:rsidRDefault="006D52D5" w:rsidP="004B1E59">
      <w:pPr>
        <w:jc w:val="both"/>
      </w:pPr>
      <w:r w:rsidRPr="006D52D5">
        <w:rPr>
          <w:i/>
          <w:u w:val="single"/>
        </w:rPr>
        <w:t>Note:</w:t>
      </w:r>
      <w:r w:rsidRPr="006D52D5">
        <w:rPr>
          <w:i/>
        </w:rPr>
        <w:t xml:space="preserve"> </w:t>
      </w:r>
      <w:r w:rsidR="004B1E59">
        <w:t>Each third-party</w:t>
      </w:r>
      <w:r w:rsidR="000D738A">
        <w:t xml:space="preserve"> software </w:t>
      </w:r>
      <w:r w:rsidR="003B296F">
        <w:t>module that will be used in our Application</w:t>
      </w:r>
      <w:r w:rsidR="000D738A">
        <w:t xml:space="preserve"> will come with </w:t>
      </w:r>
      <w:r w:rsidR="004B1E59">
        <w:t>its</w:t>
      </w:r>
      <w:r w:rsidR="000D738A">
        <w:t xml:space="preserve"> own set of compiler options and restrictions. </w:t>
      </w:r>
      <w:r w:rsidR="006D3D3E">
        <w:t xml:space="preserve">In most cases if these conditions are not respected, warranty on the third-party software supplier will be lost. </w:t>
      </w:r>
    </w:p>
    <w:p w14:paraId="7DB79C49" w14:textId="1D5CA306" w:rsidR="003B296F" w:rsidRDefault="003B296F" w:rsidP="003B296F">
      <w:pPr>
        <w:pStyle w:val="Heading2"/>
      </w:pPr>
      <w:bookmarkStart w:id="9" w:name="_Toc39136258"/>
      <w:r>
        <w:t>2.2</w:t>
      </w:r>
      <w:r w:rsidR="007D1871">
        <w:t>.</w:t>
      </w:r>
      <w:r>
        <w:t xml:space="preserve"> Dependencies</w:t>
      </w:r>
      <w:bookmarkEnd w:id="9"/>
    </w:p>
    <w:p w14:paraId="15DCB587" w14:textId="428FF294" w:rsidR="003312C7" w:rsidRDefault="003312C7" w:rsidP="003312C7">
      <w:pPr>
        <w:jc w:val="both"/>
      </w:pPr>
      <w:r>
        <w:t xml:space="preserve">Dependencies are the mechanism that make uses in order to know what input each artifact (object files, binary files, etc.) needs. This also leads to a very well optimized build process where we can avoid full Application compilation for small modifications. </w:t>
      </w:r>
    </w:p>
    <w:p w14:paraId="76C14232" w14:textId="77777777" w:rsidR="003312C7" w:rsidRPr="003312C7" w:rsidRDefault="003312C7" w:rsidP="003312C7"/>
    <w:p w14:paraId="222B95E0" w14:textId="47C04957" w:rsidR="000D738A" w:rsidRDefault="000D738A" w:rsidP="004B1E59">
      <w:pPr>
        <w:jc w:val="both"/>
      </w:pPr>
      <w:r>
        <w:t xml:space="preserve">One advantage of structuring </w:t>
      </w:r>
      <w:r w:rsidR="003312C7">
        <w:t>software components</w:t>
      </w:r>
      <w:r>
        <w:t xml:space="preserve"> in </w:t>
      </w:r>
      <w:r w:rsidR="006D52D5">
        <w:t>the</w:t>
      </w:r>
      <w:r>
        <w:t xml:space="preserve"> manner </w:t>
      </w:r>
      <w:r w:rsidR="006D52D5">
        <w:t xml:space="preserve">mentioned above </w:t>
      </w:r>
      <w:r>
        <w:t>is that a dependency between a configuration file</w:t>
      </w:r>
      <w:r w:rsidR="002150AC">
        <w:t xml:space="preserve"> (e.g.</w:t>
      </w:r>
      <w:r>
        <w:t xml:space="preserve"> </w:t>
      </w:r>
      <w:proofErr w:type="spellStart"/>
      <w:r>
        <w:t>GENy</w:t>
      </w:r>
      <w:proofErr w:type="spellEnd"/>
      <w:r>
        <w:t xml:space="preserve"> configuration</w:t>
      </w:r>
      <w:r w:rsidR="002150AC">
        <w:t xml:space="preserve">, </w:t>
      </w:r>
      <w:proofErr w:type="spellStart"/>
      <w:r>
        <w:t>Tresos</w:t>
      </w:r>
      <w:proofErr w:type="spellEnd"/>
      <w:r>
        <w:t xml:space="preserve"> MCAL </w:t>
      </w:r>
      <w:proofErr w:type="spellStart"/>
      <w:r>
        <w:t>arxml</w:t>
      </w:r>
      <w:proofErr w:type="spellEnd"/>
      <w:r w:rsidR="002150AC">
        <w:t>)</w:t>
      </w:r>
      <w:r>
        <w:t xml:space="preserve"> and the generated source files</w:t>
      </w:r>
      <w:r w:rsidR="002150AC">
        <w:t xml:space="preserve"> can be created</w:t>
      </w:r>
      <w:r>
        <w:t>, so</w:t>
      </w:r>
      <w:r w:rsidR="002150AC">
        <w:t xml:space="preserve"> that</w:t>
      </w:r>
      <w:r>
        <w:t xml:space="preserve"> every time the configuration is modified, the build will know to trigger the generation of the source files automatically, thus reducing the probability of human error.</w:t>
      </w:r>
    </w:p>
    <w:p w14:paraId="1ECEBFCF" w14:textId="7CA12FC1" w:rsidR="007E1B2D" w:rsidRDefault="007E1B2D" w:rsidP="004B1E59">
      <w:pPr>
        <w:jc w:val="both"/>
      </w:pPr>
    </w:p>
    <w:p w14:paraId="3B21468B" w14:textId="33A7C4FE" w:rsidR="00D943FA" w:rsidRDefault="0007526C" w:rsidP="00F505CD">
      <w:r w:rsidRPr="0007526C">
        <w:rPr>
          <w:noProof/>
        </w:rPr>
        <w:drawing>
          <wp:inline distT="0" distB="0" distL="0" distR="0" wp14:anchorId="463D03F6" wp14:editId="1031F399">
            <wp:extent cx="5760720" cy="2350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50135"/>
                    </a:xfrm>
                    <a:prstGeom prst="rect">
                      <a:avLst/>
                    </a:prstGeom>
                  </pic:spPr>
                </pic:pic>
              </a:graphicData>
            </a:graphic>
          </wp:inline>
        </w:drawing>
      </w:r>
    </w:p>
    <w:p w14:paraId="23ED2CD1" w14:textId="5154B28B" w:rsidR="00D943FA" w:rsidRDefault="00D943FA" w:rsidP="003312C7">
      <w:pPr>
        <w:pStyle w:val="Caption"/>
        <w:jc w:val="center"/>
      </w:pPr>
      <w:bookmarkStart w:id="10" w:name="_Toc34122764"/>
      <w:r>
        <w:t xml:space="preserve">Figure </w:t>
      </w:r>
      <w:r>
        <w:fldChar w:fldCharType="begin"/>
      </w:r>
      <w:r>
        <w:instrText xml:space="preserve"> SEQ Figure \* ARABIC </w:instrText>
      </w:r>
      <w:r>
        <w:fldChar w:fldCharType="separate"/>
      </w:r>
      <w:r w:rsidR="00D43EF4">
        <w:rPr>
          <w:noProof/>
        </w:rPr>
        <w:t>3</w:t>
      </w:r>
      <w:r>
        <w:fldChar w:fldCharType="end"/>
      </w:r>
      <w:r>
        <w:t xml:space="preserve"> Dependency Tracking</w:t>
      </w:r>
      <w:bookmarkEnd w:id="10"/>
    </w:p>
    <w:p w14:paraId="0F2F0EA9" w14:textId="100BC51E" w:rsidR="00D943FA" w:rsidRDefault="00D943FA" w:rsidP="00F5074E">
      <w:pPr>
        <w:jc w:val="both"/>
      </w:pPr>
      <w:r w:rsidRPr="00D943FA">
        <w:rPr>
          <w:i/>
          <w:u w:val="single"/>
        </w:rPr>
        <w:t>Example</w:t>
      </w:r>
      <w:r>
        <w:rPr>
          <w:i/>
          <w:u w:val="single"/>
        </w:rPr>
        <w:t>_1</w:t>
      </w:r>
      <w:r w:rsidRPr="00D943FA">
        <w:rPr>
          <w:i/>
          <w:u w:val="single"/>
        </w:rPr>
        <w:t>:</w:t>
      </w:r>
      <w:r w:rsidRPr="00D943FA">
        <w:t xml:space="preserve"> </w:t>
      </w:r>
      <w:r>
        <w:t xml:space="preserve">If </w:t>
      </w:r>
      <w:proofErr w:type="spellStart"/>
      <w:r w:rsidRPr="00D943FA">
        <w:rPr>
          <w:i/>
        </w:rPr>
        <w:t>Adc.c</w:t>
      </w:r>
      <w:proofErr w:type="spellEnd"/>
      <w:r>
        <w:t xml:space="preserve"> is modified then make will trigger the compilation process for </w:t>
      </w:r>
      <w:proofErr w:type="spellStart"/>
      <w:r w:rsidRPr="00D943FA">
        <w:rPr>
          <w:i/>
        </w:rPr>
        <w:t>Adc.o</w:t>
      </w:r>
      <w:proofErr w:type="spellEnd"/>
      <w:r>
        <w:t xml:space="preserve"> then the linking process for </w:t>
      </w:r>
      <w:proofErr w:type="spellStart"/>
      <w:r w:rsidRPr="00D943FA">
        <w:rPr>
          <w:i/>
        </w:rPr>
        <w:t>app.elf</w:t>
      </w:r>
      <w:proofErr w:type="spellEnd"/>
      <w:r>
        <w:t xml:space="preserve"> and then the binary post processing for </w:t>
      </w:r>
      <w:proofErr w:type="gramStart"/>
      <w:r w:rsidRPr="00D943FA">
        <w:rPr>
          <w:i/>
        </w:rPr>
        <w:t>app.s</w:t>
      </w:r>
      <w:proofErr w:type="gramEnd"/>
      <w:r w:rsidRPr="00D943FA">
        <w:rPr>
          <w:i/>
        </w:rPr>
        <w:t>19</w:t>
      </w:r>
      <w:r>
        <w:t>.</w:t>
      </w:r>
    </w:p>
    <w:p w14:paraId="4DB9670F" w14:textId="5CB37BBF" w:rsidR="00D943FA" w:rsidRDefault="00D943FA" w:rsidP="00F5074E">
      <w:pPr>
        <w:jc w:val="both"/>
      </w:pPr>
    </w:p>
    <w:p w14:paraId="6C9F2B4C" w14:textId="757F3098" w:rsidR="00D943FA" w:rsidRPr="0007526C" w:rsidRDefault="00D943FA" w:rsidP="00F5074E">
      <w:pPr>
        <w:jc w:val="both"/>
      </w:pPr>
      <w:r w:rsidRPr="00D943FA">
        <w:rPr>
          <w:i/>
          <w:u w:val="single"/>
        </w:rPr>
        <w:t>Example</w:t>
      </w:r>
      <w:r>
        <w:rPr>
          <w:i/>
          <w:u w:val="single"/>
        </w:rPr>
        <w:t>_2</w:t>
      </w:r>
      <w:r w:rsidRPr="00D943FA">
        <w:rPr>
          <w:i/>
          <w:u w:val="single"/>
        </w:rPr>
        <w:t>:</w:t>
      </w:r>
      <w:r w:rsidRPr="00D943FA">
        <w:t xml:space="preserve"> </w:t>
      </w:r>
      <w:r>
        <w:t>If</w:t>
      </w:r>
      <w:r w:rsidR="0007526C">
        <w:rPr>
          <w:i/>
        </w:rPr>
        <w:t xml:space="preserve"> </w:t>
      </w:r>
      <w:r w:rsidR="0007526C">
        <w:t xml:space="preserve">the </w:t>
      </w:r>
      <w:proofErr w:type="spellStart"/>
      <w:r w:rsidR="0007526C">
        <w:t>GENy_Configuration.gny</w:t>
      </w:r>
      <w:proofErr w:type="spellEnd"/>
      <w:r w:rsidR="0007526C">
        <w:t xml:space="preserve"> is modified then make will trigger the generation process of the </w:t>
      </w:r>
      <w:proofErr w:type="spellStart"/>
      <w:r w:rsidR="0007526C" w:rsidRPr="0007526C">
        <w:rPr>
          <w:i/>
        </w:rPr>
        <w:t>com_gen.c</w:t>
      </w:r>
      <w:proofErr w:type="spellEnd"/>
      <w:r w:rsidR="0007526C">
        <w:rPr>
          <w:i/>
        </w:rPr>
        <w:t xml:space="preserve"> </w:t>
      </w:r>
      <w:r w:rsidR="0007526C">
        <w:t xml:space="preserve">source file </w:t>
      </w:r>
      <w:r w:rsidR="003312C7">
        <w:t xml:space="preserve">and then it will continue the flow as mentioned in </w:t>
      </w:r>
      <w:r w:rsidR="003312C7" w:rsidRPr="003312C7">
        <w:rPr>
          <w:i/>
        </w:rPr>
        <w:t>Example_1</w:t>
      </w:r>
      <w:r w:rsidR="003312C7">
        <w:t>.</w:t>
      </w:r>
    </w:p>
    <w:p w14:paraId="1386F461" w14:textId="46E369BF" w:rsidR="00E71ACB" w:rsidRDefault="00DB50C7" w:rsidP="00F5074E">
      <w:pPr>
        <w:pStyle w:val="Heading2"/>
        <w:jc w:val="both"/>
      </w:pPr>
      <w:bookmarkStart w:id="11" w:name="_Toc39136259"/>
      <w:r>
        <w:t>2.3</w:t>
      </w:r>
      <w:r w:rsidR="007D1871">
        <w:t>.</w:t>
      </w:r>
      <w:r>
        <w:t xml:space="preserve"> Standardization</w:t>
      </w:r>
      <w:bookmarkEnd w:id="11"/>
    </w:p>
    <w:p w14:paraId="4A8B56FD" w14:textId="2D31BC1B" w:rsidR="00E71ACB" w:rsidRDefault="00E71ACB" w:rsidP="00F5074E">
      <w:pPr>
        <w:jc w:val="both"/>
      </w:pPr>
      <w:r>
        <w:t xml:space="preserve">Since it is important to be able to use this environment no matter the </w:t>
      </w:r>
      <w:r w:rsidR="006D52D5">
        <w:t>microcontroller</w:t>
      </w:r>
      <w:r>
        <w:t xml:space="preserve"> or the compiler, it is designed in such a way that it can be split into two components, a core environment that consists of helper functions, python scripts and generic targets for compilation and linking, and a configuration part where we have all the information needed for designing our Application(module groups, source files, include paths, software versioning, compiler options, compiler selection, etc.). </w:t>
      </w:r>
    </w:p>
    <w:p w14:paraId="13D0272D" w14:textId="0887A5C1" w:rsidR="00E71ACB" w:rsidRDefault="00E71ACB" w:rsidP="00E71ACB"/>
    <w:p w14:paraId="56EE8739" w14:textId="0ADEBF22" w:rsidR="00D7437B" w:rsidRDefault="00D7437B" w:rsidP="00F505CD">
      <w:r w:rsidRPr="00D7437B">
        <w:rPr>
          <w:noProof/>
        </w:rPr>
        <w:drawing>
          <wp:inline distT="0" distB="0" distL="0" distR="0" wp14:anchorId="1E5737BF" wp14:editId="329CF2B0">
            <wp:extent cx="5760720" cy="1386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86840"/>
                    </a:xfrm>
                    <a:prstGeom prst="rect">
                      <a:avLst/>
                    </a:prstGeom>
                  </pic:spPr>
                </pic:pic>
              </a:graphicData>
            </a:graphic>
          </wp:inline>
        </w:drawing>
      </w:r>
    </w:p>
    <w:p w14:paraId="00D3D2A6" w14:textId="6F0A3993" w:rsidR="00D7437B" w:rsidRDefault="00D7437B" w:rsidP="00D7437B">
      <w:pPr>
        <w:pStyle w:val="Caption"/>
        <w:jc w:val="center"/>
      </w:pPr>
      <w:bookmarkStart w:id="12" w:name="_Toc34122765"/>
      <w:r>
        <w:t xml:space="preserve">Figure </w:t>
      </w:r>
      <w:r>
        <w:fldChar w:fldCharType="begin"/>
      </w:r>
      <w:r>
        <w:instrText xml:space="preserve"> SEQ Figure \* ARABIC </w:instrText>
      </w:r>
      <w:r>
        <w:fldChar w:fldCharType="separate"/>
      </w:r>
      <w:r w:rsidR="00D43EF4">
        <w:rPr>
          <w:noProof/>
        </w:rPr>
        <w:t>4</w:t>
      </w:r>
      <w:r>
        <w:fldChar w:fldCharType="end"/>
      </w:r>
      <w:r>
        <w:t xml:space="preserve"> </w:t>
      </w:r>
      <w:proofErr w:type="spellStart"/>
      <w:r>
        <w:t>Makefile</w:t>
      </w:r>
      <w:proofErr w:type="spellEnd"/>
      <w:r>
        <w:t xml:space="preserve"> structure</w:t>
      </w:r>
      <w:bookmarkEnd w:id="12"/>
    </w:p>
    <w:p w14:paraId="13332E5B" w14:textId="494F88FB" w:rsidR="00AE4EFC" w:rsidRPr="00AE4EFC" w:rsidRDefault="00E94320" w:rsidP="00835424">
      <w:pPr>
        <w:pStyle w:val="Heading1"/>
        <w:numPr>
          <w:ilvl w:val="0"/>
          <w:numId w:val="5"/>
        </w:numPr>
      </w:pPr>
      <w:bookmarkStart w:id="13" w:name="_Toc39136260"/>
      <w:r>
        <w:t>Features</w:t>
      </w:r>
      <w:bookmarkEnd w:id="13"/>
    </w:p>
    <w:p w14:paraId="1A475F2A" w14:textId="0B46EA91" w:rsidR="00494AD0" w:rsidRDefault="00494AD0" w:rsidP="00F5074E">
      <w:pPr>
        <w:pStyle w:val="BodyText"/>
        <w:jc w:val="both"/>
        <w:rPr>
          <w:lang w:eastAsia="en-US"/>
        </w:rPr>
      </w:pPr>
      <w:r>
        <w:rPr>
          <w:lang w:eastAsia="en-US"/>
        </w:rPr>
        <w:t>The following features are available for use in the build environment:</w:t>
      </w:r>
    </w:p>
    <w:p w14:paraId="3AA166F0" w14:textId="7D121622" w:rsidR="00AE4EFC" w:rsidRDefault="00AE4EFC" w:rsidP="00835424">
      <w:pPr>
        <w:pStyle w:val="BodyText"/>
        <w:numPr>
          <w:ilvl w:val="0"/>
          <w:numId w:val="7"/>
        </w:numPr>
        <w:jc w:val="both"/>
        <w:rPr>
          <w:lang w:eastAsia="en-US"/>
        </w:rPr>
      </w:pPr>
      <w:r>
        <w:rPr>
          <w:lang w:eastAsia="en-US"/>
        </w:rPr>
        <w:t>Compilation process</w:t>
      </w:r>
    </w:p>
    <w:tbl>
      <w:tblPr>
        <w:tblStyle w:val="Listtabell4dekorfrg31"/>
        <w:tblW w:w="8482" w:type="dxa"/>
        <w:jc w:val="center"/>
        <w:tblLook w:val="04A0" w:firstRow="1" w:lastRow="0" w:firstColumn="1" w:lastColumn="0" w:noHBand="0" w:noVBand="1"/>
      </w:tblPr>
      <w:tblGrid>
        <w:gridCol w:w="2446"/>
        <w:gridCol w:w="6036"/>
      </w:tblGrid>
      <w:tr w:rsidR="00AE4EFC" w:rsidRPr="002C72A3" w14:paraId="647FAD3A" w14:textId="77777777" w:rsidTr="000D4C92">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tcPr>
          <w:p w14:paraId="0C10B615" w14:textId="2C9F62F1" w:rsidR="00AE4EFC" w:rsidRPr="002C72A3" w:rsidRDefault="000D4C92" w:rsidP="00A11210">
            <w:pPr>
              <w:rPr>
                <w:rFonts w:ascii="Calibri" w:eastAsia="Times New Roman" w:hAnsi="Calibri" w:cs="Calibri"/>
                <w:color w:val="000000"/>
                <w:sz w:val="18"/>
                <w:szCs w:val="22"/>
              </w:rPr>
            </w:pPr>
            <w:r w:rsidRPr="000D4C92">
              <w:rPr>
                <w:rFonts w:ascii="Calibri" w:eastAsia="Times New Roman" w:hAnsi="Calibri" w:cs="Calibri"/>
                <w:sz w:val="18"/>
                <w:szCs w:val="22"/>
              </w:rPr>
              <w:t>Target</w:t>
            </w:r>
          </w:p>
        </w:tc>
        <w:tc>
          <w:tcPr>
            <w:tcW w:w="6036" w:type="dxa"/>
            <w:noWrap/>
          </w:tcPr>
          <w:p w14:paraId="7825FD9F" w14:textId="6FDE4486" w:rsidR="00AE4EFC" w:rsidRPr="002C72A3" w:rsidRDefault="000D4C92" w:rsidP="00A1121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0D4C92">
              <w:rPr>
                <w:rFonts w:ascii="Calibri" w:eastAsia="Times New Roman" w:hAnsi="Calibri" w:cs="Calibri"/>
                <w:sz w:val="18"/>
                <w:szCs w:val="22"/>
              </w:rPr>
              <w:t>Description</w:t>
            </w:r>
          </w:p>
        </w:tc>
      </w:tr>
      <w:tr w:rsidR="00AE4EFC" w:rsidRPr="002C72A3" w14:paraId="0B8D5EA0" w14:textId="77777777" w:rsidTr="000D4C92">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hideMark/>
          </w:tcPr>
          <w:p w14:paraId="496D5B6C" w14:textId="77777777" w:rsidR="00AE4EFC" w:rsidRPr="002C72A3" w:rsidRDefault="00AE4EFC" w:rsidP="00A11210">
            <w:pPr>
              <w:rPr>
                <w:rFonts w:ascii="Calibri" w:eastAsia="Times New Roman" w:hAnsi="Calibri" w:cs="Calibri"/>
                <w:color w:val="000000"/>
                <w:sz w:val="18"/>
                <w:szCs w:val="22"/>
              </w:rPr>
            </w:pPr>
            <w:r w:rsidRPr="002C72A3">
              <w:rPr>
                <w:rFonts w:ascii="Calibri" w:eastAsia="Times New Roman" w:hAnsi="Calibri" w:cs="Calibri"/>
                <w:color w:val="000000"/>
                <w:sz w:val="18"/>
                <w:szCs w:val="22"/>
              </w:rPr>
              <w:t>make &lt;variant&gt;</w:t>
            </w:r>
          </w:p>
        </w:tc>
        <w:tc>
          <w:tcPr>
            <w:tcW w:w="6036" w:type="dxa"/>
            <w:noWrap/>
            <w:hideMark/>
          </w:tcPr>
          <w:p w14:paraId="03591528" w14:textId="77777777" w:rsidR="00AE4EFC" w:rsidRPr="002C72A3" w:rsidRDefault="00AE4EFC" w:rsidP="00A112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2C72A3">
              <w:rPr>
                <w:rFonts w:ascii="Calibri" w:eastAsia="Times New Roman" w:hAnsi="Calibri" w:cs="Calibri"/>
                <w:color w:val="000000"/>
                <w:sz w:val="18"/>
                <w:szCs w:val="22"/>
              </w:rPr>
              <w:t>build the selected software component</w:t>
            </w:r>
          </w:p>
        </w:tc>
      </w:tr>
      <w:tr w:rsidR="00AE4EFC" w:rsidRPr="002C72A3" w14:paraId="7AA3FA11" w14:textId="77777777" w:rsidTr="000D4C92">
        <w:trPr>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hideMark/>
          </w:tcPr>
          <w:p w14:paraId="4973D15A" w14:textId="77777777" w:rsidR="00AE4EFC" w:rsidRPr="002C72A3" w:rsidRDefault="00AE4EFC" w:rsidP="00A11210">
            <w:pPr>
              <w:rPr>
                <w:rFonts w:ascii="Calibri" w:eastAsia="Times New Roman" w:hAnsi="Calibri" w:cs="Calibri"/>
                <w:color w:val="000000"/>
                <w:sz w:val="18"/>
                <w:szCs w:val="22"/>
              </w:rPr>
            </w:pPr>
            <w:r w:rsidRPr="002C72A3">
              <w:rPr>
                <w:rFonts w:ascii="Calibri" w:eastAsia="Times New Roman" w:hAnsi="Calibri" w:cs="Calibri"/>
                <w:color w:val="000000"/>
                <w:sz w:val="18"/>
                <w:szCs w:val="22"/>
              </w:rPr>
              <w:t>make &lt;variant&gt;-clean</w:t>
            </w:r>
          </w:p>
        </w:tc>
        <w:tc>
          <w:tcPr>
            <w:tcW w:w="6036" w:type="dxa"/>
            <w:noWrap/>
            <w:hideMark/>
          </w:tcPr>
          <w:p w14:paraId="7B33507E" w14:textId="77777777" w:rsidR="00AE4EFC" w:rsidRPr="002C72A3" w:rsidRDefault="00AE4EFC" w:rsidP="00A112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2C72A3">
              <w:rPr>
                <w:rFonts w:ascii="Calibri" w:eastAsia="Times New Roman" w:hAnsi="Calibri" w:cs="Calibri"/>
                <w:color w:val="000000"/>
                <w:sz w:val="18"/>
                <w:szCs w:val="22"/>
              </w:rPr>
              <w:t>cleans the selected software component</w:t>
            </w:r>
          </w:p>
        </w:tc>
      </w:tr>
      <w:tr w:rsidR="00AE4EFC" w:rsidRPr="002C72A3" w14:paraId="4BF56538" w14:textId="77777777" w:rsidTr="000D4C92">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hideMark/>
          </w:tcPr>
          <w:p w14:paraId="7FBD4799" w14:textId="77777777" w:rsidR="00AE4EFC" w:rsidRPr="002C72A3" w:rsidRDefault="00AE4EFC" w:rsidP="00A11210">
            <w:pPr>
              <w:rPr>
                <w:rFonts w:ascii="Calibri" w:eastAsia="Times New Roman" w:hAnsi="Calibri" w:cs="Calibri"/>
                <w:color w:val="000000"/>
                <w:sz w:val="18"/>
                <w:szCs w:val="22"/>
              </w:rPr>
            </w:pPr>
            <w:r w:rsidRPr="002C72A3">
              <w:rPr>
                <w:rFonts w:ascii="Calibri" w:eastAsia="Times New Roman" w:hAnsi="Calibri" w:cs="Calibri"/>
                <w:color w:val="000000"/>
                <w:sz w:val="18"/>
                <w:szCs w:val="22"/>
              </w:rPr>
              <w:t>make &lt;variant&gt;-eclipse</w:t>
            </w:r>
          </w:p>
        </w:tc>
        <w:tc>
          <w:tcPr>
            <w:tcW w:w="6036" w:type="dxa"/>
            <w:noWrap/>
            <w:hideMark/>
          </w:tcPr>
          <w:p w14:paraId="1B70A84D" w14:textId="77777777" w:rsidR="00AE4EFC" w:rsidRPr="002C72A3" w:rsidRDefault="00AE4EFC" w:rsidP="00A112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2C72A3">
              <w:rPr>
                <w:rFonts w:ascii="Calibri" w:eastAsia="Times New Roman" w:hAnsi="Calibri" w:cs="Calibri"/>
                <w:color w:val="000000"/>
                <w:sz w:val="18"/>
                <w:szCs w:val="22"/>
              </w:rPr>
              <w:t>generates the eclipse project and workspace for the selected component</w:t>
            </w:r>
          </w:p>
        </w:tc>
      </w:tr>
      <w:tr w:rsidR="00AE4EFC" w:rsidRPr="002C72A3" w14:paraId="7CC7FB09" w14:textId="77777777" w:rsidTr="000D4C92">
        <w:trPr>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tcPr>
          <w:p w14:paraId="2038E79E" w14:textId="77777777" w:rsidR="00AE4EFC" w:rsidRPr="002C72A3" w:rsidRDefault="00AE4EFC" w:rsidP="00A11210">
            <w:pPr>
              <w:rPr>
                <w:rFonts w:ascii="Calibri" w:eastAsia="Times New Roman" w:hAnsi="Calibri" w:cs="Calibri"/>
                <w:color w:val="000000"/>
                <w:sz w:val="18"/>
                <w:szCs w:val="22"/>
              </w:rPr>
            </w:pPr>
            <w:r>
              <w:rPr>
                <w:rFonts w:ascii="Calibri" w:eastAsia="Times New Roman" w:hAnsi="Calibri" w:cs="Calibri"/>
                <w:color w:val="000000"/>
                <w:sz w:val="18"/>
                <w:szCs w:val="22"/>
              </w:rPr>
              <w:lastRenderedPageBreak/>
              <w:t>make &lt;variant&gt;-</w:t>
            </w:r>
            <w:proofErr w:type="spellStart"/>
            <w:r>
              <w:rPr>
                <w:rFonts w:ascii="Calibri" w:eastAsia="Times New Roman" w:hAnsi="Calibri" w:cs="Calibri"/>
                <w:color w:val="000000"/>
                <w:sz w:val="18"/>
                <w:szCs w:val="22"/>
              </w:rPr>
              <w:t>sanity_checks</w:t>
            </w:r>
            <w:proofErr w:type="spellEnd"/>
            <w:r>
              <w:rPr>
                <w:rFonts w:ascii="Calibri" w:eastAsia="Times New Roman" w:hAnsi="Calibri" w:cs="Calibri"/>
                <w:color w:val="000000"/>
                <w:sz w:val="18"/>
                <w:szCs w:val="22"/>
              </w:rPr>
              <w:t xml:space="preserve"> FILTER=&lt;source file&gt;</w:t>
            </w:r>
          </w:p>
        </w:tc>
        <w:tc>
          <w:tcPr>
            <w:tcW w:w="6036" w:type="dxa"/>
            <w:noWrap/>
          </w:tcPr>
          <w:p w14:paraId="421A5CCF" w14:textId="13B47AB3" w:rsidR="00AE4EFC" w:rsidRDefault="00AE4EFC" w:rsidP="00A112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Pr>
                <w:rFonts w:ascii="Calibri" w:eastAsia="Times New Roman" w:hAnsi="Calibri" w:cs="Calibri"/>
                <w:color w:val="000000"/>
                <w:sz w:val="18"/>
                <w:szCs w:val="22"/>
              </w:rPr>
              <w:t xml:space="preserve">runs </w:t>
            </w:r>
            <w:proofErr w:type="spellStart"/>
            <w:r>
              <w:rPr>
                <w:rFonts w:ascii="Calibri" w:eastAsia="Times New Roman" w:hAnsi="Calibri" w:cs="Calibri"/>
                <w:color w:val="000000"/>
                <w:sz w:val="18"/>
                <w:szCs w:val="22"/>
              </w:rPr>
              <w:t>vera</w:t>
            </w:r>
            <w:proofErr w:type="spellEnd"/>
            <w:r>
              <w:rPr>
                <w:rFonts w:ascii="Calibri" w:eastAsia="Times New Roman" w:hAnsi="Calibri" w:cs="Calibri"/>
                <w:color w:val="000000"/>
                <w:sz w:val="18"/>
                <w:szCs w:val="22"/>
              </w:rPr>
              <w:t>++ on the selected source file and checks basic coding rules</w:t>
            </w:r>
          </w:p>
          <w:p w14:paraId="086744D3" w14:textId="77777777" w:rsidR="00AE4EFC" w:rsidRPr="002C72A3" w:rsidRDefault="00AE4EFC" w:rsidP="00A112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Pr>
                <w:rFonts w:ascii="Calibri" w:eastAsia="Times New Roman" w:hAnsi="Calibri" w:cs="Calibri"/>
                <w:color w:val="000000"/>
                <w:sz w:val="18"/>
                <w:szCs w:val="22"/>
              </w:rPr>
              <w:t>e.g. make err-</w:t>
            </w:r>
            <w:proofErr w:type="spellStart"/>
            <w:r>
              <w:rPr>
                <w:rFonts w:ascii="Calibri" w:eastAsia="Times New Roman" w:hAnsi="Calibri" w:cs="Calibri"/>
                <w:color w:val="000000"/>
                <w:sz w:val="18"/>
                <w:szCs w:val="22"/>
              </w:rPr>
              <w:t>sanity_checks</w:t>
            </w:r>
            <w:proofErr w:type="spellEnd"/>
            <w:r>
              <w:rPr>
                <w:rFonts w:ascii="Calibri" w:eastAsia="Times New Roman" w:hAnsi="Calibri" w:cs="Calibri"/>
                <w:color w:val="000000"/>
                <w:sz w:val="18"/>
                <w:szCs w:val="22"/>
              </w:rPr>
              <w:t xml:space="preserve"> FILTER=</w:t>
            </w:r>
            <w:proofErr w:type="spellStart"/>
            <w:r>
              <w:rPr>
                <w:rFonts w:ascii="Calibri" w:eastAsia="Times New Roman" w:hAnsi="Calibri" w:cs="Calibri"/>
                <w:color w:val="000000"/>
                <w:sz w:val="18"/>
                <w:szCs w:val="22"/>
              </w:rPr>
              <w:t>Adc.c</w:t>
            </w:r>
            <w:proofErr w:type="spellEnd"/>
          </w:p>
        </w:tc>
      </w:tr>
      <w:tr w:rsidR="00AE4EFC" w:rsidRPr="002C72A3" w14:paraId="3BF983FA" w14:textId="77777777" w:rsidTr="000D4C92">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hideMark/>
          </w:tcPr>
          <w:p w14:paraId="1EF684CD" w14:textId="77777777" w:rsidR="00AE4EFC" w:rsidRPr="002C72A3" w:rsidRDefault="00AE4EFC" w:rsidP="00A11210">
            <w:pPr>
              <w:rPr>
                <w:rFonts w:ascii="Calibri" w:eastAsia="Times New Roman" w:hAnsi="Calibri" w:cs="Calibri"/>
                <w:color w:val="000000"/>
                <w:sz w:val="18"/>
                <w:szCs w:val="22"/>
              </w:rPr>
            </w:pPr>
            <w:r w:rsidRPr="002C72A3">
              <w:rPr>
                <w:rFonts w:ascii="Calibri" w:eastAsia="Times New Roman" w:hAnsi="Calibri" w:cs="Calibri"/>
                <w:color w:val="000000"/>
                <w:sz w:val="18"/>
                <w:szCs w:val="22"/>
              </w:rPr>
              <w:t>make all</w:t>
            </w:r>
          </w:p>
        </w:tc>
        <w:tc>
          <w:tcPr>
            <w:tcW w:w="6036" w:type="dxa"/>
            <w:noWrap/>
            <w:hideMark/>
          </w:tcPr>
          <w:p w14:paraId="7251821D" w14:textId="6955C512" w:rsidR="00AE4EFC" w:rsidRPr="002C72A3" w:rsidRDefault="00AE4EFC" w:rsidP="00A112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2C72A3">
              <w:rPr>
                <w:rFonts w:ascii="Calibri" w:eastAsia="Times New Roman" w:hAnsi="Calibri" w:cs="Calibri"/>
                <w:color w:val="000000"/>
                <w:sz w:val="18"/>
                <w:szCs w:val="22"/>
              </w:rPr>
              <w:t xml:space="preserve">cleans and builds </w:t>
            </w:r>
            <w:r w:rsidR="005B0881" w:rsidRPr="002C72A3">
              <w:rPr>
                <w:rFonts w:ascii="Calibri" w:eastAsia="Times New Roman" w:hAnsi="Calibri" w:cs="Calibri"/>
                <w:color w:val="000000"/>
                <w:sz w:val="18"/>
                <w:szCs w:val="22"/>
              </w:rPr>
              <w:t>all</w:t>
            </w:r>
            <w:r w:rsidRPr="002C72A3">
              <w:rPr>
                <w:rFonts w:ascii="Calibri" w:eastAsia="Times New Roman" w:hAnsi="Calibri" w:cs="Calibri"/>
                <w:color w:val="000000"/>
                <w:sz w:val="18"/>
                <w:szCs w:val="22"/>
              </w:rPr>
              <w:t xml:space="preserve"> the available software components</w:t>
            </w:r>
            <w:r>
              <w:rPr>
                <w:rFonts w:ascii="Calibri" w:eastAsia="Times New Roman" w:hAnsi="Calibri" w:cs="Calibri"/>
                <w:color w:val="000000"/>
                <w:sz w:val="18"/>
                <w:szCs w:val="22"/>
              </w:rPr>
              <w:t xml:space="preserve"> and sets BUILD_MODE to DEBUG</w:t>
            </w:r>
          </w:p>
        </w:tc>
      </w:tr>
      <w:tr w:rsidR="00AE4EFC" w:rsidRPr="002C72A3" w14:paraId="1D4ADD48" w14:textId="77777777" w:rsidTr="000D4C92">
        <w:trPr>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tcPr>
          <w:p w14:paraId="6E48E7F5" w14:textId="77777777" w:rsidR="00AE4EFC" w:rsidRPr="002C72A3" w:rsidRDefault="00AE4EFC" w:rsidP="00A11210">
            <w:pPr>
              <w:rPr>
                <w:rFonts w:ascii="Calibri" w:eastAsia="Times New Roman" w:hAnsi="Calibri" w:cs="Calibri"/>
                <w:color w:val="000000"/>
                <w:sz w:val="18"/>
                <w:szCs w:val="22"/>
              </w:rPr>
            </w:pPr>
            <w:r>
              <w:rPr>
                <w:rFonts w:ascii="Calibri" w:eastAsia="Times New Roman" w:hAnsi="Calibri" w:cs="Calibri"/>
                <w:color w:val="000000"/>
                <w:sz w:val="18"/>
                <w:szCs w:val="22"/>
              </w:rPr>
              <w:t>make all-release</w:t>
            </w:r>
          </w:p>
        </w:tc>
        <w:tc>
          <w:tcPr>
            <w:tcW w:w="6036" w:type="dxa"/>
            <w:noWrap/>
          </w:tcPr>
          <w:p w14:paraId="7DF78F8C" w14:textId="45E96381" w:rsidR="00AE4EFC" w:rsidRPr="002C72A3" w:rsidRDefault="00AE4EFC" w:rsidP="00A112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sidRPr="002C72A3">
              <w:rPr>
                <w:rFonts w:ascii="Calibri" w:eastAsia="Times New Roman" w:hAnsi="Calibri" w:cs="Calibri"/>
                <w:color w:val="000000"/>
                <w:sz w:val="18"/>
                <w:szCs w:val="22"/>
              </w:rPr>
              <w:t xml:space="preserve">cleans and builds </w:t>
            </w:r>
            <w:r w:rsidR="005B0881" w:rsidRPr="002C72A3">
              <w:rPr>
                <w:rFonts w:ascii="Calibri" w:eastAsia="Times New Roman" w:hAnsi="Calibri" w:cs="Calibri"/>
                <w:color w:val="000000"/>
                <w:sz w:val="18"/>
                <w:szCs w:val="22"/>
              </w:rPr>
              <w:t>all</w:t>
            </w:r>
            <w:r w:rsidRPr="002C72A3">
              <w:rPr>
                <w:rFonts w:ascii="Calibri" w:eastAsia="Times New Roman" w:hAnsi="Calibri" w:cs="Calibri"/>
                <w:color w:val="000000"/>
                <w:sz w:val="18"/>
                <w:szCs w:val="22"/>
              </w:rPr>
              <w:t xml:space="preserve"> the available software components</w:t>
            </w:r>
            <w:r>
              <w:rPr>
                <w:rFonts w:ascii="Calibri" w:eastAsia="Times New Roman" w:hAnsi="Calibri" w:cs="Calibri"/>
                <w:color w:val="000000"/>
                <w:sz w:val="18"/>
                <w:szCs w:val="22"/>
              </w:rPr>
              <w:t xml:space="preserve"> and sets BUILD_MODE to RELEASE</w:t>
            </w:r>
          </w:p>
        </w:tc>
      </w:tr>
      <w:tr w:rsidR="00AE4EFC" w:rsidRPr="002C72A3" w14:paraId="75509E61" w14:textId="77777777" w:rsidTr="000D4C92">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tcPr>
          <w:p w14:paraId="5C17CA87" w14:textId="77777777" w:rsidR="00AE4EFC" w:rsidRPr="002C72A3" w:rsidRDefault="00AE4EFC" w:rsidP="00A11210">
            <w:pPr>
              <w:rPr>
                <w:rFonts w:ascii="Calibri" w:eastAsia="Times New Roman" w:hAnsi="Calibri" w:cs="Calibri"/>
                <w:color w:val="000000"/>
                <w:sz w:val="18"/>
                <w:szCs w:val="22"/>
              </w:rPr>
            </w:pPr>
            <w:r>
              <w:rPr>
                <w:rFonts w:ascii="Calibri" w:eastAsia="Times New Roman" w:hAnsi="Calibri" w:cs="Calibri"/>
                <w:color w:val="000000"/>
                <w:sz w:val="18"/>
                <w:szCs w:val="22"/>
              </w:rPr>
              <w:t>make all-eclipse</w:t>
            </w:r>
          </w:p>
        </w:tc>
        <w:tc>
          <w:tcPr>
            <w:tcW w:w="6036" w:type="dxa"/>
            <w:noWrap/>
          </w:tcPr>
          <w:p w14:paraId="17C17FCD" w14:textId="4ED69B79" w:rsidR="00AE4EFC" w:rsidRPr="002C72A3" w:rsidRDefault="00AE4EFC" w:rsidP="00A112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22"/>
              </w:rPr>
            </w:pPr>
            <w:r w:rsidRPr="002C72A3">
              <w:rPr>
                <w:rFonts w:ascii="Calibri" w:eastAsia="Times New Roman" w:hAnsi="Calibri" w:cs="Calibri"/>
                <w:color w:val="000000"/>
                <w:sz w:val="18"/>
                <w:szCs w:val="22"/>
              </w:rPr>
              <w:t xml:space="preserve">generates the eclipse project and workspace for </w:t>
            </w:r>
            <w:r w:rsidR="005B0881">
              <w:rPr>
                <w:rFonts w:ascii="Calibri" w:eastAsia="Times New Roman" w:hAnsi="Calibri" w:cs="Calibri"/>
                <w:color w:val="000000"/>
                <w:sz w:val="18"/>
                <w:szCs w:val="22"/>
              </w:rPr>
              <w:t>all</w:t>
            </w:r>
            <w:r>
              <w:rPr>
                <w:rFonts w:ascii="Calibri" w:eastAsia="Times New Roman" w:hAnsi="Calibri" w:cs="Calibri"/>
                <w:color w:val="000000"/>
                <w:sz w:val="18"/>
                <w:szCs w:val="22"/>
              </w:rPr>
              <w:t xml:space="preserve"> the available</w:t>
            </w:r>
            <w:r w:rsidRPr="002C72A3">
              <w:rPr>
                <w:rFonts w:ascii="Calibri" w:eastAsia="Times New Roman" w:hAnsi="Calibri" w:cs="Calibri"/>
                <w:color w:val="000000"/>
                <w:sz w:val="18"/>
                <w:szCs w:val="22"/>
              </w:rPr>
              <w:t xml:space="preserve"> component</w:t>
            </w:r>
            <w:r>
              <w:rPr>
                <w:rFonts w:ascii="Calibri" w:eastAsia="Times New Roman" w:hAnsi="Calibri" w:cs="Calibri"/>
                <w:color w:val="000000"/>
                <w:sz w:val="18"/>
                <w:szCs w:val="22"/>
              </w:rPr>
              <w:t>s</w:t>
            </w:r>
          </w:p>
        </w:tc>
      </w:tr>
      <w:tr w:rsidR="000D4C92" w:rsidRPr="002C72A3" w14:paraId="04887646" w14:textId="77777777" w:rsidTr="000D4C92">
        <w:trPr>
          <w:trHeight w:val="256"/>
          <w:jc w:val="center"/>
        </w:trPr>
        <w:tc>
          <w:tcPr>
            <w:cnfStyle w:val="001000000000" w:firstRow="0" w:lastRow="0" w:firstColumn="1" w:lastColumn="0" w:oddVBand="0" w:evenVBand="0" w:oddHBand="0" w:evenHBand="0" w:firstRowFirstColumn="0" w:firstRowLastColumn="0" w:lastRowFirstColumn="0" w:lastRowLastColumn="0"/>
            <w:tcW w:w="2446" w:type="dxa"/>
            <w:noWrap/>
          </w:tcPr>
          <w:p w14:paraId="38F3F867" w14:textId="1D969C0F" w:rsidR="000D4C92" w:rsidRDefault="000D4C92" w:rsidP="00A11210">
            <w:pPr>
              <w:rPr>
                <w:rFonts w:ascii="Calibri" w:eastAsia="Times New Roman" w:hAnsi="Calibri" w:cs="Calibri"/>
                <w:color w:val="000000"/>
                <w:sz w:val="18"/>
                <w:szCs w:val="22"/>
              </w:rPr>
            </w:pPr>
            <w:r>
              <w:rPr>
                <w:rFonts w:ascii="Calibri" w:eastAsia="Times New Roman" w:hAnsi="Calibri" w:cs="Calibri"/>
                <w:color w:val="000000"/>
                <w:sz w:val="18"/>
                <w:szCs w:val="22"/>
              </w:rPr>
              <w:t>make help</w:t>
            </w:r>
          </w:p>
        </w:tc>
        <w:tc>
          <w:tcPr>
            <w:tcW w:w="6036" w:type="dxa"/>
            <w:noWrap/>
          </w:tcPr>
          <w:p w14:paraId="028D5F2A" w14:textId="20EC645D" w:rsidR="000D4C92" w:rsidRPr="002C72A3" w:rsidRDefault="000D4C92" w:rsidP="00A112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22"/>
              </w:rPr>
            </w:pPr>
            <w:r>
              <w:rPr>
                <w:rFonts w:ascii="Calibri" w:eastAsia="Times New Roman" w:hAnsi="Calibri" w:cs="Calibri"/>
                <w:color w:val="000000"/>
                <w:sz w:val="18"/>
                <w:szCs w:val="22"/>
              </w:rPr>
              <w:t>prints the available commands</w:t>
            </w:r>
          </w:p>
        </w:tc>
      </w:tr>
    </w:tbl>
    <w:p w14:paraId="02A685F3" w14:textId="40799359" w:rsidR="00AE4EFC" w:rsidRDefault="000D4C92" w:rsidP="000D4C92">
      <w:pPr>
        <w:pStyle w:val="Caption"/>
        <w:jc w:val="center"/>
      </w:pPr>
      <w:bookmarkStart w:id="14" w:name="_Ref33807202"/>
      <w:bookmarkStart w:id="15" w:name="_Toc34122769"/>
      <w:r>
        <w:t xml:space="preserve">Table </w:t>
      </w:r>
      <w:r>
        <w:fldChar w:fldCharType="begin"/>
      </w:r>
      <w:r>
        <w:instrText xml:space="preserve"> SEQ Table \* ARABIC </w:instrText>
      </w:r>
      <w:r>
        <w:fldChar w:fldCharType="separate"/>
      </w:r>
      <w:r w:rsidR="00D43EF4">
        <w:rPr>
          <w:noProof/>
        </w:rPr>
        <w:t>1</w:t>
      </w:r>
      <w:r>
        <w:fldChar w:fldCharType="end"/>
      </w:r>
      <w:r>
        <w:t xml:space="preserve"> make commands</w:t>
      </w:r>
      <w:bookmarkEnd w:id="14"/>
      <w:bookmarkEnd w:id="15"/>
    </w:p>
    <w:p w14:paraId="5027F86F" w14:textId="481B35D9" w:rsidR="00494AD0" w:rsidRDefault="00494AD0" w:rsidP="00835424">
      <w:pPr>
        <w:pStyle w:val="ListParagraph"/>
        <w:numPr>
          <w:ilvl w:val="0"/>
          <w:numId w:val="6"/>
        </w:numPr>
        <w:spacing w:line="240" w:lineRule="auto"/>
        <w:contextualSpacing w:val="0"/>
        <w:jc w:val="both"/>
        <w:rPr>
          <w:rFonts w:eastAsia="Times New Roman"/>
        </w:rPr>
      </w:pPr>
      <w:r>
        <w:rPr>
          <w:rFonts w:eastAsia="Times New Roman"/>
        </w:rPr>
        <w:t xml:space="preserve">Dynamic Eclipse Project Generation: </w:t>
      </w:r>
      <w:r w:rsidR="00852994">
        <w:rPr>
          <w:rFonts w:eastAsia="Times New Roman"/>
        </w:rPr>
        <w:t>B</w:t>
      </w:r>
      <w:r>
        <w:rPr>
          <w:rFonts w:eastAsia="Times New Roman"/>
        </w:rPr>
        <w:t xml:space="preserve">y using the inputs in the configuration part of the </w:t>
      </w:r>
      <w:r w:rsidR="00852994">
        <w:rPr>
          <w:rFonts w:eastAsia="Times New Roman"/>
        </w:rPr>
        <w:t>environment (</w:t>
      </w:r>
      <w:r>
        <w:rPr>
          <w:rFonts w:eastAsia="Times New Roman"/>
        </w:rPr>
        <w:t xml:space="preserve">basically what modules we are using) we can dynamically generate and update the eclipse project at any time. </w:t>
      </w:r>
    </w:p>
    <w:p w14:paraId="28729836" w14:textId="77777777" w:rsidR="00494AD0" w:rsidRDefault="00494AD0" w:rsidP="00835424">
      <w:pPr>
        <w:pStyle w:val="ListParagraph"/>
        <w:numPr>
          <w:ilvl w:val="1"/>
          <w:numId w:val="6"/>
        </w:numPr>
        <w:spacing w:line="240" w:lineRule="auto"/>
        <w:contextualSpacing w:val="0"/>
        <w:jc w:val="both"/>
        <w:rPr>
          <w:rFonts w:eastAsia="Times New Roman"/>
        </w:rPr>
      </w:pPr>
      <w:r>
        <w:rPr>
          <w:rFonts w:eastAsia="Times New Roman"/>
        </w:rPr>
        <w:t xml:space="preserve">This will also add all the defines/includes we are using in order to have correct indexing. </w:t>
      </w:r>
    </w:p>
    <w:p w14:paraId="4F4619F2" w14:textId="0E255C6A" w:rsidR="00494AD0" w:rsidRDefault="00494AD0" w:rsidP="00835424">
      <w:pPr>
        <w:pStyle w:val="ListParagraph"/>
        <w:numPr>
          <w:ilvl w:val="1"/>
          <w:numId w:val="6"/>
        </w:numPr>
        <w:spacing w:line="240" w:lineRule="auto"/>
        <w:contextualSpacing w:val="0"/>
        <w:jc w:val="both"/>
        <w:rPr>
          <w:rFonts w:eastAsia="Times New Roman"/>
        </w:rPr>
      </w:pPr>
      <w:r>
        <w:rPr>
          <w:rFonts w:eastAsia="Times New Roman"/>
        </w:rPr>
        <w:t xml:space="preserve">It will generate build targets so you can build from eclipse, and tool launchers, so you can do things like open the </w:t>
      </w:r>
      <w:proofErr w:type="spellStart"/>
      <w:r>
        <w:rPr>
          <w:rFonts w:eastAsia="Times New Roman"/>
        </w:rPr>
        <w:t>GENy</w:t>
      </w:r>
      <w:proofErr w:type="spellEnd"/>
      <w:r>
        <w:rPr>
          <w:rFonts w:eastAsia="Times New Roman"/>
        </w:rPr>
        <w:t xml:space="preserve"> configuration</w:t>
      </w:r>
      <w:r w:rsidR="00852994">
        <w:rPr>
          <w:rFonts w:eastAsia="Times New Roman"/>
        </w:rPr>
        <w:t>.</w:t>
      </w:r>
    </w:p>
    <w:p w14:paraId="6CE1DB5E" w14:textId="77777777" w:rsidR="00494AD0" w:rsidRDefault="00494AD0" w:rsidP="00835424">
      <w:pPr>
        <w:pStyle w:val="ListParagraph"/>
        <w:numPr>
          <w:ilvl w:val="0"/>
          <w:numId w:val="6"/>
        </w:numPr>
        <w:spacing w:line="240" w:lineRule="auto"/>
        <w:contextualSpacing w:val="0"/>
        <w:jc w:val="both"/>
        <w:rPr>
          <w:rFonts w:eastAsia="Times New Roman"/>
        </w:rPr>
      </w:pPr>
      <w:r>
        <w:rPr>
          <w:rFonts w:eastAsia="Times New Roman"/>
        </w:rPr>
        <w:t>Automatically generate source files at build</w:t>
      </w:r>
    </w:p>
    <w:p w14:paraId="2FA998EA" w14:textId="58C86867" w:rsidR="00494AD0" w:rsidRDefault="00494AD0" w:rsidP="00835424">
      <w:pPr>
        <w:pStyle w:val="ListParagraph"/>
        <w:numPr>
          <w:ilvl w:val="1"/>
          <w:numId w:val="6"/>
        </w:numPr>
        <w:spacing w:line="240" w:lineRule="auto"/>
        <w:contextualSpacing w:val="0"/>
        <w:jc w:val="both"/>
        <w:rPr>
          <w:rFonts w:eastAsia="Times New Roman"/>
        </w:rPr>
      </w:pPr>
      <w:r>
        <w:rPr>
          <w:rFonts w:eastAsia="Times New Roman"/>
        </w:rPr>
        <w:t xml:space="preserve">Currently </w:t>
      </w:r>
      <w:r w:rsidR="00852994">
        <w:rPr>
          <w:rFonts w:eastAsia="Times New Roman"/>
        </w:rPr>
        <w:t>the generation process for the NVP and ERH modules were integrated</w:t>
      </w:r>
      <w:r>
        <w:rPr>
          <w:rFonts w:eastAsia="Times New Roman"/>
        </w:rPr>
        <w:t xml:space="preserve"> into the build flow, so anytime you modify </w:t>
      </w:r>
      <w:r w:rsidR="00852994">
        <w:rPr>
          <w:rFonts w:eastAsia="Times New Roman"/>
        </w:rPr>
        <w:t xml:space="preserve">the configuration files </w:t>
      </w:r>
      <w:r>
        <w:rPr>
          <w:rFonts w:eastAsia="Times New Roman"/>
        </w:rPr>
        <w:t xml:space="preserve">the build knows that it </w:t>
      </w:r>
      <w:proofErr w:type="gramStart"/>
      <w:r>
        <w:rPr>
          <w:rFonts w:eastAsia="Times New Roman"/>
        </w:rPr>
        <w:t>has to</w:t>
      </w:r>
      <w:proofErr w:type="gramEnd"/>
      <w:r>
        <w:rPr>
          <w:rFonts w:eastAsia="Times New Roman"/>
        </w:rPr>
        <w:t xml:space="preserve"> generate the files if the step was not performed manually. </w:t>
      </w:r>
    </w:p>
    <w:p w14:paraId="185C14EA" w14:textId="77777777" w:rsidR="00494AD0" w:rsidRDefault="00494AD0" w:rsidP="00835424">
      <w:pPr>
        <w:pStyle w:val="ListParagraph"/>
        <w:numPr>
          <w:ilvl w:val="1"/>
          <w:numId w:val="6"/>
        </w:numPr>
        <w:spacing w:line="240" w:lineRule="auto"/>
        <w:contextualSpacing w:val="0"/>
        <w:jc w:val="both"/>
        <w:rPr>
          <w:rFonts w:eastAsia="Times New Roman"/>
        </w:rPr>
      </w:pPr>
      <w:proofErr w:type="spellStart"/>
      <w:r>
        <w:rPr>
          <w:rFonts w:eastAsia="Times New Roman"/>
        </w:rPr>
        <w:t>GENy</w:t>
      </w:r>
      <w:proofErr w:type="spellEnd"/>
      <w:r>
        <w:rPr>
          <w:rFonts w:eastAsia="Times New Roman"/>
        </w:rPr>
        <w:t xml:space="preserve"> tool was integrated and can generate source files automatically from the *.</w:t>
      </w:r>
      <w:proofErr w:type="spellStart"/>
      <w:r>
        <w:rPr>
          <w:rFonts w:eastAsia="Times New Roman"/>
        </w:rPr>
        <w:t>gny</w:t>
      </w:r>
      <w:proofErr w:type="spellEnd"/>
      <w:r>
        <w:rPr>
          <w:rFonts w:eastAsia="Times New Roman"/>
        </w:rPr>
        <w:t xml:space="preserve"> config</w:t>
      </w:r>
    </w:p>
    <w:p w14:paraId="1F9B0890" w14:textId="77777777" w:rsidR="00494AD0" w:rsidRDefault="00494AD0" w:rsidP="00835424">
      <w:pPr>
        <w:pStyle w:val="ListParagraph"/>
        <w:numPr>
          <w:ilvl w:val="0"/>
          <w:numId w:val="6"/>
        </w:numPr>
        <w:spacing w:line="240" w:lineRule="auto"/>
        <w:contextualSpacing w:val="0"/>
        <w:jc w:val="both"/>
        <w:rPr>
          <w:rFonts w:eastAsia="Times New Roman"/>
        </w:rPr>
      </w:pPr>
      <w:r>
        <w:rPr>
          <w:rFonts w:eastAsia="Times New Roman"/>
        </w:rPr>
        <w:t>PDF Report Generation: During the release build, the environment will generate a pdf file with all the information that it has available, source files, compiler options, defines.</w:t>
      </w:r>
    </w:p>
    <w:p w14:paraId="19A42E98" w14:textId="77777777" w:rsidR="00494AD0" w:rsidRDefault="00494AD0" w:rsidP="00835424">
      <w:pPr>
        <w:pStyle w:val="ListParagraph"/>
        <w:numPr>
          <w:ilvl w:val="1"/>
          <w:numId w:val="6"/>
        </w:numPr>
        <w:spacing w:line="240" w:lineRule="auto"/>
        <w:contextualSpacing w:val="0"/>
        <w:jc w:val="both"/>
        <w:rPr>
          <w:rFonts w:eastAsia="Times New Roman"/>
        </w:rPr>
      </w:pPr>
      <w:r>
        <w:rPr>
          <w:rFonts w:eastAsia="Times New Roman"/>
        </w:rPr>
        <w:t xml:space="preserve">It will also check that the source files that you currently have in the sandbox are the latest revision in the PTC project. </w:t>
      </w:r>
    </w:p>
    <w:p w14:paraId="64559639" w14:textId="77777777" w:rsidR="00494AD0" w:rsidRDefault="00494AD0" w:rsidP="00835424">
      <w:pPr>
        <w:pStyle w:val="ListParagraph"/>
        <w:numPr>
          <w:ilvl w:val="0"/>
          <w:numId w:val="6"/>
        </w:numPr>
        <w:spacing w:line="240" w:lineRule="auto"/>
        <w:contextualSpacing w:val="0"/>
        <w:jc w:val="both"/>
        <w:rPr>
          <w:rFonts w:eastAsia="Times New Roman"/>
        </w:rPr>
      </w:pPr>
      <w:proofErr w:type="spellStart"/>
      <w:r>
        <w:rPr>
          <w:rFonts w:eastAsia="Times New Roman"/>
        </w:rPr>
        <w:t>vera</w:t>
      </w:r>
      <w:proofErr w:type="spellEnd"/>
      <w:r>
        <w:rPr>
          <w:rFonts w:eastAsia="Times New Roman"/>
        </w:rPr>
        <w:t>++</w:t>
      </w:r>
    </w:p>
    <w:p w14:paraId="4270F74D" w14:textId="77777777" w:rsidR="00494AD0" w:rsidRDefault="00494AD0" w:rsidP="00835424">
      <w:pPr>
        <w:pStyle w:val="ListParagraph"/>
        <w:numPr>
          <w:ilvl w:val="1"/>
          <w:numId w:val="6"/>
        </w:numPr>
        <w:spacing w:line="240" w:lineRule="auto"/>
        <w:contextualSpacing w:val="0"/>
        <w:jc w:val="both"/>
        <w:rPr>
          <w:rFonts w:eastAsia="Times New Roman"/>
        </w:rPr>
      </w:pPr>
      <w:r>
        <w:rPr>
          <w:rFonts w:eastAsia="Times New Roman"/>
        </w:rPr>
        <w:t>Define custom rules in python for code analysis.</w:t>
      </w:r>
    </w:p>
    <w:p w14:paraId="02CC22B6" w14:textId="48B86413" w:rsidR="00494AD0" w:rsidRPr="00E4234D" w:rsidRDefault="00E4234D" w:rsidP="00835424">
      <w:pPr>
        <w:pStyle w:val="ListParagraph"/>
        <w:numPr>
          <w:ilvl w:val="0"/>
          <w:numId w:val="6"/>
        </w:numPr>
        <w:spacing w:line="240" w:lineRule="auto"/>
        <w:contextualSpacing w:val="0"/>
        <w:jc w:val="both"/>
        <w:rPr>
          <w:rFonts w:eastAsia="Times New Roman"/>
          <w:color w:val="BFBFBF" w:themeColor="background1" w:themeShade="BF"/>
        </w:rPr>
      </w:pPr>
      <w:r>
        <w:rPr>
          <w:rFonts w:eastAsia="Times New Roman"/>
          <w:color w:val="BFBFBF" w:themeColor="background1" w:themeShade="BF"/>
        </w:rPr>
        <w:t xml:space="preserve">[TBD] </w:t>
      </w:r>
      <w:r w:rsidR="00494AD0" w:rsidRPr="00E4234D">
        <w:rPr>
          <w:rFonts w:eastAsia="Times New Roman"/>
          <w:color w:val="BFBFBF" w:themeColor="background1" w:themeShade="BF"/>
        </w:rPr>
        <w:t>Peer Review Analyzer</w:t>
      </w:r>
    </w:p>
    <w:p w14:paraId="6C5C5C82" w14:textId="77777777" w:rsidR="00494AD0" w:rsidRPr="00E4234D" w:rsidRDefault="00494AD0" w:rsidP="00835424">
      <w:pPr>
        <w:pStyle w:val="ListParagraph"/>
        <w:numPr>
          <w:ilvl w:val="1"/>
          <w:numId w:val="6"/>
        </w:numPr>
        <w:spacing w:line="240" w:lineRule="auto"/>
        <w:contextualSpacing w:val="0"/>
        <w:jc w:val="both"/>
        <w:rPr>
          <w:rFonts w:eastAsia="Times New Roman"/>
          <w:color w:val="BFBFBF" w:themeColor="background1" w:themeShade="BF"/>
        </w:rPr>
      </w:pPr>
      <w:r w:rsidRPr="00E4234D">
        <w:rPr>
          <w:rFonts w:eastAsia="Times New Roman"/>
          <w:color w:val="BFBFBF" w:themeColor="background1" w:themeShade="BF"/>
        </w:rPr>
        <w:t>Parses Peer Reviews and checks that the last reviewed revision is up to date with PTC revision</w:t>
      </w:r>
    </w:p>
    <w:p w14:paraId="0F5CD142" w14:textId="77777777" w:rsidR="00494AD0" w:rsidRPr="00E94320" w:rsidRDefault="00494AD0" w:rsidP="00E94320">
      <w:pPr>
        <w:pStyle w:val="BodyText"/>
        <w:rPr>
          <w:lang w:eastAsia="en-US"/>
        </w:rPr>
      </w:pPr>
    </w:p>
    <w:p w14:paraId="0EA469C2" w14:textId="2F34F113" w:rsidR="00E94320" w:rsidRDefault="00E94320" w:rsidP="00E94320">
      <w:pPr>
        <w:pStyle w:val="BodyText"/>
        <w:jc w:val="center"/>
        <w:rPr>
          <w:lang w:eastAsia="en-US"/>
        </w:rPr>
      </w:pPr>
      <w:r w:rsidRPr="00E94320">
        <w:rPr>
          <w:lang w:eastAsia="en-US"/>
        </w:rPr>
        <w:lastRenderedPageBreak/>
        <w:drawing>
          <wp:inline distT="0" distB="0" distL="0" distR="0" wp14:anchorId="176F60C9" wp14:editId="13A9EDAB">
            <wp:extent cx="5760720" cy="4358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58640"/>
                    </a:xfrm>
                    <a:prstGeom prst="rect">
                      <a:avLst/>
                    </a:prstGeom>
                  </pic:spPr>
                </pic:pic>
              </a:graphicData>
            </a:graphic>
          </wp:inline>
        </w:drawing>
      </w:r>
    </w:p>
    <w:p w14:paraId="1D11248B" w14:textId="1CB2F8CA" w:rsidR="00E94320" w:rsidRPr="00E94320" w:rsidRDefault="00E94320" w:rsidP="00E94320">
      <w:pPr>
        <w:pStyle w:val="Caption"/>
        <w:jc w:val="center"/>
      </w:pPr>
      <w:bookmarkStart w:id="16" w:name="_Toc34122766"/>
      <w:r>
        <w:t xml:space="preserve">Figure </w:t>
      </w:r>
      <w:r>
        <w:fldChar w:fldCharType="begin"/>
      </w:r>
      <w:r>
        <w:instrText xml:space="preserve"> SEQ Figure \* ARABIC </w:instrText>
      </w:r>
      <w:r>
        <w:fldChar w:fldCharType="separate"/>
      </w:r>
      <w:r w:rsidR="00D43EF4">
        <w:rPr>
          <w:noProof/>
        </w:rPr>
        <w:t>5</w:t>
      </w:r>
      <w:r>
        <w:fldChar w:fldCharType="end"/>
      </w:r>
      <w:r>
        <w:t xml:space="preserve"> Feature Overview</w:t>
      </w:r>
      <w:bookmarkEnd w:id="16"/>
    </w:p>
    <w:p w14:paraId="23FCF633" w14:textId="4B803CBF" w:rsidR="00DA1731" w:rsidRDefault="00DA1731" w:rsidP="00835424">
      <w:pPr>
        <w:pStyle w:val="Heading1"/>
        <w:numPr>
          <w:ilvl w:val="0"/>
          <w:numId w:val="5"/>
        </w:numPr>
      </w:pPr>
      <w:bookmarkStart w:id="17" w:name="_Toc39136261"/>
      <w:r>
        <w:lastRenderedPageBreak/>
        <w:t>Architecture</w:t>
      </w:r>
      <w:bookmarkEnd w:id="17"/>
    </w:p>
    <w:p w14:paraId="11A7515E" w14:textId="74D730BF" w:rsidR="00F5074E" w:rsidRDefault="0068151D" w:rsidP="0068151D">
      <w:pPr>
        <w:pStyle w:val="Heading2"/>
      </w:pPr>
      <w:bookmarkStart w:id="18" w:name="_Toc39136262"/>
      <w:r>
        <w:t xml:space="preserve">4.1. </w:t>
      </w:r>
      <w:proofErr w:type="spellStart"/>
      <w:r>
        <w:t>Makefile</w:t>
      </w:r>
      <w:proofErr w:type="spellEnd"/>
      <w:r>
        <w:t xml:space="preserve"> Structure</w:t>
      </w:r>
      <w:bookmarkEnd w:id="18"/>
    </w:p>
    <w:p w14:paraId="411ABBB3" w14:textId="733BF32B" w:rsidR="00F5074E" w:rsidRDefault="00F5074E" w:rsidP="00F5074E">
      <w:pPr>
        <w:pStyle w:val="BodyText"/>
        <w:jc w:val="center"/>
        <w:rPr>
          <w:lang w:eastAsia="en-US"/>
        </w:rPr>
      </w:pPr>
      <w:r w:rsidRPr="00F5074E">
        <w:rPr>
          <w:lang w:eastAsia="en-US"/>
        </w:rPr>
        <w:drawing>
          <wp:inline distT="0" distB="0" distL="0" distR="0" wp14:anchorId="34D7BE61" wp14:editId="3F066420">
            <wp:extent cx="5760720" cy="43421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42130"/>
                    </a:xfrm>
                    <a:prstGeom prst="rect">
                      <a:avLst/>
                    </a:prstGeom>
                  </pic:spPr>
                </pic:pic>
              </a:graphicData>
            </a:graphic>
          </wp:inline>
        </w:drawing>
      </w:r>
    </w:p>
    <w:p w14:paraId="5DECA6C4" w14:textId="08DADAE3" w:rsidR="00F5074E" w:rsidRDefault="00F5074E" w:rsidP="00F5074E">
      <w:pPr>
        <w:pStyle w:val="Caption"/>
        <w:jc w:val="center"/>
      </w:pPr>
      <w:bookmarkStart w:id="19" w:name="_Toc34122767"/>
      <w:r>
        <w:t xml:space="preserve">Figure </w:t>
      </w:r>
      <w:r>
        <w:fldChar w:fldCharType="begin"/>
      </w:r>
      <w:r>
        <w:instrText xml:space="preserve"> SEQ Figure \* ARABIC </w:instrText>
      </w:r>
      <w:r>
        <w:fldChar w:fldCharType="separate"/>
      </w:r>
      <w:r w:rsidR="00D43EF4">
        <w:rPr>
          <w:noProof/>
        </w:rPr>
        <w:t>6</w:t>
      </w:r>
      <w:r>
        <w:fldChar w:fldCharType="end"/>
      </w:r>
      <w:r>
        <w:t xml:space="preserve"> Build Environment Components</w:t>
      </w:r>
      <w:bookmarkEnd w:id="19"/>
    </w:p>
    <w:p w14:paraId="7BC88DAB" w14:textId="1F4C7AFE" w:rsidR="0068151D" w:rsidRDefault="0068151D" w:rsidP="0068151D">
      <w:pPr>
        <w:pStyle w:val="Heading2"/>
      </w:pPr>
      <w:bookmarkStart w:id="20" w:name="_Toc39136263"/>
      <w:r>
        <w:t>4.2. Output files</w:t>
      </w:r>
      <w:bookmarkEnd w:id="20"/>
    </w:p>
    <w:p w14:paraId="54172DCD" w14:textId="453D46CD" w:rsidR="00C254AD" w:rsidRPr="00C254AD" w:rsidRDefault="00C254AD" w:rsidP="00586D0F">
      <w:pPr>
        <w:pStyle w:val="Heading3"/>
      </w:pPr>
      <w:bookmarkStart w:id="21" w:name="_Toc39136264"/>
      <w:r>
        <w:t>4.2.1</w:t>
      </w:r>
      <w:r w:rsidR="009358D8">
        <w:t>.</w:t>
      </w:r>
      <w:r w:rsidR="00586D0F">
        <w:t xml:space="preserve"> </w:t>
      </w:r>
      <w:r>
        <w:t>Mainstream</w:t>
      </w:r>
      <w:bookmarkEnd w:id="21"/>
    </w:p>
    <w:tbl>
      <w:tblPr>
        <w:tblStyle w:val="Listtabell4dekorfrg31"/>
        <w:tblW w:w="5000" w:type="pct"/>
        <w:tblLook w:val="04A0" w:firstRow="1" w:lastRow="0" w:firstColumn="1" w:lastColumn="0" w:noHBand="0" w:noVBand="1"/>
      </w:tblPr>
      <w:tblGrid>
        <w:gridCol w:w="1558"/>
        <w:gridCol w:w="2442"/>
        <w:gridCol w:w="5062"/>
      </w:tblGrid>
      <w:tr w:rsidR="00C254AD" w:rsidRPr="00C254AD" w14:paraId="7A58A5BB" w14:textId="77777777" w:rsidTr="00586D0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5140AF06"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Folder</w:t>
            </w:r>
          </w:p>
        </w:tc>
        <w:tc>
          <w:tcPr>
            <w:tcW w:w="1248" w:type="pct"/>
            <w:noWrap/>
            <w:hideMark/>
          </w:tcPr>
          <w:p w14:paraId="39876C6C" w14:textId="77777777" w:rsidR="00C254AD" w:rsidRPr="00C254AD" w:rsidRDefault="00C254AD" w:rsidP="00C254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File</w:t>
            </w:r>
          </w:p>
        </w:tc>
        <w:tc>
          <w:tcPr>
            <w:tcW w:w="2985" w:type="pct"/>
            <w:noWrap/>
            <w:hideMark/>
          </w:tcPr>
          <w:p w14:paraId="1B572CA6" w14:textId="77777777" w:rsidR="00C254AD" w:rsidRPr="00C254AD" w:rsidRDefault="00C254AD" w:rsidP="00C254A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Description</w:t>
            </w:r>
          </w:p>
        </w:tc>
      </w:tr>
      <w:tr w:rsidR="00C254AD" w:rsidRPr="00C254AD" w14:paraId="45D811FC"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5DAF770"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Application</w:t>
            </w:r>
          </w:p>
        </w:tc>
        <w:tc>
          <w:tcPr>
            <w:tcW w:w="1248" w:type="pct"/>
            <w:noWrap/>
            <w:hideMark/>
          </w:tcPr>
          <w:p w14:paraId="2C534AF2"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AEC_Calibration.S00</w:t>
            </w:r>
          </w:p>
        </w:tc>
        <w:tc>
          <w:tcPr>
            <w:tcW w:w="2985" w:type="pct"/>
            <w:noWrap/>
            <w:hideMark/>
          </w:tcPr>
          <w:p w14:paraId="126EF5CA"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File generated by ERH/Config/AEC_Configurator.jar</w:t>
            </w:r>
          </w:p>
        </w:tc>
      </w:tr>
      <w:tr w:rsidR="00C254AD" w:rsidRPr="00C254AD" w14:paraId="2AFDB420"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0D36D4F4"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0B945768"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app.elf</w:t>
            </w:r>
            <w:proofErr w:type="spellEnd"/>
          </w:p>
        </w:tc>
        <w:tc>
          <w:tcPr>
            <w:tcW w:w="2985" w:type="pct"/>
            <w:noWrap/>
            <w:hideMark/>
          </w:tcPr>
          <w:p w14:paraId="54E9DE30"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 xml:space="preserve">File generated with cvdwarf.exe from </w:t>
            </w:r>
            <w:proofErr w:type="gramStart"/>
            <w:r w:rsidRPr="00C254AD">
              <w:rPr>
                <w:rFonts w:ascii="Calibri" w:eastAsia="Times New Roman" w:hAnsi="Calibri" w:cs="Calibri"/>
                <w:color w:val="000000"/>
                <w:sz w:val="22"/>
                <w:szCs w:val="22"/>
              </w:rPr>
              <w:t>app.z</w:t>
            </w:r>
            <w:proofErr w:type="gramEnd"/>
            <w:r w:rsidRPr="00C254AD">
              <w:rPr>
                <w:rFonts w:ascii="Calibri" w:eastAsia="Times New Roman" w:hAnsi="Calibri" w:cs="Calibri"/>
                <w:color w:val="000000"/>
                <w:sz w:val="22"/>
                <w:szCs w:val="22"/>
              </w:rPr>
              <w:t>12</w:t>
            </w:r>
          </w:p>
        </w:tc>
      </w:tr>
      <w:tr w:rsidR="00C254AD" w:rsidRPr="00C254AD" w14:paraId="3C0592AF"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61F3FD8C"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6852E077"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app.map</w:t>
            </w:r>
            <w:proofErr w:type="spellEnd"/>
          </w:p>
        </w:tc>
        <w:tc>
          <w:tcPr>
            <w:tcW w:w="2985" w:type="pct"/>
            <w:noWrap/>
            <w:hideMark/>
          </w:tcPr>
          <w:p w14:paraId="4E7A11B1"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Output of clnk.exe</w:t>
            </w:r>
          </w:p>
        </w:tc>
      </w:tr>
      <w:tr w:rsidR="00C254AD" w:rsidRPr="00C254AD" w14:paraId="5DA4468B"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CD9262E"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719A8E0C"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gramStart"/>
            <w:r w:rsidRPr="00C254AD">
              <w:rPr>
                <w:rFonts w:ascii="Calibri" w:eastAsia="Times New Roman" w:hAnsi="Calibri" w:cs="Calibri"/>
                <w:color w:val="000000"/>
                <w:sz w:val="22"/>
                <w:szCs w:val="22"/>
              </w:rPr>
              <w:t>app.s</w:t>
            </w:r>
            <w:proofErr w:type="gramEnd"/>
            <w:r w:rsidRPr="00C254AD">
              <w:rPr>
                <w:rFonts w:ascii="Calibri" w:eastAsia="Times New Roman" w:hAnsi="Calibri" w:cs="Calibri"/>
                <w:color w:val="000000"/>
                <w:sz w:val="22"/>
                <w:szCs w:val="22"/>
              </w:rPr>
              <w:t>19</w:t>
            </w:r>
          </w:p>
        </w:tc>
        <w:tc>
          <w:tcPr>
            <w:tcW w:w="2985" w:type="pct"/>
            <w:noWrap/>
            <w:hideMark/>
          </w:tcPr>
          <w:p w14:paraId="51484C4F"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 xml:space="preserve">File generated with chex.exe from </w:t>
            </w:r>
            <w:proofErr w:type="gramStart"/>
            <w:r w:rsidRPr="00C254AD">
              <w:rPr>
                <w:rFonts w:ascii="Calibri" w:eastAsia="Times New Roman" w:hAnsi="Calibri" w:cs="Calibri"/>
                <w:color w:val="000000"/>
                <w:sz w:val="22"/>
                <w:szCs w:val="22"/>
              </w:rPr>
              <w:t>app.z</w:t>
            </w:r>
            <w:proofErr w:type="gramEnd"/>
            <w:r w:rsidRPr="00C254AD">
              <w:rPr>
                <w:rFonts w:ascii="Calibri" w:eastAsia="Times New Roman" w:hAnsi="Calibri" w:cs="Calibri"/>
                <w:color w:val="000000"/>
                <w:sz w:val="22"/>
                <w:szCs w:val="22"/>
              </w:rPr>
              <w:t>12</w:t>
            </w:r>
          </w:p>
        </w:tc>
      </w:tr>
      <w:tr w:rsidR="00C254AD" w:rsidRPr="00C254AD" w14:paraId="623F1AEB"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02332628"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7F4B6FF8"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app.sym</w:t>
            </w:r>
            <w:proofErr w:type="spellEnd"/>
          </w:p>
        </w:tc>
        <w:tc>
          <w:tcPr>
            <w:tcW w:w="2985" w:type="pct"/>
            <w:noWrap/>
            <w:hideMark/>
          </w:tcPr>
          <w:p w14:paraId="0C137A14"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Output of clnk.exe</w:t>
            </w:r>
          </w:p>
        </w:tc>
      </w:tr>
      <w:tr w:rsidR="00C254AD" w:rsidRPr="00C254AD" w14:paraId="2168A50A"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29F8986B"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40FBFBB1"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gramStart"/>
            <w:r w:rsidRPr="00C254AD">
              <w:rPr>
                <w:rFonts w:ascii="Calibri" w:eastAsia="Times New Roman" w:hAnsi="Calibri" w:cs="Calibri"/>
                <w:color w:val="000000"/>
                <w:sz w:val="22"/>
                <w:szCs w:val="22"/>
              </w:rPr>
              <w:t>app.z</w:t>
            </w:r>
            <w:proofErr w:type="gramEnd"/>
            <w:r w:rsidRPr="00C254AD">
              <w:rPr>
                <w:rFonts w:ascii="Calibri" w:eastAsia="Times New Roman" w:hAnsi="Calibri" w:cs="Calibri"/>
                <w:color w:val="000000"/>
                <w:sz w:val="22"/>
                <w:szCs w:val="22"/>
              </w:rPr>
              <w:t>12</w:t>
            </w:r>
          </w:p>
        </w:tc>
        <w:tc>
          <w:tcPr>
            <w:tcW w:w="2985" w:type="pct"/>
            <w:noWrap/>
            <w:hideMark/>
          </w:tcPr>
          <w:p w14:paraId="1DF37F55"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Output of clnk.exe</w:t>
            </w:r>
          </w:p>
        </w:tc>
      </w:tr>
      <w:tr w:rsidR="00C254AD" w:rsidRPr="00C254AD" w14:paraId="3724C413"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6903D36"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26890C85"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app_</w:t>
            </w:r>
            <w:proofErr w:type="gramStart"/>
            <w:r w:rsidRPr="00C254AD">
              <w:rPr>
                <w:rFonts w:ascii="Calibri" w:eastAsia="Times New Roman" w:hAnsi="Calibri" w:cs="Calibri"/>
                <w:color w:val="000000"/>
                <w:sz w:val="22"/>
                <w:szCs w:val="22"/>
              </w:rPr>
              <w:t>crc.s</w:t>
            </w:r>
            <w:proofErr w:type="gramEnd"/>
            <w:r w:rsidRPr="00C254AD">
              <w:rPr>
                <w:rFonts w:ascii="Calibri" w:eastAsia="Times New Roman" w:hAnsi="Calibri" w:cs="Calibri"/>
                <w:color w:val="000000"/>
                <w:sz w:val="22"/>
                <w:szCs w:val="22"/>
              </w:rPr>
              <w:t>19</w:t>
            </w:r>
          </w:p>
        </w:tc>
        <w:tc>
          <w:tcPr>
            <w:tcW w:w="2985" w:type="pct"/>
            <w:noWrap/>
            <w:hideMark/>
          </w:tcPr>
          <w:p w14:paraId="72B2243A"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gramStart"/>
            <w:r w:rsidRPr="00C254AD">
              <w:rPr>
                <w:rFonts w:ascii="Calibri" w:eastAsia="Times New Roman" w:hAnsi="Calibri" w:cs="Calibri"/>
                <w:color w:val="000000"/>
                <w:sz w:val="22"/>
                <w:szCs w:val="22"/>
              </w:rPr>
              <w:t>app.s</w:t>
            </w:r>
            <w:proofErr w:type="gramEnd"/>
            <w:r w:rsidRPr="00C254AD">
              <w:rPr>
                <w:rFonts w:ascii="Calibri" w:eastAsia="Times New Roman" w:hAnsi="Calibri" w:cs="Calibri"/>
                <w:color w:val="000000"/>
                <w:sz w:val="22"/>
                <w:szCs w:val="22"/>
              </w:rPr>
              <w:t>19 + Checksum Calculation</w:t>
            </w:r>
          </w:p>
        </w:tc>
      </w:tr>
      <w:tr w:rsidR="00C254AD" w:rsidRPr="00C254AD" w14:paraId="65B76138"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1882E240"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702E6074"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app_crc_</w:t>
            </w:r>
            <w:proofErr w:type="gramStart"/>
            <w:r w:rsidRPr="00C254AD">
              <w:rPr>
                <w:rFonts w:ascii="Calibri" w:eastAsia="Times New Roman" w:hAnsi="Calibri" w:cs="Calibri"/>
                <w:color w:val="000000"/>
                <w:sz w:val="22"/>
                <w:szCs w:val="22"/>
              </w:rPr>
              <w:t>customer.s</w:t>
            </w:r>
            <w:proofErr w:type="gramEnd"/>
            <w:r w:rsidRPr="00C254AD">
              <w:rPr>
                <w:rFonts w:ascii="Calibri" w:eastAsia="Times New Roman" w:hAnsi="Calibri" w:cs="Calibri"/>
                <w:color w:val="000000"/>
                <w:sz w:val="22"/>
                <w:szCs w:val="22"/>
              </w:rPr>
              <w:t>19</w:t>
            </w:r>
          </w:p>
        </w:tc>
        <w:tc>
          <w:tcPr>
            <w:tcW w:w="2985" w:type="pct"/>
            <w:noWrap/>
            <w:hideMark/>
          </w:tcPr>
          <w:p w14:paraId="3E372C9D"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app_</w:t>
            </w:r>
            <w:proofErr w:type="gramStart"/>
            <w:r w:rsidRPr="00C254AD">
              <w:rPr>
                <w:rFonts w:ascii="Calibri" w:eastAsia="Times New Roman" w:hAnsi="Calibri" w:cs="Calibri"/>
                <w:color w:val="000000"/>
                <w:sz w:val="22"/>
                <w:szCs w:val="22"/>
              </w:rPr>
              <w:t>crc.s</w:t>
            </w:r>
            <w:proofErr w:type="gramEnd"/>
            <w:r w:rsidRPr="00C254AD">
              <w:rPr>
                <w:rFonts w:ascii="Calibri" w:eastAsia="Times New Roman" w:hAnsi="Calibri" w:cs="Calibri"/>
                <w:color w:val="000000"/>
                <w:sz w:val="22"/>
                <w:szCs w:val="22"/>
              </w:rPr>
              <w:t>19 + Fill-up</w:t>
            </w:r>
          </w:p>
        </w:tc>
      </w:tr>
      <w:tr w:rsidR="00C254AD" w:rsidRPr="00C254AD" w14:paraId="7DD60CF9"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719878C"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3971D668"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CalibrationFlash.S00</w:t>
            </w:r>
          </w:p>
        </w:tc>
        <w:tc>
          <w:tcPr>
            <w:tcW w:w="2985" w:type="pct"/>
            <w:noWrap/>
            <w:hideMark/>
          </w:tcPr>
          <w:p w14:paraId="5F3B37BC"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File generated by NVP/Config/SBE_4G_NVP_layout.xls</w:t>
            </w:r>
          </w:p>
        </w:tc>
      </w:tr>
      <w:tr w:rsidR="00C254AD" w:rsidRPr="00C254AD" w14:paraId="0BA53D94"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17BC98F5"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3944A314"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Default.S00</w:t>
            </w:r>
          </w:p>
        </w:tc>
        <w:tc>
          <w:tcPr>
            <w:tcW w:w="2985" w:type="pct"/>
            <w:noWrap/>
            <w:hideMark/>
          </w:tcPr>
          <w:p w14:paraId="19311953"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File generated by NVP/Config/SBE_4G_NVP_layout.xls</w:t>
            </w:r>
          </w:p>
        </w:tc>
      </w:tr>
      <w:tr w:rsidR="00C254AD" w:rsidRPr="00C254AD" w14:paraId="4E17D77E"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5D3801A0"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lastRenderedPageBreak/>
              <w:t> </w:t>
            </w:r>
          </w:p>
        </w:tc>
        <w:tc>
          <w:tcPr>
            <w:tcW w:w="1248" w:type="pct"/>
            <w:noWrap/>
            <w:hideMark/>
          </w:tcPr>
          <w:p w14:paraId="48A32D11"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Default_</w:t>
            </w:r>
            <w:proofErr w:type="gramStart"/>
            <w:r w:rsidRPr="00C254AD">
              <w:rPr>
                <w:rFonts w:ascii="Calibri" w:eastAsia="Times New Roman" w:hAnsi="Calibri" w:cs="Calibri"/>
                <w:color w:val="000000"/>
                <w:sz w:val="22"/>
                <w:szCs w:val="22"/>
              </w:rPr>
              <w:t>customer.s</w:t>
            </w:r>
            <w:proofErr w:type="gramEnd"/>
            <w:r w:rsidRPr="00C254AD">
              <w:rPr>
                <w:rFonts w:ascii="Calibri" w:eastAsia="Times New Roman" w:hAnsi="Calibri" w:cs="Calibri"/>
                <w:color w:val="000000"/>
                <w:sz w:val="22"/>
                <w:szCs w:val="22"/>
              </w:rPr>
              <w:t>19</w:t>
            </w:r>
          </w:p>
        </w:tc>
        <w:tc>
          <w:tcPr>
            <w:tcW w:w="2985" w:type="pct"/>
            <w:noWrap/>
            <w:hideMark/>
          </w:tcPr>
          <w:p w14:paraId="3704CC21"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Default.S00 + Fill-up</w:t>
            </w:r>
          </w:p>
        </w:tc>
      </w:tr>
      <w:tr w:rsidR="00C254AD" w:rsidRPr="00C254AD" w14:paraId="1FA7787D"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03B2DDE2"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7FF6EA29"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DynamicE2P.S00</w:t>
            </w:r>
          </w:p>
        </w:tc>
        <w:tc>
          <w:tcPr>
            <w:tcW w:w="2985" w:type="pct"/>
            <w:noWrap/>
            <w:hideMark/>
          </w:tcPr>
          <w:p w14:paraId="3E82168A"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File generated by NVP/Config/SBE_4G_NVP_layout.xls</w:t>
            </w:r>
          </w:p>
        </w:tc>
      </w:tr>
      <w:tr w:rsidR="00C254AD" w:rsidRPr="00C254AD" w14:paraId="498B4F6F"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76C60A68"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268A1E0F"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E2P_Study.S00</w:t>
            </w:r>
          </w:p>
        </w:tc>
        <w:tc>
          <w:tcPr>
            <w:tcW w:w="2985" w:type="pct"/>
            <w:noWrap/>
            <w:hideMark/>
          </w:tcPr>
          <w:p w14:paraId="1BAFFD0B"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File generated by NVP/Config/SBE_4G_NVP_layout.xls</w:t>
            </w:r>
          </w:p>
        </w:tc>
      </w:tr>
      <w:tr w:rsidR="00C254AD" w:rsidRPr="00C254AD" w14:paraId="1115D8C9"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00733742"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5F1BA1F6"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EepSymbol.sym</w:t>
            </w:r>
            <w:proofErr w:type="spellEnd"/>
          </w:p>
        </w:tc>
        <w:tc>
          <w:tcPr>
            <w:tcW w:w="2985" w:type="pct"/>
            <w:noWrap/>
            <w:hideMark/>
          </w:tcPr>
          <w:p w14:paraId="4221430B"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File generated by NVP/Config/SBE_4G_NVP_layout.xls</w:t>
            </w:r>
          </w:p>
        </w:tc>
      </w:tr>
      <w:tr w:rsidR="00C254AD" w:rsidRPr="00C254AD" w14:paraId="5EAEAD00" w14:textId="77777777" w:rsidTr="00586D0F">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767" w:type="pct"/>
            <w:noWrap/>
            <w:hideMark/>
          </w:tcPr>
          <w:p w14:paraId="0E2A5E0E"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0A66FA0F"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FullFlash.s19</w:t>
            </w:r>
          </w:p>
        </w:tc>
        <w:tc>
          <w:tcPr>
            <w:tcW w:w="2985" w:type="pct"/>
            <w:hideMark/>
          </w:tcPr>
          <w:p w14:paraId="2B93C30E"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gramStart"/>
            <w:r w:rsidRPr="00C254AD">
              <w:rPr>
                <w:rFonts w:ascii="Calibri" w:eastAsia="Times New Roman" w:hAnsi="Calibri" w:cs="Calibri"/>
                <w:color w:val="000000"/>
                <w:sz w:val="22"/>
                <w:szCs w:val="22"/>
              </w:rPr>
              <w:t>fbl.s</w:t>
            </w:r>
            <w:proofErr w:type="gramEnd"/>
            <w:r w:rsidRPr="00C254AD">
              <w:rPr>
                <w:rFonts w:ascii="Calibri" w:eastAsia="Times New Roman" w:hAnsi="Calibri" w:cs="Calibri"/>
                <w:color w:val="000000"/>
                <w:sz w:val="22"/>
                <w:szCs w:val="22"/>
              </w:rPr>
              <w:t>19 + Unified_Calibration_customer.s19 + Default_customer.s19 + app_crc_customer.s19 + Validation Flag in EEPROM</w:t>
            </w:r>
          </w:p>
        </w:tc>
      </w:tr>
      <w:tr w:rsidR="00C254AD" w:rsidRPr="00C254AD" w14:paraId="2DE3A7A0"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6E2FCCB0"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3ACC6729"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Unified_Calibration.s19</w:t>
            </w:r>
          </w:p>
        </w:tc>
        <w:tc>
          <w:tcPr>
            <w:tcW w:w="2985" w:type="pct"/>
            <w:noWrap/>
            <w:hideMark/>
          </w:tcPr>
          <w:p w14:paraId="4E9E6709"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AEC_Calibration.S00 + CalibrationFlash.S00</w:t>
            </w:r>
          </w:p>
        </w:tc>
      </w:tr>
      <w:tr w:rsidR="00C254AD" w:rsidRPr="00C254AD" w14:paraId="67107F6B"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11A2796C"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2118E4FA"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Unified_Calibration_</w:t>
            </w:r>
            <w:proofErr w:type="gramStart"/>
            <w:r w:rsidRPr="00C254AD">
              <w:rPr>
                <w:rFonts w:ascii="Calibri" w:eastAsia="Times New Roman" w:hAnsi="Calibri" w:cs="Calibri"/>
                <w:color w:val="000000"/>
                <w:sz w:val="22"/>
                <w:szCs w:val="22"/>
              </w:rPr>
              <w:t>customer.s</w:t>
            </w:r>
            <w:proofErr w:type="gramEnd"/>
            <w:r w:rsidRPr="00C254AD">
              <w:rPr>
                <w:rFonts w:ascii="Calibri" w:eastAsia="Times New Roman" w:hAnsi="Calibri" w:cs="Calibri"/>
                <w:color w:val="000000"/>
                <w:sz w:val="22"/>
                <w:szCs w:val="22"/>
              </w:rPr>
              <w:t>19</w:t>
            </w:r>
          </w:p>
        </w:tc>
        <w:tc>
          <w:tcPr>
            <w:tcW w:w="2985" w:type="pct"/>
            <w:noWrap/>
            <w:hideMark/>
          </w:tcPr>
          <w:p w14:paraId="5314FBE6"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Unified_Calibration.s19 + Fill-up</w:t>
            </w:r>
          </w:p>
        </w:tc>
      </w:tr>
      <w:tr w:rsidR="00C254AD" w:rsidRPr="00C254AD" w14:paraId="496AD45C"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7EF5160A"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Bootloader</w:t>
            </w:r>
          </w:p>
        </w:tc>
        <w:tc>
          <w:tcPr>
            <w:tcW w:w="1248" w:type="pct"/>
            <w:noWrap/>
            <w:hideMark/>
          </w:tcPr>
          <w:p w14:paraId="1B5B8C99"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fbl.elf</w:t>
            </w:r>
            <w:proofErr w:type="spellEnd"/>
          </w:p>
        </w:tc>
        <w:tc>
          <w:tcPr>
            <w:tcW w:w="2985" w:type="pct"/>
            <w:noWrap/>
            <w:hideMark/>
          </w:tcPr>
          <w:p w14:paraId="222D92F0"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 xml:space="preserve">File generated with cvdwarf.exe from </w:t>
            </w:r>
            <w:proofErr w:type="gramStart"/>
            <w:r w:rsidRPr="00C254AD">
              <w:rPr>
                <w:rFonts w:ascii="Calibri" w:eastAsia="Times New Roman" w:hAnsi="Calibri" w:cs="Calibri"/>
                <w:color w:val="000000"/>
                <w:sz w:val="22"/>
                <w:szCs w:val="22"/>
              </w:rPr>
              <w:t>fbl.z</w:t>
            </w:r>
            <w:proofErr w:type="gramEnd"/>
            <w:r w:rsidRPr="00C254AD">
              <w:rPr>
                <w:rFonts w:ascii="Calibri" w:eastAsia="Times New Roman" w:hAnsi="Calibri" w:cs="Calibri"/>
                <w:color w:val="000000"/>
                <w:sz w:val="22"/>
                <w:szCs w:val="22"/>
              </w:rPr>
              <w:t>12</w:t>
            </w:r>
          </w:p>
        </w:tc>
      </w:tr>
      <w:tr w:rsidR="00C254AD" w:rsidRPr="00C254AD" w14:paraId="4D261092"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226198BA"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152CE01B"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fbl.map</w:t>
            </w:r>
            <w:proofErr w:type="spellEnd"/>
          </w:p>
        </w:tc>
        <w:tc>
          <w:tcPr>
            <w:tcW w:w="2985" w:type="pct"/>
            <w:noWrap/>
            <w:hideMark/>
          </w:tcPr>
          <w:p w14:paraId="759E18B0"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Output of clnk.exe</w:t>
            </w:r>
          </w:p>
        </w:tc>
      </w:tr>
      <w:tr w:rsidR="00C254AD" w:rsidRPr="00C254AD" w14:paraId="4FC8283A"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8569BF6"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3DAA0DED"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gramStart"/>
            <w:r w:rsidRPr="00C254AD">
              <w:rPr>
                <w:rFonts w:ascii="Calibri" w:eastAsia="Times New Roman" w:hAnsi="Calibri" w:cs="Calibri"/>
                <w:color w:val="000000"/>
                <w:sz w:val="22"/>
                <w:szCs w:val="22"/>
              </w:rPr>
              <w:t>fbl.s</w:t>
            </w:r>
            <w:proofErr w:type="gramEnd"/>
            <w:r w:rsidRPr="00C254AD">
              <w:rPr>
                <w:rFonts w:ascii="Calibri" w:eastAsia="Times New Roman" w:hAnsi="Calibri" w:cs="Calibri"/>
                <w:color w:val="000000"/>
                <w:sz w:val="22"/>
                <w:szCs w:val="22"/>
              </w:rPr>
              <w:t>19</w:t>
            </w:r>
          </w:p>
        </w:tc>
        <w:tc>
          <w:tcPr>
            <w:tcW w:w="2985" w:type="pct"/>
            <w:noWrap/>
            <w:hideMark/>
          </w:tcPr>
          <w:p w14:paraId="3FE5039B"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 xml:space="preserve">File generated with chex.exe from </w:t>
            </w:r>
            <w:proofErr w:type="gramStart"/>
            <w:r w:rsidRPr="00C254AD">
              <w:rPr>
                <w:rFonts w:ascii="Calibri" w:eastAsia="Times New Roman" w:hAnsi="Calibri" w:cs="Calibri"/>
                <w:color w:val="000000"/>
                <w:sz w:val="22"/>
                <w:szCs w:val="22"/>
              </w:rPr>
              <w:t>fbl.z</w:t>
            </w:r>
            <w:proofErr w:type="gramEnd"/>
            <w:r w:rsidRPr="00C254AD">
              <w:rPr>
                <w:rFonts w:ascii="Calibri" w:eastAsia="Times New Roman" w:hAnsi="Calibri" w:cs="Calibri"/>
                <w:color w:val="000000"/>
                <w:sz w:val="22"/>
                <w:szCs w:val="22"/>
              </w:rPr>
              <w:t>12</w:t>
            </w:r>
          </w:p>
        </w:tc>
      </w:tr>
      <w:tr w:rsidR="00C254AD" w:rsidRPr="00C254AD" w14:paraId="515B0354"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CBC0785"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647959F9"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fbl.sym</w:t>
            </w:r>
            <w:proofErr w:type="spellEnd"/>
          </w:p>
        </w:tc>
        <w:tc>
          <w:tcPr>
            <w:tcW w:w="2985" w:type="pct"/>
            <w:noWrap/>
            <w:hideMark/>
          </w:tcPr>
          <w:p w14:paraId="1E7D8B70"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Output of clnk.exe</w:t>
            </w:r>
          </w:p>
        </w:tc>
      </w:tr>
      <w:tr w:rsidR="00C254AD" w:rsidRPr="00C254AD" w14:paraId="6364F535"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2B9B9DD6"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0C02D8F0"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gramStart"/>
            <w:r w:rsidRPr="00C254AD">
              <w:rPr>
                <w:rFonts w:ascii="Calibri" w:eastAsia="Times New Roman" w:hAnsi="Calibri" w:cs="Calibri"/>
                <w:color w:val="000000"/>
                <w:sz w:val="22"/>
                <w:szCs w:val="22"/>
              </w:rPr>
              <w:t>fbl.z</w:t>
            </w:r>
            <w:proofErr w:type="gramEnd"/>
            <w:r w:rsidRPr="00C254AD">
              <w:rPr>
                <w:rFonts w:ascii="Calibri" w:eastAsia="Times New Roman" w:hAnsi="Calibri" w:cs="Calibri"/>
                <w:color w:val="000000"/>
                <w:sz w:val="22"/>
                <w:szCs w:val="22"/>
              </w:rPr>
              <w:t>12</w:t>
            </w:r>
          </w:p>
        </w:tc>
        <w:tc>
          <w:tcPr>
            <w:tcW w:w="2985" w:type="pct"/>
            <w:noWrap/>
            <w:hideMark/>
          </w:tcPr>
          <w:p w14:paraId="64491985"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Output of clnk.exe</w:t>
            </w:r>
          </w:p>
        </w:tc>
      </w:tr>
      <w:tr w:rsidR="00C254AD" w:rsidRPr="00C254AD" w14:paraId="235601CE"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31FCFB1" w14:textId="77777777" w:rsidR="00C254AD" w:rsidRPr="00C254AD" w:rsidRDefault="00C254AD" w:rsidP="00C254AD">
            <w:pPr>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CanFlash</w:t>
            </w:r>
            <w:proofErr w:type="spellEnd"/>
          </w:p>
        </w:tc>
        <w:tc>
          <w:tcPr>
            <w:tcW w:w="1248" w:type="pct"/>
            <w:noWrap/>
            <w:hideMark/>
          </w:tcPr>
          <w:p w14:paraId="666F802E"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app_crc_</w:t>
            </w:r>
            <w:proofErr w:type="gramStart"/>
            <w:r w:rsidRPr="00C254AD">
              <w:rPr>
                <w:rFonts w:ascii="Calibri" w:eastAsia="Times New Roman" w:hAnsi="Calibri" w:cs="Calibri"/>
                <w:color w:val="000000"/>
                <w:sz w:val="22"/>
                <w:szCs w:val="22"/>
              </w:rPr>
              <w:t>customer.s</w:t>
            </w:r>
            <w:proofErr w:type="gramEnd"/>
            <w:r w:rsidRPr="00C254AD">
              <w:rPr>
                <w:rFonts w:ascii="Calibri" w:eastAsia="Times New Roman" w:hAnsi="Calibri" w:cs="Calibri"/>
                <w:color w:val="000000"/>
                <w:sz w:val="22"/>
                <w:szCs w:val="22"/>
              </w:rPr>
              <w:t>19</w:t>
            </w:r>
          </w:p>
        </w:tc>
        <w:tc>
          <w:tcPr>
            <w:tcW w:w="2985" w:type="pct"/>
            <w:noWrap/>
            <w:hideMark/>
          </w:tcPr>
          <w:p w14:paraId="5E955E78"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Application Binary that will be used for SWDL</w:t>
            </w:r>
          </w:p>
        </w:tc>
      </w:tr>
      <w:tr w:rsidR="00C254AD" w:rsidRPr="00C254AD" w14:paraId="5277BFC2"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58FF801"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6F2A12BB"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c_key.txt</w:t>
            </w:r>
          </w:p>
        </w:tc>
        <w:tc>
          <w:tcPr>
            <w:tcW w:w="2985" w:type="pct"/>
            <w:noWrap/>
            <w:hideMark/>
          </w:tcPr>
          <w:p w14:paraId="3C1D7E01"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Secret key used in signature verification in SWDL process</w:t>
            </w:r>
          </w:p>
        </w:tc>
      </w:tr>
      <w:tr w:rsidR="00C254AD" w:rsidRPr="00C254AD" w14:paraId="2B53B16B"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570455AF"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5C57FD1B"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Default_</w:t>
            </w:r>
            <w:proofErr w:type="gramStart"/>
            <w:r w:rsidRPr="00C254AD">
              <w:rPr>
                <w:rFonts w:ascii="Calibri" w:eastAsia="Times New Roman" w:hAnsi="Calibri" w:cs="Calibri"/>
                <w:color w:val="000000"/>
                <w:sz w:val="22"/>
                <w:szCs w:val="22"/>
              </w:rPr>
              <w:t>customer.s</w:t>
            </w:r>
            <w:proofErr w:type="gramEnd"/>
            <w:r w:rsidRPr="00C254AD">
              <w:rPr>
                <w:rFonts w:ascii="Calibri" w:eastAsia="Times New Roman" w:hAnsi="Calibri" w:cs="Calibri"/>
                <w:color w:val="000000"/>
                <w:sz w:val="22"/>
                <w:szCs w:val="22"/>
              </w:rPr>
              <w:t>19</w:t>
            </w:r>
          </w:p>
        </w:tc>
        <w:tc>
          <w:tcPr>
            <w:tcW w:w="2985" w:type="pct"/>
            <w:noWrap/>
            <w:hideMark/>
          </w:tcPr>
          <w:p w14:paraId="3695C92E"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Default E2P Binary that will be used for SWDL</w:t>
            </w:r>
          </w:p>
        </w:tc>
      </w:tr>
      <w:tr w:rsidR="00C254AD" w:rsidRPr="00C254AD" w14:paraId="5F791883"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4CA2931"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1A9B160B"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gramStart"/>
            <w:r w:rsidRPr="00C254AD">
              <w:rPr>
                <w:rFonts w:ascii="Calibri" w:eastAsia="Times New Roman" w:hAnsi="Calibri" w:cs="Calibri"/>
                <w:color w:val="000000"/>
                <w:sz w:val="22"/>
                <w:szCs w:val="22"/>
              </w:rPr>
              <w:t>fbl.s</w:t>
            </w:r>
            <w:proofErr w:type="gramEnd"/>
            <w:r w:rsidRPr="00C254AD">
              <w:rPr>
                <w:rFonts w:ascii="Calibri" w:eastAsia="Times New Roman" w:hAnsi="Calibri" w:cs="Calibri"/>
                <w:color w:val="000000"/>
                <w:sz w:val="22"/>
                <w:szCs w:val="22"/>
              </w:rPr>
              <w:t>19</w:t>
            </w:r>
          </w:p>
        </w:tc>
        <w:tc>
          <w:tcPr>
            <w:tcW w:w="2985" w:type="pct"/>
            <w:noWrap/>
            <w:hideMark/>
          </w:tcPr>
          <w:p w14:paraId="4AA96449"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 xml:space="preserve">Bootloader Binary that can be used for SWDL if </w:t>
            </w:r>
            <w:proofErr w:type="spellStart"/>
            <w:r w:rsidRPr="00C254AD">
              <w:rPr>
                <w:rFonts w:ascii="Calibri" w:eastAsia="Times New Roman" w:hAnsi="Calibri" w:cs="Calibri"/>
                <w:color w:val="000000"/>
                <w:sz w:val="22"/>
                <w:szCs w:val="22"/>
              </w:rPr>
              <w:t>Bootloader_Updater</w:t>
            </w:r>
            <w:proofErr w:type="spellEnd"/>
            <w:r w:rsidRPr="00C254AD">
              <w:rPr>
                <w:rFonts w:ascii="Calibri" w:eastAsia="Times New Roman" w:hAnsi="Calibri" w:cs="Calibri"/>
                <w:color w:val="000000"/>
                <w:sz w:val="22"/>
                <w:szCs w:val="22"/>
              </w:rPr>
              <w:t xml:space="preserve"> is implemented</w:t>
            </w:r>
          </w:p>
        </w:tc>
      </w:tr>
      <w:tr w:rsidR="00C254AD" w:rsidRPr="00C254AD" w14:paraId="61EB7D06"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3AE4B2E"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10870BA4"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FlashDrv.s19</w:t>
            </w:r>
          </w:p>
        </w:tc>
        <w:tc>
          <w:tcPr>
            <w:tcW w:w="2985" w:type="pct"/>
            <w:noWrap/>
            <w:hideMark/>
          </w:tcPr>
          <w:p w14:paraId="27D64395"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Secondary Bootloader Binary that will be used for SWDL</w:t>
            </w:r>
          </w:p>
        </w:tc>
      </w:tr>
      <w:tr w:rsidR="00C254AD" w:rsidRPr="00C254AD" w14:paraId="70827833"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22283D7A"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7CCB332E"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Unified_Calibration_</w:t>
            </w:r>
            <w:proofErr w:type="gramStart"/>
            <w:r w:rsidRPr="00C254AD">
              <w:rPr>
                <w:rFonts w:ascii="Calibri" w:eastAsia="Times New Roman" w:hAnsi="Calibri" w:cs="Calibri"/>
                <w:color w:val="000000"/>
                <w:sz w:val="22"/>
                <w:szCs w:val="22"/>
              </w:rPr>
              <w:t>customer.s</w:t>
            </w:r>
            <w:proofErr w:type="gramEnd"/>
            <w:r w:rsidRPr="00C254AD">
              <w:rPr>
                <w:rFonts w:ascii="Calibri" w:eastAsia="Times New Roman" w:hAnsi="Calibri" w:cs="Calibri"/>
                <w:color w:val="000000"/>
                <w:sz w:val="22"/>
                <w:szCs w:val="22"/>
              </w:rPr>
              <w:t>19</w:t>
            </w:r>
          </w:p>
        </w:tc>
        <w:tc>
          <w:tcPr>
            <w:tcW w:w="2985" w:type="pct"/>
            <w:noWrap/>
            <w:hideMark/>
          </w:tcPr>
          <w:p w14:paraId="1A775EF4"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Calibration Binary that will be used for SWDL</w:t>
            </w:r>
          </w:p>
        </w:tc>
      </w:tr>
      <w:tr w:rsidR="00C254AD" w:rsidRPr="00C254AD" w14:paraId="50EA0058"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584A3A42"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DIA</w:t>
            </w:r>
          </w:p>
        </w:tc>
        <w:tc>
          <w:tcPr>
            <w:tcW w:w="1248" w:type="pct"/>
            <w:noWrap/>
            <w:hideMark/>
          </w:tcPr>
          <w:p w14:paraId="32A9C806"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DIA_ReadDataByIdentifier.c</w:t>
            </w:r>
            <w:proofErr w:type="spellEnd"/>
          </w:p>
        </w:tc>
        <w:tc>
          <w:tcPr>
            <w:tcW w:w="2985" w:type="pct"/>
            <w:noWrap/>
            <w:hideMark/>
          </w:tcPr>
          <w:p w14:paraId="366B640C"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Source file used at build time, used to check compiled Software Version</w:t>
            </w:r>
          </w:p>
        </w:tc>
      </w:tr>
      <w:tr w:rsidR="00C254AD" w:rsidRPr="00C254AD" w14:paraId="1A691398"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C1BFD98"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ERH</w:t>
            </w:r>
          </w:p>
        </w:tc>
        <w:tc>
          <w:tcPr>
            <w:tcW w:w="1248" w:type="pct"/>
            <w:noWrap/>
            <w:hideMark/>
          </w:tcPr>
          <w:p w14:paraId="18DC90F4"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ErhDataDictionnary.arxml</w:t>
            </w:r>
            <w:proofErr w:type="spellEnd"/>
          </w:p>
        </w:tc>
        <w:tc>
          <w:tcPr>
            <w:tcW w:w="2985" w:type="pct"/>
            <w:noWrap/>
            <w:hideMark/>
          </w:tcPr>
          <w:p w14:paraId="60B1A739"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Arxml</w:t>
            </w:r>
            <w:proofErr w:type="spellEnd"/>
            <w:r w:rsidRPr="00C254AD">
              <w:rPr>
                <w:rFonts w:ascii="Calibri" w:eastAsia="Times New Roman" w:hAnsi="Calibri" w:cs="Calibri"/>
                <w:color w:val="000000"/>
                <w:sz w:val="22"/>
                <w:szCs w:val="22"/>
              </w:rPr>
              <w:t xml:space="preserve"> file used by ERH/Config/AEC_Configurator.jar</w:t>
            </w:r>
          </w:p>
        </w:tc>
      </w:tr>
      <w:tr w:rsidR="00C254AD" w:rsidRPr="00C254AD" w14:paraId="32C8C1EC"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C21788C"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NVP</w:t>
            </w:r>
          </w:p>
        </w:tc>
        <w:tc>
          <w:tcPr>
            <w:tcW w:w="1248" w:type="pct"/>
            <w:noWrap/>
            <w:hideMark/>
          </w:tcPr>
          <w:p w14:paraId="3B1A73E4"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Nvp_Generated.c</w:t>
            </w:r>
            <w:proofErr w:type="spellEnd"/>
          </w:p>
        </w:tc>
        <w:tc>
          <w:tcPr>
            <w:tcW w:w="2985" w:type="pct"/>
            <w:noWrap/>
            <w:hideMark/>
          </w:tcPr>
          <w:p w14:paraId="00DCD44A"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Source file used at build time, used to check NVP Layout</w:t>
            </w:r>
          </w:p>
        </w:tc>
      </w:tr>
      <w:tr w:rsidR="00C254AD" w:rsidRPr="00C254AD" w14:paraId="4DBA12B5"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5AC44690"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36D3E0C3"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Nvp_Generated.h</w:t>
            </w:r>
            <w:proofErr w:type="spellEnd"/>
          </w:p>
        </w:tc>
        <w:tc>
          <w:tcPr>
            <w:tcW w:w="2985" w:type="pct"/>
            <w:noWrap/>
            <w:hideMark/>
          </w:tcPr>
          <w:p w14:paraId="79625DEC"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Source file used at build time, used to check NVP Layout</w:t>
            </w:r>
          </w:p>
        </w:tc>
      </w:tr>
      <w:tr w:rsidR="00C254AD" w:rsidRPr="00C254AD" w14:paraId="56A1D335"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766C79D9"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3A8B80B4"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SBE_4G_NVP_layout.xls</w:t>
            </w:r>
          </w:p>
        </w:tc>
        <w:tc>
          <w:tcPr>
            <w:tcW w:w="2985" w:type="pct"/>
            <w:noWrap/>
            <w:hideMark/>
          </w:tcPr>
          <w:p w14:paraId="14D5516F"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Generator file used at build time</w:t>
            </w:r>
          </w:p>
        </w:tc>
      </w:tr>
      <w:tr w:rsidR="00C254AD" w:rsidRPr="00C254AD" w14:paraId="137D10F3"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193087D3"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Production</w:t>
            </w:r>
          </w:p>
        </w:tc>
        <w:tc>
          <w:tcPr>
            <w:tcW w:w="1248" w:type="pct"/>
            <w:noWrap/>
            <w:hideMark/>
          </w:tcPr>
          <w:p w14:paraId="75D76EE2"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PP4GM000.034</w:t>
            </w:r>
          </w:p>
        </w:tc>
        <w:tc>
          <w:tcPr>
            <w:tcW w:w="2985" w:type="pct"/>
            <w:noWrap/>
            <w:hideMark/>
          </w:tcPr>
          <w:p w14:paraId="64C5CE02"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FullFlash.s19</w:t>
            </w:r>
          </w:p>
        </w:tc>
      </w:tr>
      <w:tr w:rsidR="00C254AD" w:rsidRPr="00C254AD" w14:paraId="5081AC71"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FFFF52C"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596D69FB"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PP4GM000.F34</w:t>
            </w:r>
          </w:p>
        </w:tc>
        <w:tc>
          <w:tcPr>
            <w:tcW w:w="2985" w:type="pct"/>
            <w:noWrap/>
            <w:hideMark/>
          </w:tcPr>
          <w:p w14:paraId="5587A995"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FAB File generated by NVP/Config/SBE_4G_NVP_layout.xls</w:t>
            </w:r>
          </w:p>
        </w:tc>
      </w:tr>
      <w:tr w:rsidR="00C254AD" w:rsidRPr="00C254AD" w14:paraId="64DD1CA0"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19C159CC"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299EAC6B"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PP4GM000.F34.xls</w:t>
            </w:r>
          </w:p>
        </w:tc>
        <w:tc>
          <w:tcPr>
            <w:tcW w:w="2985" w:type="pct"/>
            <w:noWrap/>
            <w:hideMark/>
          </w:tcPr>
          <w:p w14:paraId="47495F62"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 xml:space="preserve">Generator file used at build </w:t>
            </w:r>
            <w:proofErr w:type="gramStart"/>
            <w:r w:rsidRPr="00C254AD">
              <w:rPr>
                <w:rFonts w:ascii="Calibri" w:eastAsia="Times New Roman" w:hAnsi="Calibri" w:cs="Calibri"/>
                <w:color w:val="000000"/>
                <w:sz w:val="22"/>
                <w:szCs w:val="22"/>
              </w:rPr>
              <w:t>time(</w:t>
            </w:r>
            <w:proofErr w:type="gramEnd"/>
            <w:r w:rsidRPr="00C254AD">
              <w:rPr>
                <w:rFonts w:ascii="Calibri" w:eastAsia="Times New Roman" w:hAnsi="Calibri" w:cs="Calibri"/>
                <w:color w:val="000000"/>
                <w:sz w:val="22"/>
                <w:szCs w:val="22"/>
              </w:rPr>
              <w:t>NVP/Config/SBE_4G_NVP_layout.xls)</w:t>
            </w:r>
          </w:p>
        </w:tc>
      </w:tr>
      <w:tr w:rsidR="00C254AD" w:rsidRPr="00C254AD" w14:paraId="5F22A5A7"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11A000CB" w14:textId="77777777" w:rsidR="00C254AD" w:rsidRPr="00C254AD" w:rsidRDefault="00C254AD" w:rsidP="00C254AD">
            <w:pPr>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Release_log</w:t>
            </w:r>
            <w:proofErr w:type="spellEnd"/>
          </w:p>
        </w:tc>
        <w:tc>
          <w:tcPr>
            <w:tcW w:w="1248" w:type="pct"/>
            <w:noWrap/>
            <w:hideMark/>
          </w:tcPr>
          <w:p w14:paraId="424B16FB"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Application_build_report.pdf</w:t>
            </w:r>
          </w:p>
        </w:tc>
        <w:tc>
          <w:tcPr>
            <w:tcW w:w="2985" w:type="pct"/>
            <w:noWrap/>
            <w:hideMark/>
          </w:tcPr>
          <w:p w14:paraId="55BD6D9B"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Report containing all files compiled, including compiler options, defines</w:t>
            </w:r>
          </w:p>
        </w:tc>
      </w:tr>
      <w:tr w:rsidR="00C254AD" w:rsidRPr="00C254AD" w14:paraId="7039D3D2"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4F39E969"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7BBC30A4"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Bootloader_build_report.pdf</w:t>
            </w:r>
          </w:p>
        </w:tc>
        <w:tc>
          <w:tcPr>
            <w:tcW w:w="2985" w:type="pct"/>
            <w:noWrap/>
            <w:hideMark/>
          </w:tcPr>
          <w:p w14:paraId="7DA2F910"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Report containing all files compiled, including compiler options, defines</w:t>
            </w:r>
          </w:p>
        </w:tc>
      </w:tr>
      <w:tr w:rsidR="00C254AD" w:rsidRPr="00C254AD" w14:paraId="3E738F81"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7580069D"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lastRenderedPageBreak/>
              <w:t>SAP</w:t>
            </w:r>
          </w:p>
        </w:tc>
        <w:tc>
          <w:tcPr>
            <w:tcW w:w="1248" w:type="pct"/>
            <w:noWrap/>
            <w:hideMark/>
          </w:tcPr>
          <w:p w14:paraId="4B8AA175"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UNI_FAB_NVP_SBE_PP4G_R034M.SAP</w:t>
            </w:r>
          </w:p>
        </w:tc>
        <w:tc>
          <w:tcPr>
            <w:tcW w:w="2985" w:type="pct"/>
            <w:noWrap/>
            <w:hideMark/>
          </w:tcPr>
          <w:p w14:paraId="2060D90D"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SAP File containing FullFlash.s19 + FAB File</w:t>
            </w:r>
          </w:p>
        </w:tc>
      </w:tr>
      <w:tr w:rsidR="00C254AD" w:rsidRPr="00C254AD" w14:paraId="5F516555"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72552226"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470C0749"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UNI_NVP_SBE_PP4G_R034M.SAP</w:t>
            </w:r>
          </w:p>
        </w:tc>
        <w:tc>
          <w:tcPr>
            <w:tcW w:w="2985" w:type="pct"/>
            <w:noWrap/>
            <w:hideMark/>
          </w:tcPr>
          <w:p w14:paraId="3380628C"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SAP File containing FullFlash.s19 + E2P_Study.S00 file</w:t>
            </w:r>
          </w:p>
        </w:tc>
      </w:tr>
      <w:tr w:rsidR="00C254AD" w:rsidRPr="00C254AD" w14:paraId="70B08AB5"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50A94ADD"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09A9EA16"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UNI_SBE_PP4G_R034M.SAP</w:t>
            </w:r>
          </w:p>
        </w:tc>
        <w:tc>
          <w:tcPr>
            <w:tcW w:w="2985" w:type="pct"/>
            <w:noWrap/>
            <w:hideMark/>
          </w:tcPr>
          <w:p w14:paraId="568613C0"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SAP File containing FullFlash.s19</w:t>
            </w:r>
          </w:p>
        </w:tc>
      </w:tr>
      <w:tr w:rsidR="00C254AD" w:rsidRPr="00C254AD" w14:paraId="47CDA029" w14:textId="77777777" w:rsidTr="00586D0F">
        <w:trPr>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FC6396A" w14:textId="77777777" w:rsidR="00C254AD" w:rsidRPr="00C254AD" w:rsidRDefault="00C254AD" w:rsidP="00C254AD">
            <w:pPr>
              <w:rPr>
                <w:rFonts w:ascii="Calibri" w:eastAsia="Times New Roman" w:hAnsi="Calibri" w:cs="Calibri"/>
                <w:color w:val="000000"/>
                <w:sz w:val="22"/>
                <w:szCs w:val="22"/>
              </w:rPr>
            </w:pPr>
            <w:proofErr w:type="spellStart"/>
            <w:r w:rsidRPr="00C254AD">
              <w:rPr>
                <w:rFonts w:ascii="Calibri" w:eastAsia="Times New Roman" w:hAnsi="Calibri" w:cs="Calibri"/>
                <w:color w:val="000000"/>
                <w:sz w:val="22"/>
                <w:szCs w:val="22"/>
              </w:rPr>
              <w:t>Secondary_Bootloader</w:t>
            </w:r>
            <w:proofErr w:type="spellEnd"/>
          </w:p>
        </w:tc>
        <w:tc>
          <w:tcPr>
            <w:tcW w:w="1248" w:type="pct"/>
            <w:noWrap/>
            <w:hideMark/>
          </w:tcPr>
          <w:p w14:paraId="3295747F"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c_key.txt</w:t>
            </w:r>
          </w:p>
        </w:tc>
        <w:tc>
          <w:tcPr>
            <w:tcW w:w="2985" w:type="pct"/>
            <w:noWrap/>
            <w:hideMark/>
          </w:tcPr>
          <w:p w14:paraId="2AA2EF93" w14:textId="77777777" w:rsidR="00C254AD" w:rsidRPr="00C254AD" w:rsidRDefault="00C254AD" w:rsidP="00C254A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Secret key used in signature verification in SWDL process</w:t>
            </w:r>
          </w:p>
        </w:tc>
      </w:tr>
      <w:tr w:rsidR="00C254AD" w:rsidRPr="00C254AD" w14:paraId="0927F06E" w14:textId="77777777" w:rsidTr="00586D0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7" w:type="pct"/>
            <w:noWrap/>
            <w:hideMark/>
          </w:tcPr>
          <w:p w14:paraId="368622DB" w14:textId="77777777" w:rsidR="00C254AD" w:rsidRPr="00C254AD" w:rsidRDefault="00C254AD" w:rsidP="00C254AD">
            <w:pPr>
              <w:rPr>
                <w:rFonts w:ascii="Calibri" w:eastAsia="Times New Roman" w:hAnsi="Calibri" w:cs="Calibri"/>
                <w:color w:val="000000"/>
                <w:sz w:val="22"/>
                <w:szCs w:val="22"/>
              </w:rPr>
            </w:pPr>
            <w:r w:rsidRPr="00C254AD">
              <w:rPr>
                <w:rFonts w:ascii="Calibri" w:eastAsia="Times New Roman" w:hAnsi="Calibri" w:cs="Calibri"/>
                <w:color w:val="000000"/>
                <w:sz w:val="22"/>
                <w:szCs w:val="22"/>
              </w:rPr>
              <w:t> </w:t>
            </w:r>
          </w:p>
        </w:tc>
        <w:tc>
          <w:tcPr>
            <w:tcW w:w="1248" w:type="pct"/>
            <w:noWrap/>
            <w:hideMark/>
          </w:tcPr>
          <w:p w14:paraId="52F3FCDB"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FlashDrv.s19</w:t>
            </w:r>
          </w:p>
        </w:tc>
        <w:tc>
          <w:tcPr>
            <w:tcW w:w="2985" w:type="pct"/>
            <w:noWrap/>
            <w:hideMark/>
          </w:tcPr>
          <w:p w14:paraId="75383A77" w14:textId="77777777" w:rsidR="00C254AD" w:rsidRPr="00C254AD" w:rsidRDefault="00C254AD" w:rsidP="00C254A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C254AD">
              <w:rPr>
                <w:rFonts w:ascii="Calibri" w:eastAsia="Times New Roman" w:hAnsi="Calibri" w:cs="Calibri"/>
                <w:color w:val="000000"/>
                <w:sz w:val="22"/>
                <w:szCs w:val="22"/>
              </w:rPr>
              <w:t>Secondary Bootloader Binary that will be used for SWDL</w:t>
            </w:r>
          </w:p>
        </w:tc>
      </w:tr>
    </w:tbl>
    <w:p w14:paraId="5030FA16" w14:textId="700BA726" w:rsidR="0068151D" w:rsidRDefault="00D43EF4" w:rsidP="00D43EF4">
      <w:pPr>
        <w:pStyle w:val="Caption"/>
        <w:jc w:val="center"/>
      </w:pPr>
      <w:bookmarkStart w:id="22" w:name="_Toc34122770"/>
      <w:r>
        <w:t xml:space="preserve">Table </w:t>
      </w:r>
      <w:r>
        <w:fldChar w:fldCharType="begin"/>
      </w:r>
      <w:r>
        <w:instrText xml:space="preserve"> SEQ Table \* ARABIC </w:instrText>
      </w:r>
      <w:r>
        <w:fldChar w:fldCharType="separate"/>
      </w:r>
      <w:r>
        <w:rPr>
          <w:noProof/>
        </w:rPr>
        <w:t>2</w:t>
      </w:r>
      <w:r>
        <w:fldChar w:fldCharType="end"/>
      </w:r>
      <w:r>
        <w:t xml:space="preserve"> Mainstream Platform output file list</w:t>
      </w:r>
      <w:bookmarkEnd w:id="22"/>
    </w:p>
    <w:p w14:paraId="5D768DEF" w14:textId="5AD20B06" w:rsidR="009358D8" w:rsidRDefault="009358D8" w:rsidP="009358D8">
      <w:pPr>
        <w:pStyle w:val="Heading3"/>
      </w:pPr>
      <w:bookmarkStart w:id="23" w:name="_Toc39136265"/>
      <w:r>
        <w:t>4.2.2. Extended</w:t>
      </w:r>
      <w:bookmarkEnd w:id="23"/>
    </w:p>
    <w:tbl>
      <w:tblPr>
        <w:tblStyle w:val="Listtabell4dekorfrg31"/>
        <w:tblW w:w="5000" w:type="pct"/>
        <w:tblLayout w:type="fixed"/>
        <w:tblLook w:val="04A0" w:firstRow="1" w:lastRow="0" w:firstColumn="1" w:lastColumn="0" w:noHBand="0" w:noVBand="1"/>
      </w:tblPr>
      <w:tblGrid>
        <w:gridCol w:w="1615"/>
        <w:gridCol w:w="2430"/>
        <w:gridCol w:w="5017"/>
      </w:tblGrid>
      <w:tr w:rsidR="009358D8" w:rsidRPr="009358D8" w14:paraId="69EE06E6" w14:textId="77777777" w:rsidTr="000C3C0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0095F631"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Folder</w:t>
            </w:r>
          </w:p>
        </w:tc>
        <w:tc>
          <w:tcPr>
            <w:tcW w:w="1341" w:type="pct"/>
            <w:noWrap/>
            <w:hideMark/>
          </w:tcPr>
          <w:p w14:paraId="141264A2" w14:textId="77777777" w:rsidR="009358D8" w:rsidRPr="009358D8" w:rsidRDefault="009358D8" w:rsidP="009358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File</w:t>
            </w:r>
          </w:p>
        </w:tc>
        <w:tc>
          <w:tcPr>
            <w:tcW w:w="2768" w:type="pct"/>
            <w:noWrap/>
            <w:hideMark/>
          </w:tcPr>
          <w:p w14:paraId="20AB627D" w14:textId="77777777" w:rsidR="009358D8" w:rsidRPr="009358D8" w:rsidRDefault="009358D8" w:rsidP="009358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Description</w:t>
            </w:r>
          </w:p>
        </w:tc>
      </w:tr>
      <w:tr w:rsidR="009358D8" w:rsidRPr="009358D8" w14:paraId="5059248A"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6B8B9190"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Application</w:t>
            </w:r>
          </w:p>
        </w:tc>
        <w:tc>
          <w:tcPr>
            <w:tcW w:w="1341" w:type="pct"/>
            <w:noWrap/>
            <w:hideMark/>
          </w:tcPr>
          <w:p w14:paraId="645C27F6"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t>app.elf</w:t>
            </w:r>
            <w:proofErr w:type="spellEnd"/>
          </w:p>
        </w:tc>
        <w:tc>
          <w:tcPr>
            <w:tcW w:w="2768" w:type="pct"/>
            <w:noWrap/>
            <w:hideMark/>
          </w:tcPr>
          <w:p w14:paraId="3E7602E0" w14:textId="64567412" w:rsidR="009358D8" w:rsidRPr="009358D8" w:rsidRDefault="000C3C01"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 xml:space="preserve">Output of </w:t>
            </w:r>
            <w:r w:rsidRPr="000C3C01">
              <w:rPr>
                <w:rFonts w:ascii="Calibri" w:eastAsia="Times New Roman" w:hAnsi="Calibri" w:cs="Calibri"/>
                <w:color w:val="000000"/>
                <w:sz w:val="22"/>
                <w:szCs w:val="22"/>
              </w:rPr>
              <w:t>ilinkarm</w:t>
            </w:r>
            <w:r w:rsidRPr="009358D8">
              <w:rPr>
                <w:rFonts w:ascii="Calibri" w:eastAsia="Times New Roman" w:hAnsi="Calibri" w:cs="Calibri"/>
                <w:color w:val="000000"/>
                <w:sz w:val="22"/>
                <w:szCs w:val="22"/>
              </w:rPr>
              <w:t>.exe</w:t>
            </w:r>
          </w:p>
        </w:tc>
      </w:tr>
      <w:tr w:rsidR="009358D8" w:rsidRPr="009358D8" w14:paraId="45CD3F47"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06DBA1D2"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32DBA70B"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t>app.map</w:t>
            </w:r>
            <w:proofErr w:type="spellEnd"/>
          </w:p>
        </w:tc>
        <w:tc>
          <w:tcPr>
            <w:tcW w:w="2768" w:type="pct"/>
            <w:noWrap/>
            <w:hideMark/>
          </w:tcPr>
          <w:p w14:paraId="2FA41BDA" w14:textId="27501C8D"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 xml:space="preserve">Output of </w:t>
            </w:r>
            <w:r w:rsidR="000C3C01" w:rsidRPr="000C3C01">
              <w:rPr>
                <w:rFonts w:ascii="Calibri" w:eastAsia="Times New Roman" w:hAnsi="Calibri" w:cs="Calibri"/>
                <w:color w:val="000000"/>
                <w:sz w:val="22"/>
                <w:szCs w:val="22"/>
              </w:rPr>
              <w:t>ilinkarm</w:t>
            </w:r>
            <w:r w:rsidRPr="009358D8">
              <w:rPr>
                <w:rFonts w:ascii="Calibri" w:eastAsia="Times New Roman" w:hAnsi="Calibri" w:cs="Calibri"/>
                <w:color w:val="000000"/>
                <w:sz w:val="22"/>
                <w:szCs w:val="22"/>
              </w:rPr>
              <w:t>.exe</w:t>
            </w:r>
          </w:p>
        </w:tc>
      </w:tr>
      <w:tr w:rsidR="009358D8" w:rsidRPr="009358D8" w14:paraId="6B5C7FD5"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6E0172C3"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489C993A"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gramStart"/>
            <w:r w:rsidRPr="009358D8">
              <w:rPr>
                <w:rFonts w:ascii="Calibri" w:eastAsia="Times New Roman" w:hAnsi="Calibri" w:cs="Calibri"/>
                <w:color w:val="000000"/>
                <w:sz w:val="22"/>
                <w:szCs w:val="22"/>
              </w:rPr>
              <w:t>app.s</w:t>
            </w:r>
            <w:proofErr w:type="gramEnd"/>
            <w:r w:rsidRPr="009358D8">
              <w:rPr>
                <w:rFonts w:ascii="Calibri" w:eastAsia="Times New Roman" w:hAnsi="Calibri" w:cs="Calibri"/>
                <w:color w:val="000000"/>
                <w:sz w:val="22"/>
                <w:szCs w:val="22"/>
              </w:rPr>
              <w:t>19</w:t>
            </w:r>
          </w:p>
        </w:tc>
        <w:tc>
          <w:tcPr>
            <w:tcW w:w="2768" w:type="pct"/>
            <w:noWrap/>
            <w:hideMark/>
          </w:tcPr>
          <w:p w14:paraId="3AAF1F9C" w14:textId="04CB627C"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 xml:space="preserve">File generated with </w:t>
            </w:r>
            <w:r w:rsidR="000C3C01" w:rsidRPr="000C3C01">
              <w:rPr>
                <w:rFonts w:ascii="Calibri" w:eastAsia="Times New Roman" w:hAnsi="Calibri" w:cs="Calibri"/>
                <w:color w:val="000000"/>
                <w:sz w:val="22"/>
                <w:szCs w:val="22"/>
              </w:rPr>
              <w:t>ielftool</w:t>
            </w:r>
            <w:r w:rsidRPr="009358D8">
              <w:rPr>
                <w:rFonts w:ascii="Calibri" w:eastAsia="Times New Roman" w:hAnsi="Calibri" w:cs="Calibri"/>
                <w:color w:val="000000"/>
                <w:sz w:val="22"/>
                <w:szCs w:val="22"/>
              </w:rPr>
              <w:t xml:space="preserve">.exe from </w:t>
            </w:r>
            <w:proofErr w:type="spellStart"/>
            <w:r w:rsidRPr="009358D8">
              <w:rPr>
                <w:rFonts w:ascii="Calibri" w:eastAsia="Times New Roman" w:hAnsi="Calibri" w:cs="Calibri"/>
                <w:color w:val="000000"/>
                <w:sz w:val="22"/>
                <w:szCs w:val="22"/>
              </w:rPr>
              <w:t>app.</w:t>
            </w:r>
            <w:r w:rsidR="000C3C01">
              <w:rPr>
                <w:rFonts w:ascii="Calibri" w:eastAsia="Times New Roman" w:hAnsi="Calibri" w:cs="Calibri"/>
                <w:color w:val="000000"/>
                <w:sz w:val="22"/>
                <w:szCs w:val="22"/>
              </w:rPr>
              <w:t>elf</w:t>
            </w:r>
            <w:proofErr w:type="spellEnd"/>
          </w:p>
        </w:tc>
      </w:tr>
      <w:tr w:rsidR="009358D8" w:rsidRPr="009358D8" w14:paraId="72F6F9F9"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56A0F840"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7860A269"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app_</w:t>
            </w:r>
            <w:proofErr w:type="gramStart"/>
            <w:r w:rsidRPr="009358D8">
              <w:rPr>
                <w:rFonts w:ascii="Calibri" w:eastAsia="Times New Roman" w:hAnsi="Calibri" w:cs="Calibri"/>
                <w:color w:val="000000"/>
                <w:sz w:val="22"/>
                <w:szCs w:val="22"/>
              </w:rPr>
              <w:t>crc.s</w:t>
            </w:r>
            <w:proofErr w:type="gramEnd"/>
            <w:r w:rsidRPr="009358D8">
              <w:rPr>
                <w:rFonts w:ascii="Calibri" w:eastAsia="Times New Roman" w:hAnsi="Calibri" w:cs="Calibri"/>
                <w:color w:val="000000"/>
                <w:sz w:val="22"/>
                <w:szCs w:val="22"/>
              </w:rPr>
              <w:t>19</w:t>
            </w:r>
          </w:p>
        </w:tc>
        <w:tc>
          <w:tcPr>
            <w:tcW w:w="2768" w:type="pct"/>
            <w:noWrap/>
            <w:hideMark/>
          </w:tcPr>
          <w:p w14:paraId="2E439D51"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gramStart"/>
            <w:r w:rsidRPr="009358D8">
              <w:rPr>
                <w:rFonts w:ascii="Calibri" w:eastAsia="Times New Roman" w:hAnsi="Calibri" w:cs="Calibri"/>
                <w:color w:val="000000"/>
                <w:sz w:val="22"/>
                <w:szCs w:val="22"/>
              </w:rPr>
              <w:t>app.s</w:t>
            </w:r>
            <w:proofErr w:type="gramEnd"/>
            <w:r w:rsidRPr="009358D8">
              <w:rPr>
                <w:rFonts w:ascii="Calibri" w:eastAsia="Times New Roman" w:hAnsi="Calibri" w:cs="Calibri"/>
                <w:color w:val="000000"/>
                <w:sz w:val="22"/>
                <w:szCs w:val="22"/>
              </w:rPr>
              <w:t>19 + Checksum Calculation</w:t>
            </w:r>
          </w:p>
        </w:tc>
      </w:tr>
      <w:tr w:rsidR="009358D8" w:rsidRPr="009358D8" w14:paraId="4788A37B"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07E0C597"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5508D658"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app_crc_</w:t>
            </w:r>
            <w:proofErr w:type="gramStart"/>
            <w:r w:rsidRPr="009358D8">
              <w:rPr>
                <w:rFonts w:ascii="Calibri" w:eastAsia="Times New Roman" w:hAnsi="Calibri" w:cs="Calibri"/>
                <w:color w:val="000000"/>
                <w:sz w:val="22"/>
                <w:szCs w:val="22"/>
              </w:rPr>
              <w:t>customer.s</w:t>
            </w:r>
            <w:proofErr w:type="gramEnd"/>
            <w:r w:rsidRPr="009358D8">
              <w:rPr>
                <w:rFonts w:ascii="Calibri" w:eastAsia="Times New Roman" w:hAnsi="Calibri" w:cs="Calibri"/>
                <w:color w:val="000000"/>
                <w:sz w:val="22"/>
                <w:szCs w:val="22"/>
              </w:rPr>
              <w:t>19</w:t>
            </w:r>
          </w:p>
        </w:tc>
        <w:tc>
          <w:tcPr>
            <w:tcW w:w="2768" w:type="pct"/>
            <w:noWrap/>
            <w:hideMark/>
          </w:tcPr>
          <w:p w14:paraId="4F13D96A"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app_</w:t>
            </w:r>
            <w:proofErr w:type="gramStart"/>
            <w:r w:rsidRPr="009358D8">
              <w:rPr>
                <w:rFonts w:ascii="Calibri" w:eastAsia="Times New Roman" w:hAnsi="Calibri" w:cs="Calibri"/>
                <w:color w:val="000000"/>
                <w:sz w:val="22"/>
                <w:szCs w:val="22"/>
              </w:rPr>
              <w:t>crc.s</w:t>
            </w:r>
            <w:proofErr w:type="gramEnd"/>
            <w:r w:rsidRPr="009358D8">
              <w:rPr>
                <w:rFonts w:ascii="Calibri" w:eastAsia="Times New Roman" w:hAnsi="Calibri" w:cs="Calibri"/>
                <w:color w:val="000000"/>
                <w:sz w:val="22"/>
                <w:szCs w:val="22"/>
              </w:rPr>
              <w:t>19 + Fill-up</w:t>
            </w:r>
          </w:p>
        </w:tc>
      </w:tr>
      <w:tr w:rsidR="009358D8" w:rsidRPr="009358D8" w14:paraId="6CF95EA7"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5FF475B5"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40547A4B"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CalibrationFlash.S00</w:t>
            </w:r>
          </w:p>
        </w:tc>
        <w:tc>
          <w:tcPr>
            <w:tcW w:w="2768" w:type="pct"/>
            <w:noWrap/>
            <w:hideMark/>
          </w:tcPr>
          <w:p w14:paraId="03E46B69"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File generated by NVP/Config/SBE_4G_NVP_layout.xls</w:t>
            </w:r>
          </w:p>
        </w:tc>
      </w:tr>
      <w:tr w:rsidR="009358D8" w:rsidRPr="009358D8" w14:paraId="7C538078"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35B11FC2"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671C2F50"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Default.S00</w:t>
            </w:r>
          </w:p>
        </w:tc>
        <w:tc>
          <w:tcPr>
            <w:tcW w:w="2768" w:type="pct"/>
            <w:noWrap/>
            <w:hideMark/>
          </w:tcPr>
          <w:p w14:paraId="3F500819"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File generated by NVP/Config/SBE_4G_NVP_layout.xls</w:t>
            </w:r>
          </w:p>
        </w:tc>
      </w:tr>
      <w:tr w:rsidR="009358D8" w:rsidRPr="009358D8" w14:paraId="451A7728"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2A74702F"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500086D3"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Default_</w:t>
            </w:r>
            <w:proofErr w:type="gramStart"/>
            <w:r w:rsidRPr="009358D8">
              <w:rPr>
                <w:rFonts w:ascii="Calibri" w:eastAsia="Times New Roman" w:hAnsi="Calibri" w:cs="Calibri"/>
                <w:color w:val="000000"/>
                <w:sz w:val="22"/>
                <w:szCs w:val="22"/>
              </w:rPr>
              <w:t>customer.s</w:t>
            </w:r>
            <w:proofErr w:type="gramEnd"/>
            <w:r w:rsidRPr="009358D8">
              <w:rPr>
                <w:rFonts w:ascii="Calibri" w:eastAsia="Times New Roman" w:hAnsi="Calibri" w:cs="Calibri"/>
                <w:color w:val="000000"/>
                <w:sz w:val="22"/>
                <w:szCs w:val="22"/>
              </w:rPr>
              <w:t>19</w:t>
            </w:r>
          </w:p>
        </w:tc>
        <w:tc>
          <w:tcPr>
            <w:tcW w:w="2768" w:type="pct"/>
            <w:noWrap/>
            <w:hideMark/>
          </w:tcPr>
          <w:p w14:paraId="3F413EFE"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Default.S00 + Fill-up</w:t>
            </w:r>
          </w:p>
        </w:tc>
      </w:tr>
      <w:tr w:rsidR="009358D8" w:rsidRPr="009358D8" w14:paraId="6734960F"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235A0E0D"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50D9DE5D"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E2pDump.S00</w:t>
            </w:r>
          </w:p>
        </w:tc>
        <w:tc>
          <w:tcPr>
            <w:tcW w:w="2768" w:type="pct"/>
            <w:noWrap/>
            <w:hideMark/>
          </w:tcPr>
          <w:p w14:paraId="5134873A"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File generated by NVP/Config/SBE_4G_NVP_layout.xls</w:t>
            </w:r>
          </w:p>
        </w:tc>
      </w:tr>
      <w:tr w:rsidR="009358D8" w:rsidRPr="009358D8" w14:paraId="21751FCF"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676D9D0E"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732F1998"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t>EepSymbol.sym</w:t>
            </w:r>
            <w:proofErr w:type="spellEnd"/>
          </w:p>
        </w:tc>
        <w:tc>
          <w:tcPr>
            <w:tcW w:w="2768" w:type="pct"/>
            <w:noWrap/>
            <w:hideMark/>
          </w:tcPr>
          <w:p w14:paraId="70F5D18E"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File generated by NVP/Config/SBE_4G_NVP_layout.xls</w:t>
            </w:r>
          </w:p>
        </w:tc>
      </w:tr>
      <w:tr w:rsidR="009358D8" w:rsidRPr="009358D8" w14:paraId="4AE26E7F" w14:textId="77777777" w:rsidTr="000C3C01">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25521F58"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5A892FF6"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FullFlash.s19</w:t>
            </w:r>
          </w:p>
        </w:tc>
        <w:tc>
          <w:tcPr>
            <w:tcW w:w="2768" w:type="pct"/>
            <w:hideMark/>
          </w:tcPr>
          <w:p w14:paraId="5C01C4A9"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gramStart"/>
            <w:r w:rsidRPr="009358D8">
              <w:rPr>
                <w:rFonts w:ascii="Calibri" w:eastAsia="Times New Roman" w:hAnsi="Calibri" w:cs="Calibri"/>
                <w:color w:val="000000"/>
                <w:sz w:val="22"/>
                <w:szCs w:val="22"/>
              </w:rPr>
              <w:t>fbl.s</w:t>
            </w:r>
            <w:proofErr w:type="gramEnd"/>
            <w:r w:rsidRPr="009358D8">
              <w:rPr>
                <w:rFonts w:ascii="Calibri" w:eastAsia="Times New Roman" w:hAnsi="Calibri" w:cs="Calibri"/>
                <w:color w:val="000000"/>
                <w:sz w:val="22"/>
                <w:szCs w:val="22"/>
              </w:rPr>
              <w:t>19 + Unified_Calibration_customer.s19 + Default_customer.s19 + app_crc_customer.s19 + Validation Flag in EEPROM</w:t>
            </w:r>
          </w:p>
        </w:tc>
      </w:tr>
      <w:tr w:rsidR="009358D8" w:rsidRPr="009358D8" w14:paraId="52FF7CBC"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6BB5D593"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39CF67A2"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Unified_Calibration.s19</w:t>
            </w:r>
          </w:p>
        </w:tc>
        <w:tc>
          <w:tcPr>
            <w:tcW w:w="2768" w:type="pct"/>
            <w:noWrap/>
            <w:hideMark/>
          </w:tcPr>
          <w:p w14:paraId="64C775CF"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AEC_Calibration.S00 + CalibrationFlash.S00</w:t>
            </w:r>
          </w:p>
        </w:tc>
      </w:tr>
      <w:tr w:rsidR="009358D8" w:rsidRPr="009358D8" w14:paraId="0357F331"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2E611FC6"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5F0CC2D9"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Unified_Calibration_</w:t>
            </w:r>
            <w:proofErr w:type="gramStart"/>
            <w:r w:rsidRPr="009358D8">
              <w:rPr>
                <w:rFonts w:ascii="Calibri" w:eastAsia="Times New Roman" w:hAnsi="Calibri" w:cs="Calibri"/>
                <w:color w:val="000000"/>
                <w:sz w:val="22"/>
                <w:szCs w:val="22"/>
              </w:rPr>
              <w:t>customer.s</w:t>
            </w:r>
            <w:proofErr w:type="gramEnd"/>
            <w:r w:rsidRPr="009358D8">
              <w:rPr>
                <w:rFonts w:ascii="Calibri" w:eastAsia="Times New Roman" w:hAnsi="Calibri" w:cs="Calibri"/>
                <w:color w:val="000000"/>
                <w:sz w:val="22"/>
                <w:szCs w:val="22"/>
              </w:rPr>
              <w:t>19</w:t>
            </w:r>
          </w:p>
        </w:tc>
        <w:tc>
          <w:tcPr>
            <w:tcW w:w="2768" w:type="pct"/>
            <w:noWrap/>
            <w:hideMark/>
          </w:tcPr>
          <w:p w14:paraId="079BE975"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Unified_Calibration.s19 + Fill-up</w:t>
            </w:r>
          </w:p>
        </w:tc>
      </w:tr>
      <w:tr w:rsidR="009358D8" w:rsidRPr="009358D8" w14:paraId="26246749"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60194F6D" w14:textId="77777777" w:rsidR="009358D8" w:rsidRPr="009358D8" w:rsidRDefault="009358D8" w:rsidP="009358D8">
            <w:pPr>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t>CanFlash</w:t>
            </w:r>
            <w:proofErr w:type="spellEnd"/>
          </w:p>
        </w:tc>
        <w:tc>
          <w:tcPr>
            <w:tcW w:w="1341" w:type="pct"/>
            <w:noWrap/>
            <w:hideMark/>
          </w:tcPr>
          <w:p w14:paraId="46090461"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app_crc_</w:t>
            </w:r>
            <w:proofErr w:type="gramStart"/>
            <w:r w:rsidRPr="009358D8">
              <w:rPr>
                <w:rFonts w:ascii="Calibri" w:eastAsia="Times New Roman" w:hAnsi="Calibri" w:cs="Calibri"/>
                <w:color w:val="000000"/>
                <w:sz w:val="22"/>
                <w:szCs w:val="22"/>
              </w:rPr>
              <w:t>customer.s</w:t>
            </w:r>
            <w:proofErr w:type="gramEnd"/>
            <w:r w:rsidRPr="009358D8">
              <w:rPr>
                <w:rFonts w:ascii="Calibri" w:eastAsia="Times New Roman" w:hAnsi="Calibri" w:cs="Calibri"/>
                <w:color w:val="000000"/>
                <w:sz w:val="22"/>
                <w:szCs w:val="22"/>
              </w:rPr>
              <w:t>19</w:t>
            </w:r>
          </w:p>
        </w:tc>
        <w:tc>
          <w:tcPr>
            <w:tcW w:w="2768" w:type="pct"/>
            <w:noWrap/>
            <w:hideMark/>
          </w:tcPr>
          <w:p w14:paraId="62F9D9C6"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Application Binary that will be used for SWDL</w:t>
            </w:r>
          </w:p>
        </w:tc>
      </w:tr>
      <w:tr w:rsidR="009358D8" w:rsidRPr="009358D8" w14:paraId="6A942B26"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5D9B13A4"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214D564B"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Default_</w:t>
            </w:r>
            <w:proofErr w:type="gramStart"/>
            <w:r w:rsidRPr="009358D8">
              <w:rPr>
                <w:rFonts w:ascii="Calibri" w:eastAsia="Times New Roman" w:hAnsi="Calibri" w:cs="Calibri"/>
                <w:color w:val="000000"/>
                <w:sz w:val="22"/>
                <w:szCs w:val="22"/>
              </w:rPr>
              <w:t>customer.s</w:t>
            </w:r>
            <w:proofErr w:type="gramEnd"/>
            <w:r w:rsidRPr="009358D8">
              <w:rPr>
                <w:rFonts w:ascii="Calibri" w:eastAsia="Times New Roman" w:hAnsi="Calibri" w:cs="Calibri"/>
                <w:color w:val="000000"/>
                <w:sz w:val="22"/>
                <w:szCs w:val="22"/>
              </w:rPr>
              <w:t>19</w:t>
            </w:r>
          </w:p>
        </w:tc>
        <w:tc>
          <w:tcPr>
            <w:tcW w:w="2768" w:type="pct"/>
            <w:noWrap/>
            <w:hideMark/>
          </w:tcPr>
          <w:p w14:paraId="2EF43B50"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Default E2P Binary that will be used for SWDL</w:t>
            </w:r>
          </w:p>
        </w:tc>
      </w:tr>
      <w:tr w:rsidR="009358D8" w:rsidRPr="009358D8" w14:paraId="6594FA8E"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51484EC2"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5E024F47"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Unified_Calibration_</w:t>
            </w:r>
            <w:proofErr w:type="gramStart"/>
            <w:r w:rsidRPr="009358D8">
              <w:rPr>
                <w:rFonts w:ascii="Calibri" w:eastAsia="Times New Roman" w:hAnsi="Calibri" w:cs="Calibri"/>
                <w:color w:val="000000"/>
                <w:sz w:val="22"/>
                <w:szCs w:val="22"/>
              </w:rPr>
              <w:t>customer.s</w:t>
            </w:r>
            <w:proofErr w:type="gramEnd"/>
            <w:r w:rsidRPr="009358D8">
              <w:rPr>
                <w:rFonts w:ascii="Calibri" w:eastAsia="Times New Roman" w:hAnsi="Calibri" w:cs="Calibri"/>
                <w:color w:val="000000"/>
                <w:sz w:val="22"/>
                <w:szCs w:val="22"/>
              </w:rPr>
              <w:t>19</w:t>
            </w:r>
          </w:p>
        </w:tc>
        <w:tc>
          <w:tcPr>
            <w:tcW w:w="2768" w:type="pct"/>
            <w:noWrap/>
            <w:hideMark/>
          </w:tcPr>
          <w:p w14:paraId="19A838BA"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Calibration Binary that will be used for SWDL</w:t>
            </w:r>
          </w:p>
        </w:tc>
      </w:tr>
      <w:tr w:rsidR="009358D8" w:rsidRPr="009358D8" w14:paraId="5D082CE0"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1F5D0243"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DIA</w:t>
            </w:r>
          </w:p>
        </w:tc>
        <w:tc>
          <w:tcPr>
            <w:tcW w:w="1341" w:type="pct"/>
            <w:noWrap/>
            <w:hideMark/>
          </w:tcPr>
          <w:p w14:paraId="4E2C94AA"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t>DIA_ReadDataByIdentifier.c</w:t>
            </w:r>
            <w:proofErr w:type="spellEnd"/>
          </w:p>
        </w:tc>
        <w:tc>
          <w:tcPr>
            <w:tcW w:w="2768" w:type="pct"/>
            <w:noWrap/>
            <w:hideMark/>
          </w:tcPr>
          <w:p w14:paraId="1F500CCF"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Source file used at build time, used to check compiled Software Version</w:t>
            </w:r>
          </w:p>
        </w:tc>
      </w:tr>
      <w:tr w:rsidR="009358D8" w:rsidRPr="009358D8" w14:paraId="554E871F"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1DAE78C0"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NVP</w:t>
            </w:r>
          </w:p>
        </w:tc>
        <w:tc>
          <w:tcPr>
            <w:tcW w:w="1341" w:type="pct"/>
            <w:noWrap/>
            <w:hideMark/>
          </w:tcPr>
          <w:p w14:paraId="495B1C64"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t>Nvp_Generated.c</w:t>
            </w:r>
            <w:proofErr w:type="spellEnd"/>
          </w:p>
        </w:tc>
        <w:tc>
          <w:tcPr>
            <w:tcW w:w="2768" w:type="pct"/>
            <w:noWrap/>
            <w:hideMark/>
          </w:tcPr>
          <w:p w14:paraId="475CFC79"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Source file used at build time, used to check NVP Layout</w:t>
            </w:r>
          </w:p>
        </w:tc>
      </w:tr>
      <w:tr w:rsidR="009358D8" w:rsidRPr="009358D8" w14:paraId="21ECADED"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40A28FF2"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37790F08"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t>Nvp_Generated.h</w:t>
            </w:r>
            <w:proofErr w:type="spellEnd"/>
          </w:p>
        </w:tc>
        <w:tc>
          <w:tcPr>
            <w:tcW w:w="2768" w:type="pct"/>
            <w:noWrap/>
            <w:hideMark/>
          </w:tcPr>
          <w:p w14:paraId="3A4270C3"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Source file used at build time, used to check NVP Layout</w:t>
            </w:r>
          </w:p>
        </w:tc>
      </w:tr>
      <w:tr w:rsidR="009358D8" w:rsidRPr="009358D8" w14:paraId="65AA378A"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0FD922B6"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p>
        </w:tc>
        <w:tc>
          <w:tcPr>
            <w:tcW w:w="1341" w:type="pct"/>
            <w:noWrap/>
            <w:hideMark/>
          </w:tcPr>
          <w:p w14:paraId="181549C8"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SBE_4G_NVP_layout.xls</w:t>
            </w:r>
          </w:p>
        </w:tc>
        <w:tc>
          <w:tcPr>
            <w:tcW w:w="2768" w:type="pct"/>
            <w:noWrap/>
            <w:hideMark/>
          </w:tcPr>
          <w:p w14:paraId="03BC30D6"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Generator file used at build time</w:t>
            </w:r>
          </w:p>
        </w:tc>
      </w:tr>
      <w:tr w:rsidR="009358D8" w:rsidRPr="009358D8" w14:paraId="6C2D5DEE"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4E219302" w14:textId="77777777"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Production</w:t>
            </w:r>
          </w:p>
        </w:tc>
        <w:tc>
          <w:tcPr>
            <w:tcW w:w="1341" w:type="pct"/>
            <w:noWrap/>
            <w:hideMark/>
          </w:tcPr>
          <w:p w14:paraId="79118073"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PP4GE000.010</w:t>
            </w:r>
          </w:p>
        </w:tc>
        <w:tc>
          <w:tcPr>
            <w:tcW w:w="2768" w:type="pct"/>
            <w:noWrap/>
            <w:hideMark/>
          </w:tcPr>
          <w:p w14:paraId="2F79BBFB"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FullFlash.s19</w:t>
            </w:r>
          </w:p>
        </w:tc>
      </w:tr>
      <w:tr w:rsidR="009358D8" w:rsidRPr="009358D8" w14:paraId="1E577B5E" w14:textId="77777777" w:rsidTr="000C3C01">
        <w:trPr>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33D84289" w14:textId="77777777" w:rsidR="009358D8" w:rsidRPr="009358D8" w:rsidRDefault="009358D8" w:rsidP="009358D8">
            <w:pPr>
              <w:rPr>
                <w:rFonts w:ascii="Calibri" w:eastAsia="Times New Roman" w:hAnsi="Calibri" w:cs="Calibri"/>
                <w:color w:val="000000"/>
                <w:sz w:val="22"/>
                <w:szCs w:val="22"/>
              </w:rPr>
            </w:pPr>
            <w:proofErr w:type="spellStart"/>
            <w:r w:rsidRPr="009358D8">
              <w:rPr>
                <w:rFonts w:ascii="Calibri" w:eastAsia="Times New Roman" w:hAnsi="Calibri" w:cs="Calibri"/>
                <w:color w:val="000000"/>
                <w:sz w:val="22"/>
                <w:szCs w:val="22"/>
              </w:rPr>
              <w:lastRenderedPageBreak/>
              <w:t>Release_log</w:t>
            </w:r>
            <w:proofErr w:type="spellEnd"/>
          </w:p>
        </w:tc>
        <w:tc>
          <w:tcPr>
            <w:tcW w:w="1341" w:type="pct"/>
            <w:noWrap/>
            <w:hideMark/>
          </w:tcPr>
          <w:p w14:paraId="0A7D491B"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Application_build_report.pdf</w:t>
            </w:r>
          </w:p>
        </w:tc>
        <w:tc>
          <w:tcPr>
            <w:tcW w:w="2768" w:type="pct"/>
            <w:noWrap/>
            <w:hideMark/>
          </w:tcPr>
          <w:p w14:paraId="036A414B" w14:textId="77777777" w:rsidR="009358D8" w:rsidRPr="009358D8" w:rsidRDefault="009358D8" w:rsidP="009358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Report containing all files compiled, including compiler options, defines</w:t>
            </w:r>
          </w:p>
        </w:tc>
      </w:tr>
      <w:tr w:rsidR="009358D8" w:rsidRPr="009358D8" w14:paraId="38C702CC" w14:textId="77777777" w:rsidTr="000C3C0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91" w:type="pct"/>
            <w:noWrap/>
            <w:hideMark/>
          </w:tcPr>
          <w:p w14:paraId="3C5CAF88" w14:textId="2A8A7E16" w:rsidR="009358D8" w:rsidRPr="009358D8" w:rsidRDefault="009358D8" w:rsidP="009358D8">
            <w:pPr>
              <w:rPr>
                <w:rFonts w:ascii="Calibri" w:eastAsia="Times New Roman" w:hAnsi="Calibri" w:cs="Calibri"/>
                <w:color w:val="000000"/>
                <w:sz w:val="22"/>
                <w:szCs w:val="22"/>
              </w:rPr>
            </w:pPr>
            <w:r w:rsidRPr="009358D8">
              <w:rPr>
                <w:rFonts w:ascii="Calibri" w:eastAsia="Times New Roman" w:hAnsi="Calibri" w:cs="Calibri"/>
                <w:color w:val="000000"/>
                <w:sz w:val="22"/>
                <w:szCs w:val="22"/>
              </w:rPr>
              <w:t> </w:t>
            </w:r>
            <w:r w:rsidR="000C4F5E" w:rsidRPr="009358D8">
              <w:rPr>
                <w:rFonts w:ascii="Calibri" w:eastAsia="Times New Roman" w:hAnsi="Calibri" w:cs="Calibri"/>
                <w:color w:val="000000"/>
                <w:sz w:val="22"/>
                <w:szCs w:val="22"/>
              </w:rPr>
              <w:t>SAP</w:t>
            </w:r>
          </w:p>
        </w:tc>
        <w:tc>
          <w:tcPr>
            <w:tcW w:w="1341" w:type="pct"/>
            <w:noWrap/>
            <w:hideMark/>
          </w:tcPr>
          <w:p w14:paraId="4AC6D836" w14:textId="77777777" w:rsidR="009358D8" w:rsidRPr="009358D8"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9358D8">
              <w:rPr>
                <w:rFonts w:ascii="Calibri" w:eastAsia="Times New Roman" w:hAnsi="Calibri" w:cs="Calibri"/>
                <w:color w:val="000000"/>
                <w:sz w:val="22"/>
                <w:szCs w:val="22"/>
              </w:rPr>
              <w:t>UNI_SBE_PP4G_R010E.SAP</w:t>
            </w:r>
          </w:p>
        </w:tc>
        <w:tc>
          <w:tcPr>
            <w:tcW w:w="2768" w:type="pct"/>
            <w:noWrap/>
            <w:hideMark/>
          </w:tcPr>
          <w:p w14:paraId="4961675C" w14:textId="77777777" w:rsidR="009358D8" w:rsidRPr="000C3C01" w:rsidRDefault="009358D8" w:rsidP="009358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sz w:val="22"/>
                <w:szCs w:val="22"/>
              </w:rPr>
            </w:pPr>
            <w:r w:rsidRPr="000C4F5E">
              <w:rPr>
                <w:rFonts w:ascii="Calibri" w:eastAsia="Times New Roman" w:hAnsi="Calibri" w:cs="Calibri"/>
                <w:sz w:val="22"/>
                <w:szCs w:val="22"/>
              </w:rPr>
              <w:t>SAP File containing FullFlash.s19</w:t>
            </w:r>
          </w:p>
        </w:tc>
      </w:tr>
    </w:tbl>
    <w:p w14:paraId="46FDDC3E" w14:textId="5045984C" w:rsidR="009358D8" w:rsidRPr="009358D8" w:rsidRDefault="00D43EF4" w:rsidP="00D43EF4">
      <w:pPr>
        <w:pStyle w:val="Caption"/>
        <w:jc w:val="center"/>
      </w:pPr>
      <w:bookmarkStart w:id="24" w:name="_Toc34122771"/>
      <w:r>
        <w:t xml:space="preserve">Table </w:t>
      </w:r>
      <w:r>
        <w:fldChar w:fldCharType="begin"/>
      </w:r>
      <w:r>
        <w:instrText xml:space="preserve"> SEQ Table \* ARABIC </w:instrText>
      </w:r>
      <w:r>
        <w:fldChar w:fldCharType="separate"/>
      </w:r>
      <w:r>
        <w:rPr>
          <w:noProof/>
        </w:rPr>
        <w:t>3</w:t>
      </w:r>
      <w:r>
        <w:fldChar w:fldCharType="end"/>
      </w:r>
      <w:r>
        <w:t xml:space="preserve"> Extended Platform output file list</w:t>
      </w:r>
      <w:bookmarkEnd w:id="24"/>
    </w:p>
    <w:p w14:paraId="1B040112" w14:textId="3BB3F336" w:rsidR="005022AE" w:rsidRDefault="00A41045" w:rsidP="00835424">
      <w:pPr>
        <w:pStyle w:val="Heading1"/>
        <w:numPr>
          <w:ilvl w:val="0"/>
          <w:numId w:val="5"/>
        </w:numPr>
      </w:pPr>
      <w:bookmarkStart w:id="25" w:name="_Toc39136266"/>
      <w:r>
        <w:t>Integration</w:t>
      </w:r>
      <w:r w:rsidR="00020728">
        <w:t xml:space="preserve"> and Configuration</w:t>
      </w:r>
      <w:bookmarkEnd w:id="25"/>
    </w:p>
    <w:p w14:paraId="018628BA" w14:textId="45AA11C1" w:rsidR="00D43EF4" w:rsidRPr="00D43EF4" w:rsidRDefault="00D43EF4" w:rsidP="00D43EF4">
      <w:pPr>
        <w:pStyle w:val="Heading2"/>
      </w:pPr>
      <w:bookmarkStart w:id="26" w:name="_Toc39136267"/>
      <w:r>
        <w:t>5.1. Configuration options</w:t>
      </w:r>
      <w:bookmarkEnd w:id="26"/>
    </w:p>
    <w:p w14:paraId="2534E4E6" w14:textId="4688AAA1" w:rsidR="005022AE" w:rsidRDefault="005022AE" w:rsidP="005022AE">
      <w:pPr>
        <w:pStyle w:val="BodyText"/>
        <w:rPr>
          <w:lang w:eastAsia="en-US"/>
        </w:rPr>
      </w:pPr>
      <w:r>
        <w:rPr>
          <w:lang w:eastAsia="en-US"/>
        </w:rPr>
        <w:t>Please find below all the possible configuration options and their effects:</w:t>
      </w:r>
    </w:p>
    <w:tbl>
      <w:tblPr>
        <w:tblStyle w:val="Listtabell4dekorfrg31"/>
        <w:tblW w:w="5000" w:type="pct"/>
        <w:tblLayout w:type="fixed"/>
        <w:tblLook w:val="04A0" w:firstRow="1" w:lastRow="0" w:firstColumn="1" w:lastColumn="0" w:noHBand="0" w:noVBand="1"/>
      </w:tblPr>
      <w:tblGrid>
        <w:gridCol w:w="2065"/>
        <w:gridCol w:w="720"/>
        <w:gridCol w:w="1348"/>
        <w:gridCol w:w="2610"/>
        <w:gridCol w:w="92"/>
        <w:gridCol w:w="886"/>
        <w:gridCol w:w="1341"/>
      </w:tblGrid>
      <w:tr w:rsidR="009A5485" w:rsidRPr="009A5485" w14:paraId="15A160CE" w14:textId="77777777" w:rsidTr="00C351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578AFA9E" w14:textId="77777777" w:rsidR="009A5485" w:rsidRPr="009A5485" w:rsidRDefault="009A5485" w:rsidP="009A5485">
            <w:pPr>
              <w:rPr>
                <w:rFonts w:ascii="Calibri" w:eastAsia="Times New Roman" w:hAnsi="Calibri" w:cs="Calibri"/>
                <w:color w:val="000000"/>
                <w:sz w:val="14"/>
                <w:szCs w:val="14"/>
              </w:rPr>
            </w:pPr>
            <w:r w:rsidRPr="009A5485">
              <w:rPr>
                <w:rFonts w:ascii="Calibri" w:eastAsia="Times New Roman" w:hAnsi="Calibri" w:cs="Calibri"/>
                <w:color w:val="000000"/>
                <w:sz w:val="14"/>
                <w:szCs w:val="14"/>
              </w:rPr>
              <w:t>Configuration Option</w:t>
            </w:r>
          </w:p>
        </w:tc>
        <w:tc>
          <w:tcPr>
            <w:tcW w:w="397" w:type="pct"/>
            <w:noWrap/>
            <w:hideMark/>
          </w:tcPr>
          <w:p w14:paraId="09BD7723" w14:textId="77777777" w:rsidR="009A5485" w:rsidRPr="009A5485" w:rsidRDefault="009A5485" w:rsidP="009A548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Location</w:t>
            </w:r>
          </w:p>
        </w:tc>
        <w:tc>
          <w:tcPr>
            <w:tcW w:w="2235" w:type="pct"/>
            <w:gridSpan w:val="3"/>
            <w:noWrap/>
            <w:hideMark/>
          </w:tcPr>
          <w:p w14:paraId="4490373B" w14:textId="77777777" w:rsidR="009A5485" w:rsidRPr="009A5485" w:rsidRDefault="009A5485" w:rsidP="009A548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Application</w:t>
            </w:r>
          </w:p>
        </w:tc>
        <w:tc>
          <w:tcPr>
            <w:tcW w:w="489" w:type="pct"/>
            <w:noWrap/>
            <w:hideMark/>
          </w:tcPr>
          <w:p w14:paraId="6BA3B124" w14:textId="77777777" w:rsidR="009A5485" w:rsidRPr="009A5485" w:rsidRDefault="009A5485" w:rsidP="009A548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Bootloader</w:t>
            </w:r>
          </w:p>
        </w:tc>
        <w:tc>
          <w:tcPr>
            <w:tcW w:w="740" w:type="pct"/>
            <w:noWrap/>
            <w:hideMark/>
          </w:tcPr>
          <w:p w14:paraId="01CFA2B3" w14:textId="77777777" w:rsidR="009A5485" w:rsidRPr="009A5485" w:rsidRDefault="009A5485" w:rsidP="009A548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Comment</w:t>
            </w:r>
          </w:p>
        </w:tc>
      </w:tr>
      <w:tr w:rsidR="00C351B0" w:rsidRPr="009A5485" w14:paraId="31E58A9C"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6B0B8605" w14:textId="77777777" w:rsidR="009A5485" w:rsidRPr="009A5485" w:rsidRDefault="009A5485" w:rsidP="009A5485">
            <w:pPr>
              <w:rPr>
                <w:rFonts w:ascii="Calibri" w:eastAsia="Times New Roman" w:hAnsi="Calibri" w:cs="Calibri"/>
                <w:color w:val="000000"/>
                <w:sz w:val="14"/>
                <w:szCs w:val="14"/>
              </w:rPr>
            </w:pPr>
            <w:r w:rsidRPr="009A5485">
              <w:rPr>
                <w:rFonts w:ascii="Calibri" w:eastAsia="Times New Roman" w:hAnsi="Calibri" w:cs="Calibri"/>
                <w:color w:val="000000"/>
                <w:sz w:val="14"/>
                <w:szCs w:val="14"/>
              </w:rPr>
              <w:t>-</w:t>
            </w:r>
          </w:p>
        </w:tc>
        <w:tc>
          <w:tcPr>
            <w:tcW w:w="397" w:type="pct"/>
            <w:noWrap/>
            <w:hideMark/>
          </w:tcPr>
          <w:p w14:paraId="34214DBA"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w:t>
            </w:r>
          </w:p>
        </w:tc>
        <w:tc>
          <w:tcPr>
            <w:tcW w:w="744" w:type="pct"/>
            <w:noWrap/>
            <w:hideMark/>
          </w:tcPr>
          <w:p w14:paraId="7CAF9F39"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Extended</w:t>
            </w:r>
          </w:p>
        </w:tc>
        <w:tc>
          <w:tcPr>
            <w:tcW w:w="1440" w:type="pct"/>
            <w:noWrap/>
            <w:hideMark/>
          </w:tcPr>
          <w:p w14:paraId="787C58EC"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w:t>
            </w:r>
          </w:p>
        </w:tc>
        <w:tc>
          <w:tcPr>
            <w:tcW w:w="539" w:type="pct"/>
            <w:gridSpan w:val="2"/>
            <w:noWrap/>
            <w:hideMark/>
          </w:tcPr>
          <w:p w14:paraId="556C4274"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w:t>
            </w:r>
          </w:p>
        </w:tc>
        <w:tc>
          <w:tcPr>
            <w:tcW w:w="740" w:type="pct"/>
            <w:noWrap/>
            <w:hideMark/>
          </w:tcPr>
          <w:p w14:paraId="353E4B8F"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r>
      <w:tr w:rsidR="009A5485" w:rsidRPr="009A5485" w14:paraId="7CC85554"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4E035E75"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PROJECT_STEM</w:t>
            </w:r>
          </w:p>
        </w:tc>
        <w:tc>
          <w:tcPr>
            <w:tcW w:w="397" w:type="pct"/>
            <w:vMerge w:val="restart"/>
            <w:noWrap/>
            <w:hideMark/>
          </w:tcPr>
          <w:p w14:paraId="724B9BE5"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Makefile.config.mk</w:t>
            </w:r>
          </w:p>
        </w:tc>
        <w:tc>
          <w:tcPr>
            <w:tcW w:w="744" w:type="pct"/>
            <w:noWrap/>
            <w:hideMark/>
          </w:tcPr>
          <w:p w14:paraId="59A8A7E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PP4G_EXTENDED</w:t>
            </w:r>
          </w:p>
        </w:tc>
        <w:tc>
          <w:tcPr>
            <w:tcW w:w="1440" w:type="pct"/>
            <w:noWrap/>
            <w:hideMark/>
          </w:tcPr>
          <w:p w14:paraId="363D8782"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PP4G_MAINSTREAM</w:t>
            </w:r>
          </w:p>
        </w:tc>
        <w:tc>
          <w:tcPr>
            <w:tcW w:w="539" w:type="pct"/>
            <w:gridSpan w:val="2"/>
            <w:noWrap/>
            <w:hideMark/>
          </w:tcPr>
          <w:p w14:paraId="71844A1C"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PP4G_MAINSTREAM</w:t>
            </w:r>
          </w:p>
        </w:tc>
        <w:tc>
          <w:tcPr>
            <w:tcW w:w="740" w:type="pct"/>
            <w:noWrap/>
            <w:hideMark/>
          </w:tcPr>
          <w:p w14:paraId="7B1C03BD"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Use to compose PROJECT_NAME </w:t>
            </w:r>
          </w:p>
        </w:tc>
      </w:tr>
      <w:tr w:rsidR="00C351B0" w:rsidRPr="009A5485" w14:paraId="2F3FFDAB"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C7E7878"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PROJECT_NAME</w:t>
            </w:r>
          </w:p>
        </w:tc>
        <w:tc>
          <w:tcPr>
            <w:tcW w:w="397" w:type="pct"/>
            <w:vMerge/>
            <w:hideMark/>
          </w:tcPr>
          <w:p w14:paraId="0AE05E4D"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5C8E671E"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$(PROJECT_</w:t>
            </w:r>
            <w:proofErr w:type="gramStart"/>
            <w:r w:rsidRPr="009A5485">
              <w:rPr>
                <w:rFonts w:ascii="Calibri" w:eastAsia="Times New Roman" w:hAnsi="Calibri" w:cs="Calibri"/>
                <w:color w:val="000000"/>
                <w:sz w:val="14"/>
                <w:szCs w:val="14"/>
              </w:rPr>
              <w:t>STEM)_</w:t>
            </w:r>
            <w:proofErr w:type="gramEnd"/>
            <w:r w:rsidRPr="009A5485">
              <w:rPr>
                <w:rFonts w:ascii="Calibri" w:eastAsia="Times New Roman" w:hAnsi="Calibri" w:cs="Calibri"/>
                <w:color w:val="000000"/>
                <w:sz w:val="14"/>
                <w:szCs w:val="14"/>
              </w:rPr>
              <w:t>APPLICATION</w:t>
            </w:r>
          </w:p>
        </w:tc>
        <w:tc>
          <w:tcPr>
            <w:tcW w:w="1440" w:type="pct"/>
            <w:noWrap/>
            <w:hideMark/>
          </w:tcPr>
          <w:p w14:paraId="5E16DE1C"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$(PROJECT_</w:t>
            </w:r>
            <w:proofErr w:type="gramStart"/>
            <w:r w:rsidRPr="009A5485">
              <w:rPr>
                <w:rFonts w:ascii="Calibri" w:eastAsia="Times New Roman" w:hAnsi="Calibri" w:cs="Calibri"/>
                <w:color w:val="000000"/>
                <w:sz w:val="14"/>
                <w:szCs w:val="14"/>
              </w:rPr>
              <w:t>STEM)_</w:t>
            </w:r>
            <w:proofErr w:type="gramEnd"/>
            <w:r w:rsidRPr="009A5485">
              <w:rPr>
                <w:rFonts w:ascii="Calibri" w:eastAsia="Times New Roman" w:hAnsi="Calibri" w:cs="Calibri"/>
                <w:color w:val="000000"/>
                <w:sz w:val="14"/>
                <w:szCs w:val="14"/>
              </w:rPr>
              <w:t>APPLICATION</w:t>
            </w:r>
          </w:p>
        </w:tc>
        <w:tc>
          <w:tcPr>
            <w:tcW w:w="539" w:type="pct"/>
            <w:gridSpan w:val="2"/>
            <w:noWrap/>
            <w:hideMark/>
          </w:tcPr>
          <w:p w14:paraId="2E53CDD0"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$(PROJECT_</w:t>
            </w:r>
            <w:proofErr w:type="gramStart"/>
            <w:r w:rsidRPr="009A5485">
              <w:rPr>
                <w:rFonts w:ascii="Calibri" w:eastAsia="Times New Roman" w:hAnsi="Calibri" w:cs="Calibri"/>
                <w:color w:val="000000"/>
                <w:sz w:val="14"/>
                <w:szCs w:val="14"/>
              </w:rPr>
              <w:t>STEM)_</w:t>
            </w:r>
            <w:proofErr w:type="gramEnd"/>
            <w:r w:rsidRPr="009A5485">
              <w:rPr>
                <w:rFonts w:ascii="Calibri" w:eastAsia="Times New Roman" w:hAnsi="Calibri" w:cs="Calibri"/>
                <w:color w:val="000000"/>
                <w:sz w:val="14"/>
                <w:szCs w:val="14"/>
              </w:rPr>
              <w:t>FBL</w:t>
            </w:r>
          </w:p>
        </w:tc>
        <w:tc>
          <w:tcPr>
            <w:tcW w:w="740" w:type="pct"/>
            <w:noWrap/>
            <w:hideMark/>
          </w:tcPr>
          <w:p w14:paraId="600B5EC8"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PROJECT_NAME used for eclipse project/ report generation</w:t>
            </w:r>
          </w:p>
        </w:tc>
      </w:tr>
      <w:tr w:rsidR="009A5485" w:rsidRPr="009A5485" w14:paraId="499B3C63"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44F348E3"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GENY_GENERATION</w:t>
            </w:r>
            <w:r w:rsidRPr="009A5485">
              <w:rPr>
                <w:rFonts w:ascii="Consolas" w:eastAsia="Times New Roman" w:hAnsi="Consolas" w:cs="Calibri"/>
                <w:color w:val="000000"/>
                <w:sz w:val="14"/>
                <w:szCs w:val="14"/>
              </w:rPr>
              <w:t xml:space="preserve"> </w:t>
            </w:r>
          </w:p>
        </w:tc>
        <w:tc>
          <w:tcPr>
            <w:tcW w:w="397" w:type="pct"/>
            <w:vMerge/>
            <w:hideMark/>
          </w:tcPr>
          <w:p w14:paraId="443FF60B"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64CEEC12"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714353D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539" w:type="pct"/>
            <w:gridSpan w:val="2"/>
            <w:noWrap/>
            <w:hideMark/>
          </w:tcPr>
          <w:p w14:paraId="3EF44F20"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740" w:type="pct"/>
            <w:noWrap/>
            <w:hideMark/>
          </w:tcPr>
          <w:p w14:paraId="3D8C4761"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Switch used for automatic generation with </w:t>
            </w:r>
            <w:proofErr w:type="spellStart"/>
            <w:r w:rsidRPr="009A5485">
              <w:rPr>
                <w:rFonts w:ascii="Calibri" w:eastAsia="Times New Roman" w:hAnsi="Calibri" w:cs="Calibri"/>
                <w:color w:val="000000"/>
                <w:sz w:val="14"/>
                <w:szCs w:val="14"/>
              </w:rPr>
              <w:t>GENy</w:t>
            </w:r>
            <w:proofErr w:type="spellEnd"/>
          </w:p>
        </w:tc>
      </w:tr>
      <w:tr w:rsidR="00C351B0" w:rsidRPr="009A5485" w14:paraId="0595255D"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63688E3C"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 xml:space="preserve">PARSE_LINKER_FILE </w:t>
            </w:r>
          </w:p>
        </w:tc>
        <w:tc>
          <w:tcPr>
            <w:tcW w:w="397" w:type="pct"/>
            <w:vMerge/>
            <w:hideMark/>
          </w:tcPr>
          <w:p w14:paraId="3D257FB2"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62A098B8"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460FA88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539" w:type="pct"/>
            <w:gridSpan w:val="2"/>
            <w:noWrap/>
            <w:hideMark/>
          </w:tcPr>
          <w:p w14:paraId="61C038A6"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740" w:type="pct"/>
            <w:noWrap/>
            <w:hideMark/>
          </w:tcPr>
          <w:p w14:paraId="264A25B4"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Add object files automatically to the linker file</w:t>
            </w:r>
          </w:p>
        </w:tc>
      </w:tr>
      <w:tr w:rsidR="009A5485" w:rsidRPr="009A5485" w14:paraId="0A97F85A"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45C71263"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 xml:space="preserve">BOLO_EEP_VALIDATION </w:t>
            </w:r>
          </w:p>
        </w:tc>
        <w:tc>
          <w:tcPr>
            <w:tcW w:w="397" w:type="pct"/>
            <w:vMerge/>
            <w:hideMark/>
          </w:tcPr>
          <w:p w14:paraId="01194340"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135953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3FAA23D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TRUE</w:t>
            </w:r>
          </w:p>
        </w:tc>
        <w:tc>
          <w:tcPr>
            <w:tcW w:w="539" w:type="pct"/>
            <w:gridSpan w:val="2"/>
            <w:noWrap/>
            <w:hideMark/>
          </w:tcPr>
          <w:p w14:paraId="7D2DD1A2"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FALSE</w:t>
            </w:r>
          </w:p>
        </w:tc>
        <w:tc>
          <w:tcPr>
            <w:tcW w:w="740" w:type="pct"/>
            <w:noWrap/>
            <w:hideMark/>
          </w:tcPr>
          <w:p w14:paraId="61D02E95"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Add validation header in </w:t>
            </w:r>
            <w:proofErr w:type="spellStart"/>
            <w:r w:rsidRPr="009A5485">
              <w:rPr>
                <w:rFonts w:ascii="Calibri" w:eastAsia="Times New Roman" w:hAnsi="Calibri" w:cs="Calibri"/>
                <w:color w:val="000000"/>
                <w:sz w:val="14"/>
                <w:szCs w:val="14"/>
              </w:rPr>
              <w:t>FullFlash</w:t>
            </w:r>
            <w:proofErr w:type="spellEnd"/>
            <w:r w:rsidRPr="009A5485">
              <w:rPr>
                <w:rFonts w:ascii="Calibri" w:eastAsia="Times New Roman" w:hAnsi="Calibri" w:cs="Calibri"/>
                <w:color w:val="000000"/>
                <w:sz w:val="14"/>
                <w:szCs w:val="14"/>
              </w:rPr>
              <w:t xml:space="preserve"> file</w:t>
            </w:r>
          </w:p>
        </w:tc>
      </w:tr>
      <w:tr w:rsidR="00C351B0" w:rsidRPr="009A5485" w14:paraId="00EB5216" w14:textId="77777777" w:rsidTr="00C351B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031F4F98"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PRINT_WARNINGS</w:t>
            </w:r>
          </w:p>
        </w:tc>
        <w:tc>
          <w:tcPr>
            <w:tcW w:w="397" w:type="pct"/>
            <w:vMerge/>
            <w:hideMark/>
          </w:tcPr>
          <w:p w14:paraId="633D24DA"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3BBBA699"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28F31F8A"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539" w:type="pct"/>
            <w:gridSpan w:val="2"/>
            <w:noWrap/>
            <w:hideMark/>
          </w:tcPr>
          <w:p w14:paraId="120DB073"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FALSE</w:t>
            </w:r>
          </w:p>
        </w:tc>
        <w:tc>
          <w:tcPr>
            <w:tcW w:w="740" w:type="pct"/>
            <w:hideMark/>
          </w:tcPr>
          <w:p w14:paraId="3236F1E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Switch used for compiler warning printing in eclipse </w:t>
            </w:r>
            <w:proofErr w:type="gramStart"/>
            <w:r w:rsidRPr="009A5485">
              <w:rPr>
                <w:rFonts w:ascii="Calibri" w:eastAsia="Times New Roman" w:hAnsi="Calibri" w:cs="Calibri"/>
                <w:color w:val="000000"/>
                <w:sz w:val="14"/>
                <w:szCs w:val="14"/>
              </w:rPr>
              <w:t>console(</w:t>
            </w:r>
            <w:proofErr w:type="gramEnd"/>
            <w:r w:rsidRPr="009A5485">
              <w:rPr>
                <w:rFonts w:ascii="Calibri" w:eastAsia="Times New Roman" w:hAnsi="Calibri" w:cs="Calibri"/>
                <w:color w:val="000000"/>
                <w:sz w:val="14"/>
                <w:szCs w:val="14"/>
              </w:rPr>
              <w:t>N/A for extended)</w:t>
            </w:r>
          </w:p>
        </w:tc>
      </w:tr>
      <w:tr w:rsidR="009A5485" w:rsidRPr="009A5485" w14:paraId="774D8F9E"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5EB8D2AF"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S19_CRC_CALCULATION</w:t>
            </w:r>
          </w:p>
        </w:tc>
        <w:tc>
          <w:tcPr>
            <w:tcW w:w="397" w:type="pct"/>
            <w:vMerge/>
            <w:hideMark/>
          </w:tcPr>
          <w:p w14:paraId="7377625B"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605401C"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1440" w:type="pct"/>
            <w:noWrap/>
            <w:hideMark/>
          </w:tcPr>
          <w:p w14:paraId="5279402C"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539" w:type="pct"/>
            <w:gridSpan w:val="2"/>
            <w:noWrap/>
            <w:hideMark/>
          </w:tcPr>
          <w:p w14:paraId="109FB53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9F71781"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Switch used for </w:t>
            </w:r>
            <w:proofErr w:type="spellStart"/>
            <w:r w:rsidRPr="009A5485">
              <w:rPr>
                <w:rFonts w:ascii="Calibri" w:eastAsia="Times New Roman" w:hAnsi="Calibri" w:cs="Calibri"/>
                <w:color w:val="000000"/>
                <w:sz w:val="14"/>
                <w:szCs w:val="14"/>
              </w:rPr>
              <w:t>for</w:t>
            </w:r>
            <w:proofErr w:type="spellEnd"/>
            <w:r w:rsidRPr="009A5485">
              <w:rPr>
                <w:rFonts w:ascii="Calibri" w:eastAsia="Times New Roman" w:hAnsi="Calibri" w:cs="Calibri"/>
                <w:color w:val="000000"/>
                <w:sz w:val="14"/>
                <w:szCs w:val="14"/>
              </w:rPr>
              <w:t xml:space="preserve"> app_</w:t>
            </w:r>
            <w:proofErr w:type="gramStart"/>
            <w:r w:rsidRPr="009A5485">
              <w:rPr>
                <w:rFonts w:ascii="Calibri" w:eastAsia="Times New Roman" w:hAnsi="Calibri" w:cs="Calibri"/>
                <w:color w:val="000000"/>
                <w:sz w:val="14"/>
                <w:szCs w:val="14"/>
              </w:rPr>
              <w:t>crc.s</w:t>
            </w:r>
            <w:proofErr w:type="gramEnd"/>
            <w:r w:rsidRPr="009A5485">
              <w:rPr>
                <w:rFonts w:ascii="Calibri" w:eastAsia="Times New Roman" w:hAnsi="Calibri" w:cs="Calibri"/>
                <w:color w:val="000000"/>
                <w:sz w:val="14"/>
                <w:szCs w:val="14"/>
              </w:rPr>
              <w:t>19 generation</w:t>
            </w:r>
          </w:p>
        </w:tc>
      </w:tr>
      <w:tr w:rsidR="00C351B0" w:rsidRPr="009A5485" w14:paraId="37A87C5F"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758BA5D8"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AEC_CALIBRATION_SUPPORT</w:t>
            </w:r>
          </w:p>
        </w:tc>
        <w:tc>
          <w:tcPr>
            <w:tcW w:w="397" w:type="pct"/>
            <w:vMerge/>
            <w:hideMark/>
          </w:tcPr>
          <w:p w14:paraId="09663CA5"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32312C15"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2374E69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TRUE</w:t>
            </w:r>
          </w:p>
        </w:tc>
        <w:tc>
          <w:tcPr>
            <w:tcW w:w="539" w:type="pct"/>
            <w:gridSpan w:val="2"/>
            <w:noWrap/>
            <w:hideMark/>
          </w:tcPr>
          <w:p w14:paraId="56BE0059"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2202E9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 specific file</w:t>
            </w:r>
          </w:p>
        </w:tc>
      </w:tr>
      <w:tr w:rsidR="009A5485" w:rsidRPr="009A5485" w14:paraId="509B6D58"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55B82BB7"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DYNAMIC_E2P_SUPPORT</w:t>
            </w:r>
          </w:p>
        </w:tc>
        <w:tc>
          <w:tcPr>
            <w:tcW w:w="397" w:type="pct"/>
            <w:vMerge/>
            <w:hideMark/>
          </w:tcPr>
          <w:p w14:paraId="1571F83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504BABDF"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020D60B5"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TRUE</w:t>
            </w:r>
          </w:p>
        </w:tc>
        <w:tc>
          <w:tcPr>
            <w:tcW w:w="539" w:type="pct"/>
            <w:gridSpan w:val="2"/>
            <w:noWrap/>
            <w:hideMark/>
          </w:tcPr>
          <w:p w14:paraId="5643B94C"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7F2885A1"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 specific file</w:t>
            </w:r>
          </w:p>
        </w:tc>
      </w:tr>
      <w:tr w:rsidR="0037796C" w:rsidRPr="009A5485" w14:paraId="0B00D3E6"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tcPr>
          <w:p w14:paraId="33679879" w14:textId="7640529D" w:rsidR="0037796C" w:rsidRPr="0037796C" w:rsidRDefault="0037796C" w:rsidP="009A5485">
            <w:pPr>
              <w:rPr>
                <w:rFonts w:ascii="Consolas" w:eastAsia="Times New Roman" w:hAnsi="Consolas" w:cs="Consolas"/>
                <w:color w:val="4E76D6"/>
                <w:szCs w:val="20"/>
              </w:rPr>
            </w:pPr>
            <w:r w:rsidRPr="0037796C">
              <w:rPr>
                <w:rFonts w:ascii="Consolas" w:eastAsia="Times New Roman" w:hAnsi="Consolas" w:cs="Consolas"/>
                <w:color w:val="4E76D6"/>
                <w:sz w:val="14"/>
                <w:szCs w:val="14"/>
              </w:rPr>
              <w:t>FAB_FILE_SUPPORT</w:t>
            </w:r>
          </w:p>
        </w:tc>
        <w:tc>
          <w:tcPr>
            <w:tcW w:w="397" w:type="pct"/>
            <w:vMerge/>
          </w:tcPr>
          <w:p w14:paraId="28511BBF" w14:textId="77777777" w:rsidR="0037796C" w:rsidRPr="009A5485" w:rsidRDefault="0037796C"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tcPr>
          <w:p w14:paraId="4AA2344B" w14:textId="75067C49" w:rsidR="0037796C" w:rsidRPr="009A5485" w:rsidRDefault="0037796C"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Pr>
                <w:rFonts w:ascii="Consolas" w:eastAsia="Times New Roman" w:hAnsi="Consolas" w:cs="Calibri"/>
                <w:color w:val="000000"/>
                <w:sz w:val="14"/>
                <w:szCs w:val="14"/>
              </w:rPr>
              <w:t>FALSE</w:t>
            </w:r>
          </w:p>
        </w:tc>
        <w:tc>
          <w:tcPr>
            <w:tcW w:w="1440" w:type="pct"/>
            <w:noWrap/>
          </w:tcPr>
          <w:p w14:paraId="4BBD0D24" w14:textId="15E9ABA2" w:rsidR="0037796C" w:rsidRPr="009A5485" w:rsidRDefault="0037796C"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Pr>
                <w:rFonts w:ascii="Consolas" w:eastAsia="Times New Roman" w:hAnsi="Consolas" w:cs="Calibri"/>
                <w:color w:val="000000"/>
                <w:sz w:val="14"/>
                <w:szCs w:val="14"/>
              </w:rPr>
              <w:t>TRUE</w:t>
            </w:r>
          </w:p>
        </w:tc>
        <w:tc>
          <w:tcPr>
            <w:tcW w:w="539" w:type="pct"/>
            <w:gridSpan w:val="2"/>
            <w:noWrap/>
          </w:tcPr>
          <w:p w14:paraId="2EAE0D7F" w14:textId="4199BA58" w:rsidR="0037796C" w:rsidRPr="009A5485" w:rsidRDefault="0037796C" w:rsidP="003779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0" w:type="pct"/>
            <w:noWrap/>
          </w:tcPr>
          <w:p w14:paraId="66489ECC" w14:textId="4B6AE152" w:rsidR="0037796C" w:rsidRPr="009A5485" w:rsidRDefault="0037796C"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Pr>
                <w:rFonts w:ascii="Calibri" w:eastAsia="Times New Roman" w:hAnsi="Calibri" w:cs="Calibri"/>
                <w:color w:val="000000"/>
                <w:sz w:val="14"/>
                <w:szCs w:val="14"/>
              </w:rPr>
              <w:t>Enable or disable FAB file processing</w:t>
            </w:r>
          </w:p>
        </w:tc>
      </w:tr>
      <w:tr w:rsidR="008446D1" w:rsidRPr="009A5485" w14:paraId="7CE045DA"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tcPr>
          <w:p w14:paraId="4D8C7908" w14:textId="5DD15324" w:rsidR="008446D1" w:rsidRPr="0037796C" w:rsidRDefault="008446D1" w:rsidP="009A5485">
            <w:pPr>
              <w:rPr>
                <w:rFonts w:ascii="Consolas" w:eastAsia="Times New Roman" w:hAnsi="Consolas" w:cs="Consolas"/>
                <w:color w:val="4E76D6"/>
                <w:sz w:val="14"/>
                <w:szCs w:val="14"/>
              </w:rPr>
            </w:pPr>
            <w:r w:rsidRPr="008446D1">
              <w:rPr>
                <w:rFonts w:ascii="Consolas" w:eastAsia="Times New Roman" w:hAnsi="Consolas" w:cs="Consolas"/>
                <w:color w:val="4E76D6"/>
                <w:sz w:val="14"/>
                <w:szCs w:val="14"/>
              </w:rPr>
              <w:t>NVM_CHECKSUM_SAP_FILE_GEN</w:t>
            </w:r>
          </w:p>
        </w:tc>
        <w:tc>
          <w:tcPr>
            <w:tcW w:w="397" w:type="pct"/>
            <w:vMerge/>
          </w:tcPr>
          <w:p w14:paraId="210BF41C" w14:textId="77777777" w:rsidR="008446D1" w:rsidRPr="009A5485" w:rsidRDefault="008446D1"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tcPr>
          <w:p w14:paraId="62A0A598" w14:textId="12F2A898" w:rsidR="008446D1" w:rsidRDefault="008446D1"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Pr>
                <w:rFonts w:ascii="Consolas" w:eastAsia="Times New Roman" w:hAnsi="Consolas" w:cs="Calibri"/>
                <w:color w:val="000000"/>
                <w:sz w:val="14"/>
                <w:szCs w:val="14"/>
              </w:rPr>
              <w:t>FALSE</w:t>
            </w:r>
          </w:p>
        </w:tc>
        <w:tc>
          <w:tcPr>
            <w:tcW w:w="1440" w:type="pct"/>
            <w:noWrap/>
          </w:tcPr>
          <w:p w14:paraId="47FDA6BD" w14:textId="1C321F16" w:rsidR="008446D1" w:rsidRDefault="008446D1"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Pr>
                <w:rFonts w:ascii="Consolas" w:eastAsia="Times New Roman" w:hAnsi="Consolas" w:cs="Calibri"/>
                <w:color w:val="000000"/>
                <w:sz w:val="14"/>
                <w:szCs w:val="14"/>
              </w:rPr>
              <w:t>TRUE</w:t>
            </w:r>
          </w:p>
        </w:tc>
        <w:tc>
          <w:tcPr>
            <w:tcW w:w="539" w:type="pct"/>
            <w:gridSpan w:val="2"/>
            <w:noWrap/>
          </w:tcPr>
          <w:p w14:paraId="68F2776D" w14:textId="77777777" w:rsidR="008446D1" w:rsidRPr="009A5485" w:rsidRDefault="008446D1" w:rsidP="003779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0" w:type="pct"/>
            <w:noWrap/>
          </w:tcPr>
          <w:p w14:paraId="38DC777A" w14:textId="169F6AC3" w:rsidR="008446D1" w:rsidRDefault="008446D1"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Pr>
                <w:rFonts w:ascii="Calibri" w:eastAsia="Times New Roman" w:hAnsi="Calibri" w:cs="Calibri"/>
                <w:color w:val="000000"/>
                <w:sz w:val="14"/>
                <w:szCs w:val="14"/>
              </w:rPr>
              <w:t>Create NVP Corrupt SAP Image for SWV Testing</w:t>
            </w:r>
          </w:p>
        </w:tc>
      </w:tr>
      <w:tr w:rsidR="008446D1" w:rsidRPr="009A5485" w14:paraId="26421B1E"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tcPr>
          <w:p w14:paraId="736A2CAC" w14:textId="0789F169" w:rsidR="008446D1" w:rsidRPr="008446D1" w:rsidRDefault="008446D1" w:rsidP="009A5485">
            <w:pPr>
              <w:rPr>
                <w:rFonts w:ascii="Consolas" w:eastAsia="Times New Roman" w:hAnsi="Consolas" w:cs="Consolas"/>
                <w:color w:val="4E76D6"/>
                <w:sz w:val="14"/>
                <w:szCs w:val="14"/>
              </w:rPr>
            </w:pPr>
            <w:r w:rsidRPr="008446D1">
              <w:rPr>
                <w:rFonts w:ascii="Consolas" w:eastAsia="Times New Roman" w:hAnsi="Consolas" w:cs="Consolas"/>
                <w:color w:val="4E76D6"/>
                <w:sz w:val="14"/>
                <w:szCs w:val="14"/>
              </w:rPr>
              <w:t>NVM_CHECKSUM_SAP_FILE_START_ADDR</w:t>
            </w:r>
          </w:p>
        </w:tc>
        <w:tc>
          <w:tcPr>
            <w:tcW w:w="397" w:type="pct"/>
            <w:vMerge/>
          </w:tcPr>
          <w:p w14:paraId="4B40B7D2" w14:textId="77777777" w:rsidR="008446D1" w:rsidRPr="009A5485" w:rsidRDefault="008446D1"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tcPr>
          <w:p w14:paraId="0CD8DE84" w14:textId="77777777" w:rsidR="008446D1" w:rsidRDefault="008446D1"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p>
        </w:tc>
        <w:tc>
          <w:tcPr>
            <w:tcW w:w="1440" w:type="pct"/>
            <w:noWrap/>
          </w:tcPr>
          <w:p w14:paraId="76DD1EA7" w14:textId="5A7848F9" w:rsidR="008446D1" w:rsidRDefault="008446D1"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8446D1">
              <w:rPr>
                <w:rFonts w:ascii="Consolas" w:eastAsia="Times New Roman" w:hAnsi="Consolas" w:cs="Calibri"/>
                <w:color w:val="000000"/>
                <w:sz w:val="14"/>
                <w:szCs w:val="14"/>
              </w:rPr>
              <w:t>0x10037C</w:t>
            </w:r>
          </w:p>
        </w:tc>
        <w:tc>
          <w:tcPr>
            <w:tcW w:w="539" w:type="pct"/>
            <w:gridSpan w:val="2"/>
            <w:noWrap/>
          </w:tcPr>
          <w:p w14:paraId="1BEDEF6C" w14:textId="77777777" w:rsidR="008446D1" w:rsidRPr="009A5485" w:rsidRDefault="008446D1" w:rsidP="003779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0" w:type="pct"/>
            <w:noWrap/>
          </w:tcPr>
          <w:p w14:paraId="1206B45D" w14:textId="3D60DB2D" w:rsidR="008446D1" w:rsidRDefault="008446D1"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Pr>
                <w:rFonts w:ascii="Calibri" w:eastAsia="Times New Roman" w:hAnsi="Calibri" w:cs="Calibri"/>
                <w:color w:val="000000"/>
                <w:sz w:val="14"/>
                <w:szCs w:val="14"/>
              </w:rPr>
              <w:t xml:space="preserve">Start </w:t>
            </w:r>
            <w:proofErr w:type="spellStart"/>
            <w:r>
              <w:rPr>
                <w:rFonts w:ascii="Calibri" w:eastAsia="Times New Roman" w:hAnsi="Calibri" w:cs="Calibri"/>
                <w:color w:val="000000"/>
                <w:sz w:val="14"/>
                <w:szCs w:val="14"/>
              </w:rPr>
              <w:t>Addr</w:t>
            </w:r>
            <w:proofErr w:type="spellEnd"/>
            <w:r>
              <w:rPr>
                <w:rFonts w:ascii="Calibri" w:eastAsia="Times New Roman" w:hAnsi="Calibri" w:cs="Calibri"/>
                <w:color w:val="000000"/>
                <w:sz w:val="14"/>
                <w:szCs w:val="14"/>
              </w:rPr>
              <w:t xml:space="preserve"> for NVP Corruption</w:t>
            </w:r>
          </w:p>
        </w:tc>
      </w:tr>
      <w:tr w:rsidR="008446D1" w:rsidRPr="009A5485" w14:paraId="1688B947"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tcPr>
          <w:p w14:paraId="709EC3B9" w14:textId="1E686A66" w:rsidR="008446D1" w:rsidRPr="008446D1" w:rsidRDefault="008446D1" w:rsidP="009A5485">
            <w:pPr>
              <w:rPr>
                <w:rFonts w:ascii="Consolas" w:eastAsia="Times New Roman" w:hAnsi="Consolas" w:cs="Consolas"/>
                <w:color w:val="4E76D6"/>
                <w:sz w:val="14"/>
                <w:szCs w:val="14"/>
              </w:rPr>
            </w:pPr>
            <w:r w:rsidRPr="008446D1">
              <w:rPr>
                <w:rFonts w:ascii="Consolas" w:eastAsia="Times New Roman" w:hAnsi="Consolas" w:cs="Consolas"/>
                <w:color w:val="4E76D6"/>
                <w:sz w:val="14"/>
                <w:szCs w:val="14"/>
              </w:rPr>
              <w:t>NVM_CHECKSUM_SAP_FILE_END_ADDR</w:t>
            </w:r>
          </w:p>
        </w:tc>
        <w:tc>
          <w:tcPr>
            <w:tcW w:w="397" w:type="pct"/>
            <w:vMerge/>
          </w:tcPr>
          <w:p w14:paraId="15C7955C" w14:textId="77777777" w:rsidR="008446D1" w:rsidRPr="009A5485" w:rsidRDefault="008446D1"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tcPr>
          <w:p w14:paraId="24B9955C" w14:textId="77777777" w:rsidR="008446D1" w:rsidRDefault="008446D1"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p>
        </w:tc>
        <w:tc>
          <w:tcPr>
            <w:tcW w:w="1440" w:type="pct"/>
            <w:noWrap/>
          </w:tcPr>
          <w:p w14:paraId="7EA3A0F7" w14:textId="5ED14A0E" w:rsidR="008446D1" w:rsidRDefault="008446D1"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8446D1">
              <w:rPr>
                <w:rFonts w:ascii="Consolas" w:eastAsia="Times New Roman" w:hAnsi="Consolas" w:cs="Calibri"/>
                <w:color w:val="000000"/>
                <w:sz w:val="14"/>
                <w:szCs w:val="14"/>
              </w:rPr>
              <w:t>0x1005D5</w:t>
            </w:r>
          </w:p>
        </w:tc>
        <w:tc>
          <w:tcPr>
            <w:tcW w:w="539" w:type="pct"/>
            <w:gridSpan w:val="2"/>
            <w:noWrap/>
          </w:tcPr>
          <w:p w14:paraId="66632CEC" w14:textId="77777777" w:rsidR="008446D1" w:rsidRPr="009A5485" w:rsidRDefault="008446D1" w:rsidP="003779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0" w:type="pct"/>
            <w:noWrap/>
          </w:tcPr>
          <w:p w14:paraId="05BF4A0E" w14:textId="45C3FAA3" w:rsidR="008446D1" w:rsidRDefault="008446D1"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Pr>
                <w:rFonts w:ascii="Calibri" w:eastAsia="Times New Roman" w:hAnsi="Calibri" w:cs="Calibri"/>
                <w:color w:val="000000"/>
                <w:sz w:val="14"/>
                <w:szCs w:val="14"/>
              </w:rPr>
              <w:t xml:space="preserve">End </w:t>
            </w:r>
            <w:proofErr w:type="spellStart"/>
            <w:r>
              <w:rPr>
                <w:rFonts w:ascii="Calibri" w:eastAsia="Times New Roman" w:hAnsi="Calibri" w:cs="Calibri"/>
                <w:color w:val="000000"/>
                <w:sz w:val="14"/>
                <w:szCs w:val="14"/>
              </w:rPr>
              <w:t>Addr</w:t>
            </w:r>
            <w:proofErr w:type="spellEnd"/>
            <w:r>
              <w:rPr>
                <w:rFonts w:ascii="Calibri" w:eastAsia="Times New Roman" w:hAnsi="Calibri" w:cs="Calibri"/>
                <w:color w:val="000000"/>
                <w:sz w:val="14"/>
                <w:szCs w:val="14"/>
              </w:rPr>
              <w:t xml:space="preserve"> for NVP Corruption</w:t>
            </w:r>
          </w:p>
        </w:tc>
      </w:tr>
      <w:tr w:rsidR="00C351B0" w:rsidRPr="009A5485" w14:paraId="19CDB28B"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75BEAC8C"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BOOTLOADER_SUPPORT</w:t>
            </w:r>
          </w:p>
        </w:tc>
        <w:tc>
          <w:tcPr>
            <w:tcW w:w="397" w:type="pct"/>
            <w:vMerge/>
            <w:hideMark/>
          </w:tcPr>
          <w:p w14:paraId="2EEE600F"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09E7FA3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2375DC0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TRUE</w:t>
            </w:r>
          </w:p>
        </w:tc>
        <w:tc>
          <w:tcPr>
            <w:tcW w:w="539" w:type="pct"/>
            <w:gridSpan w:val="2"/>
            <w:noWrap/>
            <w:hideMark/>
          </w:tcPr>
          <w:p w14:paraId="7B85E0A9"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A08AC7A"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Define Bootloader support</w:t>
            </w:r>
          </w:p>
        </w:tc>
      </w:tr>
      <w:tr w:rsidR="009A5485" w:rsidRPr="009A5485" w14:paraId="4648B71A"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03473965"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BOOTMANAGER_SUPPORT</w:t>
            </w:r>
          </w:p>
        </w:tc>
        <w:tc>
          <w:tcPr>
            <w:tcW w:w="397" w:type="pct"/>
            <w:vMerge/>
            <w:hideMark/>
          </w:tcPr>
          <w:p w14:paraId="5E718253"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3A1918E"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1440" w:type="pct"/>
            <w:noWrap/>
            <w:hideMark/>
          </w:tcPr>
          <w:p w14:paraId="2859D88B"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539" w:type="pct"/>
            <w:gridSpan w:val="2"/>
            <w:noWrap/>
            <w:hideMark/>
          </w:tcPr>
          <w:p w14:paraId="19D50BD0"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1D32F0B3"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Define </w:t>
            </w:r>
            <w:proofErr w:type="spellStart"/>
            <w:r w:rsidRPr="009A5485">
              <w:rPr>
                <w:rFonts w:ascii="Calibri" w:eastAsia="Times New Roman" w:hAnsi="Calibri" w:cs="Calibri"/>
                <w:color w:val="000000"/>
                <w:sz w:val="14"/>
                <w:szCs w:val="14"/>
              </w:rPr>
              <w:t>Bootmanager</w:t>
            </w:r>
            <w:proofErr w:type="spellEnd"/>
            <w:r w:rsidRPr="009A5485">
              <w:rPr>
                <w:rFonts w:ascii="Calibri" w:eastAsia="Times New Roman" w:hAnsi="Calibri" w:cs="Calibri"/>
                <w:color w:val="000000"/>
                <w:sz w:val="14"/>
                <w:szCs w:val="14"/>
              </w:rPr>
              <w:t xml:space="preserve"> support</w:t>
            </w:r>
          </w:p>
        </w:tc>
      </w:tr>
      <w:tr w:rsidR="00C351B0" w:rsidRPr="009A5485" w14:paraId="56D733BE"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6EA5437F"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EEP_VALIDATION_START_ADDR</w:t>
            </w:r>
          </w:p>
        </w:tc>
        <w:tc>
          <w:tcPr>
            <w:tcW w:w="397" w:type="pct"/>
            <w:vMerge/>
            <w:hideMark/>
          </w:tcPr>
          <w:p w14:paraId="551B644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16E315D2"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noWrap/>
            <w:hideMark/>
          </w:tcPr>
          <w:p w14:paraId="20C8CFD7"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0x100000</w:t>
            </w:r>
          </w:p>
        </w:tc>
        <w:tc>
          <w:tcPr>
            <w:tcW w:w="539" w:type="pct"/>
            <w:gridSpan w:val="2"/>
            <w:noWrap/>
            <w:hideMark/>
          </w:tcPr>
          <w:p w14:paraId="52DA2792"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162CFC4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Address used with BOLO_EEP_VALIDATION switch</w:t>
            </w:r>
          </w:p>
        </w:tc>
      </w:tr>
      <w:tr w:rsidR="009A5485" w:rsidRPr="009A5485" w14:paraId="60F6947A"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18E8D4D8"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EEP_VALIDATION_END_ADDR</w:t>
            </w:r>
          </w:p>
        </w:tc>
        <w:tc>
          <w:tcPr>
            <w:tcW w:w="397" w:type="pct"/>
            <w:vMerge/>
            <w:hideMark/>
          </w:tcPr>
          <w:p w14:paraId="373A2D9F"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DF50DB8"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noWrap/>
            <w:hideMark/>
          </w:tcPr>
          <w:p w14:paraId="4D1C2755"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0x100010</w:t>
            </w:r>
          </w:p>
        </w:tc>
        <w:tc>
          <w:tcPr>
            <w:tcW w:w="539" w:type="pct"/>
            <w:gridSpan w:val="2"/>
            <w:noWrap/>
            <w:hideMark/>
          </w:tcPr>
          <w:p w14:paraId="4C1DB96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2B5E6FDF"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Address used with BOLO_EEP_VALIDATION switch</w:t>
            </w:r>
          </w:p>
        </w:tc>
      </w:tr>
      <w:tr w:rsidR="00C351B0" w:rsidRPr="009A5485" w14:paraId="0C4582C1" w14:textId="77777777" w:rsidTr="00C351B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6EAAFDAF"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EEP_VALIDATION_FLAG</w:t>
            </w:r>
          </w:p>
        </w:tc>
        <w:tc>
          <w:tcPr>
            <w:tcW w:w="397" w:type="pct"/>
            <w:vMerge/>
            <w:hideMark/>
          </w:tcPr>
          <w:p w14:paraId="30D31BF6"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2DE469BC"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hideMark/>
          </w:tcPr>
          <w:p w14:paraId="2EB92212"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 xml:space="preserve">0x00 0xFF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0x00 0xFF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0xF0 0xFF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0xD1 0xFF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w:t>
            </w:r>
            <w:proofErr w:type="spellStart"/>
            <w:r w:rsidRPr="009A5485">
              <w:rPr>
                <w:rFonts w:ascii="Consolas" w:eastAsia="Times New Roman" w:hAnsi="Consolas" w:cs="Calibri"/>
                <w:color w:val="000000"/>
                <w:sz w:val="14"/>
                <w:szCs w:val="14"/>
              </w:rPr>
              <w:t>0xFF</w:t>
            </w:r>
            <w:proofErr w:type="spellEnd"/>
            <w:r w:rsidRPr="009A5485">
              <w:rPr>
                <w:rFonts w:ascii="Consolas" w:eastAsia="Times New Roman" w:hAnsi="Consolas" w:cs="Calibri"/>
                <w:color w:val="000000"/>
                <w:sz w:val="14"/>
                <w:szCs w:val="14"/>
              </w:rPr>
              <w:t xml:space="preserve"> </w:t>
            </w:r>
          </w:p>
        </w:tc>
        <w:tc>
          <w:tcPr>
            <w:tcW w:w="539" w:type="pct"/>
            <w:gridSpan w:val="2"/>
            <w:hideMark/>
          </w:tcPr>
          <w:p w14:paraId="0F5CDF0A"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hideMark/>
          </w:tcPr>
          <w:p w14:paraId="78E53595"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Pattern that will be places between EEP_VALIDATION_START_ADDR and EEP_VALIDATION_END_ADDR</w:t>
            </w:r>
          </w:p>
        </w:tc>
      </w:tr>
      <w:tr w:rsidR="009A5485" w:rsidRPr="009A5485" w14:paraId="601FE39A"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61B5CFB2" w14:textId="77777777" w:rsidR="009A5485" w:rsidRPr="009A5485" w:rsidRDefault="009A5485" w:rsidP="009A5485">
            <w:pPr>
              <w:rPr>
                <w:rFonts w:ascii="Consolas" w:eastAsia="Times New Roman" w:hAnsi="Consolas" w:cs="Calibri"/>
                <w:color w:val="4E76D6"/>
                <w:sz w:val="14"/>
                <w:szCs w:val="14"/>
              </w:rPr>
            </w:pPr>
            <w:r w:rsidRPr="0037796C">
              <w:rPr>
                <w:rFonts w:ascii="Consolas" w:eastAsia="Times New Roman" w:hAnsi="Consolas" w:cs="Calibri"/>
                <w:color w:val="4E76D6"/>
                <w:sz w:val="14"/>
                <w:szCs w:val="14"/>
              </w:rPr>
              <w:t>LINKER_FILE_STEM</w:t>
            </w:r>
          </w:p>
        </w:tc>
        <w:tc>
          <w:tcPr>
            <w:tcW w:w="397" w:type="pct"/>
            <w:vMerge/>
            <w:hideMark/>
          </w:tcPr>
          <w:p w14:paraId="16EDD89A"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3D9B45DE"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err</w:t>
            </w:r>
          </w:p>
        </w:tc>
        <w:tc>
          <w:tcPr>
            <w:tcW w:w="1440" w:type="pct"/>
            <w:noWrap/>
            <w:hideMark/>
          </w:tcPr>
          <w:p w14:paraId="08D418CA"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err</w:t>
            </w:r>
          </w:p>
        </w:tc>
        <w:tc>
          <w:tcPr>
            <w:tcW w:w="539" w:type="pct"/>
            <w:gridSpan w:val="2"/>
            <w:noWrap/>
            <w:hideMark/>
          </w:tcPr>
          <w:p w14:paraId="4BC7A744"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PP4G_Fbl</w:t>
            </w:r>
          </w:p>
        </w:tc>
        <w:tc>
          <w:tcPr>
            <w:tcW w:w="740" w:type="pct"/>
            <w:noWrap/>
            <w:hideMark/>
          </w:tcPr>
          <w:p w14:paraId="4568CA26"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Used to identify the linker file</w:t>
            </w:r>
          </w:p>
        </w:tc>
      </w:tr>
      <w:tr w:rsidR="0037796C" w:rsidRPr="009A5485" w14:paraId="1A6BF9A1" w14:textId="77777777" w:rsidTr="00C351B0">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39" w:type="pct"/>
            <w:noWrap/>
          </w:tcPr>
          <w:p w14:paraId="00A01053" w14:textId="2CD32E25" w:rsidR="0037796C" w:rsidRPr="009A5485" w:rsidRDefault="0037796C" w:rsidP="009A5485">
            <w:pPr>
              <w:rPr>
                <w:rFonts w:ascii="Consolas" w:eastAsia="Times New Roman" w:hAnsi="Consolas" w:cs="Calibri"/>
                <w:color w:val="4E76D6"/>
                <w:sz w:val="14"/>
                <w:szCs w:val="14"/>
              </w:rPr>
            </w:pPr>
            <w:r w:rsidRPr="0037796C">
              <w:rPr>
                <w:rFonts w:ascii="Consolas" w:eastAsia="Times New Roman" w:hAnsi="Consolas" w:cs="Calibri"/>
                <w:color w:val="4E76D6"/>
                <w:sz w:val="14"/>
                <w:szCs w:val="14"/>
              </w:rPr>
              <w:lastRenderedPageBreak/>
              <w:t>CYCLONE_UNIV_NVP_SAP_GENERATION</w:t>
            </w:r>
          </w:p>
        </w:tc>
        <w:tc>
          <w:tcPr>
            <w:tcW w:w="397" w:type="pct"/>
            <w:vMerge/>
          </w:tcPr>
          <w:p w14:paraId="179EEDB6" w14:textId="77777777" w:rsidR="0037796C" w:rsidRPr="009A5485" w:rsidRDefault="0037796C"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tcPr>
          <w:p w14:paraId="47122361" w14:textId="11877136" w:rsidR="0037796C" w:rsidRPr="009A5485" w:rsidRDefault="0037796C"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Pr>
                <w:rFonts w:ascii="Calibri" w:eastAsia="Times New Roman" w:hAnsi="Calibri" w:cs="Calibri"/>
                <w:color w:val="000000"/>
                <w:sz w:val="14"/>
                <w:szCs w:val="14"/>
              </w:rPr>
              <w:t>FALSE</w:t>
            </w:r>
          </w:p>
        </w:tc>
        <w:tc>
          <w:tcPr>
            <w:tcW w:w="1440" w:type="pct"/>
          </w:tcPr>
          <w:p w14:paraId="1DE4116D" w14:textId="2A402644" w:rsidR="0037796C" w:rsidRPr="009A5485" w:rsidRDefault="0037796C"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Pr>
                <w:rFonts w:ascii="Calibri" w:eastAsia="Times New Roman" w:hAnsi="Calibri" w:cs="Calibri"/>
                <w:color w:val="000000"/>
                <w:sz w:val="14"/>
                <w:szCs w:val="14"/>
              </w:rPr>
              <w:t>TRUE</w:t>
            </w:r>
          </w:p>
        </w:tc>
        <w:tc>
          <w:tcPr>
            <w:tcW w:w="539" w:type="pct"/>
            <w:gridSpan w:val="2"/>
            <w:noWrap/>
          </w:tcPr>
          <w:p w14:paraId="517D41D6" w14:textId="77777777" w:rsidR="0037796C" w:rsidRPr="009A5485" w:rsidRDefault="0037796C"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0" w:type="pct"/>
            <w:noWrap/>
          </w:tcPr>
          <w:p w14:paraId="4D539445" w14:textId="705F55CE" w:rsidR="0037796C" w:rsidRPr="009A5485" w:rsidRDefault="0037796C"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Pr>
                <w:rFonts w:ascii="Calibri" w:eastAsia="Times New Roman" w:hAnsi="Calibri" w:cs="Calibri"/>
                <w:color w:val="000000"/>
                <w:sz w:val="14"/>
                <w:szCs w:val="14"/>
              </w:rPr>
              <w:t>Create SAP files with EEPROM</w:t>
            </w:r>
          </w:p>
        </w:tc>
      </w:tr>
      <w:tr w:rsidR="008446D1" w:rsidRPr="009A5485" w14:paraId="0C301340" w14:textId="77777777" w:rsidTr="00C351B0">
        <w:trPr>
          <w:trHeight w:val="9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426B75F1"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CYCLONE_UNIV_FLASH_ALGORITHM</w:t>
            </w:r>
          </w:p>
        </w:tc>
        <w:tc>
          <w:tcPr>
            <w:tcW w:w="397" w:type="pct"/>
            <w:vMerge/>
            <w:hideMark/>
          </w:tcPr>
          <w:p w14:paraId="2F98871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hideMark/>
          </w:tcPr>
          <w:p w14:paraId="0982CCA8"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$(CYCLONE_UNIV_INSTALATION_</w:t>
            </w:r>
            <w:proofErr w:type="gramStart"/>
            <w:r w:rsidRPr="009A5485">
              <w:rPr>
                <w:rFonts w:ascii="Calibri" w:eastAsia="Times New Roman" w:hAnsi="Calibri" w:cs="Calibri"/>
                <w:color w:val="000000"/>
                <w:sz w:val="14"/>
                <w:szCs w:val="14"/>
              </w:rPr>
              <w:t>DIR)/cyclone_universal/supportFiles_ARM/NXP/S32K1xx/freescale_s32k144f512m150N77P_all.arp</w:t>
            </w:r>
            <w:proofErr w:type="gramEnd"/>
          </w:p>
        </w:tc>
        <w:tc>
          <w:tcPr>
            <w:tcW w:w="1440" w:type="pct"/>
            <w:hideMark/>
          </w:tcPr>
          <w:p w14:paraId="79F1F9F5"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$(CYCLONE_UNIV_INSTALATION_DIR)/cyclone_universal/supportFiles_HC12_HCS12/freescale_9s12zvc192_1x16x96k_</w:t>
            </w:r>
            <w:proofErr w:type="gramStart"/>
            <w:r w:rsidRPr="009A5485">
              <w:rPr>
                <w:rFonts w:ascii="Calibri" w:eastAsia="Times New Roman" w:hAnsi="Calibri" w:cs="Calibri"/>
                <w:color w:val="000000"/>
                <w:sz w:val="14"/>
                <w:szCs w:val="14"/>
              </w:rPr>
              <w:t>all.s</w:t>
            </w:r>
            <w:proofErr w:type="gramEnd"/>
            <w:r w:rsidRPr="009A5485">
              <w:rPr>
                <w:rFonts w:ascii="Calibri" w:eastAsia="Times New Roman" w:hAnsi="Calibri" w:cs="Calibri"/>
                <w:color w:val="000000"/>
                <w:sz w:val="14"/>
                <w:szCs w:val="14"/>
              </w:rPr>
              <w:t>12zp</w:t>
            </w:r>
          </w:p>
        </w:tc>
        <w:tc>
          <w:tcPr>
            <w:tcW w:w="539" w:type="pct"/>
            <w:gridSpan w:val="2"/>
            <w:noWrap/>
            <w:hideMark/>
          </w:tcPr>
          <w:p w14:paraId="530F1D4B"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05E3B8AA"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Used for SAP file generation</w:t>
            </w:r>
          </w:p>
        </w:tc>
      </w:tr>
      <w:tr w:rsidR="009A5485" w:rsidRPr="009A5485" w14:paraId="3D3DC027"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B5F2849"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ALV_CRC_SUPPORTED</w:t>
            </w:r>
          </w:p>
        </w:tc>
        <w:tc>
          <w:tcPr>
            <w:tcW w:w="397" w:type="pct"/>
            <w:vMerge/>
            <w:hideMark/>
          </w:tcPr>
          <w:p w14:paraId="7C994E8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2066CBB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FALSE</w:t>
            </w:r>
          </w:p>
        </w:tc>
        <w:tc>
          <w:tcPr>
            <w:tcW w:w="1440" w:type="pct"/>
            <w:noWrap/>
            <w:hideMark/>
          </w:tcPr>
          <w:p w14:paraId="22A10AC3"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Calibri"/>
                <w:color w:val="000000"/>
                <w:sz w:val="14"/>
                <w:szCs w:val="14"/>
              </w:rPr>
            </w:pPr>
            <w:r w:rsidRPr="009A5485">
              <w:rPr>
                <w:rFonts w:ascii="Consolas" w:eastAsia="Times New Roman" w:hAnsi="Consolas" w:cs="Calibri"/>
                <w:color w:val="000000"/>
                <w:sz w:val="14"/>
                <w:szCs w:val="14"/>
              </w:rPr>
              <w:t>TRUE</w:t>
            </w:r>
          </w:p>
        </w:tc>
        <w:tc>
          <w:tcPr>
            <w:tcW w:w="539" w:type="pct"/>
            <w:gridSpan w:val="2"/>
            <w:noWrap/>
            <w:hideMark/>
          </w:tcPr>
          <w:p w14:paraId="17269CEE"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3F5F11E1"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 specific CRC algorithm</w:t>
            </w:r>
          </w:p>
        </w:tc>
      </w:tr>
      <w:tr w:rsidR="008446D1" w:rsidRPr="009A5485" w14:paraId="141C8AE1"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050162BA"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HEXVIEW_CRC_SUPPORTED</w:t>
            </w:r>
          </w:p>
        </w:tc>
        <w:tc>
          <w:tcPr>
            <w:tcW w:w="397" w:type="pct"/>
            <w:vMerge/>
            <w:hideMark/>
          </w:tcPr>
          <w:p w14:paraId="213522C8"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0E8428C1"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1440" w:type="pct"/>
            <w:noWrap/>
            <w:hideMark/>
          </w:tcPr>
          <w:p w14:paraId="7F1C1C45"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FALSE</w:t>
            </w:r>
          </w:p>
        </w:tc>
        <w:tc>
          <w:tcPr>
            <w:tcW w:w="539" w:type="pct"/>
            <w:gridSpan w:val="2"/>
            <w:noWrap/>
            <w:hideMark/>
          </w:tcPr>
          <w:p w14:paraId="7475910D"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D4AA80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Extended specific CRC algorithm</w:t>
            </w:r>
          </w:p>
        </w:tc>
      </w:tr>
      <w:tr w:rsidR="009A5485" w:rsidRPr="009A5485" w14:paraId="6F94AF4D"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608A305"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APPL_CRC_ADDR</w:t>
            </w:r>
          </w:p>
        </w:tc>
        <w:tc>
          <w:tcPr>
            <w:tcW w:w="397" w:type="pct"/>
            <w:vMerge/>
            <w:hideMark/>
          </w:tcPr>
          <w:p w14:paraId="3462C305"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BE0663D"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0x7FFFC</w:t>
            </w:r>
          </w:p>
        </w:tc>
        <w:tc>
          <w:tcPr>
            <w:tcW w:w="1440" w:type="pct"/>
            <w:noWrap/>
            <w:hideMark/>
          </w:tcPr>
          <w:p w14:paraId="7ABF20AD"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0xFF6DE0</w:t>
            </w:r>
          </w:p>
        </w:tc>
        <w:tc>
          <w:tcPr>
            <w:tcW w:w="539" w:type="pct"/>
            <w:gridSpan w:val="2"/>
            <w:noWrap/>
            <w:hideMark/>
          </w:tcPr>
          <w:p w14:paraId="115589FB"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199B22D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Address where CRC shall be places</w:t>
            </w:r>
          </w:p>
        </w:tc>
      </w:tr>
      <w:tr w:rsidR="008446D1" w:rsidRPr="009A5485" w14:paraId="69DF3B08"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36162053"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APPL_CRC_RANGES</w:t>
            </w:r>
          </w:p>
        </w:tc>
        <w:tc>
          <w:tcPr>
            <w:tcW w:w="397" w:type="pct"/>
            <w:vMerge/>
            <w:hideMark/>
          </w:tcPr>
          <w:p w14:paraId="09E2D3AB"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5DDEED7C"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0x0-0x7FFFB/0x1000-0x2FFF</w:t>
            </w:r>
          </w:p>
        </w:tc>
        <w:tc>
          <w:tcPr>
            <w:tcW w:w="1440" w:type="pct"/>
            <w:noWrap/>
            <w:hideMark/>
          </w:tcPr>
          <w:p w14:paraId="4C4987E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0xFD0000-0xFF6DE0,0xFF6DE4-0xFF7000</w:t>
            </w:r>
          </w:p>
        </w:tc>
        <w:tc>
          <w:tcPr>
            <w:tcW w:w="539" w:type="pct"/>
            <w:gridSpan w:val="2"/>
            <w:noWrap/>
            <w:hideMark/>
          </w:tcPr>
          <w:p w14:paraId="3BEEE12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63FD51A"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Address range over which CRC shall be calculated</w:t>
            </w:r>
          </w:p>
        </w:tc>
      </w:tr>
      <w:tr w:rsidR="009A5485" w:rsidRPr="009A5485" w14:paraId="69DCD024"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33E89406"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APPL_EXCLUSION_RANGE</w:t>
            </w:r>
          </w:p>
        </w:tc>
        <w:tc>
          <w:tcPr>
            <w:tcW w:w="397" w:type="pct"/>
            <w:vMerge/>
            <w:hideMark/>
          </w:tcPr>
          <w:p w14:paraId="7C837627"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5A58BD6A"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0x1FFF9000-0x20002FFF</w:t>
            </w:r>
          </w:p>
        </w:tc>
        <w:tc>
          <w:tcPr>
            <w:tcW w:w="1440" w:type="pct"/>
            <w:noWrap/>
            <w:hideMark/>
          </w:tcPr>
          <w:p w14:paraId="1967601B"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539" w:type="pct"/>
            <w:gridSpan w:val="2"/>
            <w:noWrap/>
            <w:hideMark/>
          </w:tcPr>
          <w:p w14:paraId="2DDEA20F"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0FBE068"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Address space that will be removed from binary file</w:t>
            </w:r>
          </w:p>
        </w:tc>
      </w:tr>
      <w:tr w:rsidR="008446D1" w:rsidRPr="009A5485" w14:paraId="02AD2B98"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5729F787"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APPL_RANGE</w:t>
            </w:r>
          </w:p>
        </w:tc>
        <w:tc>
          <w:tcPr>
            <w:tcW w:w="397" w:type="pct"/>
            <w:vMerge/>
            <w:hideMark/>
          </w:tcPr>
          <w:p w14:paraId="0009D8F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14D4B321"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0x20000 0x7FFFC</w:t>
            </w:r>
          </w:p>
        </w:tc>
        <w:tc>
          <w:tcPr>
            <w:tcW w:w="1440" w:type="pct"/>
            <w:noWrap/>
            <w:hideMark/>
          </w:tcPr>
          <w:p w14:paraId="3EE8AC1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0xFD0000 0xFF7000</w:t>
            </w:r>
          </w:p>
        </w:tc>
        <w:tc>
          <w:tcPr>
            <w:tcW w:w="539" w:type="pct"/>
            <w:gridSpan w:val="2"/>
            <w:noWrap/>
            <w:hideMark/>
          </w:tcPr>
          <w:p w14:paraId="7F1ED13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C4CA04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Application address space that will be filled up</w:t>
            </w:r>
          </w:p>
        </w:tc>
      </w:tr>
      <w:tr w:rsidR="009A5485" w:rsidRPr="009A5485" w14:paraId="18862AF6"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486E265B"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CALIBRATION_RANGE</w:t>
            </w:r>
          </w:p>
        </w:tc>
        <w:tc>
          <w:tcPr>
            <w:tcW w:w="397" w:type="pct"/>
            <w:vMerge/>
            <w:hideMark/>
          </w:tcPr>
          <w:p w14:paraId="44C25D7B"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6F892227"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0x22000 0x23000</w:t>
            </w:r>
          </w:p>
        </w:tc>
        <w:tc>
          <w:tcPr>
            <w:tcW w:w="1440" w:type="pct"/>
            <w:noWrap/>
            <w:hideMark/>
          </w:tcPr>
          <w:p w14:paraId="7AF036A3"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0xFF7000 0xFF7800</w:t>
            </w:r>
          </w:p>
        </w:tc>
        <w:tc>
          <w:tcPr>
            <w:tcW w:w="539" w:type="pct"/>
            <w:gridSpan w:val="2"/>
            <w:noWrap/>
            <w:hideMark/>
          </w:tcPr>
          <w:p w14:paraId="6C6D10CF"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2F2AD04F"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Calibration address space that will be filled up</w:t>
            </w:r>
          </w:p>
        </w:tc>
      </w:tr>
      <w:tr w:rsidR="008446D1" w:rsidRPr="009A5485" w14:paraId="4228AC72"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6E2AE50C"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DEFAULT_NVP_RANGE</w:t>
            </w:r>
          </w:p>
        </w:tc>
        <w:tc>
          <w:tcPr>
            <w:tcW w:w="397" w:type="pct"/>
            <w:vMerge/>
            <w:hideMark/>
          </w:tcPr>
          <w:p w14:paraId="7EA1FAB6"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271C13FA"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0x21000 0x22000</w:t>
            </w:r>
          </w:p>
        </w:tc>
        <w:tc>
          <w:tcPr>
            <w:tcW w:w="1440" w:type="pct"/>
            <w:noWrap/>
            <w:hideMark/>
          </w:tcPr>
          <w:p w14:paraId="7B371B09"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0xFF7800 0xFF8000</w:t>
            </w:r>
          </w:p>
        </w:tc>
        <w:tc>
          <w:tcPr>
            <w:tcW w:w="539" w:type="pct"/>
            <w:gridSpan w:val="2"/>
            <w:noWrap/>
            <w:hideMark/>
          </w:tcPr>
          <w:p w14:paraId="0C151179"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1F4C0356"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Default_E2P address space that will be filled up</w:t>
            </w:r>
          </w:p>
        </w:tc>
      </w:tr>
      <w:tr w:rsidR="009A5485" w:rsidRPr="009A5485" w14:paraId="09648DBE"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D6C5FB7"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BOOTMANAGER_RANGE</w:t>
            </w:r>
          </w:p>
        </w:tc>
        <w:tc>
          <w:tcPr>
            <w:tcW w:w="397" w:type="pct"/>
            <w:vMerge/>
            <w:hideMark/>
          </w:tcPr>
          <w:p w14:paraId="31A0C234"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7F470CBE"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noWrap/>
            <w:hideMark/>
          </w:tcPr>
          <w:p w14:paraId="63C0DCA4"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539" w:type="pct"/>
            <w:gridSpan w:val="2"/>
            <w:noWrap/>
            <w:hideMark/>
          </w:tcPr>
          <w:p w14:paraId="78DD7716"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632E7C54"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roofErr w:type="spellStart"/>
            <w:r w:rsidRPr="009A5485">
              <w:rPr>
                <w:rFonts w:ascii="Calibri" w:eastAsia="Times New Roman" w:hAnsi="Calibri" w:cs="Calibri"/>
                <w:color w:val="000000"/>
                <w:sz w:val="14"/>
                <w:szCs w:val="14"/>
              </w:rPr>
              <w:t>Bootmanager</w:t>
            </w:r>
            <w:proofErr w:type="spellEnd"/>
            <w:r w:rsidRPr="009A5485">
              <w:rPr>
                <w:rFonts w:ascii="Calibri" w:eastAsia="Times New Roman" w:hAnsi="Calibri" w:cs="Calibri"/>
                <w:color w:val="000000"/>
                <w:sz w:val="14"/>
                <w:szCs w:val="14"/>
              </w:rPr>
              <w:t xml:space="preserve"> address space that will be filled up</w:t>
            </w:r>
          </w:p>
        </w:tc>
      </w:tr>
      <w:tr w:rsidR="008446D1" w:rsidRPr="009A5485" w14:paraId="6EE6E345"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719E62B9"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AEC_CALIBRATION_FILE</w:t>
            </w:r>
          </w:p>
        </w:tc>
        <w:tc>
          <w:tcPr>
            <w:tcW w:w="397" w:type="pct"/>
            <w:vMerge/>
            <w:hideMark/>
          </w:tcPr>
          <w:p w14:paraId="643E55F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674707F"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noWrap/>
            <w:hideMark/>
          </w:tcPr>
          <w:p w14:paraId="7C0C7F7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aec_calibration</w:t>
            </w:r>
            <w:proofErr w:type="spellEnd"/>
            <w:r w:rsidRPr="009A5485">
              <w:rPr>
                <w:rFonts w:ascii="Calibri" w:eastAsia="Times New Roman" w:hAnsi="Calibri" w:cs="Calibri"/>
                <w:color w:val="000000"/>
                <w:sz w:val="14"/>
                <w:szCs w:val="14"/>
              </w:rPr>
              <w:t>/AEC_Calibration.S00</w:t>
            </w:r>
          </w:p>
        </w:tc>
        <w:tc>
          <w:tcPr>
            <w:tcW w:w="539" w:type="pct"/>
            <w:gridSpan w:val="2"/>
            <w:noWrap/>
            <w:hideMark/>
          </w:tcPr>
          <w:p w14:paraId="0682F571"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690E913E"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 specific file generated by NVP</w:t>
            </w:r>
          </w:p>
        </w:tc>
      </w:tr>
      <w:tr w:rsidR="009A5485" w:rsidRPr="009A5485" w14:paraId="1D03C091"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AA9AF8D"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CALIBRATION_FLASH_FILE</w:t>
            </w:r>
          </w:p>
        </w:tc>
        <w:tc>
          <w:tcPr>
            <w:tcW w:w="397" w:type="pct"/>
            <w:vMerge/>
            <w:hideMark/>
          </w:tcPr>
          <w:p w14:paraId="4AC073D6"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5428BABF"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/CalibrationFlash.S00</w:t>
            </w:r>
          </w:p>
        </w:tc>
        <w:tc>
          <w:tcPr>
            <w:tcW w:w="1440" w:type="pct"/>
            <w:noWrap/>
            <w:hideMark/>
          </w:tcPr>
          <w:p w14:paraId="399121B4"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/CalibrationFlash.S00</w:t>
            </w:r>
          </w:p>
        </w:tc>
        <w:tc>
          <w:tcPr>
            <w:tcW w:w="539" w:type="pct"/>
            <w:gridSpan w:val="2"/>
            <w:noWrap/>
            <w:hideMark/>
          </w:tcPr>
          <w:p w14:paraId="0FC6DAF3"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ACA469C"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File generated by NVP</w:t>
            </w:r>
          </w:p>
        </w:tc>
      </w:tr>
      <w:tr w:rsidR="008446D1" w:rsidRPr="009A5485" w14:paraId="3765419E"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33FF31C0"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DEFAULT_FILE</w:t>
            </w:r>
          </w:p>
        </w:tc>
        <w:tc>
          <w:tcPr>
            <w:tcW w:w="397" w:type="pct"/>
            <w:vMerge/>
            <w:hideMark/>
          </w:tcPr>
          <w:p w14:paraId="602459A1"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6D8F6F3F"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/Default.S00</w:t>
            </w:r>
          </w:p>
        </w:tc>
        <w:tc>
          <w:tcPr>
            <w:tcW w:w="1440" w:type="pct"/>
            <w:noWrap/>
            <w:hideMark/>
          </w:tcPr>
          <w:p w14:paraId="32ABA419"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/Default.S00</w:t>
            </w:r>
          </w:p>
        </w:tc>
        <w:tc>
          <w:tcPr>
            <w:tcW w:w="539" w:type="pct"/>
            <w:gridSpan w:val="2"/>
            <w:noWrap/>
            <w:hideMark/>
          </w:tcPr>
          <w:p w14:paraId="7DC30F3F"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3F2CDE9F"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File generated by NVP</w:t>
            </w:r>
          </w:p>
        </w:tc>
      </w:tr>
      <w:tr w:rsidR="009A5485" w:rsidRPr="009A5485" w14:paraId="425A717E"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42932BA8"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DYNAMIC_E2P_FILE</w:t>
            </w:r>
          </w:p>
        </w:tc>
        <w:tc>
          <w:tcPr>
            <w:tcW w:w="397" w:type="pct"/>
            <w:vMerge/>
            <w:hideMark/>
          </w:tcPr>
          <w:p w14:paraId="22FE9D08"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1CDAFCF2"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noWrap/>
            <w:hideMark/>
          </w:tcPr>
          <w:p w14:paraId="18269CDE"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/DynamicE2P.S00</w:t>
            </w:r>
          </w:p>
        </w:tc>
        <w:tc>
          <w:tcPr>
            <w:tcW w:w="539" w:type="pct"/>
            <w:gridSpan w:val="2"/>
            <w:noWrap/>
            <w:hideMark/>
          </w:tcPr>
          <w:p w14:paraId="1C5CB908"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2C332D37"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 specific file generated by NVP</w:t>
            </w:r>
          </w:p>
        </w:tc>
      </w:tr>
      <w:tr w:rsidR="008446D1" w:rsidRPr="009A5485" w14:paraId="62B950F0"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2C0D8CD"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E2P_STUDY_FILE</w:t>
            </w:r>
          </w:p>
        </w:tc>
        <w:tc>
          <w:tcPr>
            <w:tcW w:w="397" w:type="pct"/>
            <w:vMerge/>
            <w:hideMark/>
          </w:tcPr>
          <w:p w14:paraId="5B49E4C5"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3CDA518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/E2pDump.S00</w:t>
            </w:r>
          </w:p>
        </w:tc>
        <w:tc>
          <w:tcPr>
            <w:tcW w:w="1440" w:type="pct"/>
            <w:noWrap/>
            <w:hideMark/>
          </w:tcPr>
          <w:p w14:paraId="1E767A7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/E2P_Study.S00</w:t>
            </w:r>
          </w:p>
        </w:tc>
        <w:tc>
          <w:tcPr>
            <w:tcW w:w="539" w:type="pct"/>
            <w:gridSpan w:val="2"/>
            <w:noWrap/>
            <w:hideMark/>
          </w:tcPr>
          <w:p w14:paraId="4244F994"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6B276E2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File generated by NVP</w:t>
            </w:r>
          </w:p>
        </w:tc>
      </w:tr>
      <w:tr w:rsidR="009A5485" w:rsidRPr="009A5485" w14:paraId="56F16B14"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7A62FCBF"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E2P_SYMBOL_FILE</w:t>
            </w:r>
          </w:p>
        </w:tc>
        <w:tc>
          <w:tcPr>
            <w:tcW w:w="397" w:type="pct"/>
            <w:vMerge/>
            <w:hideMark/>
          </w:tcPr>
          <w:p w14:paraId="42872B5D"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569771EA"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w:t>
            </w:r>
            <w:proofErr w:type="gramStart"/>
            <w:r w:rsidRPr="009A5485">
              <w:rPr>
                <w:rFonts w:ascii="Calibri" w:eastAsia="Times New Roman" w:hAnsi="Calibri" w:cs="Calibri"/>
                <w:color w:val="000000"/>
                <w:sz w:val="14"/>
                <w:szCs w:val="14"/>
              </w:rPr>
              <w:t>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w:t>
            </w:r>
            <w:proofErr w:type="spellStart"/>
            <w:r w:rsidRPr="009A5485">
              <w:rPr>
                <w:rFonts w:ascii="Calibri" w:eastAsia="Times New Roman" w:hAnsi="Calibri" w:cs="Calibri"/>
                <w:color w:val="000000"/>
                <w:sz w:val="14"/>
                <w:szCs w:val="14"/>
              </w:rPr>
              <w:t>EepSymbol.sym</w:t>
            </w:r>
            <w:proofErr w:type="spellEnd"/>
            <w:proofErr w:type="gramEnd"/>
          </w:p>
        </w:tc>
        <w:tc>
          <w:tcPr>
            <w:tcW w:w="1440" w:type="pct"/>
            <w:noWrap/>
            <w:hideMark/>
          </w:tcPr>
          <w:p w14:paraId="0AFA03C4"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w:t>
            </w:r>
            <w:proofErr w:type="gramStart"/>
            <w:r w:rsidRPr="009A5485">
              <w:rPr>
                <w:rFonts w:ascii="Calibri" w:eastAsia="Times New Roman" w:hAnsi="Calibri" w:cs="Calibri"/>
                <w:color w:val="000000"/>
                <w:sz w:val="14"/>
                <w:szCs w:val="14"/>
              </w:rPr>
              <w:t>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w:t>
            </w:r>
            <w:proofErr w:type="spellStart"/>
            <w:r w:rsidRPr="009A5485">
              <w:rPr>
                <w:rFonts w:ascii="Calibri" w:eastAsia="Times New Roman" w:hAnsi="Calibri" w:cs="Calibri"/>
                <w:color w:val="000000"/>
                <w:sz w:val="14"/>
                <w:szCs w:val="14"/>
              </w:rPr>
              <w:t>EepSymbol.sym</w:t>
            </w:r>
            <w:proofErr w:type="spellEnd"/>
            <w:proofErr w:type="gramEnd"/>
          </w:p>
        </w:tc>
        <w:tc>
          <w:tcPr>
            <w:tcW w:w="539" w:type="pct"/>
            <w:gridSpan w:val="2"/>
            <w:noWrap/>
            <w:hideMark/>
          </w:tcPr>
          <w:p w14:paraId="346F1CF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25B61FDF"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File generated by NVP</w:t>
            </w:r>
          </w:p>
        </w:tc>
      </w:tr>
      <w:tr w:rsidR="008446D1" w:rsidRPr="009A5485" w14:paraId="326F9FB5"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06A5B988"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FAB_FILE</w:t>
            </w:r>
          </w:p>
        </w:tc>
        <w:tc>
          <w:tcPr>
            <w:tcW w:w="397" w:type="pct"/>
            <w:vMerge/>
            <w:hideMark/>
          </w:tcPr>
          <w:p w14:paraId="1ECB5307"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793CE4FE"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noWrap/>
            <w:hideMark/>
          </w:tcPr>
          <w:p w14:paraId="3029DFFB"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$(OUTPUT_DIR)/</w:t>
            </w:r>
            <w:proofErr w:type="spellStart"/>
            <w:r w:rsidRPr="009A5485">
              <w:rPr>
                <w:rFonts w:ascii="Calibri" w:eastAsia="Times New Roman" w:hAnsi="Calibri" w:cs="Calibri"/>
                <w:color w:val="000000"/>
                <w:sz w:val="14"/>
                <w:szCs w:val="14"/>
              </w:rPr>
              <w:t>nvp</w:t>
            </w:r>
            <w:proofErr w:type="spellEnd"/>
            <w:r w:rsidRPr="009A5485">
              <w:rPr>
                <w:rFonts w:ascii="Calibri" w:eastAsia="Times New Roman" w:hAnsi="Calibri" w:cs="Calibri"/>
                <w:color w:val="000000"/>
                <w:sz w:val="14"/>
                <w:szCs w:val="14"/>
              </w:rPr>
              <w:t>/Fab____</w:t>
            </w:r>
            <w:proofErr w:type="gramStart"/>
            <w:r w:rsidRPr="009A5485">
              <w:rPr>
                <w:rFonts w:ascii="Calibri" w:eastAsia="Times New Roman" w:hAnsi="Calibri" w:cs="Calibri"/>
                <w:color w:val="000000"/>
                <w:sz w:val="14"/>
                <w:szCs w:val="14"/>
              </w:rPr>
              <w:t>_.F</w:t>
            </w:r>
            <w:proofErr w:type="gramEnd"/>
            <w:r w:rsidRPr="009A5485">
              <w:rPr>
                <w:rFonts w:ascii="Calibri" w:eastAsia="Times New Roman" w:hAnsi="Calibri" w:cs="Calibri"/>
                <w:color w:val="000000"/>
                <w:sz w:val="14"/>
                <w:szCs w:val="14"/>
              </w:rPr>
              <w:t>00</w:t>
            </w:r>
          </w:p>
        </w:tc>
        <w:tc>
          <w:tcPr>
            <w:tcW w:w="539" w:type="pct"/>
            <w:gridSpan w:val="2"/>
            <w:noWrap/>
            <w:hideMark/>
          </w:tcPr>
          <w:p w14:paraId="518275D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14EF1119"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Mainstream specific file generated by NVP</w:t>
            </w:r>
          </w:p>
        </w:tc>
      </w:tr>
      <w:tr w:rsidR="009A5485" w:rsidRPr="009A5485" w14:paraId="3A95965A" w14:textId="77777777" w:rsidTr="00C351B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7F4EC25C"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FULL_MEMORY_FILE</w:t>
            </w:r>
          </w:p>
        </w:tc>
        <w:tc>
          <w:tcPr>
            <w:tcW w:w="397" w:type="pct"/>
            <w:vMerge/>
            <w:hideMark/>
          </w:tcPr>
          <w:p w14:paraId="0B833AF0"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478B1E0"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$(OUT_DIR)/</w:t>
            </w:r>
            <w:proofErr w:type="spellStart"/>
            <w:proofErr w:type="gramStart"/>
            <w:r w:rsidRPr="009A5485">
              <w:rPr>
                <w:rFonts w:ascii="Calibri" w:eastAsia="Times New Roman" w:hAnsi="Calibri" w:cs="Calibri"/>
                <w:color w:val="000000"/>
                <w:sz w:val="14"/>
                <w:szCs w:val="14"/>
              </w:rPr>
              <w:t>FullFlash</w:t>
            </w:r>
            <w:proofErr w:type="spellEnd"/>
            <w:r w:rsidRPr="009A5485">
              <w:rPr>
                <w:rFonts w:ascii="Calibri" w:eastAsia="Times New Roman" w:hAnsi="Calibri" w:cs="Calibri"/>
                <w:color w:val="000000"/>
                <w:sz w:val="14"/>
                <w:szCs w:val="14"/>
              </w:rPr>
              <w:t>.$</w:t>
            </w:r>
            <w:proofErr w:type="gramEnd"/>
            <w:r w:rsidRPr="009A5485">
              <w:rPr>
                <w:rFonts w:ascii="Calibri" w:eastAsia="Times New Roman" w:hAnsi="Calibri" w:cs="Calibri"/>
                <w:color w:val="000000"/>
                <w:sz w:val="14"/>
                <w:szCs w:val="14"/>
              </w:rPr>
              <w:t>(SREC_SUFFIX)</w:t>
            </w:r>
          </w:p>
        </w:tc>
        <w:tc>
          <w:tcPr>
            <w:tcW w:w="1440" w:type="pct"/>
            <w:noWrap/>
            <w:hideMark/>
          </w:tcPr>
          <w:p w14:paraId="654CAA0D"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$(OUT_DIR)/</w:t>
            </w:r>
            <w:proofErr w:type="spellStart"/>
            <w:proofErr w:type="gramStart"/>
            <w:r w:rsidRPr="009A5485">
              <w:rPr>
                <w:rFonts w:ascii="Calibri" w:eastAsia="Times New Roman" w:hAnsi="Calibri" w:cs="Calibri"/>
                <w:color w:val="000000"/>
                <w:sz w:val="14"/>
                <w:szCs w:val="14"/>
              </w:rPr>
              <w:t>FullFlash</w:t>
            </w:r>
            <w:proofErr w:type="spellEnd"/>
            <w:r w:rsidRPr="009A5485">
              <w:rPr>
                <w:rFonts w:ascii="Calibri" w:eastAsia="Times New Roman" w:hAnsi="Calibri" w:cs="Calibri"/>
                <w:color w:val="000000"/>
                <w:sz w:val="14"/>
                <w:szCs w:val="14"/>
              </w:rPr>
              <w:t>.$</w:t>
            </w:r>
            <w:proofErr w:type="gramEnd"/>
            <w:r w:rsidRPr="009A5485">
              <w:rPr>
                <w:rFonts w:ascii="Calibri" w:eastAsia="Times New Roman" w:hAnsi="Calibri" w:cs="Calibri"/>
                <w:color w:val="000000"/>
                <w:sz w:val="14"/>
                <w:szCs w:val="14"/>
              </w:rPr>
              <w:t>(SREC_SUFFIX)</w:t>
            </w:r>
          </w:p>
        </w:tc>
        <w:tc>
          <w:tcPr>
            <w:tcW w:w="539" w:type="pct"/>
            <w:gridSpan w:val="2"/>
            <w:noWrap/>
            <w:hideMark/>
          </w:tcPr>
          <w:p w14:paraId="4924A018"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hideMark/>
          </w:tcPr>
          <w:p w14:paraId="1D1E9DB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Flash file containing all configured </w:t>
            </w:r>
            <w:proofErr w:type="gramStart"/>
            <w:r w:rsidRPr="009A5485">
              <w:rPr>
                <w:rFonts w:ascii="Calibri" w:eastAsia="Times New Roman" w:hAnsi="Calibri" w:cs="Calibri"/>
                <w:color w:val="000000"/>
                <w:sz w:val="14"/>
                <w:szCs w:val="14"/>
              </w:rPr>
              <w:t>blocks(</w:t>
            </w:r>
            <w:proofErr w:type="gramEnd"/>
            <w:r w:rsidRPr="009A5485">
              <w:rPr>
                <w:rFonts w:ascii="Calibri" w:eastAsia="Times New Roman" w:hAnsi="Calibri" w:cs="Calibri"/>
                <w:color w:val="000000"/>
                <w:sz w:val="14"/>
                <w:szCs w:val="14"/>
              </w:rPr>
              <w:t>Application, Calibration, Default , Bootloader, etc.)</w:t>
            </w:r>
          </w:p>
        </w:tc>
      </w:tr>
      <w:tr w:rsidR="008446D1" w:rsidRPr="009A5485" w14:paraId="7CB6583B" w14:textId="77777777" w:rsidTr="00C351B0">
        <w:trPr>
          <w:trHeight w:val="6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17B5D3DD"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UNIFIED_CALIBRATION_FILE</w:t>
            </w:r>
          </w:p>
        </w:tc>
        <w:tc>
          <w:tcPr>
            <w:tcW w:w="397" w:type="pct"/>
            <w:vMerge/>
            <w:hideMark/>
          </w:tcPr>
          <w:p w14:paraId="358D7E9B"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103ED86D"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$(OUT_DIR)/</w:t>
            </w:r>
            <w:proofErr w:type="spellStart"/>
            <w:r w:rsidRPr="009A5485">
              <w:rPr>
                <w:rFonts w:ascii="Calibri" w:eastAsia="Times New Roman" w:hAnsi="Calibri" w:cs="Calibri"/>
                <w:color w:val="000000"/>
                <w:sz w:val="14"/>
                <w:szCs w:val="14"/>
              </w:rPr>
              <w:t>Unified_</w:t>
            </w:r>
            <w:proofErr w:type="gramStart"/>
            <w:r w:rsidRPr="009A5485">
              <w:rPr>
                <w:rFonts w:ascii="Calibri" w:eastAsia="Times New Roman" w:hAnsi="Calibri" w:cs="Calibri"/>
                <w:color w:val="000000"/>
                <w:sz w:val="14"/>
                <w:szCs w:val="14"/>
              </w:rPr>
              <w:t>Calibration</w:t>
            </w:r>
            <w:proofErr w:type="spellEnd"/>
            <w:r w:rsidRPr="009A5485">
              <w:rPr>
                <w:rFonts w:ascii="Calibri" w:eastAsia="Times New Roman" w:hAnsi="Calibri" w:cs="Calibri"/>
                <w:color w:val="000000"/>
                <w:sz w:val="14"/>
                <w:szCs w:val="14"/>
              </w:rPr>
              <w:t>.$</w:t>
            </w:r>
            <w:proofErr w:type="gramEnd"/>
            <w:r w:rsidRPr="009A5485">
              <w:rPr>
                <w:rFonts w:ascii="Calibri" w:eastAsia="Times New Roman" w:hAnsi="Calibri" w:cs="Calibri"/>
                <w:color w:val="000000"/>
                <w:sz w:val="14"/>
                <w:szCs w:val="14"/>
              </w:rPr>
              <w:t>(SREC_SUFFIX)</w:t>
            </w:r>
          </w:p>
        </w:tc>
        <w:tc>
          <w:tcPr>
            <w:tcW w:w="1440" w:type="pct"/>
            <w:noWrap/>
            <w:hideMark/>
          </w:tcPr>
          <w:p w14:paraId="5601987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$(OUT_DIR)/</w:t>
            </w:r>
            <w:proofErr w:type="spellStart"/>
            <w:r w:rsidRPr="009A5485">
              <w:rPr>
                <w:rFonts w:ascii="Calibri" w:eastAsia="Times New Roman" w:hAnsi="Calibri" w:cs="Calibri"/>
                <w:color w:val="000000"/>
                <w:sz w:val="14"/>
                <w:szCs w:val="14"/>
              </w:rPr>
              <w:t>Unified_</w:t>
            </w:r>
            <w:proofErr w:type="gramStart"/>
            <w:r w:rsidRPr="009A5485">
              <w:rPr>
                <w:rFonts w:ascii="Calibri" w:eastAsia="Times New Roman" w:hAnsi="Calibri" w:cs="Calibri"/>
                <w:color w:val="000000"/>
                <w:sz w:val="14"/>
                <w:szCs w:val="14"/>
              </w:rPr>
              <w:t>Calibration</w:t>
            </w:r>
            <w:proofErr w:type="spellEnd"/>
            <w:r w:rsidRPr="009A5485">
              <w:rPr>
                <w:rFonts w:ascii="Calibri" w:eastAsia="Times New Roman" w:hAnsi="Calibri" w:cs="Calibri"/>
                <w:color w:val="000000"/>
                <w:sz w:val="14"/>
                <w:szCs w:val="14"/>
              </w:rPr>
              <w:t>.$</w:t>
            </w:r>
            <w:proofErr w:type="gramEnd"/>
            <w:r w:rsidRPr="009A5485">
              <w:rPr>
                <w:rFonts w:ascii="Calibri" w:eastAsia="Times New Roman" w:hAnsi="Calibri" w:cs="Calibri"/>
                <w:color w:val="000000"/>
                <w:sz w:val="14"/>
                <w:szCs w:val="14"/>
              </w:rPr>
              <w:t>(SREC_SUFFIX)</w:t>
            </w:r>
          </w:p>
        </w:tc>
        <w:tc>
          <w:tcPr>
            <w:tcW w:w="539" w:type="pct"/>
            <w:gridSpan w:val="2"/>
            <w:noWrap/>
            <w:hideMark/>
          </w:tcPr>
          <w:p w14:paraId="16425F3A"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hideMark/>
          </w:tcPr>
          <w:p w14:paraId="0B4BF9AF"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Mainstream specific file, is </w:t>
            </w:r>
            <w:proofErr w:type="spellStart"/>
            <w:r w:rsidRPr="009A5485">
              <w:rPr>
                <w:rFonts w:ascii="Calibri" w:eastAsia="Times New Roman" w:hAnsi="Calibri" w:cs="Calibri"/>
                <w:color w:val="000000"/>
                <w:sz w:val="14"/>
                <w:szCs w:val="14"/>
              </w:rPr>
              <w:t>build</w:t>
            </w:r>
            <w:proofErr w:type="spellEnd"/>
            <w:r w:rsidRPr="009A5485">
              <w:rPr>
                <w:rFonts w:ascii="Calibri" w:eastAsia="Times New Roman" w:hAnsi="Calibri" w:cs="Calibri"/>
                <w:color w:val="000000"/>
                <w:sz w:val="14"/>
                <w:szCs w:val="14"/>
              </w:rPr>
              <w:t xml:space="preserve"> from </w:t>
            </w:r>
            <w:proofErr w:type="spellStart"/>
            <w:r w:rsidRPr="009A5485">
              <w:rPr>
                <w:rFonts w:ascii="Calibri" w:eastAsia="Times New Roman" w:hAnsi="Calibri" w:cs="Calibri"/>
                <w:color w:val="000000"/>
                <w:sz w:val="14"/>
                <w:szCs w:val="14"/>
              </w:rPr>
              <w:t>AEC_Calibration</w:t>
            </w:r>
            <w:proofErr w:type="spellEnd"/>
            <w:r w:rsidRPr="009A5485">
              <w:rPr>
                <w:rFonts w:ascii="Calibri" w:eastAsia="Times New Roman" w:hAnsi="Calibri" w:cs="Calibri"/>
                <w:color w:val="000000"/>
                <w:sz w:val="14"/>
                <w:szCs w:val="14"/>
              </w:rPr>
              <w:t xml:space="preserve"> and </w:t>
            </w:r>
            <w:proofErr w:type="spellStart"/>
            <w:r w:rsidRPr="009A5485">
              <w:rPr>
                <w:rFonts w:ascii="Calibri" w:eastAsia="Times New Roman" w:hAnsi="Calibri" w:cs="Calibri"/>
                <w:color w:val="000000"/>
                <w:sz w:val="14"/>
                <w:szCs w:val="14"/>
              </w:rPr>
              <w:t>Calibration_Flash</w:t>
            </w:r>
            <w:proofErr w:type="spellEnd"/>
          </w:p>
        </w:tc>
      </w:tr>
      <w:tr w:rsidR="009A5485" w:rsidRPr="009A5485" w14:paraId="3B36AC9A"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7A63CF55"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BOOTLOADER_FILE</w:t>
            </w:r>
          </w:p>
        </w:tc>
        <w:tc>
          <w:tcPr>
            <w:tcW w:w="397" w:type="pct"/>
            <w:vMerge/>
            <w:hideMark/>
          </w:tcPr>
          <w:p w14:paraId="6215F27A"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7F04233C"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1440" w:type="pct"/>
            <w:noWrap/>
            <w:hideMark/>
          </w:tcPr>
          <w:p w14:paraId="5CC8AABC"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$(RELEASE_</w:t>
            </w:r>
            <w:proofErr w:type="gramStart"/>
            <w:r w:rsidRPr="009A5485">
              <w:rPr>
                <w:rFonts w:ascii="Calibri" w:eastAsia="Times New Roman" w:hAnsi="Calibri" w:cs="Calibri"/>
                <w:color w:val="000000"/>
                <w:sz w:val="14"/>
                <w:szCs w:val="14"/>
              </w:rPr>
              <w:t>DIR)/..</w:t>
            </w:r>
            <w:proofErr w:type="gramEnd"/>
            <w:r w:rsidRPr="009A5485">
              <w:rPr>
                <w:rFonts w:ascii="Calibri" w:eastAsia="Times New Roman" w:hAnsi="Calibri" w:cs="Calibri"/>
                <w:color w:val="000000"/>
                <w:sz w:val="14"/>
                <w:szCs w:val="14"/>
              </w:rPr>
              <w:t>/Bootloader/fbl.s19</w:t>
            </w:r>
          </w:p>
        </w:tc>
        <w:tc>
          <w:tcPr>
            <w:tcW w:w="539" w:type="pct"/>
            <w:gridSpan w:val="2"/>
            <w:noWrap/>
            <w:hideMark/>
          </w:tcPr>
          <w:p w14:paraId="194AC48B"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6462BE98"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Bootloader flash file</w:t>
            </w:r>
          </w:p>
        </w:tc>
      </w:tr>
      <w:tr w:rsidR="008446D1" w:rsidRPr="009A5485" w14:paraId="3A9A1F5A"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3B88728D"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BOOTMANAGER_FILE</w:t>
            </w:r>
          </w:p>
        </w:tc>
        <w:tc>
          <w:tcPr>
            <w:tcW w:w="397" w:type="pct"/>
            <w:vMerge/>
            <w:hideMark/>
          </w:tcPr>
          <w:p w14:paraId="7C9F668F"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0A2E65E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 $(TOOLS_DIR)/</w:t>
            </w:r>
            <w:proofErr w:type="spellStart"/>
            <w:r w:rsidRPr="009A5485">
              <w:rPr>
                <w:rFonts w:ascii="Calibri" w:eastAsia="Times New Roman" w:hAnsi="Calibri" w:cs="Calibri"/>
                <w:color w:val="000000"/>
                <w:sz w:val="14"/>
                <w:szCs w:val="14"/>
              </w:rPr>
              <w:t>BootManager</w:t>
            </w:r>
            <w:proofErr w:type="spellEnd"/>
            <w:r w:rsidRPr="009A5485">
              <w:rPr>
                <w:rFonts w:ascii="Calibri" w:eastAsia="Times New Roman" w:hAnsi="Calibri" w:cs="Calibri"/>
                <w:color w:val="000000"/>
                <w:sz w:val="14"/>
                <w:szCs w:val="14"/>
              </w:rPr>
              <w:t>/Workspace/Debug/Exe/BootManager.s19</w:t>
            </w:r>
          </w:p>
        </w:tc>
        <w:tc>
          <w:tcPr>
            <w:tcW w:w="1440" w:type="pct"/>
            <w:noWrap/>
            <w:hideMark/>
          </w:tcPr>
          <w:p w14:paraId="3107FC67"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539" w:type="pct"/>
            <w:gridSpan w:val="2"/>
            <w:noWrap/>
            <w:hideMark/>
          </w:tcPr>
          <w:p w14:paraId="1A6AB8B6"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0B3CE7ED"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roofErr w:type="spellStart"/>
            <w:r w:rsidRPr="009A5485">
              <w:rPr>
                <w:rFonts w:ascii="Calibri" w:eastAsia="Times New Roman" w:hAnsi="Calibri" w:cs="Calibri"/>
                <w:color w:val="000000"/>
                <w:sz w:val="14"/>
                <w:szCs w:val="14"/>
              </w:rPr>
              <w:t>Bootmanager</w:t>
            </w:r>
            <w:proofErr w:type="spellEnd"/>
            <w:r w:rsidRPr="009A5485">
              <w:rPr>
                <w:rFonts w:ascii="Calibri" w:eastAsia="Times New Roman" w:hAnsi="Calibri" w:cs="Calibri"/>
                <w:color w:val="000000"/>
                <w:sz w:val="14"/>
                <w:szCs w:val="14"/>
              </w:rPr>
              <w:t xml:space="preserve"> flash file</w:t>
            </w:r>
          </w:p>
        </w:tc>
      </w:tr>
      <w:tr w:rsidR="009A5485" w:rsidRPr="009A5485" w14:paraId="721E54EB"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45B198A3"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ELF_FILE_GENERATION</w:t>
            </w:r>
          </w:p>
        </w:tc>
        <w:tc>
          <w:tcPr>
            <w:tcW w:w="397" w:type="pct"/>
            <w:vMerge w:val="restart"/>
            <w:noWrap/>
            <w:hideMark/>
          </w:tcPr>
          <w:p w14:paraId="49396FFE"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Makefile.compile</w:t>
            </w:r>
            <w:r w:rsidRPr="009A5485">
              <w:rPr>
                <w:rFonts w:ascii="Calibri" w:eastAsia="Times New Roman" w:hAnsi="Calibri" w:cs="Calibri"/>
                <w:color w:val="000000"/>
                <w:sz w:val="14"/>
                <w:szCs w:val="14"/>
              </w:rPr>
              <w:lastRenderedPageBreak/>
              <w:t>r.options.mk</w:t>
            </w:r>
          </w:p>
        </w:tc>
        <w:tc>
          <w:tcPr>
            <w:tcW w:w="744" w:type="pct"/>
            <w:noWrap/>
            <w:hideMark/>
          </w:tcPr>
          <w:p w14:paraId="3B8A47C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lastRenderedPageBreak/>
              <w:t>FALSE</w:t>
            </w:r>
          </w:p>
        </w:tc>
        <w:tc>
          <w:tcPr>
            <w:tcW w:w="1440" w:type="pct"/>
            <w:noWrap/>
            <w:hideMark/>
          </w:tcPr>
          <w:p w14:paraId="42EF80D8"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539" w:type="pct"/>
            <w:gridSpan w:val="2"/>
            <w:noWrap/>
            <w:hideMark/>
          </w:tcPr>
          <w:p w14:paraId="792EAE1D"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740" w:type="pct"/>
            <w:noWrap/>
            <w:hideMark/>
          </w:tcPr>
          <w:p w14:paraId="0EDA91F6"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xml:space="preserve">Switch to enable generation of elf file </w:t>
            </w:r>
          </w:p>
        </w:tc>
      </w:tr>
      <w:tr w:rsidR="008446D1" w:rsidRPr="009A5485" w14:paraId="6F297A40"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10ACB150"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lastRenderedPageBreak/>
              <w:t>PREPROCESS_AS_SUPPORT</w:t>
            </w:r>
          </w:p>
        </w:tc>
        <w:tc>
          <w:tcPr>
            <w:tcW w:w="397" w:type="pct"/>
            <w:vMerge/>
            <w:hideMark/>
          </w:tcPr>
          <w:p w14:paraId="4C1AF9F1"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1F36F0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1440" w:type="pct"/>
            <w:noWrap/>
            <w:hideMark/>
          </w:tcPr>
          <w:p w14:paraId="32F6A57A"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FALSE</w:t>
            </w:r>
          </w:p>
        </w:tc>
        <w:tc>
          <w:tcPr>
            <w:tcW w:w="539" w:type="pct"/>
            <w:gridSpan w:val="2"/>
            <w:noWrap/>
            <w:hideMark/>
          </w:tcPr>
          <w:p w14:paraId="3B36F590"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FALSE</w:t>
            </w:r>
          </w:p>
        </w:tc>
        <w:tc>
          <w:tcPr>
            <w:tcW w:w="740" w:type="pct"/>
            <w:noWrap/>
            <w:hideMark/>
          </w:tcPr>
          <w:p w14:paraId="467770A6"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Switch to enable pre-processing of assembler files</w:t>
            </w:r>
          </w:p>
        </w:tc>
      </w:tr>
      <w:tr w:rsidR="009A5485" w:rsidRPr="009A5485" w14:paraId="1227CAD1"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543E34F"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onsolas"/>
                <w:color w:val="4E76D6"/>
                <w:sz w:val="14"/>
                <w:szCs w:val="14"/>
              </w:rPr>
              <w:t>GENERATE_LINKER_CMD</w:t>
            </w:r>
          </w:p>
        </w:tc>
        <w:tc>
          <w:tcPr>
            <w:tcW w:w="397" w:type="pct"/>
            <w:vMerge/>
            <w:hideMark/>
          </w:tcPr>
          <w:p w14:paraId="3874237E"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5A8271C9"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TRUE</w:t>
            </w:r>
          </w:p>
        </w:tc>
        <w:tc>
          <w:tcPr>
            <w:tcW w:w="1440" w:type="pct"/>
            <w:noWrap/>
            <w:hideMark/>
          </w:tcPr>
          <w:p w14:paraId="59542421"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FALSE</w:t>
            </w:r>
          </w:p>
        </w:tc>
        <w:tc>
          <w:tcPr>
            <w:tcW w:w="539" w:type="pct"/>
            <w:gridSpan w:val="2"/>
            <w:noWrap/>
            <w:hideMark/>
          </w:tcPr>
          <w:p w14:paraId="0BFAE659"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FALSE</w:t>
            </w:r>
          </w:p>
        </w:tc>
        <w:tc>
          <w:tcPr>
            <w:tcW w:w="740" w:type="pct"/>
            <w:noWrap/>
            <w:hideMark/>
          </w:tcPr>
          <w:p w14:paraId="3363AE70"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Extended specific linker command</w:t>
            </w:r>
          </w:p>
        </w:tc>
      </w:tr>
      <w:tr w:rsidR="008446D1" w:rsidRPr="009A5485" w14:paraId="5D51FC8D"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1B9C7C62"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APPL_VERSION_REV1</w:t>
            </w:r>
          </w:p>
        </w:tc>
        <w:tc>
          <w:tcPr>
            <w:tcW w:w="397" w:type="pct"/>
            <w:vMerge w:val="restart"/>
            <w:noWrap/>
            <w:hideMark/>
          </w:tcPr>
          <w:p w14:paraId="5D5C87E1"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Makefile.wers.mk</w:t>
            </w:r>
          </w:p>
        </w:tc>
        <w:tc>
          <w:tcPr>
            <w:tcW w:w="744" w:type="pct"/>
            <w:noWrap/>
            <w:hideMark/>
          </w:tcPr>
          <w:p w14:paraId="41D59921"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XXXXXXXX.XXX</w:t>
            </w:r>
          </w:p>
        </w:tc>
        <w:tc>
          <w:tcPr>
            <w:tcW w:w="1440" w:type="pct"/>
            <w:noWrap/>
            <w:hideMark/>
          </w:tcPr>
          <w:p w14:paraId="3A60716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XXXXXXXX.XXX</w:t>
            </w:r>
          </w:p>
        </w:tc>
        <w:tc>
          <w:tcPr>
            <w:tcW w:w="539" w:type="pct"/>
            <w:gridSpan w:val="2"/>
            <w:noWrap/>
            <w:hideMark/>
          </w:tcPr>
          <w:p w14:paraId="20EABA1C"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67F28129"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Original SW Version</w:t>
            </w:r>
          </w:p>
        </w:tc>
      </w:tr>
      <w:tr w:rsidR="009A5485" w:rsidRPr="009A5485" w14:paraId="2B481426"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D529453"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APPL_VERSION_REV2</w:t>
            </w:r>
          </w:p>
        </w:tc>
        <w:tc>
          <w:tcPr>
            <w:tcW w:w="397" w:type="pct"/>
            <w:vMerge/>
            <w:hideMark/>
          </w:tcPr>
          <w:p w14:paraId="54110B98"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2CF69F16"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PP4GE000.010</w:t>
            </w:r>
          </w:p>
        </w:tc>
        <w:tc>
          <w:tcPr>
            <w:tcW w:w="1440" w:type="pct"/>
            <w:noWrap/>
            <w:hideMark/>
          </w:tcPr>
          <w:p w14:paraId="0C41D2CE"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PP4GM000.034</w:t>
            </w:r>
          </w:p>
        </w:tc>
        <w:tc>
          <w:tcPr>
            <w:tcW w:w="539" w:type="pct"/>
            <w:gridSpan w:val="2"/>
            <w:noWrap/>
            <w:hideMark/>
          </w:tcPr>
          <w:p w14:paraId="5440EB12"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59870142"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New SW Version</w:t>
            </w:r>
          </w:p>
        </w:tc>
      </w:tr>
      <w:tr w:rsidR="008446D1" w:rsidRPr="009A5485" w14:paraId="702DC165" w14:textId="77777777" w:rsidTr="00C351B0">
        <w:trPr>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0739C11D"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APPL_FAB_VERSION</w:t>
            </w:r>
          </w:p>
        </w:tc>
        <w:tc>
          <w:tcPr>
            <w:tcW w:w="397" w:type="pct"/>
            <w:vMerge/>
            <w:hideMark/>
          </w:tcPr>
          <w:p w14:paraId="4DB217B4"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444427A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PP4GE000.F10</w:t>
            </w:r>
          </w:p>
        </w:tc>
        <w:tc>
          <w:tcPr>
            <w:tcW w:w="1440" w:type="pct"/>
            <w:noWrap/>
            <w:hideMark/>
          </w:tcPr>
          <w:p w14:paraId="05B16A7D"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PP4GM000.F34</w:t>
            </w:r>
          </w:p>
        </w:tc>
        <w:tc>
          <w:tcPr>
            <w:tcW w:w="539" w:type="pct"/>
            <w:gridSpan w:val="2"/>
            <w:noWrap/>
            <w:hideMark/>
          </w:tcPr>
          <w:p w14:paraId="024F01D3" w14:textId="77777777" w:rsidR="009A5485" w:rsidRPr="009A5485" w:rsidRDefault="009A5485" w:rsidP="009A548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2C05A8E9" w14:textId="77777777" w:rsidR="009A5485" w:rsidRPr="009A5485" w:rsidRDefault="009A5485" w:rsidP="009A54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Fab File Version</w:t>
            </w:r>
          </w:p>
        </w:tc>
      </w:tr>
      <w:tr w:rsidR="009A5485" w:rsidRPr="009A5485" w14:paraId="354B5B53" w14:textId="77777777" w:rsidTr="00C351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9" w:type="pct"/>
            <w:noWrap/>
            <w:hideMark/>
          </w:tcPr>
          <w:p w14:paraId="26612CDD" w14:textId="77777777" w:rsidR="009A5485" w:rsidRPr="009A5485" w:rsidRDefault="009A5485" w:rsidP="009A5485">
            <w:pPr>
              <w:rPr>
                <w:rFonts w:ascii="Consolas" w:eastAsia="Times New Roman" w:hAnsi="Consolas" w:cs="Calibri"/>
                <w:color w:val="4E76D6"/>
                <w:sz w:val="14"/>
                <w:szCs w:val="14"/>
              </w:rPr>
            </w:pPr>
            <w:r w:rsidRPr="009A5485">
              <w:rPr>
                <w:rFonts w:ascii="Consolas" w:eastAsia="Times New Roman" w:hAnsi="Consolas" w:cs="Calibri"/>
                <w:color w:val="4E76D6"/>
                <w:sz w:val="14"/>
                <w:szCs w:val="14"/>
              </w:rPr>
              <w:t>SAP_NAME</w:t>
            </w:r>
          </w:p>
        </w:tc>
        <w:tc>
          <w:tcPr>
            <w:tcW w:w="397" w:type="pct"/>
            <w:vMerge/>
            <w:hideMark/>
          </w:tcPr>
          <w:p w14:paraId="7902E6C9"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p>
        </w:tc>
        <w:tc>
          <w:tcPr>
            <w:tcW w:w="744" w:type="pct"/>
            <w:noWrap/>
            <w:hideMark/>
          </w:tcPr>
          <w:p w14:paraId="7F5C9850"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SBE_PP4G_R010E</w:t>
            </w:r>
          </w:p>
        </w:tc>
        <w:tc>
          <w:tcPr>
            <w:tcW w:w="1440" w:type="pct"/>
            <w:noWrap/>
            <w:hideMark/>
          </w:tcPr>
          <w:p w14:paraId="1E4C3977"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SBE_PP4G_R034M</w:t>
            </w:r>
          </w:p>
        </w:tc>
        <w:tc>
          <w:tcPr>
            <w:tcW w:w="539" w:type="pct"/>
            <w:gridSpan w:val="2"/>
            <w:noWrap/>
            <w:hideMark/>
          </w:tcPr>
          <w:p w14:paraId="6D453C35" w14:textId="77777777" w:rsidR="009A5485" w:rsidRPr="009A5485" w:rsidRDefault="009A5485" w:rsidP="009A54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 </w:t>
            </w:r>
          </w:p>
        </w:tc>
        <w:tc>
          <w:tcPr>
            <w:tcW w:w="740" w:type="pct"/>
            <w:noWrap/>
            <w:hideMark/>
          </w:tcPr>
          <w:p w14:paraId="14239D04" w14:textId="77777777" w:rsidR="009A5485" w:rsidRPr="009A5485" w:rsidRDefault="009A5485" w:rsidP="009A54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rPr>
            </w:pPr>
            <w:r w:rsidRPr="009A5485">
              <w:rPr>
                <w:rFonts w:ascii="Calibri" w:eastAsia="Times New Roman" w:hAnsi="Calibri" w:cs="Calibri"/>
                <w:color w:val="000000"/>
                <w:sz w:val="14"/>
                <w:szCs w:val="14"/>
              </w:rPr>
              <w:t>SAP File Name</w:t>
            </w:r>
          </w:p>
        </w:tc>
      </w:tr>
    </w:tbl>
    <w:p w14:paraId="0406BF41" w14:textId="2A0E7A76" w:rsidR="009A5485" w:rsidRDefault="00D43EF4" w:rsidP="00D43EF4">
      <w:pPr>
        <w:pStyle w:val="Caption"/>
        <w:jc w:val="center"/>
      </w:pPr>
      <w:bookmarkStart w:id="27" w:name="_Toc34122772"/>
      <w:r>
        <w:t xml:space="preserve">Table </w:t>
      </w:r>
      <w:r>
        <w:fldChar w:fldCharType="begin"/>
      </w:r>
      <w:r>
        <w:instrText xml:space="preserve"> SEQ Table \* ARABIC </w:instrText>
      </w:r>
      <w:r>
        <w:fldChar w:fldCharType="separate"/>
      </w:r>
      <w:r>
        <w:rPr>
          <w:noProof/>
        </w:rPr>
        <w:t>4</w:t>
      </w:r>
      <w:r>
        <w:fldChar w:fldCharType="end"/>
      </w:r>
      <w:r>
        <w:t xml:space="preserve"> Configuration Option Summary</w:t>
      </w:r>
      <w:bookmarkEnd w:id="27"/>
    </w:p>
    <w:p w14:paraId="4B44374E" w14:textId="3AC53CA2" w:rsidR="00D43EF4" w:rsidRDefault="00D43EF4" w:rsidP="00D43EF4">
      <w:pPr>
        <w:pStyle w:val="Heading2"/>
      </w:pPr>
      <w:bookmarkStart w:id="28" w:name="_Toc39136268"/>
      <w:r>
        <w:t>5.2. Adding new Modules</w:t>
      </w:r>
      <w:bookmarkEnd w:id="28"/>
    </w:p>
    <w:p w14:paraId="1413F903" w14:textId="6E83A455" w:rsidR="00C351B0" w:rsidRDefault="00C351B0" w:rsidP="005022AE">
      <w:pPr>
        <w:pStyle w:val="BodyText"/>
        <w:rPr>
          <w:lang w:eastAsia="en-US"/>
        </w:rPr>
      </w:pPr>
      <w:r>
        <w:rPr>
          <w:lang w:eastAsia="en-US"/>
        </w:rPr>
        <w:t>In order to add new files to the compilation process you must do the following:</w:t>
      </w:r>
    </w:p>
    <w:p w14:paraId="19758478" w14:textId="6A67D1FF" w:rsidR="00D43EF4" w:rsidRDefault="00D43EF4" w:rsidP="00835424">
      <w:pPr>
        <w:pStyle w:val="BodyText"/>
        <w:numPr>
          <w:ilvl w:val="0"/>
          <w:numId w:val="11"/>
        </w:numPr>
        <w:rPr>
          <w:lang w:eastAsia="en-US"/>
        </w:rPr>
      </w:pPr>
      <w:r>
        <w:rPr>
          <w:lang w:eastAsia="en-US"/>
        </w:rPr>
        <w:t>Add the component to the component list if it does not exist in Makefile.config.mk:</w:t>
      </w:r>
    </w:p>
    <w:p w14:paraId="5DD3BD8E" w14:textId="64B997CB" w:rsidR="00D43EF4" w:rsidRDefault="00D43EF4" w:rsidP="00D43EF4">
      <w:pPr>
        <w:autoSpaceDE w:val="0"/>
        <w:autoSpaceDN w:val="0"/>
        <w:adjustRightInd w:val="0"/>
        <w:spacing w:line="240" w:lineRule="auto"/>
        <w:rPr>
          <w:rFonts w:ascii="Consolas" w:hAnsi="Consolas" w:cs="Consolas"/>
          <w:color w:val="000000"/>
          <w:szCs w:val="20"/>
        </w:rPr>
      </w:pPr>
      <w:r>
        <w:rPr>
          <w:rFonts w:ascii="Consolas" w:hAnsi="Consolas" w:cs="Consolas"/>
          <w:b/>
          <w:bCs/>
          <w:color w:val="4E76D6"/>
          <w:szCs w:val="20"/>
        </w:rPr>
        <w:t>COMPONENTS_</w:t>
      </w:r>
      <w:proofErr w:type="gramStart"/>
      <w:r>
        <w:rPr>
          <w:rFonts w:ascii="Consolas" w:hAnsi="Consolas" w:cs="Consolas"/>
          <w:b/>
          <w:bCs/>
          <w:color w:val="4E76D6"/>
          <w:szCs w:val="20"/>
        </w:rPr>
        <w:t>LIST :</w:t>
      </w:r>
      <w:proofErr w:type="gramEnd"/>
      <w:r>
        <w:rPr>
          <w:rFonts w:ascii="Consolas" w:hAnsi="Consolas" w:cs="Consolas"/>
          <w:color w:val="000000"/>
          <w:szCs w:val="20"/>
        </w:rPr>
        <w:t>= BSW</w:t>
      </w:r>
    </w:p>
    <w:p w14:paraId="3F0122B0" w14:textId="77777777" w:rsidR="00D43EF4" w:rsidRDefault="00D43EF4" w:rsidP="00D43EF4">
      <w:pPr>
        <w:autoSpaceDE w:val="0"/>
        <w:autoSpaceDN w:val="0"/>
        <w:adjustRightInd w:val="0"/>
        <w:spacing w:line="240" w:lineRule="auto"/>
        <w:rPr>
          <w:rFonts w:ascii="Consolas" w:hAnsi="Consolas" w:cs="Consolas"/>
          <w:color w:val="000000"/>
          <w:szCs w:val="20"/>
        </w:rPr>
      </w:pPr>
    </w:p>
    <w:p w14:paraId="17902305" w14:textId="16FD3080" w:rsidR="00D43EF4" w:rsidRPr="00D43EF4" w:rsidRDefault="00D43EF4" w:rsidP="00835424">
      <w:pPr>
        <w:pStyle w:val="BodyText"/>
        <w:numPr>
          <w:ilvl w:val="0"/>
          <w:numId w:val="11"/>
        </w:numPr>
        <w:rPr>
          <w:lang w:eastAsia="en-US"/>
        </w:rPr>
      </w:pPr>
      <w:r w:rsidRPr="00D43EF4">
        <w:rPr>
          <w:lang w:eastAsia="en-US"/>
        </w:rPr>
        <w:t>Create the two variables that control the sources and include directory</w:t>
      </w:r>
    </w:p>
    <w:p w14:paraId="49A37AF0" w14:textId="19315493"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b/>
          <w:bCs/>
          <w:color w:val="4E76D6"/>
          <w:szCs w:val="20"/>
        </w:rPr>
        <w:t xml:space="preserve">BSW_SOURCES_DIR </w:t>
      </w:r>
      <w:r w:rsidRPr="00D43EF4">
        <w:rPr>
          <w:rFonts w:ascii="Consolas" w:hAnsi="Consolas" w:cs="Consolas"/>
          <w:color w:val="000000"/>
          <w:szCs w:val="20"/>
        </w:rPr>
        <w:t xml:space="preserve">= </w:t>
      </w:r>
      <w:r w:rsidRPr="00D43EF4">
        <w:rPr>
          <w:rFonts w:ascii="Consolas" w:hAnsi="Consolas" w:cs="Consolas"/>
          <w:color w:val="0000C0"/>
          <w:szCs w:val="20"/>
        </w:rPr>
        <w:t>$(SOURCES_DIR)</w:t>
      </w:r>
      <w:r w:rsidRPr="00D43EF4">
        <w:rPr>
          <w:rFonts w:ascii="Consolas" w:hAnsi="Consolas" w:cs="Consolas"/>
          <w:color w:val="000000"/>
          <w:szCs w:val="20"/>
        </w:rPr>
        <w:t>/</w:t>
      </w:r>
      <w:r w:rsidRPr="00D43EF4">
        <w:rPr>
          <w:rFonts w:ascii="Consolas" w:hAnsi="Consolas" w:cs="Consolas"/>
          <w:color w:val="0000C0"/>
          <w:szCs w:val="20"/>
        </w:rPr>
        <w:t>$(1)</w:t>
      </w:r>
      <w:r w:rsidRPr="00D43EF4">
        <w:rPr>
          <w:rFonts w:ascii="Consolas" w:hAnsi="Consolas" w:cs="Consolas"/>
          <w:color w:val="000000"/>
          <w:szCs w:val="20"/>
        </w:rPr>
        <w:t>/Implementation/</w:t>
      </w:r>
      <w:proofErr w:type="spellStart"/>
      <w:r w:rsidRPr="00D43EF4">
        <w:rPr>
          <w:rFonts w:ascii="Consolas" w:hAnsi="Consolas" w:cs="Consolas"/>
          <w:color w:val="000000"/>
          <w:szCs w:val="20"/>
        </w:rPr>
        <w:t>src</w:t>
      </w:r>
      <w:proofErr w:type="spellEnd"/>
      <w:r w:rsidRPr="00D43EF4">
        <w:rPr>
          <w:rFonts w:ascii="Consolas" w:hAnsi="Consolas" w:cs="Consolas"/>
          <w:color w:val="000000"/>
          <w:szCs w:val="20"/>
        </w:rPr>
        <w:t xml:space="preserve"> </w:t>
      </w:r>
    </w:p>
    <w:p w14:paraId="0A3A5E91" w14:textId="299C7F8C" w:rsidR="00D43EF4" w:rsidRDefault="00D43EF4" w:rsidP="00D43EF4">
      <w:pPr>
        <w:autoSpaceDE w:val="0"/>
        <w:autoSpaceDN w:val="0"/>
        <w:adjustRightInd w:val="0"/>
        <w:spacing w:line="240" w:lineRule="auto"/>
        <w:rPr>
          <w:rFonts w:ascii="Consolas" w:hAnsi="Consolas" w:cs="Consolas"/>
          <w:color w:val="000000"/>
          <w:szCs w:val="20"/>
        </w:rPr>
      </w:pPr>
      <w:r w:rsidRPr="00D43EF4">
        <w:rPr>
          <w:rFonts w:ascii="Consolas" w:hAnsi="Consolas" w:cs="Consolas"/>
          <w:b/>
          <w:bCs/>
          <w:color w:val="4E76D6"/>
          <w:szCs w:val="20"/>
        </w:rPr>
        <w:t xml:space="preserve">BSW_INCLUDES_DIR </w:t>
      </w:r>
      <w:r w:rsidRPr="00D43EF4">
        <w:rPr>
          <w:rFonts w:ascii="Consolas" w:hAnsi="Consolas" w:cs="Consolas"/>
          <w:color w:val="000000"/>
          <w:szCs w:val="20"/>
        </w:rPr>
        <w:t xml:space="preserve">= </w:t>
      </w:r>
      <w:r w:rsidRPr="00D43EF4">
        <w:rPr>
          <w:rFonts w:ascii="Consolas" w:hAnsi="Consolas" w:cs="Consolas"/>
          <w:color w:val="0000C0"/>
          <w:szCs w:val="20"/>
        </w:rPr>
        <w:t>$(SOURCES_DIR)</w:t>
      </w:r>
      <w:r w:rsidRPr="00D43EF4">
        <w:rPr>
          <w:rFonts w:ascii="Consolas" w:hAnsi="Consolas" w:cs="Consolas"/>
          <w:color w:val="000000"/>
          <w:szCs w:val="20"/>
        </w:rPr>
        <w:t>/</w:t>
      </w:r>
      <w:r w:rsidRPr="00D43EF4">
        <w:rPr>
          <w:rFonts w:ascii="Consolas" w:hAnsi="Consolas" w:cs="Consolas"/>
          <w:color w:val="0000C0"/>
          <w:szCs w:val="20"/>
        </w:rPr>
        <w:t>$(1)</w:t>
      </w:r>
      <w:r w:rsidRPr="00D43EF4">
        <w:rPr>
          <w:rFonts w:ascii="Consolas" w:hAnsi="Consolas" w:cs="Consolas"/>
          <w:color w:val="000000"/>
          <w:szCs w:val="20"/>
        </w:rPr>
        <w:t>/Implementation/</w:t>
      </w:r>
      <w:proofErr w:type="spellStart"/>
      <w:r w:rsidRPr="00D43EF4">
        <w:rPr>
          <w:rFonts w:ascii="Consolas" w:hAnsi="Consolas" w:cs="Consolas"/>
          <w:color w:val="000000"/>
          <w:szCs w:val="20"/>
        </w:rPr>
        <w:t>inc</w:t>
      </w:r>
      <w:proofErr w:type="spellEnd"/>
    </w:p>
    <w:p w14:paraId="73D5EDE1" w14:textId="77777777" w:rsidR="00D43EF4" w:rsidRDefault="00D43EF4" w:rsidP="00D43EF4">
      <w:pPr>
        <w:autoSpaceDE w:val="0"/>
        <w:autoSpaceDN w:val="0"/>
        <w:adjustRightInd w:val="0"/>
        <w:spacing w:line="240" w:lineRule="auto"/>
        <w:rPr>
          <w:rFonts w:ascii="Consolas" w:hAnsi="Consolas" w:cs="Consolas"/>
          <w:color w:val="000000"/>
          <w:szCs w:val="20"/>
        </w:rPr>
      </w:pPr>
    </w:p>
    <w:p w14:paraId="5A0F0CE8" w14:textId="7113D0A3" w:rsidR="00D43EF4" w:rsidRPr="00D43EF4" w:rsidRDefault="00D43EF4" w:rsidP="00835424">
      <w:pPr>
        <w:pStyle w:val="BodyText"/>
        <w:numPr>
          <w:ilvl w:val="0"/>
          <w:numId w:val="11"/>
        </w:numPr>
        <w:rPr>
          <w:lang w:eastAsia="en-US"/>
        </w:rPr>
      </w:pPr>
      <w:r w:rsidRPr="00D43EF4">
        <w:rPr>
          <w:lang w:eastAsia="en-US"/>
        </w:rPr>
        <w:t>Add the component list</w:t>
      </w:r>
      <w:r>
        <w:rPr>
          <w:lang w:eastAsia="en-US"/>
        </w:rPr>
        <w:t xml:space="preserve"> </w:t>
      </w:r>
      <w:r w:rsidRPr="00D43EF4">
        <w:rPr>
          <w:lang w:eastAsia="en-US"/>
        </w:rPr>
        <w:t>(each component will be placed instead of $(1) in the variables above)</w:t>
      </w:r>
    </w:p>
    <w:p w14:paraId="304C3BF7" w14:textId="116BF110" w:rsidR="00D43EF4" w:rsidRDefault="00D43EF4" w:rsidP="00D43EF4">
      <w:pPr>
        <w:autoSpaceDE w:val="0"/>
        <w:autoSpaceDN w:val="0"/>
        <w:adjustRightInd w:val="0"/>
        <w:spacing w:line="240" w:lineRule="auto"/>
        <w:rPr>
          <w:rFonts w:ascii="Consolas" w:hAnsi="Consolas" w:cs="Consolas"/>
          <w:color w:val="000000"/>
          <w:szCs w:val="20"/>
        </w:rPr>
      </w:pPr>
      <w:r w:rsidRPr="00D43EF4">
        <w:rPr>
          <w:rFonts w:ascii="Consolas" w:hAnsi="Consolas" w:cs="Consolas"/>
          <w:b/>
          <w:bCs/>
          <w:color w:val="4E76D6"/>
          <w:szCs w:val="20"/>
        </w:rPr>
        <w:t>BSW_COMPONENTS_</w:t>
      </w:r>
      <w:proofErr w:type="gramStart"/>
      <w:r w:rsidRPr="00D43EF4">
        <w:rPr>
          <w:rFonts w:ascii="Consolas" w:hAnsi="Consolas" w:cs="Consolas"/>
          <w:b/>
          <w:bCs/>
          <w:color w:val="4E76D6"/>
          <w:szCs w:val="20"/>
        </w:rPr>
        <w:t>LIST :</w:t>
      </w:r>
      <w:proofErr w:type="gramEnd"/>
      <w:r w:rsidRPr="00D43EF4">
        <w:rPr>
          <w:rFonts w:ascii="Consolas" w:hAnsi="Consolas" w:cs="Consolas"/>
          <w:color w:val="000000"/>
          <w:szCs w:val="20"/>
        </w:rPr>
        <w:t xml:space="preserve">= PMP NVP ATM BFE BFS BMM BPA BSR CIL DIA EOL ERH ESM HWA LSM MIC MMG PAL PCM PRE PRO PWM RCM SCM SFR STM TIM WDG SBC </w:t>
      </w:r>
      <w:proofErr w:type="spellStart"/>
      <w:r w:rsidRPr="00D43EF4">
        <w:rPr>
          <w:rFonts w:ascii="Consolas" w:hAnsi="Consolas" w:cs="Consolas"/>
          <w:color w:val="000000"/>
          <w:szCs w:val="20"/>
        </w:rPr>
        <w:t>NvmIf</w:t>
      </w:r>
      <w:proofErr w:type="spellEnd"/>
      <w:r w:rsidRPr="00D43EF4">
        <w:rPr>
          <w:rFonts w:ascii="Consolas" w:hAnsi="Consolas" w:cs="Consolas"/>
          <w:color w:val="000000"/>
          <w:szCs w:val="20"/>
        </w:rPr>
        <w:t xml:space="preserve"> </w:t>
      </w:r>
      <w:proofErr w:type="spellStart"/>
      <w:r w:rsidRPr="00D43EF4">
        <w:rPr>
          <w:rFonts w:ascii="Consolas" w:hAnsi="Consolas" w:cs="Consolas"/>
          <w:color w:val="000000"/>
          <w:szCs w:val="20"/>
        </w:rPr>
        <w:t>SpiIf</w:t>
      </w:r>
      <w:proofErr w:type="spellEnd"/>
      <w:r w:rsidRPr="00D43EF4">
        <w:rPr>
          <w:rFonts w:ascii="Consolas" w:hAnsi="Consolas" w:cs="Consolas"/>
          <w:color w:val="000000"/>
          <w:szCs w:val="20"/>
        </w:rPr>
        <w:t xml:space="preserve"> </w:t>
      </w:r>
      <w:proofErr w:type="spellStart"/>
      <w:r w:rsidRPr="00D43EF4">
        <w:rPr>
          <w:rFonts w:ascii="Consolas" w:hAnsi="Consolas" w:cs="Consolas"/>
          <w:color w:val="000000"/>
          <w:szCs w:val="20"/>
        </w:rPr>
        <w:t>PwmIf</w:t>
      </w:r>
      <w:proofErr w:type="spellEnd"/>
      <w:r w:rsidRPr="00D43EF4">
        <w:rPr>
          <w:rFonts w:ascii="Consolas" w:hAnsi="Consolas" w:cs="Consolas"/>
          <w:color w:val="000000"/>
          <w:szCs w:val="20"/>
        </w:rPr>
        <w:t xml:space="preserve"> </w:t>
      </w:r>
      <w:proofErr w:type="spellStart"/>
      <w:r w:rsidRPr="00D43EF4">
        <w:rPr>
          <w:rFonts w:ascii="Consolas" w:hAnsi="Consolas" w:cs="Consolas"/>
          <w:color w:val="000000"/>
          <w:szCs w:val="20"/>
        </w:rPr>
        <w:t>AdcIf</w:t>
      </w:r>
      <w:proofErr w:type="spellEnd"/>
      <w:r w:rsidRPr="00D43EF4">
        <w:rPr>
          <w:rFonts w:ascii="Consolas" w:hAnsi="Consolas" w:cs="Consolas"/>
          <w:color w:val="000000"/>
          <w:szCs w:val="20"/>
        </w:rPr>
        <w:t xml:space="preserve"> </w:t>
      </w:r>
      <w:proofErr w:type="spellStart"/>
      <w:r w:rsidRPr="00D43EF4">
        <w:rPr>
          <w:rFonts w:ascii="Consolas" w:hAnsi="Consolas" w:cs="Consolas"/>
          <w:color w:val="000000"/>
          <w:szCs w:val="20"/>
        </w:rPr>
        <w:t>TL_Lib</w:t>
      </w:r>
      <w:proofErr w:type="spellEnd"/>
      <w:r w:rsidRPr="00D43EF4">
        <w:rPr>
          <w:rFonts w:ascii="Consolas" w:hAnsi="Consolas" w:cs="Consolas"/>
          <w:color w:val="000000"/>
          <w:szCs w:val="20"/>
        </w:rPr>
        <w:t xml:space="preserve"> </w:t>
      </w:r>
      <w:proofErr w:type="spellStart"/>
      <w:r w:rsidRPr="00D43EF4">
        <w:rPr>
          <w:rFonts w:ascii="Consolas" w:hAnsi="Consolas" w:cs="Consolas"/>
          <w:color w:val="000000"/>
          <w:szCs w:val="20"/>
        </w:rPr>
        <w:t>PortIf</w:t>
      </w:r>
      <w:proofErr w:type="spellEnd"/>
      <w:r w:rsidRPr="00D43EF4">
        <w:rPr>
          <w:rFonts w:ascii="Consolas" w:hAnsi="Consolas" w:cs="Consolas"/>
          <w:color w:val="000000"/>
          <w:szCs w:val="20"/>
        </w:rPr>
        <w:t xml:space="preserve"> VDA</w:t>
      </w:r>
    </w:p>
    <w:p w14:paraId="750BB8A5" w14:textId="2037FFD1" w:rsidR="00D43EF4" w:rsidRDefault="00D43EF4" w:rsidP="00D43EF4">
      <w:pPr>
        <w:autoSpaceDE w:val="0"/>
        <w:autoSpaceDN w:val="0"/>
        <w:adjustRightInd w:val="0"/>
        <w:spacing w:line="240" w:lineRule="auto"/>
        <w:rPr>
          <w:rFonts w:ascii="Consolas" w:hAnsi="Consolas" w:cs="Consolas"/>
          <w:szCs w:val="20"/>
        </w:rPr>
      </w:pPr>
    </w:p>
    <w:p w14:paraId="1F5DBF7B" w14:textId="7F54208F" w:rsidR="00D43EF4" w:rsidRDefault="00D43EF4" w:rsidP="00835424">
      <w:pPr>
        <w:pStyle w:val="BodyText"/>
        <w:numPr>
          <w:ilvl w:val="0"/>
          <w:numId w:val="11"/>
        </w:numPr>
        <w:rPr>
          <w:lang w:eastAsia="en-US"/>
        </w:rPr>
      </w:pPr>
      <w:r w:rsidRPr="00D43EF4">
        <w:rPr>
          <w:lang w:eastAsia="en-US"/>
        </w:rPr>
        <w:t>Add the necessary compiler options/assembler options in the Makefile.compiler.option.mk file:</w:t>
      </w:r>
    </w:p>
    <w:p w14:paraId="408B9324"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b/>
          <w:bCs/>
          <w:color w:val="4E76D6"/>
          <w:szCs w:val="20"/>
        </w:rPr>
        <w:t>COMP_OPT_</w:t>
      </w:r>
      <w:proofErr w:type="gramStart"/>
      <w:r w:rsidRPr="00D43EF4">
        <w:rPr>
          <w:rFonts w:ascii="Consolas" w:hAnsi="Consolas" w:cs="Consolas"/>
          <w:b/>
          <w:bCs/>
          <w:color w:val="4E76D6"/>
          <w:szCs w:val="20"/>
        </w:rPr>
        <w:t>BSW :</w:t>
      </w:r>
      <w:proofErr w:type="gramEnd"/>
      <w:r w:rsidRPr="00D43EF4">
        <w:rPr>
          <w:rFonts w:ascii="Consolas" w:hAnsi="Consolas" w:cs="Consolas"/>
          <w:color w:val="000000"/>
          <w:szCs w:val="20"/>
        </w:rPr>
        <w:t xml:space="preserve">= -o </w:t>
      </w:r>
      <w:r w:rsidRPr="00D43EF4">
        <w:rPr>
          <w:rFonts w:ascii="Consolas" w:hAnsi="Consolas" w:cs="Consolas"/>
          <w:color w:val="0000C0"/>
          <w:szCs w:val="20"/>
        </w:rPr>
        <w:t>$(OBJ_DIR)</w:t>
      </w:r>
      <w:r w:rsidRPr="00D43EF4">
        <w:rPr>
          <w:rFonts w:ascii="Consolas" w:hAnsi="Consolas" w:cs="Consolas"/>
          <w:color w:val="000000"/>
          <w:szCs w:val="20"/>
        </w:rPr>
        <w:t>/           \</w:t>
      </w:r>
    </w:p>
    <w:p w14:paraId="4598AC10"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no_wrap_diagnostics</w:t>
      </w:r>
      <w:proofErr w:type="spellEnd"/>
      <w:r w:rsidRPr="00D43EF4">
        <w:rPr>
          <w:rFonts w:ascii="Consolas" w:hAnsi="Consolas" w:cs="Consolas"/>
          <w:color w:val="000000"/>
          <w:szCs w:val="20"/>
        </w:rPr>
        <w:t xml:space="preserve">   \</w:t>
      </w:r>
    </w:p>
    <w:p w14:paraId="0D0DAF71"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-e                      \</w:t>
      </w:r>
    </w:p>
    <w:p w14:paraId="61103C6B"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cpu</w:t>
      </w:r>
      <w:proofErr w:type="spellEnd"/>
      <w:r w:rsidRPr="00D43EF4">
        <w:rPr>
          <w:rFonts w:ascii="Consolas" w:hAnsi="Consolas" w:cs="Consolas"/>
          <w:color w:val="000000"/>
          <w:szCs w:val="20"/>
        </w:rPr>
        <w:t xml:space="preserve"> Cortex-M4         \</w:t>
      </w:r>
    </w:p>
    <w:p w14:paraId="46EAC1D1"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fpu</w:t>
      </w:r>
      <w:proofErr w:type="spellEnd"/>
      <w:r w:rsidRPr="00D43EF4">
        <w:rPr>
          <w:rFonts w:ascii="Consolas" w:hAnsi="Consolas" w:cs="Consolas"/>
          <w:color w:val="000000"/>
          <w:szCs w:val="20"/>
        </w:rPr>
        <w:t xml:space="preserve"> None              \</w:t>
      </w:r>
    </w:p>
    <w:p w14:paraId="371A4CD0"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--debug                 \</w:t>
      </w:r>
    </w:p>
    <w:p w14:paraId="070191E5"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dlib_config</w:t>
      </w:r>
      <w:proofErr w:type="spellEnd"/>
      <w:r w:rsidRPr="00D43EF4">
        <w:rPr>
          <w:rFonts w:ascii="Consolas" w:hAnsi="Consolas" w:cs="Consolas"/>
          <w:color w:val="000000"/>
          <w:szCs w:val="20"/>
        </w:rPr>
        <w:t xml:space="preserve"> '</w:t>
      </w:r>
      <w:r w:rsidRPr="00D43EF4">
        <w:rPr>
          <w:rFonts w:ascii="Consolas" w:hAnsi="Consolas" w:cs="Consolas"/>
          <w:b/>
          <w:bCs/>
          <w:color w:val="D00F3F"/>
          <w:szCs w:val="20"/>
        </w:rPr>
        <w:t>$(</w:t>
      </w:r>
      <w:proofErr w:type="spellStart"/>
      <w:r w:rsidRPr="00D43EF4">
        <w:rPr>
          <w:rFonts w:ascii="Consolas" w:hAnsi="Consolas" w:cs="Consolas"/>
          <w:b/>
          <w:bCs/>
          <w:color w:val="D00F3F"/>
          <w:szCs w:val="20"/>
        </w:rPr>
        <w:t>subst</w:t>
      </w:r>
      <w:proofErr w:type="spellEnd"/>
      <w:r w:rsidRPr="00D43EF4">
        <w:rPr>
          <w:rFonts w:ascii="Consolas" w:hAnsi="Consolas" w:cs="Consolas"/>
          <w:color w:val="000000"/>
          <w:szCs w:val="20"/>
        </w:rPr>
        <w:t xml:space="preserve"> </w:t>
      </w:r>
      <w:proofErr w:type="gramStart"/>
      <w:r w:rsidRPr="00D43EF4">
        <w:rPr>
          <w:rFonts w:ascii="Consolas" w:hAnsi="Consolas" w:cs="Consolas"/>
          <w:color w:val="000000"/>
          <w:szCs w:val="20"/>
        </w:rPr>
        <w:t>\,/</w:t>
      </w:r>
      <w:proofErr w:type="gramEnd"/>
      <w:r w:rsidRPr="00D43EF4">
        <w:rPr>
          <w:rFonts w:ascii="Consolas" w:hAnsi="Consolas" w:cs="Consolas"/>
          <w:color w:val="000000"/>
          <w:szCs w:val="20"/>
        </w:rPr>
        <w:t>,</w:t>
      </w:r>
      <w:r w:rsidRPr="00D43EF4">
        <w:rPr>
          <w:rFonts w:ascii="Consolas" w:hAnsi="Consolas" w:cs="Consolas"/>
          <w:color w:val="0000C0"/>
          <w:szCs w:val="20"/>
        </w:rPr>
        <w:t>$(COMPILER_INC)</w:t>
      </w:r>
      <w:r w:rsidRPr="00D43EF4">
        <w:rPr>
          <w:rFonts w:ascii="Consolas" w:hAnsi="Consolas" w:cs="Consolas"/>
          <w:color w:val="000000"/>
          <w:szCs w:val="20"/>
        </w:rPr>
        <w:t>/</w:t>
      </w:r>
      <w:proofErr w:type="spellStart"/>
      <w:r w:rsidRPr="00D43EF4">
        <w:rPr>
          <w:rFonts w:ascii="Consolas" w:hAnsi="Consolas" w:cs="Consolas"/>
          <w:color w:val="000000"/>
          <w:szCs w:val="20"/>
        </w:rPr>
        <w:t>DLib_Config_Normal.h</w:t>
      </w:r>
      <w:proofErr w:type="spellEnd"/>
      <w:r w:rsidRPr="00D43EF4">
        <w:rPr>
          <w:rFonts w:ascii="Consolas" w:hAnsi="Consolas" w:cs="Consolas"/>
          <w:b/>
          <w:bCs/>
          <w:color w:val="D00F3F"/>
          <w:szCs w:val="20"/>
        </w:rPr>
        <w:t>)</w:t>
      </w:r>
      <w:r w:rsidRPr="00D43EF4">
        <w:rPr>
          <w:rFonts w:ascii="Consolas" w:hAnsi="Consolas" w:cs="Consolas"/>
          <w:color w:val="000000"/>
          <w:szCs w:val="20"/>
        </w:rPr>
        <w:t>' \</w:t>
      </w:r>
    </w:p>
    <w:p w14:paraId="6246B8DC"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--endian </w:t>
      </w:r>
      <w:proofErr w:type="gramStart"/>
      <w:r w:rsidRPr="00D43EF4">
        <w:rPr>
          <w:rFonts w:ascii="Consolas" w:hAnsi="Consolas" w:cs="Consolas"/>
          <w:color w:val="000000"/>
          <w:szCs w:val="20"/>
        </w:rPr>
        <w:t>little  \</w:t>
      </w:r>
      <w:proofErr w:type="gramEnd"/>
    </w:p>
    <w:p w14:paraId="4E2EB261"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cpu_mode</w:t>
      </w:r>
      <w:proofErr w:type="spellEnd"/>
      <w:r w:rsidRPr="00D43EF4">
        <w:rPr>
          <w:rFonts w:ascii="Consolas" w:hAnsi="Consolas" w:cs="Consolas"/>
          <w:color w:val="000000"/>
          <w:szCs w:val="20"/>
        </w:rPr>
        <w:t xml:space="preserve"> </w:t>
      </w:r>
      <w:proofErr w:type="gramStart"/>
      <w:r w:rsidRPr="00D43EF4">
        <w:rPr>
          <w:rFonts w:ascii="Consolas" w:hAnsi="Consolas" w:cs="Consolas"/>
          <w:color w:val="000000"/>
          <w:szCs w:val="20"/>
        </w:rPr>
        <w:t>thumb  \</w:t>
      </w:r>
      <w:proofErr w:type="gramEnd"/>
    </w:p>
    <w:p w14:paraId="707E00A3"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Ol</w:t>
      </w:r>
      <w:proofErr w:type="spellEnd"/>
      <w:r w:rsidRPr="00D43EF4">
        <w:rPr>
          <w:rFonts w:ascii="Consolas" w:hAnsi="Consolas" w:cs="Consolas"/>
          <w:color w:val="000000"/>
          <w:szCs w:val="20"/>
        </w:rPr>
        <w:t xml:space="preserve">             \</w:t>
      </w:r>
    </w:p>
    <w:p w14:paraId="2CEB5F68"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no_cse</w:t>
      </w:r>
      <w:proofErr w:type="spellEnd"/>
      <w:r w:rsidRPr="00D43EF4">
        <w:rPr>
          <w:rFonts w:ascii="Consolas" w:hAnsi="Consolas" w:cs="Consolas"/>
          <w:color w:val="000000"/>
          <w:szCs w:val="20"/>
        </w:rPr>
        <w:t xml:space="preserve">         \</w:t>
      </w:r>
    </w:p>
    <w:p w14:paraId="5CB7EBBA"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no_unroll</w:t>
      </w:r>
      <w:proofErr w:type="spellEnd"/>
      <w:r w:rsidRPr="00D43EF4">
        <w:rPr>
          <w:rFonts w:ascii="Consolas" w:hAnsi="Consolas" w:cs="Consolas"/>
          <w:color w:val="000000"/>
          <w:szCs w:val="20"/>
        </w:rPr>
        <w:t xml:space="preserve">      \</w:t>
      </w:r>
    </w:p>
    <w:p w14:paraId="16DB1B56"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no_inline</w:t>
      </w:r>
      <w:proofErr w:type="spellEnd"/>
      <w:r w:rsidRPr="00D43EF4">
        <w:rPr>
          <w:rFonts w:ascii="Consolas" w:hAnsi="Consolas" w:cs="Consolas"/>
          <w:color w:val="000000"/>
          <w:szCs w:val="20"/>
        </w:rPr>
        <w:t xml:space="preserve">      \</w:t>
      </w:r>
    </w:p>
    <w:p w14:paraId="6EB460C5"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no_code_motion</w:t>
      </w:r>
      <w:proofErr w:type="spellEnd"/>
      <w:r w:rsidRPr="00D43EF4">
        <w:rPr>
          <w:rFonts w:ascii="Consolas" w:hAnsi="Consolas" w:cs="Consolas"/>
          <w:color w:val="000000"/>
          <w:szCs w:val="20"/>
        </w:rPr>
        <w:t xml:space="preserve"> \</w:t>
      </w:r>
    </w:p>
    <w:p w14:paraId="18F15E0E"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no_tbaa</w:t>
      </w:r>
      <w:proofErr w:type="spellEnd"/>
      <w:r w:rsidRPr="00D43EF4">
        <w:rPr>
          <w:rFonts w:ascii="Consolas" w:hAnsi="Consolas" w:cs="Consolas"/>
          <w:color w:val="000000"/>
          <w:szCs w:val="20"/>
        </w:rPr>
        <w:t xml:space="preserve">        \</w:t>
      </w:r>
    </w:p>
    <w:p w14:paraId="7EB1F58E"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w:t>
      </w:r>
      <w:proofErr w:type="gramStart"/>
      <w:r w:rsidRPr="00D43EF4">
        <w:rPr>
          <w:rFonts w:ascii="Consolas" w:hAnsi="Consolas" w:cs="Consolas"/>
          <w:color w:val="000000"/>
          <w:szCs w:val="20"/>
        </w:rPr>
        <w:t>clustering</w:t>
      </w:r>
      <w:proofErr w:type="spellEnd"/>
      <w:r w:rsidRPr="00D43EF4">
        <w:rPr>
          <w:rFonts w:ascii="Consolas" w:hAnsi="Consolas" w:cs="Consolas"/>
          <w:color w:val="000000"/>
          <w:szCs w:val="20"/>
        </w:rPr>
        <w:t xml:space="preserve">  \</w:t>
      </w:r>
      <w:proofErr w:type="gramEnd"/>
    </w:p>
    <w:p w14:paraId="0C264AD1"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proofErr w:type="spellStart"/>
      <w:r w:rsidRPr="00D43EF4">
        <w:rPr>
          <w:rFonts w:ascii="Consolas" w:hAnsi="Consolas" w:cs="Consolas"/>
          <w:color w:val="000000"/>
          <w:szCs w:val="20"/>
        </w:rPr>
        <w:t>no_</w:t>
      </w:r>
      <w:proofErr w:type="gramStart"/>
      <w:r w:rsidRPr="00D43EF4">
        <w:rPr>
          <w:rFonts w:ascii="Consolas" w:hAnsi="Consolas" w:cs="Consolas"/>
          <w:color w:val="000000"/>
          <w:szCs w:val="20"/>
        </w:rPr>
        <w:t>scheduling</w:t>
      </w:r>
      <w:proofErr w:type="spellEnd"/>
      <w:r w:rsidRPr="00D43EF4">
        <w:rPr>
          <w:rFonts w:ascii="Consolas" w:hAnsi="Consolas" w:cs="Consolas"/>
          <w:color w:val="000000"/>
          <w:szCs w:val="20"/>
        </w:rPr>
        <w:t xml:space="preserve">  \</w:t>
      </w:r>
      <w:proofErr w:type="gramEnd"/>
    </w:p>
    <w:p w14:paraId="3410DBB7" w14:textId="77777777" w:rsidR="00D43EF4" w:rsidRPr="00D43EF4" w:rsidRDefault="00D43EF4" w:rsidP="00D43EF4">
      <w:pPr>
        <w:autoSpaceDE w:val="0"/>
        <w:autoSpaceDN w:val="0"/>
        <w:adjustRightInd w:val="0"/>
        <w:spacing w:line="240" w:lineRule="auto"/>
        <w:rPr>
          <w:rFonts w:ascii="Consolas" w:hAnsi="Consolas" w:cs="Consolas"/>
          <w:szCs w:val="20"/>
        </w:rPr>
      </w:pPr>
      <w:r w:rsidRPr="00D43EF4">
        <w:rPr>
          <w:rFonts w:ascii="Consolas" w:hAnsi="Consolas" w:cs="Consolas"/>
          <w:color w:val="000000"/>
          <w:szCs w:val="20"/>
        </w:rPr>
        <w:t xml:space="preserve">                </w:t>
      </w:r>
      <w:r w:rsidRPr="00D43EF4">
        <w:rPr>
          <w:rFonts w:ascii="Consolas" w:hAnsi="Consolas" w:cs="Consolas"/>
          <w:b/>
          <w:bCs/>
          <w:color w:val="D00F3F"/>
          <w:szCs w:val="20"/>
        </w:rPr>
        <w:t>$(</w:t>
      </w:r>
      <w:proofErr w:type="spellStart"/>
      <w:r w:rsidRPr="00D43EF4">
        <w:rPr>
          <w:rFonts w:ascii="Consolas" w:hAnsi="Consolas" w:cs="Consolas"/>
          <w:b/>
          <w:bCs/>
          <w:color w:val="D00F3F"/>
          <w:szCs w:val="20"/>
        </w:rPr>
        <w:t>addprefix</w:t>
      </w:r>
      <w:proofErr w:type="spellEnd"/>
      <w:r w:rsidRPr="00D43EF4">
        <w:rPr>
          <w:rFonts w:ascii="Consolas" w:hAnsi="Consolas" w:cs="Consolas"/>
          <w:color w:val="000000"/>
          <w:szCs w:val="20"/>
        </w:rPr>
        <w:t xml:space="preserve"> -</w:t>
      </w:r>
      <w:proofErr w:type="gramStart"/>
      <w:r w:rsidRPr="00D43EF4">
        <w:rPr>
          <w:rFonts w:ascii="Consolas" w:hAnsi="Consolas" w:cs="Consolas"/>
          <w:color w:val="000000"/>
          <w:szCs w:val="20"/>
        </w:rPr>
        <w:t>D,</w:t>
      </w:r>
      <w:r w:rsidRPr="00D43EF4">
        <w:rPr>
          <w:rFonts w:ascii="Consolas" w:hAnsi="Consolas" w:cs="Consolas"/>
          <w:color w:val="0000C0"/>
          <w:szCs w:val="20"/>
        </w:rPr>
        <w:t>$</w:t>
      </w:r>
      <w:proofErr w:type="gramEnd"/>
      <w:r w:rsidRPr="00D43EF4">
        <w:rPr>
          <w:rFonts w:ascii="Consolas" w:hAnsi="Consolas" w:cs="Consolas"/>
          <w:color w:val="0000C0"/>
          <w:szCs w:val="20"/>
        </w:rPr>
        <w:t>(COMP_DEFINES)</w:t>
      </w:r>
      <w:r w:rsidRPr="00D43EF4">
        <w:rPr>
          <w:rFonts w:ascii="Consolas" w:hAnsi="Consolas" w:cs="Consolas"/>
          <w:b/>
          <w:bCs/>
          <w:color w:val="D00F3F"/>
          <w:szCs w:val="20"/>
        </w:rPr>
        <w:t>)</w:t>
      </w:r>
      <w:r w:rsidRPr="00D43EF4">
        <w:rPr>
          <w:rFonts w:ascii="Consolas" w:hAnsi="Consolas" w:cs="Consolas"/>
          <w:color w:val="000000"/>
          <w:szCs w:val="20"/>
        </w:rPr>
        <w:t xml:space="preserve"> \</w:t>
      </w:r>
    </w:p>
    <w:p w14:paraId="597213B2" w14:textId="05C9C045" w:rsidR="00D43EF4" w:rsidRPr="00D43EF4" w:rsidRDefault="00D43EF4" w:rsidP="00D43EF4">
      <w:pPr>
        <w:pStyle w:val="BodyText"/>
        <w:rPr>
          <w:lang w:eastAsia="en-US"/>
        </w:rPr>
      </w:pPr>
      <w:r>
        <w:rPr>
          <w:rFonts w:ascii="Consolas" w:hAnsi="Consolas" w:cs="Consolas"/>
          <w:color w:val="000000"/>
          <w:szCs w:val="20"/>
        </w:rPr>
        <w:t xml:space="preserve">                </w:t>
      </w:r>
      <w:r>
        <w:rPr>
          <w:rFonts w:ascii="Consolas" w:hAnsi="Consolas" w:cs="Consolas"/>
          <w:b/>
          <w:bCs/>
          <w:color w:val="D00F3F"/>
          <w:szCs w:val="20"/>
        </w:rPr>
        <w:t>$(addprefix</w:t>
      </w:r>
      <w:r>
        <w:rPr>
          <w:rFonts w:ascii="Consolas" w:hAnsi="Consolas" w:cs="Consolas"/>
          <w:color w:val="000000"/>
          <w:szCs w:val="20"/>
        </w:rPr>
        <w:t xml:space="preserve"> -I,</w:t>
      </w:r>
      <w:r>
        <w:rPr>
          <w:rFonts w:ascii="Consolas" w:hAnsi="Consolas" w:cs="Consolas"/>
          <w:color w:val="0000C0"/>
          <w:szCs w:val="20"/>
        </w:rPr>
        <w:t>$(COMP_INCLUDES)</w:t>
      </w:r>
      <w:r>
        <w:rPr>
          <w:rFonts w:ascii="Consolas" w:hAnsi="Consolas" w:cs="Consolas"/>
          <w:b/>
          <w:bCs/>
          <w:color w:val="D00F3F"/>
          <w:szCs w:val="20"/>
        </w:rPr>
        <w:t>)</w:t>
      </w:r>
    </w:p>
    <w:p w14:paraId="6735B44E" w14:textId="38EE93E5" w:rsidR="00991F56" w:rsidRDefault="00991F56" w:rsidP="00835424">
      <w:pPr>
        <w:pStyle w:val="Heading1"/>
        <w:numPr>
          <w:ilvl w:val="0"/>
          <w:numId w:val="5"/>
        </w:numPr>
      </w:pPr>
      <w:bookmarkStart w:id="29" w:name="_Toc39136269"/>
      <w:r>
        <w:t>Walkthrough</w:t>
      </w:r>
      <w:bookmarkEnd w:id="29"/>
    </w:p>
    <w:p w14:paraId="125306C1" w14:textId="70AFE339" w:rsidR="00991F56" w:rsidRDefault="00D07D64" w:rsidP="00991F56">
      <w:pPr>
        <w:pStyle w:val="Heading2"/>
      </w:pPr>
      <w:bookmarkStart w:id="30" w:name="_Toc39136270"/>
      <w:r>
        <w:t>6</w:t>
      </w:r>
      <w:r w:rsidR="00991F56">
        <w:t>.1. First use</w:t>
      </w:r>
      <w:bookmarkEnd w:id="30"/>
    </w:p>
    <w:p w14:paraId="1636DB9A" w14:textId="77777777" w:rsidR="00991F56" w:rsidRDefault="00991F56" w:rsidP="00835424">
      <w:pPr>
        <w:pStyle w:val="BodyText"/>
        <w:numPr>
          <w:ilvl w:val="0"/>
          <w:numId w:val="8"/>
        </w:numPr>
        <w:rPr>
          <w:lang w:eastAsia="en-US"/>
        </w:rPr>
      </w:pPr>
      <w:r>
        <w:rPr>
          <w:lang w:eastAsia="en-US"/>
        </w:rPr>
        <w:t xml:space="preserve">Navigate to the </w:t>
      </w:r>
      <w:r w:rsidRPr="00FE272D">
        <w:rPr>
          <w:b/>
          <w:i/>
          <w:lang w:eastAsia="en-US"/>
        </w:rPr>
        <w:t>s:\Scripts\VirtualDrive\core\</w:t>
      </w:r>
      <w:r>
        <w:rPr>
          <w:lang w:eastAsia="en-US"/>
        </w:rPr>
        <w:t xml:space="preserve"> directory and run the following scripts:</w:t>
      </w:r>
      <w:r>
        <w:rPr>
          <w:lang w:eastAsia="en-US"/>
        </w:rPr>
        <w:tab/>
      </w:r>
    </w:p>
    <w:p w14:paraId="51937358" w14:textId="77777777" w:rsidR="00991F56" w:rsidRPr="009D2B9B" w:rsidRDefault="00991F56" w:rsidP="00835424">
      <w:pPr>
        <w:pStyle w:val="BodyText"/>
        <w:numPr>
          <w:ilvl w:val="1"/>
          <w:numId w:val="8"/>
        </w:numPr>
        <w:rPr>
          <w:lang w:eastAsia="en-US"/>
        </w:rPr>
      </w:pPr>
      <w:r w:rsidRPr="00FE272D">
        <w:rPr>
          <w:b/>
          <w:i/>
          <w:lang w:eastAsia="en-US"/>
        </w:rPr>
        <w:lastRenderedPageBreak/>
        <w:t>Mount_S_Drive.bat</w:t>
      </w:r>
      <w:r>
        <w:rPr>
          <w:b/>
          <w:i/>
          <w:lang w:eastAsia="en-US"/>
        </w:rPr>
        <w:t xml:space="preserve"> </w:t>
      </w:r>
      <w:r w:rsidRPr="009D2B9B">
        <w:rPr>
          <w:lang w:eastAsia="en-US"/>
        </w:rPr>
        <w:t>(optional)</w:t>
      </w:r>
    </w:p>
    <w:p w14:paraId="20BCCCFD" w14:textId="77777777" w:rsidR="00991F56" w:rsidRPr="00FE272D" w:rsidRDefault="00991F56" w:rsidP="00835424">
      <w:pPr>
        <w:pStyle w:val="BodyText"/>
        <w:numPr>
          <w:ilvl w:val="1"/>
          <w:numId w:val="8"/>
        </w:numPr>
        <w:rPr>
          <w:b/>
          <w:i/>
          <w:lang w:eastAsia="en-US"/>
        </w:rPr>
      </w:pPr>
      <w:r w:rsidRPr="00FE272D">
        <w:rPr>
          <w:b/>
          <w:i/>
          <w:lang w:eastAsia="en-US"/>
        </w:rPr>
        <w:t>RemoveReadOnly.bat</w:t>
      </w:r>
    </w:p>
    <w:p w14:paraId="0610CD78" w14:textId="77777777" w:rsidR="00991F56" w:rsidRDefault="00991F56" w:rsidP="00835424">
      <w:pPr>
        <w:pStyle w:val="BodyText"/>
        <w:numPr>
          <w:ilvl w:val="0"/>
          <w:numId w:val="8"/>
        </w:numPr>
        <w:rPr>
          <w:lang w:eastAsia="en-US"/>
        </w:rPr>
      </w:pPr>
      <w:r>
        <w:rPr>
          <w:lang w:eastAsia="en-US"/>
        </w:rPr>
        <w:t xml:space="preserve">Open the </w:t>
      </w:r>
      <w:r w:rsidRPr="00FE272D">
        <w:rPr>
          <w:b/>
          <w:i/>
          <w:lang w:eastAsia="en-US"/>
        </w:rPr>
        <w:t xml:space="preserve">env_cfg.bat </w:t>
      </w:r>
      <w:r>
        <w:rPr>
          <w:lang w:eastAsia="en-US"/>
        </w:rPr>
        <w:t>file and make sure the following configuration(tool selection) is correct in regards to the project context.</w:t>
      </w:r>
    </w:p>
    <w:p w14:paraId="4DA739FA" w14:textId="77777777" w:rsidR="00991F56" w:rsidRPr="00145BCB" w:rsidRDefault="00991F56" w:rsidP="00835424">
      <w:pPr>
        <w:pStyle w:val="BodyText"/>
        <w:numPr>
          <w:ilvl w:val="1"/>
          <w:numId w:val="8"/>
        </w:numPr>
        <w:rPr>
          <w:lang w:eastAsia="en-US"/>
        </w:rPr>
      </w:pPr>
      <w:r>
        <w:rPr>
          <w:lang w:eastAsia="en-US"/>
        </w:rPr>
        <w:t>Specify the installation directory of the compiler:</w:t>
      </w:r>
    </w:p>
    <w:p w14:paraId="23680D4E" w14:textId="77777777" w:rsidR="00991F56" w:rsidRDefault="00991F56" w:rsidP="00991F56">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rPr>
          <w:lang w:eastAsia="en-US"/>
        </w:rPr>
      </w:pPr>
      <w:r w:rsidRPr="00145BCB">
        <w:rPr>
          <w:color w:val="279FFF" w:themeColor="accent1" w:themeTint="99"/>
          <w:lang w:eastAsia="en-US"/>
        </w:rPr>
        <w:t>set</w:t>
      </w:r>
      <w:r w:rsidRPr="00145BCB">
        <w:rPr>
          <w:lang w:eastAsia="en-US"/>
        </w:rPr>
        <w:t xml:space="preserve"> COMPILER_DIR=c:\Program Files (x86)\IAR Systems\Embedded Workbench 8.0\arm\bin\</w:t>
      </w:r>
    </w:p>
    <w:p w14:paraId="3BAF266D" w14:textId="3BDE182E" w:rsidR="006E0E07" w:rsidRPr="006E0E07" w:rsidRDefault="006E0E07" w:rsidP="006E0E07">
      <w:pPr>
        <w:pStyle w:val="BodyText"/>
        <w:ind w:firstLine="360"/>
        <w:rPr>
          <w:i/>
          <w:lang w:eastAsia="en-US"/>
        </w:rPr>
      </w:pPr>
      <w:r w:rsidRPr="006E0E07">
        <w:rPr>
          <w:i/>
          <w:lang w:eastAsia="en-US"/>
        </w:rPr>
        <w:t>OR</w:t>
      </w:r>
    </w:p>
    <w:p w14:paraId="4DFCD21A" w14:textId="09AB29D5" w:rsidR="006E0E07" w:rsidRDefault="006E0E07" w:rsidP="006E0E0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rPr>
          <w:lang w:eastAsia="en-US"/>
        </w:rPr>
      </w:pPr>
      <w:r w:rsidRPr="00145BCB">
        <w:rPr>
          <w:color w:val="279FFF" w:themeColor="accent1" w:themeTint="99"/>
          <w:lang w:eastAsia="en-US"/>
        </w:rPr>
        <w:t>set</w:t>
      </w:r>
      <w:r w:rsidRPr="00145BCB">
        <w:rPr>
          <w:lang w:eastAsia="en-US"/>
        </w:rPr>
        <w:t xml:space="preserve"> COMPILER_DIR=</w:t>
      </w:r>
      <w:r w:rsidRPr="006E0E07">
        <w:t xml:space="preserve"> </w:t>
      </w:r>
      <w:r w:rsidRPr="006E0E07">
        <w:rPr>
          <w:lang w:eastAsia="en-US"/>
        </w:rPr>
        <w:t>c:\COSMIC\CXS12Z_438</w:t>
      </w:r>
    </w:p>
    <w:p w14:paraId="69D328DF" w14:textId="4961F4E5" w:rsidR="00991F56" w:rsidRDefault="00991F56" w:rsidP="00835424">
      <w:pPr>
        <w:pStyle w:val="BodyText"/>
        <w:numPr>
          <w:ilvl w:val="1"/>
          <w:numId w:val="8"/>
        </w:numPr>
        <w:rPr>
          <w:lang w:eastAsia="en-US"/>
        </w:rPr>
      </w:pPr>
      <w:r>
        <w:rPr>
          <w:lang w:eastAsia="en-US"/>
        </w:rPr>
        <w:t>Specify the number of CPU threads that will be used by make(leave blank for maximum available):</w:t>
      </w:r>
    </w:p>
    <w:p w14:paraId="64D3F469" w14:textId="77777777" w:rsidR="00991F56" w:rsidRDefault="00991F56" w:rsidP="00991F56">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rPr>
          <w:lang w:eastAsia="en-US"/>
        </w:rPr>
      </w:pPr>
      <w:r w:rsidRPr="00145BCB">
        <w:rPr>
          <w:color w:val="279FFF" w:themeColor="accent1" w:themeTint="99"/>
          <w:lang w:eastAsia="en-US"/>
        </w:rPr>
        <w:t>set</w:t>
      </w:r>
      <w:r w:rsidRPr="00145BCB">
        <w:rPr>
          <w:lang w:eastAsia="en-US"/>
        </w:rPr>
        <w:t xml:space="preserve"> THREAD=</w:t>
      </w:r>
    </w:p>
    <w:p w14:paraId="32545496" w14:textId="77777777" w:rsidR="00991F56" w:rsidRPr="00145BCB" w:rsidRDefault="00991F56" w:rsidP="00835424">
      <w:pPr>
        <w:pStyle w:val="BodyText"/>
        <w:numPr>
          <w:ilvl w:val="1"/>
          <w:numId w:val="8"/>
        </w:numPr>
        <w:rPr>
          <w:lang w:eastAsia="en-US"/>
        </w:rPr>
      </w:pPr>
      <w:r>
        <w:rPr>
          <w:lang w:eastAsia="en-US"/>
        </w:rPr>
        <w:t>Specify what tool versions will be used:</w:t>
      </w:r>
    </w:p>
    <w:p w14:paraId="683DBC4E" w14:textId="77777777" w:rsidR="00991F56"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SRECORD_BASE=srecord-1.63-win32</w:t>
      </w:r>
    </w:p>
    <w:p w14:paraId="236DF6EC" w14:textId="77777777" w:rsidR="00991F56"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ECLIPSE_BASE=eclipse-cpp-2019-12</w:t>
      </w:r>
    </w:p>
    <w:p w14:paraId="4CA67581" w14:textId="77777777" w:rsidR="00991F56"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CYCLONE_BASE=cyclone_universal</w:t>
      </w:r>
    </w:p>
    <w:p w14:paraId="28F6B16D" w14:textId="77777777" w:rsidR="00991F56"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HEXVIEW_BASE=HexView-1.12.02</w:t>
      </w:r>
    </w:p>
    <w:p w14:paraId="1B017B17" w14:textId="77777777" w:rsidR="00991F56"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PYTHON_BASE=python-3.7.1</w:t>
      </w:r>
    </w:p>
    <w:p w14:paraId="22DBE8B0" w14:textId="77777777" w:rsidR="00991F56"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VERA_BASE=vera++</w:t>
      </w:r>
    </w:p>
    <w:p w14:paraId="697A7EC7" w14:textId="77777777" w:rsidR="00991F56"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ZIP_INSTALLER_BASE=zip_installer-1.0.1-py3-none-any</w:t>
      </w:r>
    </w:p>
    <w:p w14:paraId="1B5E8624" w14:textId="77777777" w:rsidR="00991F56" w:rsidRPr="00145BCB" w:rsidRDefault="00991F56" w:rsidP="00991F56">
      <w:pPr>
        <w:pStyle w:val="BodyText"/>
        <w:pBdr>
          <w:top w:val="single" w:sz="4" w:space="1" w:color="auto"/>
          <w:left w:val="single" w:sz="4" w:space="4" w:color="auto"/>
          <w:bottom w:val="single" w:sz="4" w:space="1" w:color="auto"/>
          <w:right w:val="single" w:sz="4" w:space="4" w:color="auto"/>
        </w:pBdr>
        <w:rPr>
          <w:lang w:eastAsia="en-US"/>
        </w:rPr>
      </w:pPr>
      <w:r w:rsidRPr="00145BCB">
        <w:rPr>
          <w:color w:val="279FFF" w:themeColor="accent1" w:themeTint="99"/>
          <w:lang w:eastAsia="en-US"/>
        </w:rPr>
        <w:t>set</w:t>
      </w:r>
      <w:r>
        <w:rPr>
          <w:lang w:eastAsia="en-US"/>
        </w:rPr>
        <w:t xml:space="preserve"> BUILD_ENV_BASE=build_assist-1.0.1-py3-none-any</w:t>
      </w:r>
    </w:p>
    <w:p w14:paraId="144CD17F" w14:textId="77777777" w:rsidR="00991F56" w:rsidRDefault="00991F56" w:rsidP="00835424">
      <w:pPr>
        <w:pStyle w:val="ListParagraph"/>
        <w:numPr>
          <w:ilvl w:val="1"/>
          <w:numId w:val="8"/>
        </w:numPr>
      </w:pPr>
      <w:r>
        <w:t>Specify the location where you wish to install the necessary tools.</w:t>
      </w:r>
    </w:p>
    <w:p w14:paraId="620DB460" w14:textId="77777777" w:rsidR="00991F56" w:rsidRDefault="00991F56" w:rsidP="00991F56">
      <w:pPr>
        <w:pStyle w:val="ListParagraph"/>
        <w:ind w:left="630" w:firstLine="0"/>
      </w:pPr>
    </w:p>
    <w:p w14:paraId="42CDAC67" w14:textId="77777777" w:rsidR="00991F56" w:rsidRDefault="00991F56" w:rsidP="00991F56">
      <w:pPr>
        <w:pBdr>
          <w:top w:val="single" w:sz="4" w:space="1" w:color="auto"/>
          <w:left w:val="single" w:sz="4" w:space="4" w:color="auto"/>
          <w:bottom w:val="single" w:sz="4" w:space="1" w:color="auto"/>
          <w:right w:val="single" w:sz="4" w:space="4" w:color="auto"/>
        </w:pBdr>
      </w:pPr>
      <w:r w:rsidRPr="008E60B2">
        <w:rPr>
          <w:color w:val="279FFF" w:themeColor="accent1" w:themeTint="99"/>
        </w:rPr>
        <w:t xml:space="preserve">set </w:t>
      </w:r>
      <w:r w:rsidRPr="008E60B2">
        <w:t>"SW_DEV_TOOLS_DIR=c:\Prog"</w:t>
      </w:r>
      <w:r>
        <w:tab/>
      </w:r>
    </w:p>
    <w:p w14:paraId="675BC9FA" w14:textId="77777777" w:rsidR="00991F56" w:rsidRDefault="00991F56" w:rsidP="00991F56"/>
    <w:p w14:paraId="47605E80" w14:textId="02D0368A" w:rsidR="00991F56" w:rsidRDefault="00991F56" w:rsidP="00835424">
      <w:pPr>
        <w:pStyle w:val="ListParagraph"/>
        <w:numPr>
          <w:ilvl w:val="0"/>
          <w:numId w:val="8"/>
        </w:numPr>
      </w:pPr>
      <w:r>
        <w:t xml:space="preserve">Open a </w:t>
      </w:r>
      <w:proofErr w:type="spellStart"/>
      <w:r>
        <w:t>cmd</w:t>
      </w:r>
      <w:proofErr w:type="spellEnd"/>
      <w:r>
        <w:t xml:space="preserve"> window in the </w:t>
      </w:r>
      <w:r w:rsidR="00FC7A22" w:rsidRPr="00FE272D">
        <w:rPr>
          <w:b/>
          <w:i/>
        </w:rPr>
        <w:t>s:\Tools\Build_Env\Workspace\Build\</w:t>
      </w:r>
      <w:r w:rsidR="00FC7A22">
        <w:rPr>
          <w:b/>
          <w:i/>
        </w:rPr>
        <w:t xml:space="preserve"> </w:t>
      </w:r>
      <w:r w:rsidR="00FC7A22">
        <w:t>directory</w:t>
      </w:r>
      <w:r>
        <w:t>.</w:t>
      </w:r>
    </w:p>
    <w:p w14:paraId="571636CE" w14:textId="77777777" w:rsidR="00991F56" w:rsidRDefault="00991F56" w:rsidP="00835424">
      <w:pPr>
        <w:pStyle w:val="ListParagraph"/>
        <w:numPr>
          <w:ilvl w:val="0"/>
          <w:numId w:val="8"/>
        </w:numPr>
      </w:pPr>
      <w:r>
        <w:t xml:space="preserve">Run the </w:t>
      </w:r>
      <w:r w:rsidRPr="00E539F4">
        <w:rPr>
          <w:b/>
          <w:i/>
        </w:rPr>
        <w:t>setup_env.bat</w:t>
      </w:r>
      <w:r>
        <w:t xml:space="preserve"> command.</w:t>
      </w:r>
    </w:p>
    <w:p w14:paraId="0A4162AB" w14:textId="77777777" w:rsidR="00991F56" w:rsidRDefault="00991F56" w:rsidP="00991F56">
      <w:r w:rsidRPr="008E60B2">
        <w:rPr>
          <w:i/>
          <w:u w:val="single"/>
        </w:rPr>
        <w:t>Note</w:t>
      </w:r>
      <w:r>
        <w:rPr>
          <w:i/>
          <w:u w:val="single"/>
        </w:rPr>
        <w:t xml:space="preserve">: </w:t>
      </w:r>
      <w:r>
        <w:t>This might take [15-30s] since all the necessary tools will be installed to the configured directory.</w:t>
      </w:r>
    </w:p>
    <w:p w14:paraId="0972E7D5" w14:textId="4A4A410C" w:rsidR="00991F56" w:rsidRPr="00E539F4" w:rsidRDefault="00991F56" w:rsidP="00835424">
      <w:pPr>
        <w:pStyle w:val="ListParagraph"/>
        <w:numPr>
          <w:ilvl w:val="0"/>
          <w:numId w:val="8"/>
        </w:numPr>
        <w:rPr>
          <w:b/>
          <w:i/>
        </w:rPr>
      </w:pPr>
      <w:r>
        <w:t xml:space="preserve">Run the </w:t>
      </w:r>
      <w:r w:rsidRPr="00E539F4">
        <w:rPr>
          <w:b/>
          <w:i/>
        </w:rPr>
        <w:t>make all-eclipse</w:t>
      </w:r>
      <w:r>
        <w:t xml:space="preserve"> command in order to generate the eclipse workspace. Please see </w:t>
      </w:r>
      <w:r w:rsidRPr="00E539F4">
        <w:rPr>
          <w:b/>
          <w:i/>
        </w:rPr>
        <w:fldChar w:fldCharType="begin"/>
      </w:r>
      <w:r w:rsidRPr="00E539F4">
        <w:rPr>
          <w:b/>
          <w:i/>
        </w:rPr>
        <w:instrText xml:space="preserve"> REF _Ref33807202 \h  \* MERGEFORMAT </w:instrText>
      </w:r>
      <w:r w:rsidRPr="00E539F4">
        <w:rPr>
          <w:b/>
          <w:i/>
        </w:rPr>
      </w:r>
      <w:r w:rsidRPr="00E539F4">
        <w:rPr>
          <w:b/>
          <w:i/>
        </w:rPr>
        <w:fldChar w:fldCharType="separate"/>
      </w:r>
      <w:r w:rsidR="00D43EF4" w:rsidRPr="00D43EF4">
        <w:rPr>
          <w:b/>
          <w:i/>
        </w:rPr>
        <w:t xml:space="preserve">Table </w:t>
      </w:r>
      <w:r w:rsidR="00D43EF4" w:rsidRPr="00D43EF4">
        <w:rPr>
          <w:b/>
          <w:i/>
          <w:noProof/>
        </w:rPr>
        <w:t>1</w:t>
      </w:r>
      <w:r w:rsidR="00D43EF4" w:rsidRPr="00D43EF4">
        <w:rPr>
          <w:b/>
          <w:i/>
        </w:rPr>
        <w:t xml:space="preserve"> make commands</w:t>
      </w:r>
      <w:r w:rsidRPr="00E539F4">
        <w:rPr>
          <w:b/>
          <w:i/>
        </w:rPr>
        <w:fldChar w:fldCharType="end"/>
      </w:r>
      <w:r>
        <w:rPr>
          <w:b/>
          <w:i/>
        </w:rPr>
        <w:t xml:space="preserve"> </w:t>
      </w:r>
      <w:r>
        <w:t>for more details.</w:t>
      </w:r>
    </w:p>
    <w:p w14:paraId="18348237" w14:textId="75038416" w:rsidR="00991F56" w:rsidRPr="00E539F4" w:rsidRDefault="00991F56" w:rsidP="00835424">
      <w:pPr>
        <w:pStyle w:val="ListParagraph"/>
        <w:numPr>
          <w:ilvl w:val="0"/>
          <w:numId w:val="8"/>
        </w:numPr>
        <w:rPr>
          <w:b/>
          <w:i/>
        </w:rPr>
      </w:pPr>
      <w:r>
        <w:t xml:space="preserve">After issuing the make all-eclipse command, the </w:t>
      </w:r>
      <w:proofErr w:type="spellStart"/>
      <w:r w:rsidR="003339C1">
        <w:t>cmd</w:t>
      </w:r>
      <w:proofErr w:type="spellEnd"/>
      <w:r w:rsidR="003339C1">
        <w:t xml:space="preserve"> </w:t>
      </w:r>
      <w:r>
        <w:t xml:space="preserve">window can be </w:t>
      </w:r>
      <w:r w:rsidR="00481118">
        <w:t>closed,</w:t>
      </w:r>
      <w:r>
        <w:t xml:space="preserve"> and the compilation process can continue from eclipse.</w:t>
      </w:r>
    </w:p>
    <w:p w14:paraId="3174356C" w14:textId="77777777" w:rsidR="00991F56" w:rsidRPr="00E539F4" w:rsidRDefault="00991F56" w:rsidP="00991F56">
      <w:pPr>
        <w:rPr>
          <w:b/>
          <w:i/>
        </w:rPr>
      </w:pPr>
    </w:p>
    <w:p w14:paraId="523247FA" w14:textId="77777777" w:rsidR="00991F56" w:rsidRDefault="00991F56" w:rsidP="00991F56">
      <w:pPr>
        <w:pStyle w:val="ListParagraph"/>
        <w:ind w:left="360" w:firstLine="0"/>
        <w:jc w:val="center"/>
        <w:rPr>
          <w:b/>
          <w:i/>
        </w:rPr>
      </w:pPr>
      <w:r w:rsidRPr="00E539F4">
        <w:rPr>
          <w:b/>
          <w:i/>
          <w:noProof/>
        </w:rPr>
        <w:drawing>
          <wp:inline distT="0" distB="0" distL="0" distR="0" wp14:anchorId="270C44F8" wp14:editId="1CBEB397">
            <wp:extent cx="1733385" cy="185545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0137" cy="1862681"/>
                    </a:xfrm>
                    <a:prstGeom prst="rect">
                      <a:avLst/>
                    </a:prstGeom>
                  </pic:spPr>
                </pic:pic>
              </a:graphicData>
            </a:graphic>
          </wp:inline>
        </w:drawing>
      </w:r>
    </w:p>
    <w:p w14:paraId="6E001031" w14:textId="7300C4D9" w:rsidR="00991F56" w:rsidRPr="00E539F4" w:rsidRDefault="00991F56" w:rsidP="00991F56">
      <w:pPr>
        <w:pStyle w:val="Caption"/>
        <w:jc w:val="center"/>
        <w:rPr>
          <w:b/>
          <w:i w:val="0"/>
        </w:rPr>
      </w:pPr>
      <w:bookmarkStart w:id="31" w:name="_Toc34122768"/>
      <w:r>
        <w:t xml:space="preserve">Figure </w:t>
      </w:r>
      <w:r>
        <w:fldChar w:fldCharType="begin"/>
      </w:r>
      <w:r>
        <w:instrText xml:space="preserve"> SEQ Figure \* ARABIC </w:instrText>
      </w:r>
      <w:r>
        <w:fldChar w:fldCharType="separate"/>
      </w:r>
      <w:r w:rsidR="00D43EF4">
        <w:rPr>
          <w:noProof/>
        </w:rPr>
        <w:t>7</w:t>
      </w:r>
      <w:r>
        <w:fldChar w:fldCharType="end"/>
      </w:r>
      <w:r>
        <w:t xml:space="preserve"> Eclipse Build Procedure</w:t>
      </w:r>
      <w:bookmarkEnd w:id="31"/>
    </w:p>
    <w:p w14:paraId="137A27DB" w14:textId="5679D607" w:rsidR="00991F56" w:rsidRDefault="00D07D64" w:rsidP="00991F56">
      <w:pPr>
        <w:pStyle w:val="Heading2"/>
      </w:pPr>
      <w:bookmarkStart w:id="32" w:name="_Toc39136271"/>
      <w:r>
        <w:lastRenderedPageBreak/>
        <w:t>6</w:t>
      </w:r>
      <w:r w:rsidR="00991F56">
        <w:t>.2. Normal workflow</w:t>
      </w:r>
      <w:bookmarkEnd w:id="32"/>
    </w:p>
    <w:p w14:paraId="5057C05E" w14:textId="77777777" w:rsidR="00991F56" w:rsidRDefault="00991F56" w:rsidP="00835424">
      <w:pPr>
        <w:pStyle w:val="BodyText"/>
        <w:numPr>
          <w:ilvl w:val="0"/>
          <w:numId w:val="9"/>
        </w:numPr>
        <w:rPr>
          <w:lang w:eastAsia="en-US"/>
        </w:rPr>
      </w:pPr>
      <w:r>
        <w:rPr>
          <w:lang w:eastAsia="en-US"/>
        </w:rPr>
        <w:t xml:space="preserve">Navigate to the </w:t>
      </w:r>
      <w:r w:rsidRPr="00FE272D">
        <w:rPr>
          <w:b/>
          <w:i/>
          <w:lang w:eastAsia="en-US"/>
        </w:rPr>
        <w:t>s:\Scripts\VirtualDrive\core\</w:t>
      </w:r>
      <w:r>
        <w:rPr>
          <w:lang w:eastAsia="en-US"/>
        </w:rPr>
        <w:t xml:space="preserve"> directory and run the following scripts:</w:t>
      </w:r>
      <w:r>
        <w:rPr>
          <w:lang w:eastAsia="en-US"/>
        </w:rPr>
        <w:tab/>
      </w:r>
    </w:p>
    <w:p w14:paraId="517BBEBF" w14:textId="77777777" w:rsidR="00991F56" w:rsidRPr="009D2B9B" w:rsidRDefault="00991F56" w:rsidP="00835424">
      <w:pPr>
        <w:pStyle w:val="BodyText"/>
        <w:numPr>
          <w:ilvl w:val="1"/>
          <w:numId w:val="10"/>
        </w:numPr>
        <w:rPr>
          <w:lang w:eastAsia="en-US"/>
        </w:rPr>
      </w:pPr>
      <w:r w:rsidRPr="00FE272D">
        <w:rPr>
          <w:b/>
          <w:i/>
          <w:lang w:eastAsia="en-US"/>
        </w:rPr>
        <w:t>Mount_S_Drive.bat</w:t>
      </w:r>
      <w:r>
        <w:rPr>
          <w:b/>
          <w:i/>
          <w:lang w:eastAsia="en-US"/>
        </w:rPr>
        <w:t xml:space="preserve"> </w:t>
      </w:r>
      <w:r w:rsidRPr="009D2B9B">
        <w:rPr>
          <w:lang w:eastAsia="en-US"/>
        </w:rPr>
        <w:t>(optional)</w:t>
      </w:r>
    </w:p>
    <w:p w14:paraId="1351951C" w14:textId="77777777" w:rsidR="00991F56" w:rsidRDefault="00991F56" w:rsidP="00835424">
      <w:pPr>
        <w:pStyle w:val="BodyText"/>
        <w:numPr>
          <w:ilvl w:val="1"/>
          <w:numId w:val="10"/>
        </w:numPr>
        <w:rPr>
          <w:b/>
          <w:i/>
          <w:lang w:eastAsia="en-US"/>
        </w:rPr>
      </w:pPr>
      <w:r w:rsidRPr="00FE272D">
        <w:rPr>
          <w:b/>
          <w:i/>
          <w:lang w:eastAsia="en-US"/>
        </w:rPr>
        <w:t>RemoveReadOnly.bat</w:t>
      </w:r>
    </w:p>
    <w:p w14:paraId="3BD1FFFB" w14:textId="77777777" w:rsidR="00991F56" w:rsidRPr="00C4724B" w:rsidRDefault="00991F56" w:rsidP="00835424">
      <w:pPr>
        <w:pStyle w:val="BodyText"/>
        <w:numPr>
          <w:ilvl w:val="0"/>
          <w:numId w:val="10"/>
        </w:numPr>
        <w:rPr>
          <w:b/>
          <w:i/>
          <w:lang w:eastAsia="en-US"/>
        </w:rPr>
      </w:pPr>
      <w:r>
        <w:rPr>
          <w:lang w:eastAsia="en-US"/>
        </w:rPr>
        <w:t xml:space="preserve">Navigate to the </w:t>
      </w:r>
      <w:r w:rsidRPr="00FE272D">
        <w:rPr>
          <w:b/>
          <w:i/>
        </w:rPr>
        <w:t>s:\Tools\Build_Env\Workspace\Build\</w:t>
      </w:r>
      <w:r>
        <w:rPr>
          <w:b/>
          <w:i/>
        </w:rPr>
        <w:t xml:space="preserve"> </w:t>
      </w:r>
      <w:r>
        <w:t xml:space="preserve"> directory.</w:t>
      </w:r>
    </w:p>
    <w:p w14:paraId="02560B7E" w14:textId="77777777" w:rsidR="00991F56" w:rsidRPr="00C4724B" w:rsidRDefault="00991F56" w:rsidP="00835424">
      <w:pPr>
        <w:pStyle w:val="BodyText"/>
        <w:numPr>
          <w:ilvl w:val="0"/>
          <w:numId w:val="10"/>
        </w:numPr>
        <w:rPr>
          <w:b/>
          <w:i/>
          <w:lang w:eastAsia="en-US"/>
        </w:rPr>
      </w:pPr>
      <w:r>
        <w:rPr>
          <w:lang w:eastAsia="en-US"/>
        </w:rPr>
        <w:t xml:space="preserve">Launch the </w:t>
      </w:r>
      <w:r w:rsidRPr="00C4724B">
        <w:rPr>
          <w:b/>
          <w:i/>
          <w:lang w:eastAsia="en-US"/>
        </w:rPr>
        <w:t>eclipse.bat</w:t>
      </w:r>
      <w:r>
        <w:rPr>
          <w:b/>
          <w:i/>
          <w:lang w:eastAsia="en-US"/>
        </w:rPr>
        <w:t xml:space="preserve"> </w:t>
      </w:r>
      <w:r>
        <w:rPr>
          <w:lang w:eastAsia="en-US"/>
        </w:rPr>
        <w:t>file in order to start the eclipse environment.</w:t>
      </w:r>
    </w:p>
    <w:p w14:paraId="3A0382F1" w14:textId="77777777" w:rsidR="00991F56" w:rsidRPr="00C4724B" w:rsidRDefault="00991F56" w:rsidP="00991F56">
      <w:pPr>
        <w:pStyle w:val="BodyText"/>
        <w:ind w:left="360"/>
        <w:rPr>
          <w:b/>
          <w:i/>
          <w:lang w:eastAsia="en-US"/>
        </w:rPr>
      </w:pPr>
      <w:r w:rsidRPr="00C4724B">
        <w:rPr>
          <w:b/>
          <w:i/>
          <w:lang w:eastAsia="en-US"/>
        </w:rPr>
        <w:t>OR</w:t>
      </w:r>
    </w:p>
    <w:p w14:paraId="33C32ACD" w14:textId="77777777" w:rsidR="00991F56" w:rsidRPr="0092354E" w:rsidRDefault="00991F56" w:rsidP="00835424">
      <w:pPr>
        <w:pStyle w:val="BodyText"/>
        <w:numPr>
          <w:ilvl w:val="0"/>
          <w:numId w:val="10"/>
        </w:numPr>
        <w:rPr>
          <w:b/>
          <w:i/>
          <w:lang w:eastAsia="en-US"/>
        </w:rPr>
      </w:pPr>
      <w:r w:rsidRPr="00C4724B">
        <w:rPr>
          <w:lang w:eastAsia="en-US"/>
        </w:rPr>
        <w:t>Launch the</w:t>
      </w:r>
      <w:r>
        <w:rPr>
          <w:b/>
          <w:i/>
          <w:lang w:eastAsia="en-US"/>
        </w:rPr>
        <w:t xml:space="preserve"> </w:t>
      </w:r>
      <w:r w:rsidRPr="00C4724B">
        <w:rPr>
          <w:b/>
          <w:i/>
          <w:lang w:eastAsia="en-US"/>
        </w:rPr>
        <w:t>build_window.lnk</w:t>
      </w:r>
      <w:r>
        <w:rPr>
          <w:b/>
          <w:i/>
          <w:lang w:eastAsia="en-US"/>
        </w:rPr>
        <w:t xml:space="preserve"> </w:t>
      </w:r>
      <w:r w:rsidRPr="00C4724B">
        <w:rPr>
          <w:lang w:eastAsia="en-US"/>
        </w:rPr>
        <w:t>in order to start the cmd environment.</w:t>
      </w:r>
    </w:p>
    <w:p w14:paraId="614DBD62" w14:textId="77777777" w:rsidR="00991F56" w:rsidRPr="0092354E" w:rsidRDefault="00991F56" w:rsidP="00991F56">
      <w:pPr>
        <w:pStyle w:val="BodyText"/>
        <w:rPr>
          <w:b/>
          <w:i/>
          <w:lang w:eastAsia="en-US"/>
        </w:rPr>
      </w:pPr>
    </w:p>
    <w:p w14:paraId="7E673A4E" w14:textId="77777777" w:rsidR="00991F56" w:rsidRDefault="00991F56" w:rsidP="00991F56">
      <w:pPr>
        <w:jc w:val="both"/>
      </w:pPr>
      <w:r w:rsidRPr="00732A16">
        <w:rPr>
          <w:i/>
          <w:u w:val="single"/>
        </w:rPr>
        <w:t>Note 1:</w:t>
      </w:r>
      <w:r>
        <w:t xml:space="preserve">  When adding new modules to the Application the eclipse project must be regenerated.</w:t>
      </w:r>
    </w:p>
    <w:p w14:paraId="45E116D5" w14:textId="7CE81A5F" w:rsidR="00991F56" w:rsidRPr="00991F56" w:rsidRDefault="00991F56" w:rsidP="003D36EA">
      <w:pPr>
        <w:jc w:val="both"/>
      </w:pPr>
      <w:r w:rsidRPr="00732A16">
        <w:rPr>
          <w:i/>
          <w:u w:val="single"/>
        </w:rPr>
        <w:t>Note 2:</w:t>
      </w:r>
      <w:r>
        <w:t xml:space="preserve"> The eclipse workspace is shared between the Application/</w:t>
      </w:r>
      <w:proofErr w:type="spellStart"/>
      <w:r>
        <w:t>Bootmanager</w:t>
      </w:r>
      <w:proofErr w:type="spellEnd"/>
      <w:r>
        <w:t xml:space="preserve">/Bootloader software components. By issuing </w:t>
      </w:r>
      <w:r w:rsidRPr="0092354E">
        <w:rPr>
          <w:b/>
          <w:i/>
        </w:rPr>
        <w:t>make all-eclipse</w:t>
      </w:r>
      <w:r>
        <w:t>, the build environment will generate the eclipse project for all the available software components.</w:t>
      </w:r>
    </w:p>
    <w:p w14:paraId="74E9A53A" w14:textId="164FD83A" w:rsidR="00A41045" w:rsidRDefault="00A41045" w:rsidP="00835424">
      <w:pPr>
        <w:pStyle w:val="Heading1"/>
        <w:numPr>
          <w:ilvl w:val="0"/>
          <w:numId w:val="5"/>
        </w:numPr>
      </w:pPr>
      <w:bookmarkStart w:id="33" w:name="_Toc39136272"/>
      <w:r>
        <w:t>FAQ</w:t>
      </w:r>
      <w:bookmarkEnd w:id="33"/>
    </w:p>
    <w:p w14:paraId="11A95423" w14:textId="6DCB329C" w:rsidR="00E21450" w:rsidRDefault="00E21450" w:rsidP="004570CD">
      <w:pPr>
        <w:pStyle w:val="BodyText"/>
        <w:numPr>
          <w:ilvl w:val="0"/>
          <w:numId w:val="12"/>
        </w:numPr>
        <w:rPr>
          <w:lang w:eastAsia="en-US"/>
        </w:rPr>
      </w:pPr>
      <w:r>
        <w:rPr>
          <w:lang w:eastAsia="en-US"/>
        </w:rPr>
        <w:t>Eclipse does not index compiler warnings for IAR</w:t>
      </w:r>
    </w:p>
    <w:p w14:paraId="276189C1" w14:textId="2782A982" w:rsidR="00E21450" w:rsidRDefault="00E21450" w:rsidP="00E21450">
      <w:pPr>
        <w:pStyle w:val="BodyText"/>
        <w:numPr>
          <w:ilvl w:val="0"/>
          <w:numId w:val="14"/>
        </w:numPr>
        <w:rPr>
          <w:i/>
          <w:sz w:val="16"/>
          <w:lang w:eastAsia="en-US"/>
        </w:rPr>
      </w:pPr>
      <w:r w:rsidRPr="00E21450">
        <w:rPr>
          <w:i/>
          <w:sz w:val="16"/>
          <w:lang w:eastAsia="en-US"/>
        </w:rPr>
        <w:t>Right click on project properties for ***_APPLICATION</w:t>
      </w:r>
    </w:p>
    <w:p w14:paraId="5AAD94FA" w14:textId="77777777" w:rsidR="00E21450" w:rsidRPr="00E21450" w:rsidRDefault="00E21450" w:rsidP="00E21450">
      <w:pPr>
        <w:pStyle w:val="BodyText"/>
        <w:rPr>
          <w:i/>
          <w:sz w:val="16"/>
          <w:lang w:eastAsia="en-US"/>
        </w:rPr>
      </w:pPr>
    </w:p>
    <w:p w14:paraId="21AB60DA" w14:textId="0F67A3B1" w:rsidR="00E21450" w:rsidRDefault="00E21450" w:rsidP="00E21450">
      <w:pPr>
        <w:pStyle w:val="BodyText"/>
        <w:jc w:val="center"/>
        <w:rPr>
          <w:lang w:eastAsia="en-US"/>
        </w:rPr>
      </w:pPr>
      <w:r>
        <w:drawing>
          <wp:inline distT="0" distB="0" distL="0" distR="0" wp14:anchorId="559E38B8" wp14:editId="365C4C49">
            <wp:extent cx="4969565" cy="4620074"/>
            <wp:effectExtent l="0" t="0" r="254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4425" cy="4643185"/>
                    </a:xfrm>
                    <a:prstGeom prst="rect">
                      <a:avLst/>
                    </a:prstGeom>
                    <a:noFill/>
                    <a:ln>
                      <a:noFill/>
                    </a:ln>
                  </pic:spPr>
                </pic:pic>
              </a:graphicData>
            </a:graphic>
          </wp:inline>
        </w:drawing>
      </w:r>
    </w:p>
    <w:p w14:paraId="4E8A9D2A" w14:textId="7D4EF991" w:rsidR="00E21450" w:rsidRDefault="00E21450" w:rsidP="00E21450">
      <w:pPr>
        <w:pStyle w:val="BodyText"/>
        <w:numPr>
          <w:ilvl w:val="0"/>
          <w:numId w:val="12"/>
        </w:numPr>
        <w:rPr>
          <w:lang w:eastAsia="en-US"/>
        </w:rPr>
      </w:pPr>
      <w:r>
        <w:rPr>
          <w:lang w:eastAsia="en-US"/>
        </w:rPr>
        <w:lastRenderedPageBreak/>
        <w:t>Tabs and spaces are not respected</w:t>
      </w:r>
    </w:p>
    <w:p w14:paraId="58AEE814" w14:textId="6E453587" w:rsidR="00E21450" w:rsidRPr="00E21450" w:rsidRDefault="00E21450" w:rsidP="00E21450">
      <w:pPr>
        <w:pStyle w:val="BodyText"/>
        <w:numPr>
          <w:ilvl w:val="0"/>
          <w:numId w:val="13"/>
        </w:numPr>
        <w:rPr>
          <w:i/>
          <w:sz w:val="16"/>
          <w:lang w:eastAsia="en-US"/>
        </w:rPr>
      </w:pPr>
      <w:r w:rsidRPr="00E21450">
        <w:rPr>
          <w:i/>
          <w:sz w:val="16"/>
          <w:lang w:eastAsia="en-US"/>
        </w:rPr>
        <w:t>Windows -&gt; Preferences</w:t>
      </w:r>
      <w:r>
        <w:rPr>
          <w:i/>
          <w:sz w:val="16"/>
          <w:lang w:eastAsia="en-US"/>
        </w:rPr>
        <w:t xml:space="preserve"> -&gt; Code Formatter -&gt; Edit BSD_ALV</w:t>
      </w:r>
    </w:p>
    <w:p w14:paraId="0BE57CF5" w14:textId="04CC52DE" w:rsidR="00E21450" w:rsidRDefault="00E21450" w:rsidP="00E21450">
      <w:pPr>
        <w:pStyle w:val="BodyText"/>
        <w:jc w:val="center"/>
        <w:rPr>
          <w:i/>
          <w:sz w:val="16"/>
          <w:lang w:eastAsia="en-US"/>
        </w:rPr>
      </w:pPr>
      <w:r w:rsidRPr="00E21450">
        <w:rPr>
          <w:i/>
          <w:sz w:val="16"/>
          <w:lang w:eastAsia="en-US"/>
        </w:rPr>
        <w:drawing>
          <wp:inline distT="0" distB="0" distL="0" distR="0" wp14:anchorId="5F82309B" wp14:editId="2083BD5A">
            <wp:extent cx="3656056" cy="323209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6642" cy="3241454"/>
                    </a:xfrm>
                    <a:prstGeom prst="rect">
                      <a:avLst/>
                    </a:prstGeom>
                  </pic:spPr>
                </pic:pic>
              </a:graphicData>
            </a:graphic>
          </wp:inline>
        </w:drawing>
      </w:r>
    </w:p>
    <w:p w14:paraId="2D93CB31" w14:textId="12920CE8" w:rsidR="00E21450" w:rsidRDefault="00E21450" w:rsidP="00E21450">
      <w:pPr>
        <w:pStyle w:val="BodyText"/>
        <w:numPr>
          <w:ilvl w:val="0"/>
          <w:numId w:val="13"/>
        </w:numPr>
        <w:rPr>
          <w:i/>
          <w:sz w:val="16"/>
          <w:lang w:eastAsia="en-US"/>
        </w:rPr>
      </w:pPr>
      <w:r>
        <w:rPr>
          <w:i/>
          <w:sz w:val="16"/>
          <w:lang w:eastAsia="en-US"/>
        </w:rPr>
        <w:t>Change indentation size to 4, click Apply</w:t>
      </w:r>
    </w:p>
    <w:p w14:paraId="0805CC7E" w14:textId="714EB63B" w:rsidR="00E21450" w:rsidRDefault="00E21450" w:rsidP="00E21450">
      <w:pPr>
        <w:pStyle w:val="BodyText"/>
        <w:numPr>
          <w:ilvl w:val="0"/>
          <w:numId w:val="13"/>
        </w:numPr>
        <w:rPr>
          <w:i/>
          <w:sz w:val="16"/>
          <w:lang w:eastAsia="en-US"/>
        </w:rPr>
      </w:pPr>
      <w:r>
        <w:rPr>
          <w:i/>
          <w:sz w:val="16"/>
          <w:lang w:eastAsia="en-US"/>
        </w:rPr>
        <w:t>Change indentation size back to 3, click Apply and Ok</w:t>
      </w:r>
    </w:p>
    <w:p w14:paraId="2510CEC0" w14:textId="73B1FB41" w:rsidR="00E21450" w:rsidRDefault="00E21450" w:rsidP="00E21450">
      <w:pPr>
        <w:pStyle w:val="BodyText"/>
        <w:jc w:val="center"/>
        <w:rPr>
          <w:i/>
          <w:sz w:val="16"/>
          <w:lang w:eastAsia="en-US"/>
        </w:rPr>
      </w:pPr>
      <w:r w:rsidRPr="00E21450">
        <w:rPr>
          <w:i/>
          <w:sz w:val="16"/>
          <w:lang w:eastAsia="en-US"/>
        </w:rPr>
        <w:drawing>
          <wp:inline distT="0" distB="0" distL="0" distR="0" wp14:anchorId="27381239" wp14:editId="70F45A22">
            <wp:extent cx="4670682" cy="3679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950" cy="3685330"/>
                    </a:xfrm>
                    <a:prstGeom prst="rect">
                      <a:avLst/>
                    </a:prstGeom>
                  </pic:spPr>
                </pic:pic>
              </a:graphicData>
            </a:graphic>
          </wp:inline>
        </w:drawing>
      </w:r>
    </w:p>
    <w:p w14:paraId="0E00D657" w14:textId="7FE2F109" w:rsidR="00E21450" w:rsidRDefault="00E21450" w:rsidP="00E21450">
      <w:pPr>
        <w:pStyle w:val="BodyText"/>
        <w:numPr>
          <w:ilvl w:val="0"/>
          <w:numId w:val="13"/>
        </w:numPr>
        <w:rPr>
          <w:i/>
          <w:sz w:val="16"/>
          <w:lang w:eastAsia="en-US"/>
        </w:rPr>
      </w:pPr>
      <w:r>
        <w:rPr>
          <w:i/>
          <w:sz w:val="16"/>
          <w:lang w:eastAsia="en-US"/>
        </w:rPr>
        <w:t>Click Apply &amp; Close on the Code Formatter window</w:t>
      </w:r>
    </w:p>
    <w:p w14:paraId="4045D96F" w14:textId="2A9DFF9E" w:rsidR="00B61517" w:rsidRDefault="00B61517" w:rsidP="00B61517">
      <w:pPr>
        <w:pStyle w:val="BodyText"/>
        <w:rPr>
          <w:i/>
          <w:sz w:val="16"/>
          <w:lang w:eastAsia="en-US"/>
        </w:rPr>
      </w:pPr>
    </w:p>
    <w:p w14:paraId="6897AB8F" w14:textId="77777777" w:rsidR="00B61517" w:rsidRDefault="00B61517" w:rsidP="00B61517">
      <w:pPr>
        <w:pStyle w:val="BodyText"/>
        <w:ind w:left="360"/>
        <w:rPr>
          <w:lang w:eastAsia="en-US"/>
        </w:rPr>
      </w:pPr>
    </w:p>
    <w:p w14:paraId="3C1A8159" w14:textId="1D9D8EF4" w:rsidR="00B61517" w:rsidRDefault="00B61517" w:rsidP="00B61517">
      <w:pPr>
        <w:pStyle w:val="BodyText"/>
        <w:numPr>
          <w:ilvl w:val="0"/>
          <w:numId w:val="12"/>
        </w:numPr>
        <w:rPr>
          <w:lang w:eastAsia="en-US"/>
        </w:rPr>
      </w:pPr>
      <w:r>
        <w:rPr>
          <w:lang w:eastAsia="en-US"/>
        </w:rPr>
        <w:lastRenderedPageBreak/>
        <w:t>Fatal error when launching pip</w:t>
      </w:r>
    </w:p>
    <w:p w14:paraId="7AD3FA3A" w14:textId="79B41A0F" w:rsidR="00B61517" w:rsidRPr="00B61517" w:rsidRDefault="00B61517" w:rsidP="00B61517">
      <w:pPr>
        <w:pStyle w:val="BodyText"/>
        <w:rPr>
          <w:sz w:val="18"/>
          <w:lang w:eastAsia="en-US"/>
        </w:rPr>
      </w:pPr>
      <w:r w:rsidRPr="00B61517">
        <w:rPr>
          <w:sz w:val="18"/>
          <w:lang w:eastAsia="en-US"/>
        </w:rPr>
        <w:t>If you encounter the following error:</w:t>
      </w:r>
    </w:p>
    <w:p w14:paraId="3FF5F795" w14:textId="77777777" w:rsidR="00B61517" w:rsidRPr="00B61517" w:rsidRDefault="00B61517" w:rsidP="00B61517">
      <w:pPr>
        <w:autoSpaceDE w:val="0"/>
        <w:autoSpaceDN w:val="0"/>
        <w:spacing w:before="40" w:after="40" w:line="240" w:lineRule="auto"/>
        <w:rPr>
          <w:b/>
          <w:i/>
          <w:sz w:val="18"/>
        </w:rPr>
      </w:pPr>
      <w:r w:rsidRPr="00B61517">
        <w:rPr>
          <w:rFonts w:ascii="Segoe UI" w:hAnsi="Segoe UI" w:cs="Segoe UI"/>
          <w:b/>
          <w:i/>
          <w:color w:val="000000"/>
          <w:sz w:val="18"/>
          <w:szCs w:val="20"/>
        </w:rPr>
        <w:t>Fatal error in launcher: Unable to create process using '"</w:t>
      </w:r>
      <w:r w:rsidRPr="00B61517">
        <w:rPr>
          <w:rFonts w:ascii="Segoe UI" w:hAnsi="Segoe UI" w:cs="Segoe UI"/>
          <w:b/>
          <w:i/>
          <w:sz w:val="18"/>
          <w:szCs w:val="20"/>
        </w:rPr>
        <w:t>c:\_devapp\python71\python.exe</w:t>
      </w:r>
      <w:proofErr w:type="gramStart"/>
      <w:r w:rsidRPr="00B61517">
        <w:rPr>
          <w:rFonts w:ascii="Segoe UI" w:hAnsi="Segoe UI" w:cs="Segoe UI"/>
          <w:b/>
          <w:i/>
          <w:color w:val="000000"/>
          <w:sz w:val="18"/>
          <w:szCs w:val="20"/>
        </w:rPr>
        <w:t>"  "</w:t>
      </w:r>
      <w:proofErr w:type="gramEnd"/>
      <w:r w:rsidRPr="00B61517">
        <w:rPr>
          <w:rFonts w:ascii="Segoe UI" w:hAnsi="Segoe UI" w:cs="Segoe UI"/>
          <w:b/>
          <w:i/>
          <w:sz w:val="18"/>
          <w:szCs w:val="20"/>
        </w:rPr>
        <w:t>c:\My_prog\python-3.7.1\Scripts\pip.exe</w:t>
      </w:r>
      <w:r w:rsidRPr="00B61517">
        <w:rPr>
          <w:rFonts w:ascii="Segoe UI" w:hAnsi="Segoe UI" w:cs="Segoe UI"/>
          <w:b/>
          <w:i/>
          <w:color w:val="000000"/>
          <w:sz w:val="18"/>
          <w:szCs w:val="20"/>
        </w:rPr>
        <w:t xml:space="preserve">" uninstall -y </w:t>
      </w:r>
      <w:proofErr w:type="spellStart"/>
      <w:r w:rsidRPr="00B61517">
        <w:rPr>
          <w:rFonts w:ascii="Segoe UI" w:hAnsi="Segoe UI" w:cs="Segoe UI"/>
          <w:b/>
          <w:i/>
          <w:color w:val="000000"/>
          <w:sz w:val="18"/>
          <w:szCs w:val="20"/>
        </w:rPr>
        <w:t>build_assist</w:t>
      </w:r>
      <w:proofErr w:type="spellEnd"/>
      <w:r w:rsidRPr="00B61517">
        <w:rPr>
          <w:rFonts w:ascii="Segoe UI" w:hAnsi="Segoe UI" w:cs="Segoe UI"/>
          <w:b/>
          <w:i/>
          <w:color w:val="000000"/>
          <w:sz w:val="18"/>
          <w:szCs w:val="20"/>
        </w:rPr>
        <w:t xml:space="preserve"> -q -q' </w:t>
      </w:r>
    </w:p>
    <w:p w14:paraId="5A27EA9D" w14:textId="77777777" w:rsidR="00B61517" w:rsidRDefault="00B61517" w:rsidP="00B61517">
      <w:pPr>
        <w:autoSpaceDE w:val="0"/>
        <w:autoSpaceDN w:val="0"/>
        <w:spacing w:line="240" w:lineRule="auto"/>
      </w:pPr>
      <w:r>
        <w:rPr>
          <w:rFonts w:ascii="Segoe UI" w:hAnsi="Segoe UI" w:cs="Segoe UI"/>
          <w:color w:val="4E586A"/>
          <w:sz w:val="16"/>
          <w:szCs w:val="16"/>
        </w:rPr>
        <w:t> </w:t>
      </w:r>
    </w:p>
    <w:p w14:paraId="486080EC" w14:textId="2233A4F9" w:rsidR="00B61517" w:rsidRPr="00B61517" w:rsidRDefault="00B61517" w:rsidP="00B61517">
      <w:pPr>
        <w:pStyle w:val="ListParagraph"/>
        <w:numPr>
          <w:ilvl w:val="0"/>
          <w:numId w:val="15"/>
        </w:numPr>
        <w:autoSpaceDE w:val="0"/>
        <w:autoSpaceDN w:val="0"/>
        <w:spacing w:line="240" w:lineRule="auto"/>
        <w:rPr>
          <w:sz w:val="18"/>
          <w:szCs w:val="20"/>
        </w:rPr>
      </w:pPr>
      <w:r w:rsidRPr="00B61517">
        <w:rPr>
          <w:sz w:val="18"/>
          <w:szCs w:val="20"/>
        </w:rPr>
        <w:t xml:space="preserve">Please navigate to C:/Prog/python-3.7.1 and open a </w:t>
      </w:r>
      <w:proofErr w:type="spellStart"/>
      <w:r w:rsidRPr="00B61517">
        <w:rPr>
          <w:sz w:val="18"/>
          <w:szCs w:val="20"/>
        </w:rPr>
        <w:t>cmd</w:t>
      </w:r>
      <w:proofErr w:type="spellEnd"/>
      <w:r w:rsidRPr="00B61517">
        <w:rPr>
          <w:sz w:val="18"/>
          <w:szCs w:val="20"/>
        </w:rPr>
        <w:t xml:space="preserve"> window</w:t>
      </w:r>
    </w:p>
    <w:p w14:paraId="2C3C591E" w14:textId="1FB36DA1" w:rsidR="00B61517" w:rsidRDefault="00B61517" w:rsidP="00B61517">
      <w:pPr>
        <w:pStyle w:val="ListParagraph"/>
        <w:numPr>
          <w:ilvl w:val="0"/>
          <w:numId w:val="15"/>
        </w:numPr>
        <w:autoSpaceDE w:val="0"/>
        <w:autoSpaceDN w:val="0"/>
        <w:spacing w:line="240" w:lineRule="auto"/>
      </w:pPr>
      <w:r w:rsidRPr="00B61517">
        <w:rPr>
          <w:sz w:val="18"/>
        </w:rPr>
        <w:t xml:space="preserve">Run the following command: </w:t>
      </w:r>
    </w:p>
    <w:p w14:paraId="41818F82" w14:textId="77777777" w:rsidR="00B61517" w:rsidRDefault="00B61517" w:rsidP="00B61517">
      <w:pPr>
        <w:pStyle w:val="ListParagraph"/>
        <w:autoSpaceDE w:val="0"/>
        <w:autoSpaceDN w:val="0"/>
        <w:spacing w:line="240" w:lineRule="auto"/>
        <w:ind w:left="1080" w:firstLine="0"/>
      </w:pPr>
    </w:p>
    <w:p w14:paraId="2775A149" w14:textId="77777777" w:rsidR="00B61517" w:rsidRPr="00B61517" w:rsidRDefault="00B61517" w:rsidP="00B61517">
      <w:pPr>
        <w:pBdr>
          <w:top w:val="single" w:sz="6" w:space="19" w:color="475E73"/>
          <w:left w:val="single" w:sz="6" w:space="19" w:color="475E73"/>
          <w:bottom w:val="single" w:sz="6" w:space="19" w:color="475E73"/>
          <w:right w:val="single" w:sz="6" w:space="19" w:color="475E7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A3A3A"/>
          <w:sz w:val="26"/>
          <w:szCs w:val="26"/>
        </w:rPr>
      </w:pPr>
      <w:r w:rsidRPr="00B61517">
        <w:rPr>
          <w:rFonts w:ascii="Courier New" w:eastAsia="Times New Roman" w:hAnsi="Courier New" w:cs="Courier New"/>
          <w:color w:val="3A3A3A"/>
          <w:sz w:val="26"/>
          <w:szCs w:val="26"/>
        </w:rPr>
        <w:t>python -m pip install --upgrade pip</w:t>
      </w:r>
    </w:p>
    <w:p w14:paraId="56CF465B" w14:textId="77777777" w:rsidR="00B61517" w:rsidRDefault="00B61517" w:rsidP="00B61517">
      <w:pPr>
        <w:pStyle w:val="ListParagraph"/>
        <w:autoSpaceDE w:val="0"/>
        <w:autoSpaceDN w:val="0"/>
        <w:spacing w:line="240" w:lineRule="auto"/>
        <w:ind w:left="1080" w:firstLine="0"/>
      </w:pPr>
    </w:p>
    <w:p w14:paraId="0D589CE6" w14:textId="77777777" w:rsidR="00B61517" w:rsidRDefault="00B61517" w:rsidP="00B61517">
      <w:pPr>
        <w:pStyle w:val="BodyText"/>
        <w:rPr>
          <w:lang w:eastAsia="en-US"/>
        </w:rPr>
      </w:pPr>
      <w:bookmarkStart w:id="34" w:name="_GoBack"/>
      <w:bookmarkEnd w:id="34"/>
    </w:p>
    <w:p w14:paraId="0A641230" w14:textId="77777777" w:rsidR="00B61517" w:rsidRPr="00E21450" w:rsidRDefault="00B61517" w:rsidP="00B61517">
      <w:pPr>
        <w:pStyle w:val="BodyText"/>
        <w:rPr>
          <w:i/>
          <w:sz w:val="16"/>
          <w:lang w:eastAsia="en-US"/>
        </w:rPr>
      </w:pPr>
    </w:p>
    <w:sectPr w:rsidR="00B61517" w:rsidRPr="00E21450" w:rsidSect="00A32D13">
      <w:headerReference w:type="default" r:id="rId18"/>
      <w:footerReference w:type="default" r:id="rId19"/>
      <w:headerReference w:type="first" r:id="rId20"/>
      <w:footerReference w:type="first" r:id="rId21"/>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BA1BB" w14:textId="77777777" w:rsidR="0095070C" w:rsidRDefault="0095070C" w:rsidP="00A648EE">
      <w:pPr>
        <w:spacing w:line="240" w:lineRule="auto"/>
      </w:pPr>
      <w:r>
        <w:separator/>
      </w:r>
    </w:p>
  </w:endnote>
  <w:endnote w:type="continuationSeparator" w:id="0">
    <w:p w14:paraId="7F45E98B" w14:textId="77777777" w:rsidR="0095070C" w:rsidRDefault="0095070C"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1B947" w14:textId="77777777" w:rsidR="005022AE" w:rsidRDefault="005022AE" w:rsidP="00B52612">
    <w:pPr>
      <w:pStyle w:val="FooterPagenumberright"/>
    </w:pPr>
    <w:r>
      <w:tab/>
    </w:r>
    <w:r w:rsidRPr="00F1292D">
      <w:t>Copyright Autoliv Inc., All Rights Reserved</w:t>
    </w:r>
    <w:r>
      <w:t xml:space="preserve"> </w:t>
    </w:r>
  </w:p>
  <w:p w14:paraId="5E7823CA" w14:textId="33B24730" w:rsidR="005022AE" w:rsidRPr="006D471E" w:rsidRDefault="005022AE" w:rsidP="00B52612">
    <w:pPr>
      <w:pStyle w:val="FooterPagenumberright"/>
    </w:pPr>
    <w:r>
      <w:t xml:space="preserve">Page </w:t>
    </w:r>
    <w:r>
      <w:fldChar w:fldCharType="begin"/>
    </w:r>
    <w:r>
      <w:instrText xml:space="preserve"> PAGE   \* MERGEFORMAT </w:instrText>
    </w:r>
    <w:r>
      <w:fldChar w:fldCharType="separate"/>
    </w:r>
    <w:r>
      <w:t>3</w:t>
    </w:r>
    <w:r>
      <w:fldChar w:fldCharType="end"/>
    </w:r>
    <w:r>
      <w:t>(</w:t>
    </w:r>
    <w:fldSimple w:instr=" NUMPAGES   \* MERGEFORMAT ">
      <w:r>
        <w:t>3</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84357" w14:textId="77777777" w:rsidR="005022AE" w:rsidRPr="0072720A" w:rsidRDefault="005022AE" w:rsidP="00EB144D">
    <w:pPr>
      <w:pStyle w:val="Header"/>
      <w:rPr>
        <w:sz w:val="2"/>
      </w:rPr>
    </w:pPr>
    <w:bookmarkStart w:id="37" w:name="bInsertFooter"/>
    <w:bookmarkEnd w:id="37"/>
  </w:p>
  <w:p w14:paraId="280C1D4D" w14:textId="77777777" w:rsidR="005022AE" w:rsidRPr="006D471E" w:rsidRDefault="005022AE" w:rsidP="00B52612">
    <w:pPr>
      <w:pStyle w:val="FooterPagenumberright"/>
    </w:pP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505B4" w14:textId="77777777" w:rsidR="0095070C" w:rsidRDefault="0095070C" w:rsidP="00A648EE">
      <w:pPr>
        <w:spacing w:line="240" w:lineRule="auto"/>
      </w:pPr>
      <w:r>
        <w:separator/>
      </w:r>
    </w:p>
  </w:footnote>
  <w:footnote w:type="continuationSeparator" w:id="0">
    <w:p w14:paraId="59A9E905" w14:textId="77777777" w:rsidR="0095070C" w:rsidRDefault="0095070C" w:rsidP="00A648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20" w:type="pct"/>
      <w:jc w:val="center"/>
      <w:tblCellMar>
        <w:left w:w="0" w:type="dxa"/>
        <w:right w:w="0" w:type="dxa"/>
      </w:tblCellMar>
      <w:tblLook w:val="04A0" w:firstRow="1" w:lastRow="0" w:firstColumn="1" w:lastColumn="0" w:noHBand="0" w:noVBand="1"/>
    </w:tblPr>
    <w:tblGrid>
      <w:gridCol w:w="5370"/>
      <w:gridCol w:w="5371"/>
    </w:tblGrid>
    <w:tr w:rsidR="005022AE" w:rsidRPr="00A32D13" w14:paraId="09A10868" w14:textId="77777777" w:rsidTr="00A11210">
      <w:trPr>
        <w:trHeight w:hRule="exact" w:val="987"/>
        <w:jc w:val="center"/>
      </w:trPr>
      <w:tc>
        <w:tcPr>
          <w:tcW w:w="5370" w:type="dxa"/>
          <w:shd w:val="clear" w:color="auto" w:fill="auto"/>
        </w:tcPr>
        <w:p w14:paraId="78EA63F6" w14:textId="77777777" w:rsidR="005022AE" w:rsidRPr="00A32D13" w:rsidRDefault="005022AE" w:rsidP="00A32D13">
          <w:pPr>
            <w:tabs>
              <w:tab w:val="left" w:pos="3218"/>
              <w:tab w:val="right" w:pos="10741"/>
            </w:tabs>
            <w:rPr>
              <w:sz w:val="18"/>
            </w:rPr>
          </w:pPr>
          <w:r w:rsidRPr="00A32D13">
            <w:rPr>
              <w:noProof/>
              <w:color w:val="000080"/>
              <w:sz w:val="16"/>
            </w:rPr>
            <w:drawing>
              <wp:inline distT="0" distB="0" distL="0" distR="0" wp14:anchorId="11D25F6B" wp14:editId="4EA34AF6">
                <wp:extent cx="13716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p>
      </w:tc>
      <w:tc>
        <w:tcPr>
          <w:tcW w:w="5371" w:type="dxa"/>
          <w:shd w:val="clear" w:color="auto" w:fill="auto"/>
        </w:tcPr>
        <w:p w14:paraId="5309BADE" w14:textId="77777777" w:rsidR="005022AE" w:rsidRPr="00A32D13" w:rsidRDefault="005022AE" w:rsidP="00A32D13">
          <w:pPr>
            <w:jc w:val="right"/>
            <w:rPr>
              <w:sz w:val="18"/>
            </w:rPr>
          </w:pPr>
          <w:r w:rsidRPr="00A32D13">
            <w:rPr>
              <w:sz w:val="18"/>
            </w:rPr>
            <w:t xml:space="preserve">Document title: </w:t>
          </w:r>
          <w:proofErr w:type="spellStart"/>
          <w:r w:rsidRPr="00A32D13">
            <w:rPr>
              <w:sz w:val="18"/>
            </w:rPr>
            <w:t>Build_Env_Help</w:t>
          </w:r>
          <w:proofErr w:type="spellEnd"/>
        </w:p>
        <w:p w14:paraId="3752C312" w14:textId="7816E338" w:rsidR="005022AE" w:rsidRPr="00A32D13" w:rsidRDefault="005022AE" w:rsidP="00A32D13">
          <w:pPr>
            <w:jc w:val="right"/>
            <w:rPr>
              <w:sz w:val="18"/>
            </w:rPr>
          </w:pPr>
          <w:r w:rsidRPr="00A32D13">
            <w:rPr>
              <w:sz w:val="18"/>
            </w:rPr>
            <w:t xml:space="preserve">Document </w:t>
          </w:r>
          <w:r>
            <w:rPr>
              <w:sz w:val="18"/>
            </w:rPr>
            <w:t>a</w:t>
          </w:r>
          <w:r w:rsidRPr="00A32D13">
            <w:rPr>
              <w:sz w:val="18"/>
            </w:rPr>
            <w:t>uthor: Dan Dustinta</w:t>
          </w:r>
        </w:p>
        <w:p w14:paraId="7D125D01" w14:textId="77777777" w:rsidR="005022AE" w:rsidRPr="00A32D13" w:rsidRDefault="005022AE" w:rsidP="00A32D13">
          <w:pPr>
            <w:jc w:val="right"/>
            <w:rPr>
              <w:sz w:val="18"/>
            </w:rPr>
          </w:pPr>
          <w:r w:rsidRPr="00A32D13">
            <w:rPr>
              <w:sz w:val="18"/>
            </w:rPr>
            <w:t>Date of release: February 28, 2020</w:t>
          </w:r>
        </w:p>
        <w:p w14:paraId="4486FCE7" w14:textId="77777777" w:rsidR="005022AE" w:rsidRPr="00A32D13" w:rsidRDefault="005022AE" w:rsidP="00A32D13">
          <w:pPr>
            <w:jc w:val="right"/>
            <w:rPr>
              <w:sz w:val="18"/>
            </w:rPr>
          </w:pPr>
          <w:r w:rsidRPr="00A32D13">
            <w:rPr>
              <w:sz w:val="18"/>
            </w:rPr>
            <w:t>Revision: V1.0</w:t>
          </w:r>
        </w:p>
      </w:tc>
    </w:tr>
  </w:tbl>
  <w:p w14:paraId="4728F99C" w14:textId="370C962F" w:rsidR="005022AE" w:rsidRPr="00A32D13" w:rsidRDefault="005022AE" w:rsidP="00A32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20" w:type="pct"/>
      <w:jc w:val="center"/>
      <w:tblCellMar>
        <w:left w:w="0" w:type="dxa"/>
        <w:right w:w="0" w:type="dxa"/>
      </w:tblCellMar>
      <w:tblLook w:val="04A0" w:firstRow="1" w:lastRow="0" w:firstColumn="1" w:lastColumn="0" w:noHBand="0" w:noVBand="1"/>
    </w:tblPr>
    <w:tblGrid>
      <w:gridCol w:w="5370"/>
      <w:gridCol w:w="5371"/>
    </w:tblGrid>
    <w:tr w:rsidR="005022AE" w:rsidRPr="00A32D13" w14:paraId="09571497" w14:textId="77777777" w:rsidTr="00A11210">
      <w:trPr>
        <w:trHeight w:hRule="exact" w:val="987"/>
        <w:jc w:val="center"/>
      </w:trPr>
      <w:tc>
        <w:tcPr>
          <w:tcW w:w="5370" w:type="dxa"/>
          <w:shd w:val="clear" w:color="auto" w:fill="auto"/>
        </w:tcPr>
        <w:p w14:paraId="19AB7C51" w14:textId="128726FB" w:rsidR="005022AE" w:rsidRPr="00A32D13" w:rsidRDefault="005022AE" w:rsidP="00A32D13">
          <w:pPr>
            <w:tabs>
              <w:tab w:val="left" w:pos="3218"/>
              <w:tab w:val="right" w:pos="10741"/>
            </w:tabs>
            <w:rPr>
              <w:sz w:val="18"/>
            </w:rPr>
          </w:pPr>
          <w:bookmarkStart w:id="35" w:name="bkmlogoplac_1"/>
          <w:bookmarkStart w:id="36" w:name="_Hlk478049266"/>
          <w:bookmarkEnd w:id="35"/>
          <w:r w:rsidRPr="00A32D13">
            <w:rPr>
              <w:noProof/>
              <w:color w:val="000080"/>
              <w:sz w:val="16"/>
            </w:rPr>
            <w:drawing>
              <wp:inline distT="0" distB="0" distL="0" distR="0" wp14:anchorId="552863AB" wp14:editId="098486C5">
                <wp:extent cx="13716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p>
      </w:tc>
      <w:tc>
        <w:tcPr>
          <w:tcW w:w="5371" w:type="dxa"/>
          <w:shd w:val="clear" w:color="auto" w:fill="auto"/>
        </w:tcPr>
        <w:p w14:paraId="1DDDEA39" w14:textId="4A2C9790" w:rsidR="005022AE" w:rsidRPr="00A32D13" w:rsidRDefault="005022AE" w:rsidP="00A32D13">
          <w:pPr>
            <w:jc w:val="right"/>
            <w:rPr>
              <w:sz w:val="18"/>
            </w:rPr>
          </w:pPr>
          <w:r w:rsidRPr="00A32D13">
            <w:rPr>
              <w:sz w:val="18"/>
            </w:rPr>
            <w:t xml:space="preserve">Document title: </w:t>
          </w:r>
          <w:proofErr w:type="spellStart"/>
          <w:r w:rsidRPr="00A32D13">
            <w:rPr>
              <w:sz w:val="18"/>
            </w:rPr>
            <w:t>Build_Env_Help</w:t>
          </w:r>
          <w:proofErr w:type="spellEnd"/>
        </w:p>
        <w:p w14:paraId="2BBF5644" w14:textId="096F59BA" w:rsidR="005022AE" w:rsidRPr="00A32D13" w:rsidRDefault="005022AE" w:rsidP="00A32D13">
          <w:pPr>
            <w:jc w:val="right"/>
            <w:rPr>
              <w:sz w:val="18"/>
            </w:rPr>
          </w:pPr>
          <w:r w:rsidRPr="00A32D13">
            <w:rPr>
              <w:sz w:val="18"/>
            </w:rPr>
            <w:t>Document Author: Dan Dustinta</w:t>
          </w:r>
        </w:p>
        <w:p w14:paraId="696132A2" w14:textId="77777777" w:rsidR="005022AE" w:rsidRPr="00A32D13" w:rsidRDefault="005022AE" w:rsidP="00A32D13">
          <w:pPr>
            <w:jc w:val="right"/>
            <w:rPr>
              <w:sz w:val="18"/>
            </w:rPr>
          </w:pPr>
          <w:r w:rsidRPr="00A32D13">
            <w:rPr>
              <w:sz w:val="18"/>
            </w:rPr>
            <w:t>Date of release: February 28, 2020</w:t>
          </w:r>
        </w:p>
        <w:p w14:paraId="5D5E650A" w14:textId="5E8E8593" w:rsidR="005022AE" w:rsidRPr="00A32D13" w:rsidRDefault="005022AE" w:rsidP="00A32D13">
          <w:pPr>
            <w:jc w:val="right"/>
            <w:rPr>
              <w:sz w:val="18"/>
            </w:rPr>
          </w:pPr>
          <w:r w:rsidRPr="00A32D13">
            <w:rPr>
              <w:sz w:val="18"/>
            </w:rPr>
            <w:t>Revision: V1.0</w:t>
          </w:r>
        </w:p>
      </w:tc>
    </w:tr>
    <w:bookmarkEnd w:id="36"/>
  </w:tbl>
  <w:p w14:paraId="6CBDA42B" w14:textId="77777777" w:rsidR="005022AE" w:rsidRPr="00EA66CB" w:rsidRDefault="005022AE" w:rsidP="00172B4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3481"/>
    <w:multiLevelType w:val="hybridMultilevel"/>
    <w:tmpl w:val="D984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2" w15:restartNumberingAfterBreak="0">
    <w:nsid w:val="11DE1D0B"/>
    <w:multiLevelType w:val="multilevel"/>
    <w:tmpl w:val="28D6FEC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4" w15:restartNumberingAfterBreak="0">
    <w:nsid w:val="28E2315C"/>
    <w:multiLevelType w:val="hybridMultilevel"/>
    <w:tmpl w:val="C8CA706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3B4EAF"/>
    <w:multiLevelType w:val="hybridMultilevel"/>
    <w:tmpl w:val="BFCEFD1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A6469"/>
    <w:multiLevelType w:val="hybridMultilevel"/>
    <w:tmpl w:val="CBB0D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5842A5"/>
    <w:multiLevelType w:val="multilevel"/>
    <w:tmpl w:val="28D6FEC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9092695"/>
    <w:multiLevelType w:val="hybridMultilevel"/>
    <w:tmpl w:val="7E2A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013E6"/>
    <w:multiLevelType w:val="multilevel"/>
    <w:tmpl w:val="221E1EEC"/>
    <w:numStyleLink w:val="AutolivNumber"/>
  </w:abstractNum>
  <w:abstractNum w:abstractNumId="10" w15:restartNumberingAfterBreak="0">
    <w:nsid w:val="553D473E"/>
    <w:multiLevelType w:val="multilevel"/>
    <w:tmpl w:val="4D1EC7AC"/>
    <w:numStyleLink w:val="AutolivBullet"/>
  </w:abstractNum>
  <w:abstractNum w:abstractNumId="11" w15:restartNumberingAfterBreak="0">
    <w:nsid w:val="5B5D5224"/>
    <w:multiLevelType w:val="hybridMultilevel"/>
    <w:tmpl w:val="7BECADA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66BB7"/>
    <w:multiLevelType w:val="hybridMultilevel"/>
    <w:tmpl w:val="6990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75681"/>
    <w:multiLevelType w:val="multilevel"/>
    <w:tmpl w:val="E19239DC"/>
    <w:lvl w:ilvl="0">
      <w:start w:val="1"/>
      <w:numFmt w:val="decimal"/>
      <w:lvlText w:val="%1."/>
      <w:lvlJc w:val="left"/>
      <w:pPr>
        <w:ind w:left="360" w:hanging="360"/>
      </w:pPr>
      <w:rPr>
        <w:rFonts w:hint="default"/>
        <w:b w:val="0"/>
        <w:i w:val="0"/>
      </w:rPr>
    </w:lvl>
    <w:lvl w:ilvl="1">
      <w:start w:val="1"/>
      <w:numFmt w:val="decimal"/>
      <w:isLgl/>
      <w:lvlText w:val="%1.%2"/>
      <w:lvlJc w:val="left"/>
      <w:pPr>
        <w:ind w:left="63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4F0298"/>
    <w:multiLevelType w:val="multilevel"/>
    <w:tmpl w:val="0518E46C"/>
    <w:lvl w:ilvl="0">
      <w:start w:val="1"/>
      <w:numFmt w:val="decimal"/>
      <w:lvlText w:val="%1."/>
      <w:lvlJc w:val="left"/>
      <w:pPr>
        <w:ind w:left="360" w:hanging="360"/>
      </w:pPr>
      <w:rPr>
        <w:rFonts w:hint="default"/>
        <w:b w:val="0"/>
        <w:i w:val="0"/>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num w:numId="1">
    <w:abstractNumId w:val="1"/>
  </w:num>
  <w:num w:numId="2">
    <w:abstractNumId w:val="3"/>
  </w:num>
  <w:num w:numId="3">
    <w:abstractNumId w:val="10"/>
  </w:num>
  <w:num w:numId="4">
    <w:abstractNumId w:val="9"/>
  </w:num>
  <w:num w:numId="5">
    <w:abstractNumId w:val="2"/>
  </w:num>
  <w:num w:numId="6">
    <w:abstractNumId w:val="6"/>
  </w:num>
  <w:num w:numId="7">
    <w:abstractNumId w:val="11"/>
  </w:num>
  <w:num w:numId="8">
    <w:abstractNumId w:val="13"/>
  </w:num>
  <w:num w:numId="9">
    <w:abstractNumId w:val="4"/>
  </w:num>
  <w:num w:numId="10">
    <w:abstractNumId w:val="14"/>
  </w:num>
  <w:num w:numId="11">
    <w:abstractNumId w:val="12"/>
  </w:num>
  <w:num w:numId="12">
    <w:abstractNumId w:val="7"/>
  </w:num>
  <w:num w:numId="13">
    <w:abstractNumId w:val="8"/>
  </w:num>
  <w:num w:numId="14">
    <w:abstractNumId w:val="0"/>
  </w:num>
  <w:num w:numId="1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87"/>
    <w:rsid w:val="00013FA4"/>
    <w:rsid w:val="00020728"/>
    <w:rsid w:val="0002150A"/>
    <w:rsid w:val="0005398C"/>
    <w:rsid w:val="00060E8F"/>
    <w:rsid w:val="00062953"/>
    <w:rsid w:val="00062DA8"/>
    <w:rsid w:val="0006458D"/>
    <w:rsid w:val="0007526C"/>
    <w:rsid w:val="00077B4C"/>
    <w:rsid w:val="000C3C01"/>
    <w:rsid w:val="000C4F5E"/>
    <w:rsid w:val="000D370E"/>
    <w:rsid w:val="000D4C92"/>
    <w:rsid w:val="000D738A"/>
    <w:rsid w:val="000E4C54"/>
    <w:rsid w:val="000E71D9"/>
    <w:rsid w:val="00115994"/>
    <w:rsid w:val="00121FA4"/>
    <w:rsid w:val="001261F8"/>
    <w:rsid w:val="00145BCB"/>
    <w:rsid w:val="00170D7D"/>
    <w:rsid w:val="00172B45"/>
    <w:rsid w:val="001956FA"/>
    <w:rsid w:val="001B7728"/>
    <w:rsid w:val="001C28BB"/>
    <w:rsid w:val="001D4A5B"/>
    <w:rsid w:val="001D66A5"/>
    <w:rsid w:val="001E7D0E"/>
    <w:rsid w:val="001E7D31"/>
    <w:rsid w:val="001F6EBE"/>
    <w:rsid w:val="002150AC"/>
    <w:rsid w:val="00247ADC"/>
    <w:rsid w:val="00271DD8"/>
    <w:rsid w:val="00287EA6"/>
    <w:rsid w:val="002A2C0A"/>
    <w:rsid w:val="002C6298"/>
    <w:rsid w:val="002D0A17"/>
    <w:rsid w:val="002F16D1"/>
    <w:rsid w:val="002F6235"/>
    <w:rsid w:val="003312C7"/>
    <w:rsid w:val="003339C1"/>
    <w:rsid w:val="0037796C"/>
    <w:rsid w:val="00380F02"/>
    <w:rsid w:val="00395440"/>
    <w:rsid w:val="0039670F"/>
    <w:rsid w:val="003A4B84"/>
    <w:rsid w:val="003A53CF"/>
    <w:rsid w:val="003B296F"/>
    <w:rsid w:val="003C565A"/>
    <w:rsid w:val="003C57B7"/>
    <w:rsid w:val="003D36EA"/>
    <w:rsid w:val="003E5007"/>
    <w:rsid w:val="003F000C"/>
    <w:rsid w:val="00401AD1"/>
    <w:rsid w:val="00411687"/>
    <w:rsid w:val="00413D5E"/>
    <w:rsid w:val="00422E5E"/>
    <w:rsid w:val="00431A9D"/>
    <w:rsid w:val="00433B15"/>
    <w:rsid w:val="0043585D"/>
    <w:rsid w:val="00452859"/>
    <w:rsid w:val="00454146"/>
    <w:rsid w:val="0046752B"/>
    <w:rsid w:val="00481118"/>
    <w:rsid w:val="00484602"/>
    <w:rsid w:val="00494AD0"/>
    <w:rsid w:val="004957D2"/>
    <w:rsid w:val="004B1E59"/>
    <w:rsid w:val="004D22ED"/>
    <w:rsid w:val="004D36EF"/>
    <w:rsid w:val="004E22D6"/>
    <w:rsid w:val="005010C1"/>
    <w:rsid w:val="005022AE"/>
    <w:rsid w:val="00507617"/>
    <w:rsid w:val="00521CB4"/>
    <w:rsid w:val="00522CF6"/>
    <w:rsid w:val="00535236"/>
    <w:rsid w:val="0054174F"/>
    <w:rsid w:val="00571E10"/>
    <w:rsid w:val="00586D0F"/>
    <w:rsid w:val="005A2D9D"/>
    <w:rsid w:val="005B0881"/>
    <w:rsid w:val="005B10E2"/>
    <w:rsid w:val="005B7E8B"/>
    <w:rsid w:val="005F1B95"/>
    <w:rsid w:val="0060163E"/>
    <w:rsid w:val="00663A59"/>
    <w:rsid w:val="0068151D"/>
    <w:rsid w:val="00684A4E"/>
    <w:rsid w:val="006D3D3E"/>
    <w:rsid w:val="006D471E"/>
    <w:rsid w:val="006D52D5"/>
    <w:rsid w:val="006E04C0"/>
    <w:rsid w:val="006E0E07"/>
    <w:rsid w:val="006F4C22"/>
    <w:rsid w:val="006F7D8F"/>
    <w:rsid w:val="007024FA"/>
    <w:rsid w:val="0072720A"/>
    <w:rsid w:val="00732A16"/>
    <w:rsid w:val="00741BAD"/>
    <w:rsid w:val="00744EA8"/>
    <w:rsid w:val="00751B42"/>
    <w:rsid w:val="0075546D"/>
    <w:rsid w:val="0078324D"/>
    <w:rsid w:val="00796951"/>
    <w:rsid w:val="007A10DC"/>
    <w:rsid w:val="007D1871"/>
    <w:rsid w:val="007D2DF3"/>
    <w:rsid w:val="007E1B2D"/>
    <w:rsid w:val="007F552A"/>
    <w:rsid w:val="007F6AEE"/>
    <w:rsid w:val="0080096C"/>
    <w:rsid w:val="008233B8"/>
    <w:rsid w:val="00835424"/>
    <w:rsid w:val="00836CDC"/>
    <w:rsid w:val="00837FD0"/>
    <w:rsid w:val="008446D1"/>
    <w:rsid w:val="00852994"/>
    <w:rsid w:val="0086682D"/>
    <w:rsid w:val="00870472"/>
    <w:rsid w:val="008E0EC7"/>
    <w:rsid w:val="008E30F9"/>
    <w:rsid w:val="008E60B2"/>
    <w:rsid w:val="00914EF7"/>
    <w:rsid w:val="009217F8"/>
    <w:rsid w:val="0092354E"/>
    <w:rsid w:val="0093539F"/>
    <w:rsid w:val="009358D8"/>
    <w:rsid w:val="009401D6"/>
    <w:rsid w:val="00943BA2"/>
    <w:rsid w:val="0095070C"/>
    <w:rsid w:val="0095360C"/>
    <w:rsid w:val="009816A6"/>
    <w:rsid w:val="00991F56"/>
    <w:rsid w:val="009963DB"/>
    <w:rsid w:val="009A398C"/>
    <w:rsid w:val="009A5485"/>
    <w:rsid w:val="009A685C"/>
    <w:rsid w:val="009D1AE7"/>
    <w:rsid w:val="009D1D9F"/>
    <w:rsid w:val="009D2B9B"/>
    <w:rsid w:val="009E6AEF"/>
    <w:rsid w:val="009F0DCC"/>
    <w:rsid w:val="00A11210"/>
    <w:rsid w:val="00A21951"/>
    <w:rsid w:val="00A32D13"/>
    <w:rsid w:val="00A354A4"/>
    <w:rsid w:val="00A36B1C"/>
    <w:rsid w:val="00A41045"/>
    <w:rsid w:val="00A4397A"/>
    <w:rsid w:val="00A648EE"/>
    <w:rsid w:val="00A8623C"/>
    <w:rsid w:val="00AC1879"/>
    <w:rsid w:val="00AC7449"/>
    <w:rsid w:val="00AE4EFC"/>
    <w:rsid w:val="00B50784"/>
    <w:rsid w:val="00B52612"/>
    <w:rsid w:val="00B54C0E"/>
    <w:rsid w:val="00B61517"/>
    <w:rsid w:val="00B87C94"/>
    <w:rsid w:val="00B90CC0"/>
    <w:rsid w:val="00BA1A3E"/>
    <w:rsid w:val="00BC0948"/>
    <w:rsid w:val="00BC481D"/>
    <w:rsid w:val="00BD7108"/>
    <w:rsid w:val="00BE3A7D"/>
    <w:rsid w:val="00BE59C8"/>
    <w:rsid w:val="00BE63F8"/>
    <w:rsid w:val="00BF2BFC"/>
    <w:rsid w:val="00C04E47"/>
    <w:rsid w:val="00C254AD"/>
    <w:rsid w:val="00C351B0"/>
    <w:rsid w:val="00C4724B"/>
    <w:rsid w:val="00C50788"/>
    <w:rsid w:val="00C51C33"/>
    <w:rsid w:val="00C55D40"/>
    <w:rsid w:val="00C64C89"/>
    <w:rsid w:val="00C70220"/>
    <w:rsid w:val="00C923ED"/>
    <w:rsid w:val="00C924BC"/>
    <w:rsid w:val="00C94BAD"/>
    <w:rsid w:val="00CA5667"/>
    <w:rsid w:val="00CE49EA"/>
    <w:rsid w:val="00CE575D"/>
    <w:rsid w:val="00CE6932"/>
    <w:rsid w:val="00CF5F12"/>
    <w:rsid w:val="00CF7CE8"/>
    <w:rsid w:val="00D07873"/>
    <w:rsid w:val="00D07D64"/>
    <w:rsid w:val="00D24A45"/>
    <w:rsid w:val="00D338CD"/>
    <w:rsid w:val="00D41B77"/>
    <w:rsid w:val="00D43EF4"/>
    <w:rsid w:val="00D53DD7"/>
    <w:rsid w:val="00D60FE9"/>
    <w:rsid w:val="00D7437B"/>
    <w:rsid w:val="00D75F70"/>
    <w:rsid w:val="00D943FA"/>
    <w:rsid w:val="00D945C5"/>
    <w:rsid w:val="00DA1731"/>
    <w:rsid w:val="00DA378B"/>
    <w:rsid w:val="00DB50C7"/>
    <w:rsid w:val="00E21450"/>
    <w:rsid w:val="00E347C7"/>
    <w:rsid w:val="00E4234D"/>
    <w:rsid w:val="00E45B96"/>
    <w:rsid w:val="00E539F4"/>
    <w:rsid w:val="00E717AB"/>
    <w:rsid w:val="00E71ACB"/>
    <w:rsid w:val="00E73ECE"/>
    <w:rsid w:val="00E8748D"/>
    <w:rsid w:val="00E94320"/>
    <w:rsid w:val="00EA0951"/>
    <w:rsid w:val="00EA66CB"/>
    <w:rsid w:val="00EA74B4"/>
    <w:rsid w:val="00EB0EE3"/>
    <w:rsid w:val="00EB144D"/>
    <w:rsid w:val="00EC0560"/>
    <w:rsid w:val="00ED570F"/>
    <w:rsid w:val="00EF6D2E"/>
    <w:rsid w:val="00F0272A"/>
    <w:rsid w:val="00F505CD"/>
    <w:rsid w:val="00F5074E"/>
    <w:rsid w:val="00F70597"/>
    <w:rsid w:val="00F80750"/>
    <w:rsid w:val="00F86D6D"/>
    <w:rsid w:val="00F91163"/>
    <w:rsid w:val="00FA0775"/>
    <w:rsid w:val="00FA2AFA"/>
    <w:rsid w:val="00FB2D28"/>
    <w:rsid w:val="00FB3075"/>
    <w:rsid w:val="00FC2374"/>
    <w:rsid w:val="00FC770E"/>
    <w:rsid w:val="00FC7A22"/>
    <w:rsid w:val="00FE27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9692B"/>
  <w15:chartTrackingRefBased/>
  <w15:docId w15:val="{95B427F9-4D74-4947-837A-12FFCB1B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E575D"/>
    <w:rPr>
      <w:sz w:val="20"/>
      <w:lang w:val="en-US"/>
    </w:rPr>
  </w:style>
  <w:style w:type="paragraph" w:styleId="Heading1">
    <w:name w:val="heading 1"/>
    <w:basedOn w:val="Normal"/>
    <w:next w:val="BodyText"/>
    <w:link w:val="Heading1Char"/>
    <w:uiPriority w:val="9"/>
    <w:qFormat/>
    <w:rsid w:val="003C57B7"/>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3C57B7"/>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3C57B7"/>
    <w:pPr>
      <w:keepNext/>
      <w:keepLines/>
      <w:spacing w:before="200" w:after="120"/>
      <w:outlineLvl w:val="2"/>
    </w:pPr>
    <w:rPr>
      <w:rFonts w:eastAsiaTheme="majorEastAsia" w:cstheme="majorBidi"/>
      <w:sz w:val="24"/>
      <w:szCs w:val="24"/>
    </w:rPr>
  </w:style>
  <w:style w:type="paragraph" w:styleId="Heading4">
    <w:name w:val="heading 4"/>
    <w:basedOn w:val="Normal"/>
    <w:next w:val="BodyText"/>
    <w:link w:val="Heading4Char"/>
    <w:uiPriority w:val="9"/>
    <w:unhideWhenUsed/>
    <w:qFormat/>
    <w:rsid w:val="003C57B7"/>
    <w:pPr>
      <w:keepNext/>
      <w:keepLines/>
      <w:spacing w:before="120" w:after="80"/>
      <w:outlineLvl w:val="3"/>
    </w:pPr>
    <w:rPr>
      <w:rFonts w:asciiTheme="majorHAnsi" w:eastAsiaTheme="majorEastAsia" w:hAnsiTheme="majorHAnsi" w:cstheme="majorBidi"/>
      <w:i/>
      <w:iCs/>
      <w:sz w:val="22"/>
    </w:rPr>
  </w:style>
  <w:style w:type="paragraph" w:styleId="Heading5">
    <w:name w:val="heading 5"/>
    <w:basedOn w:val="Normal"/>
    <w:next w:val="Normal"/>
    <w:link w:val="Heading5Char"/>
    <w:uiPriority w:val="9"/>
    <w:semiHidden/>
    <w:unhideWhenUsed/>
    <w:qFormat/>
    <w:rsid w:val="003C57B7"/>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3C57B7"/>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3C57B7"/>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3C57B7"/>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3C57B7"/>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B7"/>
    <w:rPr>
      <w:rFonts w:eastAsiaTheme="majorEastAsia" w:cstheme="majorBidi"/>
      <w:noProof/>
      <w:sz w:val="32"/>
      <w:szCs w:val="32"/>
    </w:rPr>
  </w:style>
  <w:style w:type="character" w:customStyle="1" w:styleId="Heading2Char">
    <w:name w:val="Heading 2 Char"/>
    <w:basedOn w:val="DefaultParagraphFont"/>
    <w:link w:val="Heading2"/>
    <w:uiPriority w:val="9"/>
    <w:rsid w:val="003C57B7"/>
    <w:rPr>
      <w:rFonts w:eastAsiaTheme="majorEastAsia" w:cstheme="majorBidi"/>
      <w:noProof/>
      <w:sz w:val="28"/>
      <w:szCs w:val="26"/>
    </w:rPr>
  </w:style>
  <w:style w:type="paragraph" w:styleId="Title">
    <w:name w:val="Title"/>
    <w:basedOn w:val="Normal"/>
    <w:next w:val="BodyText"/>
    <w:link w:val="TitleChar"/>
    <w:uiPriority w:val="10"/>
    <w:qFormat/>
    <w:rsid w:val="00B52612"/>
    <w:pPr>
      <w:spacing w:after="120" w:line="240" w:lineRule="auto"/>
      <w:contextualSpacing/>
    </w:pPr>
    <w:rPr>
      <w:rFonts w:asciiTheme="majorHAnsi" w:eastAsiaTheme="majorEastAsia" w:hAnsiTheme="majorHAnsi" w:cstheme="majorBidi"/>
      <w:b/>
      <w:spacing w:val="-10"/>
      <w:kern w:val="28"/>
      <w:sz w:val="56"/>
      <w:szCs w:val="40"/>
    </w:rPr>
  </w:style>
  <w:style w:type="character" w:customStyle="1" w:styleId="TitleChar">
    <w:name w:val="Title Char"/>
    <w:basedOn w:val="DefaultParagraphFont"/>
    <w:link w:val="Title"/>
    <w:uiPriority w:val="10"/>
    <w:rsid w:val="00B52612"/>
    <w:rPr>
      <w:rFonts w:asciiTheme="majorHAnsi" w:eastAsiaTheme="majorEastAsia" w:hAnsiTheme="majorHAnsi" w:cstheme="majorBidi"/>
      <w:b/>
      <w:noProof/>
      <w:spacing w:val="-10"/>
      <w:kern w:val="28"/>
      <w:sz w:val="56"/>
      <w:szCs w:val="40"/>
    </w:rPr>
  </w:style>
  <w:style w:type="paragraph" w:styleId="Subtitle">
    <w:name w:val="Subtitle"/>
    <w:aliases w:val="Blue Subtitle"/>
    <w:basedOn w:val="Normal"/>
    <w:next w:val="BodyText"/>
    <w:link w:val="SubtitleChar"/>
    <w:uiPriority w:val="11"/>
    <w:qFormat/>
    <w:rsid w:val="003C57B7"/>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3C57B7"/>
    <w:rPr>
      <w:rFonts w:eastAsiaTheme="minorEastAsia"/>
      <w:noProof/>
      <w:color w:val="005496" w:themeColor="accent1"/>
      <w:sz w:val="24"/>
      <w:szCs w:val="24"/>
    </w:rPr>
  </w:style>
  <w:style w:type="character" w:styleId="Emphasis">
    <w:name w:val="Emphasis"/>
    <w:basedOn w:val="DefaultParagraphFont"/>
    <w:uiPriority w:val="99"/>
    <w:semiHidden/>
    <w:qFormat/>
    <w:rsid w:val="003C57B7"/>
    <w:rPr>
      <w:rFonts w:ascii="Arial" w:hAnsi="Arial"/>
      <w:i/>
      <w:iCs/>
    </w:rPr>
  </w:style>
  <w:style w:type="character" w:customStyle="1" w:styleId="Heading3Char">
    <w:name w:val="Heading 3 Char"/>
    <w:basedOn w:val="DefaultParagraphFont"/>
    <w:link w:val="Heading3"/>
    <w:uiPriority w:val="9"/>
    <w:rsid w:val="003C57B7"/>
    <w:rPr>
      <w:rFonts w:eastAsiaTheme="majorEastAsia" w:cstheme="majorBidi"/>
      <w:noProof/>
      <w:sz w:val="24"/>
      <w:szCs w:val="24"/>
      <w:lang w:val="en-US"/>
    </w:rPr>
  </w:style>
  <w:style w:type="paragraph" w:styleId="Header">
    <w:name w:val="header"/>
    <w:basedOn w:val="Normal"/>
    <w:link w:val="HeaderChar"/>
    <w:uiPriority w:val="99"/>
    <w:semiHidden/>
    <w:rsid w:val="003C57B7"/>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C57B7"/>
    <w:rPr>
      <w:noProof/>
      <w:sz w:val="20"/>
    </w:rPr>
  </w:style>
  <w:style w:type="paragraph" w:styleId="Footer">
    <w:name w:val="footer"/>
    <w:basedOn w:val="Normal"/>
    <w:link w:val="FooterChar"/>
    <w:uiPriority w:val="12"/>
    <w:rsid w:val="003C57B7"/>
    <w:pPr>
      <w:tabs>
        <w:tab w:val="center" w:pos="4536"/>
        <w:tab w:val="right" w:pos="9072"/>
      </w:tabs>
      <w:spacing w:line="170" w:lineRule="exact"/>
    </w:pPr>
    <w:rPr>
      <w:sz w:val="14"/>
    </w:rPr>
  </w:style>
  <w:style w:type="character" w:customStyle="1" w:styleId="FooterChar">
    <w:name w:val="Footer Char"/>
    <w:basedOn w:val="DefaultParagraphFont"/>
    <w:link w:val="Footer"/>
    <w:uiPriority w:val="12"/>
    <w:rsid w:val="00CE575D"/>
    <w:rPr>
      <w:noProof/>
      <w:sz w:val="14"/>
    </w:rPr>
  </w:style>
  <w:style w:type="paragraph" w:styleId="BodyText">
    <w:name w:val="Body Text"/>
    <w:link w:val="BodyTextChar"/>
    <w:uiPriority w:val="2"/>
    <w:qFormat/>
    <w:rsid w:val="003C57B7"/>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3C57B7"/>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3C57B7"/>
    <w:rPr>
      <w:color w:val="808080"/>
    </w:rPr>
  </w:style>
  <w:style w:type="paragraph" w:styleId="ListParagraph">
    <w:name w:val="List Paragraph"/>
    <w:basedOn w:val="Normal"/>
    <w:uiPriority w:val="34"/>
    <w:qFormat/>
    <w:rsid w:val="003C57B7"/>
    <w:pPr>
      <w:ind w:left="284" w:hanging="284"/>
      <w:contextualSpacing/>
    </w:pPr>
  </w:style>
  <w:style w:type="table" w:styleId="TableGrid">
    <w:name w:val="Table Grid"/>
    <w:basedOn w:val="TableNormal"/>
    <w:uiPriority w:val="39"/>
    <w:rsid w:val="003C57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C57B7"/>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3C57B7"/>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3C57B7"/>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3C57B7"/>
    <w:rPr>
      <w:rFonts w:asciiTheme="majorHAnsi" w:eastAsiaTheme="majorEastAsia" w:hAnsiTheme="majorHAnsi" w:cstheme="majorBidi"/>
      <w:i/>
      <w:iCs/>
      <w:noProof/>
    </w:rPr>
  </w:style>
  <w:style w:type="table" w:customStyle="1" w:styleId="Rutntstabell2dekorfrg51">
    <w:name w:val="Rutnätstabell 2 – dekorfärg 51"/>
    <w:basedOn w:val="TableNormal"/>
    <w:uiPriority w:val="47"/>
    <w:rsid w:val="003C57B7"/>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Rutntstabell2dekorfrg11">
    <w:name w:val="Rutnätstabell 2 – dekorfärg 11"/>
    <w:basedOn w:val="TableNormal"/>
    <w:uiPriority w:val="47"/>
    <w:rsid w:val="003C57B7"/>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Oformateradtabell11">
    <w:name w:val="Oformaterad tabell 11"/>
    <w:basedOn w:val="TableNormal"/>
    <w:uiPriority w:val="41"/>
    <w:rsid w:val="003C57B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formateradtabell31">
    <w:name w:val="Oformaterad tabell 31"/>
    <w:basedOn w:val="TableNormal"/>
    <w:uiPriority w:val="43"/>
    <w:rsid w:val="003C57B7"/>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formateradtabell51">
    <w:name w:val="Oformaterad tabell 51"/>
    <w:basedOn w:val="TableNormal"/>
    <w:uiPriority w:val="45"/>
    <w:rsid w:val="003C57B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3dekorfrg11">
    <w:name w:val="Rutnätstabell 3 – dekorfärg 11"/>
    <w:basedOn w:val="TableNormal"/>
    <w:uiPriority w:val="48"/>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Rutntstabell3dekorfrg51">
    <w:name w:val="Rutnätstabell 3 – dekorfärg 51"/>
    <w:basedOn w:val="TableNormal"/>
    <w:uiPriority w:val="48"/>
    <w:rsid w:val="003C57B7"/>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Rutntstabell6frgstarkdekorfrg11">
    <w:name w:val="Rutnätstabell 6 färgstark – dekorfärg 11"/>
    <w:basedOn w:val="TableNormal"/>
    <w:uiPriority w:val="51"/>
    <w:rsid w:val="003C57B7"/>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Rutntstabell6frgstarkdekorfrg31">
    <w:name w:val="Rutnätstabell 6 färgstark – dekorfärg 31"/>
    <w:basedOn w:val="TableNormal"/>
    <w:uiPriority w:val="51"/>
    <w:rsid w:val="003C57B7"/>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Rutntstabell6frgstarkdekorfrg51">
    <w:name w:val="Rutnätstabell 6 färgstark – dekorfärg 51"/>
    <w:basedOn w:val="TableNormal"/>
    <w:uiPriority w:val="51"/>
    <w:rsid w:val="003C57B7"/>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Rutntstabell7frgstarkdekorfrg51">
    <w:name w:val="Rutnätstabell 7 färgstark – dekorfärg 51"/>
    <w:basedOn w:val="TableNormal"/>
    <w:uiPriority w:val="52"/>
    <w:rsid w:val="003C57B7"/>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customStyle="1" w:styleId="Rutntstabell7frgstarkdekorfrg11">
    <w:name w:val="Rutnätstabell 7 färgstark – dekorfärg 11"/>
    <w:basedOn w:val="TableNormal"/>
    <w:uiPriority w:val="52"/>
    <w:rsid w:val="003C57B7"/>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customStyle="1" w:styleId="Listtabell1ljusdekorfrg51">
    <w:name w:val="Listtabell 1 ljus – dekorfärg 5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2dekorfrg11">
    <w:name w:val="Listtabell 2 – dekorfärg 11"/>
    <w:basedOn w:val="TableNormal"/>
    <w:uiPriority w:val="47"/>
    <w:rsid w:val="003C57B7"/>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2dekorfrg31">
    <w:name w:val="Listtabell 2 – dekorfärg 31"/>
    <w:basedOn w:val="TableNormal"/>
    <w:uiPriority w:val="47"/>
    <w:rsid w:val="003C57B7"/>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Listtabell2dekorfrg51">
    <w:name w:val="Listtabell 2 – dekorfärg 51"/>
    <w:basedOn w:val="TableNormal"/>
    <w:uiPriority w:val="47"/>
    <w:rsid w:val="003C57B7"/>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6frgstarkdekorfrg11">
    <w:name w:val="Listtabell 6 färgstark – dekorfärg 11"/>
    <w:basedOn w:val="TableNormal"/>
    <w:uiPriority w:val="51"/>
    <w:rsid w:val="003C57B7"/>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6frgstarkdekorfrg51">
    <w:name w:val="Listtabell 6 färgstark – dekorfärg 51"/>
    <w:basedOn w:val="TableNormal"/>
    <w:uiPriority w:val="51"/>
    <w:rsid w:val="003C57B7"/>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customStyle="1" w:styleId="Listtabell4dekorfrg11">
    <w:name w:val="Listtabell 4 – dekorfärg 11"/>
    <w:basedOn w:val="TableNormal"/>
    <w:uiPriority w:val="49"/>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Rutntstabell4dekorfrg21">
    <w:name w:val="Rutnätstabell 4 – dekorfärg 21"/>
    <w:basedOn w:val="TableNormal"/>
    <w:uiPriority w:val="49"/>
    <w:rsid w:val="003C57B7"/>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customStyle="1" w:styleId="Rutntstabell4dekorfrg11">
    <w:name w:val="Rutnätstabell 4 – dekorfärg 11"/>
    <w:basedOn w:val="TableNormal"/>
    <w:uiPriority w:val="99"/>
    <w:rsid w:val="003C57B7"/>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customStyle="1" w:styleId="Listtabell4dekorfrg31">
    <w:name w:val="Listtabell 4 – dekorfärg 31"/>
    <w:basedOn w:val="TableNormal"/>
    <w:uiPriority w:val="49"/>
    <w:rsid w:val="003C57B7"/>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Rutntstabell4dekorfrg31">
    <w:name w:val="Rutnätstabell 4 – dekorfärg 31"/>
    <w:basedOn w:val="TableNormal"/>
    <w:uiPriority w:val="49"/>
    <w:rsid w:val="003C57B7"/>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ell1ljusdekorfrg11"/>
    <w:uiPriority w:val="99"/>
    <w:rsid w:val="00060E8F"/>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3C57B7"/>
    <w:rPr>
      <w:b/>
      <w:lang w:val="en-US"/>
    </w:rPr>
  </w:style>
  <w:style w:type="character" w:styleId="SubtleEmphasis">
    <w:name w:val="Subtle Emphasis"/>
    <w:basedOn w:val="DefaultParagraphFont"/>
    <w:uiPriority w:val="99"/>
    <w:semiHidden/>
    <w:rsid w:val="003C57B7"/>
    <w:rPr>
      <w:i/>
      <w:iCs/>
      <w:color w:val="71797E" w:themeColor="text1" w:themeTint="BF"/>
    </w:rPr>
  </w:style>
  <w:style w:type="paragraph" w:styleId="ListBullet">
    <w:name w:val="List Bullet"/>
    <w:basedOn w:val="Normal"/>
    <w:uiPriority w:val="4"/>
    <w:unhideWhenUsed/>
    <w:qFormat/>
    <w:rsid w:val="003C57B7"/>
    <w:pPr>
      <w:numPr>
        <w:numId w:val="3"/>
      </w:numPr>
      <w:spacing w:after="120"/>
      <w:contextualSpacing/>
    </w:pPr>
  </w:style>
  <w:style w:type="paragraph" w:styleId="ListNumber">
    <w:name w:val="List Number"/>
    <w:basedOn w:val="ListBullet"/>
    <w:uiPriority w:val="4"/>
    <w:unhideWhenUsed/>
    <w:qFormat/>
    <w:rsid w:val="003C57B7"/>
    <w:pPr>
      <w:numPr>
        <w:numId w:val="4"/>
      </w:numPr>
    </w:pPr>
  </w:style>
  <w:style w:type="numbering" w:customStyle="1" w:styleId="AutolivBullet">
    <w:name w:val="Autoliv Bullet"/>
    <w:uiPriority w:val="99"/>
    <w:rsid w:val="003C57B7"/>
    <w:pPr>
      <w:numPr>
        <w:numId w:val="1"/>
      </w:numPr>
    </w:pPr>
  </w:style>
  <w:style w:type="numbering" w:customStyle="1" w:styleId="AutolivNumber">
    <w:name w:val="Autoliv Number"/>
    <w:uiPriority w:val="99"/>
    <w:rsid w:val="003C57B7"/>
    <w:pPr>
      <w:numPr>
        <w:numId w:val="2"/>
      </w:numPr>
    </w:pPr>
  </w:style>
  <w:style w:type="paragraph" w:styleId="NormalWeb">
    <w:name w:val="Normal (Web)"/>
    <w:basedOn w:val="Normal"/>
    <w:uiPriority w:val="99"/>
    <w:semiHidden/>
    <w:unhideWhenUsed/>
    <w:rsid w:val="003C57B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sttabell1ljusdekorfrg11">
    <w:name w:val="Listtabell 1 ljus – dekorfärg 1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3C57B7"/>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3C57B7"/>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3C57B7"/>
    <w:pPr>
      <w:spacing w:before="240"/>
      <w:outlineLvl w:val="9"/>
    </w:pPr>
    <w:rPr>
      <w:rFonts w:asciiTheme="majorHAnsi" w:hAnsiTheme="majorHAnsi"/>
    </w:rPr>
  </w:style>
  <w:style w:type="character" w:styleId="Hyperlink">
    <w:name w:val="Hyperlink"/>
    <w:basedOn w:val="DefaultParagraphFont"/>
    <w:uiPriority w:val="99"/>
    <w:unhideWhenUsed/>
    <w:rsid w:val="003C57B7"/>
    <w:rPr>
      <w:color w:val="009FE3" w:themeColor="hyperlink"/>
      <w:u w:val="single"/>
    </w:rPr>
  </w:style>
  <w:style w:type="paragraph" w:styleId="TOC1">
    <w:name w:val="toc 1"/>
    <w:basedOn w:val="Normal"/>
    <w:next w:val="Normal"/>
    <w:autoRedefine/>
    <w:uiPriority w:val="39"/>
    <w:unhideWhenUsed/>
    <w:rsid w:val="003C57B7"/>
    <w:pPr>
      <w:spacing w:after="100"/>
    </w:pPr>
  </w:style>
  <w:style w:type="paragraph" w:styleId="TOC2">
    <w:name w:val="toc 2"/>
    <w:basedOn w:val="Normal"/>
    <w:next w:val="Normal"/>
    <w:autoRedefine/>
    <w:uiPriority w:val="39"/>
    <w:unhideWhenUsed/>
    <w:rsid w:val="003C57B7"/>
    <w:pPr>
      <w:spacing w:after="100"/>
      <w:ind w:left="200"/>
    </w:pPr>
  </w:style>
  <w:style w:type="paragraph" w:styleId="TOC3">
    <w:name w:val="toc 3"/>
    <w:basedOn w:val="Normal"/>
    <w:next w:val="Normal"/>
    <w:autoRedefine/>
    <w:uiPriority w:val="39"/>
    <w:unhideWhenUsed/>
    <w:rsid w:val="003C57B7"/>
    <w:pPr>
      <w:spacing w:after="100"/>
      <w:ind w:left="400"/>
    </w:pPr>
  </w:style>
  <w:style w:type="paragraph" w:styleId="BalloonText">
    <w:name w:val="Balloon Text"/>
    <w:basedOn w:val="Normal"/>
    <w:link w:val="BalloonTextChar"/>
    <w:uiPriority w:val="99"/>
    <w:semiHidden/>
    <w:unhideWhenUsed/>
    <w:rsid w:val="00D24A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45"/>
    <w:rPr>
      <w:rFonts w:ascii="Tahoma" w:hAnsi="Tahoma" w:cs="Tahoma"/>
      <w:noProof/>
      <w:sz w:val="16"/>
      <w:szCs w:val="16"/>
    </w:rPr>
  </w:style>
  <w:style w:type="paragraph" w:customStyle="1" w:styleId="FooterPagenumberright">
    <w:name w:val="Footer Page number right"/>
    <w:basedOn w:val="Footer"/>
    <w:uiPriority w:val="99"/>
    <w:rsid w:val="00B52612"/>
    <w:pPr>
      <w:ind w:right="-1021"/>
      <w:jc w:val="right"/>
    </w:pPr>
    <w:rPr>
      <w:sz w:val="16"/>
    </w:rPr>
  </w:style>
  <w:style w:type="paragraph" w:styleId="Index1">
    <w:name w:val="index 1"/>
    <w:basedOn w:val="Normal"/>
    <w:next w:val="Normal"/>
    <w:autoRedefine/>
    <w:uiPriority w:val="99"/>
    <w:unhideWhenUsed/>
    <w:rsid w:val="009F0DCC"/>
    <w:pPr>
      <w:ind w:left="200" w:hanging="200"/>
    </w:pPr>
    <w:rPr>
      <w:rFonts w:cstheme="minorHAnsi"/>
      <w:sz w:val="18"/>
    </w:rPr>
  </w:style>
  <w:style w:type="paragraph" w:styleId="Index2">
    <w:name w:val="index 2"/>
    <w:basedOn w:val="Normal"/>
    <w:next w:val="Normal"/>
    <w:autoRedefine/>
    <w:uiPriority w:val="99"/>
    <w:unhideWhenUsed/>
    <w:rsid w:val="009F0DCC"/>
    <w:pPr>
      <w:ind w:left="400" w:hanging="200"/>
    </w:pPr>
    <w:rPr>
      <w:rFonts w:cstheme="minorHAnsi"/>
      <w:sz w:val="18"/>
    </w:rPr>
  </w:style>
  <w:style w:type="paragraph" w:styleId="Index3">
    <w:name w:val="index 3"/>
    <w:basedOn w:val="Normal"/>
    <w:next w:val="Normal"/>
    <w:autoRedefine/>
    <w:uiPriority w:val="99"/>
    <w:unhideWhenUsed/>
    <w:rsid w:val="009F0DCC"/>
    <w:pPr>
      <w:ind w:left="600" w:hanging="200"/>
    </w:pPr>
    <w:rPr>
      <w:rFonts w:cstheme="minorHAnsi"/>
      <w:sz w:val="18"/>
    </w:rPr>
  </w:style>
  <w:style w:type="paragraph" w:styleId="Index4">
    <w:name w:val="index 4"/>
    <w:basedOn w:val="Normal"/>
    <w:next w:val="Normal"/>
    <w:autoRedefine/>
    <w:uiPriority w:val="99"/>
    <w:unhideWhenUsed/>
    <w:rsid w:val="009F0DCC"/>
    <w:pPr>
      <w:ind w:left="800" w:hanging="200"/>
    </w:pPr>
    <w:rPr>
      <w:rFonts w:cstheme="minorHAnsi"/>
      <w:sz w:val="18"/>
    </w:rPr>
  </w:style>
  <w:style w:type="paragraph" w:styleId="Index5">
    <w:name w:val="index 5"/>
    <w:basedOn w:val="Normal"/>
    <w:next w:val="Normal"/>
    <w:autoRedefine/>
    <w:uiPriority w:val="99"/>
    <w:unhideWhenUsed/>
    <w:rsid w:val="009F0DCC"/>
    <w:pPr>
      <w:ind w:left="1000" w:hanging="200"/>
    </w:pPr>
    <w:rPr>
      <w:rFonts w:cstheme="minorHAnsi"/>
      <w:sz w:val="18"/>
    </w:rPr>
  </w:style>
  <w:style w:type="paragraph" w:styleId="Index6">
    <w:name w:val="index 6"/>
    <w:basedOn w:val="Normal"/>
    <w:next w:val="Normal"/>
    <w:autoRedefine/>
    <w:uiPriority w:val="99"/>
    <w:unhideWhenUsed/>
    <w:rsid w:val="009F0DCC"/>
    <w:pPr>
      <w:ind w:left="1200" w:hanging="200"/>
    </w:pPr>
    <w:rPr>
      <w:rFonts w:cstheme="minorHAnsi"/>
      <w:sz w:val="18"/>
    </w:rPr>
  </w:style>
  <w:style w:type="paragraph" w:styleId="Index7">
    <w:name w:val="index 7"/>
    <w:basedOn w:val="Normal"/>
    <w:next w:val="Normal"/>
    <w:autoRedefine/>
    <w:uiPriority w:val="99"/>
    <w:unhideWhenUsed/>
    <w:rsid w:val="009F0DCC"/>
    <w:pPr>
      <w:ind w:left="1400" w:hanging="200"/>
    </w:pPr>
    <w:rPr>
      <w:rFonts w:cstheme="minorHAnsi"/>
      <w:sz w:val="18"/>
    </w:rPr>
  </w:style>
  <w:style w:type="paragraph" w:styleId="Index8">
    <w:name w:val="index 8"/>
    <w:basedOn w:val="Normal"/>
    <w:next w:val="Normal"/>
    <w:autoRedefine/>
    <w:uiPriority w:val="99"/>
    <w:unhideWhenUsed/>
    <w:rsid w:val="009F0DCC"/>
    <w:pPr>
      <w:ind w:left="1600" w:hanging="200"/>
    </w:pPr>
    <w:rPr>
      <w:rFonts w:cstheme="minorHAnsi"/>
      <w:sz w:val="18"/>
    </w:rPr>
  </w:style>
  <w:style w:type="paragraph" w:styleId="Index9">
    <w:name w:val="index 9"/>
    <w:basedOn w:val="Normal"/>
    <w:next w:val="Normal"/>
    <w:autoRedefine/>
    <w:uiPriority w:val="99"/>
    <w:unhideWhenUsed/>
    <w:rsid w:val="009F0DCC"/>
    <w:pPr>
      <w:ind w:left="1800" w:hanging="200"/>
    </w:pPr>
    <w:rPr>
      <w:rFonts w:cstheme="minorHAnsi"/>
      <w:sz w:val="18"/>
    </w:rPr>
  </w:style>
  <w:style w:type="paragraph" w:styleId="IndexHeading">
    <w:name w:val="index heading"/>
    <w:basedOn w:val="Normal"/>
    <w:next w:val="Index1"/>
    <w:uiPriority w:val="99"/>
    <w:unhideWhenUsed/>
    <w:rsid w:val="009F0DCC"/>
    <w:pPr>
      <w:pBdr>
        <w:top w:val="single" w:sz="12" w:space="0" w:color="auto"/>
      </w:pBdr>
      <w:spacing w:before="360" w:after="240"/>
    </w:pPr>
    <w:rPr>
      <w:rFonts w:cstheme="minorHAnsi"/>
      <w:b/>
      <w:bCs/>
      <w:i/>
      <w:iCs/>
      <w:sz w:val="26"/>
      <w:szCs w:val="26"/>
    </w:rPr>
  </w:style>
  <w:style w:type="paragraph" w:styleId="Caption">
    <w:name w:val="caption"/>
    <w:basedOn w:val="Normal"/>
    <w:next w:val="Normal"/>
    <w:uiPriority w:val="35"/>
    <w:unhideWhenUsed/>
    <w:qFormat/>
    <w:rsid w:val="004B1E59"/>
    <w:pPr>
      <w:spacing w:after="200" w:line="240" w:lineRule="auto"/>
    </w:pPr>
    <w:rPr>
      <w:i/>
      <w:iCs/>
      <w:color w:val="000000" w:themeColor="text2"/>
      <w:sz w:val="18"/>
    </w:rPr>
  </w:style>
  <w:style w:type="paragraph" w:styleId="TableofFigures">
    <w:name w:val="table of figures"/>
    <w:basedOn w:val="Normal"/>
    <w:next w:val="Normal"/>
    <w:uiPriority w:val="99"/>
    <w:unhideWhenUsed/>
    <w:rsid w:val="00F505CD"/>
  </w:style>
  <w:style w:type="paragraph" w:styleId="HTMLPreformatted">
    <w:name w:val="HTML Preformatted"/>
    <w:basedOn w:val="Normal"/>
    <w:link w:val="HTMLPreformattedChar"/>
    <w:uiPriority w:val="99"/>
    <w:semiHidden/>
    <w:unhideWhenUsed/>
    <w:rsid w:val="00B6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B6151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2003">
      <w:bodyDiv w:val="1"/>
      <w:marLeft w:val="0"/>
      <w:marRight w:val="0"/>
      <w:marTop w:val="0"/>
      <w:marBottom w:val="0"/>
      <w:divBdr>
        <w:top w:val="none" w:sz="0" w:space="0" w:color="auto"/>
        <w:left w:val="none" w:sz="0" w:space="0" w:color="auto"/>
        <w:bottom w:val="none" w:sz="0" w:space="0" w:color="auto"/>
        <w:right w:val="none" w:sz="0" w:space="0" w:color="auto"/>
      </w:divBdr>
    </w:div>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742263332">
      <w:bodyDiv w:val="1"/>
      <w:marLeft w:val="0"/>
      <w:marRight w:val="0"/>
      <w:marTop w:val="0"/>
      <w:marBottom w:val="0"/>
      <w:divBdr>
        <w:top w:val="none" w:sz="0" w:space="0" w:color="auto"/>
        <w:left w:val="none" w:sz="0" w:space="0" w:color="auto"/>
        <w:bottom w:val="none" w:sz="0" w:space="0" w:color="auto"/>
        <w:right w:val="none" w:sz="0" w:space="0" w:color="auto"/>
      </w:divBdr>
    </w:div>
    <w:div w:id="766926088">
      <w:bodyDiv w:val="1"/>
      <w:marLeft w:val="0"/>
      <w:marRight w:val="0"/>
      <w:marTop w:val="0"/>
      <w:marBottom w:val="0"/>
      <w:divBdr>
        <w:top w:val="none" w:sz="0" w:space="0" w:color="auto"/>
        <w:left w:val="none" w:sz="0" w:space="0" w:color="auto"/>
        <w:bottom w:val="none" w:sz="0" w:space="0" w:color="auto"/>
        <w:right w:val="none" w:sz="0" w:space="0" w:color="auto"/>
      </w:divBdr>
    </w:div>
    <w:div w:id="800028961">
      <w:bodyDiv w:val="1"/>
      <w:marLeft w:val="0"/>
      <w:marRight w:val="0"/>
      <w:marTop w:val="0"/>
      <w:marBottom w:val="0"/>
      <w:divBdr>
        <w:top w:val="none" w:sz="0" w:space="0" w:color="auto"/>
        <w:left w:val="none" w:sz="0" w:space="0" w:color="auto"/>
        <w:bottom w:val="none" w:sz="0" w:space="0" w:color="auto"/>
        <w:right w:val="none" w:sz="0" w:space="0" w:color="auto"/>
      </w:divBdr>
    </w:div>
    <w:div w:id="974215650">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034502081">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277326885">
      <w:bodyDiv w:val="1"/>
      <w:marLeft w:val="0"/>
      <w:marRight w:val="0"/>
      <w:marTop w:val="0"/>
      <w:marBottom w:val="0"/>
      <w:divBdr>
        <w:top w:val="none" w:sz="0" w:space="0" w:color="auto"/>
        <w:left w:val="none" w:sz="0" w:space="0" w:color="auto"/>
        <w:bottom w:val="none" w:sz="0" w:space="0" w:color="auto"/>
        <w:right w:val="none" w:sz="0" w:space="0" w:color="auto"/>
      </w:divBdr>
    </w:div>
    <w:div w:id="1315374939">
      <w:bodyDiv w:val="1"/>
      <w:marLeft w:val="0"/>
      <w:marRight w:val="0"/>
      <w:marTop w:val="0"/>
      <w:marBottom w:val="0"/>
      <w:divBdr>
        <w:top w:val="none" w:sz="0" w:space="0" w:color="auto"/>
        <w:left w:val="none" w:sz="0" w:space="0" w:color="auto"/>
        <w:bottom w:val="none" w:sz="0" w:space="0" w:color="auto"/>
        <w:right w:val="none" w:sz="0" w:space="0" w:color="auto"/>
      </w:divBdr>
    </w:div>
    <w:div w:id="1331103007">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745838026">
      <w:bodyDiv w:val="1"/>
      <w:marLeft w:val="0"/>
      <w:marRight w:val="0"/>
      <w:marTop w:val="0"/>
      <w:marBottom w:val="0"/>
      <w:divBdr>
        <w:top w:val="none" w:sz="0" w:space="0" w:color="auto"/>
        <w:left w:val="none" w:sz="0" w:space="0" w:color="auto"/>
        <w:bottom w:val="none" w:sz="0" w:space="0" w:color="auto"/>
        <w:right w:val="none" w:sz="0" w:space="0" w:color="auto"/>
      </w:divBdr>
    </w:div>
    <w:div w:id="1867595815">
      <w:bodyDiv w:val="1"/>
      <w:marLeft w:val="0"/>
      <w:marRight w:val="0"/>
      <w:marTop w:val="0"/>
      <w:marBottom w:val="0"/>
      <w:divBdr>
        <w:top w:val="none" w:sz="0" w:space="0" w:color="auto"/>
        <w:left w:val="none" w:sz="0" w:space="0" w:color="auto"/>
        <w:bottom w:val="none" w:sz="0" w:space="0" w:color="auto"/>
        <w:right w:val="none" w:sz="0" w:space="0" w:color="auto"/>
      </w:divBdr>
    </w:div>
    <w:div w:id="193196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F3D87620"/><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Word Autoliv">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22373"/>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E4BF-2EC9-467A-B1F7-C20C6F9F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Dustinta</dc:creator>
  <cp:keywords/>
  <dc:description/>
  <cp:lastModifiedBy>Dan Dustinta</cp:lastModifiedBy>
  <cp:revision>4</cp:revision>
  <dcterms:created xsi:type="dcterms:W3CDTF">2020-04-30T07:50:00Z</dcterms:created>
  <dcterms:modified xsi:type="dcterms:W3CDTF">2020-05-06T09:42:00Z</dcterms:modified>
</cp:coreProperties>
</file>