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87608" w14:textId="77777777" w:rsidR="00EB7B92" w:rsidRDefault="00EB7B92" w:rsidP="00EB7B92">
      <w:pPr>
        <w:pStyle w:val="Ttulo"/>
      </w:pPr>
      <w:r>
        <w:t>Informe de prácticas de ISDCM</w:t>
      </w:r>
    </w:p>
    <w:p w14:paraId="00A4D206" w14:textId="77777777" w:rsidR="00EB7B92" w:rsidRDefault="00EB7B92" w:rsidP="00EB7B92">
      <w:pPr>
        <w:pStyle w:val="Ttulo"/>
      </w:pPr>
    </w:p>
    <w:p w14:paraId="4E19DDBC" w14:textId="77777777" w:rsidR="00EB7B92" w:rsidRDefault="00EB7B92" w:rsidP="00EB7B92">
      <w:pPr>
        <w:pStyle w:val="Ttulo"/>
      </w:pPr>
    </w:p>
    <w:p w14:paraId="515C5FEC" w14:textId="77777777" w:rsidR="00EB7B92" w:rsidRDefault="00EB7B92" w:rsidP="00EB7B92">
      <w:pPr>
        <w:pStyle w:val="Ttulo"/>
      </w:pPr>
    </w:p>
    <w:p w14:paraId="5FD8B1E1" w14:textId="77777777" w:rsidR="00EB7B92" w:rsidRDefault="00EB7B92" w:rsidP="00EB7B92">
      <w:pPr>
        <w:pStyle w:val="Ttulo"/>
      </w:pPr>
    </w:p>
    <w:p w14:paraId="172CFA14" w14:textId="77777777" w:rsidR="00EB7B92" w:rsidRDefault="00EB7B92" w:rsidP="00EB7B92">
      <w:pPr>
        <w:pStyle w:val="Ttulo"/>
      </w:pPr>
    </w:p>
    <w:p w14:paraId="338295FA" w14:textId="77777777" w:rsidR="00EB7B92" w:rsidRDefault="00EB7B92" w:rsidP="00EB7B92">
      <w:pPr>
        <w:pStyle w:val="Ttulo"/>
      </w:pPr>
    </w:p>
    <w:p w14:paraId="33C060F4" w14:textId="5695C7DE" w:rsidR="00EB7B92" w:rsidRPr="00835676" w:rsidRDefault="00EB7B92" w:rsidP="00835676">
      <w:pPr>
        <w:rPr>
          <w:sz w:val="72"/>
          <w:szCs w:val="72"/>
        </w:rPr>
      </w:pPr>
      <w:r w:rsidRPr="00835676">
        <w:rPr>
          <w:sz w:val="72"/>
          <w:szCs w:val="72"/>
        </w:rPr>
        <w:t xml:space="preserve">Entrega </w:t>
      </w:r>
      <w:r w:rsidR="00223221">
        <w:rPr>
          <w:sz w:val="72"/>
          <w:szCs w:val="72"/>
        </w:rPr>
        <w:t>1</w:t>
      </w:r>
    </w:p>
    <w:p w14:paraId="76542EE7" w14:textId="77777777" w:rsidR="00EB7B92" w:rsidRDefault="00EB7B92" w:rsidP="00835676"/>
    <w:p w14:paraId="169851F3" w14:textId="77777777" w:rsidR="00EB7B92" w:rsidRDefault="00EB7B92" w:rsidP="00835676"/>
    <w:p w14:paraId="6C8C9ED5" w14:textId="77777777" w:rsidR="00EB7B92" w:rsidRDefault="00EB7B92" w:rsidP="00835676"/>
    <w:p w14:paraId="69B63D20" w14:textId="77777777" w:rsidR="00EB7B92" w:rsidRDefault="00EB7B92" w:rsidP="00835676"/>
    <w:p w14:paraId="0F53D643" w14:textId="77777777" w:rsidR="00EB7B92" w:rsidRDefault="00EB7B92" w:rsidP="00835676"/>
    <w:p w14:paraId="1E4F6F74" w14:textId="5CA4648A" w:rsidR="007C0A48" w:rsidRPr="00835676" w:rsidRDefault="007C0A48" w:rsidP="00835676">
      <w:pPr>
        <w:rPr>
          <w:color w:val="1F4E79" w:themeColor="accent1" w:themeShade="80"/>
          <w:sz w:val="36"/>
          <w:szCs w:val="36"/>
        </w:rPr>
      </w:pPr>
      <w:r w:rsidRPr="00835676">
        <w:rPr>
          <w:color w:val="1F4E79" w:themeColor="accent1" w:themeShade="80"/>
          <w:sz w:val="36"/>
          <w:szCs w:val="36"/>
        </w:rPr>
        <w:t xml:space="preserve">Alumno/a: </w:t>
      </w:r>
      <w:r w:rsidR="00223221">
        <w:rPr>
          <w:color w:val="1F4E79" w:themeColor="accent1" w:themeShade="80"/>
          <w:sz w:val="36"/>
          <w:szCs w:val="36"/>
        </w:rPr>
        <w:t>Javier Abella</w:t>
      </w:r>
    </w:p>
    <w:p w14:paraId="687387EF" w14:textId="38D4C4DC" w:rsidR="007C0A48" w:rsidRPr="00835676" w:rsidRDefault="007C0A48" w:rsidP="00835676">
      <w:pPr>
        <w:rPr>
          <w:color w:val="1F4E79" w:themeColor="accent1" w:themeShade="80"/>
          <w:sz w:val="36"/>
          <w:szCs w:val="36"/>
        </w:rPr>
      </w:pPr>
      <w:r w:rsidRPr="00835676">
        <w:rPr>
          <w:color w:val="1F4E79" w:themeColor="accent1" w:themeShade="80"/>
          <w:sz w:val="36"/>
          <w:szCs w:val="36"/>
        </w:rPr>
        <w:t xml:space="preserve">Alumno/a: </w:t>
      </w:r>
      <w:r w:rsidR="00223221">
        <w:rPr>
          <w:color w:val="1F4E79" w:themeColor="accent1" w:themeShade="80"/>
          <w:sz w:val="36"/>
          <w:szCs w:val="36"/>
        </w:rPr>
        <w:t>Ana Poveda</w:t>
      </w:r>
    </w:p>
    <w:p w14:paraId="3332D103" w14:textId="77777777" w:rsidR="00EB7B92" w:rsidRDefault="00EB7B92" w:rsidP="00835676"/>
    <w:p w14:paraId="3F893D3A" w14:textId="77777777" w:rsidR="00835676" w:rsidRDefault="00835676" w:rsidP="00835676"/>
    <w:p w14:paraId="0EFEAB72" w14:textId="77777777" w:rsidR="00835676" w:rsidRDefault="00835676" w:rsidP="00835676"/>
    <w:p w14:paraId="5B03F1EE" w14:textId="77777777" w:rsidR="00EB7B92" w:rsidRDefault="00EB7B92" w:rsidP="00835676"/>
    <w:p w14:paraId="4165162C" w14:textId="77777777" w:rsidR="00EB7B92" w:rsidRDefault="007C0A48" w:rsidP="00835676">
      <w:bookmarkStart w:id="0" w:name="_Toc32485289"/>
      <w:r>
        <w:rPr>
          <w:noProof/>
          <w:lang w:eastAsia="es-ES"/>
        </w:rPr>
        <w:drawing>
          <wp:inline distT="0" distB="0" distL="0" distR="0" wp14:anchorId="4C7DC940" wp14:editId="109E8D05">
            <wp:extent cx="5400040" cy="809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fi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10603D" w14:textId="77777777" w:rsidR="00EB7B92" w:rsidRDefault="00EB7B92" w:rsidP="00835676"/>
    <w:p w14:paraId="3548DE3A" w14:textId="77777777" w:rsidR="00835676" w:rsidRDefault="00835676" w:rsidP="00EB7B92">
      <w:pPr>
        <w:sectPr w:rsidR="00835676" w:rsidSect="00EB7B92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47821749" w14:textId="77777777" w:rsidR="00EB7B92" w:rsidRDefault="00EB7B92" w:rsidP="00EB7B9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04576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C4188B" w14:textId="77777777" w:rsidR="00835676" w:rsidRDefault="00835676">
          <w:pPr>
            <w:pStyle w:val="TtuloTDC"/>
          </w:pPr>
          <w:r>
            <w:t>Contenido</w:t>
          </w:r>
        </w:p>
        <w:p w14:paraId="44C5C2B5" w14:textId="65E465EA" w:rsidR="00407FB1" w:rsidRDefault="0083567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92706303" w:history="1">
            <w:r w:rsidR="00407FB1" w:rsidRPr="00296B05">
              <w:rPr>
                <w:rStyle w:val="Hipervnculo"/>
                <w:noProof/>
              </w:rPr>
              <w:t>Introducción</w:t>
            </w:r>
            <w:r w:rsidR="00407FB1">
              <w:rPr>
                <w:noProof/>
                <w:webHidden/>
              </w:rPr>
              <w:tab/>
            </w:r>
            <w:r w:rsidR="00407FB1">
              <w:rPr>
                <w:noProof/>
                <w:webHidden/>
              </w:rPr>
              <w:fldChar w:fldCharType="begin"/>
            </w:r>
            <w:r w:rsidR="00407FB1">
              <w:rPr>
                <w:noProof/>
                <w:webHidden/>
              </w:rPr>
              <w:instrText xml:space="preserve"> PAGEREF _Toc192706303 \h </w:instrText>
            </w:r>
            <w:r w:rsidR="00407FB1">
              <w:rPr>
                <w:noProof/>
                <w:webHidden/>
              </w:rPr>
            </w:r>
            <w:r w:rsidR="00407FB1">
              <w:rPr>
                <w:noProof/>
                <w:webHidden/>
              </w:rPr>
              <w:fldChar w:fldCharType="separate"/>
            </w:r>
            <w:r w:rsidR="00407FB1">
              <w:rPr>
                <w:noProof/>
                <w:webHidden/>
              </w:rPr>
              <w:t>1</w:t>
            </w:r>
            <w:r w:rsidR="00407FB1">
              <w:rPr>
                <w:noProof/>
                <w:webHidden/>
              </w:rPr>
              <w:fldChar w:fldCharType="end"/>
            </w:r>
          </w:hyperlink>
        </w:p>
        <w:p w14:paraId="71CB70E5" w14:textId="44C19A99" w:rsidR="00407FB1" w:rsidRDefault="00407F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04" w:history="1">
            <w:r w:rsidRPr="00296B05">
              <w:rPr>
                <w:rStyle w:val="Hipervnculo"/>
                <w:noProof/>
              </w:rPr>
              <w:t>Decisiones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E48C" w14:textId="22712A57" w:rsidR="00407FB1" w:rsidRDefault="00407F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05" w:history="1">
            <w:r w:rsidRPr="00296B05">
              <w:rPr>
                <w:rStyle w:val="Hipervnculo"/>
                <w:noProof/>
              </w:rPr>
              <w:t>Gestión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A34E" w14:textId="677042AF" w:rsidR="00407FB1" w:rsidRDefault="00407F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06" w:history="1">
            <w:r w:rsidRPr="00296B05">
              <w:rPr>
                <w:rStyle w:val="Hipervnculo"/>
                <w:noProof/>
              </w:rPr>
              <w:t>Estructura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B602" w14:textId="56F64C9E" w:rsidR="00407FB1" w:rsidRDefault="00407F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07" w:history="1">
            <w:r w:rsidRPr="00296B05">
              <w:rPr>
                <w:rStyle w:val="Hipervnculo"/>
                <w:noProof/>
              </w:rPr>
              <w:t>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E604A" w14:textId="00CDEF4E" w:rsidR="00407FB1" w:rsidRDefault="00407F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08" w:history="1">
            <w:r w:rsidRPr="00296B05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0D093" w14:textId="75BA7D69" w:rsidR="00407FB1" w:rsidRDefault="00407F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09" w:history="1">
            <w:r w:rsidRPr="00296B05">
              <w:rPr>
                <w:rStyle w:val="Hipervnculo"/>
                <w:noProof/>
              </w:rPr>
              <w:t>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E5B24" w14:textId="721696D9" w:rsidR="00407FB1" w:rsidRDefault="00407F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10" w:history="1">
            <w:r w:rsidRPr="00296B05">
              <w:rPr>
                <w:rStyle w:val="Hipervnculo"/>
                <w:noProof/>
              </w:rPr>
              <w:t>Control de errores: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B2F5A" w14:textId="3CACEA95" w:rsidR="00407FB1" w:rsidRDefault="00407F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11" w:history="1">
            <w:r w:rsidRPr="00296B05">
              <w:rPr>
                <w:rStyle w:val="Hipervnculo"/>
                <w:noProof/>
              </w:rPr>
              <w:t>Control de errores de ejecución en las redirecciones: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436CF" w14:textId="2CFF1B76" w:rsidR="00407FB1" w:rsidRDefault="00407FB1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12" w:history="1">
            <w:r w:rsidRPr="00296B05">
              <w:rPr>
                <w:rStyle w:val="Hipervnculo"/>
                <w:noProof/>
              </w:rPr>
              <w:t>Control valores de entrada en los 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78CFE" w14:textId="5CCD7E4C" w:rsidR="00407FB1" w:rsidRDefault="00407FB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13" w:history="1">
            <w:r w:rsidRPr="00296B05">
              <w:rPr>
                <w:rStyle w:val="Hipervnculo"/>
                <w:noProof/>
              </w:rPr>
              <w:t>Estilos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8A2BE" w14:textId="6ABD34C4" w:rsidR="00407FB1" w:rsidRDefault="00407F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14" w:history="1">
            <w:r w:rsidRPr="00296B05">
              <w:rPr>
                <w:rStyle w:val="Hipervnculo"/>
                <w:noProof/>
              </w:rPr>
              <w:t>Repositorios de código consultados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5540" w14:textId="1F73CE83" w:rsidR="00407FB1" w:rsidRDefault="00407FB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2706315" w:history="1">
            <w:r w:rsidRPr="00296B05">
              <w:rPr>
                <w:rStyle w:val="Hipervnculo"/>
                <w:noProof/>
              </w:rPr>
              <w:t>Bibliografía consultada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B6A2E" w14:textId="142B4667" w:rsidR="00835676" w:rsidRDefault="00835676">
          <w:r>
            <w:rPr>
              <w:b/>
              <w:bCs/>
            </w:rPr>
            <w:fldChar w:fldCharType="end"/>
          </w:r>
        </w:p>
      </w:sdtContent>
    </w:sdt>
    <w:p w14:paraId="634513D1" w14:textId="77777777" w:rsidR="00835676" w:rsidRDefault="00835676" w:rsidP="00EB7B92"/>
    <w:p w14:paraId="6C16201A" w14:textId="77777777" w:rsidR="00835676" w:rsidRDefault="00835676" w:rsidP="00EB7B92"/>
    <w:p w14:paraId="27DA63DB" w14:textId="77777777" w:rsidR="00835676" w:rsidRDefault="00835676" w:rsidP="00EB7B92"/>
    <w:p w14:paraId="00359D4F" w14:textId="77777777" w:rsidR="00835676" w:rsidRDefault="00835676" w:rsidP="00EB7B92"/>
    <w:p w14:paraId="23E07D86" w14:textId="77777777" w:rsidR="00835676" w:rsidRDefault="00835676" w:rsidP="00EB7B92"/>
    <w:p w14:paraId="763C3C65" w14:textId="77777777" w:rsidR="00835676" w:rsidRPr="00EB7B92" w:rsidRDefault="00835676" w:rsidP="00EB7B92">
      <w:pPr>
        <w:sectPr w:rsidR="00835676" w:rsidRPr="00EB7B92" w:rsidSect="00EB7B92">
          <w:head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FE5D830" w14:textId="77777777" w:rsidR="00F0474E" w:rsidRDefault="00EB7B92" w:rsidP="00EB7B92">
      <w:pPr>
        <w:pStyle w:val="Ttulo1"/>
      </w:pPr>
      <w:bookmarkStart w:id="1" w:name="_Toc32485290"/>
      <w:bookmarkStart w:id="2" w:name="_Toc192706303"/>
      <w:r>
        <w:lastRenderedPageBreak/>
        <w:t>Introducción</w:t>
      </w:r>
      <w:bookmarkEnd w:id="1"/>
      <w:bookmarkEnd w:id="2"/>
    </w:p>
    <w:p w14:paraId="2FA3A00D" w14:textId="77777777" w:rsidR="00E84F17" w:rsidRDefault="00E84F17" w:rsidP="00E84F17"/>
    <w:p w14:paraId="333FDAE1" w14:textId="37897A81" w:rsidR="00E84F17" w:rsidRDefault="00223221" w:rsidP="00E84F17">
      <w:r>
        <w:t>La aplicación web creada en esta práctica consiste en iniciar sesión, registrar nuevos usuarios, registrar videos y visualizar una lista de los vídeos disponibles.</w:t>
      </w:r>
    </w:p>
    <w:p w14:paraId="33BCC082" w14:textId="77777777" w:rsidR="00E84F17" w:rsidRDefault="00E84F17" w:rsidP="00E84F17"/>
    <w:p w14:paraId="63818596" w14:textId="0A02ADEE" w:rsidR="00F61705" w:rsidRDefault="00E84F17" w:rsidP="00EF3F3D">
      <w:pPr>
        <w:pStyle w:val="Ttulo1"/>
      </w:pPr>
      <w:bookmarkStart w:id="3" w:name="_Toc32485291"/>
      <w:bookmarkStart w:id="4" w:name="_Toc192706304"/>
      <w:r>
        <w:t>Decisiones de diseño</w:t>
      </w:r>
      <w:bookmarkEnd w:id="3"/>
      <w:bookmarkEnd w:id="4"/>
    </w:p>
    <w:p w14:paraId="1D94FF19" w14:textId="37D1E1B7" w:rsidR="00F53CDB" w:rsidRDefault="00F53CDB" w:rsidP="006762BE">
      <w:pPr>
        <w:pStyle w:val="Ttulo2"/>
      </w:pPr>
      <w:bookmarkStart w:id="5" w:name="_Toc192706305"/>
      <w:r>
        <w:t>Gestión Base de Datos</w:t>
      </w:r>
      <w:bookmarkEnd w:id="5"/>
    </w:p>
    <w:p w14:paraId="3B06E1C2" w14:textId="1C4E3BAE" w:rsidR="00F53CDB" w:rsidRDefault="00F53CDB" w:rsidP="00F53CDB">
      <w:pPr>
        <w:rPr>
          <w:b/>
          <w:bCs/>
        </w:rPr>
      </w:pPr>
      <w:r w:rsidRPr="00F53CDB">
        <w:t>Java DB utiliza la API JDBC estándar de Java para la gestión de bases de datos</w:t>
      </w:r>
      <w:r>
        <w:t>. Las clases que hemos utilizado para conectarnos a la base de datos son:</w:t>
      </w:r>
    </w:p>
    <w:p w14:paraId="399E6C11" w14:textId="60251912" w:rsidR="00F53CDB" w:rsidRPr="00F53CDB" w:rsidRDefault="00F53CDB" w:rsidP="00F53CDB">
      <w:pPr>
        <w:pStyle w:val="Prrafodelista"/>
        <w:numPr>
          <w:ilvl w:val="0"/>
          <w:numId w:val="3"/>
        </w:numPr>
      </w:pPr>
      <w:proofErr w:type="spellStart"/>
      <w:r w:rsidRPr="00F53CDB">
        <w:rPr>
          <w:b/>
          <w:bCs/>
        </w:rPr>
        <w:t>java.sql.Connection</w:t>
      </w:r>
      <w:proofErr w:type="spellEnd"/>
      <w:r w:rsidR="00381365">
        <w:t>: r</w:t>
      </w:r>
      <w:r w:rsidRPr="00F53CDB">
        <w:t xml:space="preserve">epresenta la conexión a la base de datos. </w:t>
      </w:r>
    </w:p>
    <w:p w14:paraId="0DA48C5D" w14:textId="3125EC8A" w:rsidR="00F53CDB" w:rsidRPr="00F53CDB" w:rsidRDefault="00F53CDB" w:rsidP="00F53CDB">
      <w:pPr>
        <w:pStyle w:val="Prrafodelista"/>
        <w:numPr>
          <w:ilvl w:val="0"/>
          <w:numId w:val="3"/>
        </w:numPr>
      </w:pPr>
      <w:proofErr w:type="spellStart"/>
      <w:r w:rsidRPr="00F53CDB">
        <w:rPr>
          <w:b/>
          <w:bCs/>
        </w:rPr>
        <w:t>java.sql.Statement</w:t>
      </w:r>
      <w:proofErr w:type="spellEnd"/>
      <w:r w:rsidR="00381365">
        <w:t>: s</w:t>
      </w:r>
      <w:r w:rsidRPr="00F53CDB">
        <w:t xml:space="preserve">e usa para ejecutar consultas SQL sin parámetros. </w:t>
      </w:r>
    </w:p>
    <w:p w14:paraId="7CA98A7F" w14:textId="4E3AC00A" w:rsidR="00F53CDB" w:rsidRPr="00F53CDB" w:rsidRDefault="00F53CDB" w:rsidP="00F53CDB">
      <w:pPr>
        <w:pStyle w:val="Prrafodelista"/>
        <w:numPr>
          <w:ilvl w:val="0"/>
          <w:numId w:val="3"/>
        </w:numPr>
      </w:pPr>
      <w:proofErr w:type="spellStart"/>
      <w:r w:rsidRPr="00F53CDB">
        <w:rPr>
          <w:b/>
          <w:bCs/>
        </w:rPr>
        <w:t>java.sql.PreparedStatement</w:t>
      </w:r>
      <w:proofErr w:type="spellEnd"/>
      <w:r w:rsidR="00381365">
        <w:t>: s</w:t>
      </w:r>
      <w:r w:rsidRPr="00F53CDB">
        <w:t xml:space="preserve">e usa para ejecutar consultas SQL con parámetros. </w:t>
      </w:r>
    </w:p>
    <w:p w14:paraId="0F332B9E" w14:textId="5E435466" w:rsidR="00F53CDB" w:rsidRPr="00F53CDB" w:rsidRDefault="00F53CDB" w:rsidP="00F53CDB">
      <w:pPr>
        <w:pStyle w:val="Prrafodelista"/>
        <w:numPr>
          <w:ilvl w:val="0"/>
          <w:numId w:val="3"/>
        </w:numPr>
      </w:pPr>
      <w:proofErr w:type="spellStart"/>
      <w:r w:rsidRPr="00F53CDB">
        <w:rPr>
          <w:b/>
          <w:bCs/>
        </w:rPr>
        <w:t>java.sql.ResultSet</w:t>
      </w:r>
      <w:proofErr w:type="spellEnd"/>
      <w:r w:rsidR="00381365">
        <w:t>: c</w:t>
      </w:r>
      <w:r w:rsidRPr="00F53CDB">
        <w:t xml:space="preserve">ontiene los resultados de una consulta SQL. </w:t>
      </w:r>
    </w:p>
    <w:p w14:paraId="1955AED8" w14:textId="66E747FA" w:rsidR="00F53CDB" w:rsidRDefault="00F53CDB" w:rsidP="00F53CDB">
      <w:pPr>
        <w:pStyle w:val="Prrafodelista"/>
        <w:numPr>
          <w:ilvl w:val="0"/>
          <w:numId w:val="3"/>
        </w:numPr>
      </w:pPr>
      <w:proofErr w:type="spellStart"/>
      <w:r w:rsidRPr="00F53CDB">
        <w:rPr>
          <w:b/>
          <w:bCs/>
        </w:rPr>
        <w:t>java.sql.DriverManager</w:t>
      </w:r>
      <w:proofErr w:type="spellEnd"/>
      <w:r w:rsidR="00381365">
        <w:t>: s</w:t>
      </w:r>
      <w:r w:rsidRPr="00F53CDB">
        <w:t>e usa para registrar y obtener la conexión con la base de datos</w:t>
      </w:r>
    </w:p>
    <w:p w14:paraId="1D7CAF79" w14:textId="40FFA7F2" w:rsidR="00CC55F5" w:rsidRDefault="00CC55F5" w:rsidP="00F61705">
      <w:pPr>
        <w:pStyle w:val="Ttulo2"/>
      </w:pPr>
      <w:bookmarkStart w:id="6" w:name="_Toc192706306"/>
      <w:r>
        <w:t>Estructura MVC</w:t>
      </w:r>
      <w:bookmarkEnd w:id="6"/>
    </w:p>
    <w:p w14:paraId="217E8202" w14:textId="77777777" w:rsidR="00275EF3" w:rsidRDefault="00CC55F5" w:rsidP="00275EF3">
      <w:r>
        <w:t xml:space="preserve">Para desarrollar la aplicación web hemos utilizado el patrón MVC (Modelo-Vista-Controlador). </w:t>
      </w:r>
    </w:p>
    <w:p w14:paraId="0F520E0B" w14:textId="77777777" w:rsidR="00E25E4B" w:rsidRDefault="00991911" w:rsidP="00E25E4B">
      <w:pPr>
        <w:rPr>
          <w:rStyle w:val="Ttulo3Car"/>
        </w:rPr>
      </w:pPr>
      <w:bookmarkStart w:id="7" w:name="_Toc192706307"/>
      <w:r w:rsidRPr="00275EF3">
        <w:rPr>
          <w:rStyle w:val="Ttulo3Car"/>
        </w:rPr>
        <w:t>Modelo</w:t>
      </w:r>
      <w:bookmarkEnd w:id="7"/>
    </w:p>
    <w:p w14:paraId="25F58A0E" w14:textId="59F1734B" w:rsidR="00CC55F5" w:rsidRPr="00275EF3" w:rsidRDefault="00E25E4B" w:rsidP="00E25E4B">
      <w:r w:rsidRPr="00E25E4B">
        <w:t>H</w:t>
      </w:r>
      <w:r w:rsidR="00991911">
        <w:t xml:space="preserve">emos creado las clases </w:t>
      </w:r>
      <w:r w:rsidR="00991911" w:rsidRPr="00E25E4B">
        <w:rPr>
          <w:b/>
          <w:bCs/>
        </w:rPr>
        <w:t>User.java</w:t>
      </w:r>
      <w:r w:rsidR="00991911">
        <w:t xml:space="preserve"> y </w:t>
      </w:r>
      <w:r w:rsidR="00991911" w:rsidRPr="00E25E4B">
        <w:rPr>
          <w:b/>
          <w:bCs/>
        </w:rPr>
        <w:t>Video.java</w:t>
      </w:r>
      <w:r w:rsidR="003B1FEC" w:rsidRPr="00E25E4B">
        <w:rPr>
          <w:b/>
          <w:bCs/>
        </w:rPr>
        <w:t>.</w:t>
      </w:r>
    </w:p>
    <w:p w14:paraId="06869B13" w14:textId="56A6EF1C" w:rsidR="00E25E4B" w:rsidRDefault="00991911" w:rsidP="00E25E4B">
      <w:bookmarkStart w:id="8" w:name="_Toc192706308"/>
      <w:r w:rsidRPr="00991911">
        <w:rPr>
          <w:rStyle w:val="Ttulo3Car"/>
        </w:rPr>
        <w:t>Vistas</w:t>
      </w:r>
      <w:bookmarkEnd w:id="8"/>
    </w:p>
    <w:p w14:paraId="07B3C881" w14:textId="659653AA" w:rsidR="00991911" w:rsidRPr="00E25E4B" w:rsidRDefault="00E25E4B" w:rsidP="00E25E4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t>H</w:t>
      </w:r>
      <w:r w:rsidR="00991911">
        <w:t>emos creado las siguientes vistas:</w:t>
      </w:r>
    </w:p>
    <w:p w14:paraId="7312A788" w14:textId="0302846C" w:rsidR="00991911" w:rsidRPr="00991911" w:rsidRDefault="00991911" w:rsidP="00275EF3">
      <w:pPr>
        <w:pStyle w:val="Prrafodelista"/>
        <w:numPr>
          <w:ilvl w:val="0"/>
          <w:numId w:val="11"/>
        </w:numPr>
      </w:pPr>
      <w:proofErr w:type="spellStart"/>
      <w:r w:rsidRPr="003B1FEC">
        <w:rPr>
          <w:b/>
          <w:bCs/>
        </w:rPr>
        <w:t>login.jsp</w:t>
      </w:r>
      <w:proofErr w:type="spellEnd"/>
      <w:r w:rsidRPr="003B1FEC">
        <w:rPr>
          <w:b/>
          <w:bCs/>
        </w:rPr>
        <w:t>:</w:t>
      </w:r>
      <w:r>
        <w:t xml:space="preserve"> vista para iniciar sesión.</w:t>
      </w:r>
    </w:p>
    <w:p w14:paraId="1E843D7F" w14:textId="129EE5C6" w:rsidR="00991911" w:rsidRPr="00991911" w:rsidRDefault="00991911" w:rsidP="00275EF3">
      <w:pPr>
        <w:pStyle w:val="Prrafodelista"/>
        <w:numPr>
          <w:ilvl w:val="0"/>
          <w:numId w:val="11"/>
        </w:numPr>
      </w:pPr>
      <w:proofErr w:type="spellStart"/>
      <w:r w:rsidRPr="003B1FEC">
        <w:rPr>
          <w:b/>
          <w:bCs/>
        </w:rPr>
        <w:t>registroUsu.jsp</w:t>
      </w:r>
      <w:proofErr w:type="spellEnd"/>
      <w:r>
        <w:t>: vista para registrar a un nuevo usuario.</w:t>
      </w:r>
    </w:p>
    <w:p w14:paraId="46D9BABB" w14:textId="1163BEC9" w:rsidR="00991911" w:rsidRPr="00991911" w:rsidRDefault="00991911" w:rsidP="00275EF3">
      <w:pPr>
        <w:pStyle w:val="Prrafodelista"/>
        <w:numPr>
          <w:ilvl w:val="0"/>
          <w:numId w:val="11"/>
        </w:numPr>
      </w:pPr>
      <w:proofErr w:type="spellStart"/>
      <w:r w:rsidRPr="003B1FEC">
        <w:rPr>
          <w:b/>
          <w:bCs/>
        </w:rPr>
        <w:t>registroVid.jsp</w:t>
      </w:r>
      <w:proofErr w:type="spellEnd"/>
      <w:r w:rsidRPr="003B1FEC">
        <w:rPr>
          <w:b/>
          <w:bCs/>
        </w:rPr>
        <w:t>:</w:t>
      </w:r>
      <w:r>
        <w:t xml:space="preserve"> vista para registrar un nuevo video.</w:t>
      </w:r>
    </w:p>
    <w:p w14:paraId="27CADA00" w14:textId="7A16B217" w:rsidR="00991911" w:rsidRPr="00991911" w:rsidRDefault="00991911" w:rsidP="00275EF3">
      <w:pPr>
        <w:pStyle w:val="Prrafodelista"/>
        <w:numPr>
          <w:ilvl w:val="0"/>
          <w:numId w:val="11"/>
        </w:numPr>
      </w:pPr>
      <w:proofErr w:type="spellStart"/>
      <w:r w:rsidRPr="003B1FEC">
        <w:rPr>
          <w:b/>
          <w:bCs/>
        </w:rPr>
        <w:t>listado.jsp</w:t>
      </w:r>
      <w:proofErr w:type="spellEnd"/>
      <w:r w:rsidRPr="003B1FEC">
        <w:rPr>
          <w:b/>
          <w:bCs/>
        </w:rPr>
        <w:t>:</w:t>
      </w:r>
      <w:r>
        <w:t xml:space="preserve"> vista que muestra todos los videos disponibles en el sistema.</w:t>
      </w:r>
    </w:p>
    <w:p w14:paraId="2FB5E6DA" w14:textId="2A7B4560" w:rsidR="00991911" w:rsidRPr="00991911" w:rsidRDefault="00991911" w:rsidP="00275EF3">
      <w:pPr>
        <w:pStyle w:val="Prrafodelista"/>
        <w:numPr>
          <w:ilvl w:val="0"/>
          <w:numId w:val="11"/>
        </w:numPr>
      </w:pPr>
      <w:proofErr w:type="spellStart"/>
      <w:r w:rsidRPr="003B1FEC">
        <w:rPr>
          <w:b/>
          <w:bCs/>
        </w:rPr>
        <w:t>error.jsp</w:t>
      </w:r>
      <w:proofErr w:type="spellEnd"/>
      <w:r w:rsidRPr="003B1FEC">
        <w:rPr>
          <w:b/>
          <w:bCs/>
        </w:rPr>
        <w:t>:</w:t>
      </w:r>
      <w:r>
        <w:t xml:space="preserve"> vista a la que dirigimos en caso de que haya un error en base de datos o se intente realizar una acción no válida.</w:t>
      </w:r>
    </w:p>
    <w:p w14:paraId="278C5BCC" w14:textId="15EC417A" w:rsidR="00E25E4B" w:rsidRDefault="00C80EA4" w:rsidP="00E25E4B">
      <w:pPr>
        <w:pStyle w:val="Ttulo3"/>
      </w:pPr>
      <w:bookmarkStart w:id="9" w:name="_Toc192706309"/>
      <w:r w:rsidRPr="003B1FEC">
        <w:rPr>
          <w:rStyle w:val="Ttulo3Car"/>
        </w:rPr>
        <w:t>Controlador</w:t>
      </w:r>
      <w:bookmarkEnd w:id="9"/>
    </w:p>
    <w:p w14:paraId="73F90C13" w14:textId="3EF2FE13" w:rsidR="00991911" w:rsidRPr="00E25E4B" w:rsidRDefault="00E25E4B" w:rsidP="00E25E4B">
      <w:r>
        <w:t>M</w:t>
      </w:r>
      <w:r w:rsidR="00C80EA4" w:rsidRPr="00E25E4B">
        <w:t xml:space="preserve">aneja las peticiones del usuario, interactúa con el modelo y decide qué vista mostrar. Hemos implementado los siguientes </w:t>
      </w:r>
      <w:proofErr w:type="spellStart"/>
      <w:r w:rsidR="00C80EA4" w:rsidRPr="00E25E4B">
        <w:t>servlets</w:t>
      </w:r>
      <w:proofErr w:type="spellEnd"/>
      <w:r w:rsidR="00C80EA4" w:rsidRPr="00E25E4B">
        <w:t>:</w:t>
      </w:r>
    </w:p>
    <w:p w14:paraId="7C66266C" w14:textId="7CE14957" w:rsidR="00C80EA4" w:rsidRDefault="00C80EA4" w:rsidP="00275EF3">
      <w:pPr>
        <w:pStyle w:val="Prrafodelista"/>
        <w:numPr>
          <w:ilvl w:val="0"/>
          <w:numId w:val="12"/>
        </w:numPr>
      </w:pPr>
      <w:r w:rsidRPr="003B1FEC">
        <w:rPr>
          <w:b/>
          <w:bCs/>
        </w:rPr>
        <w:t>servletListadoVid.java:</w:t>
      </w:r>
      <w:r>
        <w:t xml:space="preserve"> gestiona la acción de mostrar todos los videos del sistema.</w:t>
      </w:r>
    </w:p>
    <w:p w14:paraId="28D0FB6D" w14:textId="0D155A44" w:rsidR="00C80EA4" w:rsidRDefault="00C80EA4" w:rsidP="00275EF3">
      <w:pPr>
        <w:pStyle w:val="Prrafodelista"/>
        <w:numPr>
          <w:ilvl w:val="0"/>
          <w:numId w:val="12"/>
        </w:numPr>
      </w:pPr>
      <w:r w:rsidRPr="003B1FEC">
        <w:rPr>
          <w:b/>
          <w:bCs/>
        </w:rPr>
        <w:t>servletRegistroVid.java:</w:t>
      </w:r>
      <w:r>
        <w:t xml:space="preserve"> gestiona las acciones de registrar un nuevo video.</w:t>
      </w:r>
    </w:p>
    <w:p w14:paraId="0C877B97" w14:textId="6DC650D9" w:rsidR="00C80EA4" w:rsidRPr="00CC55F5" w:rsidRDefault="00C80EA4" w:rsidP="00275EF3">
      <w:pPr>
        <w:pStyle w:val="Prrafodelista"/>
        <w:numPr>
          <w:ilvl w:val="0"/>
          <w:numId w:val="12"/>
        </w:numPr>
      </w:pPr>
      <w:r w:rsidRPr="003B1FEC">
        <w:rPr>
          <w:b/>
          <w:bCs/>
        </w:rPr>
        <w:t>servletUsuarios.java:</w:t>
      </w:r>
      <w:r>
        <w:t xml:space="preserve"> gestiona todas las acciones de iniciar sesión, registrar un nuevo usuario y cerrar sesión.</w:t>
      </w:r>
    </w:p>
    <w:p w14:paraId="7B536076" w14:textId="77777777" w:rsidR="003C00AD" w:rsidRDefault="00115CF4" w:rsidP="00E84F17">
      <w:pPr>
        <w:rPr>
          <w:rStyle w:val="Ttulo2Car"/>
        </w:rPr>
      </w:pPr>
      <w:bookmarkStart w:id="10" w:name="_Toc192706310"/>
      <w:r w:rsidRPr="00AA2F2F">
        <w:rPr>
          <w:rStyle w:val="Ttulo2Car"/>
        </w:rPr>
        <w:t>Control de errores:</w:t>
      </w:r>
      <w:bookmarkEnd w:id="10"/>
    </w:p>
    <w:p w14:paraId="74332DC4" w14:textId="77777777" w:rsidR="003C00AD" w:rsidRDefault="003C00AD" w:rsidP="003C00AD">
      <w:pPr>
        <w:rPr>
          <w:rStyle w:val="Ttulo4Car"/>
        </w:rPr>
      </w:pPr>
      <w:bookmarkStart w:id="11" w:name="_Toc192706311"/>
      <w:r w:rsidRPr="003C00AD">
        <w:rPr>
          <w:rStyle w:val="Ttulo3Car"/>
        </w:rPr>
        <w:t>Control de errores de ejecución en las redirecciones:</w:t>
      </w:r>
      <w:bookmarkEnd w:id="11"/>
      <w:r w:rsidR="00115CF4">
        <w:br/>
      </w:r>
    </w:p>
    <w:p w14:paraId="5B3F5B9D" w14:textId="3326D7D7" w:rsidR="00223221" w:rsidRDefault="00115CF4" w:rsidP="003C00AD">
      <w:pPr>
        <w:pStyle w:val="Prrafodelista"/>
        <w:numPr>
          <w:ilvl w:val="0"/>
          <w:numId w:val="7"/>
        </w:numPr>
      </w:pPr>
      <w:r w:rsidRPr="003C00AD">
        <w:rPr>
          <w:rStyle w:val="Ttulo4Car"/>
        </w:rPr>
        <w:lastRenderedPageBreak/>
        <w:t>Gestionar errores de la Base de datos:</w:t>
      </w:r>
    </w:p>
    <w:p w14:paraId="7C7F161D" w14:textId="6CDF7E00" w:rsidR="00115CF4" w:rsidRDefault="00115CF4" w:rsidP="00E84F17">
      <w:r>
        <w:t xml:space="preserve">En los métodos para hacer </w:t>
      </w:r>
      <w:proofErr w:type="spellStart"/>
      <w:r>
        <w:t>login</w:t>
      </w:r>
      <w:proofErr w:type="spellEnd"/>
      <w:r>
        <w:t xml:space="preserve"> y para registrar a un nuevo usuario usamos la clase </w:t>
      </w:r>
      <w:proofErr w:type="spellStart"/>
      <w:r w:rsidRPr="00115CF4">
        <w:t>SQLException</w:t>
      </w:r>
      <w:proofErr w:type="spellEnd"/>
      <w:r>
        <w:t xml:space="preserve"> para gestionar excepciones de la base de datos. Esta clase nos permite obtener</w:t>
      </w:r>
      <w:r w:rsidRPr="00115CF4">
        <w:t xml:space="preserve"> información acerca de los errores y avisos que se producen mientras </w:t>
      </w:r>
      <w:r>
        <w:t xml:space="preserve">accedemos a la base de datos. En caso de que se produzca un error, redirigimos al usuario s a una vista especifica, </w:t>
      </w:r>
      <w:proofErr w:type="spellStart"/>
      <w:r>
        <w:t>error.jsp</w:t>
      </w:r>
      <w:proofErr w:type="spellEnd"/>
      <w:r>
        <w:t>.</w:t>
      </w:r>
    </w:p>
    <w:p w14:paraId="1B5C7C8D" w14:textId="36837FCE" w:rsidR="00115CF4" w:rsidRDefault="00115CF4" w:rsidP="003C00AD">
      <w:pPr>
        <w:pStyle w:val="Ttulo4"/>
        <w:numPr>
          <w:ilvl w:val="0"/>
          <w:numId w:val="7"/>
        </w:numPr>
      </w:pPr>
      <w:r>
        <w:t xml:space="preserve">Control de errores en los métodos </w:t>
      </w:r>
      <w:proofErr w:type="spellStart"/>
      <w:r>
        <w:t>doGet</w:t>
      </w:r>
      <w:proofErr w:type="spellEnd"/>
      <w:r>
        <w:t xml:space="preserve"> y </w:t>
      </w:r>
      <w:proofErr w:type="spellStart"/>
      <w:r>
        <w:t>doPost</w:t>
      </w:r>
      <w:proofErr w:type="spellEnd"/>
    </w:p>
    <w:p w14:paraId="24059255" w14:textId="7D6B7E9E" w:rsidR="00115CF4" w:rsidRDefault="00115CF4" w:rsidP="00E84F17">
      <w:r>
        <w:t xml:space="preserve">Para evitar peticione son válidas, gestionamos tanto las acciones definidas por nosotros, por ejemplo, </w:t>
      </w:r>
      <w:proofErr w:type="spellStart"/>
      <w:r w:rsidRPr="00115CF4">
        <w:rPr>
          <w:i/>
          <w:iCs/>
        </w:rPr>
        <w:t>register</w:t>
      </w:r>
      <w:proofErr w:type="spellEnd"/>
      <w:r w:rsidRPr="00115CF4">
        <w:rPr>
          <w:i/>
          <w:iCs/>
        </w:rPr>
        <w:t xml:space="preserve">, </w:t>
      </w:r>
      <w:proofErr w:type="spellStart"/>
      <w:r w:rsidRPr="00115CF4">
        <w:rPr>
          <w:i/>
          <w:iCs/>
        </w:rPr>
        <w:t>login</w:t>
      </w:r>
      <w:proofErr w:type="spellEnd"/>
      <w:r w:rsidRPr="00115CF4">
        <w:rPr>
          <w:i/>
          <w:iCs/>
        </w:rPr>
        <w:t xml:space="preserve"> y </w:t>
      </w:r>
      <w:proofErr w:type="spellStart"/>
      <w:r w:rsidRPr="00115CF4">
        <w:rPr>
          <w:i/>
          <w:iCs/>
        </w:rPr>
        <w:t>logout</w:t>
      </w:r>
      <w:proofErr w:type="spellEnd"/>
      <w:r>
        <w:t xml:space="preserve">, y otras posibles acciones. De esta forma, </w:t>
      </w:r>
      <w:r w:rsidRPr="00115CF4">
        <w:t xml:space="preserve">i el usuario intenta acceder a </w:t>
      </w:r>
      <w:proofErr w:type="spellStart"/>
      <w:r w:rsidRPr="00115CF4">
        <w:t>servletUsuarios</w:t>
      </w:r>
      <w:proofErr w:type="spellEnd"/>
      <w:r w:rsidRPr="00115CF4">
        <w:t xml:space="preserve"> sin la acción correcta le </w:t>
      </w:r>
      <w:proofErr w:type="spellStart"/>
      <w:r w:rsidRPr="00115CF4">
        <w:t>redirijimos</w:t>
      </w:r>
      <w:proofErr w:type="spellEnd"/>
      <w:r w:rsidRPr="00115CF4">
        <w:t xml:space="preserve"> a la vista </w:t>
      </w:r>
      <w:proofErr w:type="spellStart"/>
      <w:r w:rsidRPr="00115CF4">
        <w:t>error.jsp</w:t>
      </w:r>
      <w:proofErr w:type="spellEnd"/>
      <w:r w:rsidRPr="00115CF4">
        <w:t>.</w:t>
      </w:r>
    </w:p>
    <w:p w14:paraId="436660F3" w14:textId="704E2C99" w:rsidR="00115CF4" w:rsidRDefault="006776CE" w:rsidP="003C00AD">
      <w:pPr>
        <w:pStyle w:val="Ttulo4"/>
        <w:numPr>
          <w:ilvl w:val="0"/>
          <w:numId w:val="7"/>
        </w:numPr>
      </w:pPr>
      <w:r>
        <w:t>Redirección con mensajes de errores persistentes</w:t>
      </w:r>
    </w:p>
    <w:p w14:paraId="3ADB7026" w14:textId="1034291F" w:rsidR="006776CE" w:rsidRDefault="006776CE" w:rsidP="00E84F17">
      <w:r>
        <w:t xml:space="preserve">Para mantener los atributos de error y no perderlos con el método </w:t>
      </w:r>
      <w:proofErr w:type="spellStart"/>
      <w:r>
        <w:t>sendRedirect</w:t>
      </w:r>
      <w:proofErr w:type="spellEnd"/>
      <w:r>
        <w:t xml:space="preserve">(), usamos la clase </w:t>
      </w:r>
      <w:proofErr w:type="spellStart"/>
      <w:r>
        <w:t>HttpSession</w:t>
      </w:r>
      <w:proofErr w:type="spellEnd"/>
      <w:r>
        <w:t xml:space="preserve"> en lugar de </w:t>
      </w:r>
      <w:proofErr w:type="spellStart"/>
      <w:r>
        <w:t>request.setAttibute</w:t>
      </w:r>
      <w:proofErr w:type="spellEnd"/>
      <w:r>
        <w:t xml:space="preserve">() en el método </w:t>
      </w:r>
      <w:proofErr w:type="spellStart"/>
      <w:r>
        <w:t>loginUser</w:t>
      </w:r>
      <w:proofErr w:type="spellEnd"/>
      <w:r>
        <w:t xml:space="preserve">() del </w:t>
      </w:r>
      <w:proofErr w:type="spellStart"/>
      <w:r>
        <w:t>servletUsuarios</w:t>
      </w:r>
      <w:proofErr w:type="spellEnd"/>
      <w:r>
        <w:t xml:space="preserve">. A continuación, en la vista </w:t>
      </w:r>
      <w:proofErr w:type="spellStart"/>
      <w:r>
        <w:t>login.jsp</w:t>
      </w:r>
      <w:proofErr w:type="spellEnd"/>
      <w:r>
        <w:t xml:space="preserve"> recuperamos el error.</w:t>
      </w:r>
    </w:p>
    <w:p w14:paraId="69AEEB0D" w14:textId="345BFBB3" w:rsidR="00115CF4" w:rsidRDefault="00797FD6" w:rsidP="003C00AD">
      <w:pPr>
        <w:pStyle w:val="Ttulo4"/>
        <w:numPr>
          <w:ilvl w:val="0"/>
          <w:numId w:val="7"/>
        </w:numPr>
      </w:pPr>
      <w:r>
        <w:t>Controlar la expiración de la sesión</w:t>
      </w:r>
    </w:p>
    <w:p w14:paraId="079BAE7D" w14:textId="433996F3" w:rsidR="00797FD6" w:rsidRDefault="00797FD6" w:rsidP="00797FD6">
      <w:r>
        <w:t xml:space="preserve">Verificamos si la sesión sigue activa antes de redirigir. Si un usuario deja su sesión abierta y vuelve después de un tiempo, la sesión puede expirar. </w:t>
      </w:r>
      <w:r w:rsidR="00C335FC">
        <w:t xml:space="preserve">En ese caso, se le redirigirá a la página de </w:t>
      </w:r>
      <w:proofErr w:type="spellStart"/>
      <w:r w:rsidR="00C335FC">
        <w:t>login</w:t>
      </w:r>
      <w:proofErr w:type="spellEnd"/>
      <w:r w:rsidR="00C335FC">
        <w:t>.</w:t>
      </w:r>
    </w:p>
    <w:p w14:paraId="7982A0B5" w14:textId="2BC2E558" w:rsidR="003C00AD" w:rsidRDefault="003C00AD" w:rsidP="003C00AD">
      <w:pPr>
        <w:pStyle w:val="Ttulo3"/>
      </w:pPr>
      <w:bookmarkStart w:id="12" w:name="_Toc192706312"/>
      <w:r>
        <w:t>Control valores de entrada en los formularios</w:t>
      </w:r>
      <w:bookmarkEnd w:id="12"/>
    </w:p>
    <w:p w14:paraId="2F2B0A80" w14:textId="709229BC" w:rsidR="0036384E" w:rsidRDefault="0036384E" w:rsidP="003C00AD">
      <w:pPr>
        <w:pStyle w:val="Ttulo4"/>
        <w:numPr>
          <w:ilvl w:val="0"/>
          <w:numId w:val="6"/>
        </w:numPr>
      </w:pPr>
      <w:r>
        <w:t xml:space="preserve">Validación de los campos </w:t>
      </w:r>
      <w:r w:rsidR="003C00AD">
        <w:t xml:space="preserve">del formulario de </w:t>
      </w:r>
      <w:r>
        <w:t>registr</w:t>
      </w:r>
      <w:r w:rsidR="003C00AD">
        <w:t>o de</w:t>
      </w:r>
      <w:r>
        <w:t xml:space="preserve"> usuario:</w:t>
      </w:r>
    </w:p>
    <w:p w14:paraId="2C5A58B0" w14:textId="61983A95" w:rsidR="0036384E" w:rsidRDefault="0036384E" w:rsidP="00797FD6">
      <w:r>
        <w:t>Para implementar la funcionalidad de registrar un usuario se han realizado las siguientes validaciones:</w:t>
      </w:r>
    </w:p>
    <w:p w14:paraId="7CD312A9" w14:textId="4F80814A" w:rsidR="0036384E" w:rsidRDefault="0036384E" w:rsidP="0036384E">
      <w:pPr>
        <w:pStyle w:val="Prrafodelista"/>
        <w:numPr>
          <w:ilvl w:val="0"/>
          <w:numId w:val="1"/>
        </w:numPr>
      </w:pPr>
      <w:r>
        <w:t>Todos los campos del formulario deben ser informados.</w:t>
      </w:r>
    </w:p>
    <w:p w14:paraId="0E5D18B0" w14:textId="5D692005" w:rsidR="0036384E" w:rsidRDefault="0036384E" w:rsidP="0036384E">
      <w:pPr>
        <w:pStyle w:val="Prrafodelista"/>
        <w:numPr>
          <w:ilvl w:val="0"/>
          <w:numId w:val="1"/>
        </w:numPr>
      </w:pPr>
      <w:r>
        <w:t xml:space="preserve">Los valores indicados en los campos de contraseña, </w:t>
      </w:r>
      <w:r w:rsidRPr="0036384E">
        <w:rPr>
          <w:i/>
          <w:iCs/>
        </w:rPr>
        <w:t>Contraseña</w:t>
      </w:r>
      <w:r>
        <w:t xml:space="preserve"> y </w:t>
      </w:r>
      <w:r w:rsidRPr="0036384E">
        <w:rPr>
          <w:i/>
          <w:iCs/>
        </w:rPr>
        <w:t>Repetir Contraseña</w:t>
      </w:r>
      <w:r>
        <w:t>, deben coincidir.</w:t>
      </w:r>
    </w:p>
    <w:p w14:paraId="55E140E9" w14:textId="4647D144" w:rsidR="00425645" w:rsidRDefault="00425645" w:rsidP="0036384E">
      <w:pPr>
        <w:pStyle w:val="Prrafodelista"/>
        <w:numPr>
          <w:ilvl w:val="0"/>
          <w:numId w:val="1"/>
        </w:numPr>
      </w:pPr>
      <w:r>
        <w:t xml:space="preserve">No puede existir un usuario con el mismo </w:t>
      </w:r>
      <w:proofErr w:type="spellStart"/>
      <w:r w:rsidRPr="00425645">
        <w:rPr>
          <w:i/>
          <w:iCs/>
        </w:rPr>
        <w:t>Username</w:t>
      </w:r>
      <w:proofErr w:type="spellEnd"/>
      <w:r>
        <w:t>.</w:t>
      </w:r>
    </w:p>
    <w:p w14:paraId="1DA8D43B" w14:textId="797379B4" w:rsidR="003C00AD" w:rsidRDefault="00425645" w:rsidP="003C00AD">
      <w:pPr>
        <w:pStyle w:val="Prrafodelista"/>
        <w:numPr>
          <w:ilvl w:val="0"/>
          <w:numId w:val="1"/>
        </w:numPr>
      </w:pPr>
      <w:r w:rsidRPr="00425645">
        <w:t>La contraseña debe tener mínimo 8 caracteres, incluir letras, números y símbolos.</w:t>
      </w:r>
      <w:r w:rsidR="00CC19B7">
        <w:t xml:space="preserve"> Los símbolos especiales son: </w:t>
      </w:r>
      <w:r w:rsidR="00CC19B7" w:rsidRPr="00CC19B7">
        <w:t>@, $, !, %, *, ?, &amp;</w:t>
      </w:r>
      <w:r w:rsidR="00CC19B7">
        <w:t>.</w:t>
      </w:r>
    </w:p>
    <w:p w14:paraId="5CDE0878" w14:textId="6880323D" w:rsidR="00E84F17" w:rsidRDefault="004A2C75" w:rsidP="003C00AD">
      <w:pPr>
        <w:pStyle w:val="Ttulo4"/>
        <w:numPr>
          <w:ilvl w:val="0"/>
          <w:numId w:val="6"/>
        </w:numPr>
      </w:pPr>
      <w:r>
        <w:t xml:space="preserve">Validación de los campos </w:t>
      </w:r>
      <w:r w:rsidR="003C00AD">
        <w:t>del formulario</w:t>
      </w:r>
      <w:r>
        <w:t xml:space="preserve"> </w:t>
      </w:r>
      <w:r w:rsidR="003C00AD">
        <w:t>de inicio de sesión</w:t>
      </w:r>
      <w:r>
        <w:t>:</w:t>
      </w:r>
    </w:p>
    <w:p w14:paraId="602F5076" w14:textId="56789D94" w:rsidR="004A2C75" w:rsidRDefault="004A2C75" w:rsidP="004A2C75">
      <w:r>
        <w:t>Para implementar la funcionalidad de iniciar sesión se han realizado las siguientes validaciones:</w:t>
      </w:r>
    </w:p>
    <w:p w14:paraId="00779899" w14:textId="77777777" w:rsidR="004A2C75" w:rsidRDefault="004A2C75" w:rsidP="004A2C75">
      <w:pPr>
        <w:pStyle w:val="Prrafodelista"/>
        <w:numPr>
          <w:ilvl w:val="0"/>
          <w:numId w:val="2"/>
        </w:numPr>
      </w:pPr>
      <w:r>
        <w:t>Todos los campos del formulario deben ser informados.</w:t>
      </w:r>
    </w:p>
    <w:p w14:paraId="24CDEFA7" w14:textId="67BFA017" w:rsidR="004A2C75" w:rsidRPr="00E84F17" w:rsidRDefault="004A2C75" w:rsidP="004A2C75">
      <w:pPr>
        <w:pStyle w:val="Prrafodelista"/>
        <w:numPr>
          <w:ilvl w:val="0"/>
          <w:numId w:val="2"/>
        </w:numPr>
      </w:pPr>
      <w:r>
        <w:t>Las credenciales indicadas en el formulario deben coincidir con las de algún usuario registrado en la base de datos.</w:t>
      </w:r>
    </w:p>
    <w:p w14:paraId="783D90C3" w14:textId="77777777" w:rsidR="00EF3F3D" w:rsidRDefault="00EF3F3D" w:rsidP="00EF3F3D">
      <w:pPr>
        <w:pStyle w:val="Ttulo2"/>
      </w:pPr>
      <w:bookmarkStart w:id="13" w:name="_Toc192706313"/>
      <w:bookmarkStart w:id="14" w:name="_Toc32485292"/>
      <w:r>
        <w:t>Estilos</w:t>
      </w:r>
      <w:bookmarkEnd w:id="13"/>
    </w:p>
    <w:p w14:paraId="6CE78C6A" w14:textId="608F0849" w:rsidR="00EF3F3D" w:rsidRDefault="00EF3F3D" w:rsidP="00EF3F3D">
      <w:r>
        <w:t xml:space="preserve">Hemos creado una carpeta </w:t>
      </w:r>
      <w:proofErr w:type="spellStart"/>
      <w:r>
        <w:t>css</w:t>
      </w:r>
      <w:proofErr w:type="spellEnd"/>
      <w:r>
        <w:t xml:space="preserve"> en la que hemos añadido ficheros 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  <w:r>
        <w:t>. Hemos creado un .</w:t>
      </w:r>
      <w:proofErr w:type="spellStart"/>
      <w:r>
        <w:t>css</w:t>
      </w:r>
      <w:proofErr w:type="spellEnd"/>
      <w:r>
        <w:t xml:space="preserve"> por cada vista. De esta forma nos resulta mucho más sencillo localizar los estilos que queremos editar en </w:t>
      </w:r>
      <w:r w:rsidR="00326549">
        <w:t>una</w:t>
      </w:r>
      <w:r>
        <w:t xml:space="preserve"> vista en concreto.</w:t>
      </w:r>
    </w:p>
    <w:p w14:paraId="1DAE48B2" w14:textId="77777777" w:rsidR="00EF3F3D" w:rsidRDefault="00EF3F3D" w:rsidP="00E84F17">
      <w:pPr>
        <w:pStyle w:val="Ttulo1"/>
      </w:pPr>
    </w:p>
    <w:p w14:paraId="02119995" w14:textId="77777777" w:rsidR="00EF3F3D" w:rsidRDefault="00EF3F3D" w:rsidP="00E84F17">
      <w:pPr>
        <w:pStyle w:val="Ttulo1"/>
      </w:pPr>
    </w:p>
    <w:p w14:paraId="4CF7DDCD" w14:textId="42278B23" w:rsidR="00E84F17" w:rsidRDefault="00E84F17" w:rsidP="00E84F17">
      <w:pPr>
        <w:pStyle w:val="Ttulo1"/>
      </w:pPr>
      <w:bookmarkStart w:id="15" w:name="_Toc192706314"/>
      <w:r>
        <w:t>Repositorios de código consultados</w:t>
      </w:r>
      <w:bookmarkEnd w:id="14"/>
      <w:bookmarkEnd w:id="15"/>
    </w:p>
    <w:p w14:paraId="5C04E520" w14:textId="77777777" w:rsidR="00E84F17" w:rsidRDefault="00E84F17" w:rsidP="00E84F17"/>
    <w:p w14:paraId="42D6ECCB" w14:textId="77777777" w:rsidR="00E84F17" w:rsidRDefault="005F5501" w:rsidP="00E84F17">
      <w:r>
        <w:t xml:space="preserve">Lista de ejemplos de código consultados en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>, etc.</w:t>
      </w:r>
    </w:p>
    <w:p w14:paraId="4A46FE5D" w14:textId="77777777" w:rsidR="00E84F17" w:rsidRDefault="00E84F17" w:rsidP="00E84F17"/>
    <w:p w14:paraId="20990EBA" w14:textId="77777777" w:rsidR="00E84F17" w:rsidRDefault="00E84F17" w:rsidP="00E84F17">
      <w:pPr>
        <w:pStyle w:val="Ttulo1"/>
      </w:pPr>
      <w:bookmarkStart w:id="16" w:name="_Toc32485293"/>
      <w:bookmarkStart w:id="17" w:name="_Toc192706315"/>
      <w:r>
        <w:t>Bibliografía consultada</w:t>
      </w:r>
      <w:bookmarkEnd w:id="16"/>
      <w:bookmarkEnd w:id="17"/>
    </w:p>
    <w:p w14:paraId="2AD6C05A" w14:textId="77777777" w:rsidR="00E84F17" w:rsidRDefault="00E84F17" w:rsidP="00E84F17"/>
    <w:p w14:paraId="46ABC74B" w14:textId="7041A65C" w:rsidR="00E84F17" w:rsidRDefault="008627A9" w:rsidP="00E84F17">
      <w:hyperlink r:id="rId11" w:history="1">
        <w:r w:rsidRPr="0097617B">
          <w:rPr>
            <w:rStyle w:val="Hipervnculo"/>
          </w:rPr>
          <w:t>https://www.ciberaula.com/cursos/java/manejo_errores_excepciones_java.php</w:t>
        </w:r>
      </w:hyperlink>
    </w:p>
    <w:p w14:paraId="02B245B5" w14:textId="7F43173A" w:rsidR="008627A9" w:rsidRDefault="0070027D" w:rsidP="00E84F17">
      <w:hyperlink r:id="rId12" w:history="1">
        <w:r w:rsidRPr="0097617B">
          <w:rPr>
            <w:rStyle w:val="Hipervnculo"/>
          </w:rPr>
          <w:t>https://keepcoding.io/blog/errores-de-entrada-del-usuario/</w:t>
        </w:r>
      </w:hyperlink>
      <w:r>
        <w:t xml:space="preserve"> </w:t>
      </w:r>
    </w:p>
    <w:p w14:paraId="1FC4A07C" w14:textId="0984F7F9" w:rsidR="00891C9E" w:rsidRDefault="00891C9E" w:rsidP="00E84F17">
      <w:hyperlink r:id="rId13" w:history="1">
        <w:r w:rsidRPr="0097617B">
          <w:rPr>
            <w:rStyle w:val="Hipervnculo"/>
          </w:rPr>
          <w:t>https://developer.mozilla.org/es/docs/Learn_web_development/Extensions/Forms/Styling_web_forms</w:t>
        </w:r>
      </w:hyperlink>
      <w:r>
        <w:t xml:space="preserve"> </w:t>
      </w:r>
    </w:p>
    <w:p w14:paraId="470957E5" w14:textId="77777777" w:rsidR="00EB7B92" w:rsidRDefault="00EB7B92"/>
    <w:sectPr w:rsidR="00EB7B92" w:rsidSect="00EB7B92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F0CE6" w14:textId="77777777" w:rsidR="0063779C" w:rsidRDefault="0063779C" w:rsidP="00EB7B92">
      <w:pPr>
        <w:spacing w:after="0" w:line="240" w:lineRule="auto"/>
      </w:pPr>
      <w:r>
        <w:separator/>
      </w:r>
    </w:p>
  </w:endnote>
  <w:endnote w:type="continuationSeparator" w:id="0">
    <w:p w14:paraId="37E16B05" w14:textId="77777777" w:rsidR="0063779C" w:rsidRDefault="0063779C" w:rsidP="00EB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1F327" w14:textId="77777777" w:rsidR="00EB7B92" w:rsidRDefault="00EB7B92" w:rsidP="00EB7B92">
    <w:pPr>
      <w:pStyle w:val="Piedep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6564592"/>
      <w:docPartObj>
        <w:docPartGallery w:val="Page Numbers (Bottom of Page)"/>
        <w:docPartUnique/>
      </w:docPartObj>
    </w:sdtPr>
    <w:sdtContent>
      <w:p w14:paraId="51161DCF" w14:textId="77777777" w:rsidR="00EB7B92" w:rsidRDefault="00EB7B92" w:rsidP="00EB7B9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567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DD1F83" w14:textId="77777777" w:rsidR="0063779C" w:rsidRDefault="0063779C" w:rsidP="00EB7B92">
      <w:pPr>
        <w:spacing w:after="0" w:line="240" w:lineRule="auto"/>
      </w:pPr>
      <w:r>
        <w:separator/>
      </w:r>
    </w:p>
  </w:footnote>
  <w:footnote w:type="continuationSeparator" w:id="0">
    <w:p w14:paraId="5D2D2B5B" w14:textId="77777777" w:rsidR="0063779C" w:rsidRDefault="0063779C" w:rsidP="00EB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6EFA8" w14:textId="77777777" w:rsidR="00835676" w:rsidRDefault="00835676" w:rsidP="00835676">
    <w:r>
      <w:rPr>
        <w:noProof/>
        <w:lang w:eastAsia="es-ES"/>
      </w:rPr>
      <w:drawing>
        <wp:inline distT="0" distB="0" distL="0" distR="0" wp14:anchorId="7E3734D5" wp14:editId="26F2C398">
          <wp:extent cx="5400040" cy="809625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f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0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2EE17" w14:textId="77777777" w:rsidR="00B764A4" w:rsidRPr="00EB7B92" w:rsidRDefault="00B764A4" w:rsidP="004C66F0">
    <w:r w:rsidRPr="00EB7B92">
      <w:t>ISDCM – Máster MEI</w:t>
    </w:r>
    <w:r w:rsidR="007C0A48">
      <w:t xml:space="preserve">                              </w:t>
    </w:r>
    <w:r w:rsidR="007C0A48">
      <w:rPr>
        <w:noProof/>
        <w:lang w:eastAsia="es-ES"/>
      </w:rPr>
      <w:drawing>
        <wp:inline distT="0" distB="0" distL="0" distR="0" wp14:anchorId="4A466D91" wp14:editId="0AE63B3B">
          <wp:extent cx="3028950" cy="454129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fi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2920" cy="457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E4412"/>
    <w:multiLevelType w:val="hybridMultilevel"/>
    <w:tmpl w:val="75DC17E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69408A"/>
    <w:multiLevelType w:val="hybridMultilevel"/>
    <w:tmpl w:val="4AA4DA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1C53"/>
    <w:multiLevelType w:val="hybridMultilevel"/>
    <w:tmpl w:val="BE4A977C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E330BD"/>
    <w:multiLevelType w:val="hybridMultilevel"/>
    <w:tmpl w:val="19A2CD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B249F"/>
    <w:multiLevelType w:val="hybridMultilevel"/>
    <w:tmpl w:val="0DD853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E2449"/>
    <w:multiLevelType w:val="hybridMultilevel"/>
    <w:tmpl w:val="5ADC0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049FA"/>
    <w:multiLevelType w:val="hybridMultilevel"/>
    <w:tmpl w:val="62FE301A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2F62A8"/>
    <w:multiLevelType w:val="hybridMultilevel"/>
    <w:tmpl w:val="3BD859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B467E"/>
    <w:multiLevelType w:val="hybridMultilevel"/>
    <w:tmpl w:val="2A7E6B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318CE"/>
    <w:multiLevelType w:val="hybridMultilevel"/>
    <w:tmpl w:val="BD4CC4B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80815D4"/>
    <w:multiLevelType w:val="hybridMultilevel"/>
    <w:tmpl w:val="DE7491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885F57"/>
    <w:multiLevelType w:val="hybridMultilevel"/>
    <w:tmpl w:val="D3B4166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88553240">
    <w:abstractNumId w:val="0"/>
  </w:num>
  <w:num w:numId="2" w16cid:durableId="803930361">
    <w:abstractNumId w:val="1"/>
  </w:num>
  <w:num w:numId="3" w16cid:durableId="2090300191">
    <w:abstractNumId w:val="5"/>
  </w:num>
  <w:num w:numId="4" w16cid:durableId="1558593159">
    <w:abstractNumId w:val="9"/>
  </w:num>
  <w:num w:numId="5" w16cid:durableId="2083479090">
    <w:abstractNumId w:val="11"/>
  </w:num>
  <w:num w:numId="6" w16cid:durableId="423190257">
    <w:abstractNumId w:val="7"/>
  </w:num>
  <w:num w:numId="7" w16cid:durableId="1609198100">
    <w:abstractNumId w:val="4"/>
  </w:num>
  <w:num w:numId="8" w16cid:durableId="243227993">
    <w:abstractNumId w:val="8"/>
  </w:num>
  <w:num w:numId="9" w16cid:durableId="1313604300">
    <w:abstractNumId w:val="10"/>
  </w:num>
  <w:num w:numId="10" w16cid:durableId="811142776">
    <w:abstractNumId w:val="3"/>
  </w:num>
  <w:num w:numId="11" w16cid:durableId="1304235080">
    <w:abstractNumId w:val="2"/>
  </w:num>
  <w:num w:numId="12" w16cid:durableId="13157240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92"/>
    <w:rsid w:val="000326E4"/>
    <w:rsid w:val="00115CF4"/>
    <w:rsid w:val="0015287C"/>
    <w:rsid w:val="00223221"/>
    <w:rsid w:val="00275EF3"/>
    <w:rsid w:val="0032187D"/>
    <w:rsid w:val="00326549"/>
    <w:rsid w:val="00333622"/>
    <w:rsid w:val="0036384E"/>
    <w:rsid w:val="00381365"/>
    <w:rsid w:val="003B1FEC"/>
    <w:rsid w:val="003C00AD"/>
    <w:rsid w:val="003C65D9"/>
    <w:rsid w:val="00407FB1"/>
    <w:rsid w:val="00425645"/>
    <w:rsid w:val="0043420A"/>
    <w:rsid w:val="004A2C75"/>
    <w:rsid w:val="004A7D37"/>
    <w:rsid w:val="004C66F0"/>
    <w:rsid w:val="005F5501"/>
    <w:rsid w:val="0063779C"/>
    <w:rsid w:val="006762BE"/>
    <w:rsid w:val="00677086"/>
    <w:rsid w:val="006776CE"/>
    <w:rsid w:val="0070027D"/>
    <w:rsid w:val="007043C0"/>
    <w:rsid w:val="00797FD6"/>
    <w:rsid w:val="007C0A48"/>
    <w:rsid w:val="00835676"/>
    <w:rsid w:val="008627A9"/>
    <w:rsid w:val="00891C9E"/>
    <w:rsid w:val="00915DB0"/>
    <w:rsid w:val="00991911"/>
    <w:rsid w:val="00A10F32"/>
    <w:rsid w:val="00A13976"/>
    <w:rsid w:val="00AA2F2F"/>
    <w:rsid w:val="00AD4913"/>
    <w:rsid w:val="00B764A4"/>
    <w:rsid w:val="00C04B9D"/>
    <w:rsid w:val="00C335FC"/>
    <w:rsid w:val="00C80EA4"/>
    <w:rsid w:val="00CA1DAD"/>
    <w:rsid w:val="00CC19B7"/>
    <w:rsid w:val="00CC55F5"/>
    <w:rsid w:val="00E25E4B"/>
    <w:rsid w:val="00E84F17"/>
    <w:rsid w:val="00EB7B92"/>
    <w:rsid w:val="00EF3F3D"/>
    <w:rsid w:val="00F0474E"/>
    <w:rsid w:val="00F35011"/>
    <w:rsid w:val="00F53CDB"/>
    <w:rsid w:val="00F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A6F82"/>
  <w15:chartTrackingRefBased/>
  <w15:docId w15:val="{85E57363-78C0-4A0C-B734-B57D9C742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7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2F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2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00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B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EB7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7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EB7B9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B7B9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7B9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B7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B92"/>
  </w:style>
  <w:style w:type="paragraph" w:styleId="Piedepgina">
    <w:name w:val="footer"/>
    <w:basedOn w:val="Normal"/>
    <w:link w:val="PiedepginaCar"/>
    <w:uiPriority w:val="99"/>
    <w:unhideWhenUsed/>
    <w:rsid w:val="00EB7B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B92"/>
  </w:style>
  <w:style w:type="character" w:customStyle="1" w:styleId="Ttulo2Car">
    <w:name w:val="Título 2 Car"/>
    <w:basedOn w:val="Fuentedeprrafopredeter"/>
    <w:link w:val="Ttulo2"/>
    <w:uiPriority w:val="9"/>
    <w:rsid w:val="00AA2F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A2F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6384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627A9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43420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3420A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3C00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00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s/docs/Learn_web_development/Extensions/Forms/Styling_web_form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eepcoding.io/blog/errores-de-entrada-del-usuar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beraula.com/cursos/java/manejo_errores_excepciones_java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EBC9-86A8-4916-997D-CD73F6224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937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Llorente Viejo</dc:creator>
  <cp:keywords/>
  <dc:description/>
  <cp:lastModifiedBy>ANA DIAZ POVEDA</cp:lastModifiedBy>
  <cp:revision>37</cp:revision>
  <dcterms:created xsi:type="dcterms:W3CDTF">2020-01-16T14:19:00Z</dcterms:created>
  <dcterms:modified xsi:type="dcterms:W3CDTF">2025-03-13T22:13:00Z</dcterms:modified>
</cp:coreProperties>
</file>