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08B" w:rsidRPr="00EB2EF1" w:rsidRDefault="00EB2EF1" w:rsidP="00EB2EF1">
      <w:pPr>
        <w:pStyle w:val="ListParagraph"/>
        <w:numPr>
          <w:ilvl w:val="0"/>
          <w:numId w:val="1"/>
        </w:numPr>
        <w:rPr>
          <w:sz w:val="32"/>
          <w:szCs w:val="32"/>
        </w:rPr>
      </w:pPr>
      <w:r>
        <w:rPr>
          <w:sz w:val="32"/>
          <w:szCs w:val="32"/>
        </w:rPr>
        <w:t>Bu m</w:t>
      </w:r>
      <w:r>
        <w:rPr>
          <w:sz w:val="32"/>
          <w:szCs w:val="32"/>
          <w:lang w:val="az-Latn-AZ"/>
        </w:rPr>
        <w:t xml:space="preserve">övzuda isə biz digər </w:t>
      </w:r>
      <w:r>
        <w:rPr>
          <w:b/>
          <w:sz w:val="32"/>
          <w:szCs w:val="32"/>
          <w:lang w:val="az-Latn-AZ"/>
        </w:rPr>
        <w:t xml:space="preserve">analytic funksiyalarına </w:t>
      </w:r>
      <w:r>
        <w:rPr>
          <w:sz w:val="32"/>
          <w:szCs w:val="32"/>
          <w:lang w:val="az-Latn-AZ"/>
        </w:rPr>
        <w:t>baxmış olacayıq.</w:t>
      </w:r>
    </w:p>
    <w:p w:rsidR="00EB2EF1" w:rsidRDefault="00EB2EF1" w:rsidP="00EB2EF1">
      <w:pPr>
        <w:pStyle w:val="ListParagraph"/>
        <w:rPr>
          <w:sz w:val="32"/>
          <w:szCs w:val="32"/>
        </w:rPr>
      </w:pPr>
    </w:p>
    <w:p w:rsidR="00EB2EF1" w:rsidRDefault="00EB2EF1" w:rsidP="00EB2EF1">
      <w:pPr>
        <w:pStyle w:val="ListParagraph"/>
        <w:numPr>
          <w:ilvl w:val="0"/>
          <w:numId w:val="1"/>
        </w:numPr>
        <w:rPr>
          <w:sz w:val="32"/>
          <w:szCs w:val="32"/>
        </w:rPr>
      </w:pPr>
      <w:r>
        <w:rPr>
          <w:noProof/>
          <w:sz w:val="32"/>
          <w:szCs w:val="32"/>
        </w:rPr>
        <w:drawing>
          <wp:anchor distT="0" distB="0" distL="114300" distR="114300" simplePos="0" relativeHeight="251659264" behindDoc="0" locked="0" layoutInCell="1" allowOverlap="1" wp14:anchorId="787FEC88" wp14:editId="5EA228B2">
            <wp:simplePos x="0" y="0"/>
            <wp:positionH relativeFrom="column">
              <wp:posOffset>180109</wp:posOffset>
            </wp:positionH>
            <wp:positionV relativeFrom="paragraph">
              <wp:posOffset>2049145</wp:posOffset>
            </wp:positionV>
            <wp:extent cx="5943600" cy="10414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041400"/>
                    </a:xfrm>
                    <a:prstGeom prst="rect">
                      <a:avLst/>
                    </a:prstGeom>
                  </pic:spPr>
                </pic:pic>
              </a:graphicData>
            </a:graphic>
          </wp:anchor>
        </w:drawing>
      </w:r>
      <w:r>
        <w:rPr>
          <w:noProof/>
          <w:sz w:val="32"/>
          <w:szCs w:val="32"/>
        </w:rPr>
        <w:drawing>
          <wp:anchor distT="0" distB="0" distL="114300" distR="114300" simplePos="0" relativeHeight="251658240" behindDoc="0" locked="0" layoutInCell="1" allowOverlap="1" wp14:anchorId="7011A6DB" wp14:editId="703B1DCF">
            <wp:simplePos x="0" y="0"/>
            <wp:positionH relativeFrom="column">
              <wp:posOffset>180109</wp:posOffset>
            </wp:positionH>
            <wp:positionV relativeFrom="paragraph">
              <wp:posOffset>607926</wp:posOffset>
            </wp:positionV>
            <wp:extent cx="5943600" cy="1455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55420"/>
                    </a:xfrm>
                    <a:prstGeom prst="rect">
                      <a:avLst/>
                    </a:prstGeom>
                  </pic:spPr>
                </pic:pic>
              </a:graphicData>
            </a:graphic>
          </wp:anchor>
        </w:drawing>
      </w:r>
      <w:r>
        <w:rPr>
          <w:sz w:val="32"/>
          <w:szCs w:val="32"/>
        </w:rPr>
        <w:t xml:space="preserve">İlk </w:t>
      </w:r>
      <w:proofErr w:type="spellStart"/>
      <w:r>
        <w:rPr>
          <w:sz w:val="32"/>
          <w:szCs w:val="32"/>
        </w:rPr>
        <w:t>öncə</w:t>
      </w:r>
      <w:proofErr w:type="spellEnd"/>
      <w:r>
        <w:rPr>
          <w:sz w:val="32"/>
          <w:szCs w:val="32"/>
        </w:rPr>
        <w:t xml:space="preserve"> </w:t>
      </w:r>
      <w:proofErr w:type="spellStart"/>
      <w:r>
        <w:rPr>
          <w:sz w:val="32"/>
          <w:szCs w:val="32"/>
        </w:rPr>
        <w:t>bu</w:t>
      </w:r>
      <w:proofErr w:type="spellEnd"/>
      <w:r>
        <w:rPr>
          <w:sz w:val="32"/>
          <w:szCs w:val="32"/>
        </w:rPr>
        <w:t xml:space="preserve"> </w:t>
      </w:r>
      <w:proofErr w:type="spellStart"/>
      <w:r>
        <w:rPr>
          <w:sz w:val="32"/>
          <w:szCs w:val="32"/>
        </w:rPr>
        <w:t>funksiyaları</w:t>
      </w:r>
      <w:proofErr w:type="spellEnd"/>
      <w:r>
        <w:rPr>
          <w:sz w:val="32"/>
          <w:szCs w:val="32"/>
        </w:rPr>
        <w:t xml:space="preserve"> </w:t>
      </w:r>
      <w:proofErr w:type="spellStart"/>
      <w:r>
        <w:rPr>
          <w:sz w:val="32"/>
          <w:szCs w:val="32"/>
        </w:rPr>
        <w:t>anlıya</w:t>
      </w:r>
      <w:proofErr w:type="spellEnd"/>
      <w:r>
        <w:rPr>
          <w:sz w:val="32"/>
          <w:szCs w:val="32"/>
        </w:rPr>
        <w:t xml:space="preserve"> </w:t>
      </w:r>
      <w:proofErr w:type="spellStart"/>
      <w:r>
        <w:rPr>
          <w:sz w:val="32"/>
          <w:szCs w:val="32"/>
        </w:rPr>
        <w:t>bilmək</w:t>
      </w:r>
      <w:proofErr w:type="spellEnd"/>
      <w:r>
        <w:rPr>
          <w:sz w:val="32"/>
          <w:szCs w:val="32"/>
        </w:rPr>
        <w:t xml:space="preserve"> </w:t>
      </w:r>
      <w:proofErr w:type="spellStart"/>
      <w:r>
        <w:rPr>
          <w:sz w:val="32"/>
          <w:szCs w:val="32"/>
        </w:rPr>
        <w:t>üçün</w:t>
      </w:r>
      <w:proofErr w:type="spellEnd"/>
      <w:r>
        <w:rPr>
          <w:sz w:val="32"/>
          <w:szCs w:val="32"/>
        </w:rPr>
        <w:t xml:space="preserve"> </w:t>
      </w:r>
      <w:proofErr w:type="spellStart"/>
      <w:r>
        <w:rPr>
          <w:sz w:val="32"/>
          <w:szCs w:val="32"/>
        </w:rPr>
        <w:t>aşağıdakı</w:t>
      </w:r>
      <w:proofErr w:type="spellEnd"/>
      <w:r>
        <w:rPr>
          <w:sz w:val="32"/>
          <w:szCs w:val="32"/>
        </w:rPr>
        <w:t xml:space="preserve"> </w:t>
      </w:r>
      <w:proofErr w:type="spellStart"/>
      <w:r>
        <w:rPr>
          <w:sz w:val="32"/>
          <w:szCs w:val="32"/>
        </w:rPr>
        <w:t>şəkildə</w:t>
      </w:r>
      <w:proofErr w:type="spellEnd"/>
      <w:r>
        <w:rPr>
          <w:sz w:val="32"/>
          <w:szCs w:val="32"/>
        </w:rPr>
        <w:t xml:space="preserve"> </w:t>
      </w:r>
      <w:proofErr w:type="spellStart"/>
      <w:r>
        <w:rPr>
          <w:sz w:val="32"/>
          <w:szCs w:val="32"/>
        </w:rPr>
        <w:t>göstərilmiş</w:t>
      </w:r>
      <w:proofErr w:type="spellEnd"/>
      <w:r>
        <w:rPr>
          <w:sz w:val="32"/>
          <w:szCs w:val="32"/>
        </w:rPr>
        <w:t xml:space="preserve"> </w:t>
      </w:r>
      <w:proofErr w:type="spellStart"/>
      <w:r>
        <w:rPr>
          <w:sz w:val="32"/>
          <w:szCs w:val="32"/>
        </w:rPr>
        <w:t>olan</w:t>
      </w:r>
      <w:proofErr w:type="spellEnd"/>
      <w:r>
        <w:rPr>
          <w:sz w:val="32"/>
          <w:szCs w:val="32"/>
        </w:rPr>
        <w:t xml:space="preserve"> query-ə </w:t>
      </w:r>
      <w:proofErr w:type="spellStart"/>
      <w:r>
        <w:rPr>
          <w:sz w:val="32"/>
          <w:szCs w:val="32"/>
        </w:rPr>
        <w:t>nəzər</w:t>
      </w:r>
      <w:proofErr w:type="spellEnd"/>
      <w:r>
        <w:rPr>
          <w:sz w:val="32"/>
          <w:szCs w:val="32"/>
        </w:rPr>
        <w:t xml:space="preserve"> </w:t>
      </w:r>
      <w:proofErr w:type="spellStart"/>
      <w:r>
        <w:rPr>
          <w:sz w:val="32"/>
          <w:szCs w:val="32"/>
        </w:rPr>
        <w:t>yetirək</w:t>
      </w:r>
      <w:proofErr w:type="spellEnd"/>
      <w:r>
        <w:rPr>
          <w:sz w:val="32"/>
          <w:szCs w:val="32"/>
        </w:rPr>
        <w:t>.</w:t>
      </w:r>
    </w:p>
    <w:p w:rsidR="00EB2EF1" w:rsidRDefault="00EB2EF1" w:rsidP="00EB2EF1">
      <w:pPr>
        <w:rPr>
          <w:sz w:val="32"/>
          <w:szCs w:val="32"/>
          <w:lang w:val="az-Latn-AZ"/>
        </w:rPr>
      </w:pPr>
      <w:r>
        <w:rPr>
          <w:sz w:val="32"/>
          <w:szCs w:val="32"/>
          <w:lang w:val="az-Latn-AZ"/>
        </w:rPr>
        <w:t xml:space="preserve">gördüyünüz kimi yuxarıdakı şəkildə biz </w:t>
      </w:r>
      <w:r>
        <w:rPr>
          <w:b/>
          <w:sz w:val="32"/>
          <w:szCs w:val="32"/>
          <w:lang w:val="az-Latn-AZ"/>
        </w:rPr>
        <w:t xml:space="preserve">ranking funksiyalarından </w:t>
      </w:r>
      <w:r>
        <w:rPr>
          <w:sz w:val="32"/>
          <w:szCs w:val="32"/>
          <w:lang w:val="az-Latn-AZ"/>
        </w:rPr>
        <w:t>istifadə etdik və bunların hərəsinin özünə aid bir iş görmə prinsipi vardır. Elə isə onlar necə işləyir gəlin baxaq.</w:t>
      </w:r>
    </w:p>
    <w:p w:rsidR="00EB2EF1" w:rsidRDefault="00EB2EF1" w:rsidP="00EB2EF1">
      <w:pPr>
        <w:pStyle w:val="ListParagraph"/>
        <w:numPr>
          <w:ilvl w:val="0"/>
          <w:numId w:val="2"/>
        </w:numPr>
        <w:rPr>
          <w:sz w:val="32"/>
          <w:szCs w:val="32"/>
          <w:lang w:val="az-Latn-AZ"/>
        </w:rPr>
      </w:pPr>
      <w:r>
        <w:rPr>
          <w:b/>
          <w:sz w:val="32"/>
          <w:szCs w:val="32"/>
        </w:rPr>
        <w:t>ROW_</w:t>
      </w:r>
      <w:proofErr w:type="gramStart"/>
      <w:r>
        <w:rPr>
          <w:b/>
          <w:sz w:val="32"/>
          <w:szCs w:val="32"/>
        </w:rPr>
        <w:t>NUMBER(</w:t>
      </w:r>
      <w:proofErr w:type="gramEnd"/>
      <w:r>
        <w:rPr>
          <w:b/>
          <w:sz w:val="32"/>
          <w:szCs w:val="32"/>
        </w:rPr>
        <w:t xml:space="preserve">) </w:t>
      </w:r>
      <w:proofErr w:type="spellStart"/>
      <w:r>
        <w:rPr>
          <w:sz w:val="32"/>
          <w:szCs w:val="32"/>
        </w:rPr>
        <w:t>bu</w:t>
      </w:r>
      <w:proofErr w:type="spellEnd"/>
      <w:r>
        <w:rPr>
          <w:sz w:val="32"/>
          <w:szCs w:val="32"/>
        </w:rPr>
        <w:t xml:space="preserve"> fun</w:t>
      </w:r>
      <w:r>
        <w:rPr>
          <w:sz w:val="32"/>
          <w:szCs w:val="32"/>
          <w:lang w:val="az-Latn-AZ"/>
        </w:rPr>
        <w:t>ksiya hər bir sətirə sıra sayını ardıcıl şəkildə verməkdədir, şəkildəndə gördüyünüz kimi.</w:t>
      </w:r>
    </w:p>
    <w:p w:rsidR="00EB2EF1" w:rsidRDefault="00EB2EF1" w:rsidP="00EB2EF1">
      <w:pPr>
        <w:pStyle w:val="ListParagraph"/>
        <w:rPr>
          <w:b/>
          <w:sz w:val="32"/>
          <w:szCs w:val="32"/>
        </w:rPr>
      </w:pPr>
    </w:p>
    <w:p w:rsidR="00EB2EF1" w:rsidRDefault="00EB2EF1" w:rsidP="00EB2EF1">
      <w:pPr>
        <w:pStyle w:val="ListParagraph"/>
        <w:numPr>
          <w:ilvl w:val="0"/>
          <w:numId w:val="2"/>
        </w:numPr>
        <w:rPr>
          <w:sz w:val="32"/>
          <w:szCs w:val="32"/>
          <w:lang w:val="az-Latn-AZ"/>
        </w:rPr>
      </w:pPr>
      <w:proofErr w:type="gramStart"/>
      <w:r>
        <w:rPr>
          <w:b/>
          <w:sz w:val="32"/>
          <w:szCs w:val="32"/>
        </w:rPr>
        <w:t>RANK(</w:t>
      </w:r>
      <w:proofErr w:type="gramEnd"/>
      <w:r>
        <w:rPr>
          <w:b/>
          <w:sz w:val="32"/>
          <w:szCs w:val="32"/>
        </w:rPr>
        <w:t xml:space="preserve">) </w:t>
      </w:r>
      <w:proofErr w:type="spellStart"/>
      <w:r>
        <w:rPr>
          <w:sz w:val="32"/>
          <w:szCs w:val="32"/>
        </w:rPr>
        <w:t>bu</w:t>
      </w:r>
      <w:proofErr w:type="spellEnd"/>
      <w:r>
        <w:rPr>
          <w:sz w:val="32"/>
          <w:szCs w:val="32"/>
        </w:rPr>
        <w:t xml:space="preserve"> </w:t>
      </w:r>
      <w:proofErr w:type="spellStart"/>
      <w:r>
        <w:rPr>
          <w:sz w:val="32"/>
          <w:szCs w:val="32"/>
        </w:rPr>
        <w:t>funksiya</w:t>
      </w:r>
      <w:proofErr w:type="spellEnd"/>
      <w:r>
        <w:rPr>
          <w:sz w:val="32"/>
          <w:szCs w:val="32"/>
        </w:rPr>
        <w:t xml:space="preserve"> </w:t>
      </w:r>
      <w:r>
        <w:rPr>
          <w:sz w:val="32"/>
          <w:szCs w:val="32"/>
          <w:lang w:val="az-Latn-AZ"/>
        </w:rPr>
        <w:t xml:space="preserve">hər bir sətirə sıra sayını verməkdədir, lakin əgər </w:t>
      </w:r>
      <w:r>
        <w:rPr>
          <w:b/>
          <w:sz w:val="32"/>
          <w:szCs w:val="32"/>
          <w:lang w:val="az-Latn-AZ"/>
        </w:rPr>
        <w:t xml:space="preserve">OVER() </w:t>
      </w:r>
      <w:r>
        <w:rPr>
          <w:sz w:val="32"/>
          <w:szCs w:val="32"/>
          <w:lang w:val="az-Latn-AZ"/>
        </w:rPr>
        <w:t xml:space="preserve">daxilində hansı column elan olunubsa və həmən column üzərə hansısa dəyər bir neçə sətirdə təkrarlanacaqdırsa, məhz həmən sətirlər eyni sıra dəyərini alacaqdır. Şəkildəndə görünyü kimi </w:t>
      </w:r>
      <w:r>
        <w:rPr>
          <w:b/>
          <w:sz w:val="32"/>
          <w:szCs w:val="32"/>
        </w:rPr>
        <w:t xml:space="preserve">weight </w:t>
      </w:r>
      <w:r>
        <w:rPr>
          <w:sz w:val="32"/>
          <w:szCs w:val="32"/>
        </w:rPr>
        <w:t>s</w:t>
      </w:r>
      <w:r>
        <w:rPr>
          <w:sz w:val="32"/>
          <w:szCs w:val="32"/>
          <w:lang w:val="az-Latn-AZ"/>
        </w:rPr>
        <w:t xml:space="preserve">ütununda olan dəyərlərdən hansıları təkrardırsa həmən sətirlər eyni dəyəri almaqdadır. Və ən önəmlisi isə budur ki, burada bir sonrakı verilən sıra sayı dəyəri isə ardıcıl olaraq yox boşluqlar olaraq davam edəcəkdir, məsələn diqqətlicə şəkilə baxsanız görmüş olarsınız ki, 1-dən sonra 4 dəyəri gəlmişdir </w:t>
      </w:r>
      <w:r>
        <w:rPr>
          <w:sz w:val="32"/>
          <w:szCs w:val="32"/>
          <w:lang w:val="az-Latn-AZ"/>
        </w:rPr>
        <w:lastRenderedPageBreak/>
        <w:t xml:space="preserve">bu 4 dəyəri ona görədir ki, 3 ədəd sətirdəki </w:t>
      </w:r>
      <w:r>
        <w:rPr>
          <w:b/>
          <w:sz w:val="32"/>
          <w:szCs w:val="32"/>
          <w:lang w:val="az-Latn-AZ"/>
        </w:rPr>
        <w:t xml:space="preserve">rank </w:t>
      </w:r>
      <w:r>
        <w:rPr>
          <w:sz w:val="32"/>
          <w:szCs w:val="32"/>
          <w:lang w:val="az-Latn-AZ"/>
        </w:rPr>
        <w:t>dəyəri 1 olan sətirdən sonrakı sətirin sıra sayı 4 olmalıdır deyə 4 verilmişdir.</w:t>
      </w:r>
    </w:p>
    <w:p w:rsidR="00EB2EF1" w:rsidRPr="00EB2EF1" w:rsidRDefault="00EB2EF1" w:rsidP="00EB2EF1">
      <w:pPr>
        <w:pStyle w:val="ListParagraph"/>
        <w:rPr>
          <w:sz w:val="32"/>
          <w:szCs w:val="32"/>
          <w:lang w:val="az-Latn-AZ"/>
        </w:rPr>
      </w:pPr>
    </w:p>
    <w:p w:rsidR="00EB2EF1" w:rsidRDefault="00EB2EF1" w:rsidP="00EB2EF1">
      <w:pPr>
        <w:pStyle w:val="ListParagraph"/>
        <w:numPr>
          <w:ilvl w:val="0"/>
          <w:numId w:val="2"/>
        </w:numPr>
        <w:rPr>
          <w:sz w:val="32"/>
          <w:szCs w:val="32"/>
          <w:lang w:val="az-Latn-AZ"/>
        </w:rPr>
      </w:pPr>
      <w:r>
        <w:rPr>
          <w:b/>
          <w:sz w:val="32"/>
          <w:szCs w:val="32"/>
          <w:lang w:val="az-Latn-AZ"/>
        </w:rPr>
        <w:t>DENSE_RANK()</w:t>
      </w:r>
      <w:r w:rsidR="006E566C">
        <w:rPr>
          <w:b/>
          <w:sz w:val="32"/>
          <w:szCs w:val="32"/>
          <w:lang w:val="az-Latn-AZ"/>
        </w:rPr>
        <w:t xml:space="preserve"> </w:t>
      </w:r>
      <w:proofErr w:type="spellStart"/>
      <w:r w:rsidR="006E566C">
        <w:rPr>
          <w:sz w:val="32"/>
          <w:szCs w:val="32"/>
        </w:rPr>
        <w:t>bu</w:t>
      </w:r>
      <w:proofErr w:type="spellEnd"/>
      <w:r w:rsidR="006E566C">
        <w:rPr>
          <w:sz w:val="32"/>
          <w:szCs w:val="32"/>
        </w:rPr>
        <w:t xml:space="preserve"> </w:t>
      </w:r>
      <w:proofErr w:type="spellStart"/>
      <w:r w:rsidR="006E566C">
        <w:rPr>
          <w:sz w:val="32"/>
          <w:szCs w:val="32"/>
        </w:rPr>
        <w:t>funksiya</w:t>
      </w:r>
      <w:proofErr w:type="spellEnd"/>
      <w:r w:rsidR="006E566C">
        <w:rPr>
          <w:sz w:val="32"/>
          <w:szCs w:val="32"/>
        </w:rPr>
        <w:t xml:space="preserve"> </w:t>
      </w:r>
      <w:r w:rsidR="006E566C">
        <w:rPr>
          <w:sz w:val="32"/>
          <w:szCs w:val="32"/>
          <w:lang w:val="az-Latn-AZ"/>
        </w:rPr>
        <w:t xml:space="preserve">hər bir sətirə sıra sayını verməkdədir, lakin əgər </w:t>
      </w:r>
      <w:r w:rsidR="006E566C">
        <w:rPr>
          <w:b/>
          <w:sz w:val="32"/>
          <w:szCs w:val="32"/>
          <w:lang w:val="az-Latn-AZ"/>
        </w:rPr>
        <w:t xml:space="preserve">OVER() </w:t>
      </w:r>
      <w:r w:rsidR="006E566C">
        <w:rPr>
          <w:sz w:val="32"/>
          <w:szCs w:val="32"/>
          <w:lang w:val="az-Latn-AZ"/>
        </w:rPr>
        <w:t xml:space="preserve">daxilində hansı column elan olunubsa və həmən column üzərə hansısa dəyər bir neçə sətirdə təkrarlanacaqdırsa, məhz həmən sətirlər eyni sıra dəyərini alacaqdır. Şəkildəndə görünyü kimi </w:t>
      </w:r>
      <w:r w:rsidR="006E566C">
        <w:rPr>
          <w:b/>
          <w:sz w:val="32"/>
          <w:szCs w:val="32"/>
        </w:rPr>
        <w:t xml:space="preserve">weight </w:t>
      </w:r>
      <w:r w:rsidR="006E566C">
        <w:rPr>
          <w:sz w:val="32"/>
          <w:szCs w:val="32"/>
        </w:rPr>
        <w:t>s</w:t>
      </w:r>
      <w:r w:rsidR="006E566C">
        <w:rPr>
          <w:sz w:val="32"/>
          <w:szCs w:val="32"/>
          <w:lang w:val="az-Latn-AZ"/>
        </w:rPr>
        <w:t>ütununda olan dəyərlərdən hansıları təkrardırsa həmən sətirlər eyni dəyəri almaqdadır.</w:t>
      </w:r>
      <w:r w:rsidR="006E566C">
        <w:rPr>
          <w:sz w:val="32"/>
          <w:szCs w:val="32"/>
          <w:lang w:val="az-Latn-AZ"/>
        </w:rPr>
        <w:t xml:space="preserve"> Və ən önəmlisi isə budur ki, burada bir sonrakı verilən sıra sayı dəyəri isə ardıcıl olaraq verilmişdir, daha </w:t>
      </w:r>
      <w:r w:rsidR="006E566C">
        <w:rPr>
          <w:b/>
          <w:sz w:val="32"/>
          <w:szCs w:val="32"/>
          <w:lang w:val="az-Latn-AZ"/>
        </w:rPr>
        <w:t xml:space="preserve">RANK() </w:t>
      </w:r>
      <w:r w:rsidR="006E566C">
        <w:rPr>
          <w:sz w:val="32"/>
          <w:szCs w:val="32"/>
          <w:lang w:val="az-Latn-AZ"/>
        </w:rPr>
        <w:t>da olduğu kimi boşluqlar ilə yox ardıcıl gəlmişdir.</w:t>
      </w:r>
    </w:p>
    <w:p w:rsidR="00016F9E" w:rsidRPr="00016F9E" w:rsidRDefault="00016F9E" w:rsidP="00016F9E">
      <w:pPr>
        <w:pStyle w:val="ListParagraph"/>
        <w:rPr>
          <w:sz w:val="32"/>
          <w:szCs w:val="32"/>
          <w:lang w:val="az-Latn-AZ"/>
        </w:rPr>
      </w:pPr>
    </w:p>
    <w:p w:rsidR="00016F9E" w:rsidRDefault="00016F9E" w:rsidP="00016F9E">
      <w:pPr>
        <w:pStyle w:val="ListParagraph"/>
        <w:numPr>
          <w:ilvl w:val="0"/>
          <w:numId w:val="1"/>
        </w:numPr>
        <w:rPr>
          <w:sz w:val="32"/>
          <w:szCs w:val="32"/>
          <w:lang w:val="az-Latn-AZ"/>
        </w:rPr>
      </w:pPr>
      <w:r>
        <w:rPr>
          <w:noProof/>
          <w:sz w:val="32"/>
          <w:szCs w:val="32"/>
        </w:rPr>
        <w:drawing>
          <wp:anchor distT="0" distB="0" distL="114300" distR="114300" simplePos="0" relativeHeight="251661312" behindDoc="0" locked="0" layoutInCell="1" allowOverlap="1" wp14:anchorId="7AF8437C" wp14:editId="2141E582">
            <wp:simplePos x="0" y="0"/>
            <wp:positionH relativeFrom="column">
              <wp:posOffset>209550</wp:posOffset>
            </wp:positionH>
            <wp:positionV relativeFrom="paragraph">
              <wp:posOffset>1748790</wp:posOffset>
            </wp:positionV>
            <wp:extent cx="5943600" cy="10528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52830"/>
                    </a:xfrm>
                    <a:prstGeom prst="rect">
                      <a:avLst/>
                    </a:prstGeom>
                  </pic:spPr>
                </pic:pic>
              </a:graphicData>
            </a:graphic>
          </wp:anchor>
        </w:drawing>
      </w:r>
      <w:r>
        <w:rPr>
          <w:noProof/>
          <w:sz w:val="32"/>
          <w:szCs w:val="32"/>
        </w:rPr>
        <w:drawing>
          <wp:anchor distT="0" distB="0" distL="114300" distR="114300" simplePos="0" relativeHeight="251660288" behindDoc="0" locked="0" layoutInCell="1" allowOverlap="1" wp14:anchorId="42669C44" wp14:editId="7585B7AA">
            <wp:simplePos x="0" y="0"/>
            <wp:positionH relativeFrom="column">
              <wp:posOffset>209550</wp:posOffset>
            </wp:positionH>
            <wp:positionV relativeFrom="paragraph">
              <wp:posOffset>614680</wp:posOffset>
            </wp:positionV>
            <wp:extent cx="5943600" cy="11531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53160"/>
                    </a:xfrm>
                    <a:prstGeom prst="rect">
                      <a:avLst/>
                    </a:prstGeom>
                  </pic:spPr>
                </pic:pic>
              </a:graphicData>
            </a:graphic>
          </wp:anchor>
        </w:drawing>
      </w:r>
      <w:r>
        <w:rPr>
          <w:sz w:val="32"/>
          <w:szCs w:val="32"/>
          <w:lang w:val="az-Latn-AZ"/>
        </w:rPr>
        <w:t xml:space="preserve">Daha sonra gəlin başqa </w:t>
      </w:r>
      <w:r>
        <w:rPr>
          <w:b/>
          <w:sz w:val="32"/>
          <w:szCs w:val="32"/>
          <w:lang w:val="az-Latn-AZ"/>
        </w:rPr>
        <w:t xml:space="preserve">analytic funksiyalarına </w:t>
      </w:r>
      <w:r>
        <w:rPr>
          <w:sz w:val="32"/>
          <w:szCs w:val="32"/>
          <w:lang w:val="az-Latn-AZ"/>
        </w:rPr>
        <w:t xml:space="preserve">nəzər yetirək və bunlar adlanır </w:t>
      </w:r>
      <w:r>
        <w:rPr>
          <w:b/>
          <w:sz w:val="32"/>
          <w:szCs w:val="32"/>
          <w:lang w:val="az-Latn-AZ"/>
        </w:rPr>
        <w:t xml:space="preserve">lag() </w:t>
      </w:r>
      <w:r>
        <w:rPr>
          <w:sz w:val="32"/>
          <w:szCs w:val="32"/>
          <w:lang w:val="az-Latn-AZ"/>
        </w:rPr>
        <w:t>və</w:t>
      </w:r>
      <w:r>
        <w:rPr>
          <w:b/>
          <w:sz w:val="32"/>
          <w:szCs w:val="32"/>
          <w:lang w:val="az-Latn-AZ"/>
        </w:rPr>
        <w:t xml:space="preserve"> </w:t>
      </w:r>
      <w:r>
        <w:rPr>
          <w:b/>
          <w:sz w:val="32"/>
          <w:szCs w:val="32"/>
          <w:lang w:val="az-Latn-AZ"/>
        </w:rPr>
        <w:t>lead()</w:t>
      </w:r>
      <w:r>
        <w:rPr>
          <w:sz w:val="32"/>
          <w:szCs w:val="32"/>
          <w:lang w:val="az-Latn-AZ"/>
        </w:rPr>
        <w:t>.</w:t>
      </w:r>
    </w:p>
    <w:p w:rsidR="00016F9E" w:rsidRPr="00016F9E" w:rsidRDefault="00016F9E" w:rsidP="00016F9E">
      <w:pPr>
        <w:rPr>
          <w:sz w:val="32"/>
          <w:szCs w:val="32"/>
        </w:rPr>
      </w:pPr>
    </w:p>
    <w:p w:rsidR="00016F9E" w:rsidRDefault="00016F9E" w:rsidP="00016F9E">
      <w:pPr>
        <w:rPr>
          <w:sz w:val="32"/>
          <w:szCs w:val="32"/>
          <w:lang w:val="az-Latn-AZ"/>
        </w:rPr>
      </w:pPr>
      <w:r>
        <w:rPr>
          <w:sz w:val="32"/>
          <w:szCs w:val="32"/>
          <w:lang w:val="az-Latn-AZ"/>
        </w:rPr>
        <w:t xml:space="preserve">yuxarıdakı query də biz </w:t>
      </w:r>
      <w:r>
        <w:rPr>
          <w:b/>
          <w:sz w:val="32"/>
          <w:szCs w:val="32"/>
          <w:lang w:val="az-Latn-AZ"/>
        </w:rPr>
        <w:t xml:space="preserve">LAG() </w:t>
      </w:r>
      <w:r>
        <w:rPr>
          <w:sz w:val="32"/>
          <w:szCs w:val="32"/>
          <w:lang w:val="az-Latn-AZ"/>
        </w:rPr>
        <w:t xml:space="preserve">və </w:t>
      </w:r>
      <w:r>
        <w:rPr>
          <w:b/>
          <w:sz w:val="32"/>
          <w:szCs w:val="32"/>
          <w:lang w:val="az-Latn-AZ"/>
        </w:rPr>
        <w:t xml:space="preserve">LEAD() </w:t>
      </w:r>
      <w:r>
        <w:rPr>
          <w:sz w:val="32"/>
          <w:szCs w:val="32"/>
          <w:lang w:val="az-Latn-AZ"/>
        </w:rPr>
        <w:t xml:space="preserve">funksiyalarından istifadə edərək bu əməliyyatları görmüş olduq. Bu əməliyyatlar sürüşdürmə əməliyyatları adlanır və diqqətlicə baxsanız görəcəksiniz ki, bizdə </w:t>
      </w:r>
      <w:r>
        <w:rPr>
          <w:b/>
          <w:sz w:val="32"/>
          <w:szCs w:val="32"/>
          <w:lang w:val="az-Latn-AZ"/>
        </w:rPr>
        <w:t xml:space="preserve">LAG() </w:t>
      </w:r>
      <w:r>
        <w:rPr>
          <w:sz w:val="32"/>
          <w:szCs w:val="32"/>
          <w:lang w:val="az-Latn-AZ"/>
        </w:rPr>
        <w:t xml:space="preserve">yuxarıdan aşağıya doğru, </w:t>
      </w:r>
      <w:r>
        <w:rPr>
          <w:b/>
          <w:sz w:val="32"/>
          <w:szCs w:val="32"/>
          <w:lang w:val="az-Latn-AZ"/>
        </w:rPr>
        <w:t xml:space="preserve">LEAD() </w:t>
      </w:r>
      <w:r>
        <w:rPr>
          <w:sz w:val="32"/>
          <w:szCs w:val="32"/>
          <w:lang w:val="az-Latn-AZ"/>
        </w:rPr>
        <w:t>isə aşağıdan yuxarıya doğru sürüşdürməkdədir.</w:t>
      </w:r>
    </w:p>
    <w:p w:rsidR="00F4770F" w:rsidRDefault="00F4770F" w:rsidP="00F4770F">
      <w:pPr>
        <w:pStyle w:val="ListParagraph"/>
        <w:numPr>
          <w:ilvl w:val="0"/>
          <w:numId w:val="1"/>
        </w:numPr>
        <w:rPr>
          <w:sz w:val="32"/>
          <w:szCs w:val="32"/>
          <w:lang w:val="az-Latn-AZ"/>
        </w:rPr>
      </w:pPr>
      <w:r>
        <w:rPr>
          <w:sz w:val="32"/>
          <w:szCs w:val="32"/>
          <w:lang w:val="az-Latn-AZ"/>
        </w:rPr>
        <w:lastRenderedPageBreak/>
        <w:t xml:space="preserve">Daha sonra gəlin </w:t>
      </w:r>
      <w:r>
        <w:rPr>
          <w:b/>
          <w:sz w:val="32"/>
          <w:szCs w:val="32"/>
          <w:lang w:val="az-Latn-AZ"/>
        </w:rPr>
        <w:t xml:space="preserve">first_value() </w:t>
      </w:r>
      <w:r>
        <w:rPr>
          <w:sz w:val="32"/>
          <w:szCs w:val="32"/>
          <w:lang w:val="az-Latn-AZ"/>
        </w:rPr>
        <w:t xml:space="preserve">və </w:t>
      </w:r>
      <w:r>
        <w:rPr>
          <w:b/>
          <w:sz w:val="32"/>
          <w:szCs w:val="32"/>
          <w:lang w:val="az-Latn-AZ"/>
        </w:rPr>
        <w:t xml:space="preserve">last_value() </w:t>
      </w:r>
      <w:r>
        <w:rPr>
          <w:sz w:val="32"/>
          <w:szCs w:val="32"/>
          <w:lang w:val="az-Latn-AZ"/>
        </w:rPr>
        <w:t>funksiyalarının nə olduğunu görməyə çalışaq.</w:t>
      </w:r>
    </w:p>
    <w:p w:rsidR="00F4770F" w:rsidRPr="00F4770F" w:rsidRDefault="00F4770F" w:rsidP="00F4770F">
      <w:pPr>
        <w:ind w:left="360"/>
        <w:rPr>
          <w:sz w:val="32"/>
          <w:szCs w:val="32"/>
        </w:rPr>
      </w:pPr>
      <w:r>
        <w:rPr>
          <w:noProof/>
          <w:sz w:val="32"/>
          <w:szCs w:val="32"/>
        </w:rPr>
        <w:drawing>
          <wp:inline distT="0" distB="0" distL="0" distR="0">
            <wp:extent cx="5943600" cy="1052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052830"/>
                    </a:xfrm>
                    <a:prstGeom prst="rect">
                      <a:avLst/>
                    </a:prstGeom>
                  </pic:spPr>
                </pic:pic>
              </a:graphicData>
            </a:graphic>
          </wp:inline>
        </w:drawing>
      </w:r>
      <w:bookmarkStart w:id="0" w:name="_GoBack"/>
      <w:bookmarkEnd w:id="0"/>
      <w:r>
        <w:rPr>
          <w:noProof/>
          <w:sz w:val="32"/>
          <w:szCs w:val="32"/>
        </w:rPr>
        <w:drawing>
          <wp:anchor distT="0" distB="0" distL="114300" distR="114300" simplePos="0" relativeHeight="251662336" behindDoc="0" locked="0" layoutInCell="1" allowOverlap="1">
            <wp:simplePos x="0" y="0"/>
            <wp:positionH relativeFrom="column">
              <wp:posOffset>228600</wp:posOffset>
            </wp:positionH>
            <wp:positionV relativeFrom="paragraph">
              <wp:posOffset>1270</wp:posOffset>
            </wp:positionV>
            <wp:extent cx="5943600" cy="10439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043940"/>
                    </a:xfrm>
                    <a:prstGeom prst="rect">
                      <a:avLst/>
                    </a:prstGeom>
                  </pic:spPr>
                </pic:pic>
              </a:graphicData>
            </a:graphic>
          </wp:anchor>
        </w:drawing>
      </w:r>
    </w:p>
    <w:p w:rsidR="00EB2EF1" w:rsidRPr="00F4770F" w:rsidRDefault="00F4770F" w:rsidP="00EB2EF1">
      <w:pPr>
        <w:rPr>
          <w:sz w:val="32"/>
          <w:szCs w:val="32"/>
          <w:lang w:val="az-Latn-AZ"/>
        </w:rPr>
      </w:pPr>
      <w:r>
        <w:rPr>
          <w:sz w:val="32"/>
          <w:szCs w:val="32"/>
          <w:lang w:val="az-Latn-AZ"/>
        </w:rPr>
        <w:t xml:space="preserve">yuxarıdakı query də </w:t>
      </w:r>
      <w:r>
        <w:rPr>
          <w:b/>
          <w:sz w:val="32"/>
          <w:szCs w:val="32"/>
          <w:lang w:val="az-Latn-AZ"/>
        </w:rPr>
        <w:t xml:space="preserve">first_value() </w:t>
      </w:r>
      <w:r>
        <w:rPr>
          <w:sz w:val="32"/>
          <w:szCs w:val="32"/>
          <w:lang w:val="az-Latn-AZ"/>
        </w:rPr>
        <w:t xml:space="preserve">və </w:t>
      </w:r>
      <w:r>
        <w:rPr>
          <w:b/>
          <w:sz w:val="32"/>
          <w:szCs w:val="32"/>
          <w:lang w:val="az-Latn-AZ"/>
        </w:rPr>
        <w:t xml:space="preserve">last_value() </w:t>
      </w:r>
      <w:r>
        <w:rPr>
          <w:sz w:val="32"/>
          <w:szCs w:val="32"/>
          <w:lang w:val="az-Latn-AZ"/>
        </w:rPr>
        <w:t xml:space="preserve">funksiyalarından istifadə edərək </w:t>
      </w:r>
      <w:r>
        <w:rPr>
          <w:b/>
          <w:sz w:val="32"/>
          <w:szCs w:val="32"/>
        </w:rPr>
        <w:t xml:space="preserve">weight </w:t>
      </w:r>
      <w:r>
        <w:rPr>
          <w:sz w:val="32"/>
          <w:szCs w:val="32"/>
        </w:rPr>
        <w:t>s</w:t>
      </w:r>
      <w:r>
        <w:rPr>
          <w:sz w:val="32"/>
          <w:szCs w:val="32"/>
          <w:lang w:val="az-Latn-AZ"/>
        </w:rPr>
        <w:t>ütununda ilk dəyəri və son dəyərləri əldə etmiş olduq hər bir sətirə görə.</w:t>
      </w:r>
    </w:p>
    <w:sectPr w:rsidR="00EB2EF1" w:rsidRPr="00F47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77098"/>
    <w:multiLevelType w:val="hybridMultilevel"/>
    <w:tmpl w:val="772E8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7161BB"/>
    <w:multiLevelType w:val="hybridMultilevel"/>
    <w:tmpl w:val="C57E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E02F7E"/>
    <w:multiLevelType w:val="hybridMultilevel"/>
    <w:tmpl w:val="5B14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C6B"/>
    <w:rsid w:val="00016F9E"/>
    <w:rsid w:val="006E566C"/>
    <w:rsid w:val="00DA508B"/>
    <w:rsid w:val="00E66C6B"/>
    <w:rsid w:val="00EB2EF1"/>
    <w:rsid w:val="00F47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9C97A-1AB9-4315-8252-FB3C24D1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03990-610F-490A-B8EB-3A6EEE827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2023-06-28T21:30:00Z</dcterms:created>
  <dcterms:modified xsi:type="dcterms:W3CDTF">2023-06-28T21:59:00Z</dcterms:modified>
</cp:coreProperties>
</file>