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581580" w14:textId="503A6BCF" w:rsidR="003D0FBE" w:rsidRPr="009571F6" w:rsidRDefault="009571F6" w:rsidP="009571F6">
      <w:pPr>
        <w:pStyle w:val="ListParagraph"/>
        <w:numPr>
          <w:ilvl w:val="0"/>
          <w:numId w:val="1"/>
        </w:numPr>
        <w:rPr>
          <w:sz w:val="32"/>
          <w:szCs w:val="32"/>
          <w:lang w:val="az-Latn-AZ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4CE010E" wp14:editId="61214D41">
            <wp:simplePos x="0" y="0"/>
            <wp:positionH relativeFrom="column">
              <wp:posOffset>95250</wp:posOffset>
            </wp:positionH>
            <wp:positionV relativeFrom="paragraph">
              <wp:posOffset>1257300</wp:posOffset>
            </wp:positionV>
            <wp:extent cx="5943600" cy="3632835"/>
            <wp:effectExtent l="0" t="0" r="0" b="571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71F6">
        <w:rPr>
          <w:sz w:val="32"/>
          <w:szCs w:val="32"/>
          <w:lang w:val="az-Latn-AZ"/>
        </w:rPr>
        <w:t xml:space="preserve">Əvvəlki dərsliklərdə demişdik ki, </w:t>
      </w:r>
      <w:r w:rsidRPr="009571F6">
        <w:rPr>
          <w:b/>
          <w:sz w:val="32"/>
          <w:szCs w:val="32"/>
          <w:lang w:val="az-Latn-AZ"/>
        </w:rPr>
        <w:t xml:space="preserve">FROM </w:t>
      </w:r>
      <w:r w:rsidRPr="009571F6">
        <w:rPr>
          <w:sz w:val="32"/>
          <w:szCs w:val="32"/>
          <w:lang w:val="az-Latn-AZ"/>
        </w:rPr>
        <w:t xml:space="preserve">və </w:t>
      </w:r>
      <w:r w:rsidRPr="009571F6">
        <w:rPr>
          <w:b/>
          <w:sz w:val="32"/>
          <w:szCs w:val="32"/>
        </w:rPr>
        <w:t xml:space="preserve">JOIN </w:t>
      </w:r>
      <w:proofErr w:type="spellStart"/>
      <w:r w:rsidRPr="009571F6">
        <w:rPr>
          <w:sz w:val="32"/>
          <w:szCs w:val="32"/>
        </w:rPr>
        <w:t>aralar</w:t>
      </w:r>
      <w:proofErr w:type="spellEnd"/>
      <w:r w:rsidRPr="009571F6">
        <w:rPr>
          <w:sz w:val="32"/>
          <w:szCs w:val="32"/>
          <w:lang w:val="az-Latn-AZ"/>
        </w:rPr>
        <w:t>ında qeyd olunan table-ların sıralanması ilə bağlı fərqlilik var idi. Bütün</w:t>
      </w:r>
      <w:r w:rsidRPr="009571F6">
        <w:rPr>
          <w:b/>
          <w:sz w:val="32"/>
          <w:szCs w:val="32"/>
          <w:lang w:val="az-Latn-AZ"/>
        </w:rPr>
        <w:t xml:space="preserve"> JOIN </w:t>
      </w:r>
      <w:r w:rsidRPr="009571F6">
        <w:rPr>
          <w:sz w:val="32"/>
          <w:szCs w:val="32"/>
          <w:lang w:val="az-Latn-AZ"/>
        </w:rPr>
        <w:t>növlərini anladığımıza görə, indi isə gəlin bu fərqlilik nə olan şeydir onu anlamağa çalışaq.</w:t>
      </w:r>
    </w:p>
    <w:p w14:paraId="01921963" w14:textId="49B246C7" w:rsidR="009571F6" w:rsidRDefault="009571F6">
      <w:pPr>
        <w:rPr>
          <w:sz w:val="32"/>
          <w:szCs w:val="32"/>
        </w:rPr>
      </w:pPr>
    </w:p>
    <w:p w14:paraId="57522106" w14:textId="397830B6" w:rsidR="009571F6" w:rsidRDefault="009571F6">
      <w:pPr>
        <w:rPr>
          <w:sz w:val="32"/>
          <w:szCs w:val="32"/>
          <w:lang w:val="az-Latn-AZ"/>
        </w:rPr>
      </w:pPr>
      <w:proofErr w:type="spellStart"/>
      <w:r>
        <w:rPr>
          <w:sz w:val="32"/>
          <w:szCs w:val="32"/>
        </w:rPr>
        <w:t>yuxarıdakı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şəkildə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gördüyünüz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kimi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hər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iki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querydə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də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LEFT OUTHER JOIN </w:t>
      </w:r>
      <w:r>
        <w:rPr>
          <w:sz w:val="32"/>
          <w:szCs w:val="32"/>
          <w:lang w:val="az-Latn-AZ"/>
        </w:rPr>
        <w:t xml:space="preserve">növü işlədilmişdir, sual verəcəksiniz ki, burada nə kimi fərqlilik </w:t>
      </w:r>
      <w:proofErr w:type="gramStart"/>
      <w:r>
        <w:rPr>
          <w:sz w:val="32"/>
          <w:szCs w:val="32"/>
          <w:lang w:val="az-Latn-AZ"/>
        </w:rPr>
        <w:t>vardır?.</w:t>
      </w:r>
      <w:proofErr w:type="gramEnd"/>
      <w:r>
        <w:rPr>
          <w:sz w:val="32"/>
          <w:szCs w:val="32"/>
          <w:lang w:val="az-Latn-AZ"/>
        </w:rPr>
        <w:t xml:space="preserve"> Burada olan fərqlilik ondan ibarətdir ki, </w:t>
      </w:r>
      <w:r>
        <w:rPr>
          <w:b/>
          <w:sz w:val="32"/>
          <w:szCs w:val="32"/>
          <w:lang w:val="az-Latn-AZ"/>
        </w:rPr>
        <w:t xml:space="preserve">FROM </w:t>
      </w:r>
      <w:r>
        <w:rPr>
          <w:sz w:val="32"/>
          <w:szCs w:val="32"/>
          <w:lang w:val="az-Latn-AZ"/>
        </w:rPr>
        <w:t xml:space="preserve">və </w:t>
      </w:r>
      <w:r>
        <w:rPr>
          <w:b/>
          <w:sz w:val="32"/>
          <w:szCs w:val="32"/>
        </w:rPr>
        <w:t xml:space="preserve">JOIN </w:t>
      </w:r>
      <w:r>
        <w:rPr>
          <w:sz w:val="32"/>
          <w:szCs w:val="32"/>
          <w:lang w:val="az-Latn-AZ"/>
        </w:rPr>
        <w:t xml:space="preserve">arasında qeyd olunan </w:t>
      </w:r>
      <w:r>
        <w:rPr>
          <w:b/>
          <w:sz w:val="32"/>
          <w:szCs w:val="32"/>
          <w:lang w:val="az-Latn-AZ"/>
        </w:rPr>
        <w:t xml:space="preserve">table </w:t>
      </w:r>
      <w:r>
        <w:rPr>
          <w:sz w:val="32"/>
          <w:szCs w:val="32"/>
          <w:lang w:val="az-Latn-AZ"/>
        </w:rPr>
        <w:t xml:space="preserve">adlarıdır. Sol tərəfdə olan query də </w:t>
      </w:r>
      <w:r>
        <w:rPr>
          <w:b/>
          <w:sz w:val="32"/>
          <w:szCs w:val="32"/>
          <w:lang w:val="az-Latn-AZ"/>
        </w:rPr>
        <w:t xml:space="preserve">photos </w:t>
      </w:r>
      <w:r>
        <w:rPr>
          <w:sz w:val="32"/>
          <w:szCs w:val="32"/>
          <w:lang w:val="az-Latn-AZ"/>
        </w:rPr>
        <w:t xml:space="preserve">table-ından çəkilərkən, sağ tərəfdəkində isə </w:t>
      </w:r>
      <w:r>
        <w:rPr>
          <w:b/>
          <w:sz w:val="32"/>
          <w:szCs w:val="32"/>
          <w:lang w:val="az-Latn-AZ"/>
        </w:rPr>
        <w:t>users</w:t>
      </w:r>
      <w:r>
        <w:rPr>
          <w:sz w:val="32"/>
          <w:szCs w:val="32"/>
          <w:lang w:val="az-Latn-AZ"/>
        </w:rPr>
        <w:t>-dan çəkilmişdir. İndi isə gəlin bu fərqlilikləri simulyasiya edərək görməyə çalışaq.</w:t>
      </w:r>
    </w:p>
    <w:p w14:paraId="52F18684" w14:textId="78F67B44" w:rsidR="009571F6" w:rsidRDefault="009571F6">
      <w:pPr>
        <w:rPr>
          <w:sz w:val="32"/>
          <w:szCs w:val="32"/>
          <w:lang w:val="az-Latn-AZ"/>
        </w:rPr>
      </w:pPr>
      <w:r>
        <w:rPr>
          <w:noProof/>
          <w:sz w:val="32"/>
          <w:szCs w:val="32"/>
          <w:lang w:val="az-Latn-AZ"/>
        </w:rPr>
        <w:lastRenderedPageBreak/>
        <w:drawing>
          <wp:inline distT="0" distB="0" distL="0" distR="0" wp14:anchorId="30BBF9D7" wp14:editId="7C7393B5">
            <wp:extent cx="5943600" cy="54756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2838" w14:textId="30EC98EB" w:rsidR="009571F6" w:rsidRDefault="009571F6" w:rsidP="009571F6">
      <w:p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 xml:space="preserve">gördüyünüz kimi </w:t>
      </w:r>
      <w:r>
        <w:rPr>
          <w:b/>
          <w:sz w:val="32"/>
          <w:szCs w:val="32"/>
          <w:lang w:val="az-Latn-AZ"/>
        </w:rPr>
        <w:t xml:space="preserve">resultset </w:t>
      </w:r>
      <w:r>
        <w:rPr>
          <w:sz w:val="32"/>
          <w:szCs w:val="32"/>
          <w:lang w:val="az-Latn-AZ"/>
        </w:rPr>
        <w:t xml:space="preserve">table-ında </w:t>
      </w:r>
      <w:r w:rsidR="00744430">
        <w:rPr>
          <w:b/>
          <w:sz w:val="32"/>
          <w:szCs w:val="32"/>
          <w:lang w:val="az-Latn-AZ"/>
        </w:rPr>
        <w:t xml:space="preserve">photos </w:t>
      </w:r>
      <w:r w:rsidR="00744430">
        <w:rPr>
          <w:sz w:val="32"/>
          <w:szCs w:val="32"/>
          <w:lang w:val="az-Latn-AZ"/>
        </w:rPr>
        <w:t xml:space="preserve">table-ından </w:t>
      </w:r>
      <w:r w:rsidR="00744430">
        <w:rPr>
          <w:b/>
          <w:sz w:val="32"/>
          <w:szCs w:val="32"/>
          <w:lang w:val="az-Latn-AZ"/>
        </w:rPr>
        <w:t xml:space="preserve">id </w:t>
      </w:r>
      <w:r w:rsidR="00744430">
        <w:rPr>
          <w:sz w:val="32"/>
          <w:szCs w:val="32"/>
          <w:lang w:val="az-Latn-AZ"/>
        </w:rPr>
        <w:t xml:space="preserve">dəyəri 4 olan sətirdəki məlumatlarda gətirilmişdir, bunun olmasına səbəb biz </w:t>
      </w:r>
      <w:r w:rsidR="00744430">
        <w:rPr>
          <w:b/>
          <w:sz w:val="32"/>
          <w:szCs w:val="32"/>
          <w:lang w:val="az-Latn-AZ"/>
        </w:rPr>
        <w:t xml:space="preserve">LEFT OUTHER </w:t>
      </w:r>
      <w:r w:rsidR="00744430">
        <w:rPr>
          <w:b/>
          <w:sz w:val="32"/>
          <w:szCs w:val="32"/>
        </w:rPr>
        <w:t xml:space="preserve">JOIN </w:t>
      </w:r>
      <w:r w:rsidR="00744430">
        <w:rPr>
          <w:sz w:val="32"/>
          <w:szCs w:val="32"/>
          <w:lang w:val="az-Latn-AZ"/>
        </w:rPr>
        <w:t xml:space="preserve">operatorundan əvvəl </w:t>
      </w:r>
      <w:r w:rsidR="00744430">
        <w:rPr>
          <w:b/>
          <w:sz w:val="32"/>
          <w:szCs w:val="32"/>
          <w:lang w:val="az-Latn-AZ"/>
        </w:rPr>
        <w:t xml:space="preserve">photos </w:t>
      </w:r>
      <w:r w:rsidR="00744430">
        <w:rPr>
          <w:sz w:val="32"/>
          <w:szCs w:val="32"/>
          <w:lang w:val="az-Latn-AZ"/>
        </w:rPr>
        <w:t>table-nı qeyd etmişik.</w:t>
      </w:r>
    </w:p>
    <w:p w14:paraId="7FB32F82" w14:textId="18327AA7" w:rsidR="00744430" w:rsidRDefault="00744430" w:rsidP="009571F6">
      <w:pPr>
        <w:rPr>
          <w:sz w:val="32"/>
          <w:szCs w:val="32"/>
          <w:lang w:val="az-Latn-AZ"/>
        </w:rPr>
      </w:pPr>
    </w:p>
    <w:p w14:paraId="639805D9" w14:textId="65B4F3A1" w:rsidR="00744430" w:rsidRDefault="00744430" w:rsidP="00744430">
      <w:pPr>
        <w:pStyle w:val="ListParagraph"/>
        <w:numPr>
          <w:ilvl w:val="0"/>
          <w:numId w:val="1"/>
        </w:num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>İndi isə gəlin digər nümunəyə göz yetirək.</w:t>
      </w:r>
    </w:p>
    <w:p w14:paraId="69F356E8" w14:textId="10F785CA" w:rsidR="00744430" w:rsidRDefault="00744430" w:rsidP="00744430">
      <w:pPr>
        <w:rPr>
          <w:sz w:val="32"/>
          <w:szCs w:val="32"/>
          <w:lang w:val="az-Latn-AZ"/>
        </w:rPr>
      </w:pPr>
      <w:r>
        <w:rPr>
          <w:noProof/>
          <w:sz w:val="32"/>
          <w:szCs w:val="32"/>
          <w:lang w:val="az-Latn-AZ"/>
        </w:rPr>
        <w:lastRenderedPageBreak/>
        <w:drawing>
          <wp:inline distT="0" distB="0" distL="0" distR="0" wp14:anchorId="1D28903C" wp14:editId="7A0E4845">
            <wp:extent cx="5943600" cy="5787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460A4" w14:textId="054E57C8" w:rsidR="00744430" w:rsidRDefault="00744430" w:rsidP="00744430">
      <w:pPr>
        <w:rPr>
          <w:sz w:val="32"/>
          <w:szCs w:val="32"/>
          <w:lang w:val="az-Latn-AZ"/>
        </w:rPr>
      </w:pPr>
    </w:p>
    <w:p w14:paraId="298A55AB" w14:textId="3B8ED61E" w:rsidR="00744430" w:rsidRDefault="00744430" w:rsidP="00744430">
      <w:pPr>
        <w:rPr>
          <w:sz w:val="32"/>
          <w:szCs w:val="32"/>
        </w:rPr>
      </w:pPr>
      <w:r>
        <w:rPr>
          <w:sz w:val="32"/>
          <w:szCs w:val="32"/>
          <w:lang w:val="az-Latn-AZ"/>
        </w:rPr>
        <w:t xml:space="preserve">yuxarıdakı şəkildə də gördüyünüz kimi </w:t>
      </w:r>
      <w:r>
        <w:rPr>
          <w:b/>
          <w:sz w:val="32"/>
          <w:szCs w:val="32"/>
          <w:lang w:val="az-Latn-AZ"/>
        </w:rPr>
        <w:t xml:space="preserve">resultset </w:t>
      </w:r>
      <w:r>
        <w:rPr>
          <w:sz w:val="32"/>
          <w:szCs w:val="32"/>
          <w:lang w:val="az-Latn-AZ"/>
        </w:rPr>
        <w:t xml:space="preserve">table-ında </w:t>
      </w:r>
      <w:r>
        <w:rPr>
          <w:b/>
          <w:sz w:val="32"/>
          <w:szCs w:val="32"/>
          <w:lang w:val="az-Latn-AZ"/>
        </w:rPr>
        <w:t xml:space="preserve">users </w:t>
      </w:r>
      <w:r>
        <w:rPr>
          <w:sz w:val="32"/>
          <w:szCs w:val="32"/>
          <w:lang w:val="az-Latn-AZ"/>
        </w:rPr>
        <w:t xml:space="preserve">table-ından </w:t>
      </w:r>
      <w:r>
        <w:rPr>
          <w:b/>
          <w:sz w:val="32"/>
          <w:szCs w:val="32"/>
          <w:lang w:val="az-Latn-AZ"/>
        </w:rPr>
        <w:t xml:space="preserve">id </w:t>
      </w:r>
      <w:r>
        <w:rPr>
          <w:sz w:val="32"/>
          <w:szCs w:val="32"/>
          <w:lang w:val="az-Latn-AZ"/>
        </w:rPr>
        <w:t xml:space="preserve">dəyəri 4 olan sətirdəki məlumatlarda gətirilmişdir, buna səbəb </w:t>
      </w:r>
      <w:r>
        <w:rPr>
          <w:b/>
          <w:sz w:val="32"/>
          <w:szCs w:val="32"/>
          <w:lang w:val="az-Latn-AZ"/>
        </w:rPr>
        <w:t xml:space="preserve">LEFT OUTHER </w:t>
      </w:r>
      <w:r>
        <w:rPr>
          <w:b/>
          <w:sz w:val="32"/>
          <w:szCs w:val="32"/>
        </w:rPr>
        <w:t xml:space="preserve">JOIN </w:t>
      </w:r>
      <w:proofErr w:type="spellStart"/>
      <w:r>
        <w:rPr>
          <w:sz w:val="32"/>
          <w:szCs w:val="32"/>
        </w:rPr>
        <w:t>dən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əvvəl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users </w:t>
      </w:r>
      <w:r>
        <w:rPr>
          <w:sz w:val="32"/>
          <w:szCs w:val="32"/>
        </w:rPr>
        <w:t>table-</w:t>
      </w:r>
      <w:proofErr w:type="spellStart"/>
      <w:r>
        <w:rPr>
          <w:sz w:val="32"/>
          <w:szCs w:val="32"/>
        </w:rPr>
        <w:t>ının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adı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qeyd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olunmuşdur</w:t>
      </w:r>
      <w:proofErr w:type="spellEnd"/>
      <w:r>
        <w:rPr>
          <w:sz w:val="32"/>
          <w:szCs w:val="32"/>
        </w:rPr>
        <w:t>.</w:t>
      </w:r>
    </w:p>
    <w:p w14:paraId="71B9196F" w14:textId="65119DAD" w:rsidR="00744430" w:rsidRDefault="00744430" w:rsidP="00744430">
      <w:pPr>
        <w:rPr>
          <w:sz w:val="32"/>
          <w:szCs w:val="32"/>
        </w:rPr>
      </w:pPr>
    </w:p>
    <w:p w14:paraId="6FDAD47B" w14:textId="1E7ED04F" w:rsidR="00744430" w:rsidRPr="00744430" w:rsidRDefault="00744430" w:rsidP="00744430">
      <w:pPr>
        <w:pStyle w:val="ListParagraph"/>
        <w:numPr>
          <w:ilvl w:val="0"/>
          <w:numId w:val="2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Qısası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FROM </w:t>
      </w:r>
      <w:proofErr w:type="spellStart"/>
      <w:r>
        <w:rPr>
          <w:sz w:val="32"/>
          <w:szCs w:val="32"/>
        </w:rPr>
        <w:t>və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JOIN </w:t>
      </w:r>
      <w:r>
        <w:rPr>
          <w:sz w:val="32"/>
          <w:szCs w:val="32"/>
          <w:lang w:val="az-Latn-AZ"/>
        </w:rPr>
        <w:t>istifadə olunarkən table-ların qeyd olunmasının ardıcıllıq fərqi vardır.</w:t>
      </w:r>
      <w:bookmarkStart w:id="0" w:name="_GoBack"/>
      <w:bookmarkEnd w:id="0"/>
    </w:p>
    <w:sectPr w:rsidR="00744430" w:rsidRPr="007444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1529E0"/>
    <w:multiLevelType w:val="hybridMultilevel"/>
    <w:tmpl w:val="71BC9C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CC0186"/>
    <w:multiLevelType w:val="hybridMultilevel"/>
    <w:tmpl w:val="B448C5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FBE"/>
    <w:rsid w:val="003D0FBE"/>
    <w:rsid w:val="00744430"/>
    <w:rsid w:val="00957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768C9"/>
  <w15:chartTrackingRefBased/>
  <w15:docId w15:val="{98706E70-AA23-4437-99CB-B94AC05FA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71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178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IDRAK Technology Transfer</Company>
  <LinksUpToDate>false</LinksUpToDate>
  <CharactersWithSpaces>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Anar Mammadov</dc:creator>
  <cp:keywords/>
  <dc:description/>
  <cp:lastModifiedBy>Anar Mammadov</cp:lastModifiedBy>
  <cp:revision>2</cp:revision>
  <dcterms:created xsi:type="dcterms:W3CDTF">2023-06-01T08:08:00Z</dcterms:created>
  <dcterms:modified xsi:type="dcterms:W3CDTF">2023-06-01T08:26:00Z</dcterms:modified>
</cp:coreProperties>
</file>