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3210773"/>
        <w:docPartObj>
          <w:docPartGallery w:val="Cover Pages"/>
          <w:docPartUnique/>
        </w:docPartObj>
      </w:sdtPr>
      <w:sdtEndPr/>
      <w:sdtContent>
        <w:p w14:paraId="3F8865F9" w14:textId="39C26E88" w:rsidR="00C11FED" w:rsidRDefault="00C11FED" w:rsidP="00CA01BA">
          <w:pPr>
            <w:jc w:val="both"/>
          </w:pPr>
        </w:p>
        <w:p w14:paraId="1961217F" w14:textId="77777777" w:rsidR="00B950F6" w:rsidRDefault="00C11FED" w:rsidP="00CA01BA">
          <w:pPr>
            <w:jc w:val="both"/>
          </w:pPr>
          <w:r>
            <w:rPr>
              <w:noProof/>
            </w:rPr>
            <mc:AlternateContent>
              <mc:Choice Requires="wps">
                <w:drawing>
                  <wp:anchor distT="0" distB="0" distL="114300" distR="114300" simplePos="0" relativeHeight="251662336" behindDoc="0" locked="0" layoutInCell="1" allowOverlap="1" wp14:anchorId="5CD15451" wp14:editId="659C8D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2641F8A8" w14:textId="77777777" w:rsidR="00C11FED" w:rsidRDefault="00C11FED">
                                    <w:pPr>
                                      <w:pStyle w:val="Sansinterligne"/>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CD15451"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2641F8A8" w14:textId="77777777" w:rsidR="00C11FED" w:rsidRDefault="00C11FED">
                              <w:pPr>
                                <w:pStyle w:val="Sansinterligne"/>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E3CAAF" wp14:editId="5AE36D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F25AC74" w14:textId="61E61373" w:rsidR="00C11FED" w:rsidRDefault="00C11FED">
                                    <w:pPr>
                                      <w:pStyle w:val="Sansinterligne"/>
                                      <w:jc w:val="right"/>
                                      <w:rPr>
                                        <w:caps/>
                                        <w:color w:val="262626" w:themeColor="text1" w:themeTint="D9"/>
                                        <w:sz w:val="28"/>
                                        <w:szCs w:val="28"/>
                                      </w:rPr>
                                    </w:pPr>
                                    <w:r>
                                      <w:rPr>
                                        <w:caps/>
                                        <w:color w:val="262626" w:themeColor="text1" w:themeTint="D9"/>
                                        <w:sz w:val="28"/>
                                        <w:szCs w:val="28"/>
                                      </w:rPr>
                                      <w:t>Zenidoc</w:t>
                                    </w:r>
                                  </w:p>
                                </w:sdtContent>
                              </w:sdt>
                              <w:p w14:paraId="4355D248" w14:textId="77777777" w:rsidR="00C11FED" w:rsidRDefault="00E47BA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C11FED">
                                      <w:rPr>
                                        <w:caps/>
                                        <w:color w:val="262626" w:themeColor="text1" w:themeTint="D9"/>
                                        <w:sz w:val="20"/>
                                        <w:szCs w:val="20"/>
                                      </w:rPr>
                                      <w:t>[Nom de la société]</w:t>
                                    </w:r>
                                  </w:sdtContent>
                                </w:sdt>
                              </w:p>
                              <w:p w14:paraId="4E70DC76" w14:textId="77777777" w:rsidR="00C11FED" w:rsidRDefault="00E47BA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C11FED">
                                      <w:rPr>
                                        <w:color w:val="262626" w:themeColor="text1" w:themeTint="D9"/>
                                        <w:sz w:val="20"/>
                                        <w:szCs w:val="20"/>
                                      </w:rPr>
                                      <w:t>[Adresse de la société]</w:t>
                                    </w:r>
                                  </w:sdtContent>
                                </w:sdt>
                                <w:r w:rsidR="00C11FE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1E3CAAF"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F25AC74" w14:textId="61E61373" w:rsidR="00C11FED" w:rsidRDefault="00C11FED">
                              <w:pPr>
                                <w:pStyle w:val="Sansinterligne"/>
                                <w:jc w:val="right"/>
                                <w:rPr>
                                  <w:caps/>
                                  <w:color w:val="262626" w:themeColor="text1" w:themeTint="D9"/>
                                  <w:sz w:val="28"/>
                                  <w:szCs w:val="28"/>
                                </w:rPr>
                              </w:pPr>
                              <w:r>
                                <w:rPr>
                                  <w:caps/>
                                  <w:color w:val="262626" w:themeColor="text1" w:themeTint="D9"/>
                                  <w:sz w:val="28"/>
                                  <w:szCs w:val="28"/>
                                </w:rPr>
                                <w:t>Zenidoc</w:t>
                              </w:r>
                            </w:p>
                          </w:sdtContent>
                        </w:sdt>
                        <w:p w14:paraId="4355D248" w14:textId="77777777" w:rsidR="00C11FED" w:rsidRDefault="00E47BA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C11FED">
                                <w:rPr>
                                  <w:caps/>
                                  <w:color w:val="262626" w:themeColor="text1" w:themeTint="D9"/>
                                  <w:sz w:val="20"/>
                                  <w:szCs w:val="20"/>
                                </w:rPr>
                                <w:t>[Nom de la société]</w:t>
                              </w:r>
                            </w:sdtContent>
                          </w:sdt>
                        </w:p>
                        <w:p w14:paraId="4E70DC76" w14:textId="77777777" w:rsidR="00C11FED" w:rsidRDefault="00E47BA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C11FED">
                                <w:rPr>
                                  <w:color w:val="262626" w:themeColor="text1" w:themeTint="D9"/>
                                  <w:sz w:val="20"/>
                                  <w:szCs w:val="20"/>
                                </w:rPr>
                                <w:t>[Adresse de la société]</w:t>
                              </w:r>
                            </w:sdtContent>
                          </w:sdt>
                          <w:r w:rsidR="00C11FED">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1F7025F" wp14:editId="5C22CE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8E2AD" w14:textId="77777777" w:rsidR="00C11FED" w:rsidRDefault="00E47BA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C11FED">
                                      <w:rPr>
                                        <w:caps/>
                                        <w:color w:val="323E4F" w:themeColor="text2" w:themeShade="BF"/>
                                        <w:sz w:val="52"/>
                                        <w:szCs w:val="52"/>
                                      </w:rPr>
                                      <w:t>[Titre du document]</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1BCCA22" w14:textId="77777777" w:rsidR="00C11FED" w:rsidRDefault="00C11FED">
                                    <w:pPr>
                                      <w:pStyle w:val="Sansinterligne"/>
                                      <w:jc w:val="right"/>
                                      <w:rPr>
                                        <w:smallCaps/>
                                        <w:color w:val="44546A" w:themeColor="text2"/>
                                        <w:sz w:val="36"/>
                                        <w:szCs w:val="36"/>
                                      </w:rPr>
                                    </w:pPr>
                                    <w:r>
                                      <w:rPr>
                                        <w:smallCaps/>
                                        <w:color w:val="44546A" w:themeColor="text2"/>
                                        <w:sz w:val="36"/>
                                        <w:szCs w:val="36"/>
                                      </w:rPr>
                                      <w:t>[Sous-titre du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F7025F"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C18E2AD" w14:textId="77777777" w:rsidR="00C11FED" w:rsidRDefault="00E47BA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C11FED">
                                <w:rPr>
                                  <w:caps/>
                                  <w:color w:val="323E4F" w:themeColor="text2" w:themeShade="BF"/>
                                  <w:sz w:val="52"/>
                                  <w:szCs w:val="52"/>
                                </w:rPr>
                                <w:t>[Titre du document]</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1BCCA22" w14:textId="77777777" w:rsidR="00C11FED" w:rsidRDefault="00C11FED">
                              <w:pPr>
                                <w:pStyle w:val="Sansinterligne"/>
                                <w:jc w:val="right"/>
                                <w:rPr>
                                  <w:smallCaps/>
                                  <w:color w:val="44546A" w:themeColor="text2"/>
                                  <w:sz w:val="36"/>
                                  <w:szCs w:val="36"/>
                                </w:rPr>
                              </w:pPr>
                              <w:r>
                                <w:rPr>
                                  <w:smallCaps/>
                                  <w:color w:val="44546A" w:themeColor="text2"/>
                                  <w:sz w:val="36"/>
                                  <w:szCs w:val="36"/>
                                </w:rPr>
                                <w:t>[Sous-titre du document]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E4F61FD" wp14:editId="066F009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ECE60C2"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p w14:paraId="00C04B7C" w14:textId="59F93939" w:rsidR="00B950F6" w:rsidRPr="00B950F6" w:rsidRDefault="00B950F6" w:rsidP="002F66BE">
          <w:pPr>
            <w:pStyle w:val="Normalcentr"/>
            <w:tabs>
              <w:tab w:val="left" w:pos="10206"/>
            </w:tabs>
            <w:ind w:left="0" w:right="-82"/>
            <w:jc w:val="center"/>
            <w:rPr>
              <w:rFonts w:cs="Arial"/>
              <w:sz w:val="18"/>
              <w:szCs w:val="18"/>
            </w:rPr>
          </w:pPr>
          <w:r w:rsidRPr="00D421DB">
            <w:rPr>
              <w:rFonts w:cs="Arial"/>
              <w:szCs w:val="18"/>
            </w:rPr>
            <w:lastRenderedPageBreak/>
            <w:t>Les informations contenues dans ce document pourront faire l’objet de modifications.</w:t>
          </w:r>
        </w:p>
        <w:p w14:paraId="6C1C7DB4" w14:textId="77777777" w:rsidR="00B950F6" w:rsidRPr="00D421DB" w:rsidRDefault="00B950F6" w:rsidP="002F66BE">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1C0F624C" w14:textId="6D6AF210" w:rsidR="00B950F6" w:rsidRPr="00D421DB" w:rsidRDefault="00B950F6" w:rsidP="002F66BE">
          <w:pPr>
            <w:tabs>
              <w:tab w:val="left" w:pos="10206"/>
            </w:tabs>
            <w:ind w:right="-82"/>
            <w:jc w:val="center"/>
            <w:rPr>
              <w:rFonts w:cs="Arial"/>
              <w:i/>
              <w:szCs w:val="18"/>
            </w:rPr>
          </w:pPr>
          <w:r w:rsidRPr="00D421DB">
            <w:rPr>
              <w:rFonts w:cs="Arial"/>
              <w:i/>
              <w:szCs w:val="18"/>
            </w:rPr>
            <w:t>© 20</w:t>
          </w:r>
          <w:r w:rsidR="007300EA">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153ABF06" w14:textId="77777777" w:rsidR="00B950F6" w:rsidRPr="00D421DB" w:rsidRDefault="00B950F6" w:rsidP="002F66BE">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49BB5EF2" w14:textId="77777777" w:rsidR="00B950F6" w:rsidRDefault="00B950F6" w:rsidP="00CA01BA">
          <w:pPr>
            <w:jc w:val="both"/>
          </w:pPr>
          <w:r>
            <w:br w:type="page"/>
          </w:r>
        </w:p>
        <w:p w14:paraId="6E56CAF3" w14:textId="49151B0B" w:rsidR="00C11FED" w:rsidRDefault="00E47BA0" w:rsidP="00CA01BA">
          <w:pPr>
            <w:jc w:val="both"/>
          </w:pPr>
        </w:p>
      </w:sdtContent>
    </w:sdt>
    <w:sdt>
      <w:sdtPr>
        <w:rPr>
          <w:rFonts w:asciiTheme="minorHAnsi" w:eastAsiaTheme="minorEastAsia" w:hAnsiTheme="minorHAnsi" w:cs="Times New Roman"/>
          <w:color w:val="auto"/>
          <w:sz w:val="22"/>
          <w:szCs w:val="22"/>
        </w:rPr>
        <w:id w:val="-1502343625"/>
        <w:docPartObj>
          <w:docPartGallery w:val="Table of Contents"/>
          <w:docPartUnique/>
        </w:docPartObj>
      </w:sdtPr>
      <w:sdtEndPr>
        <w:rPr>
          <w:b/>
          <w:bCs/>
          <w:sz w:val="24"/>
          <w:szCs w:val="24"/>
        </w:rPr>
      </w:sdtEndPr>
      <w:sdtContent>
        <w:p w14:paraId="4575A662" w14:textId="2B1EAF5E" w:rsidR="00B950F6" w:rsidRDefault="00B950F6" w:rsidP="00CA01BA">
          <w:pPr>
            <w:pStyle w:val="En-ttedetabledesmatires"/>
            <w:jc w:val="both"/>
          </w:pPr>
          <w:r>
            <w:t>Table des matières</w:t>
          </w:r>
        </w:p>
        <w:p w14:paraId="4D7CD977" w14:textId="4222184B" w:rsidR="00B950F6" w:rsidRDefault="00B950F6" w:rsidP="00410BD5">
          <w:pPr>
            <w:pStyle w:val="TM1"/>
          </w:pPr>
          <w:r>
            <w:t>I - Description du travail proposé</w:t>
          </w:r>
          <w:r>
            <w:ptab w:relativeTo="margin" w:alignment="right" w:leader="dot"/>
          </w:r>
          <w:r>
            <w:t>1</w:t>
          </w:r>
        </w:p>
        <w:p w14:paraId="0498091C" w14:textId="52E575D9" w:rsidR="00B950F6" w:rsidRDefault="00B950F6" w:rsidP="00CA01BA">
          <w:pPr>
            <w:pStyle w:val="TM2"/>
            <w:ind w:left="216"/>
            <w:jc w:val="both"/>
          </w:pPr>
          <w:r>
            <w:t xml:space="preserve">A </w:t>
          </w:r>
          <w:r w:rsidR="00CF2043">
            <w:t>–</w:t>
          </w:r>
          <w:r>
            <w:t xml:space="preserve"> Le besoin</w:t>
          </w:r>
          <w:r>
            <w:ptab w:relativeTo="margin" w:alignment="right" w:leader="dot"/>
          </w:r>
          <w:r>
            <w:t>3</w:t>
          </w:r>
        </w:p>
        <w:p w14:paraId="39BB26E7" w14:textId="3595C370" w:rsidR="00B950F6" w:rsidRPr="00B950F6" w:rsidRDefault="00B950F6" w:rsidP="00CA01BA">
          <w:pPr>
            <w:pStyle w:val="TM2"/>
            <w:ind w:left="216"/>
            <w:jc w:val="both"/>
          </w:pPr>
          <w:r>
            <w:t>B – La solution proposée</w:t>
          </w:r>
          <w:r>
            <w:ptab w:relativeTo="margin" w:alignment="right" w:leader="dot"/>
          </w:r>
          <w:r w:rsidR="00CF2043">
            <w:t>3</w:t>
          </w:r>
        </w:p>
        <w:p w14:paraId="6BA44CA4" w14:textId="77777777" w:rsidR="00B950F6" w:rsidRDefault="00E47BA0" w:rsidP="00CA01BA">
          <w:pPr>
            <w:pStyle w:val="TM3"/>
            <w:ind w:left="446"/>
            <w:jc w:val="both"/>
          </w:pPr>
          <w:sdt>
            <w:sdtPr>
              <w:id w:val="93059032"/>
              <w:placeholder>
                <w:docPart w:val="36B33936C7CD40499422A38AA6D2609D"/>
              </w:placeholder>
              <w:temporary/>
              <w:showingPlcHdr/>
            </w:sdtPr>
            <w:sdtEndPr/>
            <w:sdtContent>
              <w:r w:rsidR="00B950F6">
                <w:t>Tapez le titre du chapitre (niveau 3)</w:t>
              </w:r>
            </w:sdtContent>
          </w:sdt>
          <w:r w:rsidR="00B950F6">
            <w:ptab w:relativeTo="margin" w:alignment="right" w:leader="dot"/>
          </w:r>
          <w:r w:rsidR="00B950F6">
            <w:t>3</w:t>
          </w:r>
        </w:p>
        <w:p w14:paraId="191D2E49" w14:textId="4BF2E5E4" w:rsidR="00B950F6" w:rsidRPr="00410BD5" w:rsidRDefault="00CF2043" w:rsidP="00410BD5">
          <w:pPr>
            <w:pStyle w:val="TM1"/>
          </w:pPr>
          <w:r w:rsidRPr="00410BD5">
            <w:t>II - Description du travail réalisé</w:t>
          </w:r>
          <w:r w:rsidR="00B950F6" w:rsidRPr="00410BD5">
            <w:ptab w:relativeTo="margin" w:alignment="right" w:leader="dot"/>
          </w:r>
          <w:r w:rsidR="00B950F6" w:rsidRPr="00410BD5">
            <w:t>4</w:t>
          </w:r>
        </w:p>
        <w:p w14:paraId="0F855FFE" w14:textId="5581E2D8" w:rsidR="00B950F6" w:rsidRDefault="00CF2043" w:rsidP="00CA01BA">
          <w:pPr>
            <w:pStyle w:val="TM2"/>
            <w:ind w:left="216"/>
            <w:jc w:val="both"/>
          </w:pPr>
          <w:r>
            <w:t xml:space="preserve">A – API </w:t>
          </w:r>
          <w:proofErr w:type="spellStart"/>
          <w:r>
            <w:t>Fetch</w:t>
          </w:r>
          <w:proofErr w:type="spellEnd"/>
          <w:r>
            <w:t xml:space="preserve">  </w:t>
          </w:r>
          <w:r w:rsidR="00B950F6">
            <w:ptab w:relativeTo="margin" w:alignment="right" w:leader="dot"/>
          </w:r>
          <w:r w:rsidR="00410BD5">
            <w:t>4</w:t>
          </w:r>
        </w:p>
        <w:p w14:paraId="486A6931" w14:textId="138FAC21" w:rsidR="00CF2043" w:rsidRDefault="00CF2043" w:rsidP="00CA01BA">
          <w:pPr>
            <w:pStyle w:val="TM2"/>
            <w:ind w:left="216"/>
            <w:jc w:val="both"/>
          </w:pPr>
          <w:r>
            <w:t xml:space="preserve">B – </w:t>
          </w:r>
          <w:r w:rsidR="00EB1C61">
            <w:t xml:space="preserve">Description intégration des </w:t>
          </w:r>
          <w:proofErr w:type="spellStart"/>
          <w:r w:rsidR="00EB1C61">
            <w:t>commands</w:t>
          </w:r>
          <w:proofErr w:type="spellEnd"/>
          <w:r>
            <w:ptab w:relativeTo="margin" w:alignment="right" w:leader="dot"/>
          </w:r>
          <w:r>
            <w:t>5</w:t>
          </w:r>
        </w:p>
        <w:p w14:paraId="377C41FA" w14:textId="6B75E18D" w:rsidR="002F66BE" w:rsidRDefault="002F66BE" w:rsidP="002F66BE">
          <w:pPr>
            <w:pStyle w:val="TM3"/>
            <w:numPr>
              <w:ilvl w:val="0"/>
              <w:numId w:val="5"/>
            </w:numPr>
            <w:jc w:val="both"/>
          </w:pPr>
          <w:r w:rsidRPr="002F66BE">
            <w:t xml:space="preserve">Fonctionnement et intégration des </w:t>
          </w:r>
          <w:proofErr w:type="spellStart"/>
          <w:r w:rsidRPr="002F66BE">
            <w:t>commands</w:t>
          </w:r>
          <w:proofErr w:type="spellEnd"/>
          <w:r>
            <w:t xml:space="preserve"> </w:t>
          </w:r>
          <w:r>
            <w:ptab w:relativeTo="margin" w:alignment="right" w:leader="dot"/>
          </w:r>
          <w:r>
            <w:t>6</w:t>
          </w:r>
        </w:p>
        <w:p w14:paraId="09CB2464" w14:textId="5939A960" w:rsidR="002F66BE" w:rsidRPr="002F66BE" w:rsidRDefault="00410BD5" w:rsidP="002F66BE">
          <w:pPr>
            <w:pStyle w:val="TM3"/>
            <w:numPr>
              <w:ilvl w:val="0"/>
              <w:numId w:val="5"/>
            </w:numPr>
            <w:jc w:val="both"/>
          </w:pPr>
          <w:r>
            <w:t>La base de données</w:t>
          </w:r>
          <w:r w:rsidR="002F66BE">
            <w:ptab w:relativeTo="margin" w:alignment="right" w:leader="dot"/>
          </w:r>
          <w:r>
            <w:t>7</w:t>
          </w:r>
        </w:p>
        <w:p w14:paraId="7E5209F0" w14:textId="77777777" w:rsidR="00410BD5" w:rsidRDefault="00754E4C" w:rsidP="00410BD5">
          <w:pPr>
            <w:pStyle w:val="TM2"/>
            <w:ind w:left="216"/>
            <w:jc w:val="both"/>
          </w:pPr>
          <w:r>
            <w:t>C</w:t>
          </w:r>
          <w:r>
            <w:t xml:space="preserve"> – D</w:t>
          </w:r>
          <w:r>
            <w:t>iagramme d’activité</w:t>
          </w:r>
          <w:r>
            <w:ptab w:relativeTo="margin" w:alignment="right" w:leader="dot"/>
          </w:r>
          <w:r w:rsidR="00410BD5">
            <w:t>8</w:t>
          </w:r>
        </w:p>
        <w:p w14:paraId="0AC052F7" w14:textId="53557864" w:rsidR="00B950F6" w:rsidRPr="00410BD5" w:rsidRDefault="00410BD5" w:rsidP="00410BD5">
          <w:pPr>
            <w:pStyle w:val="TM1"/>
          </w:pPr>
          <w:r w:rsidRPr="00410BD5">
            <w:t>II</w:t>
          </w:r>
          <w:r>
            <w:t>I</w:t>
          </w:r>
          <w:r w:rsidRPr="00410BD5">
            <w:t xml:space="preserve"> - </w:t>
          </w:r>
          <w:r>
            <w:t>Bibliographie</w:t>
          </w:r>
          <w:r w:rsidRPr="00410BD5">
            <w:ptab w:relativeTo="margin" w:alignment="right" w:leader="dot"/>
          </w:r>
          <w:r>
            <w:t>9</w:t>
          </w:r>
        </w:p>
      </w:sdtContent>
    </w:sdt>
    <w:p w14:paraId="4C0F7BF0" w14:textId="66E5BF76" w:rsidR="00C11FED" w:rsidRDefault="00C11FED" w:rsidP="00CA01BA">
      <w:pPr>
        <w:jc w:val="both"/>
      </w:pPr>
      <w:r>
        <w:br w:type="page"/>
      </w:r>
    </w:p>
    <w:p w14:paraId="16EEEFE8" w14:textId="7D272546" w:rsidR="007B2BF8" w:rsidRPr="00352664" w:rsidRDefault="007300EA" w:rsidP="00CA01BA">
      <w:pPr>
        <w:jc w:val="both"/>
        <w:rPr>
          <w:b/>
          <w:bCs/>
          <w:sz w:val="24"/>
          <w:szCs w:val="24"/>
        </w:rPr>
      </w:pPr>
      <w:r w:rsidRPr="00352664">
        <w:rPr>
          <w:b/>
          <w:bCs/>
          <w:sz w:val="24"/>
          <w:szCs w:val="24"/>
        </w:rPr>
        <w:lastRenderedPageBreak/>
        <w:t xml:space="preserve">I – Description du travail </w:t>
      </w:r>
      <w:r w:rsidR="00CE7D0D">
        <w:rPr>
          <w:b/>
          <w:bCs/>
          <w:sz w:val="24"/>
          <w:szCs w:val="24"/>
        </w:rPr>
        <w:t>proposé</w:t>
      </w:r>
    </w:p>
    <w:p w14:paraId="3C417E3C" w14:textId="0F146D83" w:rsidR="007300EA" w:rsidRPr="00352664" w:rsidRDefault="007300EA" w:rsidP="00CA01BA">
      <w:pPr>
        <w:jc w:val="both"/>
        <w:rPr>
          <w:b/>
          <w:bCs/>
          <w:sz w:val="24"/>
          <w:szCs w:val="24"/>
        </w:rPr>
      </w:pPr>
      <w:r w:rsidRPr="00352664">
        <w:rPr>
          <w:b/>
          <w:bCs/>
          <w:sz w:val="24"/>
          <w:szCs w:val="24"/>
        </w:rPr>
        <w:tab/>
        <w:t>A – Le besoin</w:t>
      </w:r>
    </w:p>
    <w:p w14:paraId="16B7DF58" w14:textId="4A98F25B" w:rsidR="005367EE" w:rsidRDefault="007300EA" w:rsidP="00CA01BA">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La société Zenidoc édite un service de reconnaissance vocale. De ce fait, elle </w:t>
      </w:r>
      <w:r w:rsidR="00CA01BA">
        <w:rPr>
          <w:rStyle w:val="eop"/>
          <w:rFonts w:ascii="Calibri" w:hAnsi="Calibri" w:cs="Calibri"/>
          <w:color w:val="000000"/>
          <w:shd w:val="clear" w:color="auto" w:fill="FFFFFF"/>
        </w:rPr>
        <w:t>possède</w:t>
      </w:r>
      <w:r>
        <w:rPr>
          <w:rStyle w:val="eop"/>
          <w:rFonts w:ascii="Calibri" w:hAnsi="Calibri" w:cs="Calibri"/>
          <w:color w:val="000000"/>
          <w:shd w:val="clear" w:color="auto" w:fill="FFFFFF"/>
        </w:rPr>
        <w:t xml:space="preserve"> </w:t>
      </w:r>
      <w:r w:rsidR="00062D2B">
        <w:rPr>
          <w:rStyle w:val="eop"/>
          <w:rFonts w:ascii="Calibri" w:hAnsi="Calibri" w:cs="Calibri"/>
          <w:color w:val="000000"/>
          <w:shd w:val="clear" w:color="auto" w:fill="FFFFFF"/>
        </w:rPr>
        <w:t>un dictionnaire de données</w:t>
      </w:r>
      <w:r w:rsidR="00754E4C">
        <w:rPr>
          <w:rStyle w:val="eop"/>
          <w:rFonts w:ascii="Calibri" w:hAnsi="Calibri" w:cs="Calibri"/>
          <w:color w:val="000000"/>
          <w:shd w:val="clear" w:color="auto" w:fill="FFFFFF"/>
        </w:rPr>
        <w:t xml:space="preserve"> permettant de </w:t>
      </w:r>
      <w:r w:rsidR="00062D2B">
        <w:rPr>
          <w:rStyle w:val="eop"/>
          <w:rFonts w:ascii="Calibri" w:hAnsi="Calibri" w:cs="Calibri"/>
          <w:color w:val="000000"/>
          <w:shd w:val="clear" w:color="auto" w:fill="FFFFFF"/>
        </w:rPr>
        <w:t xml:space="preserve">reconnaitre l’ensemble des mots pouvant être retranscrits correctement. Cependant, du fait qu’elle cible une clientèle assez spécifique dans le domaine médical, tous les mots ne peuvent pas être tous </w:t>
      </w:r>
      <w:r w:rsidR="00107C8C">
        <w:rPr>
          <w:rStyle w:val="eop"/>
          <w:rFonts w:ascii="Calibri" w:hAnsi="Calibri" w:cs="Calibri"/>
          <w:color w:val="000000"/>
          <w:shd w:val="clear" w:color="auto" w:fill="FFFFFF"/>
        </w:rPr>
        <w:t xml:space="preserve">immédiatement reconnus par le système car n’étant pas présents dans le dictionnaire de données. La reconnaissance de ces mots est ainsi faite manuellement par des auto-entrepreneuses via un fichier Google </w:t>
      </w:r>
      <w:proofErr w:type="spellStart"/>
      <w:r w:rsidR="00107C8C">
        <w:rPr>
          <w:rStyle w:val="eop"/>
          <w:rFonts w:ascii="Calibri" w:hAnsi="Calibri" w:cs="Calibri"/>
          <w:color w:val="000000"/>
          <w:shd w:val="clear" w:color="auto" w:fill="FFFFFF"/>
        </w:rPr>
        <w:t>Sheet</w:t>
      </w:r>
      <w:proofErr w:type="spellEnd"/>
      <w:r w:rsidR="00107C8C">
        <w:rPr>
          <w:rStyle w:val="eop"/>
          <w:rFonts w:ascii="Calibri" w:hAnsi="Calibri" w:cs="Calibri"/>
          <w:color w:val="000000"/>
          <w:shd w:val="clear" w:color="auto" w:fill="FFFFFF"/>
        </w:rPr>
        <w:t xml:space="preserve"> </w:t>
      </w:r>
      <w:r w:rsidR="005367EE">
        <w:rPr>
          <w:rStyle w:val="eop"/>
          <w:rFonts w:ascii="Calibri" w:hAnsi="Calibri" w:cs="Calibri"/>
          <w:color w:val="000000"/>
          <w:shd w:val="clear" w:color="auto" w:fill="FFFFFF"/>
        </w:rPr>
        <w:t xml:space="preserve">partagé en ligne </w:t>
      </w:r>
      <w:r w:rsidR="00107C8C">
        <w:rPr>
          <w:rStyle w:val="eop"/>
          <w:rFonts w:ascii="Calibri" w:hAnsi="Calibri" w:cs="Calibri"/>
          <w:color w:val="000000"/>
          <w:shd w:val="clear" w:color="auto" w:fill="FFFFFF"/>
        </w:rPr>
        <w:t xml:space="preserve">par la personne </w:t>
      </w:r>
      <w:r w:rsidR="005367EE">
        <w:rPr>
          <w:rStyle w:val="eop"/>
          <w:rFonts w:ascii="Calibri" w:hAnsi="Calibri" w:cs="Calibri"/>
          <w:color w:val="000000"/>
          <w:shd w:val="clear" w:color="auto" w:fill="FFFFFF"/>
        </w:rPr>
        <w:t>encadrante d</w:t>
      </w:r>
      <w:r w:rsidR="00CA01BA">
        <w:rPr>
          <w:rStyle w:val="eop"/>
          <w:rFonts w:ascii="Calibri" w:hAnsi="Calibri" w:cs="Calibri"/>
          <w:color w:val="000000"/>
          <w:shd w:val="clear" w:color="auto" w:fill="FFFFFF"/>
        </w:rPr>
        <w:t>u projet</w:t>
      </w:r>
      <w:r w:rsidR="00107C8C">
        <w:rPr>
          <w:rStyle w:val="eop"/>
          <w:rFonts w:ascii="Calibri" w:hAnsi="Calibri" w:cs="Calibri"/>
          <w:color w:val="000000"/>
          <w:shd w:val="clear" w:color="auto" w:fill="FFFFFF"/>
        </w:rPr>
        <w:t xml:space="preserve">. Ce fichier partagé permet la </w:t>
      </w:r>
      <w:r w:rsidR="005367EE">
        <w:rPr>
          <w:rStyle w:val="eop"/>
          <w:rFonts w:ascii="Calibri" w:hAnsi="Calibri" w:cs="Calibri"/>
          <w:color w:val="000000"/>
          <w:shd w:val="clear" w:color="auto" w:fill="FFFFFF"/>
        </w:rPr>
        <w:t xml:space="preserve">catégorisation, le traitement, la correction de ces mots avant leur validation par la personne encadrante du projet, permettant ainsi l’ajout de ces mots dans le dictionnaire de données. </w:t>
      </w:r>
    </w:p>
    <w:p w14:paraId="3E4A9EFA" w14:textId="77777777" w:rsidR="005367EE" w:rsidRDefault="005367EE" w:rsidP="00CA01BA">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5F136A1" w14:textId="7DF1E77F" w:rsidR="007300EA" w:rsidRDefault="005367EE" w:rsidP="00CA01BA">
      <w:pPr>
        <w:pStyle w:val="Paragraphedeliste"/>
        <w:numPr>
          <w:ilvl w:val="0"/>
          <w:numId w:val="2"/>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w:t>
      </w:r>
      <w:r w:rsidR="00E12BF7">
        <w:rPr>
          <w:rStyle w:val="eop"/>
          <w:rFonts w:ascii="Calibri" w:hAnsi="Calibri" w:cs="Calibri"/>
          <w:color w:val="000000"/>
          <w:shd w:val="clear" w:color="auto" w:fill="FFFFFF"/>
        </w:rPr>
        <w:t>, qui est un service commercial</w:t>
      </w:r>
    </w:p>
    <w:p w14:paraId="407D0D44" w14:textId="6036C00F" w:rsidR="005367EE" w:rsidRDefault="005367EE" w:rsidP="00CA01BA">
      <w:pPr>
        <w:pStyle w:val="Paragraphedeliste"/>
        <w:numPr>
          <w:ilvl w:val="0"/>
          <w:numId w:val="2"/>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Il ne permet pas la vérification directe de la validité des </w:t>
      </w:r>
      <w:r w:rsidR="00E12BF7">
        <w:rPr>
          <w:rStyle w:val="eop"/>
          <w:rFonts w:ascii="Calibri" w:hAnsi="Calibri" w:cs="Calibri"/>
          <w:color w:val="000000"/>
          <w:shd w:val="clear" w:color="auto" w:fill="FFFFFF"/>
        </w:rPr>
        <w:t>champs saisis</w:t>
      </w:r>
    </w:p>
    <w:p w14:paraId="2F72F95C" w14:textId="79C22369" w:rsidR="00E12BF7" w:rsidRDefault="00E12BF7" w:rsidP="00CA01BA">
      <w:pPr>
        <w:pStyle w:val="Paragraphedeliste"/>
        <w:numPr>
          <w:ilvl w:val="0"/>
          <w:numId w:val="2"/>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332CC791" w14:textId="625C0DCE" w:rsidR="005367EE" w:rsidRPr="00E12BF7" w:rsidRDefault="00E12BF7" w:rsidP="00CA01BA">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Il faudrait ainsi pouvoir fournir une solution permettant </w:t>
      </w:r>
      <w:r w:rsidR="00754E4C">
        <w:rPr>
          <w:rStyle w:val="eop"/>
          <w:rFonts w:ascii="Calibri" w:hAnsi="Calibri" w:cs="Calibri"/>
          <w:color w:val="000000"/>
          <w:shd w:val="clear" w:color="auto" w:fill="FFFFFF"/>
        </w:rPr>
        <w:t>la saisie, la</w:t>
      </w:r>
      <w:r>
        <w:rPr>
          <w:rStyle w:val="eop"/>
          <w:rFonts w:ascii="Calibri" w:hAnsi="Calibri" w:cs="Calibri"/>
          <w:color w:val="000000"/>
          <w:shd w:val="clear" w:color="auto" w:fill="FFFFFF"/>
        </w:rPr>
        <w:t xml:space="preserve"> </w:t>
      </w:r>
      <w:r w:rsidR="00754E4C">
        <w:rPr>
          <w:rStyle w:val="eop"/>
          <w:rFonts w:ascii="Calibri" w:hAnsi="Calibri" w:cs="Calibri"/>
          <w:color w:val="000000"/>
          <w:shd w:val="clear" w:color="auto" w:fill="FFFFFF"/>
        </w:rPr>
        <w:t>récupération et la vérification de</w:t>
      </w:r>
      <w:r>
        <w:rPr>
          <w:rStyle w:val="eop"/>
          <w:rFonts w:ascii="Calibri" w:hAnsi="Calibri" w:cs="Calibri"/>
          <w:color w:val="000000"/>
          <w:shd w:val="clear" w:color="auto" w:fill="FFFFFF"/>
        </w:rPr>
        <w:t xml:space="preserve"> ces données sans passer par ce fichier partagé.</w:t>
      </w:r>
    </w:p>
    <w:p w14:paraId="219DEDDC" w14:textId="407F95C6" w:rsidR="007300EA" w:rsidRPr="00352664" w:rsidRDefault="007300EA" w:rsidP="00CA01BA">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79A198E7" w14:textId="01CC23D7" w:rsidR="00E12BF7" w:rsidRDefault="00352664" w:rsidP="00CA01BA">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Réalisation</w:t>
      </w:r>
      <w:r w:rsidR="00E12BF7">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d’</w:t>
      </w:r>
      <w:r w:rsidR="00E12BF7">
        <w:rPr>
          <w:rStyle w:val="normaltextrun"/>
          <w:rFonts w:ascii="Calibri" w:hAnsi="Calibri" w:cs="Calibri"/>
          <w:color w:val="000000"/>
          <w:shd w:val="clear" w:color="auto" w:fill="FFFFFF"/>
        </w:rPr>
        <w:t>un formulaire permettant de récupérer et envoyer à partir</w:t>
      </w:r>
      <w:r>
        <w:rPr>
          <w:rStyle w:val="normaltextrun"/>
          <w:rFonts w:ascii="Calibri" w:hAnsi="Calibri" w:cs="Calibri"/>
          <w:color w:val="000000"/>
          <w:shd w:val="clear" w:color="auto" w:fill="FFFFFF"/>
        </w:rPr>
        <w:t xml:space="preserve"> et </w:t>
      </w:r>
      <w:r w:rsidR="00E12BF7">
        <w:rPr>
          <w:rStyle w:val="normaltextrun"/>
          <w:rFonts w:ascii="Calibri" w:hAnsi="Calibri" w:cs="Calibri"/>
          <w:color w:val="000000"/>
          <w:shd w:val="clear" w:color="auto" w:fill="FFFFFF"/>
        </w:rPr>
        <w:t>vers une base de données MySQL</w:t>
      </w:r>
      <w:r>
        <w:rPr>
          <w:rStyle w:val="normaltextrun"/>
          <w:rFonts w:ascii="Calibri" w:hAnsi="Calibri" w:cs="Calibri"/>
          <w:color w:val="000000"/>
          <w:shd w:val="clear" w:color="auto" w:fill="FFFFFF"/>
        </w:rPr>
        <w:t xml:space="preserve">, </w:t>
      </w:r>
      <w:r w:rsidR="00E12BF7">
        <w:rPr>
          <w:rStyle w:val="normaltextrun"/>
          <w:rFonts w:ascii="Calibri" w:hAnsi="Calibri" w:cs="Calibri"/>
          <w:color w:val="000000"/>
          <w:shd w:val="clear" w:color="auto" w:fill="FFFFFF"/>
        </w:rPr>
        <w:t xml:space="preserve">les informations saisies par les auto-entrepreneuses. </w:t>
      </w:r>
      <w:r w:rsidR="00754E4C">
        <w:rPr>
          <w:rStyle w:val="normaltextrun"/>
          <w:rFonts w:ascii="Calibri" w:hAnsi="Calibri" w:cs="Calibri"/>
          <w:color w:val="000000"/>
          <w:shd w:val="clear" w:color="auto" w:fill="FFFFFF"/>
        </w:rPr>
        <w:t>Il</w:t>
      </w:r>
      <w:r>
        <w:rPr>
          <w:rStyle w:val="normaltextrun"/>
          <w:rFonts w:ascii="Calibri" w:hAnsi="Calibri" w:cs="Calibri"/>
          <w:color w:val="000000"/>
          <w:shd w:val="clear" w:color="auto" w:fill="FFFFFF"/>
        </w:rPr>
        <w:t xml:space="preserve"> intègre un système d’authentification, empêchant l’accès à toutes les personnes qui n’y sera</w:t>
      </w:r>
      <w:r w:rsidR="004D491A">
        <w:rPr>
          <w:rStyle w:val="normaltextrun"/>
          <w:rFonts w:ascii="Calibri" w:hAnsi="Calibri" w:cs="Calibri"/>
          <w:color w:val="000000"/>
          <w:shd w:val="clear" w:color="auto" w:fill="FFFFFF"/>
        </w:rPr>
        <w:t>ient pas autorisées</w:t>
      </w:r>
      <w:r w:rsidR="00754E4C">
        <w:rPr>
          <w:rStyle w:val="normaltextrun"/>
          <w:rFonts w:ascii="Calibri" w:hAnsi="Calibri" w:cs="Calibri"/>
          <w:color w:val="000000"/>
          <w:shd w:val="clear" w:color="auto" w:fill="FFFFFF"/>
        </w:rPr>
        <w:t xml:space="preserve"> et permettant également d’afficher une liste de mots attribuées à l’utilisateur connecté.</w:t>
      </w:r>
      <w:r>
        <w:rPr>
          <w:rStyle w:val="normaltextrun"/>
          <w:rFonts w:ascii="Calibri" w:hAnsi="Calibri" w:cs="Calibri"/>
          <w:color w:val="000000"/>
          <w:shd w:val="clear" w:color="auto" w:fill="FFFFFF"/>
        </w:rPr>
        <w:t xml:space="preserve"> </w:t>
      </w:r>
      <w:r w:rsidR="00E12BF7">
        <w:rPr>
          <w:rStyle w:val="normaltextrun"/>
          <w:rFonts w:ascii="Calibri" w:hAnsi="Calibri" w:cs="Calibri"/>
          <w:color w:val="000000"/>
          <w:shd w:val="clear" w:color="auto" w:fill="FFFFFF"/>
        </w:rPr>
        <w:t>Ce formulaire pourrait ainsi inclure de contraintes sur la saisie qui n’étaient pas possible jusqu’à maintenant et assurer la sécurité et l’intégrité des données qui transitent par le site.</w:t>
      </w:r>
      <w:r w:rsidR="00E12BF7">
        <w:rPr>
          <w:rStyle w:val="eop"/>
          <w:rFonts w:ascii="Calibri" w:hAnsi="Calibri" w:cs="Calibri"/>
          <w:color w:val="000000"/>
          <w:shd w:val="clear" w:color="auto" w:fill="FFFFFF"/>
        </w:rPr>
        <w:t> </w:t>
      </w:r>
    </w:p>
    <w:p w14:paraId="24BA830D" w14:textId="5C3CADBD" w:rsidR="00CC2024" w:rsidRDefault="00CC2024" w:rsidP="00CA01BA">
      <w:pPr>
        <w:jc w:val="both"/>
      </w:pPr>
      <w:r>
        <w:br w:type="page"/>
      </w:r>
    </w:p>
    <w:p w14:paraId="1EE206ED" w14:textId="4A28C6AC" w:rsidR="004D491A" w:rsidRPr="00EB1C61" w:rsidRDefault="00CC2024" w:rsidP="00CA01BA">
      <w:pPr>
        <w:jc w:val="both"/>
        <w:rPr>
          <w:b/>
          <w:bCs/>
          <w:sz w:val="24"/>
          <w:szCs w:val="24"/>
        </w:rPr>
      </w:pPr>
      <w:r w:rsidRPr="00EB1C61">
        <w:rPr>
          <w:b/>
          <w:bCs/>
          <w:sz w:val="24"/>
          <w:szCs w:val="24"/>
        </w:rPr>
        <w:lastRenderedPageBreak/>
        <w:t>II – Description du travail réalisé</w:t>
      </w:r>
    </w:p>
    <w:p w14:paraId="195A8915" w14:textId="604686B2" w:rsidR="00CC2024" w:rsidRPr="00EB1C61" w:rsidRDefault="00CC2024" w:rsidP="00CA01BA">
      <w:pPr>
        <w:jc w:val="both"/>
        <w:rPr>
          <w:b/>
          <w:bCs/>
          <w:sz w:val="24"/>
          <w:szCs w:val="24"/>
        </w:rPr>
      </w:pPr>
      <w:r w:rsidRPr="00EB1C61">
        <w:rPr>
          <w:b/>
          <w:bCs/>
          <w:sz w:val="24"/>
          <w:szCs w:val="24"/>
        </w:rPr>
        <w:tab/>
        <w:t xml:space="preserve">A – API </w:t>
      </w:r>
      <w:proofErr w:type="spellStart"/>
      <w:r w:rsidRPr="00EB1C61">
        <w:rPr>
          <w:b/>
          <w:bCs/>
          <w:sz w:val="24"/>
          <w:szCs w:val="24"/>
        </w:rPr>
        <w:t>Fetch</w:t>
      </w:r>
      <w:proofErr w:type="spellEnd"/>
    </w:p>
    <w:p w14:paraId="0CAA49A1" w14:textId="43EEF7C1" w:rsidR="00CC2024" w:rsidRDefault="00CC2024" w:rsidP="00CA01BA">
      <w:pPr>
        <w:jc w:val="both"/>
      </w:pPr>
      <w:r>
        <w:t>L’</w:t>
      </w:r>
      <w:r w:rsidRPr="005C1691">
        <w:rPr>
          <w:b/>
          <w:bCs/>
        </w:rPr>
        <w:t xml:space="preserve">API </w:t>
      </w:r>
      <w:proofErr w:type="spellStart"/>
      <w:r w:rsidRPr="005C1691">
        <w:rPr>
          <w:b/>
          <w:bCs/>
        </w:rPr>
        <w:t>Fetch</w:t>
      </w:r>
      <w:proofErr w:type="spellEnd"/>
      <w:r w:rsidRPr="005C1691">
        <w:rPr>
          <w:b/>
          <w:bCs/>
        </w:rPr>
        <w:t xml:space="preserve"> </w:t>
      </w:r>
      <w:r w:rsidR="00752D2A">
        <w:t xml:space="preserve">permet </w:t>
      </w:r>
      <w:r>
        <w:t xml:space="preserve">la récupération </w:t>
      </w:r>
      <w:r w:rsidR="00752D2A">
        <w:t xml:space="preserve">et l’envoi </w:t>
      </w:r>
      <w:r>
        <w:t>de donnée</w:t>
      </w:r>
      <w:r w:rsidR="00DF2AD0">
        <w:t>s</w:t>
      </w:r>
      <w:r w:rsidR="00752D2A">
        <w:t xml:space="preserve"> à travers un réseau grâce à une requête qui correspond à une ressource souhaitée. </w:t>
      </w:r>
    </w:p>
    <w:p w14:paraId="229F6A4F" w14:textId="77777777" w:rsidR="002753BD" w:rsidRDefault="00752D2A" w:rsidP="00CA01BA">
      <w:pPr>
        <w:jc w:val="both"/>
      </w:pPr>
      <w:r>
        <w:t>Dans notre cas, elle contient divers paramètres d’url dont</w:t>
      </w:r>
      <w:r w:rsidR="002753BD">
        <w:t xml:space="preserve"> : </w:t>
      </w:r>
    </w:p>
    <w:p w14:paraId="72E4F144" w14:textId="1C949132" w:rsidR="002753BD" w:rsidRDefault="002753BD" w:rsidP="00CA01BA">
      <w:pPr>
        <w:pStyle w:val="paragraph"/>
        <w:numPr>
          <w:ilvl w:val="0"/>
          <w:numId w:val="2"/>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w:t>
      </w:r>
      <w:proofErr w:type="spellStart"/>
      <w:r>
        <w:rPr>
          <w:rStyle w:val="normaltextrun"/>
          <w:rFonts w:ascii="Calibri" w:hAnsi="Calibri" w:cs="Calibri"/>
          <w:sz w:val="22"/>
          <w:szCs w:val="22"/>
        </w:rPr>
        <w:t>token</w:t>
      </w:r>
      <w:proofErr w:type="spellEnd"/>
      <w:r>
        <w:rPr>
          <w:rStyle w:val="normaltextrun"/>
          <w:rFonts w:ascii="Calibri" w:hAnsi="Calibri" w:cs="Calibri"/>
          <w:sz w:val="22"/>
          <w:szCs w:val="22"/>
        </w:rPr>
        <w:t xml:space="preserve"> pour se connecter en général sur le serveur</w:t>
      </w:r>
      <w:r>
        <w:rPr>
          <w:rStyle w:val="eop"/>
          <w:rFonts w:ascii="Calibri" w:hAnsi="Calibri" w:cs="Calibri"/>
          <w:sz w:val="22"/>
          <w:szCs w:val="22"/>
        </w:rPr>
        <w:t> </w:t>
      </w:r>
    </w:p>
    <w:p w14:paraId="5408B523" w14:textId="190E902C" w:rsidR="002753BD" w:rsidRDefault="002753BD" w:rsidP="00CA01BA">
      <w:pPr>
        <w:pStyle w:val="paragraph"/>
        <w:numPr>
          <w:ilvl w:val="0"/>
          <w:numId w:val="2"/>
        </w:numPr>
        <w:spacing w:before="0" w:beforeAutospacing="0" w:after="0" w:afterAutospacing="0"/>
        <w:jc w:val="both"/>
        <w:textAlignment w:val="baseline"/>
        <w:rPr>
          <w:rFonts w:ascii="Calibri" w:hAnsi="Calibri" w:cs="Calibri"/>
          <w:sz w:val="22"/>
          <w:szCs w:val="22"/>
        </w:rPr>
      </w:pPr>
      <w:proofErr w:type="gramStart"/>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proofErr w:type="gramEnd"/>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w:t>
      </w:r>
      <w:r w:rsidR="0056103A">
        <w:rPr>
          <w:rStyle w:val="eop"/>
          <w:rFonts w:ascii="Calibri" w:hAnsi="Calibri" w:cs="Calibri"/>
          <w:sz w:val="22"/>
          <w:szCs w:val="22"/>
        </w:rPr>
        <w:t>Elles correspondent à des requêtes SQL</w:t>
      </w:r>
    </w:p>
    <w:p w14:paraId="6D19EE3B" w14:textId="5E85F869" w:rsidR="002753BD" w:rsidRDefault="002753BD" w:rsidP="00CA01BA">
      <w:pPr>
        <w:pStyle w:val="paragraph"/>
        <w:numPr>
          <w:ilvl w:val="0"/>
          <w:numId w:val="2"/>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w:t>
      </w:r>
      <w:proofErr w:type="gramStart"/>
      <w:r>
        <w:rPr>
          <w:rStyle w:val="normaltextrun"/>
          <w:rFonts w:ascii="Calibri" w:hAnsi="Calibri" w:cs="Calibri"/>
          <w:sz w:val="22"/>
          <w:szCs w:val="22"/>
        </w:rPr>
        <w:t>de la command</w:t>
      </w:r>
      <w:proofErr w:type="gramEnd"/>
      <w:r>
        <w:rPr>
          <w:rStyle w:val="normaltextrun"/>
          <w:rFonts w:ascii="Calibri" w:hAnsi="Calibri" w:cs="Calibri"/>
          <w:sz w:val="22"/>
          <w:szCs w:val="22"/>
        </w:rPr>
        <w:t xml:space="preserve"> saisie. Seul le contenu de P1 est variable et n’est pas à saisir.</w:t>
      </w:r>
      <w:r>
        <w:rPr>
          <w:rStyle w:val="eop"/>
          <w:rFonts w:ascii="Calibri" w:hAnsi="Calibri" w:cs="Calibri"/>
          <w:sz w:val="22"/>
          <w:szCs w:val="22"/>
        </w:rPr>
        <w:t> </w:t>
      </w:r>
    </w:p>
    <w:p w14:paraId="5497D013" w14:textId="77777777" w:rsidR="003E2CB1" w:rsidRDefault="003E2CB1" w:rsidP="003E2CB1">
      <w:pPr>
        <w:pStyle w:val="paragraph"/>
        <w:spacing w:before="0" w:beforeAutospacing="0" w:after="0" w:afterAutospacing="0"/>
        <w:ind w:left="720"/>
        <w:jc w:val="both"/>
        <w:textAlignment w:val="baseline"/>
        <w:rPr>
          <w:rStyle w:val="eop"/>
          <w:rFonts w:ascii="Calibri" w:hAnsi="Calibri" w:cs="Calibri"/>
          <w:sz w:val="22"/>
          <w:szCs w:val="22"/>
        </w:rPr>
      </w:pPr>
    </w:p>
    <w:p w14:paraId="1CC63ABB" w14:textId="07AC8D66" w:rsidR="003E2CB1" w:rsidRDefault="003E2CB1" w:rsidP="003E2CB1">
      <w:pPr>
        <w:jc w:val="both"/>
        <w:rPr>
          <w:noProof/>
        </w:rPr>
      </w:pPr>
      <w:r>
        <w:rPr>
          <w:noProof/>
        </w:rPr>
        <w:drawing>
          <wp:inline distT="0" distB="0" distL="0" distR="0" wp14:anchorId="68076104" wp14:editId="336D6AF2">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2EEBAFED" w14:textId="4F071A3A" w:rsidR="002753BD" w:rsidRPr="003E2CB1" w:rsidRDefault="003E2CB1" w:rsidP="003E2CB1">
      <w:pPr>
        <w:jc w:val="center"/>
        <w:rPr>
          <w:i/>
          <w:iCs/>
        </w:rPr>
      </w:pPr>
      <w:r w:rsidRPr="00431646">
        <w:rPr>
          <w:i/>
          <w:iCs/>
          <w:noProof/>
        </w:rPr>
        <w:t>Format de la requête</w:t>
      </w:r>
    </w:p>
    <w:p w14:paraId="2BA1CDF8" w14:textId="7076E7F6" w:rsidR="002753BD" w:rsidRDefault="002753BD" w:rsidP="00CA01BA">
      <w:pPr>
        <w:jc w:val="both"/>
      </w:pPr>
      <w:r>
        <w:t xml:space="preserve">Il existe actuellement </w:t>
      </w:r>
      <w:r w:rsidR="005C1691">
        <w:t>cinq</w:t>
      </w:r>
      <w:r>
        <w:t xml:space="preserve"> command permettant de réaliser une action prédéfinie dont : </w:t>
      </w:r>
    </w:p>
    <w:p w14:paraId="26793232" w14:textId="5C38EC73" w:rsidR="002753BD" w:rsidRPr="002753BD" w:rsidRDefault="005C1691" w:rsidP="00CA01BA">
      <w:pPr>
        <w:pStyle w:val="paragraph"/>
        <w:numPr>
          <w:ilvl w:val="0"/>
          <w:numId w:val="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002753BD"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002753BD" w:rsidRPr="002753BD">
        <w:rPr>
          <w:rStyle w:val="normaltextrun"/>
          <w:rFonts w:ascii="Calibri" w:hAnsi="Calibri" w:cs="Calibri"/>
          <w:sz w:val="22"/>
          <w:szCs w:val="22"/>
        </w:rPr>
        <w:t>mots alloués à un utilisateur</w:t>
      </w:r>
      <w:r w:rsidR="001F5EB2">
        <w:rPr>
          <w:rFonts w:ascii="Segoe UI" w:hAnsi="Segoe UI" w:cs="Segoe UI"/>
          <w:sz w:val="18"/>
          <w:szCs w:val="18"/>
        </w:rPr>
        <w:t xml:space="preserve"> : </w:t>
      </w:r>
      <w:proofErr w:type="spellStart"/>
      <w:r w:rsidR="002753BD" w:rsidRPr="005C1691">
        <w:rPr>
          <w:rStyle w:val="normaltextrun"/>
          <w:rFonts w:ascii="Calibri" w:hAnsi="Calibri" w:cs="Calibri"/>
          <w:b/>
          <w:bCs/>
          <w:sz w:val="22"/>
          <w:szCs w:val="22"/>
        </w:rPr>
        <w:t>customVERIFLISTE</w:t>
      </w:r>
      <w:proofErr w:type="spellEnd"/>
    </w:p>
    <w:p w14:paraId="707415FC" w14:textId="47861055" w:rsidR="002753BD" w:rsidRPr="002753BD" w:rsidRDefault="002753BD" w:rsidP="00CA01BA">
      <w:pPr>
        <w:pStyle w:val="paragraph"/>
        <w:numPr>
          <w:ilvl w:val="0"/>
          <w:numId w:val="2"/>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sidR="005C1691">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sidR="001F5EB2">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customAttributionListe</w:t>
      </w:r>
      <w:proofErr w:type="spellEnd"/>
    </w:p>
    <w:p w14:paraId="2E577554" w14:textId="73B182B7" w:rsidR="002753BD" w:rsidRPr="00781126" w:rsidRDefault="002753BD" w:rsidP="00CA01BA">
      <w:pPr>
        <w:pStyle w:val="paragraph"/>
        <w:numPr>
          <w:ilvl w:val="0"/>
          <w:numId w:val="2"/>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sidR="001F5EB2">
        <w:rPr>
          <w:rStyle w:val="eop"/>
          <w:rFonts w:ascii="Calibri" w:hAnsi="Calibri" w:cs="Calibri"/>
          <w:sz w:val="22"/>
          <w:szCs w:val="22"/>
        </w:rPr>
        <w:t> </w:t>
      </w:r>
      <w:r w:rsidR="005C1691">
        <w:rPr>
          <w:rStyle w:val="eop"/>
          <w:rFonts w:ascii="Calibri" w:hAnsi="Calibri" w:cs="Calibri"/>
          <w:sz w:val="22"/>
          <w:szCs w:val="22"/>
        </w:rPr>
        <w:t xml:space="preserve">attribués à un utilisateur </w:t>
      </w:r>
      <w:r w:rsidR="001F5EB2">
        <w:rPr>
          <w:rStyle w:val="eop"/>
          <w:rFonts w:ascii="Calibri" w:hAnsi="Calibri" w:cs="Calibri"/>
          <w:sz w:val="22"/>
          <w:szCs w:val="22"/>
        </w:rPr>
        <w:t xml:space="preserve">: </w:t>
      </w:r>
      <w:proofErr w:type="spellStart"/>
      <w:r w:rsidRPr="005C1691">
        <w:rPr>
          <w:rStyle w:val="normaltextrun"/>
          <w:rFonts w:ascii="Calibri" w:hAnsi="Calibri" w:cs="Calibri"/>
          <w:b/>
          <w:bCs/>
          <w:sz w:val="22"/>
          <w:szCs w:val="22"/>
        </w:rPr>
        <w:t>customListeMots</w:t>
      </w:r>
      <w:proofErr w:type="spellEnd"/>
    </w:p>
    <w:p w14:paraId="7BF08EDA" w14:textId="2CA5D005" w:rsidR="00781126" w:rsidRPr="00781126" w:rsidRDefault="00781126" w:rsidP="00CA01BA">
      <w:pPr>
        <w:pStyle w:val="paragraph"/>
        <w:numPr>
          <w:ilvl w:val="0"/>
          <w:numId w:val="2"/>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customgetcontexte</w:t>
      </w:r>
      <w:proofErr w:type="spellEnd"/>
    </w:p>
    <w:p w14:paraId="752FCDD4" w14:textId="078692CC" w:rsidR="002753BD" w:rsidRPr="00CE7D0D" w:rsidRDefault="002753BD" w:rsidP="00CA01BA">
      <w:pPr>
        <w:pStyle w:val="paragraph"/>
        <w:numPr>
          <w:ilvl w:val="0"/>
          <w:numId w:val="2"/>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sidR="005C1691">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sidR="001F5EB2">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customvalidationcorrection</w:t>
      </w:r>
      <w:proofErr w:type="spellEnd"/>
    </w:p>
    <w:p w14:paraId="6028FDD8" w14:textId="77777777" w:rsidR="00CE7D0D" w:rsidRDefault="00CE7D0D" w:rsidP="00CE7D0D">
      <w:pPr>
        <w:pStyle w:val="paragraph"/>
        <w:spacing w:before="0" w:beforeAutospacing="0" w:after="0" w:afterAutospacing="0"/>
        <w:jc w:val="both"/>
        <w:textAlignment w:val="baseline"/>
        <w:rPr>
          <w:rStyle w:val="normaltextrun"/>
          <w:rFonts w:ascii="Calibri" w:hAnsi="Calibri" w:cs="Calibri"/>
          <w:sz w:val="22"/>
          <w:szCs w:val="22"/>
        </w:rPr>
      </w:pPr>
    </w:p>
    <w:p w14:paraId="58DF0C61" w14:textId="77777777" w:rsidR="00A92838" w:rsidRDefault="00A92838">
      <w:pPr>
        <w:rPr>
          <w:b/>
          <w:bCs/>
          <w:sz w:val="24"/>
          <w:szCs w:val="24"/>
        </w:rPr>
      </w:pPr>
      <w:r>
        <w:rPr>
          <w:b/>
          <w:bCs/>
          <w:sz w:val="24"/>
          <w:szCs w:val="24"/>
        </w:rPr>
        <w:br w:type="page"/>
      </w:r>
    </w:p>
    <w:p w14:paraId="44A1F973" w14:textId="7FDCE8E1" w:rsidR="00EB1C61" w:rsidRDefault="00E3471B" w:rsidP="00CA01BA">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 xml:space="preserve">Intégration des </w:t>
      </w:r>
      <w:proofErr w:type="spellStart"/>
      <w:r>
        <w:rPr>
          <w:b/>
          <w:bCs/>
          <w:sz w:val="24"/>
          <w:szCs w:val="24"/>
        </w:rPr>
        <w:t>commands</w:t>
      </w:r>
      <w:proofErr w:type="spellEnd"/>
      <w:r w:rsidR="00F871AB">
        <w:rPr>
          <w:b/>
          <w:bCs/>
          <w:sz w:val="24"/>
          <w:szCs w:val="24"/>
        </w:rPr>
        <w:t xml:space="preserve"> et des données</w:t>
      </w:r>
    </w:p>
    <w:p w14:paraId="732246C7" w14:textId="64B94F68" w:rsidR="00A92838" w:rsidRPr="00A92838" w:rsidRDefault="00A92838" w:rsidP="00A92838">
      <w:pPr>
        <w:pStyle w:val="Paragraphedeliste"/>
        <w:numPr>
          <w:ilvl w:val="0"/>
          <w:numId w:val="4"/>
        </w:numPr>
        <w:jc w:val="both"/>
        <w:rPr>
          <w:b/>
          <w:bCs/>
          <w:sz w:val="24"/>
          <w:szCs w:val="24"/>
        </w:rPr>
      </w:pPr>
      <w:bookmarkStart w:id="0" w:name="_Hlk104801613"/>
      <w:r>
        <w:rPr>
          <w:b/>
          <w:bCs/>
          <w:sz w:val="24"/>
          <w:szCs w:val="24"/>
        </w:rPr>
        <w:t xml:space="preserve">Fonctionnement et intégration des </w:t>
      </w:r>
      <w:proofErr w:type="spellStart"/>
      <w:r>
        <w:rPr>
          <w:b/>
          <w:bCs/>
          <w:sz w:val="24"/>
          <w:szCs w:val="24"/>
        </w:rPr>
        <w:t>commands</w:t>
      </w:r>
      <w:proofErr w:type="spellEnd"/>
    </w:p>
    <w:bookmarkEnd w:id="0"/>
    <w:p w14:paraId="1A28BC97" w14:textId="759BEC8E" w:rsidR="00E3471B" w:rsidRDefault="00E3471B" w:rsidP="00CA01BA">
      <w:pPr>
        <w:jc w:val="both"/>
      </w:pPr>
      <w:r>
        <w:t xml:space="preserve">Les diverses </w:t>
      </w:r>
      <w:proofErr w:type="spellStart"/>
      <w:r>
        <w:t>commands</w:t>
      </w:r>
      <w:proofErr w:type="spellEnd"/>
      <w:r>
        <w:t xml:space="preserve"> énoncées dans la partie précédente </w:t>
      </w:r>
      <w:r w:rsidR="00930D05">
        <w:t xml:space="preserve">sont </w:t>
      </w:r>
      <w:r w:rsidR="00D5403F">
        <w:t>exécutées</w:t>
      </w:r>
      <w:r w:rsidR="00930D05">
        <w:t xml:space="preserve"> de manière </w:t>
      </w:r>
      <w:r w:rsidR="00930D05" w:rsidRPr="00D5403F">
        <w:rPr>
          <w:b/>
          <w:bCs/>
        </w:rPr>
        <w:t>asynchrone</w:t>
      </w:r>
      <w:r w:rsidR="00930D05" w:rsidRPr="00930D05">
        <w:t xml:space="preserve"> </w:t>
      </w:r>
      <w:r w:rsidR="00930D05">
        <w:t xml:space="preserve">les unes par rapport aux autres pour assurer une cohérence entre tous les points de vérification (comme vérifier qu’un utilisateur a des mots attribués ou pas). Les retours de ces fonctions étaient au </w:t>
      </w:r>
      <w:r w:rsidR="00930D05" w:rsidRPr="00D5403F">
        <w:rPr>
          <w:b/>
          <w:bCs/>
        </w:rPr>
        <w:t>format JSON</w:t>
      </w:r>
      <w:r w:rsidR="00930D05">
        <w:t xml:space="preserve">, qu’il a fallu convertir pour qu’ils soient exploitables par le site. Si ces command </w:t>
      </w:r>
      <w:r w:rsidR="00D5403F">
        <w:t>renvoient</w:t>
      </w:r>
      <w:r w:rsidR="00930D05">
        <w:t xml:space="preserve"> une valeur à afficher </w:t>
      </w:r>
      <w:r w:rsidR="00D5403F">
        <w:t xml:space="preserve">sur le site, les fonctions JavaScript relatives à ces affichages sont appelées directement dans la </w:t>
      </w:r>
      <w:r w:rsidR="00302D6A">
        <w:t>méthode</w:t>
      </w:r>
      <w:r w:rsidR="00D5403F">
        <w:t xml:space="preserve"> </w:t>
      </w:r>
      <w:proofErr w:type="spellStart"/>
      <w:r w:rsidR="00302D6A" w:rsidRPr="00CA01BA">
        <w:rPr>
          <w:b/>
          <w:bCs/>
        </w:rPr>
        <w:t>fetch</w:t>
      </w:r>
      <w:proofErr w:type="spellEnd"/>
      <w:r w:rsidR="00302D6A">
        <w:t xml:space="preserve"> </w:t>
      </w:r>
      <w:r w:rsidR="00D5403F">
        <w:t>JavaScript permettant la récupération des données</w:t>
      </w:r>
      <w:r w:rsidR="00302D6A">
        <w:t xml:space="preserve"> globale</w:t>
      </w:r>
      <w:r w:rsidR="00D5403F">
        <w:t xml:space="preserve">. </w:t>
      </w:r>
      <w:r w:rsidR="00930D05">
        <w:t xml:space="preserve">Ils </w:t>
      </w:r>
      <w:r>
        <w:t xml:space="preserve">ont pu être intégrées dans la </w:t>
      </w:r>
      <w:r w:rsidR="00F871AB">
        <w:t>réalisation</w:t>
      </w:r>
      <w:r>
        <w:t xml:space="preserve"> du formulaire de la manière suivante :</w:t>
      </w:r>
    </w:p>
    <w:p w14:paraId="2267033F" w14:textId="0BAF672E" w:rsidR="00E3471B" w:rsidRPr="008D0DA6" w:rsidRDefault="00E3471B" w:rsidP="00CA01BA">
      <w:pPr>
        <w:pStyle w:val="Paragraphedeliste"/>
        <w:numPr>
          <w:ilvl w:val="0"/>
          <w:numId w:val="2"/>
        </w:numPr>
        <w:jc w:val="both"/>
        <w:rPr>
          <w:rStyle w:val="normaltextrun"/>
        </w:rPr>
      </w:pPr>
      <w:proofErr w:type="spellStart"/>
      <w:proofErr w:type="gramStart"/>
      <w:r w:rsidRPr="005C1691">
        <w:rPr>
          <w:rStyle w:val="normaltextrun"/>
          <w:rFonts w:ascii="Calibri" w:hAnsi="Calibri" w:cs="Calibri"/>
          <w:b/>
          <w:bCs/>
        </w:rPr>
        <w:t>customVERIFLISTE</w:t>
      </w:r>
      <w:proofErr w:type="spellEnd"/>
      <w:proofErr w:type="gramEnd"/>
      <w:r>
        <w:rPr>
          <w:rStyle w:val="normaltextrun"/>
          <w:rFonts w:ascii="Calibri" w:hAnsi="Calibri" w:cs="Calibri"/>
          <w:b/>
          <w:bCs/>
        </w:rPr>
        <w:t xml:space="preserve"> : </w:t>
      </w:r>
      <w:r>
        <w:rPr>
          <w:rStyle w:val="normaltextrun"/>
          <w:rFonts w:ascii="Calibri" w:hAnsi="Calibri" w:cs="Calibri"/>
        </w:rPr>
        <w:t xml:space="preserve">Suite à la connexion </w:t>
      </w:r>
      <w:r w:rsidR="00F871AB">
        <w:rPr>
          <w:rStyle w:val="normaltextrun"/>
          <w:rFonts w:ascii="Calibri" w:hAnsi="Calibri" w:cs="Calibri"/>
        </w:rPr>
        <w:t xml:space="preserve">avec succès de l’utilisateur (en cas d’erreur ou de tentative d’accès direct à la page </w:t>
      </w:r>
      <w:r w:rsidR="004C63F4">
        <w:rPr>
          <w:rStyle w:val="normaltextrun"/>
          <w:rFonts w:ascii="Calibri" w:hAnsi="Calibri" w:cs="Calibri"/>
        </w:rPr>
        <w:t xml:space="preserve">d’affichage des mots, on redirige l’utilisateur vers la page de connexion), l’utilisateur est automatiquement redirigé vers la page d’affichage des mots, avec en paramètre d’url l’identifiant qu’il a renseigné sur la page de connexion. Au chargement de la page, </w:t>
      </w:r>
      <w:r w:rsidR="0092067D">
        <w:rPr>
          <w:rStyle w:val="normaltextrun"/>
          <w:rFonts w:ascii="Calibri" w:hAnsi="Calibri" w:cs="Calibri"/>
        </w:rPr>
        <w:t xml:space="preserve">la fonction permettant l’envoi de </w:t>
      </w:r>
      <w:r w:rsidR="004C63F4">
        <w:rPr>
          <w:rStyle w:val="normaltextrun"/>
          <w:rFonts w:ascii="Calibri" w:hAnsi="Calibri" w:cs="Calibri"/>
        </w:rPr>
        <w:t xml:space="preserve">la command </w:t>
      </w:r>
      <w:proofErr w:type="spellStart"/>
      <w:r w:rsidR="004C63F4" w:rsidRPr="005C1691">
        <w:rPr>
          <w:rStyle w:val="normaltextrun"/>
          <w:rFonts w:ascii="Calibri" w:hAnsi="Calibri" w:cs="Calibri"/>
          <w:b/>
          <w:bCs/>
        </w:rPr>
        <w:t>customVERIFLISTE</w:t>
      </w:r>
      <w:proofErr w:type="spellEnd"/>
      <w:r w:rsidR="004C63F4">
        <w:rPr>
          <w:rStyle w:val="normaltextrun"/>
          <w:rFonts w:ascii="Calibri" w:hAnsi="Calibri" w:cs="Calibri"/>
          <w:b/>
          <w:bCs/>
        </w:rPr>
        <w:t> </w:t>
      </w:r>
      <w:r w:rsidR="004C63F4">
        <w:rPr>
          <w:rStyle w:val="normaltextrun"/>
          <w:rFonts w:ascii="Calibri" w:hAnsi="Calibri" w:cs="Calibri"/>
        </w:rPr>
        <w:t>est lancé automatiquemen</w:t>
      </w:r>
      <w:r w:rsidR="00302D6A">
        <w:rPr>
          <w:rStyle w:val="normaltextrun"/>
          <w:rFonts w:ascii="Calibri" w:hAnsi="Calibri" w:cs="Calibri"/>
        </w:rPr>
        <w:t xml:space="preserve">t et permet d’envoyer une requête </w:t>
      </w:r>
      <w:r w:rsidR="0092067D">
        <w:rPr>
          <w:rStyle w:val="normaltextrun"/>
          <w:rFonts w:ascii="Calibri" w:hAnsi="Calibri" w:cs="Calibri"/>
        </w:rPr>
        <w:t>pour</w:t>
      </w:r>
      <w:r w:rsidR="00302D6A">
        <w:rPr>
          <w:rStyle w:val="normaltextrun"/>
          <w:rFonts w:ascii="Calibri" w:hAnsi="Calibri" w:cs="Calibri"/>
        </w:rPr>
        <w:t xml:space="preserve"> récupérer le nombre de mots d’un utilisateur.</w:t>
      </w:r>
    </w:p>
    <w:p w14:paraId="6316194A" w14:textId="61D513F5" w:rsidR="008D0DA6" w:rsidRDefault="008D0DA6" w:rsidP="00CA01BA">
      <w:pPr>
        <w:pStyle w:val="Paragraphedeliste"/>
        <w:jc w:val="both"/>
        <w:rPr>
          <w:rStyle w:val="normaltextrun"/>
          <w:rFonts w:ascii="Calibri" w:hAnsi="Calibri" w:cs="Calibri"/>
          <w:b/>
          <w:bCs/>
        </w:rPr>
      </w:pPr>
    </w:p>
    <w:p w14:paraId="466B834F" w14:textId="6372C7F6" w:rsidR="008D0DA6" w:rsidRDefault="008D0DA6" w:rsidP="00CA01BA">
      <w:pPr>
        <w:pStyle w:val="Paragraphedeliste"/>
        <w:jc w:val="center"/>
        <w:rPr>
          <w:rStyle w:val="normaltextrun"/>
        </w:rPr>
      </w:pPr>
      <w:r>
        <w:rPr>
          <w:noProof/>
        </w:rPr>
        <w:drawing>
          <wp:inline distT="0" distB="0" distL="0" distR="0" wp14:anchorId="15CF7B93" wp14:editId="0DCDB635">
            <wp:extent cx="1819275" cy="10287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9275" cy="1028700"/>
                    </a:xfrm>
                    <a:prstGeom prst="rect">
                      <a:avLst/>
                    </a:prstGeom>
                  </pic:spPr>
                </pic:pic>
              </a:graphicData>
            </a:graphic>
          </wp:inline>
        </w:drawing>
      </w:r>
    </w:p>
    <w:p w14:paraId="68595303" w14:textId="10F46071" w:rsidR="008D0DA6" w:rsidRDefault="008D0DA6" w:rsidP="00610BFE">
      <w:pPr>
        <w:pStyle w:val="Paragraphedeliste"/>
        <w:jc w:val="center"/>
        <w:rPr>
          <w:rStyle w:val="normaltextrun"/>
          <w:i/>
          <w:iCs/>
        </w:rPr>
      </w:pPr>
      <w:r w:rsidRPr="008D0DA6">
        <w:rPr>
          <w:rStyle w:val="normaltextrun"/>
          <w:i/>
          <w:iCs/>
        </w:rPr>
        <w:t xml:space="preserve">Retour de la requête correspondant à l’usage de </w:t>
      </w:r>
      <w:proofErr w:type="spellStart"/>
      <w:r w:rsidRPr="008D0DA6">
        <w:rPr>
          <w:rStyle w:val="normaltextrun"/>
          <w:i/>
          <w:iCs/>
        </w:rPr>
        <w:t>customVERIFLISTE</w:t>
      </w:r>
      <w:proofErr w:type="spellEnd"/>
    </w:p>
    <w:p w14:paraId="0A249AA8" w14:textId="77777777" w:rsidR="00610BFE" w:rsidRPr="00610BFE" w:rsidRDefault="00610BFE" w:rsidP="00610BFE">
      <w:pPr>
        <w:pStyle w:val="Paragraphedeliste"/>
        <w:jc w:val="center"/>
        <w:rPr>
          <w:rStyle w:val="normaltextrun"/>
          <w:i/>
          <w:iCs/>
        </w:rPr>
      </w:pPr>
    </w:p>
    <w:p w14:paraId="5989E1C9" w14:textId="5859B387" w:rsidR="004C63F4" w:rsidRPr="00433B70" w:rsidRDefault="004C63F4" w:rsidP="00CA01BA">
      <w:pPr>
        <w:pStyle w:val="Paragraphedeliste"/>
        <w:numPr>
          <w:ilvl w:val="0"/>
          <w:numId w:val="2"/>
        </w:numPr>
        <w:jc w:val="both"/>
        <w:rPr>
          <w:rStyle w:val="normaltextrun"/>
        </w:rPr>
      </w:pPr>
      <w:proofErr w:type="spellStart"/>
      <w:proofErr w:type="gramStart"/>
      <w:r w:rsidRPr="005C1691">
        <w:rPr>
          <w:rStyle w:val="normaltextrun"/>
          <w:rFonts w:ascii="Calibri" w:hAnsi="Calibri" w:cs="Calibri"/>
          <w:b/>
          <w:bCs/>
        </w:rPr>
        <w:t>customAttributionListe</w:t>
      </w:r>
      <w:proofErr w:type="spellEnd"/>
      <w:proofErr w:type="gramEnd"/>
      <w:r>
        <w:rPr>
          <w:rStyle w:val="normaltextrun"/>
          <w:rFonts w:ascii="Calibri" w:hAnsi="Calibri" w:cs="Calibri"/>
          <w:b/>
          <w:bCs/>
        </w:rPr>
        <w:t> :</w:t>
      </w:r>
      <w:r>
        <w:t xml:space="preserve"> Après l’</w:t>
      </w:r>
      <w:r w:rsidR="008D6A24">
        <w:t>exécution</w:t>
      </w:r>
      <w:r>
        <w:t xml:space="preserve"> de la command précédente, </w:t>
      </w:r>
      <w:r w:rsidR="00930D05">
        <w:t>la valeur de retour</w:t>
      </w:r>
      <w:r w:rsidR="00302D6A">
        <w:t xml:space="preserve"> </w:t>
      </w:r>
      <w:r w:rsidR="0092067D">
        <w:t xml:space="preserve">(contenant le nombre de mots alloués à l’utilisateur connecté) </w:t>
      </w:r>
      <w:r w:rsidR="00A35B49">
        <w:t xml:space="preserve">est directement intégrée </w:t>
      </w:r>
      <w:r w:rsidR="000510C1">
        <w:t xml:space="preserve">en tant que paramètre </w:t>
      </w:r>
      <w:r w:rsidR="008D0DA6">
        <w:t>de</w:t>
      </w:r>
      <w:r w:rsidR="000510C1">
        <w:t xml:space="preserve"> la fonction</w:t>
      </w:r>
      <w:r w:rsidR="0092067D">
        <w:t xml:space="preserve"> faisant </w:t>
      </w:r>
      <w:r w:rsidR="000510C1">
        <w:t>appel à la c</w:t>
      </w:r>
      <w:r w:rsidR="0092067D">
        <w:t xml:space="preserve">ommand </w:t>
      </w:r>
      <w:proofErr w:type="spellStart"/>
      <w:r w:rsidR="000510C1" w:rsidRPr="005C1691">
        <w:rPr>
          <w:rStyle w:val="normaltextrun"/>
          <w:rFonts w:ascii="Calibri" w:hAnsi="Calibri" w:cs="Calibri"/>
          <w:b/>
          <w:bCs/>
        </w:rPr>
        <w:t>customAttributionListe</w:t>
      </w:r>
      <w:proofErr w:type="spellEnd"/>
      <w:r w:rsidR="0092067D">
        <w:rPr>
          <w:rStyle w:val="normaltextrun"/>
          <w:rFonts w:ascii="Calibri" w:hAnsi="Calibri" w:cs="Calibri"/>
          <w:b/>
          <w:bCs/>
        </w:rPr>
        <w:t xml:space="preserve">. </w:t>
      </w:r>
      <w:r w:rsidR="0092067D">
        <w:rPr>
          <w:rStyle w:val="normaltextrun"/>
          <w:rFonts w:ascii="Calibri" w:hAnsi="Calibri" w:cs="Calibri"/>
        </w:rPr>
        <w:t xml:space="preserve">Si le nombre de mots est égal à 0, alors on envoie une </w:t>
      </w:r>
      <w:r w:rsidR="00AC6CA1">
        <w:rPr>
          <w:rStyle w:val="normaltextrun"/>
          <w:rFonts w:ascii="Calibri" w:hAnsi="Calibri" w:cs="Calibri"/>
        </w:rPr>
        <w:t xml:space="preserve">requête permettant l’exécution de la command </w:t>
      </w:r>
      <w:proofErr w:type="spellStart"/>
      <w:r w:rsidR="00AC6CA1" w:rsidRPr="005C1691">
        <w:rPr>
          <w:rStyle w:val="normaltextrun"/>
          <w:rFonts w:ascii="Calibri" w:hAnsi="Calibri" w:cs="Calibri"/>
          <w:b/>
          <w:bCs/>
        </w:rPr>
        <w:t>customAttributionListe</w:t>
      </w:r>
      <w:proofErr w:type="spellEnd"/>
      <w:r w:rsidR="00AC6CA1">
        <w:rPr>
          <w:rStyle w:val="normaltextrun"/>
          <w:rFonts w:ascii="Calibri" w:hAnsi="Calibri" w:cs="Calibri"/>
          <w:b/>
          <w:bCs/>
        </w:rPr>
        <w:t xml:space="preserve"> </w:t>
      </w:r>
      <w:r w:rsidR="00AC6CA1">
        <w:rPr>
          <w:rStyle w:val="normaltextrun"/>
          <w:rFonts w:ascii="Calibri" w:hAnsi="Calibri" w:cs="Calibri"/>
        </w:rPr>
        <w:t>qui permet l’attribution d’un nombre de mots à l’utilisateur</w:t>
      </w:r>
      <w:r w:rsidR="00AC6CA1" w:rsidRPr="00AC6CA1">
        <w:rPr>
          <w:rStyle w:val="normaltextrun"/>
          <w:rFonts w:ascii="Calibri" w:hAnsi="Calibri" w:cs="Calibri"/>
        </w:rPr>
        <w:t xml:space="preserve">. </w:t>
      </w:r>
      <w:r w:rsidR="00AC6CA1">
        <w:rPr>
          <w:rStyle w:val="normaltextrun"/>
          <w:rFonts w:ascii="Calibri" w:hAnsi="Calibri" w:cs="Calibri"/>
        </w:rPr>
        <w:t xml:space="preserve">Dans les autres cas, il n’y a pas besoin d’exécuter </w:t>
      </w:r>
      <w:proofErr w:type="gramStart"/>
      <w:r w:rsidR="00433B70">
        <w:rPr>
          <w:rStyle w:val="normaltextrun"/>
          <w:rFonts w:ascii="Calibri" w:hAnsi="Calibri" w:cs="Calibri"/>
        </w:rPr>
        <w:t>cette command</w:t>
      </w:r>
      <w:proofErr w:type="gramEnd"/>
      <w:r w:rsidR="00433B70">
        <w:rPr>
          <w:rStyle w:val="normaltextrun"/>
          <w:rFonts w:ascii="Calibri" w:hAnsi="Calibri" w:cs="Calibri"/>
        </w:rPr>
        <w:t xml:space="preserve"> et on</w:t>
      </w:r>
      <w:r w:rsidR="00AC6CA1">
        <w:rPr>
          <w:rStyle w:val="normaltextrun"/>
          <w:rFonts w:ascii="Calibri" w:hAnsi="Calibri" w:cs="Calibri"/>
        </w:rPr>
        <w:t xml:space="preserve"> passe directement à </w:t>
      </w:r>
      <w:r w:rsidR="00433B70">
        <w:rPr>
          <w:rStyle w:val="normaltextrun"/>
          <w:rFonts w:ascii="Calibri" w:hAnsi="Calibri" w:cs="Calibri"/>
        </w:rPr>
        <w:t>la récupération de la liste des mots.</w:t>
      </w:r>
    </w:p>
    <w:p w14:paraId="6B69B21F" w14:textId="77777777" w:rsidR="00433B70" w:rsidRDefault="00433B70" w:rsidP="00CA01BA">
      <w:pPr>
        <w:pStyle w:val="Paragraphedeliste"/>
        <w:jc w:val="both"/>
      </w:pPr>
    </w:p>
    <w:p w14:paraId="67B37A5A" w14:textId="0EA75985" w:rsidR="00433B70" w:rsidRPr="00F91A4C" w:rsidRDefault="00433B70" w:rsidP="00CA01BA">
      <w:pPr>
        <w:pStyle w:val="Paragraphedeliste"/>
        <w:numPr>
          <w:ilvl w:val="0"/>
          <w:numId w:val="2"/>
        </w:numPr>
        <w:jc w:val="both"/>
        <w:rPr>
          <w:rStyle w:val="normaltextrun"/>
        </w:rPr>
      </w:pPr>
      <w:bookmarkStart w:id="1" w:name="_Hlk104796405"/>
      <w:proofErr w:type="spellStart"/>
      <w:proofErr w:type="gramStart"/>
      <w:r w:rsidRPr="005C1691">
        <w:rPr>
          <w:rStyle w:val="normaltextrun"/>
          <w:rFonts w:ascii="Calibri" w:hAnsi="Calibri" w:cs="Calibri"/>
          <w:b/>
          <w:bCs/>
        </w:rPr>
        <w:t>customListeMots</w:t>
      </w:r>
      <w:proofErr w:type="spellEnd"/>
      <w:proofErr w:type="gramEnd"/>
      <w:r>
        <w:rPr>
          <w:rStyle w:val="normaltextrun"/>
          <w:rFonts w:ascii="Calibri" w:hAnsi="Calibri" w:cs="Calibri"/>
          <w:b/>
          <w:bCs/>
        </w:rPr>
        <w:t> </w:t>
      </w:r>
      <w:bookmarkEnd w:id="1"/>
      <w:r>
        <w:rPr>
          <w:rStyle w:val="normaltextrun"/>
          <w:rFonts w:ascii="Calibri" w:hAnsi="Calibri" w:cs="Calibri"/>
          <w:b/>
          <w:bCs/>
        </w:rPr>
        <w:t xml:space="preserve">: </w:t>
      </w:r>
      <w:r>
        <w:rPr>
          <w:rStyle w:val="normaltextrun"/>
          <w:rFonts w:ascii="Calibri" w:hAnsi="Calibri" w:cs="Calibri"/>
        </w:rPr>
        <w:t xml:space="preserve">Cette command permet la récupération de la liste des mots d’un utilisateur au format JSON. La fonction JavaScript qui lui est associée permet l’affichage de ces données dans un tableau possédant des champs </w:t>
      </w:r>
      <w:r w:rsidR="00781126">
        <w:rPr>
          <w:rStyle w:val="normaltextrun"/>
          <w:rFonts w:ascii="Calibri" w:hAnsi="Calibri" w:cs="Calibri"/>
        </w:rPr>
        <w:t>de saisies.</w:t>
      </w:r>
    </w:p>
    <w:p w14:paraId="42986055" w14:textId="77777777" w:rsidR="00F91A4C" w:rsidRDefault="00F91A4C" w:rsidP="00F91A4C">
      <w:pPr>
        <w:pStyle w:val="Paragraphedeliste"/>
        <w:rPr>
          <w:rStyle w:val="normaltextrun"/>
        </w:rPr>
      </w:pPr>
    </w:p>
    <w:p w14:paraId="4521F3F2" w14:textId="04278542" w:rsidR="00F91A4C" w:rsidRPr="008D0DA6" w:rsidRDefault="0099284C" w:rsidP="00F91A4C">
      <w:pPr>
        <w:pStyle w:val="Paragraphedeliste"/>
        <w:jc w:val="center"/>
        <w:rPr>
          <w:rStyle w:val="normaltextrun"/>
        </w:rPr>
      </w:pPr>
      <w:r>
        <w:rPr>
          <w:noProof/>
        </w:rPr>
        <w:drawing>
          <wp:inline distT="0" distB="0" distL="0" distR="0" wp14:anchorId="02F164C8" wp14:editId="70230F66">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1799" cy="1390668"/>
                    </a:xfrm>
                    <a:prstGeom prst="rect">
                      <a:avLst/>
                    </a:prstGeom>
                  </pic:spPr>
                </pic:pic>
              </a:graphicData>
            </a:graphic>
          </wp:inline>
        </w:drawing>
      </w:r>
      <w:r>
        <w:rPr>
          <w:noProof/>
        </w:rPr>
        <w:t xml:space="preserve"> </w:t>
      </w:r>
    </w:p>
    <w:p w14:paraId="669F42D5" w14:textId="77777777" w:rsidR="008D0DA6" w:rsidRDefault="008D0DA6" w:rsidP="00CA01BA">
      <w:pPr>
        <w:pStyle w:val="Paragraphedeliste"/>
        <w:jc w:val="both"/>
        <w:rPr>
          <w:rStyle w:val="normaltextrun"/>
        </w:rPr>
      </w:pPr>
    </w:p>
    <w:p w14:paraId="7E945324" w14:textId="50FDF790" w:rsidR="00781126" w:rsidRDefault="0099284C" w:rsidP="00CA01BA">
      <w:pPr>
        <w:pStyle w:val="Paragraphedeliste"/>
        <w:jc w:val="center"/>
        <w:rPr>
          <w:rStyle w:val="normaltextrun"/>
          <w:i/>
          <w:iCs/>
        </w:rPr>
      </w:pPr>
      <w:r>
        <w:rPr>
          <w:rStyle w:val="normaltextrun"/>
          <w:i/>
          <w:iCs/>
        </w:rPr>
        <w:t>Extrait r</w:t>
      </w:r>
      <w:r w:rsidR="00D64D13" w:rsidRPr="008D0DA6">
        <w:rPr>
          <w:rStyle w:val="normaltextrun"/>
          <w:i/>
          <w:iCs/>
        </w:rPr>
        <w:t xml:space="preserve">etour de la requête correspondant à l’usage de </w:t>
      </w:r>
      <w:proofErr w:type="spellStart"/>
      <w:r w:rsidR="00D64D13" w:rsidRPr="00D64D13">
        <w:rPr>
          <w:rStyle w:val="normaltextrun"/>
          <w:i/>
          <w:iCs/>
        </w:rPr>
        <w:t>customListeMots</w:t>
      </w:r>
      <w:proofErr w:type="spellEnd"/>
    </w:p>
    <w:p w14:paraId="6B5AF7D1" w14:textId="589F7ED9" w:rsidR="00A92838" w:rsidRDefault="00A92838">
      <w:pPr>
        <w:rPr>
          <w:rStyle w:val="normaltextrun"/>
          <w:rFonts w:ascii="Calibri" w:hAnsi="Calibri" w:cs="Calibri"/>
          <w:b/>
          <w:bCs/>
        </w:rPr>
      </w:pPr>
    </w:p>
    <w:p w14:paraId="62414F84" w14:textId="6B5A383F" w:rsidR="00781126" w:rsidRPr="00530C07" w:rsidRDefault="00781126" w:rsidP="00CA01BA">
      <w:pPr>
        <w:pStyle w:val="Paragraphedeliste"/>
        <w:numPr>
          <w:ilvl w:val="0"/>
          <w:numId w:val="2"/>
        </w:numPr>
        <w:jc w:val="both"/>
        <w:rPr>
          <w:rStyle w:val="normaltextrun"/>
        </w:rPr>
      </w:pPr>
      <w:proofErr w:type="spellStart"/>
      <w:proofErr w:type="gramStart"/>
      <w:r>
        <w:rPr>
          <w:rStyle w:val="normaltextrun"/>
          <w:rFonts w:ascii="Calibri" w:hAnsi="Calibri" w:cs="Calibri"/>
          <w:b/>
          <w:bCs/>
        </w:rPr>
        <w:t>c</w:t>
      </w:r>
      <w:r w:rsidRPr="005C1691">
        <w:rPr>
          <w:rStyle w:val="normaltextrun"/>
          <w:rFonts w:ascii="Calibri" w:hAnsi="Calibri" w:cs="Calibri"/>
          <w:b/>
          <w:bCs/>
        </w:rPr>
        <w:t>ustomgetcontexte</w:t>
      </w:r>
      <w:proofErr w:type="spellEnd"/>
      <w:proofErr w:type="gramEnd"/>
      <w:r>
        <w:rPr>
          <w:rStyle w:val="normaltextrun"/>
          <w:rFonts w:ascii="Calibri" w:hAnsi="Calibri" w:cs="Calibri"/>
          <w:b/>
          <w:bCs/>
        </w:rPr>
        <w:t xml:space="preserve"> : </w:t>
      </w:r>
      <w:r w:rsidR="00845871">
        <w:rPr>
          <w:rStyle w:val="normaltextrun"/>
          <w:rFonts w:ascii="Calibri" w:hAnsi="Calibri" w:cs="Calibri"/>
        </w:rPr>
        <w:t>Elle permet de récupérer le contexte du mot de la ligne concernée, gr</w:t>
      </w:r>
      <w:r w:rsidR="005F1D95">
        <w:rPr>
          <w:rStyle w:val="normaltextrun"/>
          <w:rFonts w:ascii="Calibri" w:hAnsi="Calibri" w:cs="Calibri"/>
        </w:rPr>
        <w:t xml:space="preserve">âce à un bouton qui fait appel à une fonction </w:t>
      </w:r>
      <w:r w:rsidR="005F1D95">
        <w:rPr>
          <w:rStyle w:val="normaltextrun"/>
          <w:rFonts w:ascii="Calibri" w:hAnsi="Calibri" w:cs="Calibri"/>
        </w:rPr>
        <w:t xml:space="preserve">JavaScript </w:t>
      </w:r>
      <w:r w:rsidR="005F1D95">
        <w:rPr>
          <w:rStyle w:val="normaltextrun"/>
          <w:rFonts w:ascii="Calibri" w:hAnsi="Calibri" w:cs="Calibri"/>
        </w:rPr>
        <w:t xml:space="preserve">avec pour paramètre </w:t>
      </w:r>
      <w:proofErr w:type="spellStart"/>
      <w:r w:rsidR="005F1D95">
        <w:rPr>
          <w:rStyle w:val="normaltextrun"/>
          <w:rFonts w:ascii="Calibri" w:hAnsi="Calibri" w:cs="Calibri"/>
        </w:rPr>
        <w:t>l’id</w:t>
      </w:r>
      <w:proofErr w:type="spellEnd"/>
      <w:r w:rsidR="005F1D95">
        <w:rPr>
          <w:rStyle w:val="normaltextrun"/>
          <w:rFonts w:ascii="Calibri" w:hAnsi="Calibri" w:cs="Calibri"/>
        </w:rPr>
        <w:t xml:space="preserve"> du mot, ce qui permet de faire usage de la command. </w:t>
      </w:r>
      <w:r w:rsidR="00671DD5">
        <w:rPr>
          <w:rStyle w:val="normaltextrun"/>
          <w:rFonts w:ascii="Calibri" w:hAnsi="Calibri" w:cs="Calibri"/>
        </w:rPr>
        <w:t>Également</w:t>
      </w:r>
      <w:r w:rsidR="005F1D95">
        <w:rPr>
          <w:rStyle w:val="normaltextrun"/>
          <w:rFonts w:ascii="Calibri" w:hAnsi="Calibri" w:cs="Calibri"/>
        </w:rPr>
        <w:t xml:space="preserve">, le contexte récupéré est </w:t>
      </w:r>
      <w:r w:rsidR="005F1D95">
        <w:rPr>
          <w:rStyle w:val="normaltextrun"/>
          <w:rFonts w:ascii="Calibri" w:hAnsi="Calibri" w:cs="Calibri"/>
        </w:rPr>
        <w:t>au format JSON. La fonction qui lui est associée permet l’affichage de ces données dans un</w:t>
      </w:r>
      <w:r w:rsidR="005F1D95">
        <w:rPr>
          <w:rStyle w:val="normaltextrun"/>
          <w:rFonts w:ascii="Calibri" w:hAnsi="Calibri" w:cs="Calibri"/>
        </w:rPr>
        <w:t xml:space="preserve">e fenêtre popup, qui possède une valeur par défaut si le mot </w:t>
      </w:r>
      <w:r w:rsidR="00671DD5">
        <w:rPr>
          <w:rStyle w:val="normaltextrun"/>
          <w:rFonts w:ascii="Calibri" w:hAnsi="Calibri" w:cs="Calibri"/>
        </w:rPr>
        <w:t>sélectionné ne possède aucun contexte.</w:t>
      </w:r>
    </w:p>
    <w:p w14:paraId="7F2CC63D" w14:textId="47380532" w:rsidR="00530C07" w:rsidRPr="00530C07" w:rsidRDefault="00530C07" w:rsidP="00530C07">
      <w:pPr>
        <w:pStyle w:val="Paragraphedeliste"/>
        <w:jc w:val="both"/>
        <w:rPr>
          <w:rStyle w:val="normaltextrun"/>
        </w:rPr>
      </w:pPr>
      <w:r>
        <w:rPr>
          <w:rStyle w:val="normaltextrun"/>
          <w:rFonts w:ascii="Calibri" w:hAnsi="Calibri" w:cs="Calibri"/>
        </w:rPr>
        <w:t xml:space="preserve">Elle est </w:t>
      </w:r>
      <w:r w:rsidR="00F91A4C">
        <w:rPr>
          <w:rStyle w:val="normaltextrun"/>
          <w:rFonts w:ascii="Calibri" w:hAnsi="Calibri" w:cs="Calibri"/>
        </w:rPr>
        <w:t>exécutée</w:t>
      </w:r>
      <w:r>
        <w:rPr>
          <w:rStyle w:val="normaltextrun"/>
          <w:rFonts w:ascii="Calibri" w:hAnsi="Calibri" w:cs="Calibri"/>
        </w:rPr>
        <w:t xml:space="preserve"> à la demande de l’utilisateur lorsqu’il appuie sur un bouton pour pouvoir économiser les ressources.</w:t>
      </w:r>
    </w:p>
    <w:p w14:paraId="6710BF58" w14:textId="7832C0D9" w:rsidR="00671DD5" w:rsidRDefault="00F91A4C" w:rsidP="00F91A4C">
      <w:pPr>
        <w:pStyle w:val="Paragraphedeliste"/>
        <w:jc w:val="center"/>
      </w:pPr>
      <w:r>
        <w:rPr>
          <w:noProof/>
        </w:rPr>
        <w:drawing>
          <wp:inline distT="0" distB="0" distL="0" distR="0" wp14:anchorId="4E1D49C1" wp14:editId="54A35F55">
            <wp:extent cx="3533775" cy="9429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942975"/>
                    </a:xfrm>
                    <a:prstGeom prst="rect">
                      <a:avLst/>
                    </a:prstGeom>
                  </pic:spPr>
                </pic:pic>
              </a:graphicData>
            </a:graphic>
          </wp:inline>
        </w:drawing>
      </w:r>
    </w:p>
    <w:p w14:paraId="7ACFE80A" w14:textId="17464B7B" w:rsidR="00D64D13" w:rsidRDefault="00D64D13" w:rsidP="00CA01BA">
      <w:pPr>
        <w:pStyle w:val="Paragraphedeliste"/>
        <w:jc w:val="center"/>
        <w:rPr>
          <w:rStyle w:val="normaltextrun"/>
          <w:i/>
          <w:iCs/>
        </w:rPr>
      </w:pPr>
      <w:r w:rsidRPr="008D0DA6">
        <w:rPr>
          <w:rStyle w:val="normaltextrun"/>
          <w:i/>
          <w:iCs/>
        </w:rPr>
        <w:t xml:space="preserve">Retour de la requête correspondant à l’usage de </w:t>
      </w:r>
      <w:proofErr w:type="spellStart"/>
      <w:r w:rsidRPr="00D64D13">
        <w:rPr>
          <w:rStyle w:val="normaltextrun"/>
          <w:i/>
          <w:iCs/>
        </w:rPr>
        <w:t>customgetcontexte</w:t>
      </w:r>
      <w:proofErr w:type="spellEnd"/>
    </w:p>
    <w:p w14:paraId="7ECA7623" w14:textId="38230F5B" w:rsidR="00D64D13" w:rsidRDefault="00D64D13" w:rsidP="00CA01BA">
      <w:pPr>
        <w:pStyle w:val="Paragraphedeliste"/>
        <w:jc w:val="both"/>
        <w:rPr>
          <w:rStyle w:val="normaltextrun"/>
          <w:i/>
          <w:iCs/>
        </w:rPr>
      </w:pPr>
    </w:p>
    <w:p w14:paraId="44BBF991" w14:textId="73D29FBC" w:rsidR="00DB66F8" w:rsidRPr="00CA01BA" w:rsidRDefault="00D64D13" w:rsidP="00CA01BA">
      <w:pPr>
        <w:pStyle w:val="Paragraphedeliste"/>
        <w:numPr>
          <w:ilvl w:val="0"/>
          <w:numId w:val="2"/>
        </w:numPr>
        <w:jc w:val="both"/>
        <w:rPr>
          <w:rStyle w:val="normaltextrun"/>
        </w:rPr>
      </w:pPr>
      <w:proofErr w:type="spellStart"/>
      <w:proofErr w:type="gramStart"/>
      <w:r w:rsidRPr="005C1691">
        <w:rPr>
          <w:rStyle w:val="normaltextrun"/>
          <w:rFonts w:ascii="Calibri" w:hAnsi="Calibri" w:cs="Calibri"/>
          <w:b/>
          <w:bCs/>
        </w:rPr>
        <w:t>customvalidationcorrection</w:t>
      </w:r>
      <w:proofErr w:type="spellEnd"/>
      <w:proofErr w:type="gram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w:t>
      </w:r>
      <w:r w:rsidR="00DB66F8">
        <w:rPr>
          <w:rStyle w:val="normaltextrun"/>
          <w:rFonts w:ascii="Calibri" w:hAnsi="Calibri" w:cs="Calibri"/>
        </w:rPr>
        <w:t>. Elle se fait individuellement pour chaque mot et envoi en paramètre p3, l’ensemble des champs qui ont été saisis sous le format suivant :</w:t>
      </w:r>
    </w:p>
    <w:p w14:paraId="7246F112" w14:textId="77777777" w:rsidR="00CA01BA" w:rsidRPr="00D64D13" w:rsidRDefault="00CA01BA" w:rsidP="00CE7D0D">
      <w:pPr>
        <w:pStyle w:val="Paragraphedeliste"/>
        <w:jc w:val="both"/>
        <w:rPr>
          <w:rStyle w:val="normaltextrun"/>
        </w:rPr>
      </w:pPr>
    </w:p>
    <w:p w14:paraId="3ECEDA1F" w14:textId="77777777" w:rsidR="0099284C" w:rsidRDefault="0099284C" w:rsidP="0099284C">
      <w:pPr>
        <w:pStyle w:val="Paragraphedeliste"/>
        <w:ind w:left="0"/>
        <w:jc w:val="center"/>
        <w:rPr>
          <w:rStyle w:val="normaltextrun"/>
        </w:rPr>
      </w:pPr>
      <w:proofErr w:type="gramStart"/>
      <w:r w:rsidRPr="00DB66F8">
        <w:rPr>
          <w:rStyle w:val="normaltextrun"/>
        </w:rPr>
        <w:t>tag</w:t>
      </w:r>
      <w:proofErr w:type="gramEnd"/>
      <w:r w:rsidRPr="00DB66F8">
        <w:rPr>
          <w:rStyle w:val="normaltextrun"/>
        </w:rPr>
        <w:t xml:space="preserve"> + ";" + lemme + ";" + correction + ";" + commentaire + ";" + </w:t>
      </w:r>
      <w:proofErr w:type="spellStart"/>
      <w:r w:rsidRPr="00DB66F8">
        <w:rPr>
          <w:rStyle w:val="normaltextrun"/>
        </w:rPr>
        <w:t>postTraitement</w:t>
      </w:r>
      <w:proofErr w:type="spellEnd"/>
    </w:p>
    <w:p w14:paraId="080D21A2" w14:textId="5CC514BB" w:rsidR="00D64D13" w:rsidRDefault="00D64D13" w:rsidP="00CA01BA">
      <w:pPr>
        <w:pStyle w:val="Paragraphedeliste"/>
        <w:jc w:val="both"/>
      </w:pPr>
    </w:p>
    <w:p w14:paraId="676C179C" w14:textId="0DC24F0E" w:rsidR="00A92838" w:rsidRDefault="0056103A" w:rsidP="0056103A">
      <w:r>
        <w:br w:type="page"/>
      </w:r>
    </w:p>
    <w:p w14:paraId="0607BE3C" w14:textId="08308CB9" w:rsidR="00A859B9" w:rsidRPr="0056103A" w:rsidRDefault="0056103A" w:rsidP="00A92838">
      <w:pPr>
        <w:pStyle w:val="Paragraphedeliste"/>
        <w:numPr>
          <w:ilvl w:val="0"/>
          <w:numId w:val="4"/>
        </w:numPr>
        <w:jc w:val="both"/>
        <w:rPr>
          <w:b/>
          <w:bCs/>
          <w:sz w:val="24"/>
          <w:szCs w:val="24"/>
        </w:rPr>
      </w:pPr>
      <w:r w:rsidRPr="0056103A">
        <w:rPr>
          <w:b/>
          <w:bCs/>
          <w:sz w:val="24"/>
          <w:szCs w:val="24"/>
        </w:rPr>
        <w:lastRenderedPageBreak/>
        <w:t>La b</w:t>
      </w:r>
      <w:r w:rsidR="00A92838" w:rsidRPr="0056103A">
        <w:rPr>
          <w:b/>
          <w:bCs/>
          <w:sz w:val="24"/>
          <w:szCs w:val="24"/>
        </w:rPr>
        <w:t xml:space="preserve">ase de données </w:t>
      </w:r>
    </w:p>
    <w:p w14:paraId="56829593" w14:textId="7545002F" w:rsidR="0056103A" w:rsidRPr="0056103A" w:rsidRDefault="0056103A" w:rsidP="0056103A">
      <w:pPr>
        <w:jc w:val="both"/>
      </w:pPr>
      <w:r w:rsidRPr="0056103A">
        <w:t>La base d</w:t>
      </w:r>
      <w:r>
        <w:t>e données a déjà été réalisé par un membre</w:t>
      </w:r>
      <w:r w:rsidR="00530C07">
        <w:t xml:space="preserve"> de l’équipe et permet de récupérer </w:t>
      </w:r>
      <w:r w:rsidR="00610BFE">
        <w:t>les</w:t>
      </w:r>
      <w:r w:rsidR="00530C07">
        <w:t xml:space="preserve"> données</w:t>
      </w:r>
      <w:r w:rsidR="00610BFE">
        <w:t xml:space="preserve"> à afficher sur le site ou d’envoyer des données saisies lorsque l’utilisateur le demande</w:t>
      </w:r>
      <w:r w:rsidR="00530C07">
        <w:t xml:space="preserve">. </w:t>
      </w:r>
    </w:p>
    <w:p w14:paraId="7994C49E" w14:textId="4DFFE6A4" w:rsidR="00530C07" w:rsidRDefault="00530C07" w:rsidP="00CA01BA">
      <w:pPr>
        <w:jc w:val="both"/>
      </w:pPr>
      <w:r>
        <w:rPr>
          <w:noProof/>
        </w:rPr>
        <w:drawing>
          <wp:inline distT="0" distB="0" distL="0" distR="0" wp14:anchorId="6D4010D8" wp14:editId="53229942">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85340"/>
                    </a:xfrm>
                    <a:prstGeom prst="rect">
                      <a:avLst/>
                    </a:prstGeom>
                  </pic:spPr>
                </pic:pic>
              </a:graphicData>
            </a:graphic>
          </wp:inline>
        </w:drawing>
      </w:r>
    </w:p>
    <w:p w14:paraId="60D77B57" w14:textId="2D8E536B" w:rsidR="0056103A" w:rsidRPr="0056103A" w:rsidRDefault="0056103A" w:rsidP="00530C07">
      <w:pPr>
        <w:jc w:val="center"/>
        <w:rPr>
          <w:sz w:val="28"/>
          <w:szCs w:val="28"/>
        </w:rPr>
      </w:pPr>
      <w:r w:rsidRPr="0056103A">
        <w:rPr>
          <w:i/>
        </w:rPr>
        <w:t xml:space="preserve">Modèle </w:t>
      </w:r>
      <w:r w:rsidR="00530C07">
        <w:rPr>
          <w:i/>
        </w:rPr>
        <w:t>Conceptuel</w:t>
      </w:r>
      <w:r w:rsidRPr="0056103A">
        <w:rPr>
          <w:i/>
        </w:rPr>
        <w:t xml:space="preserve"> de</w:t>
      </w:r>
      <w:r w:rsidR="004E2FD6">
        <w:rPr>
          <w:i/>
        </w:rPr>
        <w:t xml:space="preserve"> la base de </w:t>
      </w:r>
      <w:r w:rsidRPr="0056103A">
        <w:rPr>
          <w:i/>
        </w:rPr>
        <w:t>données</w:t>
      </w:r>
    </w:p>
    <w:p w14:paraId="3F7129A3" w14:textId="77777777" w:rsidR="00610BFE" w:rsidRDefault="00610BFE" w:rsidP="00610BFE">
      <w:pPr>
        <w:jc w:val="center"/>
        <w:rPr>
          <w:sz w:val="18"/>
          <w:szCs w:val="18"/>
        </w:rPr>
      </w:pPr>
    </w:p>
    <w:p w14:paraId="7357333F" w14:textId="77777777" w:rsidR="00610BFE" w:rsidRDefault="00610BFE" w:rsidP="00610BFE">
      <w:pPr>
        <w:rPr>
          <w:b/>
        </w:rPr>
      </w:pPr>
      <w:r>
        <w:t xml:space="preserve">Le système de gestion de base de données utilisé est </w:t>
      </w:r>
      <w:proofErr w:type="spellStart"/>
      <w:r>
        <w:rPr>
          <w:b/>
        </w:rPr>
        <w:t>MariaDB</w:t>
      </w:r>
      <w:proofErr w:type="spellEnd"/>
      <w:r>
        <w:t xml:space="preserve">, une version </w:t>
      </w:r>
      <w:r>
        <w:rPr>
          <w:b/>
        </w:rPr>
        <w:t xml:space="preserve">Open Source </w:t>
      </w:r>
      <w:r>
        <w:t xml:space="preserve">de </w:t>
      </w:r>
      <w:r>
        <w:rPr>
          <w:b/>
        </w:rPr>
        <w:t>MySQL</w:t>
      </w:r>
      <w:r>
        <w:t xml:space="preserve"> d’Oracle utilisant aussi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216D2997" w14:textId="77777777" w:rsidR="00A859B9" w:rsidRDefault="00A859B9" w:rsidP="00CA01BA">
      <w:pPr>
        <w:jc w:val="both"/>
      </w:pPr>
    </w:p>
    <w:p w14:paraId="275D8A22" w14:textId="77777777" w:rsidR="00A859B9" w:rsidRDefault="00A859B9" w:rsidP="00CA01BA">
      <w:pPr>
        <w:jc w:val="both"/>
      </w:pPr>
    </w:p>
    <w:p w14:paraId="03CD9C09" w14:textId="77777777" w:rsidR="00A859B9" w:rsidRDefault="00A859B9" w:rsidP="00CA01BA">
      <w:pPr>
        <w:jc w:val="both"/>
      </w:pPr>
    </w:p>
    <w:p w14:paraId="2FB31F90" w14:textId="77777777" w:rsidR="00A859B9" w:rsidRDefault="00A859B9" w:rsidP="00CA01BA">
      <w:pPr>
        <w:jc w:val="both"/>
      </w:pPr>
    </w:p>
    <w:p w14:paraId="6397A30D" w14:textId="77777777" w:rsidR="00A859B9" w:rsidRDefault="00A859B9" w:rsidP="00CA01BA">
      <w:pPr>
        <w:jc w:val="both"/>
      </w:pPr>
    </w:p>
    <w:p w14:paraId="664FC48A" w14:textId="77777777" w:rsidR="00A859B9" w:rsidRDefault="00A859B9" w:rsidP="00CA01BA">
      <w:pPr>
        <w:jc w:val="both"/>
      </w:pPr>
    </w:p>
    <w:p w14:paraId="68B003BC" w14:textId="77777777" w:rsidR="00A859B9" w:rsidRDefault="00A859B9" w:rsidP="00CA01BA">
      <w:pPr>
        <w:jc w:val="both"/>
      </w:pPr>
    </w:p>
    <w:p w14:paraId="72E766A2" w14:textId="77777777" w:rsidR="00A859B9" w:rsidRDefault="00A859B9" w:rsidP="00CA01BA">
      <w:pPr>
        <w:jc w:val="both"/>
      </w:pPr>
    </w:p>
    <w:p w14:paraId="24BF92D6" w14:textId="77777777" w:rsidR="00A859B9" w:rsidRDefault="00A859B9" w:rsidP="00CA01BA">
      <w:pPr>
        <w:jc w:val="both"/>
      </w:pPr>
    </w:p>
    <w:p w14:paraId="6A029A56" w14:textId="77777777" w:rsidR="0056103A" w:rsidRDefault="0056103A">
      <w:r>
        <w:br w:type="page"/>
      </w:r>
    </w:p>
    <w:p w14:paraId="40F78E48" w14:textId="6E4D8130" w:rsidR="004E2FD6" w:rsidRPr="004E2FD6" w:rsidRDefault="004E2FD6" w:rsidP="004E2FD6">
      <w:pPr>
        <w:ind w:firstLine="708"/>
        <w:jc w:val="both"/>
        <w:rPr>
          <w:b/>
          <w:bCs/>
          <w:sz w:val="24"/>
          <w:szCs w:val="24"/>
        </w:rPr>
      </w:pPr>
      <w:r>
        <w:rPr>
          <w:b/>
          <w:bCs/>
          <w:sz w:val="24"/>
          <w:szCs w:val="24"/>
        </w:rPr>
        <w:lastRenderedPageBreak/>
        <w:t xml:space="preserve">C – Diagramme d’activité </w:t>
      </w:r>
    </w:p>
    <w:p w14:paraId="369757D1" w14:textId="216F2BFF" w:rsidR="00671DD5" w:rsidRDefault="00671DD5" w:rsidP="00CA01BA">
      <w:pPr>
        <w:jc w:val="both"/>
      </w:pPr>
      <w:r>
        <w:t xml:space="preserve">Le diagramme d’activité </w:t>
      </w:r>
      <w:r w:rsidR="00DF2AD0">
        <w:t xml:space="preserve">suivant </w:t>
      </w:r>
      <w:r>
        <w:t>permet de</w:t>
      </w:r>
      <w:r w:rsidR="00EE2BFD">
        <w:t xml:space="preserve"> décrire le fonctionnement global du site lorsqu’il est utilisé par un utilisateur.</w:t>
      </w:r>
    </w:p>
    <w:p w14:paraId="4CE97589" w14:textId="7D511164" w:rsidR="00410BD5" w:rsidRDefault="00DF2AD0" w:rsidP="00CA01BA">
      <w:pPr>
        <w:jc w:val="center"/>
      </w:pPr>
      <w:r>
        <w:rPr>
          <w:noProof/>
        </w:rPr>
        <w:drawing>
          <wp:inline distT="0" distB="0" distL="0" distR="0" wp14:anchorId="33B7CD31" wp14:editId="3CD46AC3">
            <wp:extent cx="5435687" cy="8102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657" cy="8218825"/>
                    </a:xfrm>
                    <a:prstGeom prst="rect">
                      <a:avLst/>
                    </a:prstGeom>
                    <a:noFill/>
                    <a:ln>
                      <a:noFill/>
                    </a:ln>
                  </pic:spPr>
                </pic:pic>
              </a:graphicData>
            </a:graphic>
          </wp:inline>
        </w:drawing>
      </w:r>
    </w:p>
    <w:p w14:paraId="0AEAB7AD" w14:textId="16B7F2BD" w:rsidR="001B4A4C" w:rsidRDefault="001B4A4C">
      <w:pPr>
        <w:rPr>
          <w:b/>
          <w:bCs/>
          <w:sz w:val="24"/>
          <w:szCs w:val="24"/>
        </w:rPr>
      </w:pPr>
      <w:r w:rsidRPr="001B4A4C">
        <w:rPr>
          <w:b/>
          <w:bCs/>
          <w:sz w:val="24"/>
          <w:szCs w:val="24"/>
        </w:rPr>
        <w:lastRenderedPageBreak/>
        <w:t xml:space="preserve">IV </w:t>
      </w:r>
      <w:r>
        <w:rPr>
          <w:b/>
          <w:bCs/>
          <w:sz w:val="24"/>
          <w:szCs w:val="24"/>
        </w:rPr>
        <w:t>–</w:t>
      </w:r>
      <w:r w:rsidRPr="001B4A4C">
        <w:rPr>
          <w:b/>
          <w:bCs/>
          <w:sz w:val="24"/>
          <w:szCs w:val="24"/>
        </w:rPr>
        <w:t xml:space="preserve"> Annexes</w:t>
      </w:r>
    </w:p>
    <w:p w14:paraId="440DC834" w14:textId="77777777" w:rsidR="001B4A4C" w:rsidRDefault="001B4A4C">
      <w:pPr>
        <w:rPr>
          <w:b/>
          <w:bCs/>
          <w:sz w:val="24"/>
          <w:szCs w:val="24"/>
        </w:rPr>
      </w:pPr>
    </w:p>
    <w:p w14:paraId="0692F981" w14:textId="77777777" w:rsidR="001B4A4C" w:rsidRPr="00B44341" w:rsidRDefault="001B4A4C">
      <w:pPr>
        <w:rPr>
          <w:b/>
          <w:bCs/>
        </w:rPr>
      </w:pPr>
      <w:r w:rsidRPr="00B44341">
        <w:rPr>
          <w:b/>
          <w:bCs/>
        </w:rPr>
        <w:t xml:space="preserve">Annexe 1 : Interface de connexion </w:t>
      </w:r>
    </w:p>
    <w:p w14:paraId="298E1502" w14:textId="77777777" w:rsidR="001B4A4C" w:rsidRPr="00B44341" w:rsidRDefault="001B4A4C">
      <w:r w:rsidRPr="00B44341">
        <w:rPr>
          <w:noProof/>
        </w:rPr>
        <w:drawing>
          <wp:inline distT="0" distB="0" distL="0" distR="0" wp14:anchorId="756FAB1E" wp14:editId="2A257731">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0FC003D7" w14:textId="77777777" w:rsidR="001B4A4C" w:rsidRPr="00B44341" w:rsidRDefault="001B4A4C"/>
    <w:p w14:paraId="5ED219D2" w14:textId="0B58397E" w:rsidR="001B4A4C" w:rsidRPr="00B44341" w:rsidRDefault="001B4A4C">
      <w:pPr>
        <w:rPr>
          <w:b/>
          <w:bCs/>
        </w:rPr>
      </w:pPr>
      <w:r w:rsidRPr="00B44341">
        <w:rPr>
          <w:b/>
          <w:bCs/>
        </w:rPr>
        <w:t>Annexe 2 : Exemple du formulaire</w:t>
      </w:r>
    </w:p>
    <w:p w14:paraId="52A25EC7" w14:textId="5DE10367" w:rsidR="00FB718C" w:rsidRPr="00B44341" w:rsidRDefault="00E5755D">
      <w:pPr>
        <w:rPr>
          <w:b/>
          <w:bCs/>
        </w:rPr>
      </w:pPr>
      <w:r w:rsidRPr="00B44341">
        <w:rPr>
          <w:noProof/>
        </w:rPr>
        <w:drawing>
          <wp:inline distT="0" distB="0" distL="0" distR="0" wp14:anchorId="1C4C5C10" wp14:editId="4CF7B885">
            <wp:extent cx="5782733" cy="2700655"/>
            <wp:effectExtent l="0" t="0" r="889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3" r="-389" b="4108"/>
                    <a:stretch/>
                  </pic:blipFill>
                  <pic:spPr bwMode="auto">
                    <a:xfrm>
                      <a:off x="0" y="0"/>
                      <a:ext cx="5783128" cy="2700839"/>
                    </a:xfrm>
                    <a:prstGeom prst="rect">
                      <a:avLst/>
                    </a:prstGeom>
                    <a:ln>
                      <a:noFill/>
                    </a:ln>
                    <a:extLst>
                      <a:ext uri="{53640926-AAD7-44D8-BBD7-CCE9431645EC}">
                        <a14:shadowObscured xmlns:a14="http://schemas.microsoft.com/office/drawing/2010/main"/>
                      </a:ext>
                    </a:extLst>
                  </pic:spPr>
                </pic:pic>
              </a:graphicData>
            </a:graphic>
          </wp:inline>
        </w:drawing>
      </w:r>
    </w:p>
    <w:p w14:paraId="79E9EF87" w14:textId="1E970FE5" w:rsidR="00FB718C" w:rsidRPr="00B44341" w:rsidRDefault="00FB718C">
      <w:pPr>
        <w:rPr>
          <w:b/>
          <w:bCs/>
        </w:rPr>
      </w:pPr>
    </w:p>
    <w:p w14:paraId="244995CA" w14:textId="51697B29" w:rsidR="00FB718C" w:rsidRPr="00B44341" w:rsidRDefault="00FB718C">
      <w:pPr>
        <w:rPr>
          <w:b/>
          <w:bCs/>
        </w:rPr>
      </w:pPr>
    </w:p>
    <w:p w14:paraId="56A6AF88" w14:textId="53A8D3DD" w:rsidR="00B44341" w:rsidRPr="00B44341" w:rsidRDefault="00B44341">
      <w:pPr>
        <w:rPr>
          <w:b/>
          <w:bCs/>
        </w:rPr>
      </w:pPr>
    </w:p>
    <w:p w14:paraId="0ED4AEDD" w14:textId="10450524" w:rsidR="00B44341" w:rsidRPr="00B44341" w:rsidRDefault="00B44341">
      <w:pPr>
        <w:rPr>
          <w:b/>
          <w:bCs/>
        </w:rPr>
      </w:pPr>
    </w:p>
    <w:p w14:paraId="42E2FA0A" w14:textId="189F21CF" w:rsidR="00B44341" w:rsidRPr="00B44341" w:rsidRDefault="00B44341">
      <w:pPr>
        <w:rPr>
          <w:b/>
          <w:bCs/>
        </w:rPr>
      </w:pPr>
    </w:p>
    <w:p w14:paraId="2BE0C350" w14:textId="77777777" w:rsidR="00B44341" w:rsidRPr="00B44341" w:rsidRDefault="00B44341">
      <w:pPr>
        <w:rPr>
          <w:b/>
          <w:bCs/>
        </w:rPr>
      </w:pPr>
    </w:p>
    <w:p w14:paraId="330A06C6" w14:textId="4C902011" w:rsidR="001B4A4C" w:rsidRPr="00B44341" w:rsidRDefault="001B4A4C">
      <w:pPr>
        <w:rPr>
          <w:b/>
          <w:bCs/>
        </w:rPr>
      </w:pPr>
      <w:r w:rsidRPr="00B44341">
        <w:rPr>
          <w:b/>
          <w:bCs/>
        </w:rPr>
        <w:lastRenderedPageBreak/>
        <w:t>Annexe 3 : Exemple de contexte</w:t>
      </w:r>
    </w:p>
    <w:p w14:paraId="502B0BC9" w14:textId="0D820B60" w:rsidR="00FB718C" w:rsidRPr="00B44341" w:rsidRDefault="00FB718C">
      <w:pPr>
        <w:rPr>
          <w:b/>
          <w:bCs/>
        </w:rPr>
      </w:pPr>
      <w:r w:rsidRPr="00B44341">
        <w:rPr>
          <w:b/>
          <w:bCs/>
        </w:rPr>
        <w:drawing>
          <wp:inline distT="0" distB="0" distL="0" distR="0" wp14:anchorId="50FB253C" wp14:editId="1EA7660A">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616EBEF1" w14:textId="11C35BD9" w:rsidR="001B4A4C" w:rsidRPr="00B44341" w:rsidRDefault="001B4A4C">
      <w:pPr>
        <w:rPr>
          <w:b/>
          <w:bCs/>
        </w:rPr>
      </w:pPr>
      <w:r w:rsidRPr="00B44341">
        <w:rPr>
          <w:b/>
          <w:bCs/>
        </w:rPr>
        <w:t xml:space="preserve">Annexe 4 : Exemple d’erreurs  </w:t>
      </w:r>
    </w:p>
    <w:p w14:paraId="01BD6B26" w14:textId="70A29F37" w:rsidR="00E5755D" w:rsidRPr="00B44341" w:rsidRDefault="00E5755D">
      <w:pPr>
        <w:rPr>
          <w:b/>
          <w:bCs/>
        </w:rPr>
      </w:pPr>
      <w:r w:rsidRPr="00B44341">
        <w:rPr>
          <w:noProof/>
        </w:rPr>
        <w:drawing>
          <wp:inline distT="0" distB="0" distL="0" distR="0" wp14:anchorId="6504A3D5" wp14:editId="631739C7">
            <wp:extent cx="5782733" cy="2760134"/>
            <wp:effectExtent l="0" t="0" r="889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883" r="-398" b="5925"/>
                    <a:stretch/>
                  </pic:blipFill>
                  <pic:spPr bwMode="auto">
                    <a:xfrm>
                      <a:off x="0" y="0"/>
                      <a:ext cx="5783583" cy="2760540"/>
                    </a:xfrm>
                    <a:prstGeom prst="rect">
                      <a:avLst/>
                    </a:prstGeom>
                    <a:ln>
                      <a:noFill/>
                    </a:ln>
                    <a:extLst>
                      <a:ext uri="{53640926-AAD7-44D8-BBD7-CCE9431645EC}">
                        <a14:shadowObscured xmlns:a14="http://schemas.microsoft.com/office/drawing/2010/main"/>
                      </a:ext>
                    </a:extLst>
                  </pic:spPr>
                </pic:pic>
              </a:graphicData>
            </a:graphic>
          </wp:inline>
        </w:drawing>
      </w:r>
    </w:p>
    <w:p w14:paraId="29C2E8E8" w14:textId="2D7357E7" w:rsidR="00E5755D" w:rsidRPr="00B44341" w:rsidRDefault="00E5755D">
      <w:pPr>
        <w:rPr>
          <w:b/>
          <w:bCs/>
        </w:rPr>
      </w:pPr>
      <w:r w:rsidRPr="00B44341">
        <w:rPr>
          <w:noProof/>
        </w:rPr>
        <w:drawing>
          <wp:inline distT="0" distB="0" distL="0" distR="0" wp14:anchorId="3CFFF66F" wp14:editId="0E6AD895">
            <wp:extent cx="5684950" cy="267546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280" r="58" b="4103"/>
                    <a:stretch/>
                  </pic:blipFill>
                  <pic:spPr bwMode="auto">
                    <a:xfrm>
                      <a:off x="0" y="0"/>
                      <a:ext cx="5720446" cy="2692172"/>
                    </a:xfrm>
                    <a:prstGeom prst="rect">
                      <a:avLst/>
                    </a:prstGeom>
                    <a:ln>
                      <a:noFill/>
                    </a:ln>
                    <a:extLst>
                      <a:ext uri="{53640926-AAD7-44D8-BBD7-CCE9431645EC}">
                        <a14:shadowObscured xmlns:a14="http://schemas.microsoft.com/office/drawing/2010/main"/>
                      </a:ext>
                    </a:extLst>
                  </pic:spPr>
                </pic:pic>
              </a:graphicData>
            </a:graphic>
          </wp:inline>
        </w:drawing>
      </w:r>
    </w:p>
    <w:p w14:paraId="49B55524" w14:textId="4C9AFD57" w:rsidR="00FB718C" w:rsidRPr="00B44341" w:rsidRDefault="001B4A4C">
      <w:pPr>
        <w:rPr>
          <w:b/>
          <w:bCs/>
        </w:rPr>
      </w:pPr>
      <w:r w:rsidRPr="00B44341">
        <w:rPr>
          <w:b/>
          <w:bCs/>
        </w:rPr>
        <w:lastRenderedPageBreak/>
        <w:t xml:space="preserve">Annexe 5 : </w:t>
      </w:r>
      <w:r w:rsidR="00FB718C" w:rsidRPr="00B44341">
        <w:rPr>
          <w:b/>
          <w:bCs/>
        </w:rPr>
        <w:t>Champs dans la base de données</w:t>
      </w:r>
    </w:p>
    <w:p w14:paraId="70F5DEE0" w14:textId="34ECC233" w:rsidR="00FB718C" w:rsidRPr="00B44341" w:rsidRDefault="00FB718C">
      <w:pPr>
        <w:rPr>
          <w:b/>
          <w:bCs/>
        </w:rPr>
      </w:pPr>
      <w:r w:rsidRPr="00B44341">
        <w:rPr>
          <w:b/>
          <w:bCs/>
        </w:rPr>
        <w:drawing>
          <wp:inline distT="0" distB="0" distL="0" distR="0" wp14:anchorId="12D83350" wp14:editId="4B4ED043">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1720"/>
                    </a:xfrm>
                    <a:prstGeom prst="rect">
                      <a:avLst/>
                    </a:prstGeom>
                  </pic:spPr>
                </pic:pic>
              </a:graphicData>
            </a:graphic>
          </wp:inline>
        </w:drawing>
      </w:r>
    </w:p>
    <w:p w14:paraId="60D3DCDE" w14:textId="77777777" w:rsidR="00A5208B" w:rsidRPr="00B44341" w:rsidRDefault="00A5208B">
      <w:pPr>
        <w:rPr>
          <w:b/>
          <w:bCs/>
        </w:rPr>
      </w:pPr>
      <w:r w:rsidRPr="00B44341">
        <w:rPr>
          <w:b/>
          <w:bCs/>
        </w:rPr>
        <w:br w:type="page"/>
      </w:r>
    </w:p>
    <w:p w14:paraId="79E2FD15" w14:textId="21F5769B" w:rsidR="00A5208B" w:rsidRPr="00B44341" w:rsidRDefault="00A5208B">
      <w:pPr>
        <w:rPr>
          <w:b/>
          <w:bCs/>
        </w:rPr>
      </w:pPr>
      <w:r w:rsidRPr="00B44341">
        <w:rPr>
          <w:b/>
          <w:bCs/>
        </w:rPr>
        <w:lastRenderedPageBreak/>
        <w:t xml:space="preserve">Annexe 6 : </w:t>
      </w:r>
      <w:proofErr w:type="spellStart"/>
      <w:r w:rsidRPr="00B44341">
        <w:rPr>
          <w:b/>
          <w:bCs/>
        </w:rPr>
        <w:t>Fetch</w:t>
      </w:r>
      <w:proofErr w:type="spellEnd"/>
    </w:p>
    <w:p w14:paraId="22EC3D09"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proofErr w:type="spellStart"/>
      <w:proofErr w:type="gramStart"/>
      <w:r w:rsidRPr="00A5208B">
        <w:rPr>
          <w:rFonts w:ascii="Consolas" w:eastAsia="Times New Roman" w:hAnsi="Consolas" w:cs="Times New Roman"/>
          <w:color w:val="569CD6"/>
          <w:sz w:val="18"/>
          <w:szCs w:val="18"/>
          <w:lang w:eastAsia="fr-FR"/>
        </w:rPr>
        <w:t>function</w:t>
      </w:r>
      <w:proofErr w:type="spellEnd"/>
      <w:proofErr w:type="gramEnd"/>
      <w:r w:rsidRPr="00A5208B">
        <w:rPr>
          <w:rFonts w:ascii="Consolas" w:eastAsia="Times New Roman" w:hAnsi="Consolas" w:cs="Times New Roman"/>
          <w:color w:val="D4D4D4"/>
          <w:sz w:val="18"/>
          <w:szCs w:val="18"/>
          <w:lang w:eastAsia="fr-FR"/>
        </w:rPr>
        <w:t xml:space="preserve"> </w:t>
      </w:r>
      <w:proofErr w:type="spellStart"/>
      <w:r w:rsidRPr="00A5208B">
        <w:rPr>
          <w:rFonts w:ascii="Consolas" w:eastAsia="Times New Roman" w:hAnsi="Consolas" w:cs="Times New Roman"/>
          <w:color w:val="DCDCAA"/>
          <w:sz w:val="18"/>
          <w:szCs w:val="18"/>
          <w:lang w:eastAsia="fr-FR"/>
        </w:rPr>
        <w:t>getDatafromZenidoc</w:t>
      </w:r>
      <w:proofErr w:type="spellEnd"/>
      <w:r w:rsidRPr="00A5208B">
        <w:rPr>
          <w:rFonts w:ascii="Consolas" w:eastAsia="Times New Roman" w:hAnsi="Consolas" w:cs="Times New Roman"/>
          <w:color w:val="D4D4D4"/>
          <w:sz w:val="18"/>
          <w:szCs w:val="18"/>
          <w:lang w:eastAsia="fr-FR"/>
        </w:rPr>
        <w:t>(</w:t>
      </w:r>
    </w:p>
    <w:p w14:paraId="5BEE40FC"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portal</w:t>
      </w:r>
      <w:proofErr w:type="gramEnd"/>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5E3FDEA8" w14:textId="362BA92C"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command</w:t>
      </w:r>
      <w:proofErr w:type="gramEnd"/>
      <w:r w:rsidR="00B44341">
        <w:rPr>
          <w:rFonts w:ascii="Consolas" w:eastAsia="Times New Roman" w:hAnsi="Consolas" w:cs="Times New Roman"/>
          <w:color w:val="D4D4D4"/>
          <w:sz w:val="18"/>
          <w:szCs w:val="18"/>
          <w:lang w:eastAsia="fr-FR"/>
        </w:rPr>
        <w:t>,</w:t>
      </w:r>
    </w:p>
    <w:p w14:paraId="534DCE70"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w:t>
      </w:r>
      <w:proofErr w:type="gramEnd"/>
      <w:r w:rsidRPr="00A5208B">
        <w:rPr>
          <w:rFonts w:ascii="Consolas" w:eastAsia="Times New Roman" w:hAnsi="Consolas" w:cs="Times New Roman"/>
          <w:color w:val="9CDCFE"/>
          <w:sz w:val="18"/>
          <w:szCs w:val="18"/>
          <w:lang w:eastAsia="fr-FR"/>
        </w:rPr>
        <w:t>1</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6AF57EBE"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w:t>
      </w:r>
      <w:proofErr w:type="gramEnd"/>
      <w:r w:rsidRPr="00A5208B">
        <w:rPr>
          <w:rFonts w:ascii="Consolas" w:eastAsia="Times New Roman" w:hAnsi="Consolas" w:cs="Times New Roman"/>
          <w:color w:val="9CDCFE"/>
          <w:sz w:val="18"/>
          <w:szCs w:val="18"/>
          <w:lang w:eastAsia="fr-FR"/>
        </w:rPr>
        <w:t>2</w:t>
      </w:r>
      <w:r w:rsidRPr="00A5208B">
        <w:rPr>
          <w:rFonts w:ascii="Consolas" w:eastAsia="Times New Roman" w:hAnsi="Consolas" w:cs="Times New Roman"/>
          <w:color w:val="D4D4D4"/>
          <w:sz w:val="18"/>
          <w:szCs w:val="18"/>
          <w:lang w:eastAsia="fr-FR"/>
        </w:rPr>
        <w:t>,</w:t>
      </w:r>
    </w:p>
    <w:p w14:paraId="670C39FB"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w:t>
      </w:r>
      <w:proofErr w:type="gramEnd"/>
      <w:r w:rsidRPr="00A5208B">
        <w:rPr>
          <w:rFonts w:ascii="Consolas" w:eastAsia="Times New Roman" w:hAnsi="Consolas" w:cs="Times New Roman"/>
          <w:color w:val="9CDCFE"/>
          <w:sz w:val="18"/>
          <w:szCs w:val="18"/>
          <w:lang w:eastAsia="fr-FR"/>
        </w:rPr>
        <w:t>3</w:t>
      </w:r>
      <w:r w:rsidRPr="00A5208B">
        <w:rPr>
          <w:rFonts w:ascii="Consolas" w:eastAsia="Times New Roman" w:hAnsi="Consolas" w:cs="Times New Roman"/>
          <w:color w:val="D4D4D4"/>
          <w:sz w:val="18"/>
          <w:szCs w:val="18"/>
          <w:lang w:eastAsia="fr-FR"/>
        </w:rPr>
        <w:t>) {</w:t>
      </w:r>
    </w:p>
    <w:p w14:paraId="5B192EDE"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portal</w:t>
      </w:r>
      <w:proofErr w:type="gramEnd"/>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"http://192.168.31.130"</w:t>
      </w:r>
      <w:r w:rsidRPr="00A5208B">
        <w:rPr>
          <w:rFonts w:ascii="Consolas" w:eastAsia="Times New Roman" w:hAnsi="Consolas" w:cs="Times New Roman"/>
          <w:color w:val="D4D4D4"/>
          <w:sz w:val="18"/>
          <w:szCs w:val="18"/>
          <w:lang w:eastAsia="fr-FR"/>
        </w:rPr>
        <w:t>;</w:t>
      </w:r>
    </w:p>
    <w:p w14:paraId="7027EEEF"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569CD6"/>
          <w:sz w:val="18"/>
          <w:szCs w:val="18"/>
          <w:lang w:eastAsia="fr-FR"/>
        </w:rPr>
        <w:t>const</w:t>
      </w:r>
      <w:proofErr w:type="spellEnd"/>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4FC1FF"/>
          <w:sz w:val="18"/>
          <w:szCs w:val="18"/>
          <w:lang w:eastAsia="fr-FR"/>
        </w:rPr>
        <w:t>url</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portal</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"/portail.iz?DoCommand?logon=14fd95745de35f254ca958c73e546a11&amp;command="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"&amp;p1="</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p1</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"&amp;p2="</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p2</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"&amp;p3="</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p3</w:t>
      </w:r>
      <w:r w:rsidRPr="00A5208B">
        <w:rPr>
          <w:rFonts w:ascii="Consolas" w:eastAsia="Times New Roman" w:hAnsi="Consolas" w:cs="Times New Roman"/>
          <w:color w:val="D4D4D4"/>
          <w:sz w:val="18"/>
          <w:szCs w:val="18"/>
          <w:lang w:eastAsia="fr-FR"/>
        </w:rPr>
        <w:t>;</w:t>
      </w:r>
    </w:p>
    <w:p w14:paraId="5655AF7F"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DCDCAA"/>
          <w:sz w:val="18"/>
          <w:szCs w:val="18"/>
          <w:lang w:eastAsia="fr-FR"/>
        </w:rPr>
        <w:t>fetch</w:t>
      </w:r>
      <w:proofErr w:type="spellEnd"/>
      <w:r w:rsidRPr="00A5208B">
        <w:rPr>
          <w:rFonts w:ascii="Consolas" w:eastAsia="Times New Roman" w:hAnsi="Consolas" w:cs="Times New Roman"/>
          <w:color w:val="D4D4D4"/>
          <w:sz w:val="18"/>
          <w:szCs w:val="18"/>
          <w:lang w:eastAsia="fr-FR"/>
        </w:rPr>
        <w:t>(</w:t>
      </w:r>
      <w:proofErr w:type="gramEnd"/>
      <w:r w:rsidRPr="00A5208B">
        <w:rPr>
          <w:rFonts w:ascii="Consolas" w:eastAsia="Times New Roman" w:hAnsi="Consolas" w:cs="Times New Roman"/>
          <w:color w:val="4FC1FF"/>
          <w:sz w:val="18"/>
          <w:szCs w:val="18"/>
          <w:lang w:eastAsia="fr-FR"/>
        </w:rPr>
        <w:t>url</w:t>
      </w:r>
      <w:r w:rsidRPr="00A5208B">
        <w:rPr>
          <w:rFonts w:ascii="Consolas" w:eastAsia="Times New Roman" w:hAnsi="Consolas" w:cs="Times New Roman"/>
          <w:color w:val="D4D4D4"/>
          <w:sz w:val="18"/>
          <w:szCs w:val="18"/>
          <w:lang w:eastAsia="fr-FR"/>
        </w:rPr>
        <w:t>, {</w:t>
      </w:r>
    </w:p>
    <w:p w14:paraId="303A817D"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9CDCFE"/>
          <w:sz w:val="18"/>
          <w:szCs w:val="18"/>
          <w:lang w:eastAsia="fr-FR"/>
        </w:rPr>
        <w:t>method</w:t>
      </w:r>
      <w:proofErr w:type="spellEnd"/>
      <w:r w:rsidRPr="00A5208B">
        <w:rPr>
          <w:rFonts w:ascii="Consolas" w:eastAsia="Times New Roman" w:hAnsi="Consolas" w:cs="Times New Roman"/>
          <w:color w:val="9CDCFE"/>
          <w:sz w:val="18"/>
          <w:szCs w:val="18"/>
          <w:lang w:eastAsia="fr-FR"/>
        </w:rPr>
        <w:t>:</w:t>
      </w:r>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CE9178"/>
          <w:sz w:val="18"/>
          <w:szCs w:val="18"/>
          <w:lang w:eastAsia="fr-FR"/>
        </w:rPr>
        <w:t>"GET"</w:t>
      </w:r>
      <w:r w:rsidRPr="00A5208B">
        <w:rPr>
          <w:rFonts w:ascii="Consolas" w:eastAsia="Times New Roman" w:hAnsi="Consolas" w:cs="Times New Roman"/>
          <w:color w:val="D4D4D4"/>
          <w:sz w:val="18"/>
          <w:szCs w:val="18"/>
          <w:lang w:eastAsia="fr-FR"/>
        </w:rPr>
        <w:t>,</w:t>
      </w:r>
    </w:p>
    <w:p w14:paraId="748C0AE7"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w:t>
      </w:r>
      <w:proofErr w:type="gramStart"/>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DCDCAA"/>
          <w:sz w:val="18"/>
          <w:szCs w:val="18"/>
          <w:lang w:eastAsia="fr-FR"/>
        </w:rPr>
        <w:t>then</w:t>
      </w:r>
      <w:proofErr w:type="spellEnd"/>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response</w:t>
      </w:r>
      <w:proofErr w:type="spell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569CD6"/>
          <w:sz w:val="18"/>
          <w:szCs w:val="18"/>
          <w:lang w:eastAsia="fr-FR"/>
        </w:rPr>
        <w:t>=&gt;</w:t>
      </w:r>
      <w:r w:rsidRPr="00A5208B">
        <w:rPr>
          <w:rFonts w:ascii="Consolas" w:eastAsia="Times New Roman" w:hAnsi="Consolas" w:cs="Times New Roman"/>
          <w:color w:val="D4D4D4"/>
          <w:sz w:val="18"/>
          <w:szCs w:val="18"/>
          <w:lang w:eastAsia="fr-FR"/>
        </w:rPr>
        <w:t xml:space="preserve"> {</w:t>
      </w:r>
    </w:p>
    <w:p w14:paraId="3B8B2658"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C586C0"/>
          <w:sz w:val="18"/>
          <w:szCs w:val="18"/>
          <w:lang w:eastAsia="fr-FR"/>
        </w:rPr>
        <w:t>return</w:t>
      </w:r>
      <w:proofErr w:type="gramEnd"/>
      <w:r w:rsidRPr="00A5208B">
        <w:rPr>
          <w:rFonts w:ascii="Consolas" w:eastAsia="Times New Roman" w:hAnsi="Consolas" w:cs="Times New Roman"/>
          <w:color w:val="D4D4D4"/>
          <w:sz w:val="18"/>
          <w:szCs w:val="18"/>
          <w:lang w:eastAsia="fr-FR"/>
        </w:rPr>
        <w:t xml:space="preserve"> </w:t>
      </w:r>
      <w:proofErr w:type="spellStart"/>
      <w:r w:rsidRPr="00A5208B">
        <w:rPr>
          <w:rFonts w:ascii="Consolas" w:eastAsia="Times New Roman" w:hAnsi="Consolas" w:cs="Times New Roman"/>
          <w:color w:val="9CDCFE"/>
          <w:sz w:val="18"/>
          <w:szCs w:val="18"/>
          <w:lang w:eastAsia="fr-FR"/>
        </w:rPr>
        <w:t>response</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text</w:t>
      </w:r>
      <w:proofErr w:type="spellEnd"/>
      <w:r w:rsidRPr="00A5208B">
        <w:rPr>
          <w:rFonts w:ascii="Consolas" w:eastAsia="Times New Roman" w:hAnsi="Consolas" w:cs="Times New Roman"/>
          <w:color w:val="D4D4D4"/>
          <w:sz w:val="18"/>
          <w:szCs w:val="18"/>
          <w:lang w:eastAsia="fr-FR"/>
        </w:rPr>
        <w:t>();</w:t>
      </w:r>
    </w:p>
    <w:p w14:paraId="644AE37F"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w:t>
      </w:r>
      <w:proofErr w:type="gramStart"/>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DCDCAA"/>
          <w:sz w:val="18"/>
          <w:szCs w:val="18"/>
          <w:lang w:eastAsia="fr-FR"/>
        </w:rPr>
        <w:t>then</w:t>
      </w:r>
      <w:proofErr w:type="spellEnd"/>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569CD6"/>
          <w:sz w:val="18"/>
          <w:szCs w:val="18"/>
          <w:lang w:eastAsia="fr-FR"/>
        </w:rPr>
        <w:t>function</w:t>
      </w:r>
      <w:proofErr w:type="spell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data</w:t>
      </w:r>
      <w:r w:rsidRPr="00A5208B">
        <w:rPr>
          <w:rFonts w:ascii="Consolas" w:eastAsia="Times New Roman" w:hAnsi="Consolas" w:cs="Times New Roman"/>
          <w:color w:val="D4D4D4"/>
          <w:sz w:val="18"/>
          <w:szCs w:val="18"/>
          <w:lang w:eastAsia="fr-FR"/>
        </w:rPr>
        <w:t>) {</w:t>
      </w:r>
    </w:p>
    <w:p w14:paraId="28065DB3"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569CD6"/>
          <w:sz w:val="18"/>
          <w:szCs w:val="18"/>
          <w:lang w:eastAsia="fr-FR"/>
        </w:rPr>
        <w:t>var</w:t>
      </w:r>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body</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data</w:t>
      </w:r>
    </w:p>
    <w:p w14:paraId="17455859"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p>
    <w:p w14:paraId="5A5B0A46"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C586C0"/>
          <w:sz w:val="18"/>
          <w:szCs w:val="18"/>
          <w:lang w:eastAsia="fr-FR"/>
        </w:rPr>
        <w:t>if</w:t>
      </w:r>
      <w:proofErr w:type="gramEnd"/>
      <w:r w:rsidRPr="00A5208B">
        <w:rPr>
          <w:rFonts w:ascii="Consolas" w:eastAsia="Times New Roman" w:hAnsi="Consolas" w:cs="Times New Roman"/>
          <w:color w:val="D4D4D4"/>
          <w:sz w:val="18"/>
          <w:szCs w:val="18"/>
          <w:lang w:eastAsia="fr-FR"/>
        </w:rPr>
        <w:t xml:space="preserve"> (</w:t>
      </w:r>
      <w:proofErr w:type="spellStart"/>
      <w:r w:rsidRPr="00A5208B">
        <w:rPr>
          <w:rFonts w:ascii="Consolas" w:eastAsia="Times New Roman" w:hAnsi="Consolas" w:cs="Times New Roman"/>
          <w:color w:val="9CDCFE"/>
          <w:sz w:val="18"/>
          <w:szCs w:val="18"/>
          <w:lang w:eastAsia="fr-FR"/>
        </w:rPr>
        <w:t>body</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toString</w:t>
      </w:r>
      <w:proofErr w:type="spell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DCDCAA"/>
          <w:sz w:val="18"/>
          <w:szCs w:val="18"/>
          <w:lang w:eastAsia="fr-FR"/>
        </w:rPr>
        <w:t>startsWith</w:t>
      </w:r>
      <w:proofErr w:type="spellEnd"/>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 {</w:t>
      </w:r>
    </w:p>
    <w:p w14:paraId="71A60541"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9CDCFE"/>
          <w:sz w:val="18"/>
          <w:szCs w:val="18"/>
          <w:lang w:eastAsia="fr-FR"/>
        </w:rPr>
        <w:t>result</w:t>
      </w:r>
      <w:proofErr w:type="spellEnd"/>
      <w:proofErr w:type="gramEnd"/>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9CDCFE"/>
          <w:sz w:val="18"/>
          <w:szCs w:val="18"/>
          <w:lang w:eastAsia="fr-FR"/>
        </w:rPr>
        <w:t>body</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replace</w:t>
      </w:r>
      <w:proofErr w:type="spellEnd"/>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7BA7D"/>
          <w:sz w:val="18"/>
          <w:szCs w:val="18"/>
          <w:lang w:eastAsia="fr-FR"/>
        </w:rPr>
        <w:t>\n\n</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0924890D"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9CDCFE"/>
          <w:sz w:val="18"/>
          <w:szCs w:val="18"/>
          <w:lang w:eastAsia="fr-FR"/>
        </w:rPr>
        <w:t>result</w:t>
      </w:r>
      <w:proofErr w:type="spellEnd"/>
      <w:proofErr w:type="gramEnd"/>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4FC1FF"/>
          <w:sz w:val="18"/>
          <w:szCs w:val="18"/>
          <w:lang w:eastAsia="fr-FR"/>
        </w:rPr>
        <w:t>JSON</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parse</w:t>
      </w:r>
      <w:proofErr w:type="spell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result</w:t>
      </w:r>
      <w:proofErr w:type="spellEnd"/>
      <w:r w:rsidRPr="00A5208B">
        <w:rPr>
          <w:rFonts w:ascii="Consolas" w:eastAsia="Times New Roman" w:hAnsi="Consolas" w:cs="Times New Roman"/>
          <w:color w:val="D4D4D4"/>
          <w:sz w:val="18"/>
          <w:szCs w:val="18"/>
          <w:lang w:eastAsia="fr-FR"/>
        </w:rPr>
        <w:t>)</w:t>
      </w:r>
    </w:p>
    <w:p w14:paraId="78BFE221"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p>
    <w:p w14:paraId="745301D9" w14:textId="3C742658"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6A9955"/>
          <w:sz w:val="18"/>
          <w:szCs w:val="18"/>
          <w:lang w:eastAsia="fr-FR"/>
        </w:rPr>
        <w:t>//</w:t>
      </w:r>
      <w:r>
        <w:rPr>
          <w:rFonts w:ascii="Consolas" w:eastAsia="Times New Roman" w:hAnsi="Consolas" w:cs="Times New Roman"/>
          <w:color w:val="6A9955"/>
          <w:sz w:val="18"/>
          <w:szCs w:val="18"/>
          <w:lang w:eastAsia="fr-FR"/>
        </w:rPr>
        <w:t>identification du point d’entrée dans la fonction</w:t>
      </w:r>
    </w:p>
    <w:p w14:paraId="16A61762" w14:textId="0CD8EC25"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C586C0"/>
          <w:sz w:val="18"/>
          <w:szCs w:val="18"/>
          <w:lang w:eastAsia="fr-FR"/>
        </w:rPr>
        <w:t>if</w:t>
      </w:r>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proofErr w:type="spellStart"/>
      <w:r w:rsidRPr="00A5208B">
        <w:rPr>
          <w:rFonts w:ascii="Consolas" w:eastAsia="Times New Roman" w:hAnsi="Consolas" w:cs="Times New Roman"/>
          <w:color w:val="CE9178"/>
          <w:sz w:val="18"/>
          <w:szCs w:val="18"/>
          <w:lang w:eastAsia="fr-FR"/>
        </w:rPr>
        <w:t>customVERIFLISTE</w:t>
      </w:r>
      <w:proofErr w:type="spellEnd"/>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proofErr w:type="spellStart"/>
      <w:r w:rsidRPr="00A5208B">
        <w:rPr>
          <w:rFonts w:ascii="Consolas" w:eastAsia="Times New Roman" w:hAnsi="Consolas" w:cs="Times New Roman"/>
          <w:color w:val="CE9178"/>
          <w:sz w:val="18"/>
          <w:szCs w:val="18"/>
          <w:lang w:eastAsia="fr-FR"/>
        </w:rPr>
        <w:t>customAttributionListe</w:t>
      </w:r>
      <w:proofErr w:type="spellEnd"/>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7CDBCE55"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6A9955"/>
          <w:sz w:val="18"/>
          <w:szCs w:val="18"/>
          <w:lang w:eastAsia="fr-FR"/>
        </w:rPr>
        <w:t>//on affiche le nb de mots à l'utilisateur</w:t>
      </w:r>
    </w:p>
    <w:p w14:paraId="17879AE0"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document</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getElementsByTagName</w:t>
      </w:r>
      <w:proofErr w:type="gramEnd"/>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CE9178"/>
          <w:sz w:val="18"/>
          <w:szCs w:val="18"/>
          <w:lang w:eastAsia="fr-FR"/>
        </w:rPr>
        <w:t>"h1"</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B5CEA8"/>
          <w:sz w:val="18"/>
          <w:szCs w:val="18"/>
          <w:lang w:eastAsia="fr-FR"/>
        </w:rPr>
        <w:t>0</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getElementsByTagName</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CE9178"/>
          <w:sz w:val="18"/>
          <w:szCs w:val="18"/>
          <w:lang w:eastAsia="fr-FR"/>
        </w:rPr>
        <w:t>"span"</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B5CEA8"/>
          <w:sz w:val="18"/>
          <w:szCs w:val="18"/>
          <w:lang w:eastAsia="fr-FR"/>
        </w:rPr>
        <w:t>0</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9CDCFE"/>
          <w:sz w:val="18"/>
          <w:szCs w:val="18"/>
          <w:lang w:eastAsia="fr-FR"/>
        </w:rPr>
        <w:t>innerHTML</w:t>
      </w:r>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9CDCFE"/>
          <w:sz w:val="18"/>
          <w:szCs w:val="18"/>
          <w:lang w:eastAsia="fr-FR"/>
        </w:rPr>
        <w:t>result</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4FC1FF"/>
          <w:sz w:val="18"/>
          <w:szCs w:val="18"/>
          <w:lang w:eastAsia="fr-FR"/>
        </w:rPr>
        <w:t>QUANTITEMOT</w:t>
      </w:r>
      <w:proofErr w:type="spellEnd"/>
      <w:r w:rsidRPr="00A5208B">
        <w:rPr>
          <w:rFonts w:ascii="Consolas" w:eastAsia="Times New Roman" w:hAnsi="Consolas" w:cs="Times New Roman"/>
          <w:color w:val="D4D4D4"/>
          <w:sz w:val="18"/>
          <w:szCs w:val="18"/>
          <w:lang w:eastAsia="fr-FR"/>
        </w:rPr>
        <w:t>;</w:t>
      </w:r>
    </w:p>
    <w:p w14:paraId="59266DDC" w14:textId="7574C8EC"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DCDCAA"/>
          <w:sz w:val="18"/>
          <w:szCs w:val="18"/>
          <w:lang w:eastAsia="fr-FR"/>
        </w:rPr>
        <w:t>allocationDeMots</w:t>
      </w:r>
      <w:proofErr w:type="spellEnd"/>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result</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4FC1FF"/>
          <w:sz w:val="18"/>
          <w:szCs w:val="18"/>
          <w:lang w:eastAsia="fr-FR"/>
        </w:rPr>
        <w:t>QUANTITEMOT</w:t>
      </w:r>
      <w:proofErr w:type="spellEnd"/>
      <w:r w:rsidRPr="00A5208B">
        <w:rPr>
          <w:rFonts w:ascii="Consolas" w:eastAsia="Times New Roman" w:hAnsi="Consolas" w:cs="Times New Roman"/>
          <w:color w:val="D4D4D4"/>
          <w:sz w:val="18"/>
          <w:szCs w:val="18"/>
          <w:lang w:eastAsia="fr-FR"/>
        </w:rPr>
        <w:t>)</w:t>
      </w:r>
      <w:r w:rsidR="00B44341">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4D4D4"/>
          <w:sz w:val="18"/>
          <w:szCs w:val="18"/>
          <w:lang w:eastAsia="fr-FR"/>
        </w:rPr>
        <w:t>}</w:t>
      </w:r>
    </w:p>
    <w:p w14:paraId="325181FD"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p>
    <w:p w14:paraId="73549115" w14:textId="21345A6D"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C586C0"/>
          <w:sz w:val="18"/>
          <w:szCs w:val="18"/>
          <w:lang w:eastAsia="fr-FR"/>
        </w:rPr>
        <w:t>else</w:t>
      </w:r>
      <w:proofErr w:type="spellEnd"/>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C586C0"/>
          <w:sz w:val="18"/>
          <w:szCs w:val="18"/>
          <w:lang w:eastAsia="fr-FR"/>
        </w:rPr>
        <w:t>if</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proofErr w:type="spellStart"/>
      <w:r w:rsidRPr="00A5208B">
        <w:rPr>
          <w:rFonts w:ascii="Consolas" w:eastAsia="Times New Roman" w:hAnsi="Consolas" w:cs="Times New Roman"/>
          <w:color w:val="CE9178"/>
          <w:sz w:val="18"/>
          <w:szCs w:val="18"/>
          <w:lang w:eastAsia="fr-FR"/>
        </w:rPr>
        <w:t>customListeMots</w:t>
      </w:r>
      <w:proofErr w:type="spellEnd"/>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6ACB4E4A" w14:textId="3C38B91F"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DCDCAA"/>
          <w:sz w:val="18"/>
          <w:szCs w:val="18"/>
          <w:lang w:eastAsia="fr-FR"/>
        </w:rPr>
        <w:t>genererTableauDeMots</w:t>
      </w:r>
      <w:proofErr w:type="spellEnd"/>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result</w:t>
      </w:r>
      <w:proofErr w:type="spellEnd"/>
      <w:r w:rsidRPr="00A5208B">
        <w:rPr>
          <w:rFonts w:ascii="Consolas" w:eastAsia="Times New Roman" w:hAnsi="Consolas" w:cs="Times New Roman"/>
          <w:color w:val="D4D4D4"/>
          <w:sz w:val="18"/>
          <w:szCs w:val="18"/>
          <w:lang w:eastAsia="fr-FR"/>
        </w:rPr>
        <w:t>);}</w:t>
      </w:r>
    </w:p>
    <w:p w14:paraId="14874F6B"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p>
    <w:p w14:paraId="2C338451" w14:textId="1A590452"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C586C0"/>
          <w:sz w:val="18"/>
          <w:szCs w:val="18"/>
          <w:lang w:eastAsia="fr-FR"/>
        </w:rPr>
        <w:t>else</w:t>
      </w:r>
      <w:proofErr w:type="spellEnd"/>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C586C0"/>
          <w:sz w:val="18"/>
          <w:szCs w:val="18"/>
          <w:lang w:eastAsia="fr-FR"/>
        </w:rPr>
        <w:t>if</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proofErr w:type="spellStart"/>
      <w:r w:rsidRPr="00A5208B">
        <w:rPr>
          <w:rFonts w:ascii="Consolas" w:eastAsia="Times New Roman" w:hAnsi="Consolas" w:cs="Times New Roman"/>
          <w:color w:val="CE9178"/>
          <w:sz w:val="18"/>
          <w:szCs w:val="18"/>
          <w:lang w:eastAsia="fr-FR"/>
        </w:rPr>
        <w:t>customgetcontexte</w:t>
      </w:r>
      <w:proofErr w:type="spellEnd"/>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4F67E6A0"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6A9955"/>
          <w:sz w:val="18"/>
          <w:szCs w:val="18"/>
          <w:lang w:eastAsia="fr-FR"/>
        </w:rPr>
        <w:t>//on définit le contexte</w:t>
      </w:r>
    </w:p>
    <w:p w14:paraId="163D72CB" w14:textId="616C16E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spellStart"/>
      <w:proofErr w:type="gramStart"/>
      <w:r w:rsidRPr="00A5208B">
        <w:rPr>
          <w:rFonts w:ascii="Consolas" w:eastAsia="Times New Roman" w:hAnsi="Consolas" w:cs="Times New Roman"/>
          <w:color w:val="DCDCAA"/>
          <w:sz w:val="18"/>
          <w:szCs w:val="18"/>
          <w:lang w:eastAsia="fr-FR"/>
        </w:rPr>
        <w:t>setContexte</w:t>
      </w:r>
      <w:proofErr w:type="spellEnd"/>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result</w:t>
      </w:r>
      <w:proofErr w:type="spellEnd"/>
      <w:r w:rsidRPr="00A5208B">
        <w:rPr>
          <w:rFonts w:ascii="Consolas" w:eastAsia="Times New Roman" w:hAnsi="Consolas" w:cs="Times New Roman"/>
          <w:color w:val="D4D4D4"/>
          <w:sz w:val="18"/>
          <w:szCs w:val="18"/>
          <w:lang w:eastAsia="fr-FR"/>
        </w:rPr>
        <w:t>);</w:t>
      </w:r>
      <w:r w:rsidR="00B44341">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D4D4D4"/>
          <w:sz w:val="18"/>
          <w:szCs w:val="18"/>
          <w:lang w:eastAsia="fr-FR"/>
        </w:rPr>
        <w:t>}</w:t>
      </w:r>
    </w:p>
    <w:p w14:paraId="4E699523"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C586C0"/>
          <w:sz w:val="18"/>
          <w:szCs w:val="18"/>
          <w:lang w:eastAsia="fr-FR"/>
        </w:rPr>
        <w:t>else</w:t>
      </w:r>
      <w:proofErr w:type="spellEnd"/>
      <w:r w:rsidRPr="00A5208B">
        <w:rPr>
          <w:rFonts w:ascii="Consolas" w:eastAsia="Times New Roman" w:hAnsi="Consolas" w:cs="Times New Roman"/>
          <w:color w:val="D4D4D4"/>
          <w:sz w:val="18"/>
          <w:szCs w:val="18"/>
          <w:lang w:eastAsia="fr-FR"/>
        </w:rPr>
        <w:t xml:space="preserve"> {</w:t>
      </w:r>
    </w:p>
    <w:p w14:paraId="438B2CD1"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569CD6"/>
          <w:sz w:val="18"/>
          <w:szCs w:val="18"/>
          <w:lang w:eastAsia="fr-FR"/>
        </w:rPr>
        <w:t>var</w:t>
      </w:r>
      <w:proofErr w:type="gramEnd"/>
      <w:r w:rsidRPr="00A5208B">
        <w:rPr>
          <w:rFonts w:ascii="Consolas" w:eastAsia="Times New Roman" w:hAnsi="Consolas" w:cs="Times New Roman"/>
          <w:color w:val="D4D4D4"/>
          <w:sz w:val="18"/>
          <w:szCs w:val="18"/>
          <w:lang w:eastAsia="fr-FR"/>
        </w:rPr>
        <w:t xml:space="preserve"> </w:t>
      </w:r>
      <w:proofErr w:type="spellStart"/>
      <w:r w:rsidRPr="00A5208B">
        <w:rPr>
          <w:rFonts w:ascii="Consolas" w:eastAsia="Times New Roman" w:hAnsi="Consolas" w:cs="Times New Roman"/>
          <w:color w:val="9CDCFE"/>
          <w:sz w:val="18"/>
          <w:szCs w:val="18"/>
          <w:lang w:eastAsia="fr-FR"/>
        </w:rPr>
        <w:t>getFullURl</w:t>
      </w:r>
      <w:proofErr w:type="spellEnd"/>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DCDCAA"/>
          <w:sz w:val="18"/>
          <w:szCs w:val="18"/>
          <w:lang w:eastAsia="fr-FR"/>
        </w:rPr>
        <w:t>RegExp</w:t>
      </w:r>
      <w:proofErr w:type="spellEnd"/>
      <w:r w:rsidRPr="00A5208B">
        <w:rPr>
          <w:rFonts w:ascii="Consolas" w:eastAsia="Times New Roman" w:hAnsi="Consolas" w:cs="Times New Roman"/>
          <w:color w:val="D4D4D4"/>
          <w:sz w:val="18"/>
          <w:szCs w:val="18"/>
          <w:lang w:eastAsia="fr-FR"/>
        </w:rPr>
        <w:t>(</w:t>
      </w:r>
    </w:p>
    <w:p w14:paraId="4D43243E"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CE9178"/>
          <w:sz w:val="18"/>
          <w:szCs w:val="18"/>
          <w:lang w:eastAsia="fr-FR"/>
        </w:rPr>
        <w:t>'(</w:t>
      </w:r>
      <w:proofErr w:type="gramEnd"/>
      <w:r w:rsidRPr="00A5208B">
        <w:rPr>
          <w:rFonts w:ascii="Consolas" w:eastAsia="Times New Roman" w:hAnsi="Consolas" w:cs="Times New Roman"/>
          <w:color w:val="CE9178"/>
          <w:sz w:val="18"/>
          <w:szCs w:val="18"/>
          <w:lang w:eastAsia="fr-FR"/>
        </w:rPr>
        <w:t xml:space="preserve">?&lt;=var </w:t>
      </w:r>
      <w:proofErr w:type="spellStart"/>
      <w:r w:rsidRPr="00A5208B">
        <w:rPr>
          <w:rFonts w:ascii="Consolas" w:eastAsia="Times New Roman" w:hAnsi="Consolas" w:cs="Times New Roman"/>
          <w:color w:val="CE9178"/>
          <w:sz w:val="18"/>
          <w:szCs w:val="18"/>
          <w:lang w:eastAsia="fr-FR"/>
        </w:rPr>
        <w:t>target</w:t>
      </w:r>
      <w:proofErr w:type="spellEnd"/>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23D241F5"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w:t>
      </w:r>
    </w:p>
    <w:p w14:paraId="543908E7"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569CD6"/>
          <w:sz w:val="18"/>
          <w:szCs w:val="18"/>
          <w:lang w:eastAsia="fr-FR"/>
        </w:rPr>
        <w:t>var</w:t>
      </w:r>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getP1</w:t>
      </w:r>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DCDCAA"/>
          <w:sz w:val="18"/>
          <w:szCs w:val="18"/>
          <w:lang w:eastAsia="fr-FR"/>
        </w:rPr>
        <w:t>RegExp</w:t>
      </w:r>
      <w:proofErr w:type="spellEnd"/>
      <w:r w:rsidRPr="00A5208B">
        <w:rPr>
          <w:rFonts w:ascii="Consolas" w:eastAsia="Times New Roman" w:hAnsi="Consolas" w:cs="Times New Roman"/>
          <w:color w:val="D4D4D4"/>
          <w:sz w:val="18"/>
          <w:szCs w:val="18"/>
          <w:lang w:eastAsia="fr-FR"/>
        </w:rPr>
        <w:t>(</w:t>
      </w:r>
    </w:p>
    <w:p w14:paraId="2B1768E6"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CE9178"/>
          <w:sz w:val="18"/>
          <w:szCs w:val="18"/>
          <w:lang w:eastAsia="fr-FR"/>
        </w:rPr>
        <w:t>'</w:t>
      </w:r>
      <w:proofErr w:type="gramStart"/>
      <w:r w:rsidRPr="00A5208B">
        <w:rPr>
          <w:rFonts w:ascii="Consolas" w:eastAsia="Times New Roman" w:hAnsi="Consolas" w:cs="Times New Roman"/>
          <w:color w:val="CE9178"/>
          <w:sz w:val="18"/>
          <w:szCs w:val="18"/>
          <w:lang w:eastAsia="fr-FR"/>
        </w:rPr>
        <w:t>(?&lt;</w:t>
      </w:r>
      <w:proofErr w:type="gramEnd"/>
      <w:r w:rsidRPr="00A5208B">
        <w:rPr>
          <w:rFonts w:ascii="Consolas" w:eastAsia="Times New Roman" w:hAnsi="Consolas" w:cs="Times New Roman"/>
          <w:color w:val="CE9178"/>
          <w:sz w:val="18"/>
          <w:szCs w:val="18"/>
          <w:lang w:eastAsia="fr-FR"/>
        </w:rPr>
        <w:t>=&amp;p1=).*?(?=&amp;p2)'</w:t>
      </w:r>
      <w:r w:rsidRPr="00A5208B">
        <w:rPr>
          <w:rFonts w:ascii="Consolas" w:eastAsia="Times New Roman" w:hAnsi="Consolas" w:cs="Times New Roman"/>
          <w:color w:val="D4D4D4"/>
          <w:sz w:val="18"/>
          <w:szCs w:val="18"/>
          <w:lang w:eastAsia="fr-FR"/>
        </w:rPr>
        <w:t>,</w:t>
      </w:r>
    </w:p>
    <w:p w14:paraId="3C20175F"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w:t>
      </w:r>
    </w:p>
    <w:p w14:paraId="362D6CDB"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w:t>
      </w:r>
      <w:proofErr w:type="gramEnd"/>
      <w:r w:rsidRPr="00A5208B">
        <w:rPr>
          <w:rFonts w:ascii="Consolas" w:eastAsia="Times New Roman" w:hAnsi="Consolas" w:cs="Times New Roman"/>
          <w:color w:val="9CDCFE"/>
          <w:sz w:val="18"/>
          <w:szCs w:val="18"/>
          <w:lang w:eastAsia="fr-FR"/>
        </w:rPr>
        <w:t>1</w:t>
      </w:r>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9CDCFE"/>
          <w:sz w:val="18"/>
          <w:szCs w:val="18"/>
          <w:lang w:eastAsia="fr-FR"/>
        </w:rPr>
        <w:t>body</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match</w:t>
      </w:r>
      <w:proofErr w:type="spell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getFullURl</w:t>
      </w:r>
      <w:proofErr w:type="spell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DCDCAA"/>
          <w:sz w:val="18"/>
          <w:szCs w:val="18"/>
          <w:lang w:eastAsia="fr-FR"/>
        </w:rPr>
        <w:t>toString</w:t>
      </w:r>
      <w:proofErr w:type="spellEnd"/>
      <w:r w:rsidRPr="00A5208B">
        <w:rPr>
          <w:rFonts w:ascii="Consolas" w:eastAsia="Times New Roman" w:hAnsi="Consolas" w:cs="Times New Roman"/>
          <w:color w:val="D4D4D4"/>
          <w:sz w:val="18"/>
          <w:szCs w:val="18"/>
          <w:lang w:eastAsia="fr-FR"/>
        </w:rPr>
        <w:t>();</w:t>
      </w:r>
    </w:p>
    <w:p w14:paraId="07B5E321"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w:t>
      </w:r>
      <w:proofErr w:type="gramEnd"/>
      <w:r w:rsidRPr="00A5208B">
        <w:rPr>
          <w:rFonts w:ascii="Consolas" w:eastAsia="Times New Roman" w:hAnsi="Consolas" w:cs="Times New Roman"/>
          <w:color w:val="9CDCFE"/>
          <w:sz w:val="18"/>
          <w:szCs w:val="18"/>
          <w:lang w:eastAsia="fr-FR"/>
        </w:rPr>
        <w:t>1</w:t>
      </w:r>
      <w:r w:rsidRPr="00A5208B">
        <w:rPr>
          <w:rFonts w:ascii="Consolas" w:eastAsia="Times New Roman" w:hAnsi="Consolas" w:cs="Times New Roman"/>
          <w:color w:val="D4D4D4"/>
          <w:sz w:val="18"/>
          <w:szCs w:val="18"/>
          <w:lang w:eastAsia="fr-FR"/>
        </w:rPr>
        <w:t xml:space="preserve"> = </w:t>
      </w:r>
      <w:proofErr w:type="spellStart"/>
      <w:r w:rsidRPr="00A5208B">
        <w:rPr>
          <w:rFonts w:ascii="Consolas" w:eastAsia="Times New Roman" w:hAnsi="Consolas" w:cs="Times New Roman"/>
          <w:color w:val="9CDCFE"/>
          <w:sz w:val="18"/>
          <w:szCs w:val="18"/>
          <w:lang w:eastAsia="fr-FR"/>
        </w:rPr>
        <w:t>body</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match</w:t>
      </w:r>
      <w:proofErr w:type="spellEnd"/>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9CDCFE"/>
          <w:sz w:val="18"/>
          <w:szCs w:val="18"/>
          <w:lang w:eastAsia="fr-FR"/>
        </w:rPr>
        <w:t>getP1</w:t>
      </w:r>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DCDCAA"/>
          <w:sz w:val="18"/>
          <w:szCs w:val="18"/>
          <w:lang w:eastAsia="fr-FR"/>
        </w:rPr>
        <w:t>toString</w:t>
      </w:r>
      <w:proofErr w:type="spellEnd"/>
      <w:r w:rsidRPr="00A5208B">
        <w:rPr>
          <w:rFonts w:ascii="Consolas" w:eastAsia="Times New Roman" w:hAnsi="Consolas" w:cs="Times New Roman"/>
          <w:color w:val="D4D4D4"/>
          <w:sz w:val="18"/>
          <w:szCs w:val="18"/>
          <w:lang w:eastAsia="fr-FR"/>
        </w:rPr>
        <w:t xml:space="preserve">() ?? </w:t>
      </w:r>
      <w:r w:rsidRPr="00A5208B">
        <w:rPr>
          <w:rFonts w:ascii="Consolas" w:eastAsia="Times New Roman" w:hAnsi="Consolas" w:cs="Times New Roman"/>
          <w:color w:val="CE9178"/>
          <w:sz w:val="18"/>
          <w:szCs w:val="18"/>
          <w:lang w:eastAsia="fr-FR"/>
        </w:rPr>
        <w:t>""</w:t>
      </w:r>
      <w:r w:rsidRPr="00A5208B">
        <w:rPr>
          <w:rFonts w:ascii="Consolas" w:eastAsia="Times New Roman" w:hAnsi="Consolas" w:cs="Times New Roman"/>
          <w:color w:val="D4D4D4"/>
          <w:sz w:val="18"/>
          <w:szCs w:val="18"/>
          <w:lang w:eastAsia="fr-FR"/>
        </w:rPr>
        <w:t>;</w:t>
      </w:r>
    </w:p>
    <w:p w14:paraId="67D72D19"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C586C0"/>
          <w:sz w:val="18"/>
          <w:szCs w:val="18"/>
          <w:lang w:eastAsia="fr-FR"/>
        </w:rPr>
        <w:t>return</w:t>
      </w:r>
      <w:proofErr w:type="gramEnd"/>
      <w:r w:rsidRPr="00A5208B">
        <w:rPr>
          <w:rFonts w:ascii="Consolas" w:eastAsia="Times New Roman" w:hAnsi="Consolas" w:cs="Times New Roman"/>
          <w:color w:val="D4D4D4"/>
          <w:sz w:val="18"/>
          <w:szCs w:val="18"/>
          <w:lang w:eastAsia="fr-FR"/>
        </w:rPr>
        <w:t xml:space="preserve"> </w:t>
      </w:r>
      <w:proofErr w:type="spellStart"/>
      <w:r w:rsidRPr="00A5208B">
        <w:rPr>
          <w:rFonts w:ascii="Consolas" w:eastAsia="Times New Roman" w:hAnsi="Consolas" w:cs="Times New Roman"/>
          <w:color w:val="DCDCAA"/>
          <w:sz w:val="18"/>
          <w:szCs w:val="18"/>
          <w:lang w:eastAsia="fr-FR"/>
        </w:rPr>
        <w:t>getDatafromZenidoc</w:t>
      </w:r>
      <w:proofErr w:type="spellEnd"/>
      <w:r w:rsidRPr="00A5208B">
        <w:rPr>
          <w:rFonts w:ascii="Consolas" w:eastAsia="Times New Roman" w:hAnsi="Consolas" w:cs="Times New Roman"/>
          <w:color w:val="D4D4D4"/>
          <w:sz w:val="18"/>
          <w:szCs w:val="18"/>
          <w:lang w:eastAsia="fr-FR"/>
        </w:rPr>
        <w:t>(</w:t>
      </w:r>
    </w:p>
    <w:p w14:paraId="44E9F631" w14:textId="77777777"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9CDCFE"/>
          <w:sz w:val="18"/>
          <w:szCs w:val="18"/>
          <w:lang w:eastAsia="fr-FR"/>
        </w:rPr>
        <w:t>portal</w:t>
      </w:r>
      <w:proofErr w:type="gram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command</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p1</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p2</w:t>
      </w: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p3</w:t>
      </w:r>
      <w:r w:rsidRPr="00A5208B">
        <w:rPr>
          <w:rFonts w:ascii="Consolas" w:eastAsia="Times New Roman" w:hAnsi="Consolas" w:cs="Times New Roman"/>
          <w:color w:val="D4D4D4"/>
          <w:sz w:val="18"/>
          <w:szCs w:val="18"/>
          <w:lang w:eastAsia="fr-FR"/>
        </w:rPr>
        <w:t>);</w:t>
      </w:r>
    </w:p>
    <w:p w14:paraId="51E04EF0" w14:textId="240FD1C9"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proofErr w:type="gramStart"/>
      <w:r w:rsidRPr="00A5208B">
        <w:rPr>
          <w:rFonts w:ascii="Consolas" w:eastAsia="Times New Roman" w:hAnsi="Consolas" w:cs="Times New Roman"/>
          <w:color w:val="D4D4D4"/>
          <w:sz w:val="18"/>
          <w:szCs w:val="18"/>
          <w:lang w:eastAsia="fr-FR"/>
        </w:rPr>
        <w:t>}</w:t>
      </w:r>
      <w:r w:rsidR="00B44341">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catch</w:t>
      </w:r>
      <w:proofErr w:type="gramEnd"/>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err</w:t>
      </w:r>
      <w:proofErr w:type="spellEnd"/>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569CD6"/>
          <w:sz w:val="18"/>
          <w:szCs w:val="18"/>
          <w:lang w:eastAsia="fr-FR"/>
        </w:rPr>
        <w:t>=&gt;</w:t>
      </w:r>
      <w:r w:rsidRPr="00A5208B">
        <w:rPr>
          <w:rFonts w:ascii="Consolas" w:eastAsia="Times New Roman" w:hAnsi="Consolas" w:cs="Times New Roman"/>
          <w:color w:val="D4D4D4"/>
          <w:sz w:val="18"/>
          <w:szCs w:val="18"/>
          <w:lang w:eastAsia="fr-FR"/>
        </w:rPr>
        <w:t xml:space="preserve"> {</w:t>
      </w:r>
    </w:p>
    <w:p w14:paraId="5C5564F2" w14:textId="21C659A3" w:rsidR="00A5208B" w:rsidRPr="00A5208B" w:rsidRDefault="00A5208B" w:rsidP="00A5208B">
      <w:pPr>
        <w:shd w:val="clear" w:color="auto" w:fill="1E1E1E"/>
        <w:spacing w:after="0" w:line="285" w:lineRule="atLeast"/>
        <w:rPr>
          <w:rFonts w:ascii="Consolas" w:eastAsia="Times New Roman" w:hAnsi="Consolas" w:cs="Times New Roman"/>
          <w:color w:val="D4D4D4"/>
          <w:sz w:val="18"/>
          <w:szCs w:val="18"/>
          <w:lang w:eastAsia="fr-FR"/>
        </w:rPr>
      </w:pPr>
      <w:r w:rsidRPr="00A5208B">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9CDCFE"/>
          <w:sz w:val="18"/>
          <w:szCs w:val="18"/>
          <w:lang w:eastAsia="fr-FR"/>
        </w:rPr>
        <w:t>console</w:t>
      </w:r>
      <w:r w:rsidRPr="00A5208B">
        <w:rPr>
          <w:rFonts w:ascii="Consolas" w:eastAsia="Times New Roman" w:hAnsi="Consolas" w:cs="Times New Roman"/>
          <w:color w:val="D4D4D4"/>
          <w:sz w:val="18"/>
          <w:szCs w:val="18"/>
          <w:lang w:eastAsia="fr-FR"/>
        </w:rPr>
        <w:t>.</w:t>
      </w:r>
      <w:r w:rsidRPr="00A5208B">
        <w:rPr>
          <w:rFonts w:ascii="Consolas" w:eastAsia="Times New Roman" w:hAnsi="Consolas" w:cs="Times New Roman"/>
          <w:color w:val="DCDCAA"/>
          <w:sz w:val="18"/>
          <w:szCs w:val="18"/>
          <w:lang w:eastAsia="fr-FR"/>
        </w:rPr>
        <w:t>log</w:t>
      </w:r>
      <w:r w:rsidRPr="00A5208B">
        <w:rPr>
          <w:rFonts w:ascii="Consolas" w:eastAsia="Times New Roman" w:hAnsi="Consolas" w:cs="Times New Roman"/>
          <w:color w:val="D4D4D4"/>
          <w:sz w:val="18"/>
          <w:szCs w:val="18"/>
          <w:lang w:eastAsia="fr-FR"/>
        </w:rPr>
        <w:t>(</w:t>
      </w:r>
      <w:proofErr w:type="spellStart"/>
      <w:r w:rsidRPr="00A5208B">
        <w:rPr>
          <w:rFonts w:ascii="Consolas" w:eastAsia="Times New Roman" w:hAnsi="Consolas" w:cs="Times New Roman"/>
          <w:color w:val="9CDCFE"/>
          <w:sz w:val="18"/>
          <w:szCs w:val="18"/>
          <w:lang w:eastAsia="fr-FR"/>
        </w:rPr>
        <w:t>err</w:t>
      </w:r>
      <w:proofErr w:type="spellEnd"/>
      <w:proofErr w:type="gramStart"/>
      <w:r w:rsidRPr="00A5208B">
        <w:rPr>
          <w:rFonts w:ascii="Consolas" w:eastAsia="Times New Roman" w:hAnsi="Consolas" w:cs="Times New Roman"/>
          <w:color w:val="D4D4D4"/>
          <w:sz w:val="18"/>
          <w:szCs w:val="18"/>
          <w:lang w:eastAsia="fr-FR"/>
        </w:rPr>
        <w:t>);</w:t>
      </w:r>
      <w:proofErr w:type="gramEnd"/>
      <w:r w:rsidR="00B44341">
        <w:rPr>
          <w:rFonts w:ascii="Consolas" w:eastAsia="Times New Roman" w:hAnsi="Consolas" w:cs="Times New Roman"/>
          <w:color w:val="D4D4D4"/>
          <w:sz w:val="18"/>
          <w:szCs w:val="18"/>
          <w:lang w:eastAsia="fr-FR"/>
        </w:rPr>
        <w:t xml:space="preserve"> </w:t>
      </w:r>
      <w:r w:rsidRPr="00A5208B">
        <w:rPr>
          <w:rFonts w:ascii="Consolas" w:eastAsia="Times New Roman" w:hAnsi="Consolas" w:cs="Times New Roman"/>
          <w:color w:val="D4D4D4"/>
          <w:sz w:val="18"/>
          <w:szCs w:val="18"/>
          <w:lang w:eastAsia="fr-FR"/>
        </w:rPr>
        <w:t>})}</w:t>
      </w:r>
    </w:p>
    <w:p w14:paraId="3FA77015" w14:textId="77CE2EEA" w:rsidR="001B4A4C" w:rsidRDefault="00410BD5">
      <w:pPr>
        <w:rPr>
          <w:b/>
          <w:bCs/>
        </w:rPr>
      </w:pPr>
      <w:r w:rsidRPr="001B4A4C">
        <w:rPr>
          <w:b/>
          <w:bCs/>
        </w:rPr>
        <w:lastRenderedPageBreak/>
        <w:br w:type="page"/>
      </w:r>
    </w:p>
    <w:p w14:paraId="28B3C1A0" w14:textId="62D7416A" w:rsidR="001B4A4C" w:rsidRDefault="001B4A4C" w:rsidP="00410BD5">
      <w:r>
        <w:lastRenderedPageBreak/>
        <w:t xml:space="preserve">API </w:t>
      </w:r>
      <w:proofErr w:type="spellStart"/>
      <w:r>
        <w:t>Fetch</w:t>
      </w:r>
      <w:proofErr w:type="spellEnd"/>
    </w:p>
    <w:p w14:paraId="28591A42" w14:textId="3E77F412" w:rsidR="00671DD5" w:rsidRDefault="001B4A4C" w:rsidP="00410BD5">
      <w:hyperlink r:id="rId20" w:history="1">
        <w:r w:rsidRPr="004B72FB">
          <w:rPr>
            <w:rStyle w:val="Lienhypertexte"/>
          </w:rPr>
          <w:t>https://developer.mozilla.org/fr/docs/Web/API/Fetch_API</w:t>
        </w:r>
      </w:hyperlink>
    </w:p>
    <w:p w14:paraId="09C6BCF3" w14:textId="77777777" w:rsidR="00410BD5" w:rsidRPr="00E3471B" w:rsidRDefault="00410BD5" w:rsidP="00410BD5"/>
    <w:sectPr w:rsidR="00410BD5" w:rsidRPr="00E3471B" w:rsidSect="00C11FED">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4CC01" w14:textId="77777777" w:rsidR="00E47BA0" w:rsidRDefault="00E47BA0" w:rsidP="00A859B9">
      <w:pPr>
        <w:spacing w:after="0" w:line="240" w:lineRule="auto"/>
      </w:pPr>
      <w:r>
        <w:separator/>
      </w:r>
    </w:p>
  </w:endnote>
  <w:endnote w:type="continuationSeparator" w:id="0">
    <w:p w14:paraId="038A2199" w14:textId="77777777" w:rsidR="00E47BA0" w:rsidRDefault="00E47BA0" w:rsidP="00A8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031132"/>
      <w:docPartObj>
        <w:docPartGallery w:val="Page Numbers (Bottom of Page)"/>
        <w:docPartUnique/>
      </w:docPartObj>
    </w:sdtPr>
    <w:sdtContent>
      <w:p w14:paraId="125CE5BB" w14:textId="07F1D38C" w:rsidR="00410BD5" w:rsidRDefault="00410BD5">
        <w:pPr>
          <w:pStyle w:val="Pieddepage"/>
          <w:jc w:val="right"/>
        </w:pPr>
        <w:r>
          <w:fldChar w:fldCharType="begin"/>
        </w:r>
        <w:r>
          <w:instrText>PAGE   \* MERGEFORMAT</w:instrText>
        </w:r>
        <w:r>
          <w:fldChar w:fldCharType="separate"/>
        </w:r>
        <w:r>
          <w:t>2</w:t>
        </w:r>
        <w:r>
          <w:fldChar w:fldCharType="end"/>
        </w:r>
      </w:p>
    </w:sdtContent>
  </w:sdt>
  <w:p w14:paraId="18BF0BDC" w14:textId="77777777" w:rsidR="00410BD5" w:rsidRDefault="00410B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FCEA1" w14:textId="77777777" w:rsidR="00E47BA0" w:rsidRDefault="00E47BA0" w:rsidP="00A859B9">
      <w:pPr>
        <w:spacing w:after="0" w:line="240" w:lineRule="auto"/>
      </w:pPr>
      <w:r>
        <w:separator/>
      </w:r>
    </w:p>
  </w:footnote>
  <w:footnote w:type="continuationSeparator" w:id="0">
    <w:p w14:paraId="6E1E56A3" w14:textId="77777777" w:rsidR="00E47BA0" w:rsidRDefault="00E47BA0" w:rsidP="00A85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714F7"/>
    <w:multiLevelType w:val="multilevel"/>
    <w:tmpl w:val="F01ACF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4" w15:restartNumberingAfterBreak="0">
    <w:nsid w:val="70802391"/>
    <w:multiLevelType w:val="hybridMultilevel"/>
    <w:tmpl w:val="6122F018"/>
    <w:lvl w:ilvl="0" w:tplc="72988B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28005513">
    <w:abstractNumId w:val="4"/>
  </w:num>
  <w:num w:numId="2" w16cid:durableId="55208654">
    <w:abstractNumId w:val="2"/>
  </w:num>
  <w:num w:numId="3" w16cid:durableId="459808939">
    <w:abstractNumId w:val="0"/>
  </w:num>
  <w:num w:numId="4" w16cid:durableId="1369912847">
    <w:abstractNumId w:val="1"/>
  </w:num>
  <w:num w:numId="5" w16cid:durableId="1944871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FED"/>
    <w:rsid w:val="000510C1"/>
    <w:rsid w:val="00062D2B"/>
    <w:rsid w:val="00107C8C"/>
    <w:rsid w:val="00184A92"/>
    <w:rsid w:val="001A44E5"/>
    <w:rsid w:val="001B4A4C"/>
    <w:rsid w:val="001F5EB2"/>
    <w:rsid w:val="002753BD"/>
    <w:rsid w:val="002F266B"/>
    <w:rsid w:val="002F66BE"/>
    <w:rsid w:val="00302D6A"/>
    <w:rsid w:val="00352664"/>
    <w:rsid w:val="003E2CB1"/>
    <w:rsid w:val="00410BD5"/>
    <w:rsid w:val="00431646"/>
    <w:rsid w:val="00433B70"/>
    <w:rsid w:val="00492EE4"/>
    <w:rsid w:val="004C63F4"/>
    <w:rsid w:val="004D491A"/>
    <w:rsid w:val="004E2FD6"/>
    <w:rsid w:val="004F1777"/>
    <w:rsid w:val="00530C07"/>
    <w:rsid w:val="005367EE"/>
    <w:rsid w:val="0056103A"/>
    <w:rsid w:val="005A2F2C"/>
    <w:rsid w:val="005C1691"/>
    <w:rsid w:val="005F1D95"/>
    <w:rsid w:val="00610BFE"/>
    <w:rsid w:val="00671DD5"/>
    <w:rsid w:val="007300EA"/>
    <w:rsid w:val="00752D2A"/>
    <w:rsid w:val="00754E4C"/>
    <w:rsid w:val="00781126"/>
    <w:rsid w:val="007B2BF8"/>
    <w:rsid w:val="00845871"/>
    <w:rsid w:val="008D0DA6"/>
    <w:rsid w:val="008D6A24"/>
    <w:rsid w:val="0092067D"/>
    <w:rsid w:val="00930D05"/>
    <w:rsid w:val="0099284C"/>
    <w:rsid w:val="009E0098"/>
    <w:rsid w:val="00A35B49"/>
    <w:rsid w:val="00A5208B"/>
    <w:rsid w:val="00A859B9"/>
    <w:rsid w:val="00A92838"/>
    <w:rsid w:val="00AC6CA1"/>
    <w:rsid w:val="00B42B2A"/>
    <w:rsid w:val="00B44341"/>
    <w:rsid w:val="00B950F6"/>
    <w:rsid w:val="00C11FED"/>
    <w:rsid w:val="00CA01BA"/>
    <w:rsid w:val="00CC2024"/>
    <w:rsid w:val="00CE7D0D"/>
    <w:rsid w:val="00CF2043"/>
    <w:rsid w:val="00D5403F"/>
    <w:rsid w:val="00D64D13"/>
    <w:rsid w:val="00DB66F8"/>
    <w:rsid w:val="00DF2AD0"/>
    <w:rsid w:val="00E12BF7"/>
    <w:rsid w:val="00E3471B"/>
    <w:rsid w:val="00E47BA0"/>
    <w:rsid w:val="00E5755D"/>
    <w:rsid w:val="00EB1C61"/>
    <w:rsid w:val="00EE2BFD"/>
    <w:rsid w:val="00F871AB"/>
    <w:rsid w:val="00F91A4C"/>
    <w:rsid w:val="00FB71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391F"/>
  <w15:chartTrackingRefBased/>
  <w15:docId w15:val="{7BE7F70B-1F54-413B-98C2-EFCB1EA7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11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11FE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1FED"/>
    <w:rPr>
      <w:rFonts w:eastAsiaTheme="minorEastAsia"/>
      <w:lang w:eastAsia="fr-FR"/>
    </w:rPr>
  </w:style>
  <w:style w:type="character" w:customStyle="1" w:styleId="Titre1Car">
    <w:name w:val="Titre 1 Car"/>
    <w:basedOn w:val="Policepardfaut"/>
    <w:link w:val="Titre1"/>
    <w:uiPriority w:val="9"/>
    <w:rsid w:val="00C11FE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11FED"/>
    <w:pPr>
      <w:outlineLvl w:val="9"/>
    </w:pPr>
    <w:rPr>
      <w:lang w:eastAsia="fr-FR"/>
    </w:rPr>
  </w:style>
  <w:style w:type="paragraph" w:styleId="TM2">
    <w:name w:val="toc 2"/>
    <w:basedOn w:val="Normal"/>
    <w:next w:val="Normal"/>
    <w:autoRedefine/>
    <w:uiPriority w:val="39"/>
    <w:unhideWhenUsed/>
    <w:rsid w:val="00C11FE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410BD5"/>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C11FED"/>
    <w:pPr>
      <w:spacing w:after="100"/>
      <w:ind w:left="440"/>
    </w:pPr>
    <w:rPr>
      <w:rFonts w:eastAsiaTheme="minorEastAsia" w:cs="Times New Roman"/>
      <w:lang w:eastAsia="fr-FR"/>
    </w:rPr>
  </w:style>
  <w:style w:type="paragraph" w:styleId="Paragraphedeliste">
    <w:name w:val="List Paragraph"/>
    <w:basedOn w:val="Normal"/>
    <w:uiPriority w:val="34"/>
    <w:qFormat/>
    <w:rsid w:val="00B950F6"/>
    <w:pPr>
      <w:ind w:left="720"/>
      <w:contextualSpacing/>
    </w:pPr>
  </w:style>
  <w:style w:type="paragraph" w:styleId="Normalcentr">
    <w:name w:val="Block Text"/>
    <w:basedOn w:val="Normal"/>
    <w:rsid w:val="00B950F6"/>
    <w:pPr>
      <w:spacing w:after="0" w:line="240" w:lineRule="auto"/>
      <w:ind w:left="720" w:right="1330"/>
      <w:jc w:val="both"/>
    </w:pPr>
    <w:rPr>
      <w:rFonts w:ascii="Calibri" w:eastAsia="Times New Roman" w:hAnsi="Calibri" w:cs="Times New Roman"/>
      <w:i/>
      <w:iCs/>
      <w:szCs w:val="24"/>
      <w:lang w:eastAsia="fr-FR"/>
    </w:rPr>
  </w:style>
  <w:style w:type="character" w:customStyle="1" w:styleId="normaltextrun">
    <w:name w:val="normaltextrun"/>
    <w:basedOn w:val="Policepardfaut"/>
    <w:rsid w:val="007300EA"/>
  </w:style>
  <w:style w:type="character" w:customStyle="1" w:styleId="eop">
    <w:name w:val="eop"/>
    <w:basedOn w:val="Policepardfaut"/>
    <w:rsid w:val="007300EA"/>
  </w:style>
  <w:style w:type="paragraph" w:customStyle="1" w:styleId="paragraph">
    <w:name w:val="paragraph"/>
    <w:basedOn w:val="Normal"/>
    <w:rsid w:val="002753B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859B9"/>
    <w:pPr>
      <w:tabs>
        <w:tab w:val="center" w:pos="4536"/>
        <w:tab w:val="right" w:pos="9072"/>
      </w:tabs>
      <w:spacing w:after="0" w:line="240" w:lineRule="auto"/>
    </w:pPr>
  </w:style>
  <w:style w:type="character" w:customStyle="1" w:styleId="En-tteCar">
    <w:name w:val="En-tête Car"/>
    <w:basedOn w:val="Policepardfaut"/>
    <w:link w:val="En-tte"/>
    <w:uiPriority w:val="99"/>
    <w:rsid w:val="00A859B9"/>
  </w:style>
  <w:style w:type="paragraph" w:styleId="Pieddepage">
    <w:name w:val="footer"/>
    <w:basedOn w:val="Normal"/>
    <w:link w:val="PieddepageCar"/>
    <w:uiPriority w:val="99"/>
    <w:unhideWhenUsed/>
    <w:rsid w:val="00A859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9B9"/>
  </w:style>
  <w:style w:type="table" w:styleId="Grilledutableau">
    <w:name w:val="Table Grid"/>
    <w:basedOn w:val="TableauNormal"/>
    <w:uiPriority w:val="39"/>
    <w:rsid w:val="00CA0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10BD5"/>
    <w:rPr>
      <w:color w:val="0563C1" w:themeColor="hyperlink"/>
      <w:u w:val="single"/>
    </w:rPr>
  </w:style>
  <w:style w:type="character" w:styleId="Mentionnonrsolue">
    <w:name w:val="Unresolved Mention"/>
    <w:basedOn w:val="Policepardfaut"/>
    <w:uiPriority w:val="99"/>
    <w:semiHidden/>
    <w:unhideWhenUsed/>
    <w:rsid w:val="00410B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266856">
      <w:bodyDiv w:val="1"/>
      <w:marLeft w:val="0"/>
      <w:marRight w:val="0"/>
      <w:marTop w:val="0"/>
      <w:marBottom w:val="0"/>
      <w:divBdr>
        <w:top w:val="none" w:sz="0" w:space="0" w:color="auto"/>
        <w:left w:val="none" w:sz="0" w:space="0" w:color="auto"/>
        <w:bottom w:val="none" w:sz="0" w:space="0" w:color="auto"/>
        <w:right w:val="none" w:sz="0" w:space="0" w:color="auto"/>
      </w:divBdr>
      <w:divsChild>
        <w:div w:id="1226915913">
          <w:marLeft w:val="0"/>
          <w:marRight w:val="0"/>
          <w:marTop w:val="0"/>
          <w:marBottom w:val="0"/>
          <w:divBdr>
            <w:top w:val="none" w:sz="0" w:space="0" w:color="auto"/>
            <w:left w:val="none" w:sz="0" w:space="0" w:color="auto"/>
            <w:bottom w:val="none" w:sz="0" w:space="0" w:color="auto"/>
            <w:right w:val="none" w:sz="0" w:space="0" w:color="auto"/>
          </w:divBdr>
        </w:div>
        <w:div w:id="1139569215">
          <w:marLeft w:val="0"/>
          <w:marRight w:val="0"/>
          <w:marTop w:val="0"/>
          <w:marBottom w:val="0"/>
          <w:divBdr>
            <w:top w:val="none" w:sz="0" w:space="0" w:color="auto"/>
            <w:left w:val="none" w:sz="0" w:space="0" w:color="auto"/>
            <w:bottom w:val="none" w:sz="0" w:space="0" w:color="auto"/>
            <w:right w:val="none" w:sz="0" w:space="0" w:color="auto"/>
          </w:divBdr>
        </w:div>
        <w:div w:id="2098476442">
          <w:marLeft w:val="0"/>
          <w:marRight w:val="0"/>
          <w:marTop w:val="0"/>
          <w:marBottom w:val="0"/>
          <w:divBdr>
            <w:top w:val="none" w:sz="0" w:space="0" w:color="auto"/>
            <w:left w:val="none" w:sz="0" w:space="0" w:color="auto"/>
            <w:bottom w:val="none" w:sz="0" w:space="0" w:color="auto"/>
            <w:right w:val="none" w:sz="0" w:space="0" w:color="auto"/>
          </w:divBdr>
        </w:div>
        <w:div w:id="1625424291">
          <w:marLeft w:val="0"/>
          <w:marRight w:val="0"/>
          <w:marTop w:val="0"/>
          <w:marBottom w:val="0"/>
          <w:divBdr>
            <w:top w:val="none" w:sz="0" w:space="0" w:color="auto"/>
            <w:left w:val="none" w:sz="0" w:space="0" w:color="auto"/>
            <w:bottom w:val="none" w:sz="0" w:space="0" w:color="auto"/>
            <w:right w:val="none" w:sz="0" w:space="0" w:color="auto"/>
          </w:divBdr>
        </w:div>
        <w:div w:id="1484816076">
          <w:marLeft w:val="0"/>
          <w:marRight w:val="0"/>
          <w:marTop w:val="0"/>
          <w:marBottom w:val="0"/>
          <w:divBdr>
            <w:top w:val="none" w:sz="0" w:space="0" w:color="auto"/>
            <w:left w:val="none" w:sz="0" w:space="0" w:color="auto"/>
            <w:bottom w:val="none" w:sz="0" w:space="0" w:color="auto"/>
            <w:right w:val="none" w:sz="0" w:space="0" w:color="auto"/>
          </w:divBdr>
        </w:div>
        <w:div w:id="2034963779">
          <w:marLeft w:val="0"/>
          <w:marRight w:val="0"/>
          <w:marTop w:val="0"/>
          <w:marBottom w:val="0"/>
          <w:divBdr>
            <w:top w:val="none" w:sz="0" w:space="0" w:color="auto"/>
            <w:left w:val="none" w:sz="0" w:space="0" w:color="auto"/>
            <w:bottom w:val="none" w:sz="0" w:space="0" w:color="auto"/>
            <w:right w:val="none" w:sz="0" w:space="0" w:color="auto"/>
          </w:divBdr>
        </w:div>
        <w:div w:id="1140656731">
          <w:marLeft w:val="0"/>
          <w:marRight w:val="0"/>
          <w:marTop w:val="0"/>
          <w:marBottom w:val="0"/>
          <w:divBdr>
            <w:top w:val="none" w:sz="0" w:space="0" w:color="auto"/>
            <w:left w:val="none" w:sz="0" w:space="0" w:color="auto"/>
            <w:bottom w:val="none" w:sz="0" w:space="0" w:color="auto"/>
            <w:right w:val="none" w:sz="0" w:space="0" w:color="auto"/>
          </w:divBdr>
        </w:div>
        <w:div w:id="1620531231">
          <w:marLeft w:val="0"/>
          <w:marRight w:val="0"/>
          <w:marTop w:val="0"/>
          <w:marBottom w:val="0"/>
          <w:divBdr>
            <w:top w:val="none" w:sz="0" w:space="0" w:color="auto"/>
            <w:left w:val="none" w:sz="0" w:space="0" w:color="auto"/>
            <w:bottom w:val="none" w:sz="0" w:space="0" w:color="auto"/>
            <w:right w:val="none" w:sz="0" w:space="0" w:color="auto"/>
          </w:divBdr>
        </w:div>
        <w:div w:id="1174032175">
          <w:marLeft w:val="0"/>
          <w:marRight w:val="0"/>
          <w:marTop w:val="0"/>
          <w:marBottom w:val="0"/>
          <w:divBdr>
            <w:top w:val="none" w:sz="0" w:space="0" w:color="auto"/>
            <w:left w:val="none" w:sz="0" w:space="0" w:color="auto"/>
            <w:bottom w:val="none" w:sz="0" w:space="0" w:color="auto"/>
            <w:right w:val="none" w:sz="0" w:space="0" w:color="auto"/>
          </w:divBdr>
        </w:div>
        <w:div w:id="1873373458">
          <w:marLeft w:val="0"/>
          <w:marRight w:val="0"/>
          <w:marTop w:val="0"/>
          <w:marBottom w:val="0"/>
          <w:divBdr>
            <w:top w:val="none" w:sz="0" w:space="0" w:color="auto"/>
            <w:left w:val="none" w:sz="0" w:space="0" w:color="auto"/>
            <w:bottom w:val="none" w:sz="0" w:space="0" w:color="auto"/>
            <w:right w:val="none" w:sz="0" w:space="0" w:color="auto"/>
          </w:divBdr>
        </w:div>
      </w:divsChild>
    </w:div>
    <w:div w:id="981541397">
      <w:bodyDiv w:val="1"/>
      <w:marLeft w:val="0"/>
      <w:marRight w:val="0"/>
      <w:marTop w:val="0"/>
      <w:marBottom w:val="0"/>
      <w:divBdr>
        <w:top w:val="none" w:sz="0" w:space="0" w:color="auto"/>
        <w:left w:val="none" w:sz="0" w:space="0" w:color="auto"/>
        <w:bottom w:val="none" w:sz="0" w:space="0" w:color="auto"/>
        <w:right w:val="none" w:sz="0" w:space="0" w:color="auto"/>
      </w:divBdr>
      <w:divsChild>
        <w:div w:id="1232152236">
          <w:marLeft w:val="0"/>
          <w:marRight w:val="0"/>
          <w:marTop w:val="0"/>
          <w:marBottom w:val="0"/>
          <w:divBdr>
            <w:top w:val="none" w:sz="0" w:space="0" w:color="auto"/>
            <w:left w:val="none" w:sz="0" w:space="0" w:color="auto"/>
            <w:bottom w:val="none" w:sz="0" w:space="0" w:color="auto"/>
            <w:right w:val="none" w:sz="0" w:space="0" w:color="auto"/>
          </w:divBdr>
          <w:divsChild>
            <w:div w:id="15100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4421">
      <w:bodyDiv w:val="1"/>
      <w:marLeft w:val="0"/>
      <w:marRight w:val="0"/>
      <w:marTop w:val="0"/>
      <w:marBottom w:val="0"/>
      <w:divBdr>
        <w:top w:val="none" w:sz="0" w:space="0" w:color="auto"/>
        <w:left w:val="none" w:sz="0" w:space="0" w:color="auto"/>
        <w:bottom w:val="none" w:sz="0" w:space="0" w:color="auto"/>
        <w:right w:val="none" w:sz="0" w:space="0" w:color="auto"/>
      </w:divBdr>
      <w:divsChild>
        <w:div w:id="1234126497">
          <w:marLeft w:val="0"/>
          <w:marRight w:val="0"/>
          <w:marTop w:val="0"/>
          <w:marBottom w:val="0"/>
          <w:divBdr>
            <w:top w:val="none" w:sz="0" w:space="0" w:color="auto"/>
            <w:left w:val="none" w:sz="0" w:space="0" w:color="auto"/>
            <w:bottom w:val="none" w:sz="0" w:space="0" w:color="auto"/>
            <w:right w:val="none" w:sz="0" w:space="0" w:color="auto"/>
          </w:divBdr>
          <w:divsChild>
            <w:div w:id="1073090921">
              <w:marLeft w:val="0"/>
              <w:marRight w:val="0"/>
              <w:marTop w:val="0"/>
              <w:marBottom w:val="0"/>
              <w:divBdr>
                <w:top w:val="none" w:sz="0" w:space="0" w:color="auto"/>
                <w:left w:val="none" w:sz="0" w:space="0" w:color="auto"/>
                <w:bottom w:val="none" w:sz="0" w:space="0" w:color="auto"/>
                <w:right w:val="none" w:sz="0" w:space="0" w:color="auto"/>
              </w:divBdr>
            </w:div>
            <w:div w:id="59595355">
              <w:marLeft w:val="0"/>
              <w:marRight w:val="0"/>
              <w:marTop w:val="0"/>
              <w:marBottom w:val="0"/>
              <w:divBdr>
                <w:top w:val="none" w:sz="0" w:space="0" w:color="auto"/>
                <w:left w:val="none" w:sz="0" w:space="0" w:color="auto"/>
                <w:bottom w:val="none" w:sz="0" w:space="0" w:color="auto"/>
                <w:right w:val="none" w:sz="0" w:space="0" w:color="auto"/>
              </w:divBdr>
            </w:div>
            <w:div w:id="1854106229">
              <w:marLeft w:val="0"/>
              <w:marRight w:val="0"/>
              <w:marTop w:val="0"/>
              <w:marBottom w:val="0"/>
              <w:divBdr>
                <w:top w:val="none" w:sz="0" w:space="0" w:color="auto"/>
                <w:left w:val="none" w:sz="0" w:space="0" w:color="auto"/>
                <w:bottom w:val="none" w:sz="0" w:space="0" w:color="auto"/>
                <w:right w:val="none" w:sz="0" w:space="0" w:color="auto"/>
              </w:divBdr>
            </w:div>
            <w:div w:id="1053895610">
              <w:marLeft w:val="0"/>
              <w:marRight w:val="0"/>
              <w:marTop w:val="0"/>
              <w:marBottom w:val="0"/>
              <w:divBdr>
                <w:top w:val="none" w:sz="0" w:space="0" w:color="auto"/>
                <w:left w:val="none" w:sz="0" w:space="0" w:color="auto"/>
                <w:bottom w:val="none" w:sz="0" w:space="0" w:color="auto"/>
                <w:right w:val="none" w:sz="0" w:space="0" w:color="auto"/>
              </w:divBdr>
            </w:div>
            <w:div w:id="621573066">
              <w:marLeft w:val="0"/>
              <w:marRight w:val="0"/>
              <w:marTop w:val="0"/>
              <w:marBottom w:val="0"/>
              <w:divBdr>
                <w:top w:val="none" w:sz="0" w:space="0" w:color="auto"/>
                <w:left w:val="none" w:sz="0" w:space="0" w:color="auto"/>
                <w:bottom w:val="none" w:sz="0" w:space="0" w:color="auto"/>
                <w:right w:val="none" w:sz="0" w:space="0" w:color="auto"/>
              </w:divBdr>
            </w:div>
            <w:div w:id="1205142142">
              <w:marLeft w:val="0"/>
              <w:marRight w:val="0"/>
              <w:marTop w:val="0"/>
              <w:marBottom w:val="0"/>
              <w:divBdr>
                <w:top w:val="none" w:sz="0" w:space="0" w:color="auto"/>
                <w:left w:val="none" w:sz="0" w:space="0" w:color="auto"/>
                <w:bottom w:val="none" w:sz="0" w:space="0" w:color="auto"/>
                <w:right w:val="none" w:sz="0" w:space="0" w:color="auto"/>
              </w:divBdr>
            </w:div>
            <w:div w:id="759330409">
              <w:marLeft w:val="0"/>
              <w:marRight w:val="0"/>
              <w:marTop w:val="0"/>
              <w:marBottom w:val="0"/>
              <w:divBdr>
                <w:top w:val="none" w:sz="0" w:space="0" w:color="auto"/>
                <w:left w:val="none" w:sz="0" w:space="0" w:color="auto"/>
                <w:bottom w:val="none" w:sz="0" w:space="0" w:color="auto"/>
                <w:right w:val="none" w:sz="0" w:space="0" w:color="auto"/>
              </w:divBdr>
            </w:div>
            <w:div w:id="946156332">
              <w:marLeft w:val="0"/>
              <w:marRight w:val="0"/>
              <w:marTop w:val="0"/>
              <w:marBottom w:val="0"/>
              <w:divBdr>
                <w:top w:val="none" w:sz="0" w:space="0" w:color="auto"/>
                <w:left w:val="none" w:sz="0" w:space="0" w:color="auto"/>
                <w:bottom w:val="none" w:sz="0" w:space="0" w:color="auto"/>
                <w:right w:val="none" w:sz="0" w:space="0" w:color="auto"/>
              </w:divBdr>
            </w:div>
            <w:div w:id="940796603">
              <w:marLeft w:val="0"/>
              <w:marRight w:val="0"/>
              <w:marTop w:val="0"/>
              <w:marBottom w:val="0"/>
              <w:divBdr>
                <w:top w:val="none" w:sz="0" w:space="0" w:color="auto"/>
                <w:left w:val="none" w:sz="0" w:space="0" w:color="auto"/>
                <w:bottom w:val="none" w:sz="0" w:space="0" w:color="auto"/>
                <w:right w:val="none" w:sz="0" w:space="0" w:color="auto"/>
              </w:divBdr>
            </w:div>
            <w:div w:id="620919675">
              <w:marLeft w:val="0"/>
              <w:marRight w:val="0"/>
              <w:marTop w:val="0"/>
              <w:marBottom w:val="0"/>
              <w:divBdr>
                <w:top w:val="none" w:sz="0" w:space="0" w:color="auto"/>
                <w:left w:val="none" w:sz="0" w:space="0" w:color="auto"/>
                <w:bottom w:val="none" w:sz="0" w:space="0" w:color="auto"/>
                <w:right w:val="none" w:sz="0" w:space="0" w:color="auto"/>
              </w:divBdr>
            </w:div>
            <w:div w:id="1023243417">
              <w:marLeft w:val="0"/>
              <w:marRight w:val="0"/>
              <w:marTop w:val="0"/>
              <w:marBottom w:val="0"/>
              <w:divBdr>
                <w:top w:val="none" w:sz="0" w:space="0" w:color="auto"/>
                <w:left w:val="none" w:sz="0" w:space="0" w:color="auto"/>
                <w:bottom w:val="none" w:sz="0" w:space="0" w:color="auto"/>
                <w:right w:val="none" w:sz="0" w:space="0" w:color="auto"/>
              </w:divBdr>
            </w:div>
            <w:div w:id="926155463">
              <w:marLeft w:val="0"/>
              <w:marRight w:val="0"/>
              <w:marTop w:val="0"/>
              <w:marBottom w:val="0"/>
              <w:divBdr>
                <w:top w:val="none" w:sz="0" w:space="0" w:color="auto"/>
                <w:left w:val="none" w:sz="0" w:space="0" w:color="auto"/>
                <w:bottom w:val="none" w:sz="0" w:space="0" w:color="auto"/>
                <w:right w:val="none" w:sz="0" w:space="0" w:color="auto"/>
              </w:divBdr>
            </w:div>
            <w:div w:id="127750721">
              <w:marLeft w:val="0"/>
              <w:marRight w:val="0"/>
              <w:marTop w:val="0"/>
              <w:marBottom w:val="0"/>
              <w:divBdr>
                <w:top w:val="none" w:sz="0" w:space="0" w:color="auto"/>
                <w:left w:val="none" w:sz="0" w:space="0" w:color="auto"/>
                <w:bottom w:val="none" w:sz="0" w:space="0" w:color="auto"/>
                <w:right w:val="none" w:sz="0" w:space="0" w:color="auto"/>
              </w:divBdr>
            </w:div>
            <w:div w:id="791092004">
              <w:marLeft w:val="0"/>
              <w:marRight w:val="0"/>
              <w:marTop w:val="0"/>
              <w:marBottom w:val="0"/>
              <w:divBdr>
                <w:top w:val="none" w:sz="0" w:space="0" w:color="auto"/>
                <w:left w:val="none" w:sz="0" w:space="0" w:color="auto"/>
                <w:bottom w:val="none" w:sz="0" w:space="0" w:color="auto"/>
                <w:right w:val="none" w:sz="0" w:space="0" w:color="auto"/>
              </w:divBdr>
            </w:div>
            <w:div w:id="1202090551">
              <w:marLeft w:val="0"/>
              <w:marRight w:val="0"/>
              <w:marTop w:val="0"/>
              <w:marBottom w:val="0"/>
              <w:divBdr>
                <w:top w:val="none" w:sz="0" w:space="0" w:color="auto"/>
                <w:left w:val="none" w:sz="0" w:space="0" w:color="auto"/>
                <w:bottom w:val="none" w:sz="0" w:space="0" w:color="auto"/>
                <w:right w:val="none" w:sz="0" w:space="0" w:color="auto"/>
              </w:divBdr>
            </w:div>
            <w:div w:id="1556086986">
              <w:marLeft w:val="0"/>
              <w:marRight w:val="0"/>
              <w:marTop w:val="0"/>
              <w:marBottom w:val="0"/>
              <w:divBdr>
                <w:top w:val="none" w:sz="0" w:space="0" w:color="auto"/>
                <w:left w:val="none" w:sz="0" w:space="0" w:color="auto"/>
                <w:bottom w:val="none" w:sz="0" w:space="0" w:color="auto"/>
                <w:right w:val="none" w:sz="0" w:space="0" w:color="auto"/>
              </w:divBdr>
            </w:div>
            <w:div w:id="1502626730">
              <w:marLeft w:val="0"/>
              <w:marRight w:val="0"/>
              <w:marTop w:val="0"/>
              <w:marBottom w:val="0"/>
              <w:divBdr>
                <w:top w:val="none" w:sz="0" w:space="0" w:color="auto"/>
                <w:left w:val="none" w:sz="0" w:space="0" w:color="auto"/>
                <w:bottom w:val="none" w:sz="0" w:space="0" w:color="auto"/>
                <w:right w:val="none" w:sz="0" w:space="0" w:color="auto"/>
              </w:divBdr>
            </w:div>
            <w:div w:id="2076128184">
              <w:marLeft w:val="0"/>
              <w:marRight w:val="0"/>
              <w:marTop w:val="0"/>
              <w:marBottom w:val="0"/>
              <w:divBdr>
                <w:top w:val="none" w:sz="0" w:space="0" w:color="auto"/>
                <w:left w:val="none" w:sz="0" w:space="0" w:color="auto"/>
                <w:bottom w:val="none" w:sz="0" w:space="0" w:color="auto"/>
                <w:right w:val="none" w:sz="0" w:space="0" w:color="auto"/>
              </w:divBdr>
            </w:div>
            <w:div w:id="539902467">
              <w:marLeft w:val="0"/>
              <w:marRight w:val="0"/>
              <w:marTop w:val="0"/>
              <w:marBottom w:val="0"/>
              <w:divBdr>
                <w:top w:val="none" w:sz="0" w:space="0" w:color="auto"/>
                <w:left w:val="none" w:sz="0" w:space="0" w:color="auto"/>
                <w:bottom w:val="none" w:sz="0" w:space="0" w:color="auto"/>
                <w:right w:val="none" w:sz="0" w:space="0" w:color="auto"/>
              </w:divBdr>
            </w:div>
            <w:div w:id="152723227">
              <w:marLeft w:val="0"/>
              <w:marRight w:val="0"/>
              <w:marTop w:val="0"/>
              <w:marBottom w:val="0"/>
              <w:divBdr>
                <w:top w:val="none" w:sz="0" w:space="0" w:color="auto"/>
                <w:left w:val="none" w:sz="0" w:space="0" w:color="auto"/>
                <w:bottom w:val="none" w:sz="0" w:space="0" w:color="auto"/>
                <w:right w:val="none" w:sz="0" w:space="0" w:color="auto"/>
              </w:divBdr>
            </w:div>
            <w:div w:id="1098527293">
              <w:marLeft w:val="0"/>
              <w:marRight w:val="0"/>
              <w:marTop w:val="0"/>
              <w:marBottom w:val="0"/>
              <w:divBdr>
                <w:top w:val="none" w:sz="0" w:space="0" w:color="auto"/>
                <w:left w:val="none" w:sz="0" w:space="0" w:color="auto"/>
                <w:bottom w:val="none" w:sz="0" w:space="0" w:color="auto"/>
                <w:right w:val="none" w:sz="0" w:space="0" w:color="auto"/>
              </w:divBdr>
            </w:div>
            <w:div w:id="1444349581">
              <w:marLeft w:val="0"/>
              <w:marRight w:val="0"/>
              <w:marTop w:val="0"/>
              <w:marBottom w:val="0"/>
              <w:divBdr>
                <w:top w:val="none" w:sz="0" w:space="0" w:color="auto"/>
                <w:left w:val="none" w:sz="0" w:space="0" w:color="auto"/>
                <w:bottom w:val="none" w:sz="0" w:space="0" w:color="auto"/>
                <w:right w:val="none" w:sz="0" w:space="0" w:color="auto"/>
              </w:divBdr>
            </w:div>
            <w:div w:id="1750077760">
              <w:marLeft w:val="0"/>
              <w:marRight w:val="0"/>
              <w:marTop w:val="0"/>
              <w:marBottom w:val="0"/>
              <w:divBdr>
                <w:top w:val="none" w:sz="0" w:space="0" w:color="auto"/>
                <w:left w:val="none" w:sz="0" w:space="0" w:color="auto"/>
                <w:bottom w:val="none" w:sz="0" w:space="0" w:color="auto"/>
                <w:right w:val="none" w:sz="0" w:space="0" w:color="auto"/>
              </w:divBdr>
            </w:div>
            <w:div w:id="1503470865">
              <w:marLeft w:val="0"/>
              <w:marRight w:val="0"/>
              <w:marTop w:val="0"/>
              <w:marBottom w:val="0"/>
              <w:divBdr>
                <w:top w:val="none" w:sz="0" w:space="0" w:color="auto"/>
                <w:left w:val="none" w:sz="0" w:space="0" w:color="auto"/>
                <w:bottom w:val="none" w:sz="0" w:space="0" w:color="auto"/>
                <w:right w:val="none" w:sz="0" w:space="0" w:color="auto"/>
              </w:divBdr>
            </w:div>
            <w:div w:id="2131316271">
              <w:marLeft w:val="0"/>
              <w:marRight w:val="0"/>
              <w:marTop w:val="0"/>
              <w:marBottom w:val="0"/>
              <w:divBdr>
                <w:top w:val="none" w:sz="0" w:space="0" w:color="auto"/>
                <w:left w:val="none" w:sz="0" w:space="0" w:color="auto"/>
                <w:bottom w:val="none" w:sz="0" w:space="0" w:color="auto"/>
                <w:right w:val="none" w:sz="0" w:space="0" w:color="auto"/>
              </w:divBdr>
            </w:div>
            <w:div w:id="313536490">
              <w:marLeft w:val="0"/>
              <w:marRight w:val="0"/>
              <w:marTop w:val="0"/>
              <w:marBottom w:val="0"/>
              <w:divBdr>
                <w:top w:val="none" w:sz="0" w:space="0" w:color="auto"/>
                <w:left w:val="none" w:sz="0" w:space="0" w:color="auto"/>
                <w:bottom w:val="none" w:sz="0" w:space="0" w:color="auto"/>
                <w:right w:val="none" w:sz="0" w:space="0" w:color="auto"/>
              </w:divBdr>
            </w:div>
            <w:div w:id="1272006369">
              <w:marLeft w:val="0"/>
              <w:marRight w:val="0"/>
              <w:marTop w:val="0"/>
              <w:marBottom w:val="0"/>
              <w:divBdr>
                <w:top w:val="none" w:sz="0" w:space="0" w:color="auto"/>
                <w:left w:val="none" w:sz="0" w:space="0" w:color="auto"/>
                <w:bottom w:val="none" w:sz="0" w:space="0" w:color="auto"/>
                <w:right w:val="none" w:sz="0" w:space="0" w:color="auto"/>
              </w:divBdr>
            </w:div>
            <w:div w:id="1120298532">
              <w:marLeft w:val="0"/>
              <w:marRight w:val="0"/>
              <w:marTop w:val="0"/>
              <w:marBottom w:val="0"/>
              <w:divBdr>
                <w:top w:val="none" w:sz="0" w:space="0" w:color="auto"/>
                <w:left w:val="none" w:sz="0" w:space="0" w:color="auto"/>
                <w:bottom w:val="none" w:sz="0" w:space="0" w:color="auto"/>
                <w:right w:val="none" w:sz="0" w:space="0" w:color="auto"/>
              </w:divBdr>
            </w:div>
            <w:div w:id="645865744">
              <w:marLeft w:val="0"/>
              <w:marRight w:val="0"/>
              <w:marTop w:val="0"/>
              <w:marBottom w:val="0"/>
              <w:divBdr>
                <w:top w:val="none" w:sz="0" w:space="0" w:color="auto"/>
                <w:left w:val="none" w:sz="0" w:space="0" w:color="auto"/>
                <w:bottom w:val="none" w:sz="0" w:space="0" w:color="auto"/>
                <w:right w:val="none" w:sz="0" w:space="0" w:color="auto"/>
              </w:divBdr>
            </w:div>
            <w:div w:id="2079478290">
              <w:marLeft w:val="0"/>
              <w:marRight w:val="0"/>
              <w:marTop w:val="0"/>
              <w:marBottom w:val="0"/>
              <w:divBdr>
                <w:top w:val="none" w:sz="0" w:space="0" w:color="auto"/>
                <w:left w:val="none" w:sz="0" w:space="0" w:color="auto"/>
                <w:bottom w:val="none" w:sz="0" w:space="0" w:color="auto"/>
                <w:right w:val="none" w:sz="0" w:space="0" w:color="auto"/>
              </w:divBdr>
            </w:div>
            <w:div w:id="403796472">
              <w:marLeft w:val="0"/>
              <w:marRight w:val="0"/>
              <w:marTop w:val="0"/>
              <w:marBottom w:val="0"/>
              <w:divBdr>
                <w:top w:val="none" w:sz="0" w:space="0" w:color="auto"/>
                <w:left w:val="none" w:sz="0" w:space="0" w:color="auto"/>
                <w:bottom w:val="none" w:sz="0" w:space="0" w:color="auto"/>
                <w:right w:val="none" w:sz="0" w:space="0" w:color="auto"/>
              </w:divBdr>
            </w:div>
            <w:div w:id="1827431195">
              <w:marLeft w:val="0"/>
              <w:marRight w:val="0"/>
              <w:marTop w:val="0"/>
              <w:marBottom w:val="0"/>
              <w:divBdr>
                <w:top w:val="none" w:sz="0" w:space="0" w:color="auto"/>
                <w:left w:val="none" w:sz="0" w:space="0" w:color="auto"/>
                <w:bottom w:val="none" w:sz="0" w:space="0" w:color="auto"/>
                <w:right w:val="none" w:sz="0" w:space="0" w:color="auto"/>
              </w:divBdr>
            </w:div>
            <w:div w:id="553271317">
              <w:marLeft w:val="0"/>
              <w:marRight w:val="0"/>
              <w:marTop w:val="0"/>
              <w:marBottom w:val="0"/>
              <w:divBdr>
                <w:top w:val="none" w:sz="0" w:space="0" w:color="auto"/>
                <w:left w:val="none" w:sz="0" w:space="0" w:color="auto"/>
                <w:bottom w:val="none" w:sz="0" w:space="0" w:color="auto"/>
                <w:right w:val="none" w:sz="0" w:space="0" w:color="auto"/>
              </w:divBdr>
            </w:div>
            <w:div w:id="2081097616">
              <w:marLeft w:val="0"/>
              <w:marRight w:val="0"/>
              <w:marTop w:val="0"/>
              <w:marBottom w:val="0"/>
              <w:divBdr>
                <w:top w:val="none" w:sz="0" w:space="0" w:color="auto"/>
                <w:left w:val="none" w:sz="0" w:space="0" w:color="auto"/>
                <w:bottom w:val="none" w:sz="0" w:space="0" w:color="auto"/>
                <w:right w:val="none" w:sz="0" w:space="0" w:color="auto"/>
              </w:divBdr>
            </w:div>
            <w:div w:id="809640000">
              <w:marLeft w:val="0"/>
              <w:marRight w:val="0"/>
              <w:marTop w:val="0"/>
              <w:marBottom w:val="0"/>
              <w:divBdr>
                <w:top w:val="none" w:sz="0" w:space="0" w:color="auto"/>
                <w:left w:val="none" w:sz="0" w:space="0" w:color="auto"/>
                <w:bottom w:val="none" w:sz="0" w:space="0" w:color="auto"/>
                <w:right w:val="none" w:sz="0" w:space="0" w:color="auto"/>
              </w:divBdr>
            </w:div>
            <w:div w:id="1411735483">
              <w:marLeft w:val="0"/>
              <w:marRight w:val="0"/>
              <w:marTop w:val="0"/>
              <w:marBottom w:val="0"/>
              <w:divBdr>
                <w:top w:val="none" w:sz="0" w:space="0" w:color="auto"/>
                <w:left w:val="none" w:sz="0" w:space="0" w:color="auto"/>
                <w:bottom w:val="none" w:sz="0" w:space="0" w:color="auto"/>
                <w:right w:val="none" w:sz="0" w:space="0" w:color="auto"/>
              </w:divBdr>
            </w:div>
            <w:div w:id="473638897">
              <w:marLeft w:val="0"/>
              <w:marRight w:val="0"/>
              <w:marTop w:val="0"/>
              <w:marBottom w:val="0"/>
              <w:divBdr>
                <w:top w:val="none" w:sz="0" w:space="0" w:color="auto"/>
                <w:left w:val="none" w:sz="0" w:space="0" w:color="auto"/>
                <w:bottom w:val="none" w:sz="0" w:space="0" w:color="auto"/>
                <w:right w:val="none" w:sz="0" w:space="0" w:color="auto"/>
              </w:divBdr>
            </w:div>
            <w:div w:id="1856379850">
              <w:marLeft w:val="0"/>
              <w:marRight w:val="0"/>
              <w:marTop w:val="0"/>
              <w:marBottom w:val="0"/>
              <w:divBdr>
                <w:top w:val="none" w:sz="0" w:space="0" w:color="auto"/>
                <w:left w:val="none" w:sz="0" w:space="0" w:color="auto"/>
                <w:bottom w:val="none" w:sz="0" w:space="0" w:color="auto"/>
                <w:right w:val="none" w:sz="0" w:space="0" w:color="auto"/>
              </w:divBdr>
            </w:div>
            <w:div w:id="370421997">
              <w:marLeft w:val="0"/>
              <w:marRight w:val="0"/>
              <w:marTop w:val="0"/>
              <w:marBottom w:val="0"/>
              <w:divBdr>
                <w:top w:val="none" w:sz="0" w:space="0" w:color="auto"/>
                <w:left w:val="none" w:sz="0" w:space="0" w:color="auto"/>
                <w:bottom w:val="none" w:sz="0" w:space="0" w:color="auto"/>
                <w:right w:val="none" w:sz="0" w:space="0" w:color="auto"/>
              </w:divBdr>
            </w:div>
            <w:div w:id="2041978949">
              <w:marLeft w:val="0"/>
              <w:marRight w:val="0"/>
              <w:marTop w:val="0"/>
              <w:marBottom w:val="0"/>
              <w:divBdr>
                <w:top w:val="none" w:sz="0" w:space="0" w:color="auto"/>
                <w:left w:val="none" w:sz="0" w:space="0" w:color="auto"/>
                <w:bottom w:val="none" w:sz="0" w:space="0" w:color="auto"/>
                <w:right w:val="none" w:sz="0" w:space="0" w:color="auto"/>
              </w:divBdr>
            </w:div>
            <w:div w:id="169609914">
              <w:marLeft w:val="0"/>
              <w:marRight w:val="0"/>
              <w:marTop w:val="0"/>
              <w:marBottom w:val="0"/>
              <w:divBdr>
                <w:top w:val="none" w:sz="0" w:space="0" w:color="auto"/>
                <w:left w:val="none" w:sz="0" w:space="0" w:color="auto"/>
                <w:bottom w:val="none" w:sz="0" w:space="0" w:color="auto"/>
                <w:right w:val="none" w:sz="0" w:space="0" w:color="auto"/>
              </w:divBdr>
            </w:div>
            <w:div w:id="265121795">
              <w:marLeft w:val="0"/>
              <w:marRight w:val="0"/>
              <w:marTop w:val="0"/>
              <w:marBottom w:val="0"/>
              <w:divBdr>
                <w:top w:val="none" w:sz="0" w:space="0" w:color="auto"/>
                <w:left w:val="none" w:sz="0" w:space="0" w:color="auto"/>
                <w:bottom w:val="none" w:sz="0" w:space="0" w:color="auto"/>
                <w:right w:val="none" w:sz="0" w:space="0" w:color="auto"/>
              </w:divBdr>
            </w:div>
            <w:div w:id="1179539713">
              <w:marLeft w:val="0"/>
              <w:marRight w:val="0"/>
              <w:marTop w:val="0"/>
              <w:marBottom w:val="0"/>
              <w:divBdr>
                <w:top w:val="none" w:sz="0" w:space="0" w:color="auto"/>
                <w:left w:val="none" w:sz="0" w:space="0" w:color="auto"/>
                <w:bottom w:val="none" w:sz="0" w:space="0" w:color="auto"/>
                <w:right w:val="none" w:sz="0" w:space="0" w:color="auto"/>
              </w:divBdr>
            </w:div>
            <w:div w:id="608006480">
              <w:marLeft w:val="0"/>
              <w:marRight w:val="0"/>
              <w:marTop w:val="0"/>
              <w:marBottom w:val="0"/>
              <w:divBdr>
                <w:top w:val="none" w:sz="0" w:space="0" w:color="auto"/>
                <w:left w:val="none" w:sz="0" w:space="0" w:color="auto"/>
                <w:bottom w:val="none" w:sz="0" w:space="0" w:color="auto"/>
                <w:right w:val="none" w:sz="0" w:space="0" w:color="auto"/>
              </w:divBdr>
            </w:div>
            <w:div w:id="999846186">
              <w:marLeft w:val="0"/>
              <w:marRight w:val="0"/>
              <w:marTop w:val="0"/>
              <w:marBottom w:val="0"/>
              <w:divBdr>
                <w:top w:val="none" w:sz="0" w:space="0" w:color="auto"/>
                <w:left w:val="none" w:sz="0" w:space="0" w:color="auto"/>
                <w:bottom w:val="none" w:sz="0" w:space="0" w:color="auto"/>
                <w:right w:val="none" w:sz="0" w:space="0" w:color="auto"/>
              </w:divBdr>
            </w:div>
            <w:div w:id="76560844">
              <w:marLeft w:val="0"/>
              <w:marRight w:val="0"/>
              <w:marTop w:val="0"/>
              <w:marBottom w:val="0"/>
              <w:divBdr>
                <w:top w:val="none" w:sz="0" w:space="0" w:color="auto"/>
                <w:left w:val="none" w:sz="0" w:space="0" w:color="auto"/>
                <w:bottom w:val="none" w:sz="0" w:space="0" w:color="auto"/>
                <w:right w:val="none" w:sz="0" w:space="0" w:color="auto"/>
              </w:divBdr>
            </w:div>
            <w:div w:id="1651862504">
              <w:marLeft w:val="0"/>
              <w:marRight w:val="0"/>
              <w:marTop w:val="0"/>
              <w:marBottom w:val="0"/>
              <w:divBdr>
                <w:top w:val="none" w:sz="0" w:space="0" w:color="auto"/>
                <w:left w:val="none" w:sz="0" w:space="0" w:color="auto"/>
                <w:bottom w:val="none" w:sz="0" w:space="0" w:color="auto"/>
                <w:right w:val="none" w:sz="0" w:space="0" w:color="auto"/>
              </w:divBdr>
            </w:div>
            <w:div w:id="1030836117">
              <w:marLeft w:val="0"/>
              <w:marRight w:val="0"/>
              <w:marTop w:val="0"/>
              <w:marBottom w:val="0"/>
              <w:divBdr>
                <w:top w:val="none" w:sz="0" w:space="0" w:color="auto"/>
                <w:left w:val="none" w:sz="0" w:space="0" w:color="auto"/>
                <w:bottom w:val="none" w:sz="0" w:space="0" w:color="auto"/>
                <w:right w:val="none" w:sz="0" w:space="0" w:color="auto"/>
              </w:divBdr>
            </w:div>
            <w:div w:id="723674303">
              <w:marLeft w:val="0"/>
              <w:marRight w:val="0"/>
              <w:marTop w:val="0"/>
              <w:marBottom w:val="0"/>
              <w:divBdr>
                <w:top w:val="none" w:sz="0" w:space="0" w:color="auto"/>
                <w:left w:val="none" w:sz="0" w:space="0" w:color="auto"/>
                <w:bottom w:val="none" w:sz="0" w:space="0" w:color="auto"/>
                <w:right w:val="none" w:sz="0" w:space="0" w:color="auto"/>
              </w:divBdr>
            </w:div>
            <w:div w:id="198012329">
              <w:marLeft w:val="0"/>
              <w:marRight w:val="0"/>
              <w:marTop w:val="0"/>
              <w:marBottom w:val="0"/>
              <w:divBdr>
                <w:top w:val="none" w:sz="0" w:space="0" w:color="auto"/>
                <w:left w:val="none" w:sz="0" w:space="0" w:color="auto"/>
                <w:bottom w:val="none" w:sz="0" w:space="0" w:color="auto"/>
                <w:right w:val="none" w:sz="0" w:space="0" w:color="auto"/>
              </w:divBdr>
            </w:div>
            <w:div w:id="326829839">
              <w:marLeft w:val="0"/>
              <w:marRight w:val="0"/>
              <w:marTop w:val="0"/>
              <w:marBottom w:val="0"/>
              <w:divBdr>
                <w:top w:val="none" w:sz="0" w:space="0" w:color="auto"/>
                <w:left w:val="none" w:sz="0" w:space="0" w:color="auto"/>
                <w:bottom w:val="none" w:sz="0" w:space="0" w:color="auto"/>
                <w:right w:val="none" w:sz="0" w:space="0" w:color="auto"/>
              </w:divBdr>
            </w:div>
            <w:div w:id="1344088678">
              <w:marLeft w:val="0"/>
              <w:marRight w:val="0"/>
              <w:marTop w:val="0"/>
              <w:marBottom w:val="0"/>
              <w:divBdr>
                <w:top w:val="none" w:sz="0" w:space="0" w:color="auto"/>
                <w:left w:val="none" w:sz="0" w:space="0" w:color="auto"/>
                <w:bottom w:val="none" w:sz="0" w:space="0" w:color="auto"/>
                <w:right w:val="none" w:sz="0" w:space="0" w:color="auto"/>
              </w:divBdr>
            </w:div>
            <w:div w:id="520897770">
              <w:marLeft w:val="0"/>
              <w:marRight w:val="0"/>
              <w:marTop w:val="0"/>
              <w:marBottom w:val="0"/>
              <w:divBdr>
                <w:top w:val="none" w:sz="0" w:space="0" w:color="auto"/>
                <w:left w:val="none" w:sz="0" w:space="0" w:color="auto"/>
                <w:bottom w:val="none" w:sz="0" w:space="0" w:color="auto"/>
                <w:right w:val="none" w:sz="0" w:space="0" w:color="auto"/>
              </w:divBdr>
            </w:div>
            <w:div w:id="17202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714">
      <w:bodyDiv w:val="1"/>
      <w:marLeft w:val="0"/>
      <w:marRight w:val="0"/>
      <w:marTop w:val="0"/>
      <w:marBottom w:val="0"/>
      <w:divBdr>
        <w:top w:val="none" w:sz="0" w:space="0" w:color="auto"/>
        <w:left w:val="none" w:sz="0" w:space="0" w:color="auto"/>
        <w:bottom w:val="none" w:sz="0" w:space="0" w:color="auto"/>
        <w:right w:val="none" w:sz="0" w:space="0" w:color="auto"/>
      </w:divBdr>
      <w:divsChild>
        <w:div w:id="1999651677">
          <w:marLeft w:val="0"/>
          <w:marRight w:val="0"/>
          <w:marTop w:val="0"/>
          <w:marBottom w:val="0"/>
          <w:divBdr>
            <w:top w:val="none" w:sz="0" w:space="0" w:color="auto"/>
            <w:left w:val="none" w:sz="0" w:space="0" w:color="auto"/>
            <w:bottom w:val="none" w:sz="0" w:space="0" w:color="auto"/>
            <w:right w:val="none" w:sz="0" w:space="0" w:color="auto"/>
          </w:divBdr>
        </w:div>
        <w:div w:id="1354185746">
          <w:marLeft w:val="0"/>
          <w:marRight w:val="0"/>
          <w:marTop w:val="0"/>
          <w:marBottom w:val="0"/>
          <w:divBdr>
            <w:top w:val="none" w:sz="0" w:space="0" w:color="auto"/>
            <w:left w:val="none" w:sz="0" w:space="0" w:color="auto"/>
            <w:bottom w:val="none" w:sz="0" w:space="0" w:color="auto"/>
            <w:right w:val="none" w:sz="0" w:space="0" w:color="auto"/>
          </w:divBdr>
        </w:div>
        <w:div w:id="111676987">
          <w:marLeft w:val="0"/>
          <w:marRight w:val="0"/>
          <w:marTop w:val="0"/>
          <w:marBottom w:val="0"/>
          <w:divBdr>
            <w:top w:val="none" w:sz="0" w:space="0" w:color="auto"/>
            <w:left w:val="none" w:sz="0" w:space="0" w:color="auto"/>
            <w:bottom w:val="none" w:sz="0" w:space="0" w:color="auto"/>
            <w:right w:val="none" w:sz="0" w:space="0" w:color="auto"/>
          </w:divBdr>
        </w:div>
        <w:div w:id="2081059143">
          <w:marLeft w:val="0"/>
          <w:marRight w:val="0"/>
          <w:marTop w:val="0"/>
          <w:marBottom w:val="0"/>
          <w:divBdr>
            <w:top w:val="none" w:sz="0" w:space="0" w:color="auto"/>
            <w:left w:val="none" w:sz="0" w:space="0" w:color="auto"/>
            <w:bottom w:val="none" w:sz="0" w:space="0" w:color="auto"/>
            <w:right w:val="none" w:sz="0" w:space="0" w:color="auto"/>
          </w:divBdr>
        </w:div>
        <w:div w:id="1451242434">
          <w:marLeft w:val="0"/>
          <w:marRight w:val="0"/>
          <w:marTop w:val="0"/>
          <w:marBottom w:val="0"/>
          <w:divBdr>
            <w:top w:val="none" w:sz="0" w:space="0" w:color="auto"/>
            <w:left w:val="none" w:sz="0" w:space="0" w:color="auto"/>
            <w:bottom w:val="none" w:sz="0" w:space="0" w:color="auto"/>
            <w:right w:val="none" w:sz="0" w:space="0" w:color="auto"/>
          </w:divBdr>
        </w:div>
        <w:div w:id="629634323">
          <w:marLeft w:val="0"/>
          <w:marRight w:val="0"/>
          <w:marTop w:val="0"/>
          <w:marBottom w:val="0"/>
          <w:divBdr>
            <w:top w:val="none" w:sz="0" w:space="0" w:color="auto"/>
            <w:left w:val="none" w:sz="0" w:space="0" w:color="auto"/>
            <w:bottom w:val="none" w:sz="0" w:space="0" w:color="auto"/>
            <w:right w:val="none" w:sz="0" w:space="0" w:color="auto"/>
          </w:divBdr>
        </w:div>
        <w:div w:id="1956405363">
          <w:marLeft w:val="0"/>
          <w:marRight w:val="0"/>
          <w:marTop w:val="0"/>
          <w:marBottom w:val="0"/>
          <w:divBdr>
            <w:top w:val="none" w:sz="0" w:space="0" w:color="auto"/>
            <w:left w:val="none" w:sz="0" w:space="0" w:color="auto"/>
            <w:bottom w:val="none" w:sz="0" w:space="0" w:color="auto"/>
            <w:right w:val="none" w:sz="0" w:space="0" w:color="auto"/>
          </w:divBdr>
        </w:div>
        <w:div w:id="896277488">
          <w:marLeft w:val="0"/>
          <w:marRight w:val="0"/>
          <w:marTop w:val="0"/>
          <w:marBottom w:val="0"/>
          <w:divBdr>
            <w:top w:val="none" w:sz="0" w:space="0" w:color="auto"/>
            <w:left w:val="none" w:sz="0" w:space="0" w:color="auto"/>
            <w:bottom w:val="none" w:sz="0" w:space="0" w:color="auto"/>
            <w:right w:val="none" w:sz="0" w:space="0" w:color="auto"/>
          </w:divBdr>
        </w:div>
        <w:div w:id="1130704424">
          <w:marLeft w:val="0"/>
          <w:marRight w:val="0"/>
          <w:marTop w:val="0"/>
          <w:marBottom w:val="0"/>
          <w:divBdr>
            <w:top w:val="none" w:sz="0" w:space="0" w:color="auto"/>
            <w:left w:val="none" w:sz="0" w:space="0" w:color="auto"/>
            <w:bottom w:val="none" w:sz="0" w:space="0" w:color="auto"/>
            <w:right w:val="none" w:sz="0" w:space="0" w:color="auto"/>
          </w:divBdr>
        </w:div>
        <w:div w:id="1221671439">
          <w:marLeft w:val="0"/>
          <w:marRight w:val="0"/>
          <w:marTop w:val="0"/>
          <w:marBottom w:val="0"/>
          <w:divBdr>
            <w:top w:val="none" w:sz="0" w:space="0" w:color="auto"/>
            <w:left w:val="none" w:sz="0" w:space="0" w:color="auto"/>
            <w:bottom w:val="none" w:sz="0" w:space="0" w:color="auto"/>
            <w:right w:val="none" w:sz="0" w:space="0" w:color="auto"/>
          </w:divBdr>
        </w:div>
        <w:div w:id="1735617458">
          <w:marLeft w:val="0"/>
          <w:marRight w:val="0"/>
          <w:marTop w:val="0"/>
          <w:marBottom w:val="0"/>
          <w:divBdr>
            <w:top w:val="none" w:sz="0" w:space="0" w:color="auto"/>
            <w:left w:val="none" w:sz="0" w:space="0" w:color="auto"/>
            <w:bottom w:val="none" w:sz="0" w:space="0" w:color="auto"/>
            <w:right w:val="none" w:sz="0" w:space="0" w:color="auto"/>
          </w:divBdr>
        </w:div>
        <w:div w:id="1094282262">
          <w:marLeft w:val="0"/>
          <w:marRight w:val="0"/>
          <w:marTop w:val="0"/>
          <w:marBottom w:val="0"/>
          <w:divBdr>
            <w:top w:val="none" w:sz="0" w:space="0" w:color="auto"/>
            <w:left w:val="none" w:sz="0" w:space="0" w:color="auto"/>
            <w:bottom w:val="none" w:sz="0" w:space="0" w:color="auto"/>
            <w:right w:val="none" w:sz="0" w:space="0" w:color="auto"/>
          </w:divBdr>
        </w:div>
        <w:div w:id="956108133">
          <w:marLeft w:val="0"/>
          <w:marRight w:val="0"/>
          <w:marTop w:val="0"/>
          <w:marBottom w:val="0"/>
          <w:divBdr>
            <w:top w:val="none" w:sz="0" w:space="0" w:color="auto"/>
            <w:left w:val="none" w:sz="0" w:space="0" w:color="auto"/>
            <w:bottom w:val="none" w:sz="0" w:space="0" w:color="auto"/>
            <w:right w:val="none" w:sz="0" w:space="0" w:color="auto"/>
          </w:divBdr>
          <w:divsChild>
            <w:div w:id="10476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mozilla.org/fr/docs/Web/API/Fetch_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B33936C7CD40499422A38AA6D2609D"/>
        <w:category>
          <w:name w:val="Général"/>
          <w:gallery w:val="placeholder"/>
        </w:category>
        <w:types>
          <w:type w:val="bbPlcHdr"/>
        </w:types>
        <w:behaviors>
          <w:behavior w:val="content"/>
        </w:behaviors>
        <w:guid w:val="{B94E69F5-65A0-4975-8DAF-18A8E40B90D0}"/>
      </w:docPartPr>
      <w:docPartBody>
        <w:p w:rsidR="00BD6B49" w:rsidRDefault="00C161D9" w:rsidP="00C161D9">
          <w:pPr>
            <w:pStyle w:val="36B33936C7CD40499422A38AA6D2609D"/>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D9"/>
    <w:rsid w:val="0031651A"/>
    <w:rsid w:val="00BD6B49"/>
    <w:rsid w:val="00C161D9"/>
    <w:rsid w:val="00CA47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9579B8CBA0645669A307C251E3A0E70">
    <w:name w:val="49579B8CBA0645669A307C251E3A0E70"/>
    <w:rsid w:val="00BD6B49"/>
  </w:style>
  <w:style w:type="paragraph" w:customStyle="1" w:styleId="81B4CFA130854DCABDC699755CCB8577">
    <w:name w:val="81B4CFA130854DCABDC699755CCB8577"/>
    <w:rsid w:val="00BD6B49"/>
  </w:style>
  <w:style w:type="paragraph" w:customStyle="1" w:styleId="3F2E2D9FDA3744ED9AFC9014B78B84A2">
    <w:name w:val="3F2E2D9FDA3744ED9AFC9014B78B84A2"/>
    <w:rsid w:val="00BD6B49"/>
  </w:style>
  <w:style w:type="paragraph" w:customStyle="1" w:styleId="36B33936C7CD40499422A38AA6D2609D">
    <w:name w:val="36B33936C7CD40499422A38AA6D2609D"/>
    <w:rsid w:val="00C161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56BCB-25C1-4857-93B9-FE18CEB8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15</Pages>
  <Words>1477</Words>
  <Characters>8128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8</cp:revision>
  <dcterms:created xsi:type="dcterms:W3CDTF">2022-05-27T09:22:00Z</dcterms:created>
  <dcterms:modified xsi:type="dcterms:W3CDTF">2022-05-30T10:00:00Z</dcterms:modified>
</cp:coreProperties>
</file>