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5700" w14:textId="77777777" w:rsidR="00586F2A" w:rsidRDefault="004E01D5" w:rsidP="00586F2A">
      <w:pPr>
        <w:pStyle w:val="Zaglavljenaslovnestrane"/>
        <w:rPr>
          <w:noProof/>
        </w:rPr>
      </w:pPr>
      <w:r>
        <w:rPr>
          <w:noProof/>
        </w:rPr>
        <w:t>UniverzitetuBeogradu - Elektrotehničkifakultet</w:t>
      </w:r>
    </w:p>
    <w:p w14:paraId="641DA132" w14:textId="77777777" w:rsidR="004E01D5" w:rsidRPr="004E01D5" w:rsidRDefault="004E01D5" w:rsidP="004E01D5">
      <w:pPr>
        <w:pStyle w:val="Zaglavljenaslovnestrane"/>
        <w:rPr>
          <w:noProof/>
        </w:rPr>
      </w:pPr>
      <w:r>
        <w:rPr>
          <w:noProof/>
        </w:rPr>
        <w:t>Multiprocesorki sistemi (13S114MUPS, 13E114MUPS)</w:t>
      </w:r>
    </w:p>
    <w:p w14:paraId="5FBDE14A" w14:textId="77777777" w:rsidR="00F06BB2" w:rsidRPr="004E01D5" w:rsidRDefault="00F06BB2" w:rsidP="00F06BB2">
      <w:pPr>
        <w:pStyle w:val="Osnovnitekst"/>
        <w:rPr>
          <w:noProof/>
        </w:rPr>
      </w:pPr>
    </w:p>
    <w:p w14:paraId="1278C3D4" w14:textId="77777777" w:rsidR="00F06BB2" w:rsidRPr="004E01D5" w:rsidRDefault="00F06BB2" w:rsidP="00F06BB2">
      <w:pPr>
        <w:pStyle w:val="Osnovnitekst"/>
        <w:rPr>
          <w:noProof/>
        </w:rPr>
      </w:pPr>
    </w:p>
    <w:p w14:paraId="3DFD5DBA" w14:textId="77777777" w:rsidR="00F06BB2" w:rsidRPr="004E01D5" w:rsidRDefault="008471DF" w:rsidP="00F06BB2">
      <w:pPr>
        <w:pStyle w:val="SlikeTabele"/>
        <w:rPr>
          <w:noProof/>
        </w:rPr>
      </w:pPr>
      <w:r w:rsidRPr="004E01D5">
        <w:rPr>
          <w:noProof/>
          <w:lang w:val="en-US"/>
        </w:rPr>
        <w:drawing>
          <wp:inline distT="0" distB="0" distL="0" distR="0" wp14:anchorId="5AB4A705" wp14:editId="5F78638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3C018DE0" w14:textId="77777777" w:rsidR="00F06BB2" w:rsidRPr="004E01D5" w:rsidRDefault="00F06BB2" w:rsidP="00F06BB2">
      <w:pPr>
        <w:pStyle w:val="Osnovnitekst"/>
        <w:rPr>
          <w:noProof/>
        </w:rPr>
      </w:pPr>
    </w:p>
    <w:p w14:paraId="22AC9408" w14:textId="77777777" w:rsidR="00F06BB2" w:rsidRPr="004E01D5" w:rsidRDefault="00F06BB2" w:rsidP="00F06BB2">
      <w:pPr>
        <w:pStyle w:val="Osnovnitekst"/>
        <w:rPr>
          <w:noProof/>
        </w:rPr>
      </w:pPr>
    </w:p>
    <w:p w14:paraId="51B7BF96" w14:textId="77777777" w:rsidR="00F06BB2" w:rsidRPr="004E01D5" w:rsidRDefault="004E01D5" w:rsidP="00F06BB2">
      <w:pPr>
        <w:pStyle w:val="Naslovteze"/>
        <w:rPr>
          <w:noProof/>
        </w:rPr>
      </w:pPr>
      <w:r>
        <w:rPr>
          <w:noProof/>
        </w:rPr>
        <w:t>Domaći zadatak 1 – OPENMP</w:t>
      </w:r>
    </w:p>
    <w:p w14:paraId="113DBEAD" w14:textId="77777777" w:rsidR="00F06BB2" w:rsidRPr="004E01D5" w:rsidRDefault="004E01D5" w:rsidP="00AE0461">
      <w:pPr>
        <w:pStyle w:val="Podnaslovteze"/>
        <w:rPr>
          <w:noProof/>
        </w:rPr>
      </w:pPr>
      <w:r>
        <w:rPr>
          <w:noProof/>
        </w:rPr>
        <w:t>Izveštaj o urađenom domaćem zadatku</w:t>
      </w:r>
    </w:p>
    <w:p w14:paraId="08C8BCE1" w14:textId="77777777" w:rsidR="00F06BB2" w:rsidRPr="004E01D5" w:rsidRDefault="00F06BB2" w:rsidP="00F06BB2">
      <w:pPr>
        <w:pStyle w:val="Osnovnitekst"/>
        <w:rPr>
          <w:noProof/>
        </w:rPr>
      </w:pPr>
    </w:p>
    <w:p w14:paraId="1802C8E6"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0E0CB788" w14:textId="77777777" w:rsidTr="008E4C5D">
        <w:tc>
          <w:tcPr>
            <w:tcW w:w="4962" w:type="dxa"/>
            <w:vAlign w:val="center"/>
          </w:tcPr>
          <w:p w14:paraId="3DE1EC22" w14:textId="77777777"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1F2CA042" w14:textId="7777777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23193E4E" w14:textId="77777777" w:rsidTr="008E4C5D">
        <w:trPr>
          <w:trHeight w:val="491"/>
        </w:trPr>
        <w:tc>
          <w:tcPr>
            <w:tcW w:w="4962" w:type="dxa"/>
            <w:vAlign w:val="center"/>
          </w:tcPr>
          <w:p w14:paraId="18E98EB0" w14:textId="77777777" w:rsidR="00A3069A" w:rsidRDefault="004E01D5" w:rsidP="00AE0461">
            <w:pPr>
              <w:pStyle w:val="Naslovnakandidatimentor"/>
              <w:rPr>
                <w:noProof/>
              </w:rPr>
            </w:pPr>
            <w:r>
              <w:rPr>
                <w:noProof/>
              </w:rPr>
              <w:t>doc</w:t>
            </w:r>
            <w:r w:rsidR="00196C7A" w:rsidRPr="004E01D5">
              <w:rPr>
                <w:noProof/>
              </w:rPr>
              <w:t xml:space="preserve">. </w:t>
            </w:r>
            <w:r>
              <w:rPr>
                <w:noProof/>
              </w:rPr>
              <w:t>drMarko Mišić</w:t>
            </w:r>
          </w:p>
          <w:p w14:paraId="5313A4D7" w14:textId="77777777" w:rsidR="00E942E8" w:rsidRPr="00E942E8" w:rsidRDefault="00E942E8" w:rsidP="00AE0461">
            <w:pPr>
              <w:pStyle w:val="Naslovnakandidatimentor"/>
              <w:rPr>
                <w:noProof/>
              </w:rPr>
            </w:pPr>
            <w:r>
              <w:rPr>
                <w:noProof/>
              </w:rPr>
              <w:t>dipl. ing. Pavle Divović</w:t>
            </w:r>
          </w:p>
        </w:tc>
        <w:tc>
          <w:tcPr>
            <w:tcW w:w="4676" w:type="dxa"/>
            <w:vAlign w:val="center"/>
          </w:tcPr>
          <w:p w14:paraId="33A7C112" w14:textId="77777777" w:rsidR="00A3069A" w:rsidRDefault="00EA3493" w:rsidP="00AE0461">
            <w:pPr>
              <w:pStyle w:val="Naslovnakandidatimentor"/>
              <w:rPr>
                <w:noProof/>
              </w:rPr>
            </w:pPr>
            <w:r>
              <w:rPr>
                <w:noProof/>
              </w:rPr>
              <w:t>Ana Radovanović2019</w:t>
            </w:r>
            <w:r w:rsidR="00196C7A" w:rsidRPr="004E01D5">
              <w:rPr>
                <w:noProof/>
              </w:rPr>
              <w:t>/</w:t>
            </w:r>
            <w:r>
              <w:rPr>
                <w:noProof/>
              </w:rPr>
              <w:t>0282</w:t>
            </w:r>
          </w:p>
          <w:p w14:paraId="45A697C5" w14:textId="77777777" w:rsidR="008E4C5D" w:rsidRPr="004E01D5" w:rsidRDefault="00EA3493" w:rsidP="00AE0461">
            <w:pPr>
              <w:pStyle w:val="Naslovnakandidatimentor"/>
              <w:rPr>
                <w:noProof/>
              </w:rPr>
            </w:pPr>
            <w:r>
              <w:rPr>
                <w:noProof/>
              </w:rPr>
              <w:t>Jovana Jaćimović2019</w:t>
            </w:r>
            <w:r w:rsidR="008E4C5D" w:rsidRPr="004E01D5">
              <w:rPr>
                <w:noProof/>
              </w:rPr>
              <w:t>/</w:t>
            </w:r>
            <w:r>
              <w:rPr>
                <w:noProof/>
              </w:rPr>
              <w:t>0593</w:t>
            </w:r>
          </w:p>
        </w:tc>
      </w:tr>
    </w:tbl>
    <w:p w14:paraId="1A77F2BB" w14:textId="77777777" w:rsidR="00F06BB2" w:rsidRPr="004E01D5" w:rsidRDefault="00F06BB2" w:rsidP="00F06BB2">
      <w:pPr>
        <w:pStyle w:val="Osnovnitekst"/>
        <w:rPr>
          <w:noProof/>
        </w:rPr>
      </w:pPr>
    </w:p>
    <w:p w14:paraId="06A7B2D9" w14:textId="77777777" w:rsidR="00F06BB2" w:rsidRPr="004E01D5" w:rsidRDefault="00F06BB2" w:rsidP="00F06BB2">
      <w:pPr>
        <w:pStyle w:val="Osnovnitekst"/>
        <w:rPr>
          <w:noProof/>
        </w:rPr>
      </w:pPr>
    </w:p>
    <w:p w14:paraId="6A84EA2C" w14:textId="77777777" w:rsidR="00A3069A" w:rsidRPr="004E01D5" w:rsidRDefault="00A3069A" w:rsidP="00F06BB2">
      <w:pPr>
        <w:pStyle w:val="Osnovnitekst"/>
        <w:rPr>
          <w:noProof/>
        </w:rPr>
      </w:pPr>
    </w:p>
    <w:p w14:paraId="081894CC" w14:textId="77777777"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w:t>
      </w:r>
      <w:r w:rsidR="005E5149">
        <w:rPr>
          <w:noProof/>
        </w:rPr>
        <w:t>2</w:t>
      </w:r>
      <w:r w:rsidR="00A3069A" w:rsidRPr="004E01D5">
        <w:rPr>
          <w:noProof/>
        </w:rPr>
        <w:t>.</w:t>
      </w:r>
    </w:p>
    <w:p w14:paraId="3210FE6C"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50FD446F" w14:textId="77777777" w:rsidR="00F06BB2" w:rsidRPr="00770470" w:rsidRDefault="00770470" w:rsidP="00E962F6">
      <w:pPr>
        <w:pStyle w:val="SadrajLiteratura"/>
        <w:spacing w:before="120" w:after="120"/>
      </w:pPr>
      <w:bookmarkStart w:id="0" w:name="_Toc529188776"/>
      <w:bookmarkStart w:id="1" w:name="_Toc119965093"/>
      <w:r>
        <w:rPr>
          <w:noProof/>
        </w:rPr>
        <w:lastRenderedPageBreak/>
        <w:t>Sadržaj</w:t>
      </w:r>
      <w:bookmarkEnd w:id="0"/>
      <w:bookmarkEnd w:id="1"/>
    </w:p>
    <w:sdt>
      <w:sdtPr>
        <w:rPr>
          <w:rFonts w:ascii="Times New Roman" w:eastAsia="Times New Roman" w:hAnsi="Times New Roman" w:cs="Times New Roman"/>
          <w:color w:val="auto"/>
          <w:sz w:val="24"/>
          <w:szCs w:val="24"/>
          <w:lang w:val="en-GB"/>
        </w:rPr>
        <w:id w:val="1839263525"/>
        <w:docPartObj>
          <w:docPartGallery w:val="Table of Contents"/>
          <w:docPartUnique/>
        </w:docPartObj>
      </w:sdtPr>
      <w:sdtEndPr>
        <w:rPr>
          <w:b/>
          <w:bCs/>
          <w:noProof/>
        </w:rPr>
      </w:sdtEndPr>
      <w:sdtContent>
        <w:p w14:paraId="1F372FF1" w14:textId="77777777" w:rsidR="00B94C4D" w:rsidRPr="00E962F6" w:rsidRDefault="00B94C4D">
          <w:pPr>
            <w:pStyle w:val="TOCHeading"/>
            <w:rPr>
              <w:color w:val="auto"/>
              <w:sz w:val="20"/>
              <w:szCs w:val="20"/>
            </w:rPr>
          </w:pPr>
        </w:p>
        <w:p w14:paraId="2336ED52" w14:textId="77777777" w:rsidR="00B94C4D" w:rsidRDefault="005B3F22">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B94C4D">
            <w:instrText xml:space="preserve"> TOC \o "1-3" \h \z \u </w:instrText>
          </w:r>
          <w:r>
            <w:fldChar w:fldCharType="separate"/>
          </w:r>
          <w:hyperlink w:anchor="_Toc119965093" w:history="1">
            <w:r w:rsidR="00B94C4D" w:rsidRPr="00C64A47">
              <w:rPr>
                <w:rStyle w:val="Hyperlink"/>
                <w:noProof/>
              </w:rPr>
              <w:t>Sadržaj</w:t>
            </w:r>
            <w:r w:rsidR="00B94C4D">
              <w:rPr>
                <w:noProof/>
                <w:webHidden/>
              </w:rPr>
              <w:tab/>
            </w:r>
            <w:r>
              <w:rPr>
                <w:noProof/>
                <w:webHidden/>
              </w:rPr>
              <w:fldChar w:fldCharType="begin"/>
            </w:r>
            <w:r w:rsidR="00B94C4D">
              <w:rPr>
                <w:noProof/>
                <w:webHidden/>
              </w:rPr>
              <w:instrText xml:space="preserve"> PAGEREF _Toc119965093 \h </w:instrText>
            </w:r>
            <w:r>
              <w:rPr>
                <w:noProof/>
                <w:webHidden/>
              </w:rPr>
            </w:r>
            <w:r>
              <w:rPr>
                <w:noProof/>
                <w:webHidden/>
              </w:rPr>
              <w:fldChar w:fldCharType="separate"/>
            </w:r>
            <w:r w:rsidR="00B94C4D">
              <w:rPr>
                <w:noProof/>
                <w:webHidden/>
              </w:rPr>
              <w:t>2</w:t>
            </w:r>
            <w:r>
              <w:rPr>
                <w:noProof/>
                <w:webHidden/>
              </w:rPr>
              <w:fldChar w:fldCharType="end"/>
            </w:r>
          </w:hyperlink>
        </w:p>
        <w:p w14:paraId="0D3B222F" w14:textId="77777777" w:rsidR="00B94C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5094" w:history="1">
            <w:r w:rsidR="00B94C4D" w:rsidRPr="00C64A47">
              <w:rPr>
                <w:rStyle w:val="Hyperlink"/>
                <w:noProof/>
              </w:rPr>
              <w:t>1.</w:t>
            </w:r>
            <w:r w:rsidR="00B94C4D">
              <w:rPr>
                <w:rFonts w:asciiTheme="minorHAnsi" w:eastAsiaTheme="minorEastAsia" w:hAnsiTheme="minorHAnsi" w:cstheme="minorBidi"/>
                <w:b w:val="0"/>
                <w:bCs w:val="0"/>
                <w:caps w:val="0"/>
                <w:noProof/>
                <w:sz w:val="22"/>
                <w:szCs w:val="22"/>
                <w:lang w:val="en-US"/>
              </w:rPr>
              <w:tab/>
            </w:r>
            <w:r w:rsidR="00B94C4D" w:rsidRPr="00C64A47">
              <w:rPr>
                <w:rStyle w:val="Hyperlink"/>
                <w:noProof/>
              </w:rPr>
              <w:t>Problem 1</w:t>
            </w:r>
            <w:r w:rsidR="00B94C4D">
              <w:rPr>
                <w:noProof/>
                <w:webHidden/>
              </w:rPr>
              <w:tab/>
            </w:r>
            <w:r w:rsidR="005B3F22">
              <w:rPr>
                <w:noProof/>
                <w:webHidden/>
              </w:rPr>
              <w:fldChar w:fldCharType="begin"/>
            </w:r>
            <w:r w:rsidR="00B94C4D">
              <w:rPr>
                <w:noProof/>
                <w:webHidden/>
              </w:rPr>
              <w:instrText xml:space="preserve"> PAGEREF _Toc119965094 \h </w:instrText>
            </w:r>
            <w:r w:rsidR="005B3F22">
              <w:rPr>
                <w:noProof/>
                <w:webHidden/>
              </w:rPr>
            </w:r>
            <w:r w:rsidR="005B3F22">
              <w:rPr>
                <w:noProof/>
                <w:webHidden/>
              </w:rPr>
              <w:fldChar w:fldCharType="separate"/>
            </w:r>
            <w:r w:rsidR="00B94C4D">
              <w:rPr>
                <w:noProof/>
                <w:webHidden/>
              </w:rPr>
              <w:t>3</w:t>
            </w:r>
            <w:r w:rsidR="005B3F22">
              <w:rPr>
                <w:noProof/>
                <w:webHidden/>
              </w:rPr>
              <w:fldChar w:fldCharType="end"/>
            </w:r>
          </w:hyperlink>
        </w:p>
        <w:p w14:paraId="309B0BD0"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095" w:history="1">
            <w:r w:rsidR="00B94C4D" w:rsidRPr="00C64A47">
              <w:rPr>
                <w:rStyle w:val="Hyperlink"/>
                <w:noProof/>
              </w:rPr>
              <w:t>1.1.</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Tekst problema</w:t>
            </w:r>
            <w:r w:rsidR="00B94C4D">
              <w:rPr>
                <w:noProof/>
                <w:webHidden/>
              </w:rPr>
              <w:tab/>
            </w:r>
            <w:r w:rsidR="005B3F22">
              <w:rPr>
                <w:noProof/>
                <w:webHidden/>
              </w:rPr>
              <w:fldChar w:fldCharType="begin"/>
            </w:r>
            <w:r w:rsidR="00B94C4D">
              <w:rPr>
                <w:noProof/>
                <w:webHidden/>
              </w:rPr>
              <w:instrText xml:space="preserve"> PAGEREF _Toc119965095 \h </w:instrText>
            </w:r>
            <w:r w:rsidR="005B3F22">
              <w:rPr>
                <w:noProof/>
                <w:webHidden/>
              </w:rPr>
            </w:r>
            <w:r w:rsidR="005B3F22">
              <w:rPr>
                <w:noProof/>
                <w:webHidden/>
              </w:rPr>
              <w:fldChar w:fldCharType="separate"/>
            </w:r>
            <w:r w:rsidR="00B94C4D">
              <w:rPr>
                <w:noProof/>
                <w:webHidden/>
              </w:rPr>
              <w:t>3</w:t>
            </w:r>
            <w:r w:rsidR="005B3F22">
              <w:rPr>
                <w:noProof/>
                <w:webHidden/>
              </w:rPr>
              <w:fldChar w:fldCharType="end"/>
            </w:r>
          </w:hyperlink>
        </w:p>
        <w:p w14:paraId="472100E1"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096" w:history="1">
            <w:r w:rsidR="00B94C4D" w:rsidRPr="00C64A47">
              <w:rPr>
                <w:rStyle w:val="Hyperlink"/>
                <w:noProof/>
              </w:rPr>
              <w:t>1.2.</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Delovi koje treba paralelizovati</w:t>
            </w:r>
            <w:r w:rsidR="00B94C4D">
              <w:rPr>
                <w:noProof/>
                <w:webHidden/>
              </w:rPr>
              <w:tab/>
            </w:r>
            <w:r w:rsidR="005B3F22">
              <w:rPr>
                <w:noProof/>
                <w:webHidden/>
              </w:rPr>
              <w:fldChar w:fldCharType="begin"/>
            </w:r>
            <w:r w:rsidR="00B94C4D">
              <w:rPr>
                <w:noProof/>
                <w:webHidden/>
              </w:rPr>
              <w:instrText xml:space="preserve"> PAGEREF _Toc119965096 \h </w:instrText>
            </w:r>
            <w:r w:rsidR="005B3F22">
              <w:rPr>
                <w:noProof/>
                <w:webHidden/>
              </w:rPr>
            </w:r>
            <w:r w:rsidR="005B3F22">
              <w:rPr>
                <w:noProof/>
                <w:webHidden/>
              </w:rPr>
              <w:fldChar w:fldCharType="separate"/>
            </w:r>
            <w:r w:rsidR="00B94C4D">
              <w:rPr>
                <w:noProof/>
                <w:webHidden/>
              </w:rPr>
              <w:t>3</w:t>
            </w:r>
            <w:r w:rsidR="005B3F22">
              <w:rPr>
                <w:noProof/>
                <w:webHidden/>
              </w:rPr>
              <w:fldChar w:fldCharType="end"/>
            </w:r>
          </w:hyperlink>
        </w:p>
        <w:p w14:paraId="582B9B2B"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097" w:history="1">
            <w:r w:rsidR="00B94C4D" w:rsidRPr="00C64A47">
              <w:rPr>
                <w:rStyle w:val="Hyperlink"/>
                <w:noProof/>
              </w:rPr>
              <w:t>1.2.1.</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Diskusija</w:t>
            </w:r>
            <w:r w:rsidR="00B94C4D">
              <w:rPr>
                <w:noProof/>
                <w:webHidden/>
              </w:rPr>
              <w:tab/>
            </w:r>
            <w:r w:rsidR="005B3F22">
              <w:rPr>
                <w:noProof/>
                <w:webHidden/>
              </w:rPr>
              <w:fldChar w:fldCharType="begin"/>
            </w:r>
            <w:r w:rsidR="00B94C4D">
              <w:rPr>
                <w:noProof/>
                <w:webHidden/>
              </w:rPr>
              <w:instrText xml:space="preserve"> PAGEREF _Toc119965097 \h </w:instrText>
            </w:r>
            <w:r w:rsidR="005B3F22">
              <w:rPr>
                <w:noProof/>
                <w:webHidden/>
              </w:rPr>
            </w:r>
            <w:r w:rsidR="005B3F22">
              <w:rPr>
                <w:noProof/>
                <w:webHidden/>
              </w:rPr>
              <w:fldChar w:fldCharType="separate"/>
            </w:r>
            <w:r w:rsidR="00B94C4D">
              <w:rPr>
                <w:noProof/>
                <w:webHidden/>
              </w:rPr>
              <w:t>3</w:t>
            </w:r>
            <w:r w:rsidR="005B3F22">
              <w:rPr>
                <w:noProof/>
                <w:webHidden/>
              </w:rPr>
              <w:fldChar w:fldCharType="end"/>
            </w:r>
          </w:hyperlink>
        </w:p>
        <w:p w14:paraId="1BEC9BE3"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098" w:history="1">
            <w:r w:rsidR="00B94C4D" w:rsidRPr="00C64A47">
              <w:rPr>
                <w:rStyle w:val="Hyperlink"/>
                <w:noProof/>
              </w:rPr>
              <w:t>1.2.2.</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Način paralelizacije</w:t>
            </w:r>
            <w:r w:rsidR="00B94C4D">
              <w:rPr>
                <w:noProof/>
                <w:webHidden/>
              </w:rPr>
              <w:tab/>
            </w:r>
            <w:r w:rsidR="005B3F22">
              <w:rPr>
                <w:noProof/>
                <w:webHidden/>
              </w:rPr>
              <w:fldChar w:fldCharType="begin"/>
            </w:r>
            <w:r w:rsidR="00B94C4D">
              <w:rPr>
                <w:noProof/>
                <w:webHidden/>
              </w:rPr>
              <w:instrText xml:space="preserve"> PAGEREF _Toc119965098 \h </w:instrText>
            </w:r>
            <w:r w:rsidR="005B3F22">
              <w:rPr>
                <w:noProof/>
                <w:webHidden/>
              </w:rPr>
            </w:r>
            <w:r w:rsidR="005B3F22">
              <w:rPr>
                <w:noProof/>
                <w:webHidden/>
              </w:rPr>
              <w:fldChar w:fldCharType="separate"/>
            </w:r>
            <w:r w:rsidR="00B94C4D">
              <w:rPr>
                <w:noProof/>
                <w:webHidden/>
              </w:rPr>
              <w:t>3</w:t>
            </w:r>
            <w:r w:rsidR="005B3F22">
              <w:rPr>
                <w:noProof/>
                <w:webHidden/>
              </w:rPr>
              <w:fldChar w:fldCharType="end"/>
            </w:r>
          </w:hyperlink>
        </w:p>
        <w:p w14:paraId="5F251015"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099" w:history="1">
            <w:r w:rsidR="00B94C4D" w:rsidRPr="00C64A47">
              <w:rPr>
                <w:rStyle w:val="Hyperlink"/>
                <w:noProof/>
              </w:rPr>
              <w:t>1.3.</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Rezultati</w:t>
            </w:r>
            <w:r w:rsidR="00B94C4D">
              <w:rPr>
                <w:noProof/>
                <w:webHidden/>
              </w:rPr>
              <w:tab/>
            </w:r>
            <w:r w:rsidR="005B3F22">
              <w:rPr>
                <w:noProof/>
                <w:webHidden/>
              </w:rPr>
              <w:fldChar w:fldCharType="begin"/>
            </w:r>
            <w:r w:rsidR="00B94C4D">
              <w:rPr>
                <w:noProof/>
                <w:webHidden/>
              </w:rPr>
              <w:instrText xml:space="preserve"> PAGEREF _Toc119965099 \h </w:instrText>
            </w:r>
            <w:r w:rsidR="005B3F22">
              <w:rPr>
                <w:noProof/>
                <w:webHidden/>
              </w:rPr>
            </w:r>
            <w:r w:rsidR="005B3F22">
              <w:rPr>
                <w:noProof/>
                <w:webHidden/>
              </w:rPr>
              <w:fldChar w:fldCharType="separate"/>
            </w:r>
            <w:r w:rsidR="00B94C4D">
              <w:rPr>
                <w:noProof/>
                <w:webHidden/>
              </w:rPr>
              <w:t>3</w:t>
            </w:r>
            <w:r w:rsidR="005B3F22">
              <w:rPr>
                <w:noProof/>
                <w:webHidden/>
              </w:rPr>
              <w:fldChar w:fldCharType="end"/>
            </w:r>
          </w:hyperlink>
        </w:p>
        <w:p w14:paraId="2BE6CD72"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00" w:history="1">
            <w:r w:rsidR="00B94C4D" w:rsidRPr="00C64A47">
              <w:rPr>
                <w:rStyle w:val="Hyperlink"/>
                <w:noProof/>
              </w:rPr>
              <w:t>1.3.1.</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Logovi izvršavanja</w:t>
            </w:r>
            <w:r w:rsidR="00B94C4D">
              <w:rPr>
                <w:noProof/>
                <w:webHidden/>
              </w:rPr>
              <w:tab/>
            </w:r>
            <w:r w:rsidR="005B3F22">
              <w:rPr>
                <w:noProof/>
                <w:webHidden/>
              </w:rPr>
              <w:fldChar w:fldCharType="begin"/>
            </w:r>
            <w:r w:rsidR="00B94C4D">
              <w:rPr>
                <w:noProof/>
                <w:webHidden/>
              </w:rPr>
              <w:instrText xml:space="preserve"> PAGEREF _Toc119965100 \h </w:instrText>
            </w:r>
            <w:r w:rsidR="005B3F22">
              <w:rPr>
                <w:noProof/>
                <w:webHidden/>
              </w:rPr>
            </w:r>
            <w:r w:rsidR="005B3F22">
              <w:rPr>
                <w:noProof/>
                <w:webHidden/>
              </w:rPr>
              <w:fldChar w:fldCharType="separate"/>
            </w:r>
            <w:r w:rsidR="00B94C4D">
              <w:rPr>
                <w:noProof/>
                <w:webHidden/>
              </w:rPr>
              <w:t>4</w:t>
            </w:r>
            <w:r w:rsidR="005B3F22">
              <w:rPr>
                <w:noProof/>
                <w:webHidden/>
              </w:rPr>
              <w:fldChar w:fldCharType="end"/>
            </w:r>
          </w:hyperlink>
        </w:p>
        <w:p w14:paraId="506463C2"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01" w:history="1">
            <w:r w:rsidR="00B94C4D" w:rsidRPr="00C64A47">
              <w:rPr>
                <w:rStyle w:val="Hyperlink"/>
                <w:noProof/>
              </w:rPr>
              <w:t>1.3.2.</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Grafici ubrzanja</w:t>
            </w:r>
            <w:r w:rsidR="00B94C4D">
              <w:rPr>
                <w:noProof/>
                <w:webHidden/>
              </w:rPr>
              <w:tab/>
            </w:r>
            <w:r w:rsidR="005B3F22">
              <w:rPr>
                <w:noProof/>
                <w:webHidden/>
              </w:rPr>
              <w:fldChar w:fldCharType="begin"/>
            </w:r>
            <w:r w:rsidR="00B94C4D">
              <w:rPr>
                <w:noProof/>
                <w:webHidden/>
              </w:rPr>
              <w:instrText xml:space="preserve"> PAGEREF _Toc119965101 \h </w:instrText>
            </w:r>
            <w:r w:rsidR="005B3F22">
              <w:rPr>
                <w:noProof/>
                <w:webHidden/>
              </w:rPr>
            </w:r>
            <w:r w:rsidR="005B3F22">
              <w:rPr>
                <w:noProof/>
                <w:webHidden/>
              </w:rPr>
              <w:fldChar w:fldCharType="separate"/>
            </w:r>
            <w:r w:rsidR="00B94C4D">
              <w:rPr>
                <w:noProof/>
                <w:webHidden/>
              </w:rPr>
              <w:t>5</w:t>
            </w:r>
            <w:r w:rsidR="005B3F22">
              <w:rPr>
                <w:noProof/>
                <w:webHidden/>
              </w:rPr>
              <w:fldChar w:fldCharType="end"/>
            </w:r>
          </w:hyperlink>
        </w:p>
        <w:p w14:paraId="3653DF0C"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02" w:history="1">
            <w:r w:rsidR="00B94C4D" w:rsidRPr="00C64A47">
              <w:rPr>
                <w:rStyle w:val="Hyperlink"/>
                <w:noProof/>
              </w:rPr>
              <w:t>1.3.3.</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Diskusija dobijenih rezultata</w:t>
            </w:r>
            <w:r w:rsidR="00B94C4D">
              <w:rPr>
                <w:noProof/>
                <w:webHidden/>
              </w:rPr>
              <w:tab/>
            </w:r>
            <w:r w:rsidR="005B3F22">
              <w:rPr>
                <w:noProof/>
                <w:webHidden/>
              </w:rPr>
              <w:fldChar w:fldCharType="begin"/>
            </w:r>
            <w:r w:rsidR="00B94C4D">
              <w:rPr>
                <w:noProof/>
                <w:webHidden/>
              </w:rPr>
              <w:instrText xml:space="preserve"> PAGEREF _Toc119965102 \h </w:instrText>
            </w:r>
            <w:r w:rsidR="005B3F22">
              <w:rPr>
                <w:noProof/>
                <w:webHidden/>
              </w:rPr>
            </w:r>
            <w:r w:rsidR="005B3F22">
              <w:rPr>
                <w:noProof/>
                <w:webHidden/>
              </w:rPr>
              <w:fldChar w:fldCharType="separate"/>
            </w:r>
            <w:r w:rsidR="00B94C4D">
              <w:rPr>
                <w:noProof/>
                <w:webHidden/>
              </w:rPr>
              <w:t>7</w:t>
            </w:r>
            <w:r w:rsidR="005B3F22">
              <w:rPr>
                <w:noProof/>
                <w:webHidden/>
              </w:rPr>
              <w:fldChar w:fldCharType="end"/>
            </w:r>
          </w:hyperlink>
        </w:p>
        <w:p w14:paraId="4AA09378" w14:textId="77777777" w:rsidR="00B94C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5103" w:history="1">
            <w:r w:rsidR="00B94C4D" w:rsidRPr="00C64A47">
              <w:rPr>
                <w:rStyle w:val="Hyperlink"/>
                <w:noProof/>
              </w:rPr>
              <w:t>2.</w:t>
            </w:r>
            <w:r w:rsidR="00B94C4D">
              <w:rPr>
                <w:rFonts w:asciiTheme="minorHAnsi" w:eastAsiaTheme="minorEastAsia" w:hAnsiTheme="minorHAnsi" w:cstheme="minorBidi"/>
                <w:b w:val="0"/>
                <w:bCs w:val="0"/>
                <w:caps w:val="0"/>
                <w:noProof/>
                <w:sz w:val="22"/>
                <w:szCs w:val="22"/>
                <w:lang w:val="en-US"/>
              </w:rPr>
              <w:tab/>
            </w:r>
            <w:r w:rsidR="00B94C4D" w:rsidRPr="00C64A47">
              <w:rPr>
                <w:rStyle w:val="Hyperlink"/>
                <w:noProof/>
              </w:rPr>
              <w:t>Problem 2</w:t>
            </w:r>
            <w:r w:rsidR="00B94C4D">
              <w:rPr>
                <w:noProof/>
                <w:webHidden/>
              </w:rPr>
              <w:tab/>
            </w:r>
            <w:r w:rsidR="005B3F22">
              <w:rPr>
                <w:noProof/>
                <w:webHidden/>
              </w:rPr>
              <w:fldChar w:fldCharType="begin"/>
            </w:r>
            <w:r w:rsidR="00B94C4D">
              <w:rPr>
                <w:noProof/>
                <w:webHidden/>
              </w:rPr>
              <w:instrText xml:space="preserve"> PAGEREF _Toc119965103 \h </w:instrText>
            </w:r>
            <w:r w:rsidR="005B3F22">
              <w:rPr>
                <w:noProof/>
                <w:webHidden/>
              </w:rPr>
            </w:r>
            <w:r w:rsidR="005B3F22">
              <w:rPr>
                <w:noProof/>
                <w:webHidden/>
              </w:rPr>
              <w:fldChar w:fldCharType="separate"/>
            </w:r>
            <w:r w:rsidR="00B94C4D">
              <w:rPr>
                <w:noProof/>
                <w:webHidden/>
              </w:rPr>
              <w:t>8</w:t>
            </w:r>
            <w:r w:rsidR="005B3F22">
              <w:rPr>
                <w:noProof/>
                <w:webHidden/>
              </w:rPr>
              <w:fldChar w:fldCharType="end"/>
            </w:r>
          </w:hyperlink>
        </w:p>
        <w:p w14:paraId="0D4640B5"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104" w:history="1">
            <w:r w:rsidR="00B94C4D" w:rsidRPr="00C64A47">
              <w:rPr>
                <w:rStyle w:val="Hyperlink"/>
                <w:noProof/>
              </w:rPr>
              <w:t>2.1.</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Tekst problema</w:t>
            </w:r>
            <w:r w:rsidR="00B94C4D">
              <w:rPr>
                <w:noProof/>
                <w:webHidden/>
              </w:rPr>
              <w:tab/>
            </w:r>
            <w:r w:rsidR="005B3F22">
              <w:rPr>
                <w:noProof/>
                <w:webHidden/>
              </w:rPr>
              <w:fldChar w:fldCharType="begin"/>
            </w:r>
            <w:r w:rsidR="00B94C4D">
              <w:rPr>
                <w:noProof/>
                <w:webHidden/>
              </w:rPr>
              <w:instrText xml:space="preserve"> PAGEREF _Toc119965104 \h </w:instrText>
            </w:r>
            <w:r w:rsidR="005B3F22">
              <w:rPr>
                <w:noProof/>
                <w:webHidden/>
              </w:rPr>
            </w:r>
            <w:r w:rsidR="005B3F22">
              <w:rPr>
                <w:noProof/>
                <w:webHidden/>
              </w:rPr>
              <w:fldChar w:fldCharType="separate"/>
            </w:r>
            <w:r w:rsidR="00B94C4D">
              <w:rPr>
                <w:noProof/>
                <w:webHidden/>
              </w:rPr>
              <w:t>8</w:t>
            </w:r>
            <w:r w:rsidR="005B3F22">
              <w:rPr>
                <w:noProof/>
                <w:webHidden/>
              </w:rPr>
              <w:fldChar w:fldCharType="end"/>
            </w:r>
          </w:hyperlink>
        </w:p>
        <w:p w14:paraId="5B2D18A0"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105" w:history="1">
            <w:r w:rsidR="00B94C4D" w:rsidRPr="00C64A47">
              <w:rPr>
                <w:rStyle w:val="Hyperlink"/>
                <w:noProof/>
              </w:rPr>
              <w:t>2.2.</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Delovi koje treba paralelizovati</w:t>
            </w:r>
            <w:r w:rsidR="00B94C4D">
              <w:rPr>
                <w:noProof/>
                <w:webHidden/>
              </w:rPr>
              <w:tab/>
            </w:r>
            <w:r w:rsidR="005B3F22">
              <w:rPr>
                <w:noProof/>
                <w:webHidden/>
              </w:rPr>
              <w:fldChar w:fldCharType="begin"/>
            </w:r>
            <w:r w:rsidR="00B94C4D">
              <w:rPr>
                <w:noProof/>
                <w:webHidden/>
              </w:rPr>
              <w:instrText xml:space="preserve"> PAGEREF _Toc119965105 \h </w:instrText>
            </w:r>
            <w:r w:rsidR="005B3F22">
              <w:rPr>
                <w:noProof/>
                <w:webHidden/>
              </w:rPr>
            </w:r>
            <w:r w:rsidR="005B3F22">
              <w:rPr>
                <w:noProof/>
                <w:webHidden/>
              </w:rPr>
              <w:fldChar w:fldCharType="separate"/>
            </w:r>
            <w:r w:rsidR="00B94C4D">
              <w:rPr>
                <w:noProof/>
                <w:webHidden/>
              </w:rPr>
              <w:t>8</w:t>
            </w:r>
            <w:r w:rsidR="005B3F22">
              <w:rPr>
                <w:noProof/>
                <w:webHidden/>
              </w:rPr>
              <w:fldChar w:fldCharType="end"/>
            </w:r>
          </w:hyperlink>
        </w:p>
        <w:p w14:paraId="6C1686CB"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06" w:history="1">
            <w:r w:rsidR="00B94C4D" w:rsidRPr="00C64A47">
              <w:rPr>
                <w:rStyle w:val="Hyperlink"/>
                <w:noProof/>
              </w:rPr>
              <w:t>2.2.1.</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Diskusija</w:t>
            </w:r>
            <w:r w:rsidR="00B94C4D">
              <w:rPr>
                <w:noProof/>
                <w:webHidden/>
              </w:rPr>
              <w:tab/>
            </w:r>
            <w:r w:rsidR="005B3F22">
              <w:rPr>
                <w:noProof/>
                <w:webHidden/>
              </w:rPr>
              <w:fldChar w:fldCharType="begin"/>
            </w:r>
            <w:r w:rsidR="00B94C4D">
              <w:rPr>
                <w:noProof/>
                <w:webHidden/>
              </w:rPr>
              <w:instrText xml:space="preserve"> PAGEREF _Toc119965106 \h </w:instrText>
            </w:r>
            <w:r w:rsidR="005B3F22">
              <w:rPr>
                <w:noProof/>
                <w:webHidden/>
              </w:rPr>
            </w:r>
            <w:r w:rsidR="005B3F22">
              <w:rPr>
                <w:noProof/>
                <w:webHidden/>
              </w:rPr>
              <w:fldChar w:fldCharType="separate"/>
            </w:r>
            <w:r w:rsidR="00B94C4D">
              <w:rPr>
                <w:noProof/>
                <w:webHidden/>
              </w:rPr>
              <w:t>8</w:t>
            </w:r>
            <w:r w:rsidR="005B3F22">
              <w:rPr>
                <w:noProof/>
                <w:webHidden/>
              </w:rPr>
              <w:fldChar w:fldCharType="end"/>
            </w:r>
          </w:hyperlink>
        </w:p>
        <w:p w14:paraId="373DFD54"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07" w:history="1">
            <w:r w:rsidR="00B94C4D" w:rsidRPr="00C64A47">
              <w:rPr>
                <w:rStyle w:val="Hyperlink"/>
                <w:noProof/>
              </w:rPr>
              <w:t>2.2.2.</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Način paralelizacije</w:t>
            </w:r>
            <w:r w:rsidR="00B94C4D">
              <w:rPr>
                <w:noProof/>
                <w:webHidden/>
              </w:rPr>
              <w:tab/>
            </w:r>
            <w:r w:rsidR="005B3F22">
              <w:rPr>
                <w:noProof/>
                <w:webHidden/>
              </w:rPr>
              <w:fldChar w:fldCharType="begin"/>
            </w:r>
            <w:r w:rsidR="00B94C4D">
              <w:rPr>
                <w:noProof/>
                <w:webHidden/>
              </w:rPr>
              <w:instrText xml:space="preserve"> PAGEREF _Toc119965107 \h </w:instrText>
            </w:r>
            <w:r w:rsidR="005B3F22">
              <w:rPr>
                <w:noProof/>
                <w:webHidden/>
              </w:rPr>
            </w:r>
            <w:r w:rsidR="005B3F22">
              <w:rPr>
                <w:noProof/>
                <w:webHidden/>
              </w:rPr>
              <w:fldChar w:fldCharType="separate"/>
            </w:r>
            <w:r w:rsidR="00B94C4D">
              <w:rPr>
                <w:noProof/>
                <w:webHidden/>
              </w:rPr>
              <w:t>8</w:t>
            </w:r>
            <w:r w:rsidR="005B3F22">
              <w:rPr>
                <w:noProof/>
                <w:webHidden/>
              </w:rPr>
              <w:fldChar w:fldCharType="end"/>
            </w:r>
          </w:hyperlink>
        </w:p>
        <w:p w14:paraId="602C426D"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108" w:history="1">
            <w:r w:rsidR="00B94C4D" w:rsidRPr="00C64A47">
              <w:rPr>
                <w:rStyle w:val="Hyperlink"/>
                <w:noProof/>
              </w:rPr>
              <w:t>2.3.</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Rezultati</w:t>
            </w:r>
            <w:r w:rsidR="00B94C4D">
              <w:rPr>
                <w:noProof/>
                <w:webHidden/>
              </w:rPr>
              <w:tab/>
            </w:r>
            <w:r w:rsidR="005B3F22">
              <w:rPr>
                <w:noProof/>
                <w:webHidden/>
              </w:rPr>
              <w:fldChar w:fldCharType="begin"/>
            </w:r>
            <w:r w:rsidR="00B94C4D">
              <w:rPr>
                <w:noProof/>
                <w:webHidden/>
              </w:rPr>
              <w:instrText xml:space="preserve"> PAGEREF _Toc119965108 \h </w:instrText>
            </w:r>
            <w:r w:rsidR="005B3F22">
              <w:rPr>
                <w:noProof/>
                <w:webHidden/>
              </w:rPr>
            </w:r>
            <w:r w:rsidR="005B3F22">
              <w:rPr>
                <w:noProof/>
                <w:webHidden/>
              </w:rPr>
              <w:fldChar w:fldCharType="separate"/>
            </w:r>
            <w:r w:rsidR="00B94C4D">
              <w:rPr>
                <w:noProof/>
                <w:webHidden/>
              </w:rPr>
              <w:t>8</w:t>
            </w:r>
            <w:r w:rsidR="005B3F22">
              <w:rPr>
                <w:noProof/>
                <w:webHidden/>
              </w:rPr>
              <w:fldChar w:fldCharType="end"/>
            </w:r>
          </w:hyperlink>
        </w:p>
        <w:p w14:paraId="1CFD314E"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09" w:history="1">
            <w:r w:rsidR="00B94C4D" w:rsidRPr="00C64A47">
              <w:rPr>
                <w:rStyle w:val="Hyperlink"/>
                <w:noProof/>
              </w:rPr>
              <w:t>2.3.1.</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Logovi izvršavanja</w:t>
            </w:r>
            <w:r w:rsidR="00B94C4D">
              <w:rPr>
                <w:noProof/>
                <w:webHidden/>
              </w:rPr>
              <w:tab/>
            </w:r>
            <w:r w:rsidR="005B3F22">
              <w:rPr>
                <w:noProof/>
                <w:webHidden/>
              </w:rPr>
              <w:fldChar w:fldCharType="begin"/>
            </w:r>
            <w:r w:rsidR="00B94C4D">
              <w:rPr>
                <w:noProof/>
                <w:webHidden/>
              </w:rPr>
              <w:instrText xml:space="preserve"> PAGEREF _Toc119965109 \h </w:instrText>
            </w:r>
            <w:r w:rsidR="005B3F22">
              <w:rPr>
                <w:noProof/>
                <w:webHidden/>
              </w:rPr>
            </w:r>
            <w:r w:rsidR="005B3F22">
              <w:rPr>
                <w:noProof/>
                <w:webHidden/>
              </w:rPr>
              <w:fldChar w:fldCharType="separate"/>
            </w:r>
            <w:r w:rsidR="00B94C4D">
              <w:rPr>
                <w:noProof/>
                <w:webHidden/>
              </w:rPr>
              <w:t>9</w:t>
            </w:r>
            <w:r w:rsidR="005B3F22">
              <w:rPr>
                <w:noProof/>
                <w:webHidden/>
              </w:rPr>
              <w:fldChar w:fldCharType="end"/>
            </w:r>
          </w:hyperlink>
        </w:p>
        <w:p w14:paraId="385951C8"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10" w:history="1">
            <w:r w:rsidR="00B94C4D" w:rsidRPr="00C64A47">
              <w:rPr>
                <w:rStyle w:val="Hyperlink"/>
                <w:noProof/>
              </w:rPr>
              <w:t>2.3.2.</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Grafici ubrzanja</w:t>
            </w:r>
            <w:r w:rsidR="00B94C4D">
              <w:rPr>
                <w:noProof/>
                <w:webHidden/>
              </w:rPr>
              <w:tab/>
            </w:r>
            <w:r w:rsidR="005B3F22">
              <w:rPr>
                <w:noProof/>
                <w:webHidden/>
              </w:rPr>
              <w:fldChar w:fldCharType="begin"/>
            </w:r>
            <w:r w:rsidR="00B94C4D">
              <w:rPr>
                <w:noProof/>
                <w:webHidden/>
              </w:rPr>
              <w:instrText xml:space="preserve"> PAGEREF _Toc119965110 \h </w:instrText>
            </w:r>
            <w:r w:rsidR="005B3F22">
              <w:rPr>
                <w:noProof/>
                <w:webHidden/>
              </w:rPr>
            </w:r>
            <w:r w:rsidR="005B3F22">
              <w:rPr>
                <w:noProof/>
                <w:webHidden/>
              </w:rPr>
              <w:fldChar w:fldCharType="separate"/>
            </w:r>
            <w:r w:rsidR="00B94C4D">
              <w:rPr>
                <w:noProof/>
                <w:webHidden/>
              </w:rPr>
              <w:t>9</w:t>
            </w:r>
            <w:r w:rsidR="005B3F22">
              <w:rPr>
                <w:noProof/>
                <w:webHidden/>
              </w:rPr>
              <w:fldChar w:fldCharType="end"/>
            </w:r>
          </w:hyperlink>
        </w:p>
        <w:p w14:paraId="55A33454"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11" w:history="1">
            <w:r w:rsidR="00B94C4D" w:rsidRPr="00C64A47">
              <w:rPr>
                <w:rStyle w:val="Hyperlink"/>
                <w:noProof/>
              </w:rPr>
              <w:t>2.3.3.</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Diskusija dobijenih rezultata</w:t>
            </w:r>
            <w:r w:rsidR="00B94C4D">
              <w:rPr>
                <w:noProof/>
                <w:webHidden/>
              </w:rPr>
              <w:tab/>
            </w:r>
            <w:r w:rsidR="005B3F22">
              <w:rPr>
                <w:noProof/>
                <w:webHidden/>
              </w:rPr>
              <w:fldChar w:fldCharType="begin"/>
            </w:r>
            <w:r w:rsidR="00B94C4D">
              <w:rPr>
                <w:noProof/>
                <w:webHidden/>
              </w:rPr>
              <w:instrText xml:space="preserve"> PAGEREF _Toc119965111 \h </w:instrText>
            </w:r>
            <w:r w:rsidR="005B3F22">
              <w:rPr>
                <w:noProof/>
                <w:webHidden/>
              </w:rPr>
            </w:r>
            <w:r w:rsidR="005B3F22">
              <w:rPr>
                <w:noProof/>
                <w:webHidden/>
              </w:rPr>
              <w:fldChar w:fldCharType="separate"/>
            </w:r>
            <w:r w:rsidR="00B94C4D">
              <w:rPr>
                <w:noProof/>
                <w:webHidden/>
              </w:rPr>
              <w:t>9</w:t>
            </w:r>
            <w:r w:rsidR="005B3F22">
              <w:rPr>
                <w:noProof/>
                <w:webHidden/>
              </w:rPr>
              <w:fldChar w:fldCharType="end"/>
            </w:r>
          </w:hyperlink>
        </w:p>
        <w:p w14:paraId="711B7013" w14:textId="77777777" w:rsidR="00B94C4D"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19965112" w:history="1">
            <w:r w:rsidR="00B94C4D" w:rsidRPr="00C64A47">
              <w:rPr>
                <w:rStyle w:val="Hyperlink"/>
                <w:noProof/>
              </w:rPr>
              <w:t>3.</w:t>
            </w:r>
            <w:r w:rsidR="00B94C4D">
              <w:rPr>
                <w:rFonts w:asciiTheme="minorHAnsi" w:eastAsiaTheme="minorEastAsia" w:hAnsiTheme="minorHAnsi" w:cstheme="minorBidi"/>
                <w:b w:val="0"/>
                <w:bCs w:val="0"/>
                <w:caps w:val="0"/>
                <w:noProof/>
                <w:sz w:val="22"/>
                <w:szCs w:val="22"/>
                <w:lang w:val="en-US"/>
              </w:rPr>
              <w:tab/>
            </w:r>
            <w:r w:rsidR="00B94C4D" w:rsidRPr="00C64A47">
              <w:rPr>
                <w:rStyle w:val="Hyperlink"/>
                <w:noProof/>
              </w:rPr>
              <w:t>Problem 3</w:t>
            </w:r>
            <w:r w:rsidR="00B94C4D">
              <w:rPr>
                <w:noProof/>
                <w:webHidden/>
              </w:rPr>
              <w:tab/>
            </w:r>
            <w:r w:rsidR="005B3F22">
              <w:rPr>
                <w:noProof/>
                <w:webHidden/>
              </w:rPr>
              <w:fldChar w:fldCharType="begin"/>
            </w:r>
            <w:r w:rsidR="00B94C4D">
              <w:rPr>
                <w:noProof/>
                <w:webHidden/>
              </w:rPr>
              <w:instrText xml:space="preserve"> PAGEREF _Toc119965112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44A788E1"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113" w:history="1">
            <w:r w:rsidR="00B94C4D" w:rsidRPr="00C64A47">
              <w:rPr>
                <w:rStyle w:val="Hyperlink"/>
                <w:noProof/>
              </w:rPr>
              <w:t>3.1.</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Tekst problema</w:t>
            </w:r>
            <w:r w:rsidR="00B94C4D">
              <w:rPr>
                <w:noProof/>
                <w:webHidden/>
              </w:rPr>
              <w:tab/>
            </w:r>
            <w:r w:rsidR="005B3F22">
              <w:rPr>
                <w:noProof/>
                <w:webHidden/>
              </w:rPr>
              <w:fldChar w:fldCharType="begin"/>
            </w:r>
            <w:r w:rsidR="00B94C4D">
              <w:rPr>
                <w:noProof/>
                <w:webHidden/>
              </w:rPr>
              <w:instrText xml:space="preserve"> PAGEREF _Toc119965113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6A3B02DE"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114" w:history="1">
            <w:r w:rsidR="00B94C4D" w:rsidRPr="00C64A47">
              <w:rPr>
                <w:rStyle w:val="Hyperlink"/>
                <w:noProof/>
              </w:rPr>
              <w:t>3.2.</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Delovi koje treba paralelizovati</w:t>
            </w:r>
            <w:r w:rsidR="00B94C4D">
              <w:rPr>
                <w:noProof/>
                <w:webHidden/>
              </w:rPr>
              <w:tab/>
            </w:r>
            <w:r w:rsidR="005B3F22">
              <w:rPr>
                <w:noProof/>
                <w:webHidden/>
              </w:rPr>
              <w:fldChar w:fldCharType="begin"/>
            </w:r>
            <w:r w:rsidR="00B94C4D">
              <w:rPr>
                <w:noProof/>
                <w:webHidden/>
              </w:rPr>
              <w:instrText xml:space="preserve"> PAGEREF _Toc119965114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74E9E466"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15" w:history="1">
            <w:r w:rsidR="00B94C4D" w:rsidRPr="00C64A47">
              <w:rPr>
                <w:rStyle w:val="Hyperlink"/>
                <w:noProof/>
              </w:rPr>
              <w:t>3.2.1.</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Diskusija</w:t>
            </w:r>
            <w:r w:rsidR="00B94C4D">
              <w:rPr>
                <w:noProof/>
                <w:webHidden/>
              </w:rPr>
              <w:tab/>
            </w:r>
            <w:r w:rsidR="005B3F22">
              <w:rPr>
                <w:noProof/>
                <w:webHidden/>
              </w:rPr>
              <w:fldChar w:fldCharType="begin"/>
            </w:r>
            <w:r w:rsidR="00B94C4D">
              <w:rPr>
                <w:noProof/>
                <w:webHidden/>
              </w:rPr>
              <w:instrText xml:space="preserve"> PAGEREF _Toc119965115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4BEC1085"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16" w:history="1">
            <w:r w:rsidR="00B94C4D" w:rsidRPr="00C64A47">
              <w:rPr>
                <w:rStyle w:val="Hyperlink"/>
                <w:noProof/>
              </w:rPr>
              <w:t>3.2.2.</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Način paralelizacije</w:t>
            </w:r>
            <w:r w:rsidR="00B94C4D">
              <w:rPr>
                <w:noProof/>
                <w:webHidden/>
              </w:rPr>
              <w:tab/>
            </w:r>
            <w:r w:rsidR="005B3F22">
              <w:rPr>
                <w:noProof/>
                <w:webHidden/>
              </w:rPr>
              <w:fldChar w:fldCharType="begin"/>
            </w:r>
            <w:r w:rsidR="00B94C4D">
              <w:rPr>
                <w:noProof/>
                <w:webHidden/>
              </w:rPr>
              <w:instrText xml:space="preserve"> PAGEREF _Toc119965116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3A4294B6" w14:textId="77777777" w:rsidR="00B94C4D"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19965117" w:history="1">
            <w:r w:rsidR="00B94C4D" w:rsidRPr="00C64A47">
              <w:rPr>
                <w:rStyle w:val="Hyperlink"/>
                <w:noProof/>
              </w:rPr>
              <w:t>3.3.</w:t>
            </w:r>
            <w:r w:rsidR="00B94C4D">
              <w:rPr>
                <w:rFonts w:asciiTheme="minorHAnsi" w:eastAsiaTheme="minorEastAsia" w:hAnsiTheme="minorHAnsi" w:cstheme="minorBidi"/>
                <w:smallCaps w:val="0"/>
                <w:noProof/>
                <w:sz w:val="22"/>
                <w:szCs w:val="22"/>
                <w:lang w:val="en-US"/>
              </w:rPr>
              <w:tab/>
            </w:r>
            <w:r w:rsidR="00B94C4D" w:rsidRPr="00C64A47">
              <w:rPr>
                <w:rStyle w:val="Hyperlink"/>
                <w:noProof/>
              </w:rPr>
              <w:t>Rezultati</w:t>
            </w:r>
            <w:r w:rsidR="00B94C4D">
              <w:rPr>
                <w:noProof/>
                <w:webHidden/>
              </w:rPr>
              <w:tab/>
            </w:r>
            <w:r w:rsidR="005B3F22">
              <w:rPr>
                <w:noProof/>
                <w:webHidden/>
              </w:rPr>
              <w:fldChar w:fldCharType="begin"/>
            </w:r>
            <w:r w:rsidR="00B94C4D">
              <w:rPr>
                <w:noProof/>
                <w:webHidden/>
              </w:rPr>
              <w:instrText xml:space="preserve"> PAGEREF _Toc119965117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274FCE27"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18" w:history="1">
            <w:r w:rsidR="00B94C4D" w:rsidRPr="00C64A47">
              <w:rPr>
                <w:rStyle w:val="Hyperlink"/>
                <w:noProof/>
              </w:rPr>
              <w:t>3.3.1.</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Logovi izvršavanja</w:t>
            </w:r>
            <w:r w:rsidR="00B94C4D">
              <w:rPr>
                <w:noProof/>
                <w:webHidden/>
              </w:rPr>
              <w:tab/>
            </w:r>
            <w:r w:rsidR="005B3F22">
              <w:rPr>
                <w:noProof/>
                <w:webHidden/>
              </w:rPr>
              <w:fldChar w:fldCharType="begin"/>
            </w:r>
            <w:r w:rsidR="00B94C4D">
              <w:rPr>
                <w:noProof/>
                <w:webHidden/>
              </w:rPr>
              <w:instrText xml:space="preserve"> PAGEREF _Toc119965118 \h </w:instrText>
            </w:r>
            <w:r w:rsidR="005B3F22">
              <w:rPr>
                <w:noProof/>
                <w:webHidden/>
              </w:rPr>
            </w:r>
            <w:r w:rsidR="005B3F22">
              <w:rPr>
                <w:noProof/>
                <w:webHidden/>
              </w:rPr>
              <w:fldChar w:fldCharType="separate"/>
            </w:r>
            <w:r w:rsidR="00B94C4D">
              <w:rPr>
                <w:noProof/>
                <w:webHidden/>
              </w:rPr>
              <w:t>11</w:t>
            </w:r>
            <w:r w:rsidR="005B3F22">
              <w:rPr>
                <w:noProof/>
                <w:webHidden/>
              </w:rPr>
              <w:fldChar w:fldCharType="end"/>
            </w:r>
          </w:hyperlink>
        </w:p>
        <w:p w14:paraId="3BA4854F"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19" w:history="1">
            <w:r w:rsidR="00B94C4D" w:rsidRPr="00C64A47">
              <w:rPr>
                <w:rStyle w:val="Hyperlink"/>
                <w:noProof/>
              </w:rPr>
              <w:t>3.3.2.</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Grafici ubrzanja</w:t>
            </w:r>
            <w:r w:rsidR="00B94C4D">
              <w:rPr>
                <w:noProof/>
                <w:webHidden/>
              </w:rPr>
              <w:tab/>
            </w:r>
            <w:r w:rsidR="005B3F22">
              <w:rPr>
                <w:noProof/>
                <w:webHidden/>
              </w:rPr>
              <w:fldChar w:fldCharType="begin"/>
            </w:r>
            <w:r w:rsidR="00B94C4D">
              <w:rPr>
                <w:noProof/>
                <w:webHidden/>
              </w:rPr>
              <w:instrText xml:space="preserve"> PAGEREF _Toc119965119 \h </w:instrText>
            </w:r>
            <w:r w:rsidR="005B3F22">
              <w:rPr>
                <w:noProof/>
                <w:webHidden/>
              </w:rPr>
            </w:r>
            <w:r w:rsidR="005B3F22">
              <w:rPr>
                <w:noProof/>
                <w:webHidden/>
              </w:rPr>
              <w:fldChar w:fldCharType="separate"/>
            </w:r>
            <w:r w:rsidR="00B94C4D">
              <w:rPr>
                <w:noProof/>
                <w:webHidden/>
              </w:rPr>
              <w:t>12</w:t>
            </w:r>
            <w:r w:rsidR="005B3F22">
              <w:rPr>
                <w:noProof/>
                <w:webHidden/>
              </w:rPr>
              <w:fldChar w:fldCharType="end"/>
            </w:r>
          </w:hyperlink>
        </w:p>
        <w:p w14:paraId="319B0B0E" w14:textId="77777777" w:rsidR="00B94C4D"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19965120" w:history="1">
            <w:r w:rsidR="00B94C4D" w:rsidRPr="00C64A47">
              <w:rPr>
                <w:rStyle w:val="Hyperlink"/>
                <w:noProof/>
              </w:rPr>
              <w:t>3.3.3.</w:t>
            </w:r>
            <w:r w:rsidR="00B94C4D">
              <w:rPr>
                <w:rFonts w:asciiTheme="minorHAnsi" w:eastAsiaTheme="minorEastAsia" w:hAnsiTheme="minorHAnsi" w:cstheme="minorBidi"/>
                <w:i w:val="0"/>
                <w:iCs w:val="0"/>
                <w:noProof/>
                <w:sz w:val="22"/>
                <w:szCs w:val="22"/>
                <w:lang w:val="en-US"/>
              </w:rPr>
              <w:tab/>
            </w:r>
            <w:r w:rsidR="00B94C4D" w:rsidRPr="00C64A47">
              <w:rPr>
                <w:rStyle w:val="Hyperlink"/>
                <w:noProof/>
              </w:rPr>
              <w:t>Diskusija dobijenih rezultata</w:t>
            </w:r>
            <w:r w:rsidR="00B94C4D">
              <w:rPr>
                <w:noProof/>
                <w:webHidden/>
              </w:rPr>
              <w:tab/>
            </w:r>
            <w:r w:rsidR="005B3F22">
              <w:rPr>
                <w:noProof/>
                <w:webHidden/>
              </w:rPr>
              <w:fldChar w:fldCharType="begin"/>
            </w:r>
            <w:r w:rsidR="00B94C4D">
              <w:rPr>
                <w:noProof/>
                <w:webHidden/>
              </w:rPr>
              <w:instrText xml:space="preserve"> PAGEREF _Toc119965120 \h </w:instrText>
            </w:r>
            <w:r w:rsidR="005B3F22">
              <w:rPr>
                <w:noProof/>
                <w:webHidden/>
              </w:rPr>
            </w:r>
            <w:r w:rsidR="005B3F22">
              <w:rPr>
                <w:noProof/>
                <w:webHidden/>
              </w:rPr>
              <w:fldChar w:fldCharType="separate"/>
            </w:r>
            <w:r w:rsidR="00B94C4D">
              <w:rPr>
                <w:noProof/>
                <w:webHidden/>
              </w:rPr>
              <w:t>12</w:t>
            </w:r>
            <w:r w:rsidR="005B3F22">
              <w:rPr>
                <w:noProof/>
                <w:webHidden/>
              </w:rPr>
              <w:fldChar w:fldCharType="end"/>
            </w:r>
          </w:hyperlink>
        </w:p>
        <w:p w14:paraId="2403EC62" w14:textId="77777777" w:rsidR="00B94C4D" w:rsidRDefault="005B3F22">
          <w:r>
            <w:rPr>
              <w:b/>
              <w:bCs/>
              <w:noProof/>
            </w:rPr>
            <w:fldChar w:fldCharType="end"/>
          </w:r>
        </w:p>
      </w:sdtContent>
    </w:sdt>
    <w:p w14:paraId="45902C57" w14:textId="77777777" w:rsidR="00E962F6" w:rsidRDefault="00E962F6">
      <w:r>
        <w:br w:type="page"/>
      </w:r>
    </w:p>
    <w:p w14:paraId="4701DD0C" w14:textId="77777777" w:rsidR="00F06BB2" w:rsidRPr="00E7161C" w:rsidRDefault="004E01D5" w:rsidP="006A2B4C">
      <w:pPr>
        <w:pStyle w:val="Inivonaslova-Poglavlje"/>
        <w:spacing w:before="120" w:after="120"/>
      </w:pPr>
      <w:bookmarkStart w:id="2" w:name="_Toc529188777"/>
      <w:bookmarkStart w:id="3" w:name="_Toc119965094"/>
      <w:bookmarkStart w:id="4" w:name="_Toc254342941"/>
      <w:r>
        <w:lastRenderedPageBreak/>
        <w:t>Problem 1</w:t>
      </w:r>
      <w:bookmarkEnd w:id="2"/>
      <w:bookmarkEnd w:id="3"/>
    </w:p>
    <w:p w14:paraId="2D89EE3A" w14:textId="77777777" w:rsidR="004E01D5" w:rsidRPr="006B5373" w:rsidRDefault="004E01D5" w:rsidP="00F06BB2">
      <w:pPr>
        <w:pStyle w:val="Osnovnitekst"/>
      </w:pPr>
      <w:r>
        <w:t>U okviru ovog poglavlja je dat kratak izveštaj u vezi rešenja zadatog problema 1.</w:t>
      </w:r>
    </w:p>
    <w:p w14:paraId="1F84EAE2" w14:textId="77777777" w:rsidR="008C6536" w:rsidRDefault="008C6536" w:rsidP="008C6536">
      <w:pPr>
        <w:pStyle w:val="IInivonaslova-Potpoglavlje"/>
      </w:pPr>
      <w:bookmarkStart w:id="5" w:name="_Toc529188778"/>
      <w:bookmarkStart w:id="6" w:name="_Toc119965095"/>
      <w:r>
        <w:t>Tekst problema</w:t>
      </w:r>
      <w:bookmarkEnd w:id="5"/>
      <w:bookmarkEnd w:id="6"/>
    </w:p>
    <w:p w14:paraId="4933A257" w14:textId="77777777" w:rsidR="008545BF" w:rsidRDefault="008545BF" w:rsidP="008C6536">
      <w:pPr>
        <w:pStyle w:val="Osnovnitekst"/>
      </w:pPr>
      <w:proofErr w:type="spellStart"/>
      <w:r>
        <w:t>Paralelizovati</w:t>
      </w:r>
      <w:proofErr w:type="spellEnd"/>
      <w:r>
        <w:t xml:space="preserve"> program koji vrši određivanje ukupnog broja prostih brojeva u zadatom opsegu. Program se nalazi u datoteci </w:t>
      </w:r>
      <w:proofErr w:type="spellStart"/>
      <w:r>
        <w:t>prime.c</w:t>
      </w:r>
      <w:proofErr w:type="spellEnd"/>
      <w:r>
        <w:t xml:space="preserve"> u arhivi koja je priložena uz ovaj dokument. Prilikom </w:t>
      </w:r>
      <w:proofErr w:type="spellStart"/>
      <w:r>
        <w:t>paralelizacije</w:t>
      </w:r>
      <w:proofErr w:type="spellEnd"/>
      <w:r>
        <w:t xml:space="preserve"> nije dozvoljeno koristiti direktive za podelu posla (</w:t>
      </w:r>
      <w:proofErr w:type="spellStart"/>
      <w:r>
        <w:t>worksharing</w:t>
      </w:r>
      <w:proofErr w:type="spellEnd"/>
      <w:r>
        <w:t xml:space="preserve"> direktive), već je iteracije petlje koja se </w:t>
      </w:r>
      <w:proofErr w:type="spellStart"/>
      <w:r>
        <w:t>paralelizuje</w:t>
      </w:r>
      <w:proofErr w:type="spellEnd"/>
      <w:r>
        <w:t xml:space="preserve"> potrebno raspodeliti ručno. Obratiti pažnju na ispravno deklarisanje svih promenljivih prilikom </w:t>
      </w:r>
      <w:proofErr w:type="spellStart"/>
      <w:r>
        <w:t>paralelizacije</w:t>
      </w:r>
      <w:proofErr w:type="spellEnd"/>
      <w:r>
        <w:t xml:space="preserve">. Program testirati sa parametrima koji su dati u datoteci </w:t>
      </w:r>
      <w:proofErr w:type="spellStart"/>
      <w:r>
        <w:t>run</w:t>
      </w:r>
      <w:proofErr w:type="spellEnd"/>
      <w:r>
        <w:t>.</w:t>
      </w:r>
    </w:p>
    <w:p w14:paraId="5CE7ACF5" w14:textId="77777777" w:rsidR="008C6536" w:rsidRDefault="008C6536" w:rsidP="008C6536">
      <w:pPr>
        <w:pStyle w:val="IInivonaslova-Potpoglavlje"/>
      </w:pPr>
      <w:bookmarkStart w:id="7" w:name="_Toc529188779"/>
      <w:bookmarkStart w:id="8" w:name="_Toc119965096"/>
      <w:r>
        <w:t xml:space="preserve">Delovi koje treba </w:t>
      </w:r>
      <w:proofErr w:type="spellStart"/>
      <w:r>
        <w:t>paralelizovati</w:t>
      </w:r>
      <w:bookmarkEnd w:id="7"/>
      <w:bookmarkEnd w:id="8"/>
      <w:proofErr w:type="spellEnd"/>
    </w:p>
    <w:p w14:paraId="3EE32C8A" w14:textId="77777777" w:rsidR="00F06BB2" w:rsidRDefault="008C6536" w:rsidP="008C6536">
      <w:pPr>
        <w:pStyle w:val="IIInivonaslova-Odeljak"/>
      </w:pPr>
      <w:bookmarkStart w:id="9" w:name="_Toc529188780"/>
      <w:bookmarkStart w:id="10" w:name="_Toc119965097"/>
      <w:r>
        <w:t>Diskusija</w:t>
      </w:r>
      <w:bookmarkEnd w:id="9"/>
      <w:bookmarkEnd w:id="10"/>
    </w:p>
    <w:p w14:paraId="2C307570" w14:textId="77777777" w:rsidR="00C6644C" w:rsidRPr="006C604D" w:rsidRDefault="006C604D" w:rsidP="008C6536">
      <w:pPr>
        <w:pStyle w:val="Osnovnitekst"/>
      </w:pPr>
      <w:proofErr w:type="spellStart"/>
      <w:r>
        <w:t>Paralelizacija</w:t>
      </w:r>
      <w:proofErr w:type="spellEnd"/>
      <w:r>
        <w:t xml:space="preserve"> se vrši u funkciji </w:t>
      </w:r>
      <w:proofErr w:type="spellStart"/>
      <w:r>
        <w:t>prime_number</w:t>
      </w:r>
      <w:proofErr w:type="spellEnd"/>
      <w:r>
        <w:t xml:space="preserve">, koja od računa ukupan broj prostih brojeva u zadatom opsegu. Funkcija sadrži dve </w:t>
      </w:r>
      <w:proofErr w:type="spellStart"/>
      <w:r>
        <w:t>for</w:t>
      </w:r>
      <w:proofErr w:type="spellEnd"/>
      <w:r>
        <w:t xml:space="preserve"> petlje, od kojih spoljašnja predstavlja prolazak kroz brojeve u tom opsegu, dok unutrašnja predstavlja prolazak kroz delioce jednog broja. </w:t>
      </w:r>
      <w:proofErr w:type="spellStart"/>
      <w:r>
        <w:t>Paralelizacija</w:t>
      </w:r>
      <w:proofErr w:type="spellEnd"/>
      <w:r>
        <w:t xml:space="preserve"> je urađena nad spoljašnjom </w:t>
      </w:r>
      <w:proofErr w:type="spellStart"/>
      <w:r>
        <w:t>for</w:t>
      </w:r>
      <w:proofErr w:type="spellEnd"/>
      <w:r>
        <w:t xml:space="preserve"> petljom. </w:t>
      </w:r>
    </w:p>
    <w:p w14:paraId="5A161238" w14:textId="77777777" w:rsidR="008C6536" w:rsidRDefault="008C6536" w:rsidP="008C6536">
      <w:pPr>
        <w:pStyle w:val="IIInivonaslova-Odeljak"/>
      </w:pPr>
      <w:bookmarkStart w:id="11" w:name="_Toc529188781"/>
      <w:bookmarkStart w:id="12" w:name="_Toc119965098"/>
      <w:r>
        <w:t xml:space="preserve">Način </w:t>
      </w:r>
      <w:proofErr w:type="spellStart"/>
      <w:r>
        <w:t>paralelizacije</w:t>
      </w:r>
      <w:bookmarkEnd w:id="11"/>
      <w:bookmarkEnd w:id="12"/>
      <w:proofErr w:type="spellEnd"/>
    </w:p>
    <w:p w14:paraId="1BC5C197" w14:textId="77777777" w:rsidR="00C3649F" w:rsidRPr="00125F6F" w:rsidRDefault="00C3649F" w:rsidP="00C3649F">
      <w:pPr>
        <w:pStyle w:val="Osnovnitekst"/>
      </w:pPr>
      <w:r>
        <w:t xml:space="preserve">Kako je u zadatku naznačeno da nije dozvoljeno korišćenje </w:t>
      </w:r>
      <w:proofErr w:type="spellStart"/>
      <w:r>
        <w:t>worksharing</w:t>
      </w:r>
      <w:proofErr w:type="spellEnd"/>
      <w:r>
        <w:t xml:space="preserve"> direktiva, </w:t>
      </w:r>
      <w:proofErr w:type="spellStart"/>
      <w:r>
        <w:t>paralelizacija</w:t>
      </w:r>
      <w:proofErr w:type="spellEnd"/>
      <w:r>
        <w:t xml:space="preserve"> je u ovom zadatku urađena ručno. Niz je podeljen na onoliko delova koliko ima raspoloživih niti i delovi su približno jednake veličine. Svaka nit dobila je po jedan deo za obrađivanje i kada sve niti završe posao, svoj rezultat beleže tj. sabiraju u zajedničku redukcionu promenljivu koja predstavlja broj prostih brojeva.</w:t>
      </w:r>
      <w:r w:rsidR="009418ED">
        <w:t xml:space="preserve"> Problem koji se uočava u ovakvoj </w:t>
      </w:r>
      <w:proofErr w:type="spellStart"/>
      <w:r w:rsidR="009418ED">
        <w:t>paralelizaciji</w:t>
      </w:r>
      <w:proofErr w:type="spellEnd"/>
      <w:r w:rsidR="009418ED">
        <w:t xml:space="preserve"> je taj što se niz deli na nekoliko sukcesivnih delova, tako da prva nit obrađuje prvih n elemenata, dok poslednja nit obrađuje poslednjih n elemenata. Kako su prvi elementi niza mali brojevi, druga petlja će imati manje iteracija i samim tim će prva nit dosta ranije završiti posao od poslednje, što dovodi do toga da raspodela poslova nije uniformna. Kako se ručno ne bismo bavili ovim problemom, odlučeno je da se u zadatku broj 2 ovome posveti više pažnje.</w:t>
      </w:r>
    </w:p>
    <w:p w14:paraId="0CA09021" w14:textId="77777777" w:rsidR="008C6536" w:rsidRDefault="008C6536" w:rsidP="008C6536">
      <w:pPr>
        <w:pStyle w:val="IInivonaslova-Potpoglavlje"/>
      </w:pPr>
      <w:bookmarkStart w:id="13" w:name="_Toc529188782"/>
      <w:bookmarkStart w:id="14" w:name="_Toc119965099"/>
      <w:r>
        <w:t>Rezultati</w:t>
      </w:r>
      <w:bookmarkEnd w:id="13"/>
      <w:bookmarkEnd w:id="14"/>
    </w:p>
    <w:p w14:paraId="06C60667" w14:textId="77777777" w:rsidR="008C6536" w:rsidRDefault="008C6536" w:rsidP="008C6536">
      <w:pPr>
        <w:pStyle w:val="Osnovnitekst"/>
      </w:pPr>
      <w:r>
        <w:t xml:space="preserve">U okviru ove sekcije su izloženi rezultati </w:t>
      </w:r>
      <w:proofErr w:type="spellStart"/>
      <w:r>
        <w:t>paralelizacije</w:t>
      </w:r>
      <w:proofErr w:type="spellEnd"/>
      <w:r>
        <w:t xml:space="preserve"> problema 1.</w:t>
      </w:r>
    </w:p>
    <w:p w14:paraId="75F04AAC" w14:textId="77777777" w:rsidR="008C6536" w:rsidRDefault="008C6536" w:rsidP="008C6536">
      <w:pPr>
        <w:pStyle w:val="IIInivonaslova-Odeljak"/>
      </w:pPr>
      <w:bookmarkStart w:id="15" w:name="_Toc529188783"/>
      <w:bookmarkStart w:id="16" w:name="_Toc119965100"/>
      <w:r>
        <w:lastRenderedPageBreak/>
        <w:t>Logovi izvršavanja</w:t>
      </w:r>
      <w:bookmarkEnd w:id="15"/>
      <w:bookmarkEnd w:id="16"/>
    </w:p>
    <w:p w14:paraId="1E6D9D9A" w14:textId="77777777" w:rsidR="00DE1C79" w:rsidRPr="00B94C4D" w:rsidRDefault="00BB210B" w:rsidP="00B94C4D">
      <w:pPr>
        <w:pStyle w:val="Osnovnitekst"/>
      </w:pPr>
      <w:r>
        <w:t>Ovde su dati logovi izvršavanja za definisane test primere i različit broj niti.</w:t>
      </w:r>
    </w:p>
    <w:p w14:paraId="6E43CCD2"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SEKVENCIJALNO IZVR</w:t>
      </w:r>
      <w:r w:rsidRPr="00B94C4D">
        <w:rPr>
          <w:rFonts w:ascii="Times New Roman" w:hAnsi="Times New Roman"/>
        </w:rPr>
        <w:t>ŠAVANJE</w:t>
      </w:r>
    </w:p>
    <w:p w14:paraId="3A15971D"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./prime 1 131072 2</w:t>
      </w:r>
    </w:p>
    <w:p w14:paraId="69531311"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1.325s</w:t>
      </w:r>
    </w:p>
    <w:p w14:paraId="330F63B8"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./prime 5 500000 10</w:t>
      </w:r>
    </w:p>
    <w:p w14:paraId="70715CF0"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12.614s</w:t>
      </w:r>
    </w:p>
    <w:p w14:paraId="48074DE3"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./prime 1 65536 4</w:t>
      </w:r>
    </w:p>
    <w:p w14:paraId="5B43CA1D"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0.279s</w:t>
      </w:r>
    </w:p>
    <w:p w14:paraId="52ADB3C5" w14:textId="77777777" w:rsidR="00B94C4D" w:rsidRPr="005B7DC8" w:rsidRDefault="00B94C4D" w:rsidP="005B7DC8">
      <w:pPr>
        <w:pStyle w:val="Programskikod"/>
      </w:pPr>
    </w:p>
    <w:p w14:paraId="6CD6625B" w14:textId="77777777" w:rsidR="005B7DC8" w:rsidRDefault="005B7DC8" w:rsidP="005B7DC8">
      <w:pPr>
        <w:pStyle w:val="Oznakaslike"/>
      </w:pPr>
      <w:r>
        <w:t xml:space="preserve">Listing 1. Sekvencijalno izvršavanje </w:t>
      </w:r>
      <w:r w:rsidR="00656B36">
        <w:t>problema 1</w:t>
      </w:r>
    </w:p>
    <w:p w14:paraId="77883C6F"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NUM_THREADS=8</w:t>
      </w:r>
    </w:p>
    <w:p w14:paraId="4083666F"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./dz1z1.exe 1 131072 2</w:t>
      </w:r>
    </w:p>
    <w:p w14:paraId="0BFD90C3"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0.259s</w:t>
      </w:r>
    </w:p>
    <w:p w14:paraId="19A7338D"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5 500000 10</w:t>
      </w:r>
    </w:p>
    <w:p w14:paraId="3E71703B"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2.114s</w:t>
      </w:r>
    </w:p>
    <w:p w14:paraId="20EB5044"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1 65536 4</w:t>
      </w:r>
    </w:p>
    <w:p w14:paraId="7E730974" w14:textId="77777777" w:rsidR="00B94C4D" w:rsidRPr="00E962F6" w:rsidRDefault="00B94C4D" w:rsidP="00B94C4D">
      <w:pPr>
        <w:pStyle w:val="Programskikod"/>
        <w:rPr>
          <w:rFonts w:ascii="Times New Roman" w:hAnsi="Times New Roman"/>
          <w:lang w:val="en-US"/>
        </w:rPr>
      </w:pPr>
      <w:r w:rsidRPr="00E962F6">
        <w:rPr>
          <w:rFonts w:ascii="Times New Roman" w:hAnsi="Times New Roman"/>
          <w:lang w:val="en-US"/>
        </w:rPr>
        <w:t>real 0.06s</w:t>
      </w:r>
    </w:p>
    <w:p w14:paraId="1E3EB5A8" w14:textId="77777777" w:rsidR="00B94C4D" w:rsidRPr="00E962F6" w:rsidRDefault="00B94C4D" w:rsidP="00B94C4D">
      <w:pPr>
        <w:pStyle w:val="Programskikod"/>
        <w:rPr>
          <w:rFonts w:ascii="Times New Roman" w:hAnsi="Times New Roman"/>
        </w:rPr>
      </w:pPr>
    </w:p>
    <w:p w14:paraId="66CBB416" w14:textId="0C69AA24" w:rsidR="00B94C4D" w:rsidRPr="00E962F6" w:rsidRDefault="00B94C4D" w:rsidP="00B94C4D">
      <w:pPr>
        <w:pStyle w:val="Oznakaslike"/>
        <w:rPr>
          <w:lang w:val="en-US"/>
        </w:rPr>
      </w:pPr>
      <w:r w:rsidRPr="00E962F6">
        <w:t>Listing 2. Izvršavanje</w:t>
      </w:r>
      <w:r w:rsidR="00B9756E">
        <w:t xml:space="preserve"> </w:t>
      </w:r>
      <w:r w:rsidR="00656B36">
        <w:t>problema 1</w:t>
      </w:r>
      <w:r w:rsidR="00B9756E">
        <w:t xml:space="preserve"> </w:t>
      </w:r>
      <w:r w:rsidRPr="00E962F6">
        <w:t>za N</w:t>
      </w:r>
      <w:r w:rsidRPr="00E962F6">
        <w:rPr>
          <w:lang w:val="en-US"/>
        </w:rPr>
        <w:t xml:space="preserve">=8 </w:t>
      </w:r>
      <w:proofErr w:type="spellStart"/>
      <w:r w:rsidRPr="00E962F6">
        <w:rPr>
          <w:lang w:val="en-US"/>
        </w:rPr>
        <w:t>niti</w:t>
      </w:r>
      <w:proofErr w:type="spellEnd"/>
    </w:p>
    <w:p w14:paraId="2FC8A9D4" w14:textId="77777777" w:rsidR="00B94C4D" w:rsidRPr="00E962F6" w:rsidRDefault="00B94C4D" w:rsidP="00B94C4D">
      <w:pPr>
        <w:pStyle w:val="Osnovnitekst"/>
        <w:rPr>
          <w:lang w:val="en-US"/>
        </w:rPr>
      </w:pPr>
    </w:p>
    <w:p w14:paraId="4027EAD4"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NUM_THREADS=4</w:t>
      </w:r>
    </w:p>
    <w:p w14:paraId="5668A56D"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./dz1z1.exe 1 131072 2</w:t>
      </w:r>
    </w:p>
    <w:p w14:paraId="079F1B58"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0.563s</w:t>
      </w:r>
    </w:p>
    <w:p w14:paraId="7DE8C326"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5 500000 10</w:t>
      </w:r>
    </w:p>
    <w:p w14:paraId="6593943F"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5.417s</w:t>
      </w:r>
    </w:p>
    <w:p w14:paraId="69AB1012"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1 65536 4</w:t>
      </w:r>
    </w:p>
    <w:p w14:paraId="629484EA"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0.122s</w:t>
      </w:r>
    </w:p>
    <w:p w14:paraId="76BBE0F1" w14:textId="77777777" w:rsidR="00B94C4D" w:rsidRPr="00E962F6" w:rsidRDefault="00B94C4D" w:rsidP="00B94C4D">
      <w:pPr>
        <w:pStyle w:val="Programskikod"/>
        <w:rPr>
          <w:rFonts w:ascii="Times New Roman" w:hAnsi="Times New Roman"/>
        </w:rPr>
      </w:pPr>
    </w:p>
    <w:p w14:paraId="20B178E3" w14:textId="5FE00DC3" w:rsidR="00E962F6" w:rsidRDefault="00B94C4D" w:rsidP="00B94C4D">
      <w:pPr>
        <w:pStyle w:val="Oznakaslike"/>
        <w:rPr>
          <w:lang w:val="en-US"/>
        </w:rPr>
      </w:pPr>
      <w:r w:rsidRPr="00E962F6">
        <w:t>Listing 3. Izvršavanje</w:t>
      </w:r>
      <w:r w:rsidR="00B9756E">
        <w:t xml:space="preserve"> </w:t>
      </w:r>
      <w:r w:rsidR="00656B36">
        <w:t>problema 1</w:t>
      </w:r>
      <w:r w:rsidR="00B9756E">
        <w:t xml:space="preserve"> </w:t>
      </w:r>
      <w:r w:rsidRPr="00E962F6">
        <w:t>za N</w:t>
      </w:r>
      <w:r w:rsidRPr="00E962F6">
        <w:rPr>
          <w:lang w:val="en-US"/>
        </w:rPr>
        <w:t>=4</w:t>
      </w:r>
      <w:r w:rsidR="00B9756E">
        <w:rPr>
          <w:lang w:val="en-US"/>
        </w:rPr>
        <w:t xml:space="preserve"> </w:t>
      </w:r>
      <w:proofErr w:type="spellStart"/>
      <w:r w:rsidRPr="00E962F6">
        <w:rPr>
          <w:lang w:val="en-US"/>
        </w:rPr>
        <w:t>niti</w:t>
      </w:r>
      <w:proofErr w:type="spellEnd"/>
    </w:p>
    <w:p w14:paraId="53774F57" w14:textId="77777777" w:rsidR="00E962F6" w:rsidRDefault="00E962F6">
      <w:pPr>
        <w:rPr>
          <w:b/>
          <w:bCs/>
          <w:sz w:val="20"/>
          <w:szCs w:val="20"/>
          <w:lang w:val="en-US"/>
        </w:rPr>
      </w:pPr>
      <w:r>
        <w:rPr>
          <w:lang w:val="en-US"/>
        </w:rPr>
        <w:br w:type="page"/>
      </w:r>
    </w:p>
    <w:p w14:paraId="232BA342"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lastRenderedPageBreak/>
        <w:t>NUM_THREADS=2</w:t>
      </w:r>
    </w:p>
    <w:p w14:paraId="5C22EEF8"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./dz1z1.exe 1 131072 2</w:t>
      </w:r>
    </w:p>
    <w:p w14:paraId="433691AF"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0.946s</w:t>
      </w:r>
    </w:p>
    <w:p w14:paraId="1F7FCE81"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5 500000 10</w:t>
      </w:r>
    </w:p>
    <w:p w14:paraId="0521DBDF"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9.265s</w:t>
      </w:r>
    </w:p>
    <w:p w14:paraId="7EFCA58B"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1 65536 4</w:t>
      </w:r>
    </w:p>
    <w:p w14:paraId="3D67B3CB"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0.206s</w:t>
      </w:r>
    </w:p>
    <w:p w14:paraId="4E69349C" w14:textId="77777777" w:rsidR="00B94C4D" w:rsidRPr="00E962F6" w:rsidRDefault="00B94C4D" w:rsidP="00B94C4D">
      <w:pPr>
        <w:pStyle w:val="Programskikod"/>
        <w:rPr>
          <w:rFonts w:ascii="Times New Roman" w:hAnsi="Times New Roman"/>
        </w:rPr>
      </w:pPr>
    </w:p>
    <w:p w14:paraId="3514118D" w14:textId="79FB6069" w:rsidR="00B94C4D" w:rsidRPr="00E962F6" w:rsidRDefault="00B94C4D" w:rsidP="00B94C4D">
      <w:pPr>
        <w:pStyle w:val="Oznakaslike"/>
        <w:rPr>
          <w:lang w:val="en-US"/>
        </w:rPr>
      </w:pPr>
      <w:r w:rsidRPr="00E962F6">
        <w:t>Listing 4. Izvršavanje</w:t>
      </w:r>
      <w:r w:rsidR="00B9756E">
        <w:t xml:space="preserve">  </w:t>
      </w:r>
      <w:r w:rsidR="00656B36">
        <w:t>problema 1</w:t>
      </w:r>
      <w:r w:rsidRPr="00E962F6">
        <w:t>za N</w:t>
      </w:r>
      <w:r w:rsidRPr="00E962F6">
        <w:rPr>
          <w:lang w:val="en-US"/>
        </w:rPr>
        <w:t>=2</w:t>
      </w:r>
      <w:r w:rsidR="00B9756E">
        <w:rPr>
          <w:lang w:val="en-US"/>
        </w:rPr>
        <w:t xml:space="preserve"> </w:t>
      </w:r>
      <w:proofErr w:type="spellStart"/>
      <w:r w:rsidRPr="00E962F6">
        <w:rPr>
          <w:lang w:val="en-US"/>
        </w:rPr>
        <w:t>niti</w:t>
      </w:r>
      <w:proofErr w:type="spellEnd"/>
    </w:p>
    <w:p w14:paraId="5DF20FA2" w14:textId="77777777" w:rsidR="00B94C4D" w:rsidRPr="00E962F6" w:rsidRDefault="00B94C4D" w:rsidP="00B94C4D">
      <w:pPr>
        <w:pStyle w:val="Osnovnitekst"/>
        <w:rPr>
          <w:lang w:val="en-US"/>
        </w:rPr>
      </w:pPr>
    </w:p>
    <w:p w14:paraId="2A4EA9A5"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NUM_THREADS=1</w:t>
      </w:r>
    </w:p>
    <w:p w14:paraId="26CEF915"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./dz1z1.exe 1 131072 2</w:t>
      </w:r>
    </w:p>
    <w:p w14:paraId="6D3661CF"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1.308s</w:t>
      </w:r>
    </w:p>
    <w:p w14:paraId="5A533177"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5 500000 10</w:t>
      </w:r>
    </w:p>
    <w:p w14:paraId="449D9864"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12.360s</w:t>
      </w:r>
    </w:p>
    <w:p w14:paraId="6CEC1F53"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time ./ dz1z1.exe 1 65536 4</w:t>
      </w:r>
    </w:p>
    <w:p w14:paraId="397A9BAE" w14:textId="77777777" w:rsidR="00B94C4D" w:rsidRPr="00B94C4D" w:rsidRDefault="00B94C4D" w:rsidP="00B94C4D">
      <w:pPr>
        <w:pStyle w:val="Programskikod"/>
        <w:rPr>
          <w:rFonts w:ascii="Times New Roman" w:hAnsi="Times New Roman"/>
          <w:lang w:val="en-US"/>
        </w:rPr>
      </w:pPr>
      <w:r w:rsidRPr="00B94C4D">
        <w:rPr>
          <w:rFonts w:ascii="Times New Roman" w:hAnsi="Times New Roman"/>
          <w:lang w:val="en-US"/>
        </w:rPr>
        <w:t>real 0.276s</w:t>
      </w:r>
    </w:p>
    <w:p w14:paraId="2FB324AC" w14:textId="77777777" w:rsidR="00B94C4D" w:rsidRPr="00E962F6" w:rsidRDefault="00B94C4D" w:rsidP="00B94C4D">
      <w:pPr>
        <w:pStyle w:val="Programskikod"/>
        <w:rPr>
          <w:rFonts w:ascii="Times New Roman" w:hAnsi="Times New Roman"/>
        </w:rPr>
      </w:pPr>
    </w:p>
    <w:p w14:paraId="0692B8BF" w14:textId="35AAE8E7" w:rsidR="00B94C4D" w:rsidRPr="00B94C4D" w:rsidRDefault="00B94C4D" w:rsidP="00B94C4D">
      <w:pPr>
        <w:pStyle w:val="Oznakaslike"/>
        <w:rPr>
          <w:lang w:val="en-US"/>
        </w:rPr>
      </w:pPr>
      <w:r>
        <w:t>Listing 5. Izvršavanje</w:t>
      </w:r>
      <w:r w:rsidR="00B9756E">
        <w:t xml:space="preserve"> </w:t>
      </w:r>
      <w:r w:rsidR="00656B36">
        <w:t>problema 1</w:t>
      </w:r>
      <w:r>
        <w:t xml:space="preserve"> za N</w:t>
      </w:r>
      <w:r>
        <w:rPr>
          <w:lang w:val="en-US"/>
        </w:rPr>
        <w:t>=1</w:t>
      </w:r>
      <w:r w:rsidR="00B9756E">
        <w:rPr>
          <w:lang w:val="en-US"/>
        </w:rPr>
        <w:t xml:space="preserve"> </w:t>
      </w:r>
      <w:proofErr w:type="spellStart"/>
      <w:r>
        <w:rPr>
          <w:lang w:val="en-US"/>
        </w:rPr>
        <w:t>niti</w:t>
      </w:r>
      <w:proofErr w:type="spellEnd"/>
    </w:p>
    <w:p w14:paraId="45C63E32" w14:textId="77777777" w:rsidR="00B94C4D" w:rsidRPr="00B94C4D" w:rsidRDefault="00B94C4D" w:rsidP="00B94C4D">
      <w:pPr>
        <w:pStyle w:val="Osnovnitekst"/>
      </w:pPr>
    </w:p>
    <w:p w14:paraId="614CD097" w14:textId="77777777" w:rsidR="008C6536" w:rsidRDefault="00BB210B" w:rsidP="00BB210B">
      <w:pPr>
        <w:pStyle w:val="IIInivonaslova-Odeljak"/>
      </w:pPr>
      <w:bookmarkStart w:id="17" w:name="_Toc529188784"/>
      <w:bookmarkStart w:id="18" w:name="_Toc119965101"/>
      <w:r>
        <w:t>Grafici ubrzanja</w:t>
      </w:r>
      <w:bookmarkEnd w:id="17"/>
      <w:bookmarkEnd w:id="18"/>
    </w:p>
    <w:p w14:paraId="5AEB152F" w14:textId="77777777" w:rsidR="00FD52EC" w:rsidRDefault="005B7DC8" w:rsidP="00B94C4D">
      <w:pPr>
        <w:pStyle w:val="Osnovnitekst"/>
      </w:pPr>
      <w:bookmarkStart w:id="19" w:name="_Hlk119965498"/>
      <w:r>
        <w:t>U okviru ove sekcije su dati grafici ubrzanja u odnosu na sekvencijalnu implementaciju.</w:t>
      </w:r>
    </w:p>
    <w:p w14:paraId="07988E3C" w14:textId="77777777" w:rsidR="00B94C4D" w:rsidRDefault="00B94C4D" w:rsidP="00FD52EC">
      <w:pPr>
        <w:pStyle w:val="Osnovnitekst"/>
        <w:keepNext/>
        <w:ind w:firstLine="0"/>
        <w:jc w:val="center"/>
      </w:pPr>
      <w:r>
        <w:rPr>
          <w:noProof/>
          <w:lang w:val="en-US"/>
        </w:rPr>
        <w:drawing>
          <wp:inline distT="0" distB="0" distL="0" distR="0" wp14:anchorId="288EFD6C" wp14:editId="109CE7BD">
            <wp:extent cx="4572000" cy="2743200"/>
            <wp:effectExtent l="0" t="0" r="0" b="0"/>
            <wp:docPr id="5" name="Chart 5">
              <a:extLst xmlns:a="http://schemas.openxmlformats.org/drawingml/2006/main">
                <a:ext uri="{FF2B5EF4-FFF2-40B4-BE49-F238E27FC236}">
                  <a16:creationId xmlns:a16="http://schemas.microsoft.com/office/drawing/2014/main" id="{5685B741-C646-CF24-C826-B559AB7D5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954554" w14:textId="688F2F32" w:rsidR="00B94C4D" w:rsidRPr="00B94C4D" w:rsidRDefault="00FD52EC" w:rsidP="00B94C4D">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sidR="00B94C4D">
        <w:rPr>
          <w:noProof/>
          <w:lang w:val="sr-Latn-CS"/>
        </w:rPr>
        <w:t xml:space="preserve">ulaznih parametara </w:t>
      </w:r>
      <w:r>
        <w:rPr>
          <w:noProof/>
          <w:lang w:val="sr-Latn-CS"/>
        </w:rPr>
        <w:t xml:space="preserve">za N </w:t>
      </w:r>
      <w:r>
        <w:rPr>
          <w:noProof/>
          <w:lang w:val="en-US"/>
        </w:rPr>
        <w:t xml:space="preserve">= </w:t>
      </w:r>
      <w:r w:rsidR="00B94C4D">
        <w:rPr>
          <w:noProof/>
          <w:lang w:val="en-US"/>
        </w:rPr>
        <w:t>8</w:t>
      </w:r>
      <w:r>
        <w:rPr>
          <w:noProof/>
          <w:lang w:val="en-US"/>
        </w:rPr>
        <w:t xml:space="preserve"> niti</w:t>
      </w:r>
      <w:bookmarkEnd w:id="4"/>
    </w:p>
    <w:p w14:paraId="33915D77" w14:textId="77777777" w:rsidR="00B94C4D" w:rsidRDefault="00B94C4D" w:rsidP="00B94C4D">
      <w:pPr>
        <w:pStyle w:val="Osnovnitekst"/>
        <w:keepNext/>
        <w:ind w:firstLine="0"/>
        <w:jc w:val="center"/>
      </w:pPr>
      <w:r>
        <w:rPr>
          <w:noProof/>
          <w:lang w:val="en-US"/>
        </w:rPr>
        <w:lastRenderedPageBreak/>
        <w:drawing>
          <wp:inline distT="0" distB="0" distL="0" distR="0" wp14:anchorId="6E72E66B" wp14:editId="48FE8FE1">
            <wp:extent cx="4572000" cy="2743200"/>
            <wp:effectExtent l="0" t="0" r="0" b="0"/>
            <wp:docPr id="10" name="Chart 10">
              <a:extLst xmlns:a="http://schemas.openxmlformats.org/drawingml/2006/main">
                <a:ext uri="{FF2B5EF4-FFF2-40B4-BE49-F238E27FC236}">
                  <a16:creationId xmlns:a16="http://schemas.microsoft.com/office/drawing/2014/main" id="{69EC2453-0CC4-41F1-9571-BD0C5ED538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BB6FAD" w14:textId="2764FEC9" w:rsidR="00B94C4D" w:rsidRDefault="00B94C4D" w:rsidP="00B94C4D">
      <w:pPr>
        <w:pStyle w:val="Caption"/>
        <w:jc w:val="center"/>
        <w:rPr>
          <w:noProof/>
          <w:lang w:val="en-US"/>
        </w:rPr>
      </w:pPr>
      <w:r>
        <w:rPr>
          <w:noProof/>
          <w:lang w:val="sr-Latn-CS"/>
        </w:rPr>
        <w:t>Slika2</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Pr>
          <w:noProof/>
          <w:lang w:val="sr-Latn-CS"/>
        </w:rPr>
        <w:t xml:space="preserve">ulaznih parametara za N </w:t>
      </w:r>
      <w:r>
        <w:rPr>
          <w:noProof/>
          <w:lang w:val="en-US"/>
        </w:rPr>
        <w:t>= 4 niti</w:t>
      </w:r>
    </w:p>
    <w:p w14:paraId="33B841B3" w14:textId="77777777" w:rsidR="00B94C4D" w:rsidRDefault="00B94C4D" w:rsidP="00B94C4D">
      <w:pPr>
        <w:rPr>
          <w:lang w:val="en-US"/>
        </w:rPr>
      </w:pPr>
    </w:p>
    <w:p w14:paraId="3EBD418D" w14:textId="77777777" w:rsidR="00B94C4D" w:rsidRPr="00B94C4D" w:rsidRDefault="00B94C4D" w:rsidP="00B94C4D">
      <w:pPr>
        <w:rPr>
          <w:lang w:val="en-US"/>
        </w:rPr>
      </w:pPr>
    </w:p>
    <w:p w14:paraId="7D8889AC" w14:textId="77777777" w:rsidR="00B94C4D" w:rsidRDefault="00B94C4D" w:rsidP="00B94C4D">
      <w:pPr>
        <w:pStyle w:val="Osnovnitekst"/>
        <w:keepNext/>
        <w:ind w:firstLine="0"/>
        <w:jc w:val="center"/>
      </w:pPr>
    </w:p>
    <w:p w14:paraId="7A168850" w14:textId="77777777" w:rsidR="00B94C4D" w:rsidRDefault="00B94C4D" w:rsidP="00B94C4D">
      <w:pPr>
        <w:pStyle w:val="Osnovnitekst"/>
        <w:keepNext/>
        <w:ind w:firstLine="0"/>
        <w:jc w:val="center"/>
      </w:pPr>
      <w:r>
        <w:rPr>
          <w:noProof/>
          <w:lang w:val="en-US"/>
        </w:rPr>
        <w:drawing>
          <wp:inline distT="0" distB="0" distL="0" distR="0" wp14:anchorId="68E29210" wp14:editId="570A5C28">
            <wp:extent cx="4572000" cy="2743200"/>
            <wp:effectExtent l="0" t="0" r="0" b="0"/>
            <wp:docPr id="11" name="Chart 11">
              <a:extLst xmlns:a="http://schemas.openxmlformats.org/drawingml/2006/main">
                <a:ext uri="{FF2B5EF4-FFF2-40B4-BE49-F238E27FC236}">
                  <a16:creationId xmlns:a16="http://schemas.microsoft.com/office/drawing/2014/main" id="{8C52E593-EAC7-40CD-9DCE-7F9B29F81F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785694" w14:textId="58128A9F" w:rsidR="00B94C4D" w:rsidRPr="00B94C4D" w:rsidRDefault="00B94C4D" w:rsidP="00B94C4D">
      <w:pPr>
        <w:pStyle w:val="Caption"/>
        <w:jc w:val="center"/>
        <w:rPr>
          <w:noProof/>
          <w:lang w:val="en-US"/>
        </w:rPr>
      </w:pPr>
      <w:r>
        <w:rPr>
          <w:noProof/>
          <w:lang w:val="sr-Latn-CS"/>
        </w:rPr>
        <w:t>Slika3</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Pr>
          <w:noProof/>
          <w:lang w:val="sr-Latn-CS"/>
        </w:rPr>
        <w:t xml:space="preserve">ulaznih parametara za N </w:t>
      </w:r>
      <w:r>
        <w:rPr>
          <w:noProof/>
          <w:lang w:val="en-US"/>
        </w:rPr>
        <w:t>= 2 niti</w:t>
      </w:r>
    </w:p>
    <w:p w14:paraId="1C9E4CCD" w14:textId="77777777" w:rsidR="00B94C4D" w:rsidRDefault="00B94C4D" w:rsidP="00B94C4D">
      <w:pPr>
        <w:pStyle w:val="Osnovnitekst"/>
        <w:keepNext/>
        <w:ind w:firstLine="0"/>
        <w:jc w:val="center"/>
      </w:pPr>
      <w:r>
        <w:rPr>
          <w:noProof/>
          <w:lang w:val="en-US"/>
        </w:rPr>
        <w:lastRenderedPageBreak/>
        <w:drawing>
          <wp:inline distT="0" distB="0" distL="0" distR="0" wp14:anchorId="437E5D65" wp14:editId="61D1D6FD">
            <wp:extent cx="4572000" cy="2743200"/>
            <wp:effectExtent l="0" t="0" r="0" b="0"/>
            <wp:docPr id="12" name="Chart 12">
              <a:extLst xmlns:a="http://schemas.openxmlformats.org/drawingml/2006/main">
                <a:ext uri="{FF2B5EF4-FFF2-40B4-BE49-F238E27FC236}">
                  <a16:creationId xmlns:a16="http://schemas.microsoft.com/office/drawing/2014/main" id="{54E889C1-A0FE-4917-B77D-08A166F4F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F51090" w14:textId="68BE9A60" w:rsidR="00B94C4D" w:rsidRDefault="00B94C4D" w:rsidP="00B94C4D">
      <w:pPr>
        <w:pStyle w:val="Caption"/>
        <w:jc w:val="center"/>
        <w:rPr>
          <w:noProof/>
          <w:lang w:val="en-US"/>
        </w:rPr>
      </w:pPr>
      <w:r>
        <w:rPr>
          <w:noProof/>
          <w:lang w:val="sr-Latn-CS"/>
        </w:rPr>
        <w:t>Slika4</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656B36">
        <w:rPr>
          <w:noProof/>
          <w:lang w:val="sr-Latn-CS"/>
        </w:rPr>
        <w:t>izvr</w:t>
      </w:r>
      <w:r w:rsidR="00656B36">
        <w:rPr>
          <w:noProof/>
        </w:rPr>
        <w:t xml:space="preserve">šavanja problema 1 </w:t>
      </w:r>
      <w:r>
        <w:rPr>
          <w:noProof/>
          <w:lang w:val="sr-Latn-CS"/>
        </w:rPr>
        <w:t>od</w:t>
      </w:r>
      <w:r w:rsidR="00B9756E">
        <w:rPr>
          <w:noProof/>
          <w:lang w:val="sr-Latn-CS"/>
        </w:rPr>
        <w:t xml:space="preserve"> </w:t>
      </w:r>
      <w:r>
        <w:rPr>
          <w:noProof/>
          <w:lang w:val="sr-Latn-CS"/>
        </w:rPr>
        <w:t>ulaznih parametara za 8, 4 i 2</w:t>
      </w:r>
      <w:r>
        <w:rPr>
          <w:noProof/>
          <w:lang w:val="en-US"/>
        </w:rPr>
        <w:t xml:space="preserve"> niti</w:t>
      </w:r>
    </w:p>
    <w:p w14:paraId="733553F3" w14:textId="77777777" w:rsidR="00B9756E" w:rsidRPr="00B9756E" w:rsidRDefault="00B9756E" w:rsidP="00B9756E">
      <w:pPr>
        <w:rPr>
          <w:lang w:val="en-US"/>
        </w:rPr>
      </w:pPr>
    </w:p>
    <w:bookmarkEnd w:id="19"/>
    <w:p w14:paraId="77895813" w14:textId="77777777" w:rsidR="00B94C4D" w:rsidRPr="00B94C4D" w:rsidRDefault="00B94C4D" w:rsidP="00B94C4D">
      <w:pPr>
        <w:rPr>
          <w:lang w:val="en-US"/>
        </w:rPr>
      </w:pPr>
    </w:p>
    <w:p w14:paraId="6B04C32A" w14:textId="269F2D64" w:rsidR="008E4C5D" w:rsidRDefault="008E4C5D" w:rsidP="008E4C5D">
      <w:pPr>
        <w:pStyle w:val="IIInivonaslova-Odeljak"/>
      </w:pPr>
      <w:bookmarkStart w:id="20" w:name="_Toc119965102"/>
      <w:r>
        <w:t>Diskusija dobijenih rezultata</w:t>
      </w:r>
      <w:bookmarkEnd w:id="20"/>
    </w:p>
    <w:p w14:paraId="55FC9A5B" w14:textId="7B841FF5" w:rsidR="006A30B7" w:rsidRPr="00601ACB" w:rsidRDefault="00AF3596" w:rsidP="00601ACB">
      <w:pPr>
        <w:pStyle w:val="Osnovnitekst"/>
        <w:rPr>
          <w:lang w:val="sr-Latn-RS"/>
        </w:rPr>
      </w:pPr>
      <w:r>
        <w:t xml:space="preserve">Kao </w:t>
      </w:r>
      <w:r>
        <w:rPr>
          <w:lang w:val="sr-Latn-RS"/>
        </w:rPr>
        <w:t xml:space="preserve">što možemo videti iz priloženih logova i grafika, a i kao sto je očekivano, ubrzanje raste srazmerno sa porastom broja niti. Najoptimalnije performanse dobijaju sa kada je broj niti = 8 i tada je ubrzanje 4.5 – 6, u zavisnosti od veličine podataka nad kojim se algoritam izvršava. Naravno, što je više podataka, to je ubrzanje veće, te se na test primeru broj 2 dobijaju najbolja </w:t>
      </w:r>
      <w:r w:rsidR="00601ACB">
        <w:rPr>
          <w:lang w:val="sr-Latn-RS"/>
        </w:rPr>
        <w:t>ubrzanja</w:t>
      </w:r>
      <w:r>
        <w:rPr>
          <w:lang w:val="sr-Latn-RS"/>
        </w:rPr>
        <w:t>.</w:t>
      </w:r>
      <w:r w:rsidR="00601ACB">
        <w:rPr>
          <w:lang w:val="sr-Latn-RS"/>
        </w:rPr>
        <w:t xml:space="preserve"> Sa smanjenjem broja niti opada i ubrzanje, pa je ubrzanje koje dobijemo koristeći 4 niti nešto manje, dok je ubrzanje koristeći 2 niti još manje, kao što se može jasno videti u priloženim </w:t>
      </w:r>
      <w:proofErr w:type="spellStart"/>
      <w:r w:rsidR="00601ACB">
        <w:rPr>
          <w:lang w:val="sr-Latn-RS"/>
        </w:rPr>
        <w:t>graficima</w:t>
      </w:r>
      <w:proofErr w:type="spellEnd"/>
      <w:r w:rsidR="00601ACB">
        <w:rPr>
          <w:lang w:val="sr-Latn-RS"/>
        </w:rPr>
        <w:t>.</w:t>
      </w:r>
      <w:r>
        <w:rPr>
          <w:lang w:val="sr-Latn-RS"/>
        </w:rPr>
        <w:t xml:space="preserve"> Kako Open MP nudi mogućnost da se </w:t>
      </w:r>
      <w:proofErr w:type="spellStart"/>
      <w:r>
        <w:rPr>
          <w:lang w:val="sr-Latn-RS"/>
        </w:rPr>
        <w:t>for</w:t>
      </w:r>
      <w:proofErr w:type="spellEnd"/>
      <w:r>
        <w:rPr>
          <w:lang w:val="sr-Latn-RS"/>
        </w:rPr>
        <w:t xml:space="preserve"> petlje </w:t>
      </w:r>
      <w:proofErr w:type="spellStart"/>
      <w:r>
        <w:rPr>
          <w:lang w:val="sr-Latn-RS"/>
        </w:rPr>
        <w:t>paralelizuju</w:t>
      </w:r>
      <w:proofErr w:type="spellEnd"/>
      <w:r>
        <w:rPr>
          <w:lang w:val="sr-Latn-RS"/>
        </w:rPr>
        <w:t xml:space="preserve"> korišćenjem </w:t>
      </w:r>
      <w:proofErr w:type="spellStart"/>
      <w:r>
        <w:rPr>
          <w:lang w:val="sr-Latn-RS"/>
        </w:rPr>
        <w:t>worksharing</w:t>
      </w:r>
      <w:proofErr w:type="spellEnd"/>
      <w:r>
        <w:rPr>
          <w:lang w:val="sr-Latn-RS"/>
        </w:rPr>
        <w:t xml:space="preserve"> direktiva, rešenje koje je dobijeno ručnom </w:t>
      </w:r>
      <w:proofErr w:type="spellStart"/>
      <w:r>
        <w:rPr>
          <w:lang w:val="sr-Latn-RS"/>
        </w:rPr>
        <w:t>paralelizacijom</w:t>
      </w:r>
      <w:proofErr w:type="spellEnd"/>
      <w:r>
        <w:rPr>
          <w:lang w:val="sr-Latn-RS"/>
        </w:rPr>
        <w:t xml:space="preserve"> u ovom zadatku nije najoptimalnije, što </w:t>
      </w:r>
      <w:r w:rsidR="00601ACB">
        <w:rPr>
          <w:lang w:val="sr-Latn-RS"/>
        </w:rPr>
        <w:t>se može videti odmah u narednom zadatku.</w:t>
      </w:r>
      <w:r w:rsidR="006A30B7" w:rsidRPr="00AF3596">
        <w:br w:type="page"/>
      </w:r>
    </w:p>
    <w:p w14:paraId="56BA6D2C" w14:textId="77777777" w:rsidR="00C3649F" w:rsidRPr="00E7161C" w:rsidRDefault="00C3649F" w:rsidP="006A2B4C">
      <w:pPr>
        <w:pStyle w:val="Inivonaslova-Poglavlje"/>
        <w:spacing w:before="120" w:after="120"/>
      </w:pPr>
      <w:bookmarkStart w:id="21" w:name="_Toc119965103"/>
      <w:r>
        <w:lastRenderedPageBreak/>
        <w:t xml:space="preserve">Problem </w:t>
      </w:r>
      <w:r w:rsidR="006A30B7">
        <w:t>2</w:t>
      </w:r>
      <w:bookmarkEnd w:id="21"/>
    </w:p>
    <w:p w14:paraId="48FB2233" w14:textId="77777777" w:rsidR="00C3649F" w:rsidRPr="006B5373" w:rsidRDefault="00C3649F" w:rsidP="00C3649F">
      <w:pPr>
        <w:pStyle w:val="Osnovnitekst"/>
      </w:pPr>
      <w:r>
        <w:t xml:space="preserve">U okviru ovog poglavlja je dat kratak izveštaj u vezi rešenja zadatog problema </w:t>
      </w:r>
      <w:r w:rsidR="006A30B7">
        <w:t>2</w:t>
      </w:r>
      <w:r>
        <w:t>.</w:t>
      </w:r>
    </w:p>
    <w:p w14:paraId="655BE9F9" w14:textId="77777777" w:rsidR="00C3649F" w:rsidRDefault="00C3649F" w:rsidP="00C3649F">
      <w:pPr>
        <w:pStyle w:val="IInivonaslova-Potpoglavlje"/>
      </w:pPr>
      <w:bookmarkStart w:id="22" w:name="_Toc119965104"/>
      <w:r>
        <w:t>Tekst problema</w:t>
      </w:r>
      <w:bookmarkEnd w:id="22"/>
    </w:p>
    <w:p w14:paraId="122BE16F" w14:textId="77777777" w:rsidR="00C3649F" w:rsidRPr="006A30B7" w:rsidRDefault="00C3649F" w:rsidP="00C3649F">
      <w:pPr>
        <w:pStyle w:val="Osnovnitekst"/>
      </w:pPr>
      <w:proofErr w:type="spellStart"/>
      <w:r>
        <w:t>Paralelizovati</w:t>
      </w:r>
      <w:proofErr w:type="spellEnd"/>
      <w:r>
        <w:t xml:space="preserve"> program koji vrši određivanje ukupnog broja prostih brojeva u zadatom opsegu. Program se nalazi u datoteci </w:t>
      </w:r>
      <w:proofErr w:type="spellStart"/>
      <w:r>
        <w:t>prime.c</w:t>
      </w:r>
      <w:proofErr w:type="spellEnd"/>
      <w:r>
        <w:t xml:space="preserve"> u arhivi koja je priložena uz ovaj dokument. Obratiti pažnju na ispravno deklarisanje svih promenljivih prilikom </w:t>
      </w:r>
      <w:proofErr w:type="spellStart"/>
      <w:r>
        <w:t>paralelizacije</w:t>
      </w:r>
      <w:proofErr w:type="spellEnd"/>
      <w:r>
        <w:t xml:space="preserve">. </w:t>
      </w:r>
      <w:r w:rsidR="006A30B7">
        <w:t xml:space="preserve">Program </w:t>
      </w:r>
      <w:proofErr w:type="spellStart"/>
      <w:r w:rsidR="006A30B7">
        <w:t>paralelizovati</w:t>
      </w:r>
      <w:proofErr w:type="spellEnd"/>
      <w:r w:rsidR="006A30B7">
        <w:t xml:space="preserve"> korišćenjem direktiva za podelu posla (</w:t>
      </w:r>
      <w:proofErr w:type="spellStart"/>
      <w:r w:rsidR="006A30B7">
        <w:t>worksharing</w:t>
      </w:r>
      <w:proofErr w:type="spellEnd"/>
      <w:r w:rsidR="006A30B7">
        <w:t xml:space="preserve"> direktive). Program testirati sa parametrima koji su dati u datoteci </w:t>
      </w:r>
      <w:proofErr w:type="spellStart"/>
      <w:r w:rsidR="006A30B7">
        <w:t>run</w:t>
      </w:r>
      <w:proofErr w:type="spellEnd"/>
      <w:r w:rsidR="006A30B7">
        <w:t xml:space="preserve">. </w:t>
      </w:r>
    </w:p>
    <w:p w14:paraId="387408FC" w14:textId="77777777" w:rsidR="00C3649F" w:rsidRDefault="00C3649F" w:rsidP="00C3649F">
      <w:pPr>
        <w:pStyle w:val="IInivonaslova-Potpoglavlje"/>
      </w:pPr>
      <w:bookmarkStart w:id="23" w:name="_Toc119965105"/>
      <w:r>
        <w:t xml:space="preserve">Delovi koje treba </w:t>
      </w:r>
      <w:proofErr w:type="spellStart"/>
      <w:r>
        <w:t>paralelizovati</w:t>
      </w:r>
      <w:bookmarkEnd w:id="23"/>
      <w:proofErr w:type="spellEnd"/>
    </w:p>
    <w:p w14:paraId="56898516" w14:textId="77777777" w:rsidR="00C3649F" w:rsidRDefault="00C3649F" w:rsidP="00C3649F">
      <w:pPr>
        <w:pStyle w:val="IIInivonaslova-Odeljak"/>
      </w:pPr>
      <w:bookmarkStart w:id="24" w:name="_Toc119965106"/>
      <w:r>
        <w:t>Diskusija</w:t>
      </w:r>
      <w:bookmarkEnd w:id="24"/>
    </w:p>
    <w:p w14:paraId="74C37927" w14:textId="77777777" w:rsidR="00C3649F" w:rsidRPr="006C604D" w:rsidRDefault="00C3649F" w:rsidP="00C3649F">
      <w:pPr>
        <w:pStyle w:val="Osnovnitekst"/>
      </w:pPr>
      <w:proofErr w:type="spellStart"/>
      <w:r>
        <w:t>Paralelizacija</w:t>
      </w:r>
      <w:proofErr w:type="spellEnd"/>
      <w:r>
        <w:t xml:space="preserve"> se vrši u funkciji </w:t>
      </w:r>
      <w:proofErr w:type="spellStart"/>
      <w:r>
        <w:t>prime_number</w:t>
      </w:r>
      <w:proofErr w:type="spellEnd"/>
      <w:r>
        <w:t xml:space="preserve">, koja od računa ukupan broj prostih brojeva u zadatom opsegu. Funkcija sadrži dve </w:t>
      </w:r>
      <w:proofErr w:type="spellStart"/>
      <w:r>
        <w:t>for</w:t>
      </w:r>
      <w:proofErr w:type="spellEnd"/>
      <w:r>
        <w:t xml:space="preserve"> petlje, od kojih spoljašnja predstavlja prolazak kroz brojeve u tom opsegu, dok unutrašnja predstavlja prolazak kroz delioce jednog broja. </w:t>
      </w:r>
      <w:proofErr w:type="spellStart"/>
      <w:r>
        <w:t>Paralelizacija</w:t>
      </w:r>
      <w:proofErr w:type="spellEnd"/>
      <w:r>
        <w:t xml:space="preserve"> je urađena nad spoljašnjom </w:t>
      </w:r>
      <w:proofErr w:type="spellStart"/>
      <w:r>
        <w:t>for</w:t>
      </w:r>
      <w:proofErr w:type="spellEnd"/>
      <w:r>
        <w:t xml:space="preserve"> petljom. </w:t>
      </w:r>
    </w:p>
    <w:p w14:paraId="0A0BB70C" w14:textId="77777777" w:rsidR="00C3649F" w:rsidRDefault="00C3649F" w:rsidP="00C3649F">
      <w:pPr>
        <w:pStyle w:val="IIInivonaslova-Odeljak"/>
      </w:pPr>
      <w:bookmarkStart w:id="25" w:name="_Toc119965107"/>
      <w:r>
        <w:t xml:space="preserve">Način </w:t>
      </w:r>
      <w:proofErr w:type="spellStart"/>
      <w:r>
        <w:t>paralelizacije</w:t>
      </w:r>
      <w:bookmarkEnd w:id="25"/>
      <w:proofErr w:type="spellEnd"/>
    </w:p>
    <w:p w14:paraId="7E79EDCB" w14:textId="22DF61A5" w:rsidR="00D5553F" w:rsidRPr="00D5553F" w:rsidRDefault="00A6356C" w:rsidP="00D5553F">
      <w:pPr>
        <w:pStyle w:val="Osnovnitekst"/>
      </w:pPr>
      <w:r>
        <w:t xml:space="preserve">U ovom zadatku, izvršena je </w:t>
      </w:r>
      <w:proofErr w:type="spellStart"/>
      <w:r>
        <w:t>paralelizacija</w:t>
      </w:r>
      <w:proofErr w:type="spellEnd"/>
      <w:r w:rsidR="00C62756">
        <w:t xml:space="preserve"> </w:t>
      </w:r>
      <w:proofErr w:type="spellStart"/>
      <w:r>
        <w:t>worksharing</w:t>
      </w:r>
      <w:proofErr w:type="spellEnd"/>
      <w:r>
        <w:t xml:space="preserve"> direktivo za </w:t>
      </w:r>
      <w:proofErr w:type="spellStart"/>
      <w:r>
        <w:t>for</w:t>
      </w:r>
      <w:proofErr w:type="spellEnd"/>
      <w:r>
        <w:t xml:space="preserve"> petlju. </w:t>
      </w:r>
      <w:r w:rsidR="00E56EEE">
        <w:t xml:space="preserve">Kao što je spomenuto u </w:t>
      </w:r>
      <w:r w:rsidR="0038615C">
        <w:t>p</w:t>
      </w:r>
      <w:r w:rsidR="00E56EEE">
        <w:t xml:space="preserve">rethodnom zadatku, ovde </w:t>
      </w:r>
      <w:r w:rsidR="0038615C">
        <w:t>ć</w:t>
      </w:r>
      <w:r w:rsidR="00E56EEE">
        <w:t>e biti pri</w:t>
      </w:r>
      <w:r w:rsidR="0038615C">
        <w:t>č</w:t>
      </w:r>
      <w:r w:rsidR="00E56EEE">
        <w:t xml:space="preserve">e o raspodeli podataka po nitima. Ukoliko ne primenimo ni jednu klauzulu za raspored, podaci će se podeliti statički, odnosno niti će raditi sa sukcesivnim elementima niza. Naznačeno je da ovo </w:t>
      </w:r>
      <w:proofErr w:type="spellStart"/>
      <w:r w:rsidR="00E56EEE">
        <w:t>predstvalja</w:t>
      </w:r>
      <w:proofErr w:type="spellEnd"/>
      <w:r w:rsidR="00E56EEE">
        <w:t xml:space="preserve"> manji problem, jer podaci nisu uniformno </w:t>
      </w:r>
      <w:r w:rsidR="00D5553F">
        <w:t>raspoređeni, te će poslednja ni</w:t>
      </w:r>
      <w:r w:rsidR="0038615C">
        <w:t>t</w:t>
      </w:r>
      <w:r w:rsidR="00D5553F">
        <w:t xml:space="preserve"> imati najviše posla. Ovde se kao najoptimalnije rešenje nameće </w:t>
      </w:r>
      <w:proofErr w:type="spellStart"/>
      <w:r w:rsidR="00D5553F">
        <w:t>kaluzula</w:t>
      </w:r>
      <w:proofErr w:type="spellEnd"/>
      <w:r w:rsidR="00BB3771">
        <w:t xml:space="preserve"> </w:t>
      </w:r>
      <w:proofErr w:type="spellStart"/>
      <w:r w:rsidR="00D5553F">
        <w:t>guided</w:t>
      </w:r>
      <w:proofErr w:type="spellEnd"/>
      <w:r w:rsidR="00D5553F">
        <w:t xml:space="preserve">, koja na početku nitima daje više </w:t>
      </w:r>
      <w:proofErr w:type="spellStart"/>
      <w:r w:rsidR="00D5553F">
        <w:t>odbiraka</w:t>
      </w:r>
      <w:proofErr w:type="spellEnd"/>
      <w:r w:rsidR="00D5553F">
        <w:t xml:space="preserve">, dok se kasnije taj broj smanjuje do naznačenog. Ovo i jeste najpogodnija optimizacija za ovaj problem. Pored ovog pristupa, isprobano je i korišćenje </w:t>
      </w:r>
      <w:proofErr w:type="spellStart"/>
      <w:r w:rsidR="00D5553F">
        <w:t>dynamic</w:t>
      </w:r>
      <w:proofErr w:type="spellEnd"/>
      <w:r w:rsidR="00D5553F">
        <w:t xml:space="preserve"> i </w:t>
      </w:r>
      <w:proofErr w:type="spellStart"/>
      <w:r w:rsidR="00D5553F">
        <w:t>static</w:t>
      </w:r>
      <w:proofErr w:type="spellEnd"/>
      <w:r w:rsidR="00D5553F">
        <w:t xml:space="preserve"> klauzule, gde se korišćenjem </w:t>
      </w:r>
      <w:proofErr w:type="spellStart"/>
      <w:r w:rsidR="00D5553F">
        <w:t>static</w:t>
      </w:r>
      <w:proofErr w:type="spellEnd"/>
      <w:r w:rsidR="00D5553F">
        <w:t xml:space="preserve"> klauzule vreme izvršavanja poveća za nekih 20% - 25%, dok klauzula </w:t>
      </w:r>
      <w:proofErr w:type="spellStart"/>
      <w:r w:rsidR="00D5553F">
        <w:t>dynamic</w:t>
      </w:r>
      <w:proofErr w:type="spellEnd"/>
      <w:r w:rsidR="00D5553F">
        <w:t xml:space="preserve"> daje dosta slične rezultate kao </w:t>
      </w:r>
      <w:proofErr w:type="spellStart"/>
      <w:r w:rsidR="00D5553F">
        <w:t>guided</w:t>
      </w:r>
      <w:proofErr w:type="spellEnd"/>
      <w:r w:rsidR="00D5553F">
        <w:t xml:space="preserve">. </w:t>
      </w:r>
    </w:p>
    <w:p w14:paraId="26A48BEB" w14:textId="77777777" w:rsidR="00C3649F" w:rsidRDefault="00C3649F" w:rsidP="00C3649F">
      <w:pPr>
        <w:pStyle w:val="IInivonaslova-Potpoglavlje"/>
      </w:pPr>
      <w:bookmarkStart w:id="26" w:name="_Toc119965108"/>
      <w:r>
        <w:t>Rezultati</w:t>
      </w:r>
      <w:bookmarkEnd w:id="26"/>
    </w:p>
    <w:p w14:paraId="119883ED" w14:textId="77777777" w:rsidR="00C3649F" w:rsidRDefault="00C3649F" w:rsidP="00C3649F">
      <w:pPr>
        <w:pStyle w:val="Osnovnitekst"/>
      </w:pPr>
      <w:r>
        <w:t xml:space="preserve">U okviru ove sekcije su izloženi rezultati </w:t>
      </w:r>
      <w:proofErr w:type="spellStart"/>
      <w:r>
        <w:t>paralelizacije</w:t>
      </w:r>
      <w:proofErr w:type="spellEnd"/>
      <w:r>
        <w:t xml:space="preserve"> problema 1.</w:t>
      </w:r>
    </w:p>
    <w:p w14:paraId="2309CE80" w14:textId="77777777" w:rsidR="00C3649F" w:rsidRDefault="00C3649F" w:rsidP="00C3649F">
      <w:pPr>
        <w:pStyle w:val="IIInivonaslova-Odeljak"/>
      </w:pPr>
      <w:bookmarkStart w:id="27" w:name="_Toc119965109"/>
      <w:r>
        <w:lastRenderedPageBreak/>
        <w:t>Logovi izvršavanja</w:t>
      </w:r>
      <w:bookmarkEnd w:id="27"/>
    </w:p>
    <w:p w14:paraId="4A43CF34" w14:textId="77777777" w:rsidR="00E962F6" w:rsidRPr="00B94C4D" w:rsidRDefault="00E962F6" w:rsidP="00E962F6">
      <w:pPr>
        <w:pStyle w:val="Osnovnitekst"/>
      </w:pPr>
      <w:bookmarkStart w:id="28" w:name="_Hlk119965599"/>
      <w:bookmarkStart w:id="29" w:name="_Toc119965110"/>
      <w:r>
        <w:t xml:space="preserve">Ovde su dati logovi izvršavanja za definisane test primere i različit broj niti. </w:t>
      </w:r>
    </w:p>
    <w:p w14:paraId="2670DB67"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SEKVENCIJALNO IZVRŠAVANJE</w:t>
      </w:r>
    </w:p>
    <w:p w14:paraId="529DCC45"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./prime 1 131072 2</w:t>
      </w:r>
    </w:p>
    <w:p w14:paraId="0AB24258"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1.325s</w:t>
      </w:r>
    </w:p>
    <w:p w14:paraId="73A7E42F"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./prime 5 500000 10</w:t>
      </w:r>
    </w:p>
    <w:p w14:paraId="0AE9E473"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12.614s</w:t>
      </w:r>
    </w:p>
    <w:p w14:paraId="49EDCF8B"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./prime 1 65536 4</w:t>
      </w:r>
    </w:p>
    <w:p w14:paraId="433FD113" w14:textId="77777777" w:rsidR="00E962F6" w:rsidRDefault="00E962F6" w:rsidP="00E962F6">
      <w:pPr>
        <w:pStyle w:val="Programskikod"/>
        <w:rPr>
          <w:rFonts w:ascii="Times New Roman" w:hAnsi="Times New Roman"/>
          <w:lang w:val="en-US"/>
        </w:rPr>
      </w:pPr>
      <w:r w:rsidRPr="00E962F6">
        <w:rPr>
          <w:rFonts w:ascii="Times New Roman" w:hAnsi="Times New Roman"/>
          <w:lang w:val="en-US"/>
        </w:rPr>
        <w:t>real 0.279s</w:t>
      </w:r>
    </w:p>
    <w:p w14:paraId="0244ADFB" w14:textId="77777777" w:rsidR="00E962F6" w:rsidRPr="005B7DC8" w:rsidRDefault="00E962F6" w:rsidP="00E962F6">
      <w:pPr>
        <w:pStyle w:val="Programskikod"/>
      </w:pPr>
    </w:p>
    <w:p w14:paraId="1FD33520" w14:textId="77777777" w:rsidR="00E962F6" w:rsidRDefault="00E962F6" w:rsidP="00E962F6">
      <w:pPr>
        <w:pStyle w:val="Oznakaslike"/>
      </w:pPr>
      <w:r>
        <w:t>Listing 6. Sekvencijalno izvršavanje problema 2</w:t>
      </w:r>
    </w:p>
    <w:p w14:paraId="04A9D649" w14:textId="77777777" w:rsidR="00E962F6" w:rsidRPr="00E962F6" w:rsidRDefault="00E962F6" w:rsidP="00E962F6">
      <w:pPr>
        <w:pStyle w:val="Osnovnitekst"/>
      </w:pPr>
    </w:p>
    <w:p w14:paraId="028E67D8"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NUM_THREADS=8</w:t>
      </w:r>
    </w:p>
    <w:p w14:paraId="2C327B39"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131072 2</w:t>
      </w:r>
    </w:p>
    <w:p w14:paraId="27AE0491"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0.185s</w:t>
      </w:r>
    </w:p>
    <w:p w14:paraId="59F1E466"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5 500000 10</w:t>
      </w:r>
    </w:p>
    <w:p w14:paraId="2FD3FFF6"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1.722s</w:t>
      </w:r>
    </w:p>
    <w:p w14:paraId="730F5136"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65536 4</w:t>
      </w:r>
    </w:p>
    <w:p w14:paraId="2DAB8472" w14:textId="77777777" w:rsidR="00E962F6" w:rsidRDefault="00E962F6" w:rsidP="00E962F6">
      <w:pPr>
        <w:pStyle w:val="Programskikod"/>
        <w:rPr>
          <w:rFonts w:ascii="Times New Roman" w:hAnsi="Times New Roman"/>
          <w:lang w:val="en-US"/>
        </w:rPr>
      </w:pPr>
      <w:r w:rsidRPr="00E962F6">
        <w:rPr>
          <w:rFonts w:ascii="Times New Roman" w:hAnsi="Times New Roman"/>
          <w:lang w:val="en-US"/>
        </w:rPr>
        <w:t>real 0.044s</w:t>
      </w:r>
    </w:p>
    <w:p w14:paraId="2804DEC2" w14:textId="77777777" w:rsidR="00E962F6" w:rsidRPr="00E962F6" w:rsidRDefault="00E962F6" w:rsidP="00E962F6">
      <w:pPr>
        <w:pStyle w:val="Programskikod"/>
        <w:rPr>
          <w:rFonts w:ascii="Times New Roman" w:hAnsi="Times New Roman"/>
        </w:rPr>
      </w:pPr>
    </w:p>
    <w:p w14:paraId="5DE28E0B" w14:textId="77777777" w:rsidR="00E962F6" w:rsidRPr="00E962F6" w:rsidRDefault="00E962F6" w:rsidP="00E962F6">
      <w:pPr>
        <w:pStyle w:val="Oznakaslike"/>
        <w:rPr>
          <w:lang w:val="en-US"/>
        </w:rPr>
      </w:pPr>
      <w:r w:rsidRPr="00E962F6">
        <w:t xml:space="preserve">Listing </w:t>
      </w:r>
      <w:r>
        <w:t>7</w:t>
      </w:r>
      <w:r w:rsidRPr="00E962F6">
        <w:t>. Izvršavanje p</w:t>
      </w:r>
      <w:r>
        <w:t>roblema 2</w:t>
      </w:r>
      <w:r w:rsidRPr="00E962F6">
        <w:t xml:space="preserve"> za N</w:t>
      </w:r>
      <w:r w:rsidRPr="00E962F6">
        <w:rPr>
          <w:lang w:val="en-US"/>
        </w:rPr>
        <w:t xml:space="preserve">=8 </w:t>
      </w:r>
      <w:proofErr w:type="spellStart"/>
      <w:r w:rsidRPr="00E962F6">
        <w:rPr>
          <w:lang w:val="en-US"/>
        </w:rPr>
        <w:t>niti</w:t>
      </w:r>
      <w:proofErr w:type="spellEnd"/>
    </w:p>
    <w:p w14:paraId="57702678" w14:textId="77777777" w:rsidR="00E962F6" w:rsidRPr="00E962F6" w:rsidRDefault="00E962F6" w:rsidP="00E962F6">
      <w:pPr>
        <w:pStyle w:val="Osnovnitekst"/>
        <w:rPr>
          <w:lang w:val="en-US"/>
        </w:rPr>
      </w:pPr>
    </w:p>
    <w:p w14:paraId="0480A7B5"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NUM_THREADS=4</w:t>
      </w:r>
    </w:p>
    <w:p w14:paraId="56AE83A0"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131072 2</w:t>
      </w:r>
    </w:p>
    <w:p w14:paraId="7FFC65CA"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0.340s</w:t>
      </w:r>
    </w:p>
    <w:p w14:paraId="10DA0054"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5 500000 10</w:t>
      </w:r>
    </w:p>
    <w:p w14:paraId="164B596E"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3.914s</w:t>
      </w:r>
    </w:p>
    <w:p w14:paraId="63B28C4D"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65536 4</w:t>
      </w:r>
    </w:p>
    <w:p w14:paraId="53BD60C7" w14:textId="77777777" w:rsidR="00E962F6" w:rsidRDefault="00E962F6" w:rsidP="00E962F6">
      <w:pPr>
        <w:pStyle w:val="Programskikod"/>
        <w:rPr>
          <w:rFonts w:ascii="Times New Roman" w:hAnsi="Times New Roman"/>
          <w:lang w:val="en-US"/>
        </w:rPr>
      </w:pPr>
      <w:r w:rsidRPr="00E962F6">
        <w:rPr>
          <w:rFonts w:ascii="Times New Roman" w:hAnsi="Times New Roman"/>
          <w:lang w:val="en-US"/>
        </w:rPr>
        <w:t>real 0.077s</w:t>
      </w:r>
    </w:p>
    <w:p w14:paraId="2336A755" w14:textId="77777777" w:rsidR="00E962F6" w:rsidRPr="00E962F6" w:rsidRDefault="00E962F6" w:rsidP="00E962F6">
      <w:pPr>
        <w:pStyle w:val="Programskikod"/>
        <w:rPr>
          <w:rFonts w:ascii="Times New Roman" w:hAnsi="Times New Roman"/>
        </w:rPr>
      </w:pPr>
    </w:p>
    <w:p w14:paraId="02BE3715" w14:textId="77777777" w:rsidR="00E962F6" w:rsidRDefault="00E962F6" w:rsidP="00E962F6">
      <w:pPr>
        <w:pStyle w:val="Oznakaslike"/>
        <w:rPr>
          <w:lang w:val="en-US"/>
        </w:rPr>
      </w:pPr>
      <w:r w:rsidRPr="00E962F6">
        <w:t xml:space="preserve">Listing </w:t>
      </w:r>
      <w:r>
        <w:t>8</w:t>
      </w:r>
      <w:r w:rsidRPr="00E962F6">
        <w:t>. Izvršavanje p</w:t>
      </w:r>
      <w:r>
        <w:t>roblema 2</w:t>
      </w:r>
      <w:r w:rsidRPr="00E962F6">
        <w:t xml:space="preserve"> za N</w:t>
      </w:r>
      <w:r w:rsidRPr="00E962F6">
        <w:rPr>
          <w:lang w:val="en-US"/>
        </w:rPr>
        <w:t xml:space="preserve">=4 </w:t>
      </w:r>
      <w:proofErr w:type="spellStart"/>
      <w:r w:rsidRPr="00E962F6">
        <w:rPr>
          <w:lang w:val="en-US"/>
        </w:rPr>
        <w:t>niti</w:t>
      </w:r>
      <w:proofErr w:type="spellEnd"/>
    </w:p>
    <w:p w14:paraId="5653D3E1" w14:textId="77777777" w:rsidR="00E962F6" w:rsidRDefault="00E962F6" w:rsidP="00E962F6">
      <w:pPr>
        <w:rPr>
          <w:b/>
          <w:bCs/>
          <w:sz w:val="20"/>
          <w:szCs w:val="20"/>
          <w:lang w:val="en-US"/>
        </w:rPr>
      </w:pPr>
      <w:r>
        <w:rPr>
          <w:lang w:val="en-US"/>
        </w:rPr>
        <w:br w:type="page"/>
      </w:r>
    </w:p>
    <w:p w14:paraId="68F441DE"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lastRenderedPageBreak/>
        <w:t>NUM_THREADS=2</w:t>
      </w:r>
    </w:p>
    <w:p w14:paraId="7D8FDE67"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131072 2</w:t>
      </w:r>
    </w:p>
    <w:p w14:paraId="1353FFD2"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0.653s</w:t>
      </w:r>
    </w:p>
    <w:p w14:paraId="1889CC12"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5 500000 10</w:t>
      </w:r>
    </w:p>
    <w:p w14:paraId="79668B87"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6.321s</w:t>
      </w:r>
    </w:p>
    <w:p w14:paraId="6E03B4B3"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65536 4</w:t>
      </w:r>
    </w:p>
    <w:p w14:paraId="1F381E35" w14:textId="77777777" w:rsidR="00E962F6" w:rsidRDefault="00E962F6" w:rsidP="00E962F6">
      <w:pPr>
        <w:pStyle w:val="Programskikod"/>
        <w:rPr>
          <w:rFonts w:ascii="Times New Roman" w:hAnsi="Times New Roman"/>
          <w:lang w:val="en-US"/>
        </w:rPr>
      </w:pPr>
      <w:r w:rsidRPr="00E962F6">
        <w:rPr>
          <w:rFonts w:ascii="Times New Roman" w:hAnsi="Times New Roman"/>
          <w:lang w:val="en-US"/>
        </w:rPr>
        <w:t>real 0.141s</w:t>
      </w:r>
    </w:p>
    <w:p w14:paraId="46EB8F60" w14:textId="77777777" w:rsidR="00E962F6" w:rsidRPr="00E962F6" w:rsidRDefault="00E962F6" w:rsidP="00E962F6">
      <w:pPr>
        <w:pStyle w:val="Programskikod"/>
        <w:rPr>
          <w:rFonts w:ascii="Times New Roman" w:hAnsi="Times New Roman"/>
        </w:rPr>
      </w:pPr>
    </w:p>
    <w:p w14:paraId="55E83196" w14:textId="381BDB85" w:rsidR="00E962F6" w:rsidRPr="00E962F6" w:rsidRDefault="00E962F6" w:rsidP="00E962F6">
      <w:pPr>
        <w:pStyle w:val="Oznakaslike"/>
        <w:rPr>
          <w:lang w:val="en-US"/>
        </w:rPr>
      </w:pPr>
      <w:r w:rsidRPr="00E962F6">
        <w:t xml:space="preserve">Listing </w:t>
      </w:r>
      <w:r>
        <w:t>9</w:t>
      </w:r>
      <w:r w:rsidRPr="00E962F6">
        <w:t>. Izvršavanje</w:t>
      </w:r>
      <w:r w:rsidR="00B9756E">
        <w:t xml:space="preserve"> </w:t>
      </w:r>
      <w:r>
        <w:t>problema 2</w:t>
      </w:r>
      <w:r w:rsidRPr="00E962F6">
        <w:t xml:space="preserve"> za N</w:t>
      </w:r>
      <w:r w:rsidRPr="00E962F6">
        <w:rPr>
          <w:lang w:val="en-US"/>
        </w:rPr>
        <w:t xml:space="preserve">=2 </w:t>
      </w:r>
      <w:proofErr w:type="spellStart"/>
      <w:r w:rsidRPr="00E962F6">
        <w:rPr>
          <w:lang w:val="en-US"/>
        </w:rPr>
        <w:t>niti</w:t>
      </w:r>
      <w:proofErr w:type="spellEnd"/>
    </w:p>
    <w:p w14:paraId="47C32DEB" w14:textId="77777777" w:rsidR="00E962F6" w:rsidRPr="00E962F6" w:rsidRDefault="00E962F6" w:rsidP="00E962F6">
      <w:pPr>
        <w:pStyle w:val="Osnovnitekst"/>
        <w:rPr>
          <w:lang w:val="en-US"/>
        </w:rPr>
      </w:pPr>
    </w:p>
    <w:p w14:paraId="25C575D3"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NUM_THREADS=1</w:t>
      </w:r>
    </w:p>
    <w:p w14:paraId="2345F73F"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131072 2</w:t>
      </w:r>
    </w:p>
    <w:p w14:paraId="4E2AEC53"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1.285s</w:t>
      </w:r>
    </w:p>
    <w:p w14:paraId="5FB90E15"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5 500000 10</w:t>
      </w:r>
    </w:p>
    <w:p w14:paraId="595E24FA"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real 12.616s</w:t>
      </w:r>
    </w:p>
    <w:p w14:paraId="0BBD7380" w14:textId="77777777" w:rsidR="00E962F6" w:rsidRPr="00E962F6" w:rsidRDefault="00E962F6" w:rsidP="00E962F6">
      <w:pPr>
        <w:pStyle w:val="Programskikod"/>
        <w:rPr>
          <w:rFonts w:ascii="Times New Roman" w:hAnsi="Times New Roman"/>
          <w:lang w:val="en-US"/>
        </w:rPr>
      </w:pPr>
      <w:r w:rsidRPr="00E962F6">
        <w:rPr>
          <w:rFonts w:ascii="Times New Roman" w:hAnsi="Times New Roman"/>
          <w:lang w:val="en-US"/>
        </w:rPr>
        <w:t>time ./dz1z2.exe 1 65536 4</w:t>
      </w:r>
    </w:p>
    <w:p w14:paraId="7E049F75" w14:textId="77777777" w:rsidR="00E962F6" w:rsidRDefault="00E962F6" w:rsidP="00E962F6">
      <w:pPr>
        <w:pStyle w:val="Programskikod"/>
        <w:rPr>
          <w:rFonts w:ascii="Times New Roman" w:hAnsi="Times New Roman"/>
          <w:lang w:val="en-US"/>
        </w:rPr>
      </w:pPr>
      <w:r w:rsidRPr="00E962F6">
        <w:rPr>
          <w:rFonts w:ascii="Times New Roman" w:hAnsi="Times New Roman"/>
          <w:lang w:val="en-US"/>
        </w:rPr>
        <w:t>real 0.279s</w:t>
      </w:r>
    </w:p>
    <w:p w14:paraId="126640EB" w14:textId="77777777" w:rsidR="00E962F6" w:rsidRPr="00E962F6" w:rsidRDefault="00E962F6" w:rsidP="00E962F6">
      <w:pPr>
        <w:pStyle w:val="Programskikod"/>
        <w:rPr>
          <w:rFonts w:ascii="Times New Roman" w:hAnsi="Times New Roman"/>
        </w:rPr>
      </w:pPr>
    </w:p>
    <w:p w14:paraId="77D5431F" w14:textId="319EAAA2" w:rsidR="00E962F6" w:rsidRDefault="00E962F6" w:rsidP="00E962F6">
      <w:pPr>
        <w:pStyle w:val="Oznakaslike"/>
        <w:rPr>
          <w:lang w:val="en-US"/>
        </w:rPr>
      </w:pPr>
      <w:r>
        <w:t>Listing 10. Izvršavanje</w:t>
      </w:r>
      <w:r w:rsidR="00B9756E">
        <w:t xml:space="preserve"> </w:t>
      </w:r>
      <w:r>
        <w:t>problema 2 za N</w:t>
      </w:r>
      <w:r>
        <w:rPr>
          <w:lang w:val="en-US"/>
        </w:rPr>
        <w:t xml:space="preserve">=1 </w:t>
      </w:r>
      <w:proofErr w:type="spellStart"/>
      <w:r>
        <w:rPr>
          <w:lang w:val="en-US"/>
        </w:rPr>
        <w:t>niti</w:t>
      </w:r>
      <w:proofErr w:type="spellEnd"/>
    </w:p>
    <w:p w14:paraId="2F04DDD2" w14:textId="77777777" w:rsidR="00B9756E" w:rsidRPr="00B9756E" w:rsidRDefault="00B9756E" w:rsidP="00B9756E">
      <w:pPr>
        <w:pStyle w:val="Osnovnitekst"/>
        <w:rPr>
          <w:lang w:val="en-US"/>
        </w:rPr>
      </w:pPr>
    </w:p>
    <w:bookmarkEnd w:id="28"/>
    <w:p w14:paraId="4B7CEE9A" w14:textId="77777777" w:rsidR="00C3649F" w:rsidRDefault="00C3649F" w:rsidP="00C3649F">
      <w:pPr>
        <w:pStyle w:val="IIInivonaslova-Odeljak"/>
      </w:pPr>
      <w:r>
        <w:t>Grafici ubrzanja</w:t>
      </w:r>
      <w:bookmarkEnd w:id="29"/>
    </w:p>
    <w:p w14:paraId="12DA6AFB" w14:textId="77777777" w:rsidR="00E962F6" w:rsidRDefault="00E962F6" w:rsidP="00E962F6">
      <w:pPr>
        <w:pStyle w:val="Osnovnitekst"/>
      </w:pPr>
      <w:bookmarkStart w:id="30" w:name="_Hlk119965929"/>
      <w:bookmarkStart w:id="31" w:name="_Toc119965111"/>
      <w:r>
        <w:t>U okviru ove sekcije su dati grafici ubrzanja u odnosu na sekvencijalnu implementaciju.</w:t>
      </w:r>
    </w:p>
    <w:p w14:paraId="6046DB46" w14:textId="77777777" w:rsidR="00E962F6" w:rsidRDefault="00E962F6" w:rsidP="00E962F6">
      <w:pPr>
        <w:pStyle w:val="Osnovnitekst"/>
        <w:keepNext/>
        <w:ind w:firstLine="0"/>
        <w:jc w:val="center"/>
      </w:pPr>
      <w:r>
        <w:rPr>
          <w:noProof/>
          <w:lang w:val="en-US"/>
        </w:rPr>
        <w:drawing>
          <wp:inline distT="0" distB="0" distL="0" distR="0" wp14:anchorId="4A3185F2" wp14:editId="68EC6D2D">
            <wp:extent cx="4572000" cy="2743200"/>
            <wp:effectExtent l="0" t="0" r="0" b="0"/>
            <wp:docPr id="17" name="Chart 17">
              <a:extLst xmlns:a="http://schemas.openxmlformats.org/drawingml/2006/main">
                <a:ext uri="{FF2B5EF4-FFF2-40B4-BE49-F238E27FC236}">
                  <a16:creationId xmlns:a16="http://schemas.microsoft.com/office/drawing/2014/main" id="{B16DDBFD-1A24-4E1C-BE02-026613F7F2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570032" w14:textId="4DC33CC9" w:rsidR="00E962F6" w:rsidRPr="00B94C4D" w:rsidRDefault="00E962F6" w:rsidP="00E962F6">
      <w:pPr>
        <w:pStyle w:val="Caption"/>
        <w:jc w:val="center"/>
        <w:rPr>
          <w:noProof/>
          <w:lang w:val="en-US"/>
        </w:rPr>
      </w:pPr>
      <w:r>
        <w:rPr>
          <w:noProof/>
          <w:lang w:val="sr-Latn-CS"/>
        </w:rPr>
        <w:t>Slika</w:t>
      </w:r>
      <w:r w:rsidR="00940031">
        <w:rPr>
          <w:noProof/>
          <w:lang w:val="sr-Latn-CS"/>
        </w:rPr>
        <w:t>5</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 xml:space="preserve">ulaznih parametara za N </w:t>
      </w:r>
      <w:r>
        <w:rPr>
          <w:noProof/>
          <w:lang w:val="en-US"/>
        </w:rPr>
        <w:t>= 8 niti</w:t>
      </w:r>
    </w:p>
    <w:p w14:paraId="39AF49FE" w14:textId="77777777" w:rsidR="00E962F6" w:rsidRDefault="00E962F6" w:rsidP="00E962F6">
      <w:pPr>
        <w:pStyle w:val="Osnovnitekst"/>
        <w:keepNext/>
        <w:ind w:firstLine="0"/>
        <w:jc w:val="center"/>
      </w:pPr>
      <w:r>
        <w:rPr>
          <w:noProof/>
          <w:lang w:val="en-US"/>
        </w:rPr>
        <w:lastRenderedPageBreak/>
        <w:drawing>
          <wp:inline distT="0" distB="0" distL="0" distR="0" wp14:anchorId="51255680" wp14:editId="20744FB5">
            <wp:extent cx="4572000" cy="2743200"/>
            <wp:effectExtent l="0" t="0" r="0" b="0"/>
            <wp:docPr id="18" name="Chart 18">
              <a:extLst xmlns:a="http://schemas.openxmlformats.org/drawingml/2006/main">
                <a:ext uri="{FF2B5EF4-FFF2-40B4-BE49-F238E27FC236}">
                  <a16:creationId xmlns:a16="http://schemas.microsoft.com/office/drawing/2014/main" id="{921B0E5C-FC6B-49BF-B753-98A43CB37C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B66839" w14:textId="27C419A1" w:rsidR="00E962F6" w:rsidRDefault="00E962F6" w:rsidP="00E962F6">
      <w:pPr>
        <w:pStyle w:val="Caption"/>
        <w:jc w:val="center"/>
        <w:rPr>
          <w:noProof/>
          <w:lang w:val="en-US"/>
        </w:rPr>
      </w:pPr>
      <w:r>
        <w:rPr>
          <w:noProof/>
          <w:lang w:val="sr-Latn-CS"/>
        </w:rPr>
        <w:t>Slika</w:t>
      </w:r>
      <w:r w:rsidR="00940031">
        <w:rPr>
          <w:noProof/>
          <w:lang w:val="sr-Latn-CS"/>
        </w:rPr>
        <w:t>6</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 xml:space="preserve">ulaznih parametara za N </w:t>
      </w:r>
      <w:r>
        <w:rPr>
          <w:noProof/>
          <w:lang w:val="en-US"/>
        </w:rPr>
        <w:t>= 4 niti</w:t>
      </w:r>
    </w:p>
    <w:p w14:paraId="34C9091B" w14:textId="77777777" w:rsidR="00E962F6" w:rsidRDefault="00E962F6" w:rsidP="00E962F6">
      <w:pPr>
        <w:rPr>
          <w:lang w:val="en-US"/>
        </w:rPr>
      </w:pPr>
    </w:p>
    <w:p w14:paraId="1F6F25B4" w14:textId="77777777" w:rsidR="00E962F6" w:rsidRPr="00B94C4D" w:rsidRDefault="00E962F6" w:rsidP="00E962F6">
      <w:pPr>
        <w:rPr>
          <w:lang w:val="en-US"/>
        </w:rPr>
      </w:pPr>
    </w:p>
    <w:p w14:paraId="06063C84" w14:textId="77777777" w:rsidR="00E962F6" w:rsidRDefault="00E962F6" w:rsidP="00E962F6">
      <w:pPr>
        <w:pStyle w:val="Osnovnitekst"/>
        <w:keepNext/>
        <w:ind w:firstLine="0"/>
        <w:jc w:val="center"/>
      </w:pPr>
    </w:p>
    <w:p w14:paraId="384C4A6D" w14:textId="77777777" w:rsidR="00E962F6" w:rsidRDefault="00E962F6" w:rsidP="00E962F6">
      <w:pPr>
        <w:pStyle w:val="Osnovnitekst"/>
        <w:keepNext/>
        <w:ind w:firstLine="0"/>
        <w:jc w:val="center"/>
      </w:pPr>
      <w:r>
        <w:rPr>
          <w:noProof/>
          <w:lang w:val="en-US"/>
        </w:rPr>
        <w:drawing>
          <wp:inline distT="0" distB="0" distL="0" distR="0" wp14:anchorId="2922991D" wp14:editId="2F58B684">
            <wp:extent cx="4572000" cy="2743200"/>
            <wp:effectExtent l="0" t="0" r="0" b="0"/>
            <wp:docPr id="19" name="Chart 19">
              <a:extLst xmlns:a="http://schemas.openxmlformats.org/drawingml/2006/main">
                <a:ext uri="{FF2B5EF4-FFF2-40B4-BE49-F238E27FC236}">
                  <a16:creationId xmlns:a16="http://schemas.microsoft.com/office/drawing/2014/main" id="{B83886A9-C16C-4BA5-8663-287F5DE15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D01375" w14:textId="5AB20842" w:rsidR="00E962F6" w:rsidRPr="00B94C4D" w:rsidRDefault="00E962F6" w:rsidP="00E962F6">
      <w:pPr>
        <w:pStyle w:val="Caption"/>
        <w:jc w:val="center"/>
        <w:rPr>
          <w:noProof/>
          <w:lang w:val="en-US"/>
        </w:rPr>
      </w:pPr>
      <w:r>
        <w:rPr>
          <w:noProof/>
          <w:lang w:val="sr-Latn-CS"/>
        </w:rPr>
        <w:t>Slika</w:t>
      </w:r>
      <w:r w:rsidR="00940031">
        <w:rPr>
          <w:noProof/>
          <w:lang w:val="sr-Latn-CS"/>
        </w:rPr>
        <w:t>7</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 xml:space="preserve">ulaznih parametara za N </w:t>
      </w:r>
      <w:r>
        <w:rPr>
          <w:noProof/>
          <w:lang w:val="en-US"/>
        </w:rPr>
        <w:t>= 2 niti</w:t>
      </w:r>
    </w:p>
    <w:p w14:paraId="068763DF" w14:textId="77777777" w:rsidR="00E962F6" w:rsidRDefault="00E962F6" w:rsidP="00E962F6">
      <w:pPr>
        <w:pStyle w:val="Osnovnitekst"/>
        <w:keepNext/>
        <w:ind w:firstLine="0"/>
        <w:jc w:val="center"/>
      </w:pPr>
      <w:r>
        <w:rPr>
          <w:noProof/>
          <w:lang w:val="en-US"/>
        </w:rPr>
        <w:lastRenderedPageBreak/>
        <w:drawing>
          <wp:inline distT="0" distB="0" distL="0" distR="0" wp14:anchorId="795EBCA4" wp14:editId="4277E5DA">
            <wp:extent cx="4572000" cy="2743200"/>
            <wp:effectExtent l="0" t="0" r="0" b="0"/>
            <wp:docPr id="20" name="Chart 20">
              <a:extLst xmlns:a="http://schemas.openxmlformats.org/drawingml/2006/main">
                <a:ext uri="{FF2B5EF4-FFF2-40B4-BE49-F238E27FC236}">
                  <a16:creationId xmlns:a16="http://schemas.microsoft.com/office/drawing/2014/main" id="{9BEA551E-C547-4F3B-8E8B-071E87C7E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0F18DD" w14:textId="7980B353" w:rsidR="00E962F6" w:rsidRDefault="00E962F6" w:rsidP="00E962F6">
      <w:pPr>
        <w:pStyle w:val="Caption"/>
        <w:jc w:val="center"/>
        <w:rPr>
          <w:noProof/>
          <w:lang w:val="en-US"/>
        </w:rPr>
      </w:pPr>
      <w:r>
        <w:rPr>
          <w:noProof/>
          <w:lang w:val="sr-Latn-CS"/>
        </w:rPr>
        <w:t>Slika</w:t>
      </w:r>
      <w:r w:rsidR="00940031">
        <w:rPr>
          <w:noProof/>
          <w:lang w:val="sr-Latn-CS"/>
        </w:rPr>
        <w:t>8</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sidR="00940031">
        <w:rPr>
          <w:noProof/>
          <w:lang w:val="sr-Latn-CS"/>
        </w:rPr>
        <w:t>izvr</w:t>
      </w:r>
      <w:r w:rsidR="00940031">
        <w:rPr>
          <w:noProof/>
        </w:rPr>
        <w:t>šavanja problema 2</w:t>
      </w:r>
      <w:r w:rsidR="00B9756E">
        <w:rPr>
          <w:noProof/>
        </w:rPr>
        <w:t xml:space="preserve"> </w:t>
      </w:r>
      <w:r>
        <w:rPr>
          <w:noProof/>
          <w:lang w:val="sr-Latn-CS"/>
        </w:rPr>
        <w:t>od</w:t>
      </w:r>
      <w:r w:rsidR="00B9756E">
        <w:rPr>
          <w:noProof/>
          <w:lang w:val="sr-Latn-CS"/>
        </w:rPr>
        <w:t xml:space="preserve"> </w:t>
      </w:r>
      <w:r>
        <w:rPr>
          <w:noProof/>
          <w:lang w:val="sr-Latn-CS"/>
        </w:rPr>
        <w:t>ulaznih parametara za 8, 4 i 2</w:t>
      </w:r>
      <w:r>
        <w:rPr>
          <w:noProof/>
          <w:lang w:val="en-US"/>
        </w:rPr>
        <w:t xml:space="preserve"> niti</w:t>
      </w:r>
    </w:p>
    <w:p w14:paraId="596C7A5A" w14:textId="77777777" w:rsidR="00B9756E" w:rsidRPr="00B9756E" w:rsidRDefault="00B9756E" w:rsidP="00B9756E">
      <w:pPr>
        <w:rPr>
          <w:lang w:val="en-US"/>
        </w:rPr>
      </w:pPr>
    </w:p>
    <w:bookmarkEnd w:id="30"/>
    <w:p w14:paraId="45398843" w14:textId="77777777" w:rsidR="00C3649F" w:rsidRDefault="00C3649F" w:rsidP="00C3649F">
      <w:pPr>
        <w:pStyle w:val="IIInivonaslova-Odeljak"/>
      </w:pPr>
      <w:r>
        <w:t>Diskusija dobijenih rezultata</w:t>
      </w:r>
      <w:bookmarkEnd w:id="31"/>
    </w:p>
    <w:p w14:paraId="4B2D5219" w14:textId="71B2FDBD" w:rsidR="00C3649F" w:rsidRPr="008E4C5D" w:rsidRDefault="00601ACB" w:rsidP="00C3649F">
      <w:pPr>
        <w:pStyle w:val="Osnovnitekst"/>
      </w:pPr>
      <w:r>
        <w:t xml:space="preserve">Kao što je već spomenuto u prethodnom zadatku, korišćenjem </w:t>
      </w:r>
      <w:proofErr w:type="spellStart"/>
      <w:r>
        <w:t>worksharing</w:t>
      </w:r>
      <w:proofErr w:type="spellEnd"/>
      <w:r>
        <w:t xml:space="preserve"> direktiva koje pruža Open MP, performanse postaju najoptimalnije. U prethodnom zadatku videli smo da se performanse korišćenjem 8 niti povećaju za približno 6 puta, odnosno vreme izvršavanja se za toliko smanji, dok se u ovom zadatku, </w:t>
      </w:r>
      <w:proofErr w:type="spellStart"/>
      <w:r>
        <w:t>parelelizacijom</w:t>
      </w:r>
      <w:proofErr w:type="spellEnd"/>
      <w:r>
        <w:t xml:space="preserve"> istog problema vreme izvršavanja smanjilo za preko 7 puta. Ovim pokazujemo da je korišćenje Open MP direktiva još više ubrzan rad algoritma. Na </w:t>
      </w:r>
      <w:proofErr w:type="spellStart"/>
      <w:r>
        <w:t>graficima</w:t>
      </w:r>
      <w:proofErr w:type="spellEnd"/>
      <w:r>
        <w:t xml:space="preserve"> su prikazani i rezultati ukoliko se koriste 2 ili 4 niti, gde se može uočiti da ubrzanje znatno pada, mada iako se broj niti smanjuje duplo, ubrzanja opadaju nešto manje. Ova pojava objašnjava se time što </w:t>
      </w:r>
      <w:proofErr w:type="spellStart"/>
      <w:r>
        <w:t>paralelizacija</w:t>
      </w:r>
      <w:proofErr w:type="spellEnd"/>
      <w:r>
        <w:t xml:space="preserve"> sama sa sobom donosi određene </w:t>
      </w:r>
      <w:proofErr w:type="spellStart"/>
      <w:r>
        <w:t>overhead</w:t>
      </w:r>
      <w:proofErr w:type="spellEnd"/>
      <w:r>
        <w:t>-ove i samim tim rezultati ne mogu biti na onom nivou na kom bi to teorijski bilo izvodljivo.</w:t>
      </w:r>
    </w:p>
    <w:p w14:paraId="24B3682B" w14:textId="77777777" w:rsidR="00213333" w:rsidRPr="00AF3596" w:rsidRDefault="00213333">
      <w:pPr>
        <w:rPr>
          <w:lang w:val="sr-Latn-CS"/>
        </w:rPr>
      </w:pPr>
      <w:r w:rsidRPr="00AF3596">
        <w:rPr>
          <w:lang w:val="sr-Latn-CS"/>
        </w:rPr>
        <w:br w:type="page"/>
      </w:r>
    </w:p>
    <w:p w14:paraId="11B0005B" w14:textId="77777777" w:rsidR="00213333" w:rsidRPr="00E7161C" w:rsidRDefault="00213333" w:rsidP="006A2B4C">
      <w:pPr>
        <w:pStyle w:val="Inivonaslova-Poglavlje"/>
        <w:spacing w:before="120" w:after="120"/>
      </w:pPr>
      <w:bookmarkStart w:id="32" w:name="_Toc119965112"/>
      <w:r>
        <w:lastRenderedPageBreak/>
        <w:t>Problem 3</w:t>
      </w:r>
      <w:bookmarkEnd w:id="32"/>
    </w:p>
    <w:p w14:paraId="280A6885" w14:textId="77777777" w:rsidR="00213333" w:rsidRPr="006B5373" w:rsidRDefault="00213333" w:rsidP="00213333">
      <w:pPr>
        <w:pStyle w:val="Osnovnitekst"/>
      </w:pPr>
      <w:r>
        <w:t>U okviru ovog poglavlja je dat kratak izveštaj u vezi rešenja zadatog problema 3.</w:t>
      </w:r>
    </w:p>
    <w:p w14:paraId="32587868" w14:textId="77777777" w:rsidR="00213333" w:rsidRDefault="00213333" w:rsidP="00213333">
      <w:pPr>
        <w:pStyle w:val="IInivonaslova-Potpoglavlje"/>
      </w:pPr>
      <w:bookmarkStart w:id="33" w:name="_Toc119965113"/>
      <w:r>
        <w:t>Tekst problema</w:t>
      </w:r>
      <w:bookmarkEnd w:id="33"/>
    </w:p>
    <w:p w14:paraId="070FE934" w14:textId="77777777" w:rsidR="00213333" w:rsidRPr="006A30B7" w:rsidRDefault="00213333" w:rsidP="00213333">
      <w:pPr>
        <w:pStyle w:val="Osnovnitekst"/>
      </w:pPr>
      <w:proofErr w:type="spellStart"/>
      <w:r>
        <w:t>Paralelizovati</w:t>
      </w:r>
      <w:proofErr w:type="spellEnd"/>
      <w:r>
        <w:t xml:space="preserve"> program koji vrši izračunavanje 3D </w:t>
      </w:r>
      <w:proofErr w:type="spellStart"/>
      <w:r>
        <w:t>Poasonove</w:t>
      </w:r>
      <w:proofErr w:type="spellEnd"/>
      <w:r>
        <w:t xml:space="preserve"> jednačine korišćenjem </w:t>
      </w:r>
      <w:proofErr w:type="spellStart"/>
      <w:r>
        <w:t>Feyman-Kac</w:t>
      </w:r>
      <w:proofErr w:type="spellEnd"/>
      <w:r>
        <w:t xml:space="preserve"> algoritma. Algoritam stohastički računa rešenje parcijalne diferencijalne jednačine krenuvši N puta iz različitih tačaka domena. Tačke se kreću po nasumičnim putanjama i prilikom izlaska iz granica domena kretanje se zaustavlja računajući dužinu puta do izlaska. Proces se ponavlja za svih N tačaka i konačno </w:t>
      </w:r>
      <w:proofErr w:type="spellStart"/>
      <w:r>
        <w:t>aproksimira</w:t>
      </w:r>
      <w:proofErr w:type="spellEnd"/>
      <w:r>
        <w:t xml:space="preserve"> rešenje jednačine. Program se nalazi u datoteci </w:t>
      </w:r>
      <w:proofErr w:type="spellStart"/>
      <w:r>
        <w:t>feyman.c</w:t>
      </w:r>
      <w:proofErr w:type="spellEnd"/>
      <w:r>
        <w:t xml:space="preserve"> u arhivi koja je priložena uz ovaj dokument. Program testirati sa parametrima koji su dati u datoteci </w:t>
      </w:r>
      <w:proofErr w:type="spellStart"/>
      <w:r>
        <w:t>run</w:t>
      </w:r>
      <w:proofErr w:type="spellEnd"/>
      <w:r>
        <w:t>.</w:t>
      </w:r>
    </w:p>
    <w:p w14:paraId="087224F2" w14:textId="77777777" w:rsidR="00213333" w:rsidRDefault="00213333" w:rsidP="00213333">
      <w:pPr>
        <w:pStyle w:val="IInivonaslova-Potpoglavlje"/>
      </w:pPr>
      <w:bookmarkStart w:id="34" w:name="_Toc119965114"/>
      <w:r>
        <w:t xml:space="preserve">Delovi koje treba </w:t>
      </w:r>
      <w:proofErr w:type="spellStart"/>
      <w:r>
        <w:t>paralelizovati</w:t>
      </w:r>
      <w:bookmarkEnd w:id="34"/>
      <w:proofErr w:type="spellEnd"/>
    </w:p>
    <w:p w14:paraId="1DFFFC1B" w14:textId="77777777" w:rsidR="003E70DE" w:rsidRDefault="00213333" w:rsidP="0038615C">
      <w:pPr>
        <w:pStyle w:val="IIInivonaslova-Odeljak"/>
      </w:pPr>
      <w:bookmarkStart w:id="35" w:name="_Toc119965115"/>
      <w:r>
        <w:t>Diskusija</w:t>
      </w:r>
      <w:bookmarkEnd w:id="35"/>
    </w:p>
    <w:p w14:paraId="00776763" w14:textId="7CB97B96" w:rsidR="00213333" w:rsidRPr="006C604D" w:rsidRDefault="003E70DE" w:rsidP="003E70DE">
      <w:pPr>
        <w:pStyle w:val="Osnovnitekst"/>
      </w:pPr>
      <w:proofErr w:type="spellStart"/>
      <w:r>
        <w:t>Paralelizacija</w:t>
      </w:r>
      <w:proofErr w:type="spellEnd"/>
      <w:r>
        <w:t xml:space="preserve"> se vrši u </w:t>
      </w:r>
      <w:proofErr w:type="spellStart"/>
      <w:r>
        <w:t>main</w:t>
      </w:r>
      <w:proofErr w:type="spellEnd"/>
      <w:r>
        <w:t xml:space="preserve">-u, u kome se tačke generišu i računa dužina puta do izlaska. Kako je problem dosta složen, funkcija sadrži 4 </w:t>
      </w:r>
      <w:proofErr w:type="spellStart"/>
      <w:r>
        <w:t>for</w:t>
      </w:r>
      <w:proofErr w:type="spellEnd"/>
      <w:r w:rsidR="00BB3771">
        <w:t xml:space="preserve"> </w:t>
      </w:r>
      <w:proofErr w:type="spellStart"/>
      <w:r>
        <w:t>p</w:t>
      </w:r>
      <w:r w:rsidR="0038615C">
        <w:t>e</w:t>
      </w:r>
      <w:r>
        <w:t>telje</w:t>
      </w:r>
      <w:proofErr w:type="spellEnd"/>
      <w:r>
        <w:t xml:space="preserve">. Odlučeno je da se </w:t>
      </w:r>
      <w:proofErr w:type="spellStart"/>
      <w:r>
        <w:t>paralelizacija</w:t>
      </w:r>
      <w:proofErr w:type="spellEnd"/>
      <w:r>
        <w:t xml:space="preserve"> radi nad </w:t>
      </w:r>
      <w:r w:rsidR="0038615C">
        <w:t xml:space="preserve">prvom </w:t>
      </w:r>
      <w:proofErr w:type="spellStart"/>
      <w:r w:rsidR="0038615C">
        <w:t>for</w:t>
      </w:r>
      <w:proofErr w:type="spellEnd"/>
      <w:r w:rsidR="0038615C">
        <w:t xml:space="preserve"> petljom. </w:t>
      </w:r>
    </w:p>
    <w:p w14:paraId="7FC5F0B1" w14:textId="77777777" w:rsidR="00213333" w:rsidRDefault="00213333" w:rsidP="00213333">
      <w:pPr>
        <w:pStyle w:val="IIInivonaslova-Odeljak"/>
      </w:pPr>
      <w:bookmarkStart w:id="36" w:name="_Toc119965116"/>
      <w:r>
        <w:t xml:space="preserve">Način </w:t>
      </w:r>
      <w:proofErr w:type="spellStart"/>
      <w:r>
        <w:t>paralelizacije</w:t>
      </w:r>
      <w:bookmarkEnd w:id="36"/>
      <w:proofErr w:type="spellEnd"/>
    </w:p>
    <w:p w14:paraId="67AFAB30" w14:textId="6917692D" w:rsidR="00213333" w:rsidRPr="00125F6F" w:rsidRDefault="0038615C" w:rsidP="00213333">
      <w:pPr>
        <w:pStyle w:val="Osnovnitekst"/>
      </w:pPr>
      <w:r>
        <w:t xml:space="preserve">U ovom zadatku, izvršena je </w:t>
      </w:r>
      <w:proofErr w:type="spellStart"/>
      <w:r>
        <w:t>paralelizacija</w:t>
      </w:r>
      <w:proofErr w:type="spellEnd"/>
      <w:r w:rsidR="00BB3771">
        <w:t xml:space="preserve"> </w:t>
      </w:r>
      <w:proofErr w:type="spellStart"/>
      <w:r>
        <w:t>worksharing</w:t>
      </w:r>
      <w:proofErr w:type="spellEnd"/>
      <w:r>
        <w:t xml:space="preserve"> direktivo</w:t>
      </w:r>
      <w:r w:rsidR="00125F6F">
        <w:t>m</w:t>
      </w:r>
      <w:r>
        <w:t xml:space="preserve"> za </w:t>
      </w:r>
      <w:proofErr w:type="spellStart"/>
      <w:r>
        <w:t>for</w:t>
      </w:r>
      <w:proofErr w:type="spellEnd"/>
      <w:r>
        <w:t xml:space="preserve"> petlju.</w:t>
      </w:r>
      <w:r w:rsidR="00125F6F">
        <w:t xml:space="preserve"> Najbolje performanse dobijene su korišćenjem klauzula (dynamic,1), (static,1), kao i ne stavljanjem nikakve klauzule što </w:t>
      </w:r>
      <w:r w:rsidR="00BB3771">
        <w:t xml:space="preserve">predstavlja </w:t>
      </w:r>
      <w:proofErr w:type="spellStart"/>
      <w:r w:rsidR="00125F6F">
        <w:t>static</w:t>
      </w:r>
      <w:proofErr w:type="spellEnd"/>
      <w:r w:rsidR="00125F6F">
        <w:t xml:space="preserve"> blokovsku raspodelu, međutim </w:t>
      </w:r>
      <w:r w:rsidR="00125F6F" w:rsidRPr="00BB3771">
        <w:rPr>
          <w:lang w:val="en-US"/>
        </w:rPr>
        <w:t>tradeoff</w:t>
      </w:r>
      <w:r w:rsidR="00125F6F">
        <w:t xml:space="preserve">  ovog pristupa je preciznost izračunavanja greške. Naime, što algoritam duže računa, to je rezultat približniji rezultatu sekvencijalnog koda. Kako je u tekstu zadatka naznačeno da se </w:t>
      </w:r>
      <w:r w:rsidR="00F61062">
        <w:t>odstupanja</w:t>
      </w:r>
      <w:r w:rsidR="00125F6F">
        <w:t xml:space="preserve"> veličine [-0.01,0.01] zanemaruju, odlučeno je da se pribegne rešenju koje daje što manje vreme izvršavanja. U kodu je ostavljena </w:t>
      </w:r>
      <w:proofErr w:type="spellStart"/>
      <w:r w:rsidR="00125F6F">
        <w:t>static</w:t>
      </w:r>
      <w:proofErr w:type="spellEnd"/>
      <w:r w:rsidR="00125F6F">
        <w:t xml:space="preserve"> blokovska raspodela, kao krajnje rešenje.</w:t>
      </w:r>
    </w:p>
    <w:p w14:paraId="5947439A" w14:textId="77777777" w:rsidR="00213333" w:rsidRDefault="00213333" w:rsidP="00213333">
      <w:pPr>
        <w:pStyle w:val="IInivonaslova-Potpoglavlje"/>
      </w:pPr>
      <w:bookmarkStart w:id="37" w:name="_Toc119965117"/>
      <w:r>
        <w:t>Rezultati</w:t>
      </w:r>
      <w:bookmarkEnd w:id="37"/>
    </w:p>
    <w:p w14:paraId="1DF94BC1" w14:textId="77777777" w:rsidR="00213333" w:rsidRDefault="00213333" w:rsidP="00213333">
      <w:pPr>
        <w:pStyle w:val="Osnovnitekst"/>
      </w:pPr>
      <w:r>
        <w:t xml:space="preserve">U okviru ove sekcije su izloženi rezultati </w:t>
      </w:r>
      <w:proofErr w:type="spellStart"/>
      <w:r>
        <w:t>paralelizacije</w:t>
      </w:r>
      <w:proofErr w:type="spellEnd"/>
      <w:r>
        <w:t xml:space="preserve"> problema 1.</w:t>
      </w:r>
    </w:p>
    <w:p w14:paraId="7FDBF8A9" w14:textId="77777777" w:rsidR="00213333" w:rsidRDefault="00213333" w:rsidP="00213333">
      <w:pPr>
        <w:pStyle w:val="IIInivonaslova-Odeljak"/>
      </w:pPr>
      <w:bookmarkStart w:id="38" w:name="_Toc119965118"/>
      <w:r>
        <w:t>Logovi izvršavanja</w:t>
      </w:r>
      <w:bookmarkEnd w:id="38"/>
    </w:p>
    <w:p w14:paraId="34DF6B86" w14:textId="77777777" w:rsidR="00E962F6" w:rsidRDefault="00E962F6" w:rsidP="00124486">
      <w:pPr>
        <w:pStyle w:val="Osnovnitekst"/>
      </w:pPr>
      <w:bookmarkStart w:id="39" w:name="_Toc119965119"/>
      <w:r>
        <w:t xml:space="preserve">Ovde su dati logovi izvršavanja za definisane test primere i različit broj niti. </w:t>
      </w:r>
    </w:p>
    <w:p w14:paraId="7A2CBE88" w14:textId="77777777" w:rsidR="00E962F6" w:rsidRPr="00B94C4D" w:rsidRDefault="00E962F6" w:rsidP="00E962F6">
      <w:pPr>
        <w:pStyle w:val="Osnovnitekst"/>
      </w:pPr>
    </w:p>
    <w:p w14:paraId="219652DB"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SEKVENCIJALNO IZVRŠAVANJE</w:t>
      </w:r>
    </w:p>
    <w:p w14:paraId="1EF56152"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w:t>
      </w:r>
      <w:proofErr w:type="spellStart"/>
      <w:r w:rsidRPr="00656B36">
        <w:rPr>
          <w:rFonts w:ascii="Times New Roman" w:hAnsi="Times New Roman"/>
          <w:lang w:val="en-US"/>
        </w:rPr>
        <w:t>feyman</w:t>
      </w:r>
      <w:proofErr w:type="spellEnd"/>
      <w:r w:rsidRPr="00656B36">
        <w:rPr>
          <w:rFonts w:ascii="Times New Roman" w:hAnsi="Times New Roman"/>
          <w:lang w:val="en-US"/>
        </w:rPr>
        <w:t xml:space="preserve"> 1000</w:t>
      </w:r>
    </w:p>
    <w:p w14:paraId="46A33E63"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2.171700e-02</w:t>
      </w:r>
    </w:p>
    <w:p w14:paraId="7F9D2D42"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3.030s</w:t>
      </w:r>
    </w:p>
    <w:p w14:paraId="4BDE4040"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 xml:space="preserve">time ./ </w:t>
      </w:r>
      <w:proofErr w:type="spellStart"/>
      <w:r w:rsidRPr="00656B36">
        <w:rPr>
          <w:rFonts w:ascii="Times New Roman" w:hAnsi="Times New Roman"/>
          <w:lang w:val="en-US"/>
        </w:rPr>
        <w:t>feyman</w:t>
      </w:r>
      <w:proofErr w:type="spellEnd"/>
      <w:r w:rsidRPr="00656B36">
        <w:rPr>
          <w:rFonts w:ascii="Times New Roman" w:hAnsi="Times New Roman"/>
          <w:lang w:val="en-US"/>
        </w:rPr>
        <w:t xml:space="preserve"> 5000</w:t>
      </w:r>
    </w:p>
    <w:p w14:paraId="2853BA15"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2.127277e-02</w:t>
      </w:r>
    </w:p>
    <w:p w14:paraId="2F168182"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15.257s</w:t>
      </w:r>
    </w:p>
    <w:p w14:paraId="0D7335D1"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 xml:space="preserve">time ./ </w:t>
      </w:r>
      <w:proofErr w:type="spellStart"/>
      <w:r w:rsidRPr="00656B36">
        <w:rPr>
          <w:rFonts w:ascii="Times New Roman" w:hAnsi="Times New Roman"/>
          <w:lang w:val="en-US"/>
        </w:rPr>
        <w:t>feyman</w:t>
      </w:r>
      <w:proofErr w:type="spellEnd"/>
      <w:r w:rsidRPr="00656B36">
        <w:rPr>
          <w:rFonts w:ascii="Times New Roman" w:hAnsi="Times New Roman"/>
          <w:lang w:val="en-US"/>
        </w:rPr>
        <w:t xml:space="preserve"> 10000</w:t>
      </w:r>
    </w:p>
    <w:p w14:paraId="17E44162"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2.109998e-02</w:t>
      </w:r>
    </w:p>
    <w:p w14:paraId="2AAD17C2"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30.220s</w:t>
      </w:r>
    </w:p>
    <w:p w14:paraId="4D752812"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 xml:space="preserve">time ./ </w:t>
      </w:r>
      <w:proofErr w:type="spellStart"/>
      <w:r w:rsidRPr="00656B36">
        <w:rPr>
          <w:rFonts w:ascii="Times New Roman" w:hAnsi="Times New Roman"/>
          <w:lang w:val="en-US"/>
        </w:rPr>
        <w:t>feyman</w:t>
      </w:r>
      <w:proofErr w:type="spellEnd"/>
      <w:r w:rsidRPr="00656B36">
        <w:rPr>
          <w:rFonts w:ascii="Times New Roman" w:hAnsi="Times New Roman"/>
          <w:lang w:val="en-US"/>
        </w:rPr>
        <w:t xml:space="preserve"> 20000</w:t>
      </w:r>
    </w:p>
    <w:p w14:paraId="228F1607"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2.102653e-02</w:t>
      </w:r>
    </w:p>
    <w:p w14:paraId="664CDC10" w14:textId="77777777" w:rsidR="00E962F6" w:rsidRDefault="00656B36" w:rsidP="00656B36">
      <w:pPr>
        <w:pStyle w:val="Programskikod"/>
        <w:rPr>
          <w:rFonts w:ascii="Times New Roman" w:hAnsi="Times New Roman"/>
          <w:lang w:val="en-US"/>
        </w:rPr>
      </w:pPr>
      <w:r w:rsidRPr="00656B36">
        <w:rPr>
          <w:rFonts w:ascii="Times New Roman" w:hAnsi="Times New Roman"/>
          <w:lang w:val="en-US"/>
        </w:rPr>
        <w:t>real 1m0.488s</w:t>
      </w:r>
    </w:p>
    <w:p w14:paraId="2DA343A1" w14:textId="77777777" w:rsidR="00656B36" w:rsidRPr="005B7DC8" w:rsidRDefault="00656B36" w:rsidP="00656B36">
      <w:pPr>
        <w:pStyle w:val="Programskikod"/>
      </w:pPr>
    </w:p>
    <w:p w14:paraId="6B664DF4" w14:textId="77777777" w:rsidR="00E962F6" w:rsidRDefault="00E962F6" w:rsidP="00E962F6">
      <w:pPr>
        <w:pStyle w:val="Oznakaslike"/>
      </w:pPr>
      <w:r>
        <w:t xml:space="preserve">Listing </w:t>
      </w:r>
      <w:r w:rsidR="00656B36">
        <w:t>1</w:t>
      </w:r>
      <w:r>
        <w:t xml:space="preserve">1. Sekvencijalno izvršavanje </w:t>
      </w:r>
      <w:r w:rsidR="00656B36">
        <w:t>problema 3</w:t>
      </w:r>
    </w:p>
    <w:p w14:paraId="4EC97B02" w14:textId="77777777" w:rsidR="00E962F6" w:rsidRPr="00E962F6" w:rsidRDefault="00E962F6" w:rsidP="00E962F6">
      <w:pPr>
        <w:pStyle w:val="Osnovnitekst"/>
      </w:pPr>
    </w:p>
    <w:p w14:paraId="2280CED3"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NUM_THREADS=8</w:t>
      </w:r>
    </w:p>
    <w:p w14:paraId="428B38FD"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w:t>
      </w:r>
    </w:p>
    <w:p w14:paraId="72160E8F"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2.205990e-02</w:t>
      </w:r>
    </w:p>
    <w:p w14:paraId="53397D2F"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0.430s</w:t>
      </w:r>
    </w:p>
    <w:p w14:paraId="5F844A0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5000</w:t>
      </w:r>
    </w:p>
    <w:p w14:paraId="71186267"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2.130991e-02</w:t>
      </w:r>
    </w:p>
    <w:p w14:paraId="4F83F94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2.036s</w:t>
      </w:r>
    </w:p>
    <w:p w14:paraId="14FF46B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10000</w:t>
      </w:r>
    </w:p>
    <w:p w14:paraId="2048316C"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2.104680e-02</w:t>
      </w:r>
    </w:p>
    <w:p w14:paraId="0C9CC166"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3.990s</w:t>
      </w:r>
    </w:p>
    <w:p w14:paraId="74B40C4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20000</w:t>
      </w:r>
    </w:p>
    <w:p w14:paraId="3A477EF8"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2.111877e-02</w:t>
      </w:r>
    </w:p>
    <w:p w14:paraId="63DECA15" w14:textId="77777777" w:rsidR="00E962F6" w:rsidRDefault="00656B36" w:rsidP="00656B36">
      <w:pPr>
        <w:pStyle w:val="Programskikod"/>
        <w:rPr>
          <w:rFonts w:ascii="Times New Roman" w:hAnsi="Times New Roman"/>
          <w:lang w:val="en-US"/>
        </w:rPr>
      </w:pPr>
      <w:r w:rsidRPr="00656B36">
        <w:rPr>
          <w:rFonts w:ascii="Times New Roman" w:hAnsi="Times New Roman"/>
          <w:lang w:val="en-US"/>
        </w:rPr>
        <w:t>real 9.316s</w:t>
      </w:r>
    </w:p>
    <w:p w14:paraId="74FB673C" w14:textId="77777777" w:rsidR="00656B36" w:rsidRPr="00E962F6" w:rsidRDefault="00656B36" w:rsidP="00656B36">
      <w:pPr>
        <w:pStyle w:val="Programskikod"/>
        <w:rPr>
          <w:rFonts w:ascii="Times New Roman" w:hAnsi="Times New Roman"/>
        </w:rPr>
      </w:pPr>
    </w:p>
    <w:p w14:paraId="6BB4604E" w14:textId="5D7DC7A5" w:rsidR="00E962F6" w:rsidRPr="00E962F6" w:rsidRDefault="00E962F6" w:rsidP="00E962F6">
      <w:pPr>
        <w:pStyle w:val="Oznakaslike"/>
        <w:rPr>
          <w:lang w:val="en-US"/>
        </w:rPr>
      </w:pPr>
      <w:r w:rsidRPr="00E962F6">
        <w:t xml:space="preserve">Listing </w:t>
      </w:r>
      <w:r w:rsidR="00656B36">
        <w:t>1</w:t>
      </w:r>
      <w:r w:rsidRPr="00E962F6">
        <w:t>2. Izvršavanje</w:t>
      </w:r>
      <w:r w:rsidR="00B9756E">
        <w:t xml:space="preserve"> </w:t>
      </w:r>
      <w:r w:rsidR="00656B36">
        <w:t>problema 3</w:t>
      </w:r>
      <w:r w:rsidR="00B9756E">
        <w:t xml:space="preserve"> </w:t>
      </w:r>
      <w:r w:rsidRPr="00E962F6">
        <w:t>za N</w:t>
      </w:r>
      <w:r w:rsidRPr="00E962F6">
        <w:rPr>
          <w:lang w:val="en-US"/>
        </w:rPr>
        <w:t xml:space="preserve">=8 </w:t>
      </w:r>
      <w:proofErr w:type="spellStart"/>
      <w:r w:rsidRPr="00E962F6">
        <w:rPr>
          <w:lang w:val="en-US"/>
        </w:rPr>
        <w:t>niti</w:t>
      </w:r>
      <w:proofErr w:type="spellEnd"/>
    </w:p>
    <w:p w14:paraId="01DF85C1" w14:textId="77777777" w:rsidR="00656B36" w:rsidRDefault="00656B36">
      <w:pPr>
        <w:rPr>
          <w:lang w:val="en-US"/>
        </w:rPr>
      </w:pPr>
      <w:r>
        <w:rPr>
          <w:lang w:val="en-US"/>
        </w:rPr>
        <w:br w:type="page"/>
      </w:r>
    </w:p>
    <w:p w14:paraId="771AE280" w14:textId="77777777" w:rsidR="00E962F6" w:rsidRPr="00E962F6" w:rsidRDefault="00E962F6" w:rsidP="00E962F6">
      <w:pPr>
        <w:pStyle w:val="Osnovnitekst"/>
        <w:rPr>
          <w:lang w:val="en-US"/>
        </w:rPr>
      </w:pPr>
    </w:p>
    <w:p w14:paraId="5D703AD7"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NUM_THREADS=4</w:t>
      </w:r>
    </w:p>
    <w:p w14:paraId="358E4211"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w:t>
      </w:r>
    </w:p>
    <w:p w14:paraId="2D89589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2.249594e-02</w:t>
      </w:r>
    </w:p>
    <w:p w14:paraId="0918B7EF"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1.292s</w:t>
      </w:r>
    </w:p>
    <w:p w14:paraId="1454F0D7"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5000</w:t>
      </w:r>
    </w:p>
    <w:p w14:paraId="19A8379B"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2.102691e-02</w:t>
      </w:r>
    </w:p>
    <w:p w14:paraId="656A046E"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6.418s</w:t>
      </w:r>
    </w:p>
    <w:p w14:paraId="2F38E8F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10000</w:t>
      </w:r>
    </w:p>
    <w:p w14:paraId="354E595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2.105578e-02</w:t>
      </w:r>
    </w:p>
    <w:p w14:paraId="19C66A5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12.838s</w:t>
      </w:r>
    </w:p>
    <w:p w14:paraId="6BEAA8F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20000</w:t>
      </w:r>
    </w:p>
    <w:p w14:paraId="24608391"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2.106925e-02</w:t>
      </w:r>
    </w:p>
    <w:p w14:paraId="25A40CF2" w14:textId="77777777" w:rsidR="00E962F6" w:rsidRDefault="00656B36" w:rsidP="00656B36">
      <w:pPr>
        <w:pStyle w:val="Programskikod"/>
        <w:rPr>
          <w:rFonts w:ascii="Times New Roman" w:hAnsi="Times New Roman"/>
          <w:lang w:val="en-US"/>
        </w:rPr>
      </w:pPr>
      <w:r w:rsidRPr="00656B36">
        <w:rPr>
          <w:rFonts w:ascii="Times New Roman" w:hAnsi="Times New Roman"/>
          <w:lang w:val="en-US"/>
        </w:rPr>
        <w:t>real 25.692s</w:t>
      </w:r>
    </w:p>
    <w:p w14:paraId="21916D64" w14:textId="77777777" w:rsidR="00656B36" w:rsidRPr="00E962F6" w:rsidRDefault="00656B36" w:rsidP="00656B36">
      <w:pPr>
        <w:pStyle w:val="Programskikod"/>
        <w:rPr>
          <w:rFonts w:ascii="Times New Roman" w:hAnsi="Times New Roman"/>
        </w:rPr>
      </w:pPr>
    </w:p>
    <w:p w14:paraId="631E681F" w14:textId="48AB6C31" w:rsidR="00E962F6" w:rsidRDefault="00E962F6" w:rsidP="00E962F6">
      <w:pPr>
        <w:pStyle w:val="Oznakaslike"/>
        <w:rPr>
          <w:lang w:val="en-US"/>
        </w:rPr>
      </w:pPr>
      <w:r w:rsidRPr="00E962F6">
        <w:t xml:space="preserve">Listing </w:t>
      </w:r>
      <w:r w:rsidR="00656B36">
        <w:t>1</w:t>
      </w:r>
      <w:r w:rsidRPr="00E962F6">
        <w:t>3. Izvršavanje</w:t>
      </w:r>
      <w:r w:rsidR="00B9756E">
        <w:t xml:space="preserve"> </w:t>
      </w:r>
      <w:r w:rsidR="00656B36">
        <w:t>problema 3</w:t>
      </w:r>
      <w:r w:rsidR="00B9756E">
        <w:t xml:space="preserve"> </w:t>
      </w:r>
      <w:r w:rsidRPr="00E962F6">
        <w:t>za N</w:t>
      </w:r>
      <w:r w:rsidRPr="00E962F6">
        <w:rPr>
          <w:lang w:val="en-US"/>
        </w:rPr>
        <w:t xml:space="preserve">=4 </w:t>
      </w:r>
      <w:proofErr w:type="spellStart"/>
      <w:r w:rsidRPr="00E962F6">
        <w:rPr>
          <w:lang w:val="en-US"/>
        </w:rPr>
        <w:t>niti</w:t>
      </w:r>
      <w:proofErr w:type="spellEnd"/>
    </w:p>
    <w:p w14:paraId="208D6274" w14:textId="77777777" w:rsidR="00E962F6" w:rsidRDefault="00E962F6" w:rsidP="00E962F6">
      <w:pPr>
        <w:rPr>
          <w:b/>
          <w:bCs/>
          <w:sz w:val="20"/>
          <w:szCs w:val="20"/>
          <w:lang w:val="en-US"/>
        </w:rPr>
      </w:pPr>
    </w:p>
    <w:p w14:paraId="6B06B2E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NUM_THREADS=2</w:t>
      </w:r>
    </w:p>
    <w:p w14:paraId="7B0A8C60"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w:t>
      </w:r>
    </w:p>
    <w:p w14:paraId="5EB8494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2.248462e-02</w:t>
      </w:r>
    </w:p>
    <w:p w14:paraId="5EDFA26C"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2.417s</w:t>
      </w:r>
    </w:p>
    <w:p w14:paraId="4466F89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5000</w:t>
      </w:r>
    </w:p>
    <w:p w14:paraId="3D5B1C75"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2.100388e-02</w:t>
      </w:r>
    </w:p>
    <w:p w14:paraId="6B5F946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7.769s</w:t>
      </w:r>
    </w:p>
    <w:p w14:paraId="4CCD6D2A"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10000</w:t>
      </w:r>
    </w:p>
    <w:p w14:paraId="7FE1C92F"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2.097929e-02</w:t>
      </w:r>
    </w:p>
    <w:p w14:paraId="13F0039E"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16.264s</w:t>
      </w:r>
    </w:p>
    <w:p w14:paraId="79C77B78"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20000</w:t>
      </w:r>
    </w:p>
    <w:p w14:paraId="74D897D6"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2.102237e-02</w:t>
      </w:r>
    </w:p>
    <w:p w14:paraId="3445E6A7" w14:textId="77777777" w:rsidR="00E962F6" w:rsidRDefault="00656B36" w:rsidP="00656B36">
      <w:pPr>
        <w:pStyle w:val="Programskikod"/>
        <w:rPr>
          <w:rFonts w:ascii="Times New Roman" w:hAnsi="Times New Roman"/>
          <w:lang w:val="en-US"/>
        </w:rPr>
      </w:pPr>
      <w:r w:rsidRPr="00656B36">
        <w:rPr>
          <w:rFonts w:ascii="Times New Roman" w:hAnsi="Times New Roman"/>
          <w:lang w:val="en-US"/>
        </w:rPr>
        <w:t>real 30.675s</w:t>
      </w:r>
    </w:p>
    <w:p w14:paraId="78AE5C85" w14:textId="77777777" w:rsidR="00656B36" w:rsidRPr="00E962F6" w:rsidRDefault="00656B36" w:rsidP="00656B36">
      <w:pPr>
        <w:pStyle w:val="Programskikod"/>
        <w:rPr>
          <w:rFonts w:ascii="Times New Roman" w:hAnsi="Times New Roman"/>
        </w:rPr>
      </w:pPr>
    </w:p>
    <w:p w14:paraId="542061F0" w14:textId="1F7FDBFF" w:rsidR="00E962F6" w:rsidRPr="00E962F6" w:rsidRDefault="00E962F6" w:rsidP="00E962F6">
      <w:pPr>
        <w:pStyle w:val="Oznakaslike"/>
        <w:rPr>
          <w:lang w:val="en-US"/>
        </w:rPr>
      </w:pPr>
      <w:r w:rsidRPr="00E962F6">
        <w:t xml:space="preserve">Listing </w:t>
      </w:r>
      <w:r w:rsidR="00656B36">
        <w:t>1</w:t>
      </w:r>
      <w:r w:rsidRPr="00E962F6">
        <w:t>4. Izvršavanje</w:t>
      </w:r>
      <w:r w:rsidR="00B9756E">
        <w:t xml:space="preserve"> </w:t>
      </w:r>
      <w:r w:rsidR="00656B36">
        <w:t>problema 3</w:t>
      </w:r>
      <w:r w:rsidR="00B9756E">
        <w:t xml:space="preserve"> </w:t>
      </w:r>
      <w:r w:rsidRPr="00E962F6">
        <w:t>za N</w:t>
      </w:r>
      <w:r w:rsidRPr="00E962F6">
        <w:rPr>
          <w:lang w:val="en-US"/>
        </w:rPr>
        <w:t xml:space="preserve">=2 </w:t>
      </w:r>
      <w:proofErr w:type="spellStart"/>
      <w:r w:rsidRPr="00E962F6">
        <w:rPr>
          <w:lang w:val="en-US"/>
        </w:rPr>
        <w:t>niti</w:t>
      </w:r>
      <w:proofErr w:type="spellEnd"/>
    </w:p>
    <w:p w14:paraId="795A0555" w14:textId="77777777" w:rsidR="00656B36" w:rsidRDefault="00656B36">
      <w:pPr>
        <w:rPr>
          <w:lang w:val="en-US"/>
        </w:rPr>
      </w:pPr>
      <w:r>
        <w:rPr>
          <w:lang w:val="en-US"/>
        </w:rPr>
        <w:br w:type="page"/>
      </w:r>
    </w:p>
    <w:p w14:paraId="0D8B8338" w14:textId="77777777" w:rsidR="00E962F6" w:rsidRPr="00E962F6" w:rsidRDefault="00E962F6" w:rsidP="00E962F6">
      <w:pPr>
        <w:pStyle w:val="Osnovnitekst"/>
        <w:rPr>
          <w:lang w:val="en-US"/>
        </w:rPr>
      </w:pPr>
    </w:p>
    <w:p w14:paraId="3C35C03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NUM_THREADS=1</w:t>
      </w:r>
    </w:p>
    <w:p w14:paraId="751B61F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w:t>
      </w:r>
    </w:p>
    <w:p w14:paraId="3689D064"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2.171700e-02</w:t>
      </w:r>
    </w:p>
    <w:p w14:paraId="600C64D1"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3.037s</w:t>
      </w:r>
    </w:p>
    <w:p w14:paraId="5684939F"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5000</w:t>
      </w:r>
    </w:p>
    <w:p w14:paraId="3720119B"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2.127277e-02</w:t>
      </w:r>
    </w:p>
    <w:p w14:paraId="64502ECA"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15.497s</w:t>
      </w:r>
    </w:p>
    <w:p w14:paraId="731FE029"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10000</w:t>
      </w:r>
    </w:p>
    <w:p w14:paraId="28E76A80"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2.109998e-02</w:t>
      </w:r>
    </w:p>
    <w:p w14:paraId="50ED6FAA"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real 30.468s</w:t>
      </w:r>
    </w:p>
    <w:p w14:paraId="3FE1AB51"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time ./dz1z3.exe 20000</w:t>
      </w:r>
    </w:p>
    <w:p w14:paraId="4F76251B" w14:textId="77777777" w:rsidR="00656B36" w:rsidRPr="00656B36" w:rsidRDefault="00656B36" w:rsidP="00656B36">
      <w:pPr>
        <w:pStyle w:val="Programskikod"/>
        <w:rPr>
          <w:rFonts w:ascii="Times New Roman" w:hAnsi="Times New Roman"/>
          <w:lang w:val="en-US"/>
        </w:rPr>
      </w:pPr>
      <w:r w:rsidRPr="00656B36">
        <w:rPr>
          <w:rFonts w:ascii="Times New Roman" w:hAnsi="Times New Roman"/>
          <w:lang w:val="en-US"/>
        </w:rPr>
        <w:t>RMS absolute error in solution = 2.102653e-02</w:t>
      </w:r>
    </w:p>
    <w:p w14:paraId="027A5F1E" w14:textId="77777777" w:rsidR="00E962F6" w:rsidRDefault="00656B36" w:rsidP="00656B36">
      <w:pPr>
        <w:pStyle w:val="Programskikod"/>
        <w:rPr>
          <w:rFonts w:ascii="Times New Roman" w:hAnsi="Times New Roman"/>
          <w:lang w:val="en-US"/>
        </w:rPr>
      </w:pPr>
      <w:r w:rsidRPr="00656B36">
        <w:rPr>
          <w:rFonts w:ascii="Times New Roman" w:hAnsi="Times New Roman"/>
          <w:lang w:val="en-US"/>
        </w:rPr>
        <w:t>real 1m2.249s</w:t>
      </w:r>
    </w:p>
    <w:p w14:paraId="2B9FC15D" w14:textId="77777777" w:rsidR="00656B36" w:rsidRPr="00E962F6" w:rsidRDefault="00656B36" w:rsidP="00656B36">
      <w:pPr>
        <w:pStyle w:val="Programskikod"/>
        <w:rPr>
          <w:rFonts w:ascii="Times New Roman" w:hAnsi="Times New Roman"/>
        </w:rPr>
      </w:pPr>
    </w:p>
    <w:p w14:paraId="2AC9E0DC" w14:textId="376DDDE4" w:rsidR="00E962F6" w:rsidRDefault="00E962F6" w:rsidP="00E962F6">
      <w:pPr>
        <w:pStyle w:val="Oznakaslike"/>
        <w:rPr>
          <w:lang w:val="en-US"/>
        </w:rPr>
      </w:pPr>
      <w:r>
        <w:t xml:space="preserve">Listing </w:t>
      </w:r>
      <w:r w:rsidR="00656B36">
        <w:t>1</w:t>
      </w:r>
      <w:r>
        <w:t>5. Izvršavanje</w:t>
      </w:r>
      <w:r w:rsidR="00B9756E">
        <w:t xml:space="preserve"> </w:t>
      </w:r>
      <w:r w:rsidR="00656B36">
        <w:t>problema 3</w:t>
      </w:r>
      <w:r w:rsidR="00B9756E">
        <w:t xml:space="preserve"> </w:t>
      </w:r>
      <w:r>
        <w:t>za N</w:t>
      </w:r>
      <w:r>
        <w:rPr>
          <w:lang w:val="en-US"/>
        </w:rPr>
        <w:t xml:space="preserve">=1 </w:t>
      </w:r>
      <w:proofErr w:type="spellStart"/>
      <w:r>
        <w:rPr>
          <w:lang w:val="en-US"/>
        </w:rPr>
        <w:t>niti</w:t>
      </w:r>
      <w:proofErr w:type="spellEnd"/>
    </w:p>
    <w:p w14:paraId="0CE648BA" w14:textId="77777777" w:rsidR="00B9756E" w:rsidRPr="00B9756E" w:rsidRDefault="00B9756E" w:rsidP="00B9756E">
      <w:pPr>
        <w:pStyle w:val="Osnovnitekst"/>
        <w:rPr>
          <w:lang w:val="en-US"/>
        </w:rPr>
      </w:pPr>
    </w:p>
    <w:p w14:paraId="1DC41AC3" w14:textId="77777777" w:rsidR="00213333" w:rsidRDefault="00213333" w:rsidP="00213333">
      <w:pPr>
        <w:pStyle w:val="IIInivonaslova-Odeljak"/>
      </w:pPr>
      <w:r>
        <w:t>Grafici ubrzanja</w:t>
      </w:r>
      <w:bookmarkEnd w:id="39"/>
    </w:p>
    <w:p w14:paraId="07435F38" w14:textId="77777777" w:rsidR="00656B36" w:rsidRDefault="00656B36" w:rsidP="00656B36">
      <w:pPr>
        <w:pStyle w:val="Osnovnitekst"/>
      </w:pPr>
      <w:bookmarkStart w:id="40" w:name="_Toc119965120"/>
      <w:r>
        <w:t>U okviru ove sekcije su dati grafici ubrzanja u odnosu na sekvencijalnu implementaciju.</w:t>
      </w:r>
    </w:p>
    <w:p w14:paraId="3EA8998C" w14:textId="77777777" w:rsidR="00656B36" w:rsidRDefault="00656B36" w:rsidP="00656B36">
      <w:pPr>
        <w:pStyle w:val="Osnovnitekst"/>
        <w:keepNext/>
        <w:ind w:firstLine="0"/>
        <w:jc w:val="center"/>
      </w:pPr>
      <w:r>
        <w:rPr>
          <w:noProof/>
          <w:lang w:val="en-US"/>
        </w:rPr>
        <w:drawing>
          <wp:inline distT="0" distB="0" distL="0" distR="0" wp14:anchorId="0CB9A2DB" wp14:editId="48A96A0C">
            <wp:extent cx="4572000" cy="2743200"/>
            <wp:effectExtent l="0" t="0" r="0" b="0"/>
            <wp:docPr id="25" name="Chart 25">
              <a:extLst xmlns:a="http://schemas.openxmlformats.org/drawingml/2006/main">
                <a:ext uri="{FF2B5EF4-FFF2-40B4-BE49-F238E27FC236}">
                  <a16:creationId xmlns:a16="http://schemas.microsoft.com/office/drawing/2014/main" id="{E3E305AB-C319-46E3-B882-81C3283BA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5175E28" w14:textId="2201A337" w:rsidR="00656B36" w:rsidRPr="00B94C4D" w:rsidRDefault="00656B36" w:rsidP="00656B36">
      <w:pPr>
        <w:pStyle w:val="Caption"/>
        <w:jc w:val="center"/>
        <w:rPr>
          <w:noProof/>
          <w:lang w:val="en-US"/>
        </w:rPr>
      </w:pPr>
      <w:r>
        <w:rPr>
          <w:noProof/>
          <w:lang w:val="sr-Latn-CS"/>
        </w:rPr>
        <w:t>Slika9</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Pr>
          <w:noProof/>
          <w:lang w:val="sr-Latn-CS"/>
        </w:rPr>
        <w:t>izvr</w:t>
      </w:r>
      <w:r>
        <w:rPr>
          <w:noProof/>
        </w:rPr>
        <w:t>šavanja problema 3</w:t>
      </w:r>
      <w:r w:rsidR="00B9756E">
        <w:rPr>
          <w:noProof/>
        </w:rPr>
        <w:t xml:space="preserve"> </w:t>
      </w:r>
      <w:r>
        <w:rPr>
          <w:noProof/>
          <w:lang w:val="sr-Latn-CS"/>
        </w:rPr>
        <w:t>od</w:t>
      </w:r>
      <w:r w:rsidR="00B9756E">
        <w:rPr>
          <w:noProof/>
          <w:lang w:val="sr-Latn-CS"/>
        </w:rPr>
        <w:t xml:space="preserve"> </w:t>
      </w:r>
      <w:r>
        <w:rPr>
          <w:noProof/>
          <w:lang w:val="sr-Latn-CS"/>
        </w:rPr>
        <w:t xml:space="preserve">ulaznog parametara za N </w:t>
      </w:r>
      <w:r>
        <w:rPr>
          <w:noProof/>
          <w:lang w:val="en-US"/>
        </w:rPr>
        <w:t>= 8 niti</w:t>
      </w:r>
    </w:p>
    <w:p w14:paraId="4C841D9D" w14:textId="77777777" w:rsidR="00656B36" w:rsidRDefault="00656B36" w:rsidP="00656B36">
      <w:pPr>
        <w:pStyle w:val="Osnovnitekst"/>
        <w:keepNext/>
        <w:ind w:firstLine="0"/>
        <w:jc w:val="center"/>
      </w:pPr>
      <w:r>
        <w:rPr>
          <w:noProof/>
          <w:lang w:val="en-US"/>
        </w:rPr>
        <w:lastRenderedPageBreak/>
        <w:drawing>
          <wp:inline distT="0" distB="0" distL="0" distR="0" wp14:anchorId="26563AEF" wp14:editId="551F9DDE">
            <wp:extent cx="4572000" cy="2743200"/>
            <wp:effectExtent l="0" t="0" r="0" b="0"/>
            <wp:docPr id="26" name="Chart 26">
              <a:extLst xmlns:a="http://schemas.openxmlformats.org/drawingml/2006/main">
                <a:ext uri="{FF2B5EF4-FFF2-40B4-BE49-F238E27FC236}">
                  <a16:creationId xmlns:a16="http://schemas.microsoft.com/office/drawing/2014/main" id="{01B07036-06A8-4859-B77D-D7CEE0AA7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370FE42" w14:textId="77AF4660" w:rsidR="00656B36" w:rsidRDefault="00656B36" w:rsidP="00656B36">
      <w:pPr>
        <w:pStyle w:val="Caption"/>
        <w:jc w:val="center"/>
        <w:rPr>
          <w:noProof/>
          <w:lang w:val="en-US"/>
        </w:rPr>
      </w:pPr>
      <w:r>
        <w:rPr>
          <w:noProof/>
          <w:lang w:val="sr-Latn-CS"/>
        </w:rPr>
        <w:t>Slika 10</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Pr>
          <w:noProof/>
          <w:lang w:val="sr-Latn-CS"/>
        </w:rPr>
        <w:t>izvr</w:t>
      </w:r>
      <w:r>
        <w:rPr>
          <w:noProof/>
        </w:rPr>
        <w:t>šavanja problema 3</w:t>
      </w:r>
      <w:r w:rsidR="00B9756E">
        <w:rPr>
          <w:noProof/>
        </w:rPr>
        <w:t xml:space="preserve"> </w:t>
      </w:r>
      <w:r>
        <w:rPr>
          <w:noProof/>
          <w:lang w:val="sr-Latn-CS"/>
        </w:rPr>
        <w:t>od</w:t>
      </w:r>
      <w:r w:rsidR="00B9756E">
        <w:rPr>
          <w:noProof/>
          <w:lang w:val="sr-Latn-CS"/>
        </w:rPr>
        <w:t xml:space="preserve"> </w:t>
      </w:r>
      <w:r>
        <w:rPr>
          <w:noProof/>
          <w:lang w:val="sr-Latn-CS"/>
        </w:rPr>
        <w:t xml:space="preserve">ulaznog parametara za N </w:t>
      </w:r>
      <w:r>
        <w:rPr>
          <w:noProof/>
          <w:lang w:val="en-US"/>
        </w:rPr>
        <w:t>= 4 niti</w:t>
      </w:r>
    </w:p>
    <w:p w14:paraId="20D6E4DF" w14:textId="77777777" w:rsidR="00656B36" w:rsidRDefault="00656B36" w:rsidP="00656B36">
      <w:pPr>
        <w:rPr>
          <w:lang w:val="en-US"/>
        </w:rPr>
      </w:pPr>
    </w:p>
    <w:p w14:paraId="6F171002" w14:textId="77777777" w:rsidR="00656B36" w:rsidRPr="00B94C4D" w:rsidRDefault="00656B36" w:rsidP="00656B36">
      <w:pPr>
        <w:rPr>
          <w:lang w:val="en-US"/>
        </w:rPr>
      </w:pPr>
    </w:p>
    <w:p w14:paraId="62CE0420" w14:textId="77777777" w:rsidR="00656B36" w:rsidRDefault="00656B36" w:rsidP="00656B36">
      <w:pPr>
        <w:pStyle w:val="Osnovnitekst"/>
        <w:keepNext/>
        <w:ind w:firstLine="0"/>
        <w:jc w:val="center"/>
      </w:pPr>
    </w:p>
    <w:p w14:paraId="148132F1" w14:textId="77777777" w:rsidR="00656B36" w:rsidRDefault="00656B36" w:rsidP="00656B36">
      <w:pPr>
        <w:pStyle w:val="Osnovnitekst"/>
        <w:keepNext/>
        <w:ind w:firstLine="0"/>
        <w:jc w:val="center"/>
      </w:pPr>
      <w:r>
        <w:rPr>
          <w:noProof/>
          <w:lang w:val="en-US"/>
        </w:rPr>
        <w:drawing>
          <wp:inline distT="0" distB="0" distL="0" distR="0" wp14:anchorId="38F82C95" wp14:editId="23D32F4A">
            <wp:extent cx="4572000" cy="2743200"/>
            <wp:effectExtent l="0" t="0" r="0" b="0"/>
            <wp:docPr id="27" name="Chart 27">
              <a:extLst xmlns:a="http://schemas.openxmlformats.org/drawingml/2006/main">
                <a:ext uri="{FF2B5EF4-FFF2-40B4-BE49-F238E27FC236}">
                  <a16:creationId xmlns:a16="http://schemas.microsoft.com/office/drawing/2014/main" id="{D646594A-BBB7-4D22-9FF0-08A715336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B8C0FEF" w14:textId="5C34D873" w:rsidR="00656B36" w:rsidRPr="00B94C4D" w:rsidRDefault="00656B36" w:rsidP="00656B36">
      <w:pPr>
        <w:pStyle w:val="Caption"/>
        <w:jc w:val="center"/>
        <w:rPr>
          <w:noProof/>
          <w:lang w:val="en-US"/>
        </w:rPr>
      </w:pPr>
      <w:r>
        <w:rPr>
          <w:noProof/>
          <w:lang w:val="sr-Latn-CS"/>
        </w:rPr>
        <w:t>Slika11</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Pr>
          <w:noProof/>
          <w:lang w:val="sr-Latn-CS"/>
        </w:rPr>
        <w:t>izvr</w:t>
      </w:r>
      <w:r>
        <w:rPr>
          <w:noProof/>
        </w:rPr>
        <w:t>šavanja problema 3</w:t>
      </w:r>
      <w:r w:rsidR="00B9756E">
        <w:rPr>
          <w:noProof/>
        </w:rPr>
        <w:t xml:space="preserve"> </w:t>
      </w:r>
      <w:r>
        <w:rPr>
          <w:noProof/>
          <w:lang w:val="sr-Latn-CS"/>
        </w:rPr>
        <w:t>od</w:t>
      </w:r>
      <w:r w:rsidR="00B9756E">
        <w:rPr>
          <w:noProof/>
          <w:lang w:val="sr-Latn-CS"/>
        </w:rPr>
        <w:t xml:space="preserve"> </w:t>
      </w:r>
      <w:r>
        <w:rPr>
          <w:noProof/>
          <w:lang w:val="sr-Latn-CS"/>
        </w:rPr>
        <w:t xml:space="preserve">ulaznog parametara za N </w:t>
      </w:r>
      <w:r>
        <w:rPr>
          <w:noProof/>
          <w:lang w:val="en-US"/>
        </w:rPr>
        <w:t>= 2 niti</w:t>
      </w:r>
    </w:p>
    <w:p w14:paraId="074C0923" w14:textId="77777777" w:rsidR="00656B36" w:rsidRDefault="00656B36" w:rsidP="00656B36">
      <w:pPr>
        <w:pStyle w:val="Osnovnitekst"/>
        <w:keepNext/>
        <w:ind w:firstLine="0"/>
        <w:jc w:val="center"/>
      </w:pPr>
      <w:r>
        <w:rPr>
          <w:noProof/>
          <w:lang w:val="en-US"/>
        </w:rPr>
        <w:lastRenderedPageBreak/>
        <w:drawing>
          <wp:inline distT="0" distB="0" distL="0" distR="0" wp14:anchorId="77C9F795" wp14:editId="1A2BF6D5">
            <wp:extent cx="4572000" cy="2743200"/>
            <wp:effectExtent l="0" t="0" r="0" b="0"/>
            <wp:docPr id="28" name="Chart 28">
              <a:extLst xmlns:a="http://schemas.openxmlformats.org/drawingml/2006/main">
                <a:ext uri="{FF2B5EF4-FFF2-40B4-BE49-F238E27FC236}">
                  <a16:creationId xmlns:a16="http://schemas.microsoft.com/office/drawing/2014/main" id="{2A11D4B0-43E7-4BBB-8135-24D263CB17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0737DE" w14:textId="0D9D165C" w:rsidR="00656B36" w:rsidRDefault="00656B36" w:rsidP="00656B36">
      <w:pPr>
        <w:pStyle w:val="Caption"/>
        <w:jc w:val="center"/>
        <w:rPr>
          <w:noProof/>
          <w:lang w:val="en-US"/>
        </w:rPr>
      </w:pPr>
      <w:r>
        <w:rPr>
          <w:noProof/>
          <w:lang w:val="sr-Latn-CS"/>
        </w:rPr>
        <w:t>Slika12</w:t>
      </w:r>
      <w:r w:rsidRPr="00FD52EC">
        <w:rPr>
          <w:noProof/>
          <w:lang w:val="sr-Latn-CS"/>
        </w:rPr>
        <w:t xml:space="preserve">. </w:t>
      </w:r>
      <w:r>
        <w:rPr>
          <w:noProof/>
          <w:lang w:val="sr-Latn-CS"/>
        </w:rPr>
        <w:t>Grafik</w:t>
      </w:r>
      <w:r w:rsidR="00B9756E">
        <w:rPr>
          <w:noProof/>
          <w:lang w:val="sr-Latn-CS"/>
        </w:rPr>
        <w:t xml:space="preserve"> </w:t>
      </w:r>
      <w:r>
        <w:rPr>
          <w:noProof/>
          <w:lang w:val="sr-Latn-CS"/>
        </w:rPr>
        <w:t>zavisnosti</w:t>
      </w:r>
      <w:r w:rsidR="00B9756E">
        <w:rPr>
          <w:noProof/>
          <w:lang w:val="sr-Latn-CS"/>
        </w:rPr>
        <w:t xml:space="preserve"> </w:t>
      </w:r>
      <w:r>
        <w:rPr>
          <w:noProof/>
          <w:lang w:val="sr-Latn-CS"/>
        </w:rPr>
        <w:t>ubrzanja</w:t>
      </w:r>
      <w:r w:rsidR="00B9756E">
        <w:rPr>
          <w:noProof/>
          <w:lang w:val="sr-Latn-CS"/>
        </w:rPr>
        <w:t xml:space="preserve"> </w:t>
      </w:r>
      <w:r>
        <w:rPr>
          <w:noProof/>
          <w:lang w:val="sr-Latn-CS"/>
        </w:rPr>
        <w:t>izvr</w:t>
      </w:r>
      <w:r>
        <w:rPr>
          <w:noProof/>
        </w:rPr>
        <w:t>šavanja problema 3</w:t>
      </w:r>
      <w:r w:rsidR="00B9756E">
        <w:rPr>
          <w:noProof/>
        </w:rPr>
        <w:t xml:space="preserve"> </w:t>
      </w:r>
      <w:r>
        <w:rPr>
          <w:noProof/>
          <w:lang w:val="sr-Latn-CS"/>
        </w:rPr>
        <w:t>od</w:t>
      </w:r>
      <w:r w:rsidR="00B9756E">
        <w:rPr>
          <w:noProof/>
          <w:lang w:val="sr-Latn-CS"/>
        </w:rPr>
        <w:t xml:space="preserve"> </w:t>
      </w:r>
      <w:r>
        <w:rPr>
          <w:noProof/>
          <w:lang w:val="sr-Latn-CS"/>
        </w:rPr>
        <w:t>ulaznog parametara za 8, 4 i 2</w:t>
      </w:r>
      <w:r>
        <w:rPr>
          <w:noProof/>
          <w:lang w:val="en-US"/>
        </w:rPr>
        <w:t xml:space="preserve"> niti</w:t>
      </w:r>
    </w:p>
    <w:p w14:paraId="5E6F798C" w14:textId="77777777" w:rsidR="00B9756E" w:rsidRPr="00B9756E" w:rsidRDefault="00B9756E" w:rsidP="00B9756E">
      <w:pPr>
        <w:rPr>
          <w:lang w:val="en-US"/>
        </w:rPr>
      </w:pPr>
    </w:p>
    <w:p w14:paraId="2EF7034F" w14:textId="1F386EFB" w:rsidR="00213333" w:rsidRDefault="00213333" w:rsidP="00213333">
      <w:pPr>
        <w:pStyle w:val="IIInivonaslova-Odeljak"/>
      </w:pPr>
      <w:r>
        <w:t>Diskusija dobijenih rezultata</w:t>
      </w:r>
      <w:bookmarkEnd w:id="40"/>
    </w:p>
    <w:p w14:paraId="53065F89" w14:textId="39623D53" w:rsidR="00760AA7" w:rsidRPr="00760AA7" w:rsidRDefault="00760AA7" w:rsidP="00760AA7">
      <w:pPr>
        <w:pStyle w:val="Osnovnitekst"/>
        <w:rPr>
          <w:lang w:val="en-US"/>
        </w:rPr>
      </w:pPr>
      <w:r>
        <w:t>Kada posmatramo dobijena rešenja, vidimo da ubrzanje raste za preko 7 puta ukoliko na raspolaganju imamo 8 niti. Taj broj je nešto manji ukoliko je broj niti 4 i 2, kao što se može videti iz priloženih grafika. Kao što se može primetiti, rezultat greške menja u zavisno</w:t>
      </w:r>
      <w:r>
        <w:rPr>
          <w:lang w:val="sr-Cyrl-RS"/>
        </w:rPr>
        <w:t>с</w:t>
      </w:r>
      <w:r>
        <w:t xml:space="preserve">ti od svih parametara, tek postoje mala odstupanja u grešci u sekvencijalnom i u </w:t>
      </w:r>
      <w:proofErr w:type="spellStart"/>
      <w:r>
        <w:t>paralelizovanim</w:t>
      </w:r>
      <w:proofErr w:type="spellEnd"/>
      <w:r>
        <w:t xml:space="preserve"> kodovima. Ovo odstupanje je u opsegu </w:t>
      </w:r>
      <w:r>
        <w:rPr>
          <w:lang w:val="en-US"/>
        </w:rPr>
        <w:t>[</w:t>
      </w:r>
      <w:r>
        <w:rPr>
          <w:lang w:val="sr-Latn-RS"/>
        </w:rPr>
        <w:t>-0,01, 0,01</w:t>
      </w:r>
      <w:r>
        <w:rPr>
          <w:lang w:val="en-US"/>
        </w:rPr>
        <w:t xml:space="preserve">], </w:t>
      </w:r>
      <w:proofErr w:type="spellStart"/>
      <w:r>
        <w:rPr>
          <w:lang w:val="en-US"/>
        </w:rPr>
        <w:t>što</w:t>
      </w:r>
      <w:proofErr w:type="spellEnd"/>
      <w:r>
        <w:rPr>
          <w:lang w:val="en-US"/>
        </w:rPr>
        <w:t xml:space="preserve"> se </w:t>
      </w:r>
      <w:proofErr w:type="spellStart"/>
      <w:r>
        <w:rPr>
          <w:lang w:val="en-US"/>
        </w:rPr>
        <w:t>može</w:t>
      </w:r>
      <w:proofErr w:type="spellEnd"/>
      <w:r>
        <w:rPr>
          <w:lang w:val="en-US"/>
        </w:rPr>
        <w:t xml:space="preserve"> </w:t>
      </w:r>
      <w:proofErr w:type="spellStart"/>
      <w:r>
        <w:rPr>
          <w:lang w:val="en-US"/>
        </w:rPr>
        <w:t>smatrati</w:t>
      </w:r>
      <w:proofErr w:type="spellEnd"/>
      <w:r>
        <w:rPr>
          <w:lang w:val="en-US"/>
        </w:rPr>
        <w:t xml:space="preserve"> </w:t>
      </w:r>
      <w:proofErr w:type="spellStart"/>
      <w:r>
        <w:rPr>
          <w:lang w:val="en-US"/>
        </w:rPr>
        <w:t>relativno</w:t>
      </w:r>
      <w:proofErr w:type="spellEnd"/>
      <w:r>
        <w:rPr>
          <w:lang w:val="en-US"/>
        </w:rPr>
        <w:t xml:space="preserve"> </w:t>
      </w:r>
      <w:proofErr w:type="spellStart"/>
      <w:r>
        <w:rPr>
          <w:lang w:val="en-US"/>
        </w:rPr>
        <w:t>malim</w:t>
      </w:r>
      <w:proofErr w:type="spellEnd"/>
      <w:r>
        <w:rPr>
          <w:lang w:val="en-US"/>
        </w:rPr>
        <w:t xml:space="preserve"> </w:t>
      </w:r>
      <w:proofErr w:type="spellStart"/>
      <w:r>
        <w:rPr>
          <w:lang w:val="en-US"/>
        </w:rPr>
        <w:t>odstupanjem</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neznačajnim</w:t>
      </w:r>
      <w:proofErr w:type="spellEnd"/>
      <w:r>
        <w:rPr>
          <w:lang w:val="en-US"/>
        </w:rPr>
        <w:t xml:space="preserve"> za </w:t>
      </w:r>
      <w:proofErr w:type="spellStart"/>
      <w:r>
        <w:rPr>
          <w:lang w:val="en-US"/>
        </w:rPr>
        <w:t>ovaj</w:t>
      </w:r>
      <w:proofErr w:type="spellEnd"/>
      <w:r>
        <w:rPr>
          <w:lang w:val="en-US"/>
        </w:rPr>
        <w:t xml:space="preserve"> problem. </w:t>
      </w:r>
      <w:r w:rsidR="00CD0E0E">
        <w:rPr>
          <w:lang w:val="en-US"/>
        </w:rPr>
        <w:t xml:space="preserve">I u </w:t>
      </w:r>
      <w:proofErr w:type="spellStart"/>
      <w:r w:rsidR="00CD0E0E">
        <w:rPr>
          <w:lang w:val="en-US"/>
        </w:rPr>
        <w:t>ovom</w:t>
      </w:r>
      <w:proofErr w:type="spellEnd"/>
      <w:r w:rsidR="00CD0E0E">
        <w:rPr>
          <w:lang w:val="en-US"/>
        </w:rPr>
        <w:t xml:space="preserve"> </w:t>
      </w:r>
      <w:proofErr w:type="spellStart"/>
      <w:r w:rsidR="00CD0E0E">
        <w:rPr>
          <w:lang w:val="en-US"/>
        </w:rPr>
        <w:t>zadatku</w:t>
      </w:r>
      <w:proofErr w:type="spellEnd"/>
      <w:r w:rsidR="00CD0E0E">
        <w:rPr>
          <w:lang w:val="en-US"/>
        </w:rPr>
        <w:t xml:space="preserve">, </w:t>
      </w:r>
      <w:proofErr w:type="spellStart"/>
      <w:r w:rsidR="00CD0E0E">
        <w:rPr>
          <w:lang w:val="en-US"/>
        </w:rPr>
        <w:t>kao</w:t>
      </w:r>
      <w:proofErr w:type="spellEnd"/>
      <w:r w:rsidR="00CD0E0E">
        <w:rPr>
          <w:lang w:val="en-US"/>
        </w:rPr>
        <w:t xml:space="preserve"> </w:t>
      </w:r>
      <w:proofErr w:type="spellStart"/>
      <w:r w:rsidR="00CD0E0E">
        <w:rPr>
          <w:lang w:val="en-US"/>
        </w:rPr>
        <w:t>i</w:t>
      </w:r>
      <w:proofErr w:type="spellEnd"/>
      <w:r w:rsidR="00CD0E0E">
        <w:rPr>
          <w:lang w:val="en-US"/>
        </w:rPr>
        <w:t xml:space="preserve"> u </w:t>
      </w:r>
      <w:proofErr w:type="spellStart"/>
      <w:r w:rsidR="00CD0E0E">
        <w:rPr>
          <w:lang w:val="en-US"/>
        </w:rPr>
        <w:t>prethodnom</w:t>
      </w:r>
      <w:proofErr w:type="spellEnd"/>
      <w:r w:rsidR="00CD0E0E">
        <w:rPr>
          <w:lang w:val="en-US"/>
        </w:rPr>
        <w:t xml:space="preserve"> </w:t>
      </w:r>
      <w:proofErr w:type="spellStart"/>
      <w:r w:rsidR="00CD0E0E">
        <w:rPr>
          <w:lang w:val="en-US"/>
        </w:rPr>
        <w:t>pokazalo</w:t>
      </w:r>
      <w:proofErr w:type="spellEnd"/>
      <w:r w:rsidR="00CD0E0E">
        <w:rPr>
          <w:lang w:val="en-US"/>
        </w:rPr>
        <w:t xml:space="preserve"> se da Open MP directive </w:t>
      </w:r>
      <w:proofErr w:type="spellStart"/>
      <w:r w:rsidR="00CD0E0E">
        <w:rPr>
          <w:lang w:val="en-US"/>
        </w:rPr>
        <w:t>postižu</w:t>
      </w:r>
      <w:proofErr w:type="spellEnd"/>
      <w:r w:rsidR="00CD0E0E">
        <w:rPr>
          <w:lang w:val="en-US"/>
        </w:rPr>
        <w:t xml:space="preserve"> </w:t>
      </w:r>
      <w:proofErr w:type="spellStart"/>
      <w:r w:rsidR="00CD0E0E">
        <w:rPr>
          <w:lang w:val="en-US"/>
        </w:rPr>
        <w:t>više</w:t>
      </w:r>
      <w:proofErr w:type="spellEnd"/>
      <w:r w:rsidR="00CD0E0E">
        <w:rPr>
          <w:lang w:val="en-US"/>
        </w:rPr>
        <w:t xml:space="preserve"> </w:t>
      </w:r>
      <w:proofErr w:type="spellStart"/>
      <w:r w:rsidR="00CD0E0E">
        <w:rPr>
          <w:lang w:val="en-US"/>
        </w:rPr>
        <w:t>nego</w:t>
      </w:r>
      <w:proofErr w:type="spellEnd"/>
      <w:r w:rsidR="00CD0E0E">
        <w:rPr>
          <w:lang w:val="en-US"/>
        </w:rPr>
        <w:t xml:space="preserve"> </w:t>
      </w:r>
      <w:proofErr w:type="spellStart"/>
      <w:r w:rsidR="00CD0E0E">
        <w:rPr>
          <w:lang w:val="en-US"/>
        </w:rPr>
        <w:t>zadovoljavajuće</w:t>
      </w:r>
      <w:proofErr w:type="spellEnd"/>
      <w:r w:rsidR="00CD0E0E">
        <w:rPr>
          <w:lang w:val="en-US"/>
        </w:rPr>
        <w:t xml:space="preserve"> </w:t>
      </w:r>
      <w:proofErr w:type="spellStart"/>
      <w:r w:rsidR="00CD0E0E">
        <w:rPr>
          <w:lang w:val="en-US"/>
        </w:rPr>
        <w:t>rezultate</w:t>
      </w:r>
      <w:proofErr w:type="spellEnd"/>
      <w:r w:rsidR="00CD0E0E">
        <w:rPr>
          <w:lang w:val="en-US"/>
        </w:rPr>
        <w:t>.</w:t>
      </w:r>
    </w:p>
    <w:p w14:paraId="17816963" w14:textId="7A4E0C3D" w:rsidR="00C3649F" w:rsidRPr="008E4C5D" w:rsidRDefault="00C3649F" w:rsidP="008E4C5D">
      <w:pPr>
        <w:pStyle w:val="Osnovnitekst"/>
      </w:pPr>
    </w:p>
    <w:sectPr w:rsidR="00C3649F"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7CE26" w14:textId="77777777" w:rsidR="00BD1A77" w:rsidRDefault="00BD1A77">
      <w:r>
        <w:separator/>
      </w:r>
    </w:p>
  </w:endnote>
  <w:endnote w:type="continuationSeparator" w:id="0">
    <w:p w14:paraId="483FC582" w14:textId="77777777" w:rsidR="00BD1A77" w:rsidRDefault="00BD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3827" w14:textId="77777777" w:rsidR="008C6536" w:rsidRDefault="005B3F22"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14:paraId="0B7C291B"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8B12" w14:textId="77777777" w:rsidR="008C6536" w:rsidRDefault="005B3F22"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6A2B4C">
      <w:rPr>
        <w:rStyle w:val="PageNumber"/>
        <w:noProof/>
      </w:rPr>
      <w:t>18</w:t>
    </w:r>
    <w:r>
      <w:rPr>
        <w:rStyle w:val="PageNumber"/>
      </w:rPr>
      <w:fldChar w:fldCharType="end"/>
    </w:r>
  </w:p>
  <w:p w14:paraId="27C701CA"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F0A9"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D11E1" w14:textId="77777777" w:rsidR="00BD1A77" w:rsidRDefault="00BD1A77">
      <w:r>
        <w:separator/>
      </w:r>
    </w:p>
  </w:footnote>
  <w:footnote w:type="continuationSeparator" w:id="0">
    <w:p w14:paraId="119730D6" w14:textId="77777777" w:rsidR="00BD1A77" w:rsidRDefault="00BD1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0494"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7FF3"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2707"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091718">
    <w:abstractNumId w:val="5"/>
  </w:num>
  <w:num w:numId="2" w16cid:durableId="2138327839">
    <w:abstractNumId w:val="11"/>
  </w:num>
  <w:num w:numId="3" w16cid:durableId="286474297">
    <w:abstractNumId w:val="8"/>
  </w:num>
  <w:num w:numId="4" w16cid:durableId="768624688">
    <w:abstractNumId w:val="9"/>
  </w:num>
  <w:num w:numId="5" w16cid:durableId="1477066744">
    <w:abstractNumId w:val="12"/>
  </w:num>
  <w:num w:numId="6" w16cid:durableId="439683526">
    <w:abstractNumId w:val="2"/>
  </w:num>
  <w:num w:numId="7" w16cid:durableId="1030952086">
    <w:abstractNumId w:val="16"/>
  </w:num>
  <w:num w:numId="8" w16cid:durableId="1705908053">
    <w:abstractNumId w:val="20"/>
  </w:num>
  <w:num w:numId="9" w16cid:durableId="36317774">
    <w:abstractNumId w:val="15"/>
  </w:num>
  <w:num w:numId="10" w16cid:durableId="2074500216">
    <w:abstractNumId w:val="4"/>
  </w:num>
  <w:num w:numId="11" w16cid:durableId="1872303022">
    <w:abstractNumId w:val="3"/>
  </w:num>
  <w:num w:numId="12" w16cid:durableId="237861832">
    <w:abstractNumId w:val="1"/>
  </w:num>
  <w:num w:numId="13" w16cid:durableId="211238963">
    <w:abstractNumId w:val="6"/>
  </w:num>
  <w:num w:numId="14" w16cid:durableId="537278700">
    <w:abstractNumId w:val="7"/>
  </w:num>
  <w:num w:numId="15" w16cid:durableId="488667831">
    <w:abstractNumId w:val="23"/>
  </w:num>
  <w:num w:numId="16" w16cid:durableId="1828477270">
    <w:abstractNumId w:val="17"/>
  </w:num>
  <w:num w:numId="17" w16cid:durableId="421144512">
    <w:abstractNumId w:val="22"/>
  </w:num>
  <w:num w:numId="18" w16cid:durableId="1167554263">
    <w:abstractNumId w:val="18"/>
  </w:num>
  <w:num w:numId="19" w16cid:durableId="838010558">
    <w:abstractNumId w:val="10"/>
  </w:num>
  <w:num w:numId="20" w16cid:durableId="1980571264">
    <w:abstractNumId w:val="21"/>
  </w:num>
  <w:num w:numId="21" w16cid:durableId="20945494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71287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778766">
    <w:abstractNumId w:val="13"/>
  </w:num>
  <w:num w:numId="24" w16cid:durableId="1294480044">
    <w:abstractNumId w:val="19"/>
  </w:num>
  <w:num w:numId="25" w16cid:durableId="532883961">
    <w:abstractNumId w:val="14"/>
  </w:num>
  <w:num w:numId="26" w16cid:durableId="208702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63A"/>
    <w:rsid w:val="00001DEB"/>
    <w:rsid w:val="00004A1B"/>
    <w:rsid w:val="00022379"/>
    <w:rsid w:val="000232E2"/>
    <w:rsid w:val="000346A6"/>
    <w:rsid w:val="00063807"/>
    <w:rsid w:val="00066AB0"/>
    <w:rsid w:val="00066C16"/>
    <w:rsid w:val="00080C50"/>
    <w:rsid w:val="00084D3C"/>
    <w:rsid w:val="000A13ED"/>
    <w:rsid w:val="000A46C2"/>
    <w:rsid w:val="000B0E6E"/>
    <w:rsid w:val="000B1246"/>
    <w:rsid w:val="000C3FD6"/>
    <w:rsid w:val="000D51FA"/>
    <w:rsid w:val="000F0F13"/>
    <w:rsid w:val="001104C5"/>
    <w:rsid w:val="00124486"/>
    <w:rsid w:val="00125C81"/>
    <w:rsid w:val="00125F6F"/>
    <w:rsid w:val="00135926"/>
    <w:rsid w:val="001407C0"/>
    <w:rsid w:val="00182901"/>
    <w:rsid w:val="00190281"/>
    <w:rsid w:val="0019403C"/>
    <w:rsid w:val="00196C7A"/>
    <w:rsid w:val="001A5771"/>
    <w:rsid w:val="001A5810"/>
    <w:rsid w:val="001C6A5D"/>
    <w:rsid w:val="001F70F3"/>
    <w:rsid w:val="00203A16"/>
    <w:rsid w:val="002079CF"/>
    <w:rsid w:val="00207E96"/>
    <w:rsid w:val="0021095F"/>
    <w:rsid w:val="00213333"/>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F29E2"/>
    <w:rsid w:val="002F5FFB"/>
    <w:rsid w:val="002F704B"/>
    <w:rsid w:val="002F7C33"/>
    <w:rsid w:val="00330E89"/>
    <w:rsid w:val="0036300C"/>
    <w:rsid w:val="0037293D"/>
    <w:rsid w:val="00374335"/>
    <w:rsid w:val="0038314C"/>
    <w:rsid w:val="00384BF4"/>
    <w:rsid w:val="003854F8"/>
    <w:rsid w:val="0038615C"/>
    <w:rsid w:val="0039080C"/>
    <w:rsid w:val="00394773"/>
    <w:rsid w:val="0039564B"/>
    <w:rsid w:val="00397C91"/>
    <w:rsid w:val="003A43B6"/>
    <w:rsid w:val="003C1D29"/>
    <w:rsid w:val="003C6A9E"/>
    <w:rsid w:val="003E07BC"/>
    <w:rsid w:val="003E5D20"/>
    <w:rsid w:val="003E70DE"/>
    <w:rsid w:val="00421CDC"/>
    <w:rsid w:val="00426C9C"/>
    <w:rsid w:val="00426E8D"/>
    <w:rsid w:val="00440381"/>
    <w:rsid w:val="00441712"/>
    <w:rsid w:val="00466380"/>
    <w:rsid w:val="00467D12"/>
    <w:rsid w:val="004D467F"/>
    <w:rsid w:val="004E01D5"/>
    <w:rsid w:val="004F3EF3"/>
    <w:rsid w:val="00505586"/>
    <w:rsid w:val="0051626B"/>
    <w:rsid w:val="00517EF6"/>
    <w:rsid w:val="005203C5"/>
    <w:rsid w:val="00530373"/>
    <w:rsid w:val="00544F10"/>
    <w:rsid w:val="005458AC"/>
    <w:rsid w:val="005540C9"/>
    <w:rsid w:val="005642B4"/>
    <w:rsid w:val="00565081"/>
    <w:rsid w:val="0057185D"/>
    <w:rsid w:val="00573BBE"/>
    <w:rsid w:val="00586F2A"/>
    <w:rsid w:val="005879CD"/>
    <w:rsid w:val="0059600A"/>
    <w:rsid w:val="005A5D88"/>
    <w:rsid w:val="005B13D2"/>
    <w:rsid w:val="005B3F22"/>
    <w:rsid w:val="005B7DC8"/>
    <w:rsid w:val="005C08E1"/>
    <w:rsid w:val="005D2C3A"/>
    <w:rsid w:val="005E0E71"/>
    <w:rsid w:val="005E5149"/>
    <w:rsid w:val="005F62B2"/>
    <w:rsid w:val="005F663A"/>
    <w:rsid w:val="00601ACB"/>
    <w:rsid w:val="006330B5"/>
    <w:rsid w:val="006366ED"/>
    <w:rsid w:val="006412E1"/>
    <w:rsid w:val="00646ED1"/>
    <w:rsid w:val="006535A2"/>
    <w:rsid w:val="00656B36"/>
    <w:rsid w:val="00657309"/>
    <w:rsid w:val="00666F21"/>
    <w:rsid w:val="00682051"/>
    <w:rsid w:val="006850E6"/>
    <w:rsid w:val="006A2B4C"/>
    <w:rsid w:val="006A30B7"/>
    <w:rsid w:val="006B5373"/>
    <w:rsid w:val="006C604D"/>
    <w:rsid w:val="006D0DE4"/>
    <w:rsid w:val="006D2273"/>
    <w:rsid w:val="006F1DD0"/>
    <w:rsid w:val="006F5267"/>
    <w:rsid w:val="00717EE7"/>
    <w:rsid w:val="00722A7B"/>
    <w:rsid w:val="00723CEE"/>
    <w:rsid w:val="00754446"/>
    <w:rsid w:val="00760839"/>
    <w:rsid w:val="00760AA7"/>
    <w:rsid w:val="00767FFB"/>
    <w:rsid w:val="00770470"/>
    <w:rsid w:val="007C5175"/>
    <w:rsid w:val="007C5F95"/>
    <w:rsid w:val="007F2F77"/>
    <w:rsid w:val="00813A00"/>
    <w:rsid w:val="00822B8F"/>
    <w:rsid w:val="00840B5D"/>
    <w:rsid w:val="008423BC"/>
    <w:rsid w:val="00844393"/>
    <w:rsid w:val="008471DF"/>
    <w:rsid w:val="00847C33"/>
    <w:rsid w:val="008545BF"/>
    <w:rsid w:val="00860902"/>
    <w:rsid w:val="00870DBA"/>
    <w:rsid w:val="00876682"/>
    <w:rsid w:val="008778C1"/>
    <w:rsid w:val="0088572B"/>
    <w:rsid w:val="00887758"/>
    <w:rsid w:val="0089197E"/>
    <w:rsid w:val="008A6972"/>
    <w:rsid w:val="008C172B"/>
    <w:rsid w:val="008C4C6F"/>
    <w:rsid w:val="008C6536"/>
    <w:rsid w:val="008D3847"/>
    <w:rsid w:val="008E4C5D"/>
    <w:rsid w:val="008E7025"/>
    <w:rsid w:val="008F0FFE"/>
    <w:rsid w:val="00930003"/>
    <w:rsid w:val="009310A2"/>
    <w:rsid w:val="00940031"/>
    <w:rsid w:val="009418ED"/>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356C"/>
    <w:rsid w:val="00A6568D"/>
    <w:rsid w:val="00A65719"/>
    <w:rsid w:val="00A66A84"/>
    <w:rsid w:val="00A76B46"/>
    <w:rsid w:val="00AA00CF"/>
    <w:rsid w:val="00AA2FE3"/>
    <w:rsid w:val="00AB1CAC"/>
    <w:rsid w:val="00AC0E09"/>
    <w:rsid w:val="00AD7394"/>
    <w:rsid w:val="00AE0461"/>
    <w:rsid w:val="00AF3596"/>
    <w:rsid w:val="00B03C87"/>
    <w:rsid w:val="00B12B0E"/>
    <w:rsid w:val="00B268A8"/>
    <w:rsid w:val="00B378AF"/>
    <w:rsid w:val="00B46122"/>
    <w:rsid w:val="00B60052"/>
    <w:rsid w:val="00B653B5"/>
    <w:rsid w:val="00B701B8"/>
    <w:rsid w:val="00B80208"/>
    <w:rsid w:val="00B82F49"/>
    <w:rsid w:val="00B8516B"/>
    <w:rsid w:val="00B92BA4"/>
    <w:rsid w:val="00B94C4D"/>
    <w:rsid w:val="00B9756E"/>
    <w:rsid w:val="00BA0F9D"/>
    <w:rsid w:val="00BB210B"/>
    <w:rsid w:val="00BB3525"/>
    <w:rsid w:val="00BB3771"/>
    <w:rsid w:val="00BD1A77"/>
    <w:rsid w:val="00BD3610"/>
    <w:rsid w:val="00BD5BBF"/>
    <w:rsid w:val="00BE139F"/>
    <w:rsid w:val="00C04786"/>
    <w:rsid w:val="00C1267A"/>
    <w:rsid w:val="00C211ED"/>
    <w:rsid w:val="00C21541"/>
    <w:rsid w:val="00C3649F"/>
    <w:rsid w:val="00C55943"/>
    <w:rsid w:val="00C62756"/>
    <w:rsid w:val="00C6644C"/>
    <w:rsid w:val="00C717C3"/>
    <w:rsid w:val="00C774A8"/>
    <w:rsid w:val="00C8530F"/>
    <w:rsid w:val="00C86CDB"/>
    <w:rsid w:val="00C92A36"/>
    <w:rsid w:val="00C95BA0"/>
    <w:rsid w:val="00CA0D08"/>
    <w:rsid w:val="00CA298C"/>
    <w:rsid w:val="00CB6E46"/>
    <w:rsid w:val="00CC033C"/>
    <w:rsid w:val="00CD0E0E"/>
    <w:rsid w:val="00CE1030"/>
    <w:rsid w:val="00CE4319"/>
    <w:rsid w:val="00CF4371"/>
    <w:rsid w:val="00CF6E68"/>
    <w:rsid w:val="00D070F1"/>
    <w:rsid w:val="00D144A8"/>
    <w:rsid w:val="00D20D2B"/>
    <w:rsid w:val="00D31F69"/>
    <w:rsid w:val="00D36853"/>
    <w:rsid w:val="00D4093A"/>
    <w:rsid w:val="00D45441"/>
    <w:rsid w:val="00D5553F"/>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56EEE"/>
    <w:rsid w:val="00E65CBC"/>
    <w:rsid w:val="00E7161C"/>
    <w:rsid w:val="00E72108"/>
    <w:rsid w:val="00E74E70"/>
    <w:rsid w:val="00E7712B"/>
    <w:rsid w:val="00E77918"/>
    <w:rsid w:val="00E942E8"/>
    <w:rsid w:val="00E94C13"/>
    <w:rsid w:val="00E962F6"/>
    <w:rsid w:val="00EA3493"/>
    <w:rsid w:val="00EB7B5E"/>
    <w:rsid w:val="00ED15CA"/>
    <w:rsid w:val="00EE15D8"/>
    <w:rsid w:val="00EF7970"/>
    <w:rsid w:val="00F01B65"/>
    <w:rsid w:val="00F06BB2"/>
    <w:rsid w:val="00F073D5"/>
    <w:rsid w:val="00F2430D"/>
    <w:rsid w:val="00F61062"/>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593C8"/>
  <w15:docId w15:val="{C7E48C2C-5945-4886-B733-299CA1A5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36"/>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TOCHeading">
    <w:name w:val="TOC Heading"/>
    <w:basedOn w:val="Heading1"/>
    <w:next w:val="Normal"/>
    <w:uiPriority w:val="39"/>
    <w:unhideWhenUsed/>
    <w:qFormat/>
    <w:rsid w:val="00B94C4D"/>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BalloonText">
    <w:name w:val="Balloon Text"/>
    <w:basedOn w:val="Normal"/>
    <w:link w:val="BalloonTextChar"/>
    <w:uiPriority w:val="99"/>
    <w:semiHidden/>
    <w:unhideWhenUsed/>
    <w:rsid w:val="00124486"/>
    <w:rPr>
      <w:rFonts w:ascii="Tahoma" w:hAnsi="Tahoma" w:cs="Tahoma"/>
      <w:sz w:val="16"/>
      <w:szCs w:val="16"/>
    </w:rPr>
  </w:style>
  <w:style w:type="character" w:customStyle="1" w:styleId="BalloonTextChar">
    <w:name w:val="Balloon Text Char"/>
    <w:basedOn w:val="DefaultParagraphFont"/>
    <w:link w:val="BalloonText"/>
    <w:uiPriority w:val="99"/>
    <w:semiHidden/>
    <w:rsid w:val="0012448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15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69973287">
          <w:marLeft w:val="0"/>
          <w:marRight w:val="0"/>
          <w:marTop w:val="0"/>
          <w:marBottom w:val="0"/>
          <w:divBdr>
            <w:top w:val="none" w:sz="0" w:space="0" w:color="auto"/>
            <w:left w:val="none" w:sz="0" w:space="0" w:color="auto"/>
            <w:bottom w:val="none" w:sz="0" w:space="0" w:color="auto"/>
            <w:right w:val="none" w:sz="0" w:space="0" w:color="auto"/>
          </w:divBdr>
          <w:divsChild>
            <w:div w:id="437021589">
              <w:marLeft w:val="0"/>
              <w:marRight w:val="0"/>
              <w:marTop w:val="0"/>
              <w:marBottom w:val="0"/>
              <w:divBdr>
                <w:top w:val="none" w:sz="0" w:space="0" w:color="auto"/>
                <w:left w:val="none" w:sz="0" w:space="0" w:color="auto"/>
                <w:bottom w:val="none" w:sz="0" w:space="0" w:color="auto"/>
                <w:right w:val="none" w:sz="0" w:space="0" w:color="auto"/>
              </w:divBdr>
            </w:div>
            <w:div w:id="1553423617">
              <w:marLeft w:val="0"/>
              <w:marRight w:val="0"/>
              <w:marTop w:val="0"/>
              <w:marBottom w:val="0"/>
              <w:divBdr>
                <w:top w:val="none" w:sz="0" w:space="0" w:color="auto"/>
                <w:left w:val="none" w:sz="0" w:space="0" w:color="auto"/>
                <w:bottom w:val="none" w:sz="0" w:space="0" w:color="auto"/>
                <w:right w:val="none" w:sz="0" w:space="0" w:color="auto"/>
              </w:divBdr>
            </w:div>
            <w:div w:id="433524008">
              <w:marLeft w:val="0"/>
              <w:marRight w:val="0"/>
              <w:marTop w:val="0"/>
              <w:marBottom w:val="0"/>
              <w:divBdr>
                <w:top w:val="none" w:sz="0" w:space="0" w:color="auto"/>
                <w:left w:val="none" w:sz="0" w:space="0" w:color="auto"/>
                <w:bottom w:val="none" w:sz="0" w:space="0" w:color="auto"/>
                <w:right w:val="none" w:sz="0" w:space="0" w:color="auto"/>
              </w:divBdr>
            </w:div>
            <w:div w:id="817724104">
              <w:marLeft w:val="0"/>
              <w:marRight w:val="0"/>
              <w:marTop w:val="0"/>
              <w:marBottom w:val="0"/>
              <w:divBdr>
                <w:top w:val="none" w:sz="0" w:space="0" w:color="auto"/>
                <w:left w:val="none" w:sz="0" w:space="0" w:color="auto"/>
                <w:bottom w:val="none" w:sz="0" w:space="0" w:color="auto"/>
                <w:right w:val="none" w:sz="0" w:space="0" w:color="auto"/>
              </w:divBdr>
            </w:div>
            <w:div w:id="18371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2146118443">
      <w:bodyDiv w:val="1"/>
      <w:marLeft w:val="0"/>
      <w:marRight w:val="0"/>
      <w:marTop w:val="0"/>
      <w:marBottom w:val="0"/>
      <w:divBdr>
        <w:top w:val="none" w:sz="0" w:space="0" w:color="auto"/>
        <w:left w:val="none" w:sz="0" w:space="0" w:color="auto"/>
        <w:bottom w:val="none" w:sz="0" w:space="0" w:color="auto"/>
        <w:right w:val="none" w:sz="0" w:space="0" w:color="auto"/>
      </w:divBdr>
      <w:divsChild>
        <w:div w:id="1403331560">
          <w:marLeft w:val="0"/>
          <w:marRight w:val="0"/>
          <w:marTop w:val="0"/>
          <w:marBottom w:val="0"/>
          <w:divBdr>
            <w:top w:val="none" w:sz="0" w:space="0" w:color="auto"/>
            <w:left w:val="none" w:sz="0" w:space="0" w:color="auto"/>
            <w:bottom w:val="none" w:sz="0" w:space="0" w:color="auto"/>
            <w:right w:val="none" w:sz="0" w:space="0" w:color="auto"/>
          </w:divBdr>
          <w:divsChild>
            <w:div w:id="194077554">
              <w:marLeft w:val="0"/>
              <w:marRight w:val="0"/>
              <w:marTop w:val="0"/>
              <w:marBottom w:val="0"/>
              <w:divBdr>
                <w:top w:val="none" w:sz="0" w:space="0" w:color="auto"/>
                <w:left w:val="none" w:sz="0" w:space="0" w:color="auto"/>
                <w:bottom w:val="none" w:sz="0" w:space="0" w:color="auto"/>
                <w:right w:val="none" w:sz="0" w:space="0" w:color="auto"/>
              </w:divBdr>
            </w:div>
            <w:div w:id="898977525">
              <w:marLeft w:val="0"/>
              <w:marRight w:val="0"/>
              <w:marTop w:val="0"/>
              <w:marBottom w:val="0"/>
              <w:divBdr>
                <w:top w:val="none" w:sz="0" w:space="0" w:color="auto"/>
                <w:left w:val="none" w:sz="0" w:space="0" w:color="auto"/>
                <w:bottom w:val="none" w:sz="0" w:space="0" w:color="auto"/>
                <w:right w:val="none" w:sz="0" w:space="0" w:color="auto"/>
              </w:divBdr>
            </w:div>
            <w:div w:id="659846561">
              <w:marLeft w:val="0"/>
              <w:marRight w:val="0"/>
              <w:marTop w:val="0"/>
              <w:marBottom w:val="0"/>
              <w:divBdr>
                <w:top w:val="none" w:sz="0" w:space="0" w:color="auto"/>
                <w:left w:val="none" w:sz="0" w:space="0" w:color="auto"/>
                <w:bottom w:val="none" w:sz="0" w:space="0" w:color="auto"/>
                <w:right w:val="none" w:sz="0" w:space="0" w:color="auto"/>
              </w:divBdr>
            </w:div>
            <w:div w:id="1511409157">
              <w:marLeft w:val="0"/>
              <w:marRight w:val="0"/>
              <w:marTop w:val="0"/>
              <w:marBottom w:val="0"/>
              <w:divBdr>
                <w:top w:val="none" w:sz="0" w:space="0" w:color="auto"/>
                <w:left w:val="none" w:sz="0" w:space="0" w:color="auto"/>
                <w:bottom w:val="none" w:sz="0" w:space="0" w:color="auto"/>
                <w:right w:val="none" w:sz="0" w:space="0" w:color="auto"/>
              </w:divBdr>
            </w:div>
            <w:div w:id="1326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8.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na\Radna%20povr&#353;ina\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8</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Sheet1!$D$3:$D$5</c:f>
              <c:numCache>
                <c:formatCode>General</c:formatCode>
                <c:ptCount val="3"/>
                <c:pt idx="0">
                  <c:v>5.1158301158301152</c:v>
                </c:pt>
                <c:pt idx="1">
                  <c:v>5.966887417218544</c:v>
                </c:pt>
                <c:pt idx="2">
                  <c:v>4.6499999999999995</c:v>
                </c:pt>
              </c:numCache>
            </c:numRef>
          </c:val>
          <c:extLst>
            <c:ext xmlns:c16="http://schemas.microsoft.com/office/drawing/2014/chart" uri="{C3380CC4-5D6E-409C-BE32-E72D297353CC}">
              <c16:uniqueId val="{00000000-7920-4257-BB18-C08D5FF20394}"/>
            </c:ext>
          </c:extLst>
        </c:ser>
        <c:dLbls>
          <c:showLegendKey val="0"/>
          <c:showVal val="0"/>
          <c:showCatName val="0"/>
          <c:showSerName val="0"/>
          <c:showPercent val="0"/>
          <c:showBubbleSize val="0"/>
        </c:dLbls>
        <c:gapWidth val="219"/>
        <c:overlap val="-27"/>
        <c:axId val="188182912"/>
        <c:axId val="188184832"/>
      </c:barChart>
      <c:catAx>
        <c:axId val="188182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184832"/>
        <c:crosses val="autoZero"/>
        <c:auto val="1"/>
        <c:lblAlgn val="ctr"/>
        <c:lblOffset val="100"/>
        <c:noMultiLvlLbl val="0"/>
      </c:catAx>
      <c:valAx>
        <c:axId val="18818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182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4</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Sheet3!$A$8:$A$11</c:f>
              <c:numCache>
                <c:formatCode>General</c:formatCode>
                <c:ptCount val="4"/>
                <c:pt idx="0">
                  <c:v>1000</c:v>
                </c:pt>
                <c:pt idx="1">
                  <c:v>5000</c:v>
                </c:pt>
                <c:pt idx="2">
                  <c:v>10000</c:v>
                </c:pt>
                <c:pt idx="3">
                  <c:v>20000</c:v>
                </c:pt>
              </c:numCache>
            </c:numRef>
          </c:cat>
          <c:val>
            <c:numRef>
              <c:f>Sheet3!$D$8:$D$11</c:f>
              <c:numCache>
                <c:formatCode>General</c:formatCode>
                <c:ptCount val="4"/>
                <c:pt idx="0">
                  <c:v>2.3452012383900942</c:v>
                </c:pt>
                <c:pt idx="1">
                  <c:v>2.3772203178560298</c:v>
                </c:pt>
                <c:pt idx="2">
                  <c:v>2.3539492132730939</c:v>
                </c:pt>
                <c:pt idx="3">
                  <c:v>2.3543515491203486</c:v>
                </c:pt>
              </c:numCache>
            </c:numRef>
          </c:val>
          <c:extLst>
            <c:ext xmlns:c16="http://schemas.microsoft.com/office/drawing/2014/chart" uri="{C3380CC4-5D6E-409C-BE32-E72D297353CC}">
              <c16:uniqueId val="{00000000-826C-4CA7-9761-6543B60D5591}"/>
            </c:ext>
          </c:extLst>
        </c:ser>
        <c:dLbls>
          <c:showLegendKey val="0"/>
          <c:showVal val="0"/>
          <c:showCatName val="0"/>
          <c:showSerName val="0"/>
          <c:showPercent val="0"/>
          <c:showBubbleSize val="0"/>
        </c:dLbls>
        <c:gapWidth val="219"/>
        <c:overlap val="-27"/>
        <c:axId val="210086912"/>
        <c:axId val="210244736"/>
      </c:barChart>
      <c:catAx>
        <c:axId val="21008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244736"/>
        <c:crosses val="autoZero"/>
        <c:auto val="1"/>
        <c:lblAlgn val="ctr"/>
        <c:lblOffset val="100"/>
        <c:noMultiLvlLbl val="0"/>
      </c:catAx>
      <c:valAx>
        <c:axId val="21024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086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2</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Sheet3!$A$3:$A$6</c:f>
              <c:numCache>
                <c:formatCode>General</c:formatCode>
                <c:ptCount val="4"/>
                <c:pt idx="0">
                  <c:v>1000</c:v>
                </c:pt>
                <c:pt idx="1">
                  <c:v>5000</c:v>
                </c:pt>
                <c:pt idx="2">
                  <c:v>10000</c:v>
                </c:pt>
                <c:pt idx="3">
                  <c:v>20000</c:v>
                </c:pt>
              </c:numCache>
            </c:numRef>
          </c:cat>
          <c:val>
            <c:numRef>
              <c:f>Sheet3!$D$13:$D$16</c:f>
              <c:numCache>
                <c:formatCode>General</c:formatCode>
                <c:ptCount val="4"/>
                <c:pt idx="0">
                  <c:v>1.253620190318576</c:v>
                </c:pt>
                <c:pt idx="1">
                  <c:v>1.9638306088299642</c:v>
                </c:pt>
                <c:pt idx="2">
                  <c:v>1.8580914904082637</c:v>
                </c:pt>
                <c:pt idx="3">
                  <c:v>1.9718989405052973</c:v>
                </c:pt>
              </c:numCache>
            </c:numRef>
          </c:val>
          <c:extLst>
            <c:ext xmlns:c16="http://schemas.microsoft.com/office/drawing/2014/chart" uri="{C3380CC4-5D6E-409C-BE32-E72D297353CC}">
              <c16:uniqueId val="{00000000-8E39-4B86-9265-6A06CD52369D}"/>
            </c:ext>
          </c:extLst>
        </c:ser>
        <c:dLbls>
          <c:showLegendKey val="0"/>
          <c:showVal val="0"/>
          <c:showCatName val="0"/>
          <c:showSerName val="0"/>
          <c:showPercent val="0"/>
          <c:showBubbleSize val="0"/>
        </c:dLbls>
        <c:gapWidth val="219"/>
        <c:overlap val="-27"/>
        <c:axId val="210293888"/>
        <c:axId val="210295808"/>
      </c:barChart>
      <c:catAx>
        <c:axId val="21029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endParaRPr lang="en-US" b="0">
                  <a:solidFill>
                    <a:schemeClr val="tx1"/>
                  </a:solidFill>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295808"/>
        <c:crosses val="autoZero"/>
        <c:auto val="1"/>
        <c:lblAlgn val="ctr"/>
        <c:lblOffset val="100"/>
        <c:noMultiLvlLbl val="0"/>
      </c:catAx>
      <c:valAx>
        <c:axId val="21029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29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NUM_THREADS=8</c:v>
          </c:tx>
          <c:spPr>
            <a:solidFill>
              <a:schemeClr val="accent1"/>
            </a:solidFill>
            <a:ln>
              <a:noFill/>
            </a:ln>
            <a:effectLst/>
          </c:spPr>
          <c:invertIfNegative val="0"/>
          <c:cat>
            <c:numRef>
              <c:f>Sheet3!$A$3:$A$6</c:f>
              <c:numCache>
                <c:formatCode>General</c:formatCode>
                <c:ptCount val="4"/>
                <c:pt idx="0">
                  <c:v>1000</c:v>
                </c:pt>
                <c:pt idx="1">
                  <c:v>5000</c:v>
                </c:pt>
                <c:pt idx="2">
                  <c:v>10000</c:v>
                </c:pt>
                <c:pt idx="3">
                  <c:v>20000</c:v>
                </c:pt>
              </c:numCache>
            </c:numRef>
          </c:cat>
          <c:val>
            <c:numRef>
              <c:f>Sheet3!$D$3:$D$6</c:f>
              <c:numCache>
                <c:formatCode>General</c:formatCode>
                <c:ptCount val="4"/>
                <c:pt idx="0">
                  <c:v>7.0465116279069733</c:v>
                </c:pt>
                <c:pt idx="1">
                  <c:v>7.4936149312377207</c:v>
                </c:pt>
                <c:pt idx="2">
                  <c:v>7.573934837092728</c:v>
                </c:pt>
                <c:pt idx="3">
                  <c:v>6.4929154143409145</c:v>
                </c:pt>
              </c:numCache>
            </c:numRef>
          </c:val>
          <c:extLst>
            <c:ext xmlns:c16="http://schemas.microsoft.com/office/drawing/2014/chart" uri="{C3380CC4-5D6E-409C-BE32-E72D297353CC}">
              <c16:uniqueId val="{00000000-05E0-4165-BBA3-FDD39F9B3785}"/>
            </c:ext>
          </c:extLst>
        </c:ser>
        <c:ser>
          <c:idx val="1"/>
          <c:order val="1"/>
          <c:tx>
            <c:v>NUM_THREADS=4</c:v>
          </c:tx>
          <c:spPr>
            <a:solidFill>
              <a:schemeClr val="accent2"/>
            </a:solidFill>
            <a:ln>
              <a:noFill/>
            </a:ln>
            <a:effectLst/>
          </c:spPr>
          <c:invertIfNegative val="0"/>
          <c:cat>
            <c:numRef>
              <c:f>Sheet3!$A$3:$A$6</c:f>
              <c:numCache>
                <c:formatCode>General</c:formatCode>
                <c:ptCount val="4"/>
                <c:pt idx="0">
                  <c:v>1000</c:v>
                </c:pt>
                <c:pt idx="1">
                  <c:v>5000</c:v>
                </c:pt>
                <c:pt idx="2">
                  <c:v>10000</c:v>
                </c:pt>
                <c:pt idx="3">
                  <c:v>20000</c:v>
                </c:pt>
              </c:numCache>
            </c:numRef>
          </c:cat>
          <c:val>
            <c:numRef>
              <c:f>Sheet3!$D$8:$D$11</c:f>
              <c:numCache>
                <c:formatCode>General</c:formatCode>
                <c:ptCount val="4"/>
                <c:pt idx="0">
                  <c:v>2.3452012383900942</c:v>
                </c:pt>
                <c:pt idx="1">
                  <c:v>2.3772203178560298</c:v>
                </c:pt>
                <c:pt idx="2">
                  <c:v>2.3539492132730939</c:v>
                </c:pt>
                <c:pt idx="3">
                  <c:v>2.3543515491203486</c:v>
                </c:pt>
              </c:numCache>
            </c:numRef>
          </c:val>
          <c:extLst>
            <c:ext xmlns:c16="http://schemas.microsoft.com/office/drawing/2014/chart" uri="{C3380CC4-5D6E-409C-BE32-E72D297353CC}">
              <c16:uniqueId val="{00000001-05E0-4165-BBA3-FDD39F9B3785}"/>
            </c:ext>
          </c:extLst>
        </c:ser>
        <c:ser>
          <c:idx val="2"/>
          <c:order val="2"/>
          <c:tx>
            <c:v>NUM_THREADS=2</c:v>
          </c:tx>
          <c:spPr>
            <a:solidFill>
              <a:schemeClr val="accent3"/>
            </a:solidFill>
            <a:ln>
              <a:noFill/>
            </a:ln>
            <a:effectLst/>
          </c:spPr>
          <c:invertIfNegative val="0"/>
          <c:cat>
            <c:numRef>
              <c:f>Sheet3!$A$3:$A$6</c:f>
              <c:numCache>
                <c:formatCode>General</c:formatCode>
                <c:ptCount val="4"/>
                <c:pt idx="0">
                  <c:v>1000</c:v>
                </c:pt>
                <c:pt idx="1">
                  <c:v>5000</c:v>
                </c:pt>
                <c:pt idx="2">
                  <c:v>10000</c:v>
                </c:pt>
                <c:pt idx="3">
                  <c:v>20000</c:v>
                </c:pt>
              </c:numCache>
            </c:numRef>
          </c:cat>
          <c:val>
            <c:numRef>
              <c:f>Sheet3!$D$13:$D$16</c:f>
              <c:numCache>
                <c:formatCode>General</c:formatCode>
                <c:ptCount val="4"/>
                <c:pt idx="0">
                  <c:v>1.253620190318576</c:v>
                </c:pt>
                <c:pt idx="1">
                  <c:v>1.9638306088299642</c:v>
                </c:pt>
                <c:pt idx="2">
                  <c:v>1.8580914904082637</c:v>
                </c:pt>
                <c:pt idx="3">
                  <c:v>1.9718989405052973</c:v>
                </c:pt>
              </c:numCache>
            </c:numRef>
          </c:val>
          <c:extLst>
            <c:ext xmlns:c16="http://schemas.microsoft.com/office/drawing/2014/chart" uri="{C3380CC4-5D6E-409C-BE32-E72D297353CC}">
              <c16:uniqueId val="{00000002-05E0-4165-BBA3-FDD39F9B3785}"/>
            </c:ext>
          </c:extLst>
        </c:ser>
        <c:dLbls>
          <c:showLegendKey val="0"/>
          <c:showVal val="0"/>
          <c:showCatName val="0"/>
          <c:showSerName val="0"/>
          <c:showPercent val="0"/>
          <c:showBubbleSize val="0"/>
        </c:dLbls>
        <c:gapWidth val="219"/>
        <c:overlap val="-27"/>
        <c:axId val="210417152"/>
        <c:axId val="210419072"/>
      </c:barChart>
      <c:catAx>
        <c:axId val="21041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419072"/>
        <c:crosses val="autoZero"/>
        <c:auto val="1"/>
        <c:lblAlgn val="ctr"/>
        <c:lblOffset val="100"/>
        <c:noMultiLvlLbl val="0"/>
      </c:catAx>
      <c:valAx>
        <c:axId val="2104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41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4</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Sheet1!$D$7:$D$9</c:f>
              <c:numCache>
                <c:formatCode>General</c:formatCode>
                <c:ptCount val="3"/>
                <c:pt idx="0">
                  <c:v>2.3534635879218473</c:v>
                </c:pt>
                <c:pt idx="1">
                  <c:v>2.3285951633745601</c:v>
                </c:pt>
                <c:pt idx="2">
                  <c:v>2.2868852459016402</c:v>
                </c:pt>
              </c:numCache>
            </c:numRef>
          </c:val>
          <c:extLst>
            <c:ext xmlns:c16="http://schemas.microsoft.com/office/drawing/2014/chart" uri="{C3380CC4-5D6E-409C-BE32-E72D297353CC}">
              <c16:uniqueId val="{00000000-7857-4D25-A0C3-CFDD3681B9DB}"/>
            </c:ext>
          </c:extLst>
        </c:ser>
        <c:dLbls>
          <c:showLegendKey val="0"/>
          <c:showVal val="0"/>
          <c:showCatName val="0"/>
          <c:showSerName val="0"/>
          <c:showPercent val="0"/>
          <c:showBubbleSize val="0"/>
        </c:dLbls>
        <c:gapWidth val="219"/>
        <c:overlap val="-27"/>
        <c:axId val="188127488"/>
        <c:axId val="188756352"/>
      </c:barChart>
      <c:catAx>
        <c:axId val="18812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756352"/>
        <c:crosses val="autoZero"/>
        <c:auto val="1"/>
        <c:lblAlgn val="ctr"/>
        <c:lblOffset val="100"/>
        <c:noMultiLvlLbl val="0"/>
      </c:catAx>
      <c:valAx>
        <c:axId val="18875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127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2</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Sheet1!$D$11:$D$13</c:f>
              <c:numCache>
                <c:formatCode>General</c:formatCode>
                <c:ptCount val="3"/>
                <c:pt idx="0">
                  <c:v>1.4006342494714574</c:v>
                </c:pt>
                <c:pt idx="1">
                  <c:v>1.3614678899082577</c:v>
                </c:pt>
                <c:pt idx="2">
                  <c:v>1.3543689320388361</c:v>
                </c:pt>
              </c:numCache>
            </c:numRef>
          </c:val>
          <c:extLst>
            <c:ext xmlns:c16="http://schemas.microsoft.com/office/drawing/2014/chart" uri="{C3380CC4-5D6E-409C-BE32-E72D297353CC}">
              <c16:uniqueId val="{00000000-A77B-4089-9DE6-58723BDB7461}"/>
            </c:ext>
          </c:extLst>
        </c:ser>
        <c:dLbls>
          <c:showLegendKey val="0"/>
          <c:showVal val="0"/>
          <c:showCatName val="0"/>
          <c:showSerName val="0"/>
          <c:showPercent val="0"/>
          <c:showBubbleSize val="0"/>
        </c:dLbls>
        <c:gapWidth val="219"/>
        <c:overlap val="-27"/>
        <c:axId val="188797312"/>
        <c:axId val="188799232"/>
      </c:barChart>
      <c:catAx>
        <c:axId val="18879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799232"/>
        <c:crosses val="autoZero"/>
        <c:auto val="1"/>
        <c:lblAlgn val="ctr"/>
        <c:lblOffset val="100"/>
        <c:noMultiLvlLbl val="0"/>
      </c:catAx>
      <c:valAx>
        <c:axId val="18879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797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NUM_THREADS=8</c:v>
          </c:tx>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Sheet1!$D$3:$D$5</c:f>
              <c:numCache>
                <c:formatCode>General</c:formatCode>
                <c:ptCount val="3"/>
                <c:pt idx="0">
                  <c:v>5.1158301158301152</c:v>
                </c:pt>
                <c:pt idx="1">
                  <c:v>5.966887417218544</c:v>
                </c:pt>
                <c:pt idx="2">
                  <c:v>4.6499999999999995</c:v>
                </c:pt>
              </c:numCache>
            </c:numRef>
          </c:val>
          <c:extLst>
            <c:ext xmlns:c16="http://schemas.microsoft.com/office/drawing/2014/chart" uri="{C3380CC4-5D6E-409C-BE32-E72D297353CC}">
              <c16:uniqueId val="{00000000-FB9B-4727-8BFC-40307BCFF00A}"/>
            </c:ext>
          </c:extLst>
        </c:ser>
        <c:ser>
          <c:idx val="1"/>
          <c:order val="1"/>
          <c:tx>
            <c:v>NUM_THREADS=4</c:v>
          </c:tx>
          <c:spPr>
            <a:solidFill>
              <a:schemeClr val="accent2"/>
            </a:solidFill>
            <a:ln>
              <a:noFill/>
            </a:ln>
            <a:effectLst/>
          </c:spPr>
          <c:invertIfNegative val="0"/>
          <c:val>
            <c:numRef>
              <c:f>Sheet1!$D$7:$D$9</c:f>
              <c:numCache>
                <c:formatCode>General</c:formatCode>
                <c:ptCount val="3"/>
                <c:pt idx="0">
                  <c:v>2.3534635879218473</c:v>
                </c:pt>
                <c:pt idx="1">
                  <c:v>2.3285951633745601</c:v>
                </c:pt>
                <c:pt idx="2">
                  <c:v>2.2868852459016402</c:v>
                </c:pt>
              </c:numCache>
            </c:numRef>
          </c:val>
          <c:extLst>
            <c:ext xmlns:c16="http://schemas.microsoft.com/office/drawing/2014/chart" uri="{C3380CC4-5D6E-409C-BE32-E72D297353CC}">
              <c16:uniqueId val="{00000001-FB9B-4727-8BFC-40307BCFF00A}"/>
            </c:ext>
          </c:extLst>
        </c:ser>
        <c:ser>
          <c:idx val="2"/>
          <c:order val="2"/>
          <c:tx>
            <c:v>NUM_THREADS=2</c:v>
          </c:tx>
          <c:spPr>
            <a:solidFill>
              <a:schemeClr val="accent3"/>
            </a:solidFill>
            <a:ln>
              <a:noFill/>
            </a:ln>
            <a:effectLst/>
          </c:spPr>
          <c:invertIfNegative val="0"/>
          <c:val>
            <c:numRef>
              <c:f>Sheet1!$D$11:$D$13</c:f>
              <c:numCache>
                <c:formatCode>General</c:formatCode>
                <c:ptCount val="3"/>
                <c:pt idx="0">
                  <c:v>1.4006342494714574</c:v>
                </c:pt>
                <c:pt idx="1">
                  <c:v>1.3614678899082577</c:v>
                </c:pt>
                <c:pt idx="2">
                  <c:v>1.3543689320388361</c:v>
                </c:pt>
              </c:numCache>
            </c:numRef>
          </c:val>
          <c:extLst>
            <c:ext xmlns:c16="http://schemas.microsoft.com/office/drawing/2014/chart" uri="{C3380CC4-5D6E-409C-BE32-E72D297353CC}">
              <c16:uniqueId val="{00000002-FB9B-4727-8BFC-40307BCFF00A}"/>
            </c:ext>
          </c:extLst>
        </c:ser>
        <c:dLbls>
          <c:showLegendKey val="0"/>
          <c:showVal val="0"/>
          <c:showCatName val="0"/>
          <c:showSerName val="0"/>
          <c:showPercent val="0"/>
          <c:showBubbleSize val="0"/>
        </c:dLbls>
        <c:gapWidth val="219"/>
        <c:overlap val="-27"/>
        <c:axId val="188982016"/>
        <c:axId val="188983936"/>
      </c:barChart>
      <c:catAx>
        <c:axId val="18898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983936"/>
        <c:crosses val="autoZero"/>
        <c:auto val="1"/>
        <c:lblAlgn val="ctr"/>
        <c:lblOffset val="100"/>
        <c:noMultiLvlLbl val="0"/>
      </c:catAx>
      <c:valAx>
        <c:axId val="18898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982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8</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Sheet2!$D$3:$D$5</c:f>
              <c:numCache>
                <c:formatCode>General</c:formatCode>
                <c:ptCount val="3"/>
                <c:pt idx="0">
                  <c:v>7.1621621621621623</c:v>
                </c:pt>
                <c:pt idx="1">
                  <c:v>7.3252032520325212</c:v>
                </c:pt>
                <c:pt idx="2">
                  <c:v>6.3409090909090917</c:v>
                </c:pt>
              </c:numCache>
            </c:numRef>
          </c:val>
          <c:extLst>
            <c:ext xmlns:c16="http://schemas.microsoft.com/office/drawing/2014/chart" uri="{C3380CC4-5D6E-409C-BE32-E72D297353CC}">
              <c16:uniqueId val="{00000000-3381-4B3F-BE4B-7634B36D987A}"/>
            </c:ext>
          </c:extLst>
        </c:ser>
        <c:dLbls>
          <c:showLegendKey val="0"/>
          <c:showVal val="0"/>
          <c:showCatName val="0"/>
          <c:showSerName val="0"/>
          <c:showPercent val="0"/>
          <c:showBubbleSize val="0"/>
        </c:dLbls>
        <c:gapWidth val="219"/>
        <c:overlap val="-27"/>
        <c:axId val="188947072"/>
        <c:axId val="189039360"/>
      </c:barChart>
      <c:catAx>
        <c:axId val="18894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9039360"/>
        <c:crosses val="autoZero"/>
        <c:auto val="1"/>
        <c:lblAlgn val="ctr"/>
        <c:lblOffset val="100"/>
        <c:noMultiLvlLbl val="0"/>
      </c:catAx>
      <c:valAx>
        <c:axId val="18903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947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4</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Sheet2!$D$7:$D$9</c:f>
              <c:numCache>
                <c:formatCode>General</c:formatCode>
                <c:ptCount val="3"/>
                <c:pt idx="0">
                  <c:v>3.8970588235294081</c:v>
                </c:pt>
                <c:pt idx="1">
                  <c:v>3.2227899846704142</c:v>
                </c:pt>
                <c:pt idx="2">
                  <c:v>3.6233766233766236</c:v>
                </c:pt>
              </c:numCache>
            </c:numRef>
          </c:val>
          <c:extLst>
            <c:ext xmlns:c16="http://schemas.microsoft.com/office/drawing/2014/chart" uri="{C3380CC4-5D6E-409C-BE32-E72D297353CC}">
              <c16:uniqueId val="{00000000-6CA1-4451-BC81-039DBE281956}"/>
            </c:ext>
          </c:extLst>
        </c:ser>
        <c:dLbls>
          <c:showLegendKey val="0"/>
          <c:showVal val="0"/>
          <c:showCatName val="0"/>
          <c:showSerName val="0"/>
          <c:showPercent val="0"/>
          <c:showBubbleSize val="0"/>
        </c:dLbls>
        <c:gapWidth val="219"/>
        <c:overlap val="-27"/>
        <c:axId val="189068032"/>
        <c:axId val="189069952"/>
      </c:barChart>
      <c:catAx>
        <c:axId val="18906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9069952"/>
        <c:crosses val="autoZero"/>
        <c:auto val="1"/>
        <c:lblAlgn val="ctr"/>
        <c:lblOffset val="100"/>
        <c:noMultiLvlLbl val="0"/>
      </c:catAx>
      <c:valAx>
        <c:axId val="18906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906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2</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Sheet2!$D$11:$D$13</c:f>
              <c:numCache>
                <c:formatCode>General</c:formatCode>
                <c:ptCount val="3"/>
                <c:pt idx="0">
                  <c:v>2.0290964777947931</c:v>
                </c:pt>
                <c:pt idx="1">
                  <c:v>1.9955703211517184</c:v>
                </c:pt>
                <c:pt idx="2">
                  <c:v>1.9787234042553201</c:v>
                </c:pt>
              </c:numCache>
            </c:numRef>
          </c:val>
          <c:extLst>
            <c:ext xmlns:c16="http://schemas.microsoft.com/office/drawing/2014/chart" uri="{C3380CC4-5D6E-409C-BE32-E72D297353CC}">
              <c16:uniqueId val="{00000000-A43E-4DBB-8DC7-D08F6B03DE9A}"/>
            </c:ext>
          </c:extLst>
        </c:ser>
        <c:dLbls>
          <c:showLegendKey val="0"/>
          <c:showVal val="0"/>
          <c:showCatName val="0"/>
          <c:showSerName val="0"/>
          <c:showPercent val="0"/>
          <c:showBubbleSize val="0"/>
        </c:dLbls>
        <c:gapWidth val="219"/>
        <c:overlap val="-27"/>
        <c:axId val="188836480"/>
        <c:axId val="189059840"/>
      </c:barChart>
      <c:catAx>
        <c:axId val="18883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9059840"/>
        <c:crosses val="autoZero"/>
        <c:auto val="1"/>
        <c:lblAlgn val="ctr"/>
        <c:lblOffset val="100"/>
        <c:noMultiLvlLbl val="0"/>
      </c:catAx>
      <c:valAx>
        <c:axId val="18905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836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NUM_THREADS=8</c:v>
          </c:tx>
          <c:spPr>
            <a:solidFill>
              <a:schemeClr val="accent1"/>
            </a:solidFill>
            <a:ln>
              <a:noFill/>
            </a:ln>
            <a:effectLst/>
          </c:spPr>
          <c:invertIfNegative val="0"/>
          <c:cat>
            <c:strRef>
              <c:f>Sheet1!$A$3:$A$5</c:f>
              <c:strCache>
                <c:ptCount val="3"/>
                <c:pt idx="0">
                  <c:v>1; 131072; 2</c:v>
                </c:pt>
                <c:pt idx="1">
                  <c:v>5; 500000; 10</c:v>
                </c:pt>
                <c:pt idx="2">
                  <c:v>1; 65536; 4</c:v>
                </c:pt>
              </c:strCache>
            </c:strRef>
          </c:cat>
          <c:val>
            <c:numRef>
              <c:f>Sheet2!$D$3:$D$5</c:f>
              <c:numCache>
                <c:formatCode>General</c:formatCode>
                <c:ptCount val="3"/>
                <c:pt idx="0">
                  <c:v>7.1621621621621623</c:v>
                </c:pt>
                <c:pt idx="1">
                  <c:v>7.3252032520325212</c:v>
                </c:pt>
                <c:pt idx="2">
                  <c:v>6.3409090909090917</c:v>
                </c:pt>
              </c:numCache>
            </c:numRef>
          </c:val>
          <c:extLst>
            <c:ext xmlns:c16="http://schemas.microsoft.com/office/drawing/2014/chart" uri="{C3380CC4-5D6E-409C-BE32-E72D297353CC}">
              <c16:uniqueId val="{00000000-712F-44CA-BD4B-734AE00D3146}"/>
            </c:ext>
          </c:extLst>
        </c:ser>
        <c:ser>
          <c:idx val="1"/>
          <c:order val="1"/>
          <c:tx>
            <c:v>NUM_THREADS=4</c:v>
          </c:tx>
          <c:spPr>
            <a:solidFill>
              <a:schemeClr val="accent2"/>
            </a:solidFill>
            <a:ln>
              <a:noFill/>
            </a:ln>
            <a:effectLst/>
          </c:spPr>
          <c:invertIfNegative val="0"/>
          <c:val>
            <c:numRef>
              <c:f>Sheet2!$D$7:$D$9</c:f>
              <c:numCache>
                <c:formatCode>General</c:formatCode>
                <c:ptCount val="3"/>
                <c:pt idx="0">
                  <c:v>3.8970588235294081</c:v>
                </c:pt>
                <c:pt idx="1">
                  <c:v>3.2227899846704142</c:v>
                </c:pt>
                <c:pt idx="2">
                  <c:v>3.6233766233766236</c:v>
                </c:pt>
              </c:numCache>
            </c:numRef>
          </c:val>
          <c:extLst>
            <c:ext xmlns:c16="http://schemas.microsoft.com/office/drawing/2014/chart" uri="{C3380CC4-5D6E-409C-BE32-E72D297353CC}">
              <c16:uniqueId val="{00000001-712F-44CA-BD4B-734AE00D3146}"/>
            </c:ext>
          </c:extLst>
        </c:ser>
        <c:ser>
          <c:idx val="2"/>
          <c:order val="2"/>
          <c:tx>
            <c:v>NUM_THREADS=2</c:v>
          </c:tx>
          <c:spPr>
            <a:solidFill>
              <a:schemeClr val="accent3"/>
            </a:solidFill>
            <a:ln>
              <a:noFill/>
            </a:ln>
            <a:effectLst/>
          </c:spPr>
          <c:invertIfNegative val="0"/>
          <c:val>
            <c:numRef>
              <c:f>Sheet2!$D$11:$D$13</c:f>
              <c:numCache>
                <c:formatCode>General</c:formatCode>
                <c:ptCount val="3"/>
                <c:pt idx="0">
                  <c:v>2.0290964777947931</c:v>
                </c:pt>
                <c:pt idx="1">
                  <c:v>1.9955703211517184</c:v>
                </c:pt>
                <c:pt idx="2">
                  <c:v>1.9787234042553201</c:v>
                </c:pt>
              </c:numCache>
            </c:numRef>
          </c:val>
          <c:extLst>
            <c:ext xmlns:c16="http://schemas.microsoft.com/office/drawing/2014/chart" uri="{C3380CC4-5D6E-409C-BE32-E72D297353CC}">
              <c16:uniqueId val="{00000002-712F-44CA-BD4B-734AE00D3146}"/>
            </c:ext>
          </c:extLst>
        </c:ser>
        <c:dLbls>
          <c:showLegendKey val="0"/>
          <c:showVal val="0"/>
          <c:showCatName val="0"/>
          <c:showSerName val="0"/>
          <c:showPercent val="0"/>
          <c:showBubbleSize val="0"/>
        </c:dLbls>
        <c:gapWidth val="219"/>
        <c:overlap val="-27"/>
        <c:axId val="210201600"/>
        <c:axId val="210216064"/>
      </c:barChart>
      <c:catAx>
        <c:axId val="21020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a:p>
                <a:pPr>
                  <a:defRPr sz="1000" b="0" i="0" u="none" strike="noStrike" kern="1200" baseline="0">
                    <a:solidFill>
                      <a:schemeClr val="tx1"/>
                    </a:solidFill>
                    <a:latin typeface="+mn-lt"/>
                    <a:ea typeface="+mn-ea"/>
                    <a:cs typeface="+mn-cs"/>
                  </a:defRPr>
                </a:pPr>
                <a:r>
                  <a:rPr lang="en-US">
                    <a:solidFill>
                      <a:schemeClr val="tx1"/>
                    </a:solidFill>
                  </a:rPr>
                  <a:t>n_lo; n_hi; n_factor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216064"/>
        <c:crosses val="autoZero"/>
        <c:auto val="1"/>
        <c:lblAlgn val="ctr"/>
        <c:lblOffset val="100"/>
        <c:noMultiLvlLbl val="0"/>
      </c:catAx>
      <c:valAx>
        <c:axId val="21021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201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solidFill>
                  <a:schemeClr val="tx1"/>
                </a:solidFill>
              </a:rPr>
              <a:t>NUM_THREADS</a:t>
            </a:r>
            <a:r>
              <a:rPr lang="en-US" b="1" baseline="0">
                <a:solidFill>
                  <a:schemeClr val="tx1"/>
                </a:solidFill>
              </a:rPr>
              <a:t> = 8</a:t>
            </a:r>
            <a:endParaRPr lang="en-US" b="1">
              <a:solidFill>
                <a:schemeClr val="tx1"/>
              </a:solidFill>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Sheet3!$A$3:$A$6</c:f>
              <c:numCache>
                <c:formatCode>General</c:formatCode>
                <c:ptCount val="4"/>
                <c:pt idx="0">
                  <c:v>1000</c:v>
                </c:pt>
                <c:pt idx="1">
                  <c:v>5000</c:v>
                </c:pt>
                <c:pt idx="2">
                  <c:v>10000</c:v>
                </c:pt>
                <c:pt idx="3">
                  <c:v>20000</c:v>
                </c:pt>
              </c:numCache>
            </c:numRef>
          </c:cat>
          <c:val>
            <c:numRef>
              <c:f>Sheet3!$D$3:$D$6</c:f>
              <c:numCache>
                <c:formatCode>General</c:formatCode>
                <c:ptCount val="4"/>
                <c:pt idx="0">
                  <c:v>7.0465116279069733</c:v>
                </c:pt>
                <c:pt idx="1">
                  <c:v>7.4936149312377207</c:v>
                </c:pt>
                <c:pt idx="2">
                  <c:v>7.573934837092728</c:v>
                </c:pt>
                <c:pt idx="3">
                  <c:v>6.4929154143409145</c:v>
                </c:pt>
              </c:numCache>
            </c:numRef>
          </c:val>
          <c:extLst>
            <c:ext xmlns:c16="http://schemas.microsoft.com/office/drawing/2014/chart" uri="{C3380CC4-5D6E-409C-BE32-E72D297353CC}">
              <c16:uniqueId val="{00000000-DA90-498D-83FD-F4FA711D53CB}"/>
            </c:ext>
          </c:extLst>
        </c:ser>
        <c:dLbls>
          <c:showLegendKey val="0"/>
          <c:showVal val="0"/>
          <c:showCatName val="0"/>
          <c:showSerName val="0"/>
          <c:showPercent val="0"/>
          <c:showBubbleSize val="0"/>
        </c:dLbls>
        <c:gapWidth val="219"/>
        <c:overlap val="-27"/>
        <c:axId val="210060416"/>
        <c:axId val="210062336"/>
      </c:barChart>
      <c:catAx>
        <c:axId val="21006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Parametri</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062336"/>
        <c:crosses val="autoZero"/>
        <c:auto val="1"/>
        <c:lblAlgn val="ctr"/>
        <c:lblOffset val="100"/>
        <c:noMultiLvlLbl val="0"/>
      </c:catAx>
      <c:valAx>
        <c:axId val="21006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Ubrzanje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1006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280</TotalTime>
  <Pages>18</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16249</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Ana</cp:lastModifiedBy>
  <cp:revision>31</cp:revision>
  <cp:lastPrinted>2010-03-22T09:00:00Z</cp:lastPrinted>
  <dcterms:created xsi:type="dcterms:W3CDTF">2018-11-05T12:25:00Z</dcterms:created>
  <dcterms:modified xsi:type="dcterms:W3CDTF">2022-11-23T09:29:00Z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