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531910219"/>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576"/>
          </w:tblGrid>
          <w:tr w:rsidR="00EF2C23">
            <w:trPr>
              <w:trHeight w:val="2880"/>
              <w:jc w:val="center"/>
            </w:trPr>
            <w:sdt>
              <w:sdtPr>
                <w:rPr>
                  <w:rFonts w:asciiTheme="majorHAnsi" w:eastAsiaTheme="majorEastAsia" w:hAnsiTheme="majorHAnsi" w:cstheme="majorBidi"/>
                  <w:caps/>
                </w:rPr>
                <w:alias w:val="Company"/>
                <w:id w:val="15524243"/>
                <w:placeholder>
                  <w:docPart w:val="00FF4D4750344CBDB0416AF8007022E1"/>
                </w:placeholder>
                <w:dataBinding w:prefixMappings="xmlns:ns0='http://schemas.openxmlformats.org/officeDocument/2006/extended-properties'" w:xpath="/ns0:Properties[1]/ns0:Company[1]" w:storeItemID="{6668398D-A668-4E3E-A5EB-62B293D839F1}"/>
                <w:text/>
              </w:sdtPr>
              <w:sdtContent>
                <w:tc>
                  <w:tcPr>
                    <w:tcW w:w="5000" w:type="pct"/>
                  </w:tcPr>
                  <w:p w:rsidR="00EF2C23" w:rsidRDefault="00EF2C23" w:rsidP="00EF2C23">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Elektrotehnički fakultet</w:t>
                    </w:r>
                  </w:p>
                </w:tc>
              </w:sdtContent>
            </w:sdt>
          </w:tr>
          <w:tr w:rsidR="00EF2C23">
            <w:trPr>
              <w:trHeight w:val="1440"/>
              <w:jc w:val="center"/>
            </w:trPr>
            <w:sdt>
              <w:sdtPr>
                <w:rPr>
                  <w:rFonts w:asciiTheme="majorHAnsi" w:eastAsiaTheme="majorEastAsia" w:hAnsiTheme="majorHAnsi" w:cstheme="majorBidi"/>
                  <w:sz w:val="80"/>
                  <w:szCs w:val="80"/>
                </w:rPr>
                <w:alias w:val="Title"/>
                <w:id w:val="15524250"/>
                <w:placeholder>
                  <w:docPart w:val="1BB403326FC848F1B2734C01EC6C5E25"/>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F2C23" w:rsidRDefault="00EF2C23" w:rsidP="00EF2C23">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Neuralne mreže</w:t>
                    </w:r>
                  </w:p>
                </w:tc>
              </w:sdtContent>
            </w:sdt>
          </w:tr>
          <w:tr w:rsidR="00EF2C23">
            <w:trPr>
              <w:trHeight w:val="720"/>
              <w:jc w:val="center"/>
            </w:trPr>
            <w:sdt>
              <w:sdtPr>
                <w:rPr>
                  <w:rFonts w:asciiTheme="majorHAnsi" w:eastAsiaTheme="majorEastAsia" w:hAnsiTheme="majorHAnsi" w:cstheme="majorBidi"/>
                  <w:sz w:val="44"/>
                  <w:szCs w:val="44"/>
                </w:rPr>
                <w:alias w:val="Subtitle"/>
                <w:id w:val="15524255"/>
                <w:placeholder>
                  <w:docPart w:val="B8A22C54296D44F5B31E8B1467684D3B"/>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F2C23" w:rsidRDefault="00EF2C23" w:rsidP="00EF2C23">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Prvi projekat</w:t>
                    </w:r>
                  </w:p>
                </w:tc>
              </w:sdtContent>
            </w:sdt>
          </w:tr>
          <w:tr w:rsidR="00EF2C23">
            <w:trPr>
              <w:trHeight w:val="360"/>
              <w:jc w:val="center"/>
            </w:trPr>
            <w:tc>
              <w:tcPr>
                <w:tcW w:w="5000" w:type="pct"/>
                <w:vAlign w:val="center"/>
              </w:tcPr>
              <w:p w:rsidR="00EF2C23" w:rsidRDefault="00EF2C23">
                <w:pPr>
                  <w:pStyle w:val="NoSpacing"/>
                  <w:jc w:val="center"/>
                </w:pPr>
              </w:p>
            </w:tc>
          </w:tr>
          <w:tr w:rsidR="00EF2C23">
            <w:trPr>
              <w:trHeight w:val="360"/>
              <w:jc w:val="center"/>
            </w:trPr>
            <w:sdt>
              <w:sdtPr>
                <w:rPr>
                  <w:b/>
                  <w:bCs/>
                  <w:sz w:val="24"/>
                  <w:szCs w:val="24"/>
                </w:rPr>
                <w:alias w:val="Author"/>
                <w:id w:val="15524260"/>
                <w:placeholder>
                  <w:docPart w:val="55458F99D6704F14904397B0A093916C"/>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EF2C23" w:rsidRPr="00EF2C23" w:rsidRDefault="00EF2C23">
                    <w:pPr>
                      <w:pStyle w:val="NoSpacing"/>
                      <w:jc w:val="center"/>
                      <w:rPr>
                        <w:b/>
                        <w:bCs/>
                        <w:sz w:val="24"/>
                        <w:szCs w:val="24"/>
                      </w:rPr>
                    </w:pPr>
                    <w:r w:rsidRPr="00EF2C23">
                      <w:rPr>
                        <w:b/>
                        <w:bCs/>
                        <w:sz w:val="24"/>
                        <w:szCs w:val="24"/>
                      </w:rPr>
                      <w:t>Jovana Jaćimović 2019/0593</w:t>
                    </w:r>
                  </w:p>
                </w:tc>
              </w:sdtContent>
            </w:sdt>
          </w:tr>
          <w:tr w:rsidR="00EF2C23">
            <w:trPr>
              <w:trHeight w:val="360"/>
              <w:jc w:val="center"/>
            </w:trPr>
            <w:sdt>
              <w:sdtPr>
                <w:rPr>
                  <w:b/>
                  <w:bCs/>
                  <w:sz w:val="24"/>
                  <w:szCs w:val="24"/>
                </w:rPr>
                <w:alias w:val="Date"/>
                <w:id w:val="516659546"/>
                <w:placeholder>
                  <w:docPart w:val="7D2CCD39591D4054B0BFCA1D092DE513"/>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000" w:type="pct"/>
                    <w:vAlign w:val="center"/>
                  </w:tcPr>
                  <w:p w:rsidR="00EF2C23" w:rsidRPr="00EF2C23" w:rsidRDefault="00EF2C23" w:rsidP="00EF2C23">
                    <w:pPr>
                      <w:pStyle w:val="NoSpacing"/>
                      <w:jc w:val="center"/>
                      <w:rPr>
                        <w:b/>
                        <w:bCs/>
                        <w:sz w:val="24"/>
                        <w:szCs w:val="24"/>
                      </w:rPr>
                    </w:pPr>
                    <w:r w:rsidRPr="00EF2C23">
                      <w:rPr>
                        <w:b/>
                        <w:bCs/>
                        <w:sz w:val="24"/>
                        <w:szCs w:val="24"/>
                      </w:rPr>
                      <w:t>Ana Radovanović 2019/0282</w:t>
                    </w:r>
                  </w:p>
                </w:tc>
              </w:sdtContent>
            </w:sdt>
          </w:tr>
        </w:tbl>
        <w:p w:rsidR="00EF2C23" w:rsidRDefault="00EF2C23"/>
        <w:p w:rsidR="00EF2C23" w:rsidRDefault="00EF2C23"/>
        <w:tbl>
          <w:tblPr>
            <w:tblpPr w:leftFromText="187" w:rightFromText="187" w:horzAnchor="margin" w:tblpXSpec="center" w:tblpYSpec="bottom"/>
            <w:tblW w:w="5000" w:type="pct"/>
            <w:tblLook w:val="04A0"/>
          </w:tblPr>
          <w:tblGrid>
            <w:gridCol w:w="9576"/>
          </w:tblGrid>
          <w:tr w:rsidR="00EF2C23">
            <w:tc>
              <w:tcPr>
                <w:tcW w:w="5000" w:type="pct"/>
              </w:tcPr>
              <w:p w:rsidR="00EF2C23" w:rsidRDefault="00EF2C23" w:rsidP="00EF2C23">
                <w:pPr>
                  <w:pStyle w:val="NoSpacing"/>
                  <w:ind w:firstLine="720"/>
                  <w:jc w:val="center"/>
                </w:pPr>
                <w:r>
                  <w:t>Januar 2021.</w:t>
                </w:r>
              </w:p>
            </w:tc>
          </w:tr>
        </w:tbl>
        <w:p w:rsidR="00EF2C23" w:rsidRDefault="00EF2C23"/>
        <w:p w:rsidR="00EF2C23" w:rsidRDefault="00EF2C23">
          <w:r>
            <w:br w:type="page"/>
          </w:r>
        </w:p>
      </w:sdtContent>
    </w:sdt>
    <w:sdt>
      <w:sdtPr>
        <w:id w:val="532258735"/>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6F7BB4" w:rsidRPr="006F7BB4" w:rsidRDefault="006F7BB4" w:rsidP="006F7BB4">
          <w:pPr>
            <w:pStyle w:val="TOCHeading"/>
            <w:jc w:val="center"/>
            <w:rPr>
              <w:color w:val="auto"/>
              <w:sz w:val="36"/>
              <w:szCs w:val="36"/>
            </w:rPr>
          </w:pPr>
          <w:r w:rsidRPr="004069A0">
            <w:rPr>
              <w:b w:val="0"/>
              <w:color w:val="auto"/>
              <w:sz w:val="40"/>
              <w:szCs w:val="40"/>
            </w:rPr>
            <w:t>Sadržaj</w:t>
          </w:r>
        </w:p>
        <w:p w:rsidR="006F7BB4" w:rsidRPr="006F7BB4" w:rsidRDefault="006F7BB4" w:rsidP="006F7BB4"/>
        <w:p w:rsidR="00B73CFD" w:rsidRDefault="006F7BB4">
          <w:pPr>
            <w:pStyle w:val="TOC1"/>
            <w:rPr>
              <w:rFonts w:eastAsiaTheme="minorEastAsia"/>
              <w:noProof/>
            </w:rPr>
          </w:pPr>
          <w:r>
            <w:fldChar w:fldCharType="begin"/>
          </w:r>
          <w:r>
            <w:instrText xml:space="preserve"> TOC \o "1-3" \h \z \u </w:instrText>
          </w:r>
          <w:r>
            <w:fldChar w:fldCharType="separate"/>
          </w:r>
          <w:hyperlink w:anchor="_Toc94125555" w:history="1">
            <w:r w:rsidR="00B73CFD" w:rsidRPr="004E44F6">
              <w:rPr>
                <w:rStyle w:val="Hyperlink"/>
                <w:noProof/>
              </w:rPr>
              <w:t>Uvod</w:t>
            </w:r>
            <w:r w:rsidR="00B73CFD">
              <w:rPr>
                <w:noProof/>
                <w:webHidden/>
              </w:rPr>
              <w:tab/>
            </w:r>
            <w:r w:rsidR="00B73CFD">
              <w:rPr>
                <w:noProof/>
                <w:webHidden/>
              </w:rPr>
              <w:fldChar w:fldCharType="begin"/>
            </w:r>
            <w:r w:rsidR="00B73CFD">
              <w:rPr>
                <w:noProof/>
                <w:webHidden/>
              </w:rPr>
              <w:instrText xml:space="preserve"> PAGEREF _Toc94125555 \h </w:instrText>
            </w:r>
            <w:r w:rsidR="00B73CFD">
              <w:rPr>
                <w:noProof/>
                <w:webHidden/>
              </w:rPr>
            </w:r>
            <w:r w:rsidR="00B73CFD">
              <w:rPr>
                <w:noProof/>
                <w:webHidden/>
              </w:rPr>
              <w:fldChar w:fldCharType="separate"/>
            </w:r>
            <w:r w:rsidR="00B73CFD">
              <w:rPr>
                <w:noProof/>
                <w:webHidden/>
              </w:rPr>
              <w:t>3</w:t>
            </w:r>
            <w:r w:rsidR="00B73CFD">
              <w:rPr>
                <w:noProof/>
                <w:webHidden/>
              </w:rPr>
              <w:fldChar w:fldCharType="end"/>
            </w:r>
          </w:hyperlink>
        </w:p>
        <w:p w:rsidR="00B73CFD" w:rsidRDefault="00B73CFD">
          <w:pPr>
            <w:pStyle w:val="TOC1"/>
            <w:rPr>
              <w:rFonts w:eastAsiaTheme="minorEastAsia"/>
              <w:noProof/>
            </w:rPr>
          </w:pPr>
          <w:hyperlink w:anchor="_Toc94125556" w:history="1">
            <w:r w:rsidRPr="004E44F6">
              <w:rPr>
                <w:rStyle w:val="Hyperlink"/>
                <w:noProof/>
                <w:lang/>
              </w:rPr>
              <w:t>Zadatak 1</w:t>
            </w:r>
            <w:r>
              <w:rPr>
                <w:noProof/>
                <w:webHidden/>
              </w:rPr>
              <w:tab/>
            </w:r>
            <w:r>
              <w:rPr>
                <w:noProof/>
                <w:webHidden/>
              </w:rPr>
              <w:fldChar w:fldCharType="begin"/>
            </w:r>
            <w:r>
              <w:rPr>
                <w:noProof/>
                <w:webHidden/>
              </w:rPr>
              <w:instrText xml:space="preserve"> PAGEREF _Toc94125556 \h </w:instrText>
            </w:r>
            <w:r>
              <w:rPr>
                <w:noProof/>
                <w:webHidden/>
              </w:rPr>
            </w:r>
            <w:r>
              <w:rPr>
                <w:noProof/>
                <w:webHidden/>
              </w:rPr>
              <w:fldChar w:fldCharType="separate"/>
            </w:r>
            <w:r>
              <w:rPr>
                <w:noProof/>
                <w:webHidden/>
              </w:rPr>
              <w:t>4</w:t>
            </w:r>
            <w:r>
              <w:rPr>
                <w:noProof/>
                <w:webHidden/>
              </w:rPr>
              <w:fldChar w:fldCharType="end"/>
            </w:r>
          </w:hyperlink>
        </w:p>
        <w:p w:rsidR="00B73CFD" w:rsidRDefault="00B73CFD">
          <w:pPr>
            <w:pStyle w:val="TOC1"/>
            <w:rPr>
              <w:rFonts w:eastAsiaTheme="minorEastAsia"/>
              <w:noProof/>
            </w:rPr>
          </w:pPr>
          <w:hyperlink w:anchor="_Toc94125557" w:history="1">
            <w:r w:rsidRPr="004E44F6">
              <w:rPr>
                <w:rStyle w:val="Hyperlink"/>
                <w:noProof/>
                <w:lang/>
              </w:rPr>
              <w:t>Zadatak 2</w:t>
            </w:r>
            <w:r>
              <w:rPr>
                <w:noProof/>
                <w:webHidden/>
              </w:rPr>
              <w:tab/>
            </w:r>
            <w:r>
              <w:rPr>
                <w:noProof/>
                <w:webHidden/>
              </w:rPr>
              <w:fldChar w:fldCharType="begin"/>
            </w:r>
            <w:r>
              <w:rPr>
                <w:noProof/>
                <w:webHidden/>
              </w:rPr>
              <w:instrText xml:space="preserve"> PAGEREF _Toc94125557 \h </w:instrText>
            </w:r>
            <w:r>
              <w:rPr>
                <w:noProof/>
                <w:webHidden/>
              </w:rPr>
            </w:r>
            <w:r>
              <w:rPr>
                <w:noProof/>
                <w:webHidden/>
              </w:rPr>
              <w:fldChar w:fldCharType="separate"/>
            </w:r>
            <w:r>
              <w:rPr>
                <w:noProof/>
                <w:webHidden/>
              </w:rPr>
              <w:t>15</w:t>
            </w:r>
            <w:r>
              <w:rPr>
                <w:noProof/>
                <w:webHidden/>
              </w:rPr>
              <w:fldChar w:fldCharType="end"/>
            </w:r>
          </w:hyperlink>
        </w:p>
        <w:p w:rsidR="006F7BB4" w:rsidRDefault="006F7BB4">
          <w:r>
            <w:fldChar w:fldCharType="end"/>
          </w:r>
        </w:p>
      </w:sdtContent>
    </w:sdt>
    <w:p w:rsidR="006F7BB4" w:rsidRDefault="006F7BB4"/>
    <w:p w:rsidR="006F7BB4" w:rsidRDefault="006F7BB4">
      <w:r>
        <w:br w:type="page"/>
      </w:r>
    </w:p>
    <w:p w:rsidR="00343F5C" w:rsidRDefault="006F7BB4" w:rsidP="00FF5618">
      <w:pPr>
        <w:pStyle w:val="Heading1"/>
        <w:jc w:val="center"/>
        <w:rPr>
          <w:b w:val="0"/>
          <w:color w:val="auto"/>
          <w:sz w:val="40"/>
          <w:szCs w:val="40"/>
        </w:rPr>
      </w:pPr>
      <w:bookmarkStart w:id="0" w:name="_Toc94125555"/>
      <w:r w:rsidRPr="004069A0">
        <w:rPr>
          <w:b w:val="0"/>
          <w:color w:val="auto"/>
          <w:sz w:val="40"/>
          <w:szCs w:val="40"/>
        </w:rPr>
        <w:lastRenderedPageBreak/>
        <w:t>Uvod</w:t>
      </w:r>
      <w:bookmarkEnd w:id="0"/>
    </w:p>
    <w:p w:rsidR="003913DA" w:rsidRPr="003913DA" w:rsidRDefault="003913DA" w:rsidP="003913DA"/>
    <w:p w:rsidR="004069A0" w:rsidRPr="00FF5618" w:rsidRDefault="004069A0" w:rsidP="00BA3470">
      <w:pPr>
        <w:pStyle w:val="Default"/>
        <w:spacing w:before="240" w:line="312" w:lineRule="auto"/>
        <w:rPr>
          <w:rFonts w:ascii="Cambria" w:hAnsi="Cambria"/>
          <w:sz w:val="26"/>
          <w:szCs w:val="26"/>
          <w:lang/>
        </w:rPr>
      </w:pPr>
      <w:r w:rsidRPr="00FF5618">
        <w:rPr>
          <w:rFonts w:ascii="Cambria" w:hAnsi="Cambria"/>
          <w:sz w:val="26"/>
          <w:szCs w:val="26"/>
          <w:lang/>
        </w:rPr>
        <w:t>Neur</w:t>
      </w:r>
      <w:r w:rsidR="003913DA" w:rsidRPr="00FF5618">
        <w:rPr>
          <w:rFonts w:ascii="Cambria" w:hAnsi="Cambria"/>
          <w:sz w:val="26"/>
          <w:szCs w:val="26"/>
          <w:lang/>
        </w:rPr>
        <w:t>alna</w:t>
      </w:r>
      <w:r w:rsidRPr="00FF5618">
        <w:rPr>
          <w:rFonts w:ascii="Cambria" w:hAnsi="Cambria"/>
          <w:sz w:val="26"/>
          <w:szCs w:val="26"/>
          <w:lang/>
        </w:rPr>
        <w:t xml:space="preserve"> mreža je sistem koji se sastoji od određenog broja međusobno povezanih procesnih elemenata koje nazivamo veštačkim neuronima.</w:t>
      </w:r>
      <w:r w:rsidR="003913DA" w:rsidRPr="00FF5618">
        <w:rPr>
          <w:rFonts w:ascii="Cambria" w:hAnsi="Cambria"/>
          <w:sz w:val="26"/>
          <w:szCs w:val="26"/>
          <w:lang/>
        </w:rPr>
        <w:t xml:space="preserve"> Neuralne mreže su ime dobile jer su pravljene po uzoru na ljudski mozak. Pokazuje se da su vrlo efikasne u zadacima kao što su mečovanje i klasifikacija oblika, aproksimacija funkcija, optimizacija, vektorska kvantizacija, klasterizacija podataka</w:t>
      </w:r>
      <w:r w:rsidR="00F67C2F" w:rsidRPr="00FF5618">
        <w:rPr>
          <w:rFonts w:ascii="Cambria" w:hAnsi="Cambria"/>
          <w:sz w:val="26"/>
          <w:szCs w:val="26"/>
          <w:lang/>
        </w:rPr>
        <w:t>.</w:t>
      </w:r>
    </w:p>
    <w:p w:rsidR="003913DA" w:rsidRPr="00FF5618" w:rsidRDefault="003913DA" w:rsidP="00BA3470">
      <w:pPr>
        <w:spacing w:before="240" w:line="312" w:lineRule="auto"/>
        <w:ind w:left="0" w:firstLine="0"/>
        <w:rPr>
          <w:rFonts w:ascii="Cambria" w:hAnsi="Cambria"/>
          <w:sz w:val="26"/>
          <w:szCs w:val="26"/>
          <w:lang/>
        </w:rPr>
      </w:pPr>
      <w:r w:rsidRPr="00FF5618">
        <w:rPr>
          <w:rFonts w:ascii="Cambria" w:hAnsi="Cambria"/>
          <w:sz w:val="26"/>
          <w:szCs w:val="26"/>
          <w:lang/>
        </w:rPr>
        <w:t>Arhitektura neuralne mreže predstavlja specifično povezivanje neurona u jednu celinu. Struktura neuronske mreže se razlikuje po broju slojeva. Prvi sloj se naziva ulazni, a poslednji izlazni, dok se slojevi između nazivaju skriveni slojevi. Slojevi komuniciraju tako što se izlaz svakog neurona iz prethodnog sloja povezuje sa ulazima svih neurona narednog sloja. Znači, svaki čvor ima nekoliko ulaza i jedan izlaz. Jačina veza kojom su neuroni povezani naziva se težinski faktor (weight).</w:t>
      </w:r>
    </w:p>
    <w:p w:rsidR="00FF5618" w:rsidRPr="00FF5618" w:rsidRDefault="00976C35" w:rsidP="00BA3470">
      <w:pPr>
        <w:spacing w:before="240" w:line="312" w:lineRule="auto"/>
        <w:ind w:left="0" w:firstLine="0"/>
        <w:rPr>
          <w:rFonts w:asciiTheme="majorHAnsi" w:hAnsiTheme="majorHAnsi"/>
          <w:sz w:val="26"/>
          <w:szCs w:val="26"/>
          <w:lang/>
        </w:rPr>
      </w:pPr>
      <w:r w:rsidRPr="00FF5618">
        <w:rPr>
          <w:rFonts w:asciiTheme="majorHAnsi" w:hAnsiTheme="majorHAnsi"/>
          <w:sz w:val="26"/>
          <w:szCs w:val="26"/>
          <w:lang/>
        </w:rPr>
        <w:t>Mi ćemo u ovo projektu obučiti dve neuralne mreže u različite svrhe. Prva mreža će imati zadatak da klasifikuje podatke u jednu od dve kategorije, dok druga mreža treba da napravi predikciju da li će padati kiša u odnosu na meterološke podatke</w:t>
      </w:r>
      <w:r w:rsidR="00FF5618" w:rsidRPr="00FF5618">
        <w:rPr>
          <w:rFonts w:asciiTheme="majorHAnsi" w:hAnsiTheme="majorHAnsi"/>
          <w:sz w:val="26"/>
          <w:szCs w:val="26"/>
          <w:lang/>
        </w:rPr>
        <w:t xml:space="preserve"> od prethodnog dana</w:t>
      </w:r>
      <w:r w:rsidRPr="00FF5618">
        <w:rPr>
          <w:rFonts w:asciiTheme="majorHAnsi" w:hAnsiTheme="majorHAnsi"/>
          <w:sz w:val="26"/>
          <w:szCs w:val="26"/>
          <w:lang/>
        </w:rPr>
        <w:t>.</w:t>
      </w:r>
      <w:r w:rsidR="00FF5618" w:rsidRPr="00FF5618">
        <w:rPr>
          <w:rFonts w:asciiTheme="majorHAnsi" w:hAnsiTheme="majorHAnsi"/>
          <w:sz w:val="26"/>
          <w:szCs w:val="26"/>
          <w:lang/>
        </w:rPr>
        <w:t xml:space="preserve"> </w:t>
      </w:r>
    </w:p>
    <w:p w:rsidR="00FF5618" w:rsidRPr="00FF5618" w:rsidRDefault="00FF5618">
      <w:pPr>
        <w:rPr>
          <w:rFonts w:asciiTheme="majorHAnsi" w:hAnsiTheme="majorHAnsi"/>
          <w:sz w:val="26"/>
          <w:szCs w:val="26"/>
          <w:lang/>
        </w:rPr>
      </w:pPr>
      <w:r w:rsidRPr="00FF5618">
        <w:rPr>
          <w:rFonts w:asciiTheme="majorHAnsi" w:hAnsiTheme="majorHAnsi"/>
          <w:sz w:val="26"/>
          <w:szCs w:val="26"/>
          <w:lang/>
        </w:rPr>
        <w:br w:type="page"/>
      </w:r>
    </w:p>
    <w:p w:rsidR="00F67C2F" w:rsidRDefault="00FF5618" w:rsidP="00FF5618">
      <w:pPr>
        <w:pStyle w:val="Heading1"/>
        <w:jc w:val="center"/>
        <w:rPr>
          <w:b w:val="0"/>
          <w:color w:val="auto"/>
          <w:sz w:val="40"/>
          <w:szCs w:val="40"/>
          <w:lang/>
        </w:rPr>
      </w:pPr>
      <w:bookmarkStart w:id="1" w:name="_Toc94125556"/>
      <w:r w:rsidRPr="00FF5618">
        <w:rPr>
          <w:b w:val="0"/>
          <w:color w:val="auto"/>
          <w:sz w:val="40"/>
          <w:szCs w:val="40"/>
          <w:lang/>
        </w:rPr>
        <w:lastRenderedPageBreak/>
        <w:t>Zadatak 1</w:t>
      </w:r>
      <w:bookmarkEnd w:id="1"/>
    </w:p>
    <w:p w:rsidR="00FF5618" w:rsidRDefault="00FF5618" w:rsidP="00FF5618">
      <w:pPr>
        <w:rPr>
          <w:lang/>
        </w:rPr>
      </w:pPr>
    </w:p>
    <w:p w:rsidR="00FF5618" w:rsidRDefault="00FF5618" w:rsidP="00FF5618">
      <w:pPr>
        <w:rPr>
          <w:rFonts w:ascii="Cambria" w:hAnsi="Cambria"/>
          <w:sz w:val="24"/>
          <w:szCs w:val="24"/>
          <w:lang/>
        </w:rPr>
      </w:pPr>
    </w:p>
    <w:p w:rsidR="00B73CFD" w:rsidRPr="00B73CFD" w:rsidRDefault="00B73CFD" w:rsidP="00B73CFD">
      <w:pPr>
        <w:ind w:firstLine="0"/>
        <w:rPr>
          <w:rFonts w:ascii="Cambria" w:hAnsi="Cambria"/>
          <w:sz w:val="24"/>
          <w:szCs w:val="24"/>
        </w:rPr>
      </w:pPr>
      <w:r w:rsidRPr="00B73CFD">
        <w:rPr>
          <w:rFonts w:ascii="Cambria" w:hAnsi="Cambria"/>
          <w:sz w:val="24"/>
          <w:szCs w:val="24"/>
        </w:rPr>
        <w:t>Zadatak : database3</w:t>
      </w:r>
    </w:p>
    <w:p w:rsidR="00B73CFD" w:rsidRPr="00B73CFD" w:rsidRDefault="00B73CFD" w:rsidP="00B73CFD">
      <w:pPr>
        <w:rPr>
          <w:rFonts w:ascii="Cambria" w:hAnsi="Cambria"/>
          <w:sz w:val="24"/>
          <w:szCs w:val="24"/>
        </w:rPr>
      </w:pPr>
    </w:p>
    <w:p w:rsidR="00B73CFD" w:rsidRPr="00B73CFD" w:rsidRDefault="00B73CFD" w:rsidP="00B73CFD">
      <w:pPr>
        <w:ind w:firstLine="0"/>
        <w:rPr>
          <w:rFonts w:ascii="Cambria" w:hAnsi="Cambria"/>
          <w:sz w:val="24"/>
          <w:szCs w:val="24"/>
        </w:rPr>
      </w:pPr>
      <w:r w:rsidRPr="00B73CFD">
        <w:rPr>
          <w:rFonts w:ascii="Cambria" w:hAnsi="Cambria"/>
          <w:sz w:val="24"/>
          <w:szCs w:val="24"/>
        </w:rPr>
        <w:t xml:space="preserve">Cilj: Klasifikacija podataka primenom feedforward neuralne mreže. </w:t>
      </w:r>
    </w:p>
    <w:p w:rsidR="00B73CFD" w:rsidRPr="00B73CFD" w:rsidRDefault="00B73CFD" w:rsidP="00B73CFD">
      <w:pPr>
        <w:rPr>
          <w:rFonts w:ascii="Cambria" w:hAnsi="Cambria"/>
          <w:sz w:val="24"/>
          <w:szCs w:val="24"/>
        </w:rPr>
      </w:pPr>
    </w:p>
    <w:p w:rsidR="00B73CFD" w:rsidRPr="00B73CFD" w:rsidRDefault="00B73CFD" w:rsidP="00B73CFD">
      <w:pPr>
        <w:ind w:firstLine="0"/>
        <w:rPr>
          <w:rFonts w:ascii="Cambria" w:hAnsi="Cambria"/>
          <w:sz w:val="24"/>
          <w:szCs w:val="24"/>
        </w:rPr>
      </w:pPr>
      <w:r w:rsidRPr="00B73CFD">
        <w:rPr>
          <w:rFonts w:ascii="Cambria" w:hAnsi="Cambria"/>
          <w:sz w:val="24"/>
          <w:szCs w:val="24"/>
        </w:rPr>
        <w:t>Dati skup podataka sastoji se iz dva obeležj</w:t>
      </w:r>
      <w:r>
        <w:rPr>
          <w:rFonts w:ascii="Cambria" w:hAnsi="Cambria"/>
          <w:sz w:val="24"/>
          <w:szCs w:val="24"/>
        </w:rPr>
        <w:t>a i</w:t>
      </w:r>
      <w:r w:rsidRPr="00B73CFD">
        <w:rPr>
          <w:rFonts w:ascii="Cambria" w:hAnsi="Cambria"/>
          <w:sz w:val="24"/>
          <w:szCs w:val="24"/>
        </w:rPr>
        <w:t xml:space="preserve"> izlaza, koji </w:t>
      </w:r>
      <w:r>
        <w:rPr>
          <w:rFonts w:ascii="Cambria" w:hAnsi="Cambria"/>
          <w:sz w:val="24"/>
          <w:szCs w:val="24"/>
        </w:rPr>
        <w:t>predstavlja pripadnost je</w:t>
      </w:r>
      <w:r w:rsidRPr="00B73CFD">
        <w:rPr>
          <w:rFonts w:ascii="Cambria" w:hAnsi="Cambria"/>
          <w:sz w:val="24"/>
          <w:szCs w:val="24"/>
        </w:rPr>
        <w:t>dnoj od tri klase (K1,K2,K3).  Tehnikom “one-hot encoding” pravimo matricu izlaza. Ova tehnika podrazumeva da izlaz iz ne</w:t>
      </w:r>
      <w:r>
        <w:rPr>
          <w:rFonts w:ascii="Cambria" w:hAnsi="Cambria"/>
          <w:sz w:val="24"/>
          <w:szCs w:val="24"/>
        </w:rPr>
        <w:t xml:space="preserve">uralne mreže koji ima n kolona i jedan red svedemo na matricu gde </w:t>
      </w:r>
      <w:r>
        <w:rPr>
          <w:rFonts w:ascii="Cambria" w:hAnsi="Cambria"/>
          <w:sz w:val="24"/>
          <w:szCs w:val="24"/>
          <w:lang/>
        </w:rPr>
        <w:t>ć</w:t>
      </w:r>
      <w:r w:rsidRPr="00B73CFD">
        <w:rPr>
          <w:rFonts w:ascii="Cambria" w:hAnsi="Cambria"/>
          <w:sz w:val="24"/>
          <w:szCs w:val="24"/>
        </w:rPr>
        <w:t>e broj redova predstavljati broj različitih klasa, a broj kolona će ostati isti. Tako u našem primeru, pravimo matricu koja će imati 1500 kolona i 3 vrste. Izlaz će u svakoj koloni imati sa</w:t>
      </w:r>
      <w:r>
        <w:rPr>
          <w:rFonts w:ascii="Cambria" w:hAnsi="Cambria"/>
          <w:sz w:val="24"/>
          <w:szCs w:val="24"/>
        </w:rPr>
        <w:t xml:space="preserve">mo jednu vrednost koja će biti </w:t>
      </w:r>
      <w:r w:rsidRPr="00B73CFD">
        <w:rPr>
          <w:rFonts w:ascii="Cambria" w:hAnsi="Cambria"/>
          <w:sz w:val="24"/>
          <w:szCs w:val="24"/>
        </w:rPr>
        <w:t xml:space="preserve">jedinica, dok će sve ostale vrednosti biti nule, pa će tako mesto jedinice i odrediti pripadnost određenoj klasi. </w:t>
      </w:r>
    </w:p>
    <w:p w:rsidR="00B73CFD" w:rsidRPr="00B73CFD" w:rsidRDefault="00B73CFD" w:rsidP="00B73CFD">
      <w:pPr>
        <w:ind w:firstLine="0"/>
        <w:rPr>
          <w:rFonts w:ascii="Cambria" w:hAnsi="Cambria"/>
          <w:sz w:val="24"/>
          <w:szCs w:val="24"/>
        </w:rPr>
      </w:pPr>
    </w:p>
    <w:p w:rsidR="00B73CFD" w:rsidRPr="00B73CFD" w:rsidRDefault="00B73CFD" w:rsidP="00B73CFD">
      <w:pPr>
        <w:ind w:firstLine="0"/>
        <w:rPr>
          <w:rFonts w:ascii="Cambria" w:hAnsi="Cambria"/>
          <w:sz w:val="24"/>
          <w:szCs w:val="24"/>
        </w:rPr>
      </w:pPr>
      <w:r w:rsidRPr="00B73CFD">
        <w:rPr>
          <w:rFonts w:ascii="Cambria" w:hAnsi="Cambria"/>
          <w:sz w:val="24"/>
          <w:szCs w:val="24"/>
        </w:rPr>
        <w:t>Pri vizuelizaciji,</w:t>
      </w:r>
      <w:r>
        <w:rPr>
          <w:rFonts w:ascii="Cambria" w:hAnsi="Cambria"/>
          <w:sz w:val="24"/>
          <w:szCs w:val="24"/>
        </w:rPr>
        <w:t xml:space="preserve"> </w:t>
      </w:r>
      <w:r w:rsidRPr="00B73CFD">
        <w:rPr>
          <w:rFonts w:ascii="Cambria" w:hAnsi="Cambria"/>
          <w:sz w:val="24"/>
          <w:szCs w:val="24"/>
        </w:rPr>
        <w:t>ulazne podatke smo podelili u 3 matrice, u zavisnoti od toga kojoj klasi p</w:t>
      </w:r>
      <w:r>
        <w:rPr>
          <w:rFonts w:ascii="Cambria" w:hAnsi="Cambria"/>
          <w:sz w:val="24"/>
          <w:szCs w:val="24"/>
        </w:rPr>
        <w:t>ripadaju, a nakon toga uradili i</w:t>
      </w:r>
      <w:r w:rsidRPr="00B73CFD">
        <w:rPr>
          <w:rFonts w:ascii="Cambria" w:hAnsi="Cambria"/>
          <w:sz w:val="24"/>
          <w:szCs w:val="24"/>
        </w:rPr>
        <w:t xml:space="preserve"> njihov grafički prikaz na dijagramu.</w:t>
      </w:r>
    </w:p>
    <w:p w:rsidR="00B73CFD" w:rsidRPr="00B73CFD" w:rsidRDefault="00B73CFD" w:rsidP="00B73CFD">
      <w:pPr>
        <w:ind w:firstLine="0"/>
        <w:rPr>
          <w:rFonts w:ascii="Cambria" w:hAnsi="Cambria"/>
          <w:sz w:val="24"/>
          <w:szCs w:val="24"/>
        </w:rPr>
      </w:pPr>
    </w:p>
    <w:p w:rsidR="00B73CFD" w:rsidRPr="00B73CFD" w:rsidRDefault="00B73CFD" w:rsidP="00AD5DB6">
      <w:pPr>
        <w:keepNext/>
        <w:ind w:firstLine="0"/>
        <w:jc w:val="center"/>
        <w:rPr>
          <w:rFonts w:ascii="Cambria" w:hAnsi="Cambria"/>
          <w:sz w:val="24"/>
          <w:szCs w:val="24"/>
        </w:rPr>
      </w:pPr>
      <w:r w:rsidRPr="00B73CFD">
        <w:rPr>
          <w:rFonts w:ascii="Cambria" w:hAnsi="Cambria"/>
          <w:noProof/>
          <w:sz w:val="24"/>
          <w:szCs w:val="24"/>
        </w:rPr>
        <w:drawing>
          <wp:inline distT="0" distB="0" distL="0" distR="0">
            <wp:extent cx="5082843" cy="4530990"/>
            <wp:effectExtent l="19050" t="0" r="3507" b="0"/>
            <wp:docPr id="6"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89609" cy="4537021"/>
                    </a:xfrm>
                    <a:prstGeom prst="rect">
                      <a:avLst/>
                    </a:prstGeom>
                  </pic:spPr>
                </pic:pic>
              </a:graphicData>
            </a:graphic>
          </wp:inline>
        </w:drawing>
      </w:r>
    </w:p>
    <w:p w:rsidR="00B73CFD" w:rsidRPr="00B73CFD" w:rsidRDefault="00B73CFD" w:rsidP="00B73CFD">
      <w:pPr>
        <w:pStyle w:val="Caption"/>
        <w:jc w:val="center"/>
        <w:rPr>
          <w:rFonts w:ascii="Cambria" w:hAnsi="Cambria"/>
          <w:sz w:val="24"/>
          <w:szCs w:val="24"/>
        </w:rPr>
      </w:pPr>
      <w:r w:rsidRPr="00B73CFD">
        <w:rPr>
          <w:rFonts w:ascii="Cambria" w:hAnsi="Cambria"/>
          <w:sz w:val="24"/>
          <w:szCs w:val="24"/>
        </w:rPr>
        <w:t xml:space="preserve">SLIKA </w:t>
      </w:r>
      <w:r w:rsidRPr="00B73CFD">
        <w:rPr>
          <w:rFonts w:ascii="Cambria" w:hAnsi="Cambria"/>
          <w:sz w:val="24"/>
          <w:szCs w:val="24"/>
        </w:rPr>
        <w:fldChar w:fldCharType="begin"/>
      </w:r>
      <w:r w:rsidRPr="00B73CFD">
        <w:rPr>
          <w:rFonts w:ascii="Cambria" w:hAnsi="Cambria"/>
          <w:sz w:val="24"/>
          <w:szCs w:val="24"/>
        </w:rPr>
        <w:instrText xml:space="preserve"> SEQ SLIKA \* ARABIC </w:instrText>
      </w:r>
      <w:r w:rsidRPr="00B73CFD">
        <w:rPr>
          <w:rFonts w:ascii="Cambria" w:hAnsi="Cambria"/>
          <w:sz w:val="24"/>
          <w:szCs w:val="24"/>
        </w:rPr>
        <w:fldChar w:fldCharType="separate"/>
      </w:r>
      <w:r w:rsidRPr="00B73CFD">
        <w:rPr>
          <w:rFonts w:ascii="Cambria" w:hAnsi="Cambria"/>
          <w:noProof/>
          <w:sz w:val="24"/>
          <w:szCs w:val="24"/>
        </w:rPr>
        <w:t>1</w:t>
      </w:r>
      <w:r w:rsidRPr="00B73CFD">
        <w:rPr>
          <w:rFonts w:ascii="Cambria" w:hAnsi="Cambria"/>
          <w:sz w:val="24"/>
          <w:szCs w:val="24"/>
        </w:rPr>
        <w:fldChar w:fldCharType="end"/>
      </w:r>
      <w:r w:rsidRPr="00B73CFD">
        <w:rPr>
          <w:rFonts w:ascii="Cambria" w:hAnsi="Cambria"/>
          <w:sz w:val="24"/>
          <w:szCs w:val="24"/>
        </w:rPr>
        <w:t xml:space="preserve"> Vizuelizacija podataka po klasama, gde su u klasu n, svrstani podaci čija je vrednost izlaza n</w:t>
      </w:r>
    </w:p>
    <w:p w:rsidR="00B73CFD" w:rsidRPr="00B73CFD" w:rsidRDefault="00B73CFD" w:rsidP="00B73CFD">
      <w:pPr>
        <w:ind w:firstLine="0"/>
        <w:rPr>
          <w:rFonts w:ascii="Cambria" w:hAnsi="Cambria"/>
          <w:sz w:val="24"/>
          <w:szCs w:val="24"/>
        </w:rPr>
      </w:pPr>
      <w:r w:rsidRPr="00B73CFD">
        <w:rPr>
          <w:rFonts w:ascii="Cambria" w:hAnsi="Cambria"/>
          <w:sz w:val="24"/>
          <w:szCs w:val="24"/>
        </w:rPr>
        <w:lastRenderedPageBreak/>
        <w:t xml:space="preserve">Nakon vizuelizacije izvršili smo podelu podataka na trening i test skup. Bilo je i neophodno transponovati matricu ulaza i izlaza, pošto dataset iz koga smo čitali podatke nije bio strukturno podešen za direktno korišćene, tačnije matrica podataka bila je transponovana . Za trening skup uzeli smo 80% ukupnih podataka, dok je za test skup uzeto preostalih 20%. Ova podela </w:t>
      </w:r>
      <w:r>
        <w:rPr>
          <w:rFonts w:ascii="Cambria" w:hAnsi="Cambria"/>
          <w:sz w:val="24"/>
          <w:szCs w:val="24"/>
        </w:rPr>
        <w:t>je neophodna, kako bi performans</w:t>
      </w:r>
      <w:r w:rsidRPr="00B73CFD">
        <w:rPr>
          <w:rFonts w:ascii="Cambria" w:hAnsi="Cambria"/>
          <w:sz w:val="24"/>
          <w:szCs w:val="24"/>
        </w:rPr>
        <w:t xml:space="preserve">e neuralne mreže bile validne. Kako su podaci balansirano podeljeni, možemo izvršiti slučajan odabir podataka unutar jenog zajedničkog skupa, umesto tri pojedinačna skupa za svaku od klasa. Odabir podataka izvršen je slučajno, korišćenjem nasumične permutacije skupa indeksa svih ulaznih podataka, korišćenjem funkcije randperm. Bitno je da i test i trening podaci imaju odbirke svih klasa, kako se pri simulaciji ne bi grešilo zbog neadekvatnih ulaznih podataka. </w:t>
      </w:r>
    </w:p>
    <w:p w:rsidR="00B73CFD" w:rsidRPr="00B73CFD" w:rsidRDefault="00B73CFD" w:rsidP="00B73CFD">
      <w:pPr>
        <w:ind w:firstLine="0"/>
        <w:rPr>
          <w:rFonts w:ascii="Cambria" w:hAnsi="Cambria"/>
          <w:sz w:val="24"/>
          <w:szCs w:val="24"/>
        </w:rPr>
      </w:pPr>
    </w:p>
    <w:p w:rsidR="00B73CFD" w:rsidRPr="00B73CFD" w:rsidRDefault="00B73CFD" w:rsidP="00B73CFD">
      <w:pPr>
        <w:ind w:firstLine="0"/>
        <w:rPr>
          <w:rFonts w:ascii="Cambria" w:hAnsi="Cambria"/>
          <w:sz w:val="24"/>
          <w:szCs w:val="24"/>
        </w:rPr>
      </w:pPr>
    </w:p>
    <w:p w:rsidR="00B73CFD" w:rsidRPr="00B73CFD" w:rsidRDefault="00B73CFD" w:rsidP="00B73CFD">
      <w:pPr>
        <w:ind w:firstLine="0"/>
        <w:rPr>
          <w:rFonts w:ascii="Cambria" w:hAnsi="Cambria"/>
          <w:sz w:val="24"/>
          <w:szCs w:val="24"/>
        </w:rPr>
      </w:pPr>
      <w:r w:rsidRPr="00B73CFD">
        <w:rPr>
          <w:rFonts w:ascii="Cambria" w:hAnsi="Cambria"/>
          <w:sz w:val="24"/>
          <w:szCs w:val="24"/>
        </w:rPr>
        <w:t>Kada smo ulazne podatke podelili, sledeći korak je kreiranje neuralne mreže. U zadatku je traženo kreiranje tri neuralne mrže sa različitim arhitekturama i istim parammetrima za treniranje (broj epoha, maksimalna dozvoljena greška, minimalan gradijent).</w:t>
      </w:r>
    </w:p>
    <w:p w:rsidR="00B73CFD" w:rsidRPr="00B73CFD" w:rsidRDefault="00B73CFD" w:rsidP="00B73CFD">
      <w:pPr>
        <w:ind w:firstLine="0"/>
        <w:rPr>
          <w:rFonts w:ascii="Cambria" w:hAnsi="Cambria"/>
          <w:sz w:val="24"/>
          <w:szCs w:val="24"/>
        </w:rPr>
      </w:pPr>
    </w:p>
    <w:p w:rsidR="00B73CFD" w:rsidRPr="00B73CFD" w:rsidRDefault="00B73CFD" w:rsidP="00B73CFD">
      <w:pPr>
        <w:ind w:firstLine="0"/>
        <w:rPr>
          <w:rFonts w:ascii="Cambria" w:hAnsi="Cambria"/>
          <w:sz w:val="24"/>
          <w:szCs w:val="24"/>
        </w:rPr>
      </w:pPr>
      <w:r w:rsidRPr="00B73CFD">
        <w:rPr>
          <w:rFonts w:ascii="Cambria" w:hAnsi="Cambria"/>
          <w:sz w:val="24"/>
          <w:szCs w:val="24"/>
        </w:rPr>
        <w:t>Parametri treniranja:</w:t>
      </w:r>
    </w:p>
    <w:p w:rsidR="00B73CFD" w:rsidRPr="00B73CFD" w:rsidRDefault="00B73CFD" w:rsidP="00B73CFD">
      <w:pPr>
        <w:pStyle w:val="ListParagraph"/>
        <w:numPr>
          <w:ilvl w:val="0"/>
          <w:numId w:val="6"/>
        </w:numPr>
        <w:rPr>
          <w:rFonts w:ascii="Cambria" w:hAnsi="Cambria"/>
          <w:sz w:val="24"/>
          <w:szCs w:val="24"/>
        </w:rPr>
      </w:pPr>
      <w:r w:rsidRPr="00B73CFD">
        <w:rPr>
          <w:rFonts w:ascii="Cambria" w:hAnsi="Cambria"/>
          <w:sz w:val="24"/>
          <w:szCs w:val="24"/>
        </w:rPr>
        <w:t>Broj epoha = 000</w:t>
      </w:r>
    </w:p>
    <w:p w:rsidR="00B73CFD" w:rsidRPr="00B73CFD" w:rsidRDefault="00B73CFD" w:rsidP="00B73CFD">
      <w:pPr>
        <w:pStyle w:val="ListParagraph"/>
        <w:numPr>
          <w:ilvl w:val="0"/>
          <w:numId w:val="6"/>
        </w:numPr>
        <w:rPr>
          <w:rFonts w:ascii="Cambria" w:hAnsi="Cambria"/>
          <w:sz w:val="24"/>
          <w:szCs w:val="24"/>
        </w:rPr>
      </w:pPr>
      <w:r w:rsidRPr="00B73CFD">
        <w:rPr>
          <w:rFonts w:ascii="Cambria" w:hAnsi="Cambria"/>
          <w:sz w:val="24"/>
          <w:szCs w:val="24"/>
        </w:rPr>
        <w:t>Maksimalna dozvoljena greška = 10</w:t>
      </w:r>
      <w:r w:rsidRPr="00B73CFD">
        <w:rPr>
          <w:rFonts w:ascii="Cambria" w:hAnsi="Cambria"/>
          <w:sz w:val="24"/>
          <w:szCs w:val="24"/>
          <w:vertAlign w:val="superscript"/>
        </w:rPr>
        <w:t>-3</w:t>
      </w:r>
    </w:p>
    <w:p w:rsidR="00B73CFD" w:rsidRPr="00B73CFD" w:rsidRDefault="00B73CFD" w:rsidP="00B73CFD">
      <w:pPr>
        <w:pStyle w:val="ListParagraph"/>
        <w:numPr>
          <w:ilvl w:val="0"/>
          <w:numId w:val="6"/>
        </w:numPr>
        <w:rPr>
          <w:rFonts w:ascii="Cambria" w:hAnsi="Cambria"/>
          <w:sz w:val="24"/>
          <w:szCs w:val="24"/>
        </w:rPr>
      </w:pPr>
      <w:r w:rsidRPr="00B73CFD">
        <w:rPr>
          <w:rFonts w:ascii="Cambria" w:hAnsi="Cambria"/>
          <w:sz w:val="24"/>
          <w:szCs w:val="24"/>
        </w:rPr>
        <w:t>Minimalan gradijent = 10</w:t>
      </w:r>
      <w:r w:rsidRPr="00B73CFD">
        <w:rPr>
          <w:rFonts w:ascii="Cambria" w:hAnsi="Cambria"/>
          <w:sz w:val="24"/>
          <w:szCs w:val="24"/>
          <w:vertAlign w:val="superscript"/>
        </w:rPr>
        <w:t>-4</w:t>
      </w:r>
    </w:p>
    <w:p w:rsidR="00B73CFD" w:rsidRPr="00B73CFD" w:rsidRDefault="00B73CFD" w:rsidP="00B73CFD">
      <w:pPr>
        <w:pStyle w:val="ListParagraph"/>
        <w:numPr>
          <w:ilvl w:val="0"/>
          <w:numId w:val="6"/>
        </w:numPr>
        <w:rPr>
          <w:rFonts w:ascii="Cambria" w:hAnsi="Cambria"/>
          <w:sz w:val="24"/>
          <w:szCs w:val="24"/>
        </w:rPr>
      </w:pPr>
      <w:r w:rsidRPr="00B73CFD">
        <w:rPr>
          <w:rFonts w:ascii="Cambria" w:hAnsi="Cambria"/>
          <w:sz w:val="24"/>
          <w:szCs w:val="24"/>
          <w:lang/>
        </w:rPr>
        <w:t>Aktivaciona funkcija skrivenih slojeva = poslin</w:t>
      </w:r>
    </w:p>
    <w:p w:rsidR="00B73CFD" w:rsidRPr="00B73CFD" w:rsidRDefault="00B73CFD" w:rsidP="00B73CFD">
      <w:pPr>
        <w:rPr>
          <w:rFonts w:ascii="Cambria" w:hAnsi="Cambria"/>
          <w:sz w:val="24"/>
          <w:szCs w:val="24"/>
        </w:rPr>
      </w:pPr>
    </w:p>
    <w:p w:rsidR="00B73CFD" w:rsidRPr="00B73CFD" w:rsidRDefault="00B73CFD" w:rsidP="00B73CFD">
      <w:pPr>
        <w:ind w:firstLine="0"/>
        <w:rPr>
          <w:rFonts w:ascii="Cambria" w:hAnsi="Cambria"/>
          <w:sz w:val="24"/>
          <w:szCs w:val="24"/>
        </w:rPr>
      </w:pPr>
      <w:r w:rsidRPr="00B73CFD">
        <w:rPr>
          <w:rFonts w:ascii="Cambria" w:hAnsi="Cambria"/>
          <w:sz w:val="24"/>
          <w:szCs w:val="24"/>
        </w:rPr>
        <w:t>Arhitekture:</w:t>
      </w:r>
    </w:p>
    <w:p w:rsidR="00B73CFD" w:rsidRPr="00B73CFD" w:rsidRDefault="00B73CFD" w:rsidP="00B73CFD">
      <w:pPr>
        <w:pStyle w:val="ListParagraph"/>
        <w:numPr>
          <w:ilvl w:val="0"/>
          <w:numId w:val="7"/>
        </w:numPr>
        <w:rPr>
          <w:rFonts w:ascii="Cambria" w:hAnsi="Cambria"/>
          <w:sz w:val="24"/>
          <w:szCs w:val="24"/>
        </w:rPr>
      </w:pPr>
      <w:r w:rsidRPr="00B73CFD">
        <w:rPr>
          <w:rFonts w:ascii="Cambria" w:hAnsi="Cambria"/>
          <w:sz w:val="24"/>
          <w:szCs w:val="24"/>
        </w:rPr>
        <w:t xml:space="preserve">Optimalna neuralna mreža – optimal network: </w:t>
      </w:r>
      <w:r w:rsidRPr="00B73CFD">
        <w:rPr>
          <w:rFonts w:ascii="Cambria" w:hAnsi="Cambria" w:cstheme="minorHAnsi"/>
          <w:sz w:val="24"/>
          <w:szCs w:val="24"/>
        </w:rPr>
        <w:t>→</w:t>
      </w:r>
      <w:r w:rsidRPr="00B73CFD">
        <w:rPr>
          <w:rFonts w:ascii="Cambria" w:hAnsi="Cambria"/>
          <w:sz w:val="24"/>
          <w:szCs w:val="24"/>
        </w:rPr>
        <w:t xml:space="preserve"> 3 skrivena sloja sa redom  6,5,4 neurona</w:t>
      </w:r>
    </w:p>
    <w:p w:rsidR="00B73CFD" w:rsidRPr="00B73CFD" w:rsidRDefault="00B73CFD" w:rsidP="00B73CFD">
      <w:pPr>
        <w:pStyle w:val="ListParagraph"/>
        <w:numPr>
          <w:ilvl w:val="0"/>
          <w:numId w:val="7"/>
        </w:numPr>
        <w:rPr>
          <w:rFonts w:ascii="Cambria" w:hAnsi="Cambria"/>
          <w:sz w:val="24"/>
          <w:szCs w:val="24"/>
        </w:rPr>
      </w:pPr>
      <w:r w:rsidRPr="00B73CFD">
        <w:rPr>
          <w:rFonts w:ascii="Cambria" w:hAnsi="Cambria"/>
          <w:sz w:val="24"/>
          <w:szCs w:val="24"/>
        </w:rPr>
        <w:t xml:space="preserve">Preobučena neuralna mreža – overfitting network: </w:t>
      </w:r>
      <w:r w:rsidRPr="00B73CFD">
        <w:rPr>
          <w:rFonts w:ascii="Cambria" w:hAnsi="Cambria" w:cstheme="minorHAnsi"/>
          <w:sz w:val="24"/>
          <w:szCs w:val="24"/>
        </w:rPr>
        <w:t>→</w:t>
      </w:r>
      <w:r w:rsidRPr="00B73CFD">
        <w:rPr>
          <w:rFonts w:ascii="Cambria" w:hAnsi="Cambria"/>
          <w:sz w:val="24"/>
          <w:szCs w:val="24"/>
        </w:rPr>
        <w:t>3 skrivena sloja sa redom 130,100,80 neurona</w:t>
      </w:r>
    </w:p>
    <w:p w:rsidR="00B73CFD" w:rsidRPr="00B73CFD" w:rsidRDefault="00B73CFD" w:rsidP="00B73CFD">
      <w:pPr>
        <w:pStyle w:val="ListParagraph"/>
        <w:numPr>
          <w:ilvl w:val="0"/>
          <w:numId w:val="7"/>
        </w:numPr>
        <w:rPr>
          <w:rFonts w:ascii="Cambria" w:hAnsi="Cambria"/>
          <w:sz w:val="24"/>
          <w:szCs w:val="24"/>
        </w:rPr>
      </w:pPr>
      <w:r w:rsidRPr="00B73CFD">
        <w:rPr>
          <w:rFonts w:ascii="Cambria" w:hAnsi="Cambria"/>
          <w:sz w:val="24"/>
          <w:szCs w:val="24"/>
        </w:rPr>
        <w:t xml:space="preserve">Neuralna mreža koja ne može ispratiti dinamiku podatala – unerfitting network </w:t>
      </w:r>
      <w:r w:rsidRPr="00B73CFD">
        <w:rPr>
          <w:rFonts w:ascii="Cambria" w:hAnsi="Cambria" w:cstheme="minorHAnsi"/>
          <w:sz w:val="24"/>
          <w:szCs w:val="24"/>
        </w:rPr>
        <w:t>→</w:t>
      </w:r>
      <w:r w:rsidRPr="00B73CFD">
        <w:rPr>
          <w:rFonts w:ascii="Cambria" w:hAnsi="Cambria"/>
          <w:sz w:val="24"/>
          <w:szCs w:val="24"/>
          <w:lang/>
        </w:rPr>
        <w:t>3</w:t>
      </w:r>
      <w:r w:rsidRPr="00B73CFD">
        <w:rPr>
          <w:rFonts w:ascii="Cambria" w:hAnsi="Cambria"/>
          <w:sz w:val="24"/>
          <w:szCs w:val="24"/>
        </w:rPr>
        <w:t xml:space="preserve"> skrivena sloja sa redom </w:t>
      </w:r>
      <w:r w:rsidRPr="00B73CFD">
        <w:rPr>
          <w:rFonts w:ascii="Cambria" w:hAnsi="Cambria"/>
          <w:sz w:val="24"/>
          <w:szCs w:val="24"/>
          <w:lang/>
        </w:rPr>
        <w:t>3</w:t>
      </w:r>
      <w:r w:rsidRPr="00B73CFD">
        <w:rPr>
          <w:rFonts w:ascii="Cambria" w:hAnsi="Cambria"/>
          <w:sz w:val="24"/>
          <w:szCs w:val="24"/>
          <w:lang/>
        </w:rPr>
        <w:t>,2</w:t>
      </w:r>
      <w:r w:rsidRPr="00B73CFD">
        <w:rPr>
          <w:rFonts w:ascii="Cambria" w:hAnsi="Cambria"/>
          <w:sz w:val="24"/>
          <w:szCs w:val="24"/>
        </w:rPr>
        <w:t xml:space="preserve"> neurona</w:t>
      </w:r>
    </w:p>
    <w:p w:rsidR="00B73CFD" w:rsidRPr="00B73CFD" w:rsidRDefault="00B73CFD" w:rsidP="00B73CFD">
      <w:pPr>
        <w:rPr>
          <w:rFonts w:ascii="Cambria" w:hAnsi="Cambria"/>
          <w:sz w:val="24"/>
          <w:szCs w:val="24"/>
        </w:rPr>
      </w:pPr>
    </w:p>
    <w:p w:rsidR="00B73CFD" w:rsidRPr="00B73CFD" w:rsidRDefault="00B73CFD" w:rsidP="00B73CFD">
      <w:pPr>
        <w:ind w:firstLine="0"/>
        <w:rPr>
          <w:rFonts w:ascii="Cambria" w:hAnsi="Cambria"/>
          <w:sz w:val="24"/>
          <w:szCs w:val="24"/>
        </w:rPr>
      </w:pPr>
      <w:r w:rsidRPr="00B73CFD">
        <w:rPr>
          <w:rFonts w:ascii="Cambria" w:hAnsi="Cambria"/>
          <w:sz w:val="24"/>
          <w:szCs w:val="24"/>
        </w:rPr>
        <w:t>Takođe, po zahtevu zadataka potrebno je isključiti zaštitu od preobučavanja, pa je funkcija divideFcn postavljena na prazan string.</w:t>
      </w:r>
    </w:p>
    <w:p w:rsidR="00B73CFD" w:rsidRPr="00B73CFD" w:rsidRDefault="00B73CFD" w:rsidP="00B73CFD">
      <w:pPr>
        <w:ind w:firstLine="0"/>
        <w:rPr>
          <w:rFonts w:ascii="Cambria" w:hAnsi="Cambria"/>
          <w:sz w:val="24"/>
          <w:szCs w:val="24"/>
        </w:rPr>
      </w:pPr>
    </w:p>
    <w:p w:rsidR="00B73CFD" w:rsidRPr="00B73CFD" w:rsidRDefault="00B73CFD" w:rsidP="00B73CFD">
      <w:pPr>
        <w:ind w:firstLine="0"/>
        <w:rPr>
          <w:rFonts w:ascii="Cambria" w:hAnsi="Cambria"/>
          <w:sz w:val="24"/>
          <w:szCs w:val="24"/>
        </w:rPr>
      </w:pPr>
      <w:r w:rsidRPr="00B73CFD">
        <w:rPr>
          <w:rFonts w:ascii="Cambria" w:hAnsi="Cambria"/>
          <w:sz w:val="24"/>
          <w:szCs w:val="24"/>
        </w:rPr>
        <w:t>Sada, kada smo zavrsili sa definisanjem parametara, možemo izvršiti obučavanje neuralnih mreža.</w:t>
      </w:r>
    </w:p>
    <w:p w:rsidR="00B73CFD" w:rsidRPr="00B73CFD" w:rsidRDefault="00B73CFD" w:rsidP="00B73CFD">
      <w:pPr>
        <w:ind w:firstLine="0"/>
        <w:rPr>
          <w:rFonts w:ascii="Cambria" w:hAnsi="Cambria"/>
          <w:sz w:val="24"/>
          <w:szCs w:val="24"/>
        </w:rPr>
      </w:pPr>
    </w:p>
    <w:p w:rsidR="00B73CFD" w:rsidRDefault="00B73CFD">
      <w:pPr>
        <w:rPr>
          <w:rFonts w:ascii="Cambria" w:hAnsi="Cambria"/>
          <w:sz w:val="24"/>
          <w:szCs w:val="24"/>
        </w:rPr>
      </w:pPr>
      <w:r>
        <w:rPr>
          <w:rFonts w:ascii="Cambria" w:hAnsi="Cambria"/>
          <w:sz w:val="24"/>
          <w:szCs w:val="24"/>
        </w:rPr>
        <w:br w:type="page"/>
      </w:r>
    </w:p>
    <w:p w:rsidR="00B73CFD" w:rsidRPr="00B73CFD" w:rsidRDefault="00B73CFD" w:rsidP="00B73CFD">
      <w:pPr>
        <w:ind w:firstLine="0"/>
        <w:rPr>
          <w:rFonts w:ascii="Cambria" w:hAnsi="Cambria"/>
          <w:sz w:val="24"/>
          <w:szCs w:val="24"/>
        </w:rPr>
      </w:pPr>
      <w:r w:rsidRPr="00B73CFD">
        <w:rPr>
          <w:rFonts w:ascii="Cambria" w:hAnsi="Cambria"/>
          <w:sz w:val="24"/>
          <w:szCs w:val="24"/>
        </w:rPr>
        <w:lastRenderedPageBreak/>
        <w:t>Na datim slikama možemo videte krive perfomansi gore definisanih neurnih mreža.</w:t>
      </w:r>
    </w:p>
    <w:p w:rsidR="00B73CFD" w:rsidRPr="00B73CFD" w:rsidRDefault="00B73CFD" w:rsidP="00B73CFD">
      <w:pPr>
        <w:pStyle w:val="ListParagraph"/>
        <w:numPr>
          <w:ilvl w:val="0"/>
          <w:numId w:val="8"/>
        </w:numPr>
        <w:rPr>
          <w:rFonts w:ascii="Cambria" w:hAnsi="Cambria"/>
          <w:sz w:val="24"/>
          <w:szCs w:val="24"/>
        </w:rPr>
      </w:pPr>
      <w:r w:rsidRPr="00B73CFD">
        <w:rPr>
          <w:rFonts w:ascii="Cambria" w:hAnsi="Cambria"/>
          <w:sz w:val="24"/>
          <w:szCs w:val="24"/>
        </w:rPr>
        <w:t>Optimalna neuralna mrež</w:t>
      </w:r>
      <w:r w:rsidRPr="00B73CFD">
        <w:rPr>
          <w:rFonts w:ascii="Cambria" w:hAnsi="Cambria"/>
          <w:sz w:val="24"/>
          <w:szCs w:val="24"/>
          <w:lang/>
        </w:rPr>
        <w:t>а</w:t>
      </w:r>
    </w:p>
    <w:p w:rsidR="00B73CFD" w:rsidRPr="00B73CFD" w:rsidRDefault="00B73CFD" w:rsidP="00B73CFD">
      <w:pPr>
        <w:pStyle w:val="ListParagraph"/>
        <w:keepNext/>
        <w:ind w:left="1080" w:firstLine="0"/>
        <w:jc w:val="center"/>
        <w:rPr>
          <w:rFonts w:ascii="Cambria" w:hAnsi="Cambria"/>
          <w:sz w:val="24"/>
          <w:szCs w:val="24"/>
        </w:rPr>
      </w:pPr>
      <w:r w:rsidRPr="00B73CFD">
        <w:rPr>
          <w:rFonts w:ascii="Cambria" w:hAnsi="Cambria"/>
          <w:noProof/>
          <w:sz w:val="24"/>
          <w:szCs w:val="24"/>
        </w:rPr>
        <w:drawing>
          <wp:inline distT="0" distB="0" distL="0" distR="0">
            <wp:extent cx="3779209" cy="3192780"/>
            <wp:effectExtent l="0" t="0" r="0" b="0"/>
            <wp:docPr id="7"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96200" cy="3207135"/>
                    </a:xfrm>
                    <a:prstGeom prst="rect">
                      <a:avLst/>
                    </a:prstGeom>
                  </pic:spPr>
                </pic:pic>
              </a:graphicData>
            </a:graphic>
          </wp:inline>
        </w:drawing>
      </w:r>
    </w:p>
    <w:p w:rsidR="00B73CFD" w:rsidRPr="00B73CFD" w:rsidRDefault="00B73CFD" w:rsidP="00B73CFD">
      <w:pPr>
        <w:pStyle w:val="Caption"/>
        <w:jc w:val="center"/>
        <w:rPr>
          <w:rFonts w:ascii="Cambria" w:hAnsi="Cambria"/>
          <w:sz w:val="24"/>
          <w:szCs w:val="24"/>
        </w:rPr>
      </w:pPr>
      <w:r w:rsidRPr="00B73CFD">
        <w:rPr>
          <w:rFonts w:ascii="Cambria" w:hAnsi="Cambria"/>
          <w:sz w:val="24"/>
          <w:szCs w:val="24"/>
        </w:rPr>
        <w:t xml:space="preserve">SLIKA </w:t>
      </w:r>
      <w:r w:rsidRPr="00B73CFD">
        <w:rPr>
          <w:rFonts w:ascii="Cambria" w:hAnsi="Cambria"/>
          <w:sz w:val="24"/>
          <w:szCs w:val="24"/>
        </w:rPr>
        <w:fldChar w:fldCharType="begin"/>
      </w:r>
      <w:r w:rsidRPr="00B73CFD">
        <w:rPr>
          <w:rFonts w:ascii="Cambria" w:hAnsi="Cambria"/>
          <w:sz w:val="24"/>
          <w:szCs w:val="24"/>
        </w:rPr>
        <w:instrText xml:space="preserve"> SEQ SLIKA \* ARABIC </w:instrText>
      </w:r>
      <w:r w:rsidRPr="00B73CFD">
        <w:rPr>
          <w:rFonts w:ascii="Cambria" w:hAnsi="Cambria"/>
          <w:sz w:val="24"/>
          <w:szCs w:val="24"/>
        </w:rPr>
        <w:fldChar w:fldCharType="separate"/>
      </w:r>
      <w:r w:rsidRPr="00B73CFD">
        <w:rPr>
          <w:rFonts w:ascii="Cambria" w:hAnsi="Cambria"/>
          <w:noProof/>
          <w:sz w:val="24"/>
          <w:szCs w:val="24"/>
        </w:rPr>
        <w:t>2</w:t>
      </w:r>
      <w:r w:rsidRPr="00B73CFD">
        <w:rPr>
          <w:rFonts w:ascii="Cambria" w:hAnsi="Cambria"/>
          <w:sz w:val="24"/>
          <w:szCs w:val="24"/>
        </w:rPr>
        <w:fldChar w:fldCharType="end"/>
      </w:r>
      <w:r w:rsidRPr="00B73CFD">
        <w:rPr>
          <w:rFonts w:ascii="Cambria" w:hAnsi="Cambria"/>
          <w:sz w:val="24"/>
          <w:szCs w:val="24"/>
        </w:rPr>
        <w:t>Kriva performanse optimalne neuralne mreže</w:t>
      </w:r>
    </w:p>
    <w:p w:rsidR="00B73CFD" w:rsidRPr="00B73CFD" w:rsidRDefault="00B73CFD" w:rsidP="00B73CFD">
      <w:pPr>
        <w:rPr>
          <w:rFonts w:ascii="Cambria" w:hAnsi="Cambria"/>
          <w:sz w:val="24"/>
          <w:szCs w:val="24"/>
        </w:rPr>
      </w:pPr>
    </w:p>
    <w:p w:rsidR="00B73CFD" w:rsidRPr="00B73CFD" w:rsidRDefault="00B73CFD" w:rsidP="00B73CFD">
      <w:pPr>
        <w:rPr>
          <w:rFonts w:ascii="Cambria" w:hAnsi="Cambria"/>
          <w:sz w:val="24"/>
          <w:szCs w:val="24"/>
          <w:lang/>
        </w:rPr>
      </w:pPr>
      <w:r w:rsidRPr="00B73CFD">
        <w:rPr>
          <w:rFonts w:ascii="Cambria" w:hAnsi="Cambria"/>
          <w:sz w:val="24"/>
          <w:szCs w:val="24"/>
          <w:lang/>
        </w:rPr>
        <w:tab/>
      </w:r>
    </w:p>
    <w:p w:rsidR="00B73CFD" w:rsidRPr="00B73CFD" w:rsidRDefault="00B73CFD" w:rsidP="00B73CFD">
      <w:pPr>
        <w:pStyle w:val="ListParagraph"/>
        <w:numPr>
          <w:ilvl w:val="0"/>
          <w:numId w:val="8"/>
        </w:numPr>
        <w:rPr>
          <w:rFonts w:ascii="Cambria" w:hAnsi="Cambria"/>
          <w:sz w:val="24"/>
          <w:szCs w:val="24"/>
          <w:lang/>
        </w:rPr>
      </w:pPr>
      <w:r w:rsidRPr="00B73CFD">
        <w:rPr>
          <w:rFonts w:ascii="Cambria" w:hAnsi="Cambria"/>
          <w:sz w:val="24"/>
          <w:szCs w:val="24"/>
          <w:lang/>
        </w:rPr>
        <w:t>Neuralna mreža koja ne može da isprati dinamiku podataka</w:t>
      </w:r>
    </w:p>
    <w:p w:rsidR="00B73CFD" w:rsidRPr="00B73CFD" w:rsidRDefault="00B73CFD" w:rsidP="00B73CFD">
      <w:pPr>
        <w:keepNext/>
        <w:ind w:firstLine="0"/>
        <w:jc w:val="center"/>
        <w:rPr>
          <w:rFonts w:ascii="Cambria" w:hAnsi="Cambria"/>
          <w:sz w:val="24"/>
          <w:szCs w:val="24"/>
        </w:rPr>
      </w:pPr>
      <w:r w:rsidRPr="00B73CFD">
        <w:rPr>
          <w:rFonts w:ascii="Cambria" w:hAnsi="Cambria"/>
          <w:noProof/>
          <w:sz w:val="24"/>
          <w:szCs w:val="24"/>
        </w:rPr>
        <w:drawing>
          <wp:inline distT="0" distB="0" distL="0" distR="0">
            <wp:extent cx="3992880" cy="3375070"/>
            <wp:effectExtent l="0" t="0" r="0" b="0"/>
            <wp:docPr id="8"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18732" cy="3396922"/>
                    </a:xfrm>
                    <a:prstGeom prst="rect">
                      <a:avLst/>
                    </a:prstGeom>
                  </pic:spPr>
                </pic:pic>
              </a:graphicData>
            </a:graphic>
          </wp:inline>
        </w:drawing>
      </w:r>
    </w:p>
    <w:p w:rsidR="00B73CFD" w:rsidRPr="00B73CFD" w:rsidRDefault="00B73CFD" w:rsidP="00B73CFD">
      <w:pPr>
        <w:pStyle w:val="Caption"/>
        <w:jc w:val="center"/>
        <w:rPr>
          <w:rFonts w:ascii="Cambria" w:hAnsi="Cambria"/>
          <w:sz w:val="24"/>
          <w:szCs w:val="24"/>
          <w:lang/>
        </w:rPr>
      </w:pPr>
      <w:r w:rsidRPr="00B73CFD">
        <w:rPr>
          <w:rFonts w:ascii="Cambria" w:hAnsi="Cambria"/>
          <w:sz w:val="24"/>
          <w:szCs w:val="24"/>
        </w:rPr>
        <w:t xml:space="preserve">SLIKA </w:t>
      </w:r>
      <w:r w:rsidRPr="00B73CFD">
        <w:rPr>
          <w:rFonts w:ascii="Cambria" w:hAnsi="Cambria"/>
          <w:sz w:val="24"/>
          <w:szCs w:val="24"/>
        </w:rPr>
        <w:fldChar w:fldCharType="begin"/>
      </w:r>
      <w:r w:rsidRPr="00B73CFD">
        <w:rPr>
          <w:rFonts w:ascii="Cambria" w:hAnsi="Cambria"/>
          <w:sz w:val="24"/>
          <w:szCs w:val="24"/>
        </w:rPr>
        <w:instrText xml:space="preserve"> SEQ SLIKA \* ARABIC </w:instrText>
      </w:r>
      <w:r w:rsidRPr="00B73CFD">
        <w:rPr>
          <w:rFonts w:ascii="Cambria" w:hAnsi="Cambria"/>
          <w:sz w:val="24"/>
          <w:szCs w:val="24"/>
        </w:rPr>
        <w:fldChar w:fldCharType="separate"/>
      </w:r>
      <w:r w:rsidRPr="00B73CFD">
        <w:rPr>
          <w:rFonts w:ascii="Cambria" w:hAnsi="Cambria"/>
          <w:noProof/>
          <w:sz w:val="24"/>
          <w:szCs w:val="24"/>
        </w:rPr>
        <w:t>3</w:t>
      </w:r>
      <w:r w:rsidRPr="00B73CFD">
        <w:rPr>
          <w:rFonts w:ascii="Cambria" w:hAnsi="Cambria"/>
          <w:sz w:val="24"/>
          <w:szCs w:val="24"/>
        </w:rPr>
        <w:fldChar w:fldCharType="end"/>
      </w:r>
      <w:r w:rsidRPr="00B73CFD">
        <w:rPr>
          <w:rFonts w:ascii="Cambria" w:hAnsi="Cambria"/>
          <w:sz w:val="24"/>
          <w:szCs w:val="24"/>
        </w:rPr>
        <w:t xml:space="preserve"> Kriva performanse neuralne mreže koja ne može ispratiti dinamiku podataka</w:t>
      </w:r>
    </w:p>
    <w:p w:rsidR="00B73CFD" w:rsidRPr="00B73CFD" w:rsidRDefault="00B73CFD" w:rsidP="00B73CFD">
      <w:pPr>
        <w:pStyle w:val="ListParagraph"/>
        <w:numPr>
          <w:ilvl w:val="0"/>
          <w:numId w:val="8"/>
        </w:numPr>
        <w:rPr>
          <w:rFonts w:ascii="Cambria" w:hAnsi="Cambria"/>
          <w:sz w:val="24"/>
          <w:szCs w:val="24"/>
          <w:lang/>
        </w:rPr>
      </w:pPr>
      <w:r w:rsidRPr="00B73CFD">
        <w:rPr>
          <w:rFonts w:ascii="Cambria" w:hAnsi="Cambria"/>
          <w:sz w:val="24"/>
          <w:szCs w:val="24"/>
          <w:lang/>
        </w:rPr>
        <w:lastRenderedPageBreak/>
        <w:t>Preobučena neuralna mreža</w:t>
      </w:r>
    </w:p>
    <w:p w:rsidR="00B73CFD" w:rsidRPr="00B73CFD" w:rsidRDefault="00B73CFD" w:rsidP="00B73CFD">
      <w:pPr>
        <w:keepNext/>
        <w:jc w:val="center"/>
        <w:rPr>
          <w:rFonts w:ascii="Cambria" w:hAnsi="Cambria"/>
          <w:sz w:val="24"/>
          <w:szCs w:val="24"/>
        </w:rPr>
      </w:pPr>
      <w:r w:rsidRPr="00B73CFD">
        <w:rPr>
          <w:rFonts w:ascii="Cambria" w:hAnsi="Cambria"/>
          <w:noProof/>
          <w:sz w:val="24"/>
          <w:szCs w:val="24"/>
        </w:rPr>
        <w:drawing>
          <wp:inline distT="0" distB="0" distL="0" distR="0">
            <wp:extent cx="3901748" cy="3329940"/>
            <wp:effectExtent l="0" t="0" r="0" b="0"/>
            <wp:docPr id="9"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16120" cy="3342206"/>
                    </a:xfrm>
                    <a:prstGeom prst="rect">
                      <a:avLst/>
                    </a:prstGeom>
                  </pic:spPr>
                </pic:pic>
              </a:graphicData>
            </a:graphic>
          </wp:inline>
        </w:drawing>
      </w:r>
    </w:p>
    <w:p w:rsidR="00B73CFD" w:rsidRPr="00B73CFD" w:rsidRDefault="00B73CFD" w:rsidP="00B73CFD">
      <w:pPr>
        <w:pStyle w:val="Caption"/>
        <w:jc w:val="center"/>
        <w:rPr>
          <w:rFonts w:ascii="Cambria" w:hAnsi="Cambria"/>
          <w:sz w:val="24"/>
          <w:szCs w:val="24"/>
          <w:lang/>
        </w:rPr>
      </w:pPr>
      <w:r w:rsidRPr="00B73CFD">
        <w:rPr>
          <w:rFonts w:ascii="Cambria" w:hAnsi="Cambria"/>
          <w:sz w:val="24"/>
          <w:szCs w:val="24"/>
        </w:rPr>
        <w:t xml:space="preserve">SLIKA </w:t>
      </w:r>
      <w:r w:rsidRPr="00B73CFD">
        <w:rPr>
          <w:rFonts w:ascii="Cambria" w:hAnsi="Cambria"/>
          <w:sz w:val="24"/>
          <w:szCs w:val="24"/>
        </w:rPr>
        <w:fldChar w:fldCharType="begin"/>
      </w:r>
      <w:r w:rsidRPr="00B73CFD">
        <w:rPr>
          <w:rFonts w:ascii="Cambria" w:hAnsi="Cambria"/>
          <w:sz w:val="24"/>
          <w:szCs w:val="24"/>
        </w:rPr>
        <w:instrText xml:space="preserve"> SEQ SLIKA \* ARABIC </w:instrText>
      </w:r>
      <w:r w:rsidRPr="00B73CFD">
        <w:rPr>
          <w:rFonts w:ascii="Cambria" w:hAnsi="Cambria"/>
          <w:sz w:val="24"/>
          <w:szCs w:val="24"/>
        </w:rPr>
        <w:fldChar w:fldCharType="separate"/>
      </w:r>
      <w:r w:rsidRPr="00B73CFD">
        <w:rPr>
          <w:rFonts w:ascii="Cambria" w:hAnsi="Cambria"/>
          <w:noProof/>
          <w:sz w:val="24"/>
          <w:szCs w:val="24"/>
        </w:rPr>
        <w:t>4</w:t>
      </w:r>
      <w:r w:rsidRPr="00B73CFD">
        <w:rPr>
          <w:rFonts w:ascii="Cambria" w:hAnsi="Cambria"/>
          <w:sz w:val="24"/>
          <w:szCs w:val="24"/>
        </w:rPr>
        <w:fldChar w:fldCharType="end"/>
      </w:r>
      <w:r w:rsidRPr="00B73CFD">
        <w:rPr>
          <w:rFonts w:ascii="Cambria" w:hAnsi="Cambria"/>
          <w:sz w:val="24"/>
          <w:szCs w:val="24"/>
        </w:rPr>
        <w:t xml:space="preserve"> Kriva performanse neuralne mreže koja dovodi do preobučavanja</w:t>
      </w:r>
    </w:p>
    <w:p w:rsidR="00B73CFD" w:rsidRPr="00B73CFD" w:rsidRDefault="00B73CFD" w:rsidP="00B73CFD">
      <w:pPr>
        <w:ind w:left="0" w:firstLine="0"/>
        <w:rPr>
          <w:rFonts w:ascii="Cambria" w:hAnsi="Cambria"/>
          <w:sz w:val="24"/>
          <w:szCs w:val="24"/>
          <w:lang/>
        </w:rPr>
      </w:pPr>
    </w:p>
    <w:p w:rsidR="00B73CFD" w:rsidRPr="00B73CFD" w:rsidRDefault="00B73CFD" w:rsidP="00B73CFD">
      <w:pPr>
        <w:ind w:left="0" w:firstLine="0"/>
        <w:rPr>
          <w:rFonts w:ascii="Cambria" w:hAnsi="Cambria"/>
          <w:sz w:val="24"/>
          <w:szCs w:val="24"/>
          <w:lang/>
        </w:rPr>
      </w:pPr>
    </w:p>
    <w:p w:rsidR="00B73CFD" w:rsidRPr="00B73CFD" w:rsidRDefault="00B73CFD" w:rsidP="00B73CFD">
      <w:pPr>
        <w:ind w:left="0" w:firstLine="0"/>
        <w:rPr>
          <w:rFonts w:ascii="Cambria" w:hAnsi="Cambria"/>
          <w:sz w:val="24"/>
          <w:szCs w:val="24"/>
          <w:lang/>
        </w:rPr>
      </w:pPr>
      <w:r w:rsidRPr="00B73CFD">
        <w:rPr>
          <w:rFonts w:ascii="Cambria" w:hAnsi="Cambria"/>
          <w:sz w:val="24"/>
          <w:szCs w:val="24"/>
          <w:lang/>
        </w:rPr>
        <w:t xml:space="preserve">Posle treniranja neuralnih mreža, izvršavamo i testiranje istih na osnovu trening skupa. </w:t>
      </w:r>
    </w:p>
    <w:p w:rsidR="00B73CFD" w:rsidRPr="00B73CFD" w:rsidRDefault="00B73CFD" w:rsidP="00B73CFD">
      <w:pPr>
        <w:ind w:left="0" w:firstLine="0"/>
        <w:rPr>
          <w:rFonts w:ascii="Cambria" w:hAnsi="Cambria"/>
          <w:sz w:val="24"/>
          <w:szCs w:val="24"/>
          <w:lang/>
        </w:rPr>
      </w:pPr>
      <w:r w:rsidRPr="00B73CFD">
        <w:rPr>
          <w:rFonts w:ascii="Cambria" w:hAnsi="Cambria"/>
          <w:sz w:val="24"/>
          <w:szCs w:val="24"/>
          <w:lang/>
        </w:rPr>
        <w:t>Na datim slikama prikazujemo konfuzione matrice za trening i test skup:</w:t>
      </w:r>
    </w:p>
    <w:p w:rsidR="00B73CFD" w:rsidRPr="00B73CFD" w:rsidRDefault="00B73CFD" w:rsidP="00B73CFD">
      <w:pPr>
        <w:ind w:left="0" w:firstLine="0"/>
        <w:rPr>
          <w:rFonts w:ascii="Cambria" w:hAnsi="Cambria"/>
          <w:sz w:val="24"/>
          <w:szCs w:val="24"/>
          <w:lang/>
        </w:rPr>
      </w:pPr>
    </w:p>
    <w:p w:rsidR="00B73CFD" w:rsidRPr="00B73CFD" w:rsidRDefault="00B73CFD" w:rsidP="00B73CFD">
      <w:pPr>
        <w:pStyle w:val="ListParagraph"/>
        <w:numPr>
          <w:ilvl w:val="0"/>
          <w:numId w:val="8"/>
        </w:numPr>
        <w:rPr>
          <w:rFonts w:ascii="Cambria" w:hAnsi="Cambria"/>
          <w:sz w:val="24"/>
          <w:szCs w:val="24"/>
          <w:lang/>
        </w:rPr>
      </w:pPr>
      <w:r w:rsidRPr="00B73CFD">
        <w:rPr>
          <w:rFonts w:ascii="Cambria" w:hAnsi="Cambria"/>
          <w:sz w:val="24"/>
          <w:szCs w:val="24"/>
          <w:lang/>
        </w:rPr>
        <w:t>Optimalna neuralna mreža</w:t>
      </w:r>
    </w:p>
    <w:p w:rsidR="00B73CFD" w:rsidRPr="00B73CFD" w:rsidRDefault="00B73CFD" w:rsidP="00B73CFD">
      <w:pPr>
        <w:pStyle w:val="ListParagraph"/>
        <w:keepNext/>
        <w:ind w:firstLine="0"/>
        <w:jc w:val="center"/>
        <w:rPr>
          <w:rFonts w:ascii="Cambria" w:hAnsi="Cambria"/>
          <w:sz w:val="24"/>
          <w:szCs w:val="24"/>
        </w:rPr>
      </w:pPr>
      <w:r w:rsidRPr="00B73CFD">
        <w:rPr>
          <w:rFonts w:ascii="Cambria" w:hAnsi="Cambria"/>
          <w:noProof/>
          <w:sz w:val="24"/>
          <w:szCs w:val="24"/>
        </w:rPr>
        <w:drawing>
          <wp:inline distT="0" distB="0" distL="0" distR="0">
            <wp:extent cx="2943112" cy="3123762"/>
            <wp:effectExtent l="19050" t="0" r="0" b="0"/>
            <wp:docPr id="10"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58067" cy="3139635"/>
                    </a:xfrm>
                    <a:prstGeom prst="rect">
                      <a:avLst/>
                    </a:prstGeom>
                  </pic:spPr>
                </pic:pic>
              </a:graphicData>
            </a:graphic>
          </wp:inline>
        </w:drawing>
      </w:r>
    </w:p>
    <w:p w:rsidR="00B73CFD" w:rsidRPr="00B73CFD" w:rsidRDefault="00B73CFD" w:rsidP="00B73CFD">
      <w:pPr>
        <w:pStyle w:val="Caption"/>
        <w:jc w:val="center"/>
        <w:rPr>
          <w:rFonts w:ascii="Cambria" w:hAnsi="Cambria"/>
          <w:sz w:val="24"/>
          <w:szCs w:val="24"/>
          <w:lang/>
        </w:rPr>
      </w:pPr>
      <w:r w:rsidRPr="00B73CFD">
        <w:rPr>
          <w:rFonts w:ascii="Cambria" w:hAnsi="Cambria"/>
          <w:sz w:val="24"/>
          <w:szCs w:val="24"/>
        </w:rPr>
        <w:t xml:space="preserve">SLIKA </w:t>
      </w:r>
      <w:r w:rsidRPr="00B73CFD">
        <w:rPr>
          <w:rFonts w:ascii="Cambria" w:hAnsi="Cambria"/>
          <w:sz w:val="24"/>
          <w:szCs w:val="24"/>
        </w:rPr>
        <w:fldChar w:fldCharType="begin"/>
      </w:r>
      <w:r w:rsidRPr="00B73CFD">
        <w:rPr>
          <w:rFonts w:ascii="Cambria" w:hAnsi="Cambria"/>
          <w:sz w:val="24"/>
          <w:szCs w:val="24"/>
        </w:rPr>
        <w:instrText xml:space="preserve"> SEQ SLIKA \* ARABIC </w:instrText>
      </w:r>
      <w:r w:rsidRPr="00B73CFD">
        <w:rPr>
          <w:rFonts w:ascii="Cambria" w:hAnsi="Cambria"/>
          <w:sz w:val="24"/>
          <w:szCs w:val="24"/>
        </w:rPr>
        <w:fldChar w:fldCharType="separate"/>
      </w:r>
      <w:r w:rsidRPr="00B73CFD">
        <w:rPr>
          <w:rFonts w:ascii="Cambria" w:hAnsi="Cambria"/>
          <w:noProof/>
          <w:sz w:val="24"/>
          <w:szCs w:val="24"/>
        </w:rPr>
        <w:t>5</w:t>
      </w:r>
      <w:r w:rsidRPr="00B73CFD">
        <w:rPr>
          <w:rFonts w:ascii="Cambria" w:hAnsi="Cambria"/>
          <w:sz w:val="24"/>
          <w:szCs w:val="24"/>
        </w:rPr>
        <w:fldChar w:fldCharType="end"/>
      </w:r>
      <w:r w:rsidRPr="00B73CFD">
        <w:rPr>
          <w:rFonts w:ascii="Cambria" w:hAnsi="Cambria"/>
          <w:sz w:val="24"/>
          <w:szCs w:val="24"/>
        </w:rPr>
        <w:t xml:space="preserve"> Konfuizona matrica za optimalnu neuralnu mrežu za trening skup</w:t>
      </w:r>
    </w:p>
    <w:p w:rsidR="00B73CFD" w:rsidRPr="00B73CFD" w:rsidRDefault="00B73CFD" w:rsidP="00B73CFD">
      <w:pPr>
        <w:rPr>
          <w:rFonts w:ascii="Cambria" w:hAnsi="Cambria"/>
          <w:sz w:val="24"/>
          <w:szCs w:val="24"/>
          <w:lang/>
        </w:rPr>
      </w:pPr>
    </w:p>
    <w:p w:rsidR="00B73CFD" w:rsidRPr="00B73CFD" w:rsidRDefault="00B73CFD" w:rsidP="00B73CFD">
      <w:pPr>
        <w:keepNext/>
        <w:jc w:val="center"/>
        <w:rPr>
          <w:rFonts w:ascii="Cambria" w:hAnsi="Cambria"/>
          <w:sz w:val="24"/>
          <w:szCs w:val="24"/>
        </w:rPr>
      </w:pPr>
      <w:r w:rsidRPr="00B73CFD">
        <w:rPr>
          <w:rFonts w:ascii="Cambria" w:hAnsi="Cambria"/>
          <w:noProof/>
          <w:sz w:val="24"/>
          <w:szCs w:val="24"/>
        </w:rPr>
        <w:drawing>
          <wp:inline distT="0" distB="0" distL="0" distR="0">
            <wp:extent cx="3239770" cy="3135262"/>
            <wp:effectExtent l="0" t="0" r="0" b="0"/>
            <wp:docPr id="11"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74336" cy="3168713"/>
                    </a:xfrm>
                    <a:prstGeom prst="rect">
                      <a:avLst/>
                    </a:prstGeom>
                  </pic:spPr>
                </pic:pic>
              </a:graphicData>
            </a:graphic>
          </wp:inline>
        </w:drawing>
      </w:r>
    </w:p>
    <w:p w:rsidR="00B73CFD" w:rsidRPr="00B73CFD" w:rsidRDefault="00B73CFD" w:rsidP="00B73CFD">
      <w:pPr>
        <w:pStyle w:val="Caption"/>
        <w:jc w:val="center"/>
        <w:rPr>
          <w:rFonts w:ascii="Cambria" w:hAnsi="Cambria"/>
          <w:sz w:val="24"/>
          <w:szCs w:val="24"/>
        </w:rPr>
      </w:pPr>
      <w:r w:rsidRPr="00B73CFD">
        <w:rPr>
          <w:rFonts w:ascii="Cambria" w:hAnsi="Cambria"/>
          <w:sz w:val="24"/>
          <w:szCs w:val="24"/>
        </w:rPr>
        <w:t xml:space="preserve">SLIKA </w:t>
      </w:r>
      <w:r w:rsidRPr="00B73CFD">
        <w:rPr>
          <w:rFonts w:ascii="Cambria" w:hAnsi="Cambria"/>
          <w:sz w:val="24"/>
          <w:szCs w:val="24"/>
        </w:rPr>
        <w:fldChar w:fldCharType="begin"/>
      </w:r>
      <w:r w:rsidRPr="00B73CFD">
        <w:rPr>
          <w:rFonts w:ascii="Cambria" w:hAnsi="Cambria"/>
          <w:sz w:val="24"/>
          <w:szCs w:val="24"/>
        </w:rPr>
        <w:instrText xml:space="preserve"> SEQ SLIKA \* ARABIC </w:instrText>
      </w:r>
      <w:r w:rsidRPr="00B73CFD">
        <w:rPr>
          <w:rFonts w:ascii="Cambria" w:hAnsi="Cambria"/>
          <w:sz w:val="24"/>
          <w:szCs w:val="24"/>
        </w:rPr>
        <w:fldChar w:fldCharType="separate"/>
      </w:r>
      <w:r w:rsidRPr="00B73CFD">
        <w:rPr>
          <w:rFonts w:ascii="Cambria" w:hAnsi="Cambria"/>
          <w:noProof/>
          <w:sz w:val="24"/>
          <w:szCs w:val="24"/>
        </w:rPr>
        <w:t>6</w:t>
      </w:r>
      <w:r w:rsidRPr="00B73CFD">
        <w:rPr>
          <w:rFonts w:ascii="Cambria" w:hAnsi="Cambria"/>
          <w:sz w:val="24"/>
          <w:szCs w:val="24"/>
        </w:rPr>
        <w:fldChar w:fldCharType="end"/>
      </w:r>
      <w:r w:rsidRPr="00B73CFD">
        <w:rPr>
          <w:rFonts w:ascii="Cambria" w:hAnsi="Cambria"/>
          <w:sz w:val="24"/>
          <w:szCs w:val="24"/>
        </w:rPr>
        <w:t xml:space="preserve"> Konfuziona matrica za optimalnu mrežu za test skup</w:t>
      </w:r>
    </w:p>
    <w:p w:rsidR="00B73CFD" w:rsidRPr="00B73CFD" w:rsidRDefault="00B73CFD" w:rsidP="00B73CFD">
      <w:pPr>
        <w:rPr>
          <w:rFonts w:ascii="Cambria" w:hAnsi="Cambria"/>
          <w:sz w:val="24"/>
          <w:szCs w:val="24"/>
          <w:lang/>
        </w:rPr>
      </w:pPr>
    </w:p>
    <w:p w:rsidR="00B73CFD" w:rsidRPr="00B73CFD" w:rsidRDefault="00B73CFD" w:rsidP="00B73CFD">
      <w:pPr>
        <w:rPr>
          <w:rFonts w:ascii="Cambria" w:hAnsi="Cambria"/>
          <w:sz w:val="24"/>
          <w:szCs w:val="24"/>
          <w:lang/>
        </w:rPr>
      </w:pPr>
    </w:p>
    <w:p w:rsidR="00B73CFD" w:rsidRPr="00B73CFD" w:rsidRDefault="00B73CFD" w:rsidP="00B73CFD">
      <w:pPr>
        <w:pStyle w:val="ListParagraph"/>
        <w:numPr>
          <w:ilvl w:val="0"/>
          <w:numId w:val="8"/>
        </w:numPr>
        <w:rPr>
          <w:rFonts w:ascii="Cambria" w:hAnsi="Cambria"/>
          <w:sz w:val="24"/>
          <w:szCs w:val="24"/>
          <w:lang/>
        </w:rPr>
      </w:pPr>
      <w:r w:rsidRPr="00B73CFD">
        <w:rPr>
          <w:rFonts w:ascii="Cambria" w:hAnsi="Cambria"/>
          <w:sz w:val="24"/>
          <w:szCs w:val="24"/>
          <w:lang/>
        </w:rPr>
        <w:t>Neuralna mreža koja ne može da isprati dinamiku podataka</w:t>
      </w:r>
    </w:p>
    <w:p w:rsidR="00B73CFD" w:rsidRPr="00B73CFD" w:rsidRDefault="00B73CFD" w:rsidP="00B73CFD">
      <w:pPr>
        <w:keepNext/>
        <w:jc w:val="center"/>
        <w:rPr>
          <w:rFonts w:ascii="Cambria" w:hAnsi="Cambria"/>
          <w:sz w:val="24"/>
          <w:szCs w:val="24"/>
        </w:rPr>
      </w:pPr>
      <w:r w:rsidRPr="00B73CFD">
        <w:rPr>
          <w:rFonts w:ascii="Cambria" w:hAnsi="Cambria"/>
          <w:noProof/>
          <w:sz w:val="24"/>
          <w:szCs w:val="24"/>
        </w:rPr>
        <w:drawing>
          <wp:inline distT="0" distB="0" distL="0" distR="0">
            <wp:extent cx="3139016" cy="3228703"/>
            <wp:effectExtent l="19050" t="0" r="4234" b="0"/>
            <wp:docPr id="12"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45644" cy="3235520"/>
                    </a:xfrm>
                    <a:prstGeom prst="rect">
                      <a:avLst/>
                    </a:prstGeom>
                  </pic:spPr>
                </pic:pic>
              </a:graphicData>
            </a:graphic>
          </wp:inline>
        </w:drawing>
      </w:r>
    </w:p>
    <w:p w:rsidR="00B73CFD" w:rsidRPr="00B73CFD" w:rsidRDefault="00B73CFD" w:rsidP="00B73CFD">
      <w:pPr>
        <w:pStyle w:val="Caption"/>
        <w:jc w:val="center"/>
        <w:rPr>
          <w:rFonts w:ascii="Cambria" w:hAnsi="Cambria"/>
          <w:sz w:val="24"/>
          <w:szCs w:val="24"/>
        </w:rPr>
      </w:pPr>
      <w:r w:rsidRPr="00B73CFD">
        <w:rPr>
          <w:rFonts w:ascii="Cambria" w:hAnsi="Cambria"/>
          <w:sz w:val="24"/>
          <w:szCs w:val="24"/>
        </w:rPr>
        <w:t xml:space="preserve">SLIKA </w:t>
      </w:r>
      <w:r w:rsidRPr="00B73CFD">
        <w:rPr>
          <w:rFonts w:ascii="Cambria" w:hAnsi="Cambria"/>
          <w:sz w:val="24"/>
          <w:szCs w:val="24"/>
        </w:rPr>
        <w:fldChar w:fldCharType="begin"/>
      </w:r>
      <w:r w:rsidRPr="00B73CFD">
        <w:rPr>
          <w:rFonts w:ascii="Cambria" w:hAnsi="Cambria"/>
          <w:sz w:val="24"/>
          <w:szCs w:val="24"/>
        </w:rPr>
        <w:instrText xml:space="preserve"> SEQ SLIKA \* ARABIC </w:instrText>
      </w:r>
      <w:r w:rsidRPr="00B73CFD">
        <w:rPr>
          <w:rFonts w:ascii="Cambria" w:hAnsi="Cambria"/>
          <w:sz w:val="24"/>
          <w:szCs w:val="24"/>
        </w:rPr>
        <w:fldChar w:fldCharType="separate"/>
      </w:r>
      <w:r w:rsidRPr="00B73CFD">
        <w:rPr>
          <w:rFonts w:ascii="Cambria" w:hAnsi="Cambria"/>
          <w:noProof/>
          <w:sz w:val="24"/>
          <w:szCs w:val="24"/>
        </w:rPr>
        <w:t>7</w:t>
      </w:r>
      <w:r w:rsidRPr="00B73CFD">
        <w:rPr>
          <w:rFonts w:ascii="Cambria" w:hAnsi="Cambria"/>
          <w:sz w:val="24"/>
          <w:szCs w:val="24"/>
        </w:rPr>
        <w:fldChar w:fldCharType="end"/>
      </w:r>
      <w:r w:rsidRPr="00B73CFD">
        <w:rPr>
          <w:rFonts w:ascii="Cambria" w:hAnsi="Cambria"/>
          <w:sz w:val="24"/>
          <w:szCs w:val="24"/>
        </w:rPr>
        <w:t xml:space="preserve"> Konfuziona matrica koja ne može da isprati dinamiku podataka nm za trening skup</w:t>
      </w:r>
    </w:p>
    <w:p w:rsidR="00B73CFD" w:rsidRPr="00B73CFD" w:rsidRDefault="00B73CFD" w:rsidP="00B73CFD">
      <w:pPr>
        <w:rPr>
          <w:rFonts w:ascii="Cambria" w:hAnsi="Cambria"/>
          <w:sz w:val="24"/>
          <w:szCs w:val="24"/>
        </w:rPr>
      </w:pPr>
    </w:p>
    <w:p w:rsidR="00B73CFD" w:rsidRPr="00B73CFD" w:rsidRDefault="00B73CFD" w:rsidP="00B73CFD">
      <w:pPr>
        <w:keepNext/>
        <w:jc w:val="center"/>
        <w:rPr>
          <w:rFonts w:ascii="Cambria" w:hAnsi="Cambria"/>
          <w:sz w:val="24"/>
          <w:szCs w:val="24"/>
        </w:rPr>
      </w:pPr>
      <w:r w:rsidRPr="00B73CFD">
        <w:rPr>
          <w:rFonts w:ascii="Cambria" w:hAnsi="Cambria"/>
          <w:noProof/>
          <w:sz w:val="24"/>
          <w:szCs w:val="24"/>
        </w:rPr>
        <w:lastRenderedPageBreak/>
        <w:drawing>
          <wp:inline distT="0" distB="0" distL="0" distR="0">
            <wp:extent cx="3420439" cy="3314700"/>
            <wp:effectExtent l="19050" t="0" r="8561" b="0"/>
            <wp:docPr id="13"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47302" cy="3340732"/>
                    </a:xfrm>
                    <a:prstGeom prst="rect">
                      <a:avLst/>
                    </a:prstGeom>
                  </pic:spPr>
                </pic:pic>
              </a:graphicData>
            </a:graphic>
          </wp:inline>
        </w:drawing>
      </w:r>
    </w:p>
    <w:p w:rsidR="00B73CFD" w:rsidRPr="00B73CFD" w:rsidRDefault="00B73CFD" w:rsidP="00B73CFD">
      <w:pPr>
        <w:pStyle w:val="Caption"/>
        <w:jc w:val="center"/>
        <w:rPr>
          <w:rFonts w:ascii="Cambria" w:hAnsi="Cambria"/>
          <w:sz w:val="24"/>
          <w:szCs w:val="24"/>
          <w:lang/>
        </w:rPr>
      </w:pPr>
      <w:r w:rsidRPr="00B73CFD">
        <w:rPr>
          <w:rFonts w:ascii="Cambria" w:hAnsi="Cambria"/>
          <w:sz w:val="24"/>
          <w:szCs w:val="24"/>
        </w:rPr>
        <w:t xml:space="preserve">SLIKA </w:t>
      </w:r>
      <w:r w:rsidRPr="00B73CFD">
        <w:rPr>
          <w:rFonts w:ascii="Cambria" w:hAnsi="Cambria"/>
          <w:sz w:val="24"/>
          <w:szCs w:val="24"/>
        </w:rPr>
        <w:fldChar w:fldCharType="begin"/>
      </w:r>
      <w:r w:rsidRPr="00B73CFD">
        <w:rPr>
          <w:rFonts w:ascii="Cambria" w:hAnsi="Cambria"/>
          <w:sz w:val="24"/>
          <w:szCs w:val="24"/>
        </w:rPr>
        <w:instrText xml:space="preserve"> SEQ SLIKA \* ARABIC </w:instrText>
      </w:r>
      <w:r w:rsidRPr="00B73CFD">
        <w:rPr>
          <w:rFonts w:ascii="Cambria" w:hAnsi="Cambria"/>
          <w:sz w:val="24"/>
          <w:szCs w:val="24"/>
        </w:rPr>
        <w:fldChar w:fldCharType="separate"/>
      </w:r>
      <w:r w:rsidRPr="00B73CFD">
        <w:rPr>
          <w:rFonts w:ascii="Cambria" w:hAnsi="Cambria"/>
          <w:noProof/>
          <w:sz w:val="24"/>
          <w:szCs w:val="24"/>
        </w:rPr>
        <w:t>8</w:t>
      </w:r>
      <w:r w:rsidRPr="00B73CFD">
        <w:rPr>
          <w:rFonts w:ascii="Cambria" w:hAnsi="Cambria"/>
          <w:sz w:val="24"/>
          <w:szCs w:val="24"/>
        </w:rPr>
        <w:fldChar w:fldCharType="end"/>
      </w:r>
      <w:r w:rsidRPr="00B73CFD">
        <w:rPr>
          <w:rFonts w:ascii="Cambria" w:hAnsi="Cambria"/>
          <w:sz w:val="24"/>
          <w:szCs w:val="24"/>
        </w:rPr>
        <w:t>Konfuziona matrica koja ne može da isprati dinamiku podataka nm za test skup</w:t>
      </w:r>
    </w:p>
    <w:p w:rsidR="00B73CFD" w:rsidRPr="00B73CFD" w:rsidRDefault="00B73CFD" w:rsidP="00B73CFD">
      <w:pPr>
        <w:pStyle w:val="ListParagraph"/>
        <w:numPr>
          <w:ilvl w:val="0"/>
          <w:numId w:val="8"/>
        </w:numPr>
        <w:rPr>
          <w:rFonts w:ascii="Cambria" w:hAnsi="Cambria"/>
          <w:sz w:val="24"/>
          <w:szCs w:val="24"/>
          <w:lang/>
        </w:rPr>
      </w:pPr>
      <w:r w:rsidRPr="00B73CFD">
        <w:rPr>
          <w:rFonts w:ascii="Cambria" w:hAnsi="Cambria"/>
          <w:sz w:val="24"/>
          <w:szCs w:val="24"/>
          <w:lang/>
        </w:rPr>
        <w:t>Preobučena neuralna mreža</w:t>
      </w:r>
    </w:p>
    <w:p w:rsidR="00B73CFD" w:rsidRPr="00B73CFD" w:rsidRDefault="00B73CFD" w:rsidP="00B73CFD">
      <w:pPr>
        <w:keepNext/>
        <w:jc w:val="center"/>
        <w:rPr>
          <w:rFonts w:ascii="Cambria" w:hAnsi="Cambria"/>
          <w:sz w:val="24"/>
          <w:szCs w:val="24"/>
        </w:rPr>
      </w:pPr>
      <w:r w:rsidRPr="00B73CFD">
        <w:rPr>
          <w:rFonts w:ascii="Cambria" w:hAnsi="Cambria"/>
          <w:noProof/>
          <w:sz w:val="24"/>
          <w:szCs w:val="24"/>
        </w:rPr>
        <w:drawing>
          <wp:inline distT="0" distB="0" distL="0" distR="0">
            <wp:extent cx="3482166" cy="3581400"/>
            <wp:effectExtent l="19050" t="0" r="3984" b="0"/>
            <wp:docPr id="14"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93234" cy="3592783"/>
                    </a:xfrm>
                    <a:prstGeom prst="rect">
                      <a:avLst/>
                    </a:prstGeom>
                  </pic:spPr>
                </pic:pic>
              </a:graphicData>
            </a:graphic>
          </wp:inline>
        </w:drawing>
      </w:r>
    </w:p>
    <w:p w:rsidR="00B73CFD" w:rsidRPr="00B73CFD" w:rsidRDefault="00B73CFD" w:rsidP="00B73CFD">
      <w:pPr>
        <w:pStyle w:val="Caption"/>
        <w:jc w:val="center"/>
        <w:rPr>
          <w:rFonts w:ascii="Cambria" w:hAnsi="Cambria"/>
          <w:sz w:val="24"/>
          <w:szCs w:val="24"/>
        </w:rPr>
      </w:pPr>
      <w:r w:rsidRPr="00B73CFD">
        <w:rPr>
          <w:rFonts w:ascii="Cambria" w:hAnsi="Cambria"/>
          <w:sz w:val="24"/>
          <w:szCs w:val="24"/>
        </w:rPr>
        <w:t xml:space="preserve">SLIKA </w:t>
      </w:r>
      <w:r w:rsidRPr="00B73CFD">
        <w:rPr>
          <w:rFonts w:ascii="Cambria" w:hAnsi="Cambria"/>
          <w:sz w:val="24"/>
          <w:szCs w:val="24"/>
        </w:rPr>
        <w:fldChar w:fldCharType="begin"/>
      </w:r>
      <w:r w:rsidRPr="00B73CFD">
        <w:rPr>
          <w:rFonts w:ascii="Cambria" w:hAnsi="Cambria"/>
          <w:sz w:val="24"/>
          <w:szCs w:val="24"/>
        </w:rPr>
        <w:instrText xml:space="preserve"> SEQ SLIKA \* ARABIC </w:instrText>
      </w:r>
      <w:r w:rsidRPr="00B73CFD">
        <w:rPr>
          <w:rFonts w:ascii="Cambria" w:hAnsi="Cambria"/>
          <w:sz w:val="24"/>
          <w:szCs w:val="24"/>
        </w:rPr>
        <w:fldChar w:fldCharType="separate"/>
      </w:r>
      <w:r w:rsidRPr="00B73CFD">
        <w:rPr>
          <w:rFonts w:ascii="Cambria" w:hAnsi="Cambria"/>
          <w:noProof/>
          <w:sz w:val="24"/>
          <w:szCs w:val="24"/>
        </w:rPr>
        <w:t>9</w:t>
      </w:r>
      <w:r w:rsidRPr="00B73CFD">
        <w:rPr>
          <w:rFonts w:ascii="Cambria" w:hAnsi="Cambria"/>
          <w:sz w:val="24"/>
          <w:szCs w:val="24"/>
        </w:rPr>
        <w:fldChar w:fldCharType="end"/>
      </w:r>
      <w:r w:rsidRPr="00B73CFD">
        <w:rPr>
          <w:rFonts w:ascii="Cambria" w:hAnsi="Cambria"/>
          <w:sz w:val="24"/>
          <w:szCs w:val="24"/>
        </w:rPr>
        <w:t xml:space="preserve"> Konfuziona matrica za mrežu koja dovodi do preobučavanja za tening skup</w:t>
      </w:r>
    </w:p>
    <w:p w:rsidR="00B73CFD" w:rsidRPr="00B73CFD" w:rsidRDefault="00B73CFD" w:rsidP="00B73CFD">
      <w:pPr>
        <w:rPr>
          <w:rFonts w:ascii="Cambria" w:hAnsi="Cambria"/>
          <w:sz w:val="24"/>
          <w:szCs w:val="24"/>
          <w:lang/>
        </w:rPr>
      </w:pPr>
    </w:p>
    <w:p w:rsidR="00B73CFD" w:rsidRPr="00B73CFD" w:rsidRDefault="00B73CFD" w:rsidP="00B73CFD">
      <w:pPr>
        <w:keepNext/>
        <w:jc w:val="center"/>
        <w:rPr>
          <w:rFonts w:ascii="Cambria" w:hAnsi="Cambria"/>
          <w:sz w:val="24"/>
          <w:szCs w:val="24"/>
        </w:rPr>
      </w:pPr>
      <w:r w:rsidRPr="00B73CFD">
        <w:rPr>
          <w:rFonts w:ascii="Cambria" w:hAnsi="Cambria"/>
          <w:noProof/>
          <w:sz w:val="24"/>
          <w:szCs w:val="24"/>
        </w:rPr>
        <w:lastRenderedPageBreak/>
        <w:drawing>
          <wp:inline distT="0" distB="0" distL="0" distR="0">
            <wp:extent cx="2700160" cy="2598676"/>
            <wp:effectExtent l="19050" t="0" r="494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36179" cy="2633341"/>
                    </a:xfrm>
                    <a:prstGeom prst="rect">
                      <a:avLst/>
                    </a:prstGeom>
                  </pic:spPr>
                </pic:pic>
              </a:graphicData>
            </a:graphic>
          </wp:inline>
        </w:drawing>
      </w:r>
    </w:p>
    <w:p w:rsidR="00B73CFD" w:rsidRPr="00B73CFD" w:rsidRDefault="00B73CFD" w:rsidP="00B73CFD">
      <w:pPr>
        <w:pStyle w:val="Caption"/>
        <w:jc w:val="center"/>
        <w:rPr>
          <w:rFonts w:ascii="Cambria" w:hAnsi="Cambria"/>
          <w:sz w:val="24"/>
          <w:szCs w:val="24"/>
        </w:rPr>
      </w:pPr>
      <w:r w:rsidRPr="00B73CFD">
        <w:rPr>
          <w:rFonts w:ascii="Cambria" w:hAnsi="Cambria"/>
          <w:sz w:val="24"/>
          <w:szCs w:val="24"/>
        </w:rPr>
        <w:t xml:space="preserve">SLIKA </w:t>
      </w:r>
      <w:r w:rsidRPr="00B73CFD">
        <w:rPr>
          <w:rFonts w:ascii="Cambria" w:hAnsi="Cambria"/>
          <w:sz w:val="24"/>
          <w:szCs w:val="24"/>
        </w:rPr>
        <w:fldChar w:fldCharType="begin"/>
      </w:r>
      <w:r w:rsidRPr="00B73CFD">
        <w:rPr>
          <w:rFonts w:ascii="Cambria" w:hAnsi="Cambria"/>
          <w:sz w:val="24"/>
          <w:szCs w:val="24"/>
        </w:rPr>
        <w:instrText xml:space="preserve"> SEQ SLIKA \* ARABIC </w:instrText>
      </w:r>
      <w:r w:rsidRPr="00B73CFD">
        <w:rPr>
          <w:rFonts w:ascii="Cambria" w:hAnsi="Cambria"/>
          <w:sz w:val="24"/>
          <w:szCs w:val="24"/>
        </w:rPr>
        <w:fldChar w:fldCharType="separate"/>
      </w:r>
      <w:r w:rsidRPr="00B73CFD">
        <w:rPr>
          <w:rFonts w:ascii="Cambria" w:hAnsi="Cambria"/>
          <w:noProof/>
          <w:sz w:val="24"/>
          <w:szCs w:val="24"/>
        </w:rPr>
        <w:t>10</w:t>
      </w:r>
      <w:r w:rsidRPr="00B73CFD">
        <w:rPr>
          <w:rFonts w:ascii="Cambria" w:hAnsi="Cambria"/>
          <w:sz w:val="24"/>
          <w:szCs w:val="24"/>
        </w:rPr>
        <w:fldChar w:fldCharType="end"/>
      </w:r>
      <w:r w:rsidRPr="00B73CFD">
        <w:rPr>
          <w:rFonts w:ascii="Cambria" w:hAnsi="Cambria"/>
          <w:sz w:val="24"/>
          <w:szCs w:val="24"/>
        </w:rPr>
        <w:t>Konfuziona matrica za mrežu koja dovodi do preobučavanja za test skup</w:t>
      </w:r>
    </w:p>
    <w:p w:rsidR="00B73CFD" w:rsidRPr="00B73CFD" w:rsidRDefault="00B73CFD" w:rsidP="00B73CFD">
      <w:pPr>
        <w:ind w:firstLine="0"/>
        <w:rPr>
          <w:rFonts w:ascii="Cambria" w:hAnsi="Cambria"/>
          <w:sz w:val="24"/>
          <w:szCs w:val="24"/>
          <w:lang/>
        </w:rPr>
      </w:pPr>
      <w:r w:rsidRPr="00B73CFD">
        <w:rPr>
          <w:rFonts w:ascii="Cambria" w:hAnsi="Cambria"/>
          <w:sz w:val="24"/>
          <w:szCs w:val="24"/>
          <w:lang/>
        </w:rPr>
        <w:t>Nakon dobijenih rezultata testiranja, radimo granicu odlučivanja za neuralne mreže, kako bi imali vizuelan prikaz performansi mreža u grupisanju.</w:t>
      </w:r>
    </w:p>
    <w:p w:rsidR="00B73CFD" w:rsidRPr="00B73CFD" w:rsidRDefault="00B73CFD" w:rsidP="00B73CFD">
      <w:pPr>
        <w:ind w:firstLine="0"/>
        <w:rPr>
          <w:rFonts w:ascii="Cambria" w:hAnsi="Cambria"/>
          <w:sz w:val="24"/>
          <w:szCs w:val="24"/>
          <w:lang/>
        </w:rPr>
      </w:pPr>
    </w:p>
    <w:p w:rsidR="00B73CFD" w:rsidRDefault="00B73CFD" w:rsidP="00AD5DB6">
      <w:pPr>
        <w:ind w:left="0" w:firstLine="0"/>
        <w:rPr>
          <w:rFonts w:ascii="Cambria" w:hAnsi="Cambria"/>
          <w:sz w:val="24"/>
          <w:szCs w:val="24"/>
          <w:lang/>
        </w:rPr>
      </w:pPr>
    </w:p>
    <w:p w:rsidR="00B73CFD" w:rsidRPr="00B73CFD" w:rsidRDefault="00B73CFD" w:rsidP="00B73CFD">
      <w:pPr>
        <w:ind w:firstLine="0"/>
        <w:rPr>
          <w:rFonts w:ascii="Cambria" w:hAnsi="Cambria"/>
          <w:sz w:val="24"/>
          <w:szCs w:val="24"/>
          <w:lang/>
        </w:rPr>
      </w:pPr>
      <w:r w:rsidRPr="00B73CFD">
        <w:rPr>
          <w:rFonts w:ascii="Cambria" w:hAnsi="Cambria"/>
          <w:sz w:val="24"/>
          <w:szCs w:val="24"/>
          <w:lang/>
        </w:rPr>
        <w:t>Na datim slikama prikazujemo granice odlučivanja neuralnim mreža:</w:t>
      </w:r>
    </w:p>
    <w:p w:rsidR="00B73CFD" w:rsidRPr="00B73CFD" w:rsidRDefault="00B73CFD" w:rsidP="00B73CFD">
      <w:pPr>
        <w:rPr>
          <w:rFonts w:ascii="Cambria" w:hAnsi="Cambria"/>
          <w:sz w:val="24"/>
          <w:szCs w:val="24"/>
          <w:lang/>
        </w:rPr>
      </w:pPr>
      <w:r w:rsidRPr="00B73CFD">
        <w:rPr>
          <w:rFonts w:ascii="Cambria" w:hAnsi="Cambria"/>
          <w:sz w:val="24"/>
          <w:szCs w:val="24"/>
          <w:lang/>
        </w:rPr>
        <w:tab/>
      </w:r>
    </w:p>
    <w:p w:rsidR="00B73CFD" w:rsidRPr="00AD5DB6" w:rsidRDefault="00B73CFD" w:rsidP="00AD5DB6">
      <w:pPr>
        <w:pStyle w:val="ListParagraph"/>
        <w:numPr>
          <w:ilvl w:val="1"/>
          <w:numId w:val="8"/>
        </w:numPr>
        <w:rPr>
          <w:rFonts w:ascii="Cambria" w:hAnsi="Cambria"/>
          <w:sz w:val="24"/>
          <w:szCs w:val="24"/>
          <w:lang/>
        </w:rPr>
      </w:pPr>
      <w:r w:rsidRPr="00B73CFD">
        <w:rPr>
          <w:rFonts w:ascii="Cambria" w:hAnsi="Cambria"/>
          <w:sz w:val="24"/>
          <w:szCs w:val="24"/>
          <w:lang/>
        </w:rPr>
        <w:t>Optimalna neuralna mreža</w:t>
      </w:r>
      <w:r w:rsidRPr="00B73CFD">
        <w:rPr>
          <w:noProof/>
        </w:rPr>
        <w:drawing>
          <wp:inline distT="0" distB="0" distL="0" distR="0">
            <wp:extent cx="4337050" cy="3864822"/>
            <wp:effectExtent l="19050" t="0" r="6350" b="0"/>
            <wp:docPr id="17" name="Picture 17"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chart&#10;&#10;Description automatically generated with medium confidence"/>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39610" cy="3867103"/>
                    </a:xfrm>
                    <a:prstGeom prst="rect">
                      <a:avLst/>
                    </a:prstGeom>
                  </pic:spPr>
                </pic:pic>
              </a:graphicData>
            </a:graphic>
          </wp:inline>
        </w:drawing>
      </w:r>
    </w:p>
    <w:p w:rsidR="00B73CFD" w:rsidRPr="00B73CFD" w:rsidRDefault="00B73CFD" w:rsidP="00B73CFD">
      <w:pPr>
        <w:pStyle w:val="Caption"/>
        <w:jc w:val="center"/>
        <w:rPr>
          <w:rFonts w:ascii="Cambria" w:hAnsi="Cambria"/>
          <w:sz w:val="24"/>
          <w:szCs w:val="24"/>
          <w:lang/>
        </w:rPr>
      </w:pPr>
      <w:r w:rsidRPr="00B73CFD">
        <w:rPr>
          <w:rFonts w:ascii="Cambria" w:hAnsi="Cambria"/>
          <w:sz w:val="24"/>
          <w:szCs w:val="24"/>
        </w:rPr>
        <w:t xml:space="preserve">SLIKA </w:t>
      </w:r>
      <w:r w:rsidRPr="00B73CFD">
        <w:rPr>
          <w:rFonts w:ascii="Cambria" w:hAnsi="Cambria"/>
          <w:sz w:val="24"/>
          <w:szCs w:val="24"/>
        </w:rPr>
        <w:fldChar w:fldCharType="begin"/>
      </w:r>
      <w:r w:rsidRPr="00B73CFD">
        <w:rPr>
          <w:rFonts w:ascii="Cambria" w:hAnsi="Cambria"/>
          <w:sz w:val="24"/>
          <w:szCs w:val="24"/>
        </w:rPr>
        <w:instrText xml:space="preserve"> SEQ SLIKA \* ARABIC </w:instrText>
      </w:r>
      <w:r w:rsidRPr="00B73CFD">
        <w:rPr>
          <w:rFonts w:ascii="Cambria" w:hAnsi="Cambria"/>
          <w:sz w:val="24"/>
          <w:szCs w:val="24"/>
        </w:rPr>
        <w:fldChar w:fldCharType="separate"/>
      </w:r>
      <w:r w:rsidRPr="00B73CFD">
        <w:rPr>
          <w:rFonts w:ascii="Cambria" w:hAnsi="Cambria"/>
          <w:noProof/>
          <w:sz w:val="24"/>
          <w:szCs w:val="24"/>
        </w:rPr>
        <w:t>11</w:t>
      </w:r>
      <w:r w:rsidRPr="00B73CFD">
        <w:rPr>
          <w:rFonts w:ascii="Cambria" w:hAnsi="Cambria"/>
          <w:sz w:val="24"/>
          <w:szCs w:val="24"/>
        </w:rPr>
        <w:fldChar w:fldCharType="end"/>
      </w:r>
      <w:r w:rsidRPr="00B73CFD">
        <w:rPr>
          <w:rFonts w:ascii="Cambria" w:hAnsi="Cambria"/>
          <w:sz w:val="24"/>
          <w:szCs w:val="24"/>
        </w:rPr>
        <w:t xml:space="preserve"> Granica odlučivanja optimalne neuralne mreže</w:t>
      </w:r>
    </w:p>
    <w:p w:rsidR="00B73CFD" w:rsidRPr="00B73CFD" w:rsidRDefault="00B73CFD" w:rsidP="00B73CFD">
      <w:pPr>
        <w:ind w:firstLine="0"/>
        <w:rPr>
          <w:rFonts w:ascii="Cambria" w:hAnsi="Cambria"/>
          <w:sz w:val="24"/>
          <w:szCs w:val="24"/>
          <w:lang/>
        </w:rPr>
      </w:pPr>
    </w:p>
    <w:p w:rsidR="00B73CFD" w:rsidRPr="00B73CFD" w:rsidRDefault="00B73CFD" w:rsidP="00B73CFD">
      <w:pPr>
        <w:ind w:firstLine="0"/>
        <w:rPr>
          <w:rFonts w:ascii="Cambria" w:hAnsi="Cambria"/>
          <w:sz w:val="24"/>
          <w:szCs w:val="24"/>
          <w:lang/>
        </w:rPr>
      </w:pPr>
      <w:r w:rsidRPr="00B73CFD">
        <w:rPr>
          <w:rFonts w:ascii="Cambria" w:hAnsi="Cambria"/>
          <w:sz w:val="24"/>
          <w:szCs w:val="24"/>
          <w:lang/>
        </w:rPr>
        <w:t>Možemo zaključiti da je optimalna neuralna mreža je uspela da se obuči veoma zadovoljavajuće. Odbirci klasa pretežno su dobro klasifikovani, što se može videti sa slike.</w:t>
      </w:r>
    </w:p>
    <w:p w:rsidR="00B73CFD" w:rsidRPr="00B73CFD" w:rsidRDefault="00B73CFD" w:rsidP="00B73CFD">
      <w:pPr>
        <w:ind w:firstLine="0"/>
        <w:rPr>
          <w:rFonts w:ascii="Cambria" w:hAnsi="Cambria"/>
          <w:sz w:val="24"/>
          <w:szCs w:val="24"/>
          <w:lang/>
        </w:rPr>
      </w:pPr>
    </w:p>
    <w:p w:rsidR="00B73CFD" w:rsidRPr="00B73CFD" w:rsidRDefault="00B73CFD" w:rsidP="00B73CFD">
      <w:pPr>
        <w:pStyle w:val="ListParagraph"/>
        <w:numPr>
          <w:ilvl w:val="0"/>
          <w:numId w:val="8"/>
        </w:numPr>
        <w:rPr>
          <w:rFonts w:ascii="Cambria" w:hAnsi="Cambria"/>
          <w:sz w:val="24"/>
          <w:szCs w:val="24"/>
          <w:lang/>
        </w:rPr>
      </w:pPr>
      <w:r w:rsidRPr="00B73CFD">
        <w:rPr>
          <w:rFonts w:ascii="Cambria" w:hAnsi="Cambria"/>
          <w:sz w:val="24"/>
          <w:szCs w:val="24"/>
          <w:lang/>
        </w:rPr>
        <w:t>Neuralna mreža koja ne može da isprati dinamiku podataka</w:t>
      </w:r>
    </w:p>
    <w:p w:rsidR="00B73CFD" w:rsidRPr="00B73CFD" w:rsidRDefault="00B73CFD" w:rsidP="00B73CFD">
      <w:pPr>
        <w:pStyle w:val="ListParagraph"/>
        <w:ind w:firstLine="0"/>
        <w:rPr>
          <w:rFonts w:ascii="Cambria" w:hAnsi="Cambria"/>
          <w:sz w:val="24"/>
          <w:szCs w:val="24"/>
          <w:lang/>
        </w:rPr>
      </w:pPr>
    </w:p>
    <w:p w:rsidR="00B73CFD" w:rsidRPr="00B73CFD" w:rsidRDefault="00B73CFD" w:rsidP="00B73CFD">
      <w:pPr>
        <w:pStyle w:val="ListParagraph"/>
        <w:keepNext/>
        <w:ind w:firstLine="0"/>
        <w:jc w:val="center"/>
        <w:rPr>
          <w:rFonts w:ascii="Cambria" w:hAnsi="Cambria"/>
          <w:sz w:val="24"/>
          <w:szCs w:val="24"/>
        </w:rPr>
      </w:pPr>
      <w:r w:rsidRPr="00B73CFD">
        <w:rPr>
          <w:rFonts w:ascii="Cambria" w:hAnsi="Cambria"/>
          <w:noProof/>
          <w:sz w:val="24"/>
          <w:szCs w:val="24"/>
        </w:rPr>
        <w:drawing>
          <wp:inline distT="0" distB="0" distL="0" distR="0">
            <wp:extent cx="4574674" cy="4057650"/>
            <wp:effectExtent l="19050" t="0" r="0" b="0"/>
            <wp:docPr id="19" name="Picture 19"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chart, scatter chart&#10;&#10;Description automatically generated"/>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81550" cy="4063749"/>
                    </a:xfrm>
                    <a:prstGeom prst="rect">
                      <a:avLst/>
                    </a:prstGeom>
                  </pic:spPr>
                </pic:pic>
              </a:graphicData>
            </a:graphic>
          </wp:inline>
        </w:drawing>
      </w:r>
    </w:p>
    <w:p w:rsidR="00B73CFD" w:rsidRPr="00B73CFD" w:rsidRDefault="00B73CFD" w:rsidP="00B73CFD">
      <w:pPr>
        <w:pStyle w:val="Caption"/>
        <w:jc w:val="center"/>
        <w:rPr>
          <w:rFonts w:ascii="Cambria" w:hAnsi="Cambria"/>
          <w:sz w:val="24"/>
          <w:szCs w:val="24"/>
        </w:rPr>
      </w:pPr>
      <w:r w:rsidRPr="00B73CFD">
        <w:rPr>
          <w:rFonts w:ascii="Cambria" w:hAnsi="Cambria"/>
          <w:sz w:val="24"/>
          <w:szCs w:val="24"/>
        </w:rPr>
        <w:t xml:space="preserve">SLIKA </w:t>
      </w:r>
      <w:r w:rsidRPr="00B73CFD">
        <w:rPr>
          <w:rFonts w:ascii="Cambria" w:hAnsi="Cambria"/>
          <w:sz w:val="24"/>
          <w:szCs w:val="24"/>
        </w:rPr>
        <w:fldChar w:fldCharType="begin"/>
      </w:r>
      <w:r w:rsidRPr="00B73CFD">
        <w:rPr>
          <w:rFonts w:ascii="Cambria" w:hAnsi="Cambria"/>
          <w:sz w:val="24"/>
          <w:szCs w:val="24"/>
        </w:rPr>
        <w:instrText xml:space="preserve"> SEQ SLIKA \* ARABIC </w:instrText>
      </w:r>
      <w:r w:rsidRPr="00B73CFD">
        <w:rPr>
          <w:rFonts w:ascii="Cambria" w:hAnsi="Cambria"/>
          <w:sz w:val="24"/>
          <w:szCs w:val="24"/>
        </w:rPr>
        <w:fldChar w:fldCharType="separate"/>
      </w:r>
      <w:r w:rsidRPr="00B73CFD">
        <w:rPr>
          <w:rFonts w:ascii="Cambria" w:hAnsi="Cambria"/>
          <w:noProof/>
          <w:sz w:val="24"/>
          <w:szCs w:val="24"/>
        </w:rPr>
        <w:t>12</w:t>
      </w:r>
      <w:r w:rsidRPr="00B73CFD">
        <w:rPr>
          <w:rFonts w:ascii="Cambria" w:hAnsi="Cambria"/>
          <w:sz w:val="24"/>
          <w:szCs w:val="24"/>
        </w:rPr>
        <w:fldChar w:fldCharType="end"/>
      </w:r>
      <w:r w:rsidRPr="00B73CFD">
        <w:rPr>
          <w:rFonts w:ascii="Cambria" w:hAnsi="Cambria"/>
          <w:sz w:val="24"/>
          <w:szCs w:val="24"/>
        </w:rPr>
        <w:t xml:space="preserve"> Granica odlučivanja neuralne mreže koja ne može ispratiti dinamiku podataka</w:t>
      </w:r>
    </w:p>
    <w:p w:rsidR="00B73CFD" w:rsidRPr="00B73CFD" w:rsidRDefault="00B73CFD" w:rsidP="00B73CFD">
      <w:pPr>
        <w:rPr>
          <w:rFonts w:ascii="Cambria" w:hAnsi="Cambria"/>
          <w:sz w:val="24"/>
          <w:szCs w:val="24"/>
          <w:lang/>
        </w:rPr>
      </w:pPr>
    </w:p>
    <w:p w:rsidR="00B73CFD" w:rsidRPr="00B73CFD" w:rsidRDefault="00B73CFD" w:rsidP="00B73CFD">
      <w:pPr>
        <w:ind w:firstLine="0"/>
        <w:rPr>
          <w:rFonts w:ascii="Cambria" w:hAnsi="Cambria"/>
          <w:sz w:val="24"/>
          <w:szCs w:val="24"/>
          <w:lang/>
        </w:rPr>
      </w:pPr>
      <w:r w:rsidRPr="00B73CFD">
        <w:rPr>
          <w:rFonts w:ascii="Cambria" w:hAnsi="Cambria"/>
          <w:sz w:val="24"/>
          <w:szCs w:val="24"/>
          <w:lang/>
        </w:rPr>
        <w:t>Zbog premale arhitekture neuralne mreže, mreža nije mogla da isprati dinamiku podataka, pa samim tim nije uspela da se adekvatno obuči. Samim tim, klasifikacija podataka je takođe neuspešna, odnosno mreža je sve podatke test skupa priključila prvoj klasi, sto znaci da nije uspela da klasifikuje podatke druge i treće klase.</w:t>
      </w:r>
    </w:p>
    <w:p w:rsidR="00B73CFD" w:rsidRPr="00B73CFD" w:rsidRDefault="00B73CFD" w:rsidP="00B73CFD">
      <w:pPr>
        <w:ind w:firstLine="0"/>
        <w:rPr>
          <w:rFonts w:ascii="Cambria" w:hAnsi="Cambria"/>
          <w:sz w:val="24"/>
          <w:szCs w:val="24"/>
          <w:lang/>
        </w:rPr>
      </w:pPr>
    </w:p>
    <w:p w:rsidR="00B73CFD" w:rsidRDefault="00B73CFD">
      <w:pPr>
        <w:rPr>
          <w:rFonts w:ascii="Cambria" w:hAnsi="Cambria"/>
          <w:sz w:val="24"/>
          <w:szCs w:val="24"/>
          <w:lang/>
        </w:rPr>
      </w:pPr>
      <w:r>
        <w:rPr>
          <w:rFonts w:ascii="Cambria" w:hAnsi="Cambria"/>
          <w:sz w:val="24"/>
          <w:szCs w:val="24"/>
          <w:lang/>
        </w:rPr>
        <w:br w:type="page"/>
      </w:r>
    </w:p>
    <w:p w:rsidR="00B73CFD" w:rsidRPr="00B73CFD" w:rsidRDefault="00B73CFD" w:rsidP="00B73CFD">
      <w:pPr>
        <w:pStyle w:val="ListParagraph"/>
        <w:numPr>
          <w:ilvl w:val="0"/>
          <w:numId w:val="8"/>
        </w:numPr>
        <w:rPr>
          <w:rFonts w:ascii="Cambria" w:hAnsi="Cambria"/>
          <w:sz w:val="24"/>
          <w:szCs w:val="24"/>
          <w:lang/>
        </w:rPr>
      </w:pPr>
      <w:r w:rsidRPr="00B73CFD">
        <w:rPr>
          <w:rFonts w:ascii="Cambria" w:hAnsi="Cambria"/>
          <w:sz w:val="24"/>
          <w:szCs w:val="24"/>
          <w:lang/>
        </w:rPr>
        <w:lastRenderedPageBreak/>
        <w:t>Preobučena neuralna mreža</w:t>
      </w:r>
    </w:p>
    <w:p w:rsidR="00B73CFD" w:rsidRPr="00B73CFD" w:rsidRDefault="00B73CFD" w:rsidP="00B73CFD">
      <w:pPr>
        <w:keepNext/>
        <w:ind w:firstLine="0"/>
        <w:jc w:val="center"/>
        <w:rPr>
          <w:rFonts w:ascii="Cambria" w:hAnsi="Cambria"/>
          <w:sz w:val="24"/>
          <w:szCs w:val="24"/>
        </w:rPr>
      </w:pPr>
      <w:r w:rsidRPr="00B73CFD">
        <w:rPr>
          <w:rFonts w:ascii="Cambria" w:hAnsi="Cambria"/>
          <w:noProof/>
          <w:sz w:val="24"/>
          <w:szCs w:val="24"/>
        </w:rPr>
        <w:drawing>
          <wp:inline distT="0" distB="0" distL="0" distR="0">
            <wp:extent cx="4572000" cy="4123376"/>
            <wp:effectExtent l="19050" t="0" r="0" b="0"/>
            <wp:docPr id="20" name="Picture 20"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map&#10;&#10;Description automatically generated"/>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84837" cy="4134953"/>
                    </a:xfrm>
                    <a:prstGeom prst="rect">
                      <a:avLst/>
                    </a:prstGeom>
                  </pic:spPr>
                </pic:pic>
              </a:graphicData>
            </a:graphic>
          </wp:inline>
        </w:drawing>
      </w:r>
    </w:p>
    <w:p w:rsidR="00B73CFD" w:rsidRPr="00B73CFD" w:rsidRDefault="00B73CFD" w:rsidP="00B73CFD">
      <w:pPr>
        <w:pStyle w:val="Caption"/>
        <w:jc w:val="center"/>
        <w:rPr>
          <w:rFonts w:ascii="Cambria" w:hAnsi="Cambria"/>
          <w:sz w:val="24"/>
          <w:szCs w:val="24"/>
          <w:lang/>
        </w:rPr>
      </w:pPr>
      <w:r w:rsidRPr="00B73CFD">
        <w:rPr>
          <w:rFonts w:ascii="Cambria" w:hAnsi="Cambria"/>
          <w:sz w:val="24"/>
          <w:szCs w:val="24"/>
        </w:rPr>
        <w:t xml:space="preserve">SLIKA </w:t>
      </w:r>
      <w:r w:rsidRPr="00B73CFD">
        <w:rPr>
          <w:rFonts w:ascii="Cambria" w:hAnsi="Cambria"/>
          <w:sz w:val="24"/>
          <w:szCs w:val="24"/>
        </w:rPr>
        <w:fldChar w:fldCharType="begin"/>
      </w:r>
      <w:r w:rsidRPr="00B73CFD">
        <w:rPr>
          <w:rFonts w:ascii="Cambria" w:hAnsi="Cambria"/>
          <w:sz w:val="24"/>
          <w:szCs w:val="24"/>
        </w:rPr>
        <w:instrText xml:space="preserve"> SEQ SLIKA \* ARABIC </w:instrText>
      </w:r>
      <w:r w:rsidRPr="00B73CFD">
        <w:rPr>
          <w:rFonts w:ascii="Cambria" w:hAnsi="Cambria"/>
          <w:sz w:val="24"/>
          <w:szCs w:val="24"/>
        </w:rPr>
        <w:fldChar w:fldCharType="separate"/>
      </w:r>
      <w:r w:rsidRPr="00B73CFD">
        <w:rPr>
          <w:rFonts w:ascii="Cambria" w:hAnsi="Cambria"/>
          <w:noProof/>
          <w:sz w:val="24"/>
          <w:szCs w:val="24"/>
        </w:rPr>
        <w:t>13</w:t>
      </w:r>
      <w:r w:rsidRPr="00B73CFD">
        <w:rPr>
          <w:rFonts w:ascii="Cambria" w:hAnsi="Cambria"/>
          <w:sz w:val="24"/>
          <w:szCs w:val="24"/>
        </w:rPr>
        <w:fldChar w:fldCharType="end"/>
      </w:r>
      <w:r w:rsidRPr="00B73CFD">
        <w:rPr>
          <w:rFonts w:ascii="Cambria" w:hAnsi="Cambria"/>
          <w:sz w:val="24"/>
          <w:szCs w:val="24"/>
        </w:rPr>
        <w:t xml:space="preserve"> Granica odlučivanja neuralne mreže koja vodi do preobučavanja</w:t>
      </w:r>
    </w:p>
    <w:p w:rsidR="00B73CFD" w:rsidRPr="00B73CFD" w:rsidRDefault="00B73CFD" w:rsidP="00B73CFD">
      <w:pPr>
        <w:ind w:firstLine="0"/>
        <w:rPr>
          <w:rFonts w:ascii="Cambria" w:hAnsi="Cambria"/>
          <w:sz w:val="24"/>
          <w:szCs w:val="24"/>
          <w:lang/>
        </w:rPr>
      </w:pPr>
    </w:p>
    <w:p w:rsidR="00B73CFD" w:rsidRPr="00B73CFD" w:rsidRDefault="00B73CFD" w:rsidP="00B73CFD">
      <w:pPr>
        <w:ind w:firstLine="0"/>
        <w:rPr>
          <w:rFonts w:ascii="Cambria" w:hAnsi="Cambria"/>
          <w:sz w:val="24"/>
          <w:szCs w:val="24"/>
          <w:lang/>
        </w:rPr>
      </w:pPr>
      <w:r w:rsidRPr="00B73CFD">
        <w:rPr>
          <w:rFonts w:ascii="Cambria" w:hAnsi="Cambria"/>
          <w:sz w:val="24"/>
          <w:szCs w:val="24"/>
          <w:lang/>
        </w:rPr>
        <w:t>Sa slike možemo videti da se neuralna mreža previše navikla na ulazne trening podatke i da zbog toga ne daje dovoljno dobre rezultate na test skupu podataka. Može se videti da je zbog dva ulazna odbirka klase 1, neuralna mreža obojila veću površinu pravom bojom.</w:t>
      </w:r>
    </w:p>
    <w:p w:rsidR="00B73CFD" w:rsidRPr="00B73CFD" w:rsidRDefault="00B73CFD" w:rsidP="00B73CFD">
      <w:pPr>
        <w:ind w:firstLine="0"/>
        <w:rPr>
          <w:rFonts w:ascii="Cambria" w:hAnsi="Cambria"/>
          <w:sz w:val="24"/>
          <w:szCs w:val="24"/>
          <w:lang/>
        </w:rPr>
      </w:pPr>
    </w:p>
    <w:p w:rsidR="00B73CFD" w:rsidRPr="00B73CFD" w:rsidRDefault="00B73CFD" w:rsidP="00B73CFD">
      <w:pPr>
        <w:ind w:left="0" w:firstLine="0"/>
        <w:rPr>
          <w:rFonts w:ascii="Cambria" w:hAnsi="Cambria"/>
          <w:sz w:val="24"/>
          <w:szCs w:val="24"/>
          <w:lang/>
        </w:rPr>
      </w:pPr>
    </w:p>
    <w:p w:rsidR="00B73CFD" w:rsidRDefault="00B73CFD" w:rsidP="00B73CFD">
      <w:pPr>
        <w:ind w:firstLine="0"/>
        <w:rPr>
          <w:rFonts w:ascii="Cambria" w:hAnsi="Cambria"/>
          <w:sz w:val="24"/>
          <w:szCs w:val="24"/>
          <w:lang/>
        </w:rPr>
      </w:pPr>
      <w:r w:rsidRPr="00B73CFD">
        <w:rPr>
          <w:rFonts w:ascii="Cambria" w:hAnsi="Cambria"/>
          <w:sz w:val="24"/>
          <w:szCs w:val="24"/>
          <w:lang/>
        </w:rPr>
        <w:t>Na osnovu dobijenih rezultata možemo zaključiti da feedforward mreže imaju osobinu da vrlo dobor rešavaju zahteve u kojima je potrebno izvršiti klasifikaciju linearno neseparabilnih klasa. Takođe, možemo uvideti da veći broj neurona u skrivenim slojevima ne predstavlja nužno i bolje performanse neuralne mreže, kao što bi se na prvu loptu očekivalo. Problem će nastati kada se neuralna mreža previše navikne na ulazne podatke i tako „napamet“ nauči kako da klasifikuje ulaze. Ovaj problem naziva se preobučavanje, a rešava se raznim tehnikama kao što su regularizacija, rano zaustavljanje...Takođe, možemo videti da arhitektura sa premalo neurona ipak nema mogućnost klasifikacije podataka. Performanse optimalne neuralne mreže mogle bi da se povećaju ako bi se broj ulaznih parametara povećao, a samim tim i broj podataka trening skupa.</w:t>
      </w:r>
    </w:p>
    <w:p w:rsidR="00B73CFD" w:rsidRDefault="00B73CFD">
      <w:pPr>
        <w:rPr>
          <w:rFonts w:ascii="Cambria" w:hAnsi="Cambria"/>
          <w:sz w:val="24"/>
          <w:szCs w:val="24"/>
          <w:lang/>
        </w:rPr>
      </w:pPr>
      <w:r>
        <w:rPr>
          <w:rFonts w:ascii="Cambria" w:hAnsi="Cambria"/>
          <w:sz w:val="24"/>
          <w:szCs w:val="24"/>
          <w:lang/>
        </w:rPr>
        <w:br w:type="page"/>
      </w:r>
    </w:p>
    <w:p w:rsidR="001959D2" w:rsidRDefault="00FF5618" w:rsidP="001959D2">
      <w:pPr>
        <w:pStyle w:val="Heading1"/>
        <w:jc w:val="center"/>
        <w:rPr>
          <w:b w:val="0"/>
          <w:color w:val="auto"/>
          <w:sz w:val="40"/>
          <w:szCs w:val="40"/>
          <w:lang/>
        </w:rPr>
      </w:pPr>
      <w:bookmarkStart w:id="2" w:name="_Toc94125557"/>
      <w:r w:rsidRPr="00FF5618">
        <w:rPr>
          <w:b w:val="0"/>
          <w:color w:val="auto"/>
          <w:sz w:val="40"/>
          <w:szCs w:val="40"/>
          <w:lang/>
        </w:rPr>
        <w:lastRenderedPageBreak/>
        <w:t>Zadatak 2</w:t>
      </w:r>
      <w:bookmarkEnd w:id="2"/>
    </w:p>
    <w:p w:rsidR="001959D2" w:rsidRPr="001959D2" w:rsidRDefault="001959D2" w:rsidP="001959D2">
      <w:pPr>
        <w:pStyle w:val="Heading2"/>
        <w:jc w:val="center"/>
        <w:rPr>
          <w:b w:val="0"/>
          <w:color w:val="auto"/>
          <w:sz w:val="32"/>
          <w:szCs w:val="32"/>
          <w:u w:val="single"/>
          <w:lang/>
        </w:rPr>
      </w:pPr>
      <w:bookmarkStart w:id="3" w:name="_Toc94125558"/>
      <w:r w:rsidRPr="001959D2">
        <w:rPr>
          <w:b w:val="0"/>
          <w:color w:val="auto"/>
          <w:sz w:val="32"/>
          <w:szCs w:val="32"/>
          <w:u w:val="single"/>
          <w:lang/>
        </w:rPr>
        <w:t>Struktura mreže</w:t>
      </w:r>
      <w:bookmarkEnd w:id="3"/>
    </w:p>
    <w:p w:rsidR="001959D2" w:rsidRPr="00B73CFD" w:rsidRDefault="009F44D2" w:rsidP="009F44D2">
      <w:pPr>
        <w:spacing w:before="240"/>
        <w:ind w:left="0" w:firstLine="0"/>
        <w:rPr>
          <w:rFonts w:ascii="Cambria" w:hAnsi="Cambria"/>
          <w:sz w:val="24"/>
          <w:szCs w:val="24"/>
          <w:lang/>
        </w:rPr>
      </w:pPr>
      <w:r w:rsidRPr="00B73CFD">
        <w:rPr>
          <w:rFonts w:ascii="Cambria" w:hAnsi="Cambria"/>
          <w:sz w:val="24"/>
          <w:szCs w:val="24"/>
          <w:lang/>
        </w:rPr>
        <w:t xml:space="preserve">U ovom zadatku se obrađuju podaci primenom feedforward neuralne mreže korišćenjem unakrsne validacije.  </w:t>
      </w:r>
      <w:r w:rsidR="0099445B" w:rsidRPr="00B73CFD">
        <w:rPr>
          <w:rFonts w:ascii="Cambria" w:hAnsi="Cambria"/>
          <w:sz w:val="24"/>
          <w:szCs w:val="24"/>
          <w:lang/>
        </w:rPr>
        <w:t>U ulaznom sloju imaćemo 16 neurona jer imamo 16 ulaznih podataka koji nose informacije o temperaturi u toku dana, pravacu i brzini duvanja vetra, vlazi i pritisku vazduha. U izlaznom sloju</w:t>
      </w:r>
      <w:r w:rsidR="00DC1481" w:rsidRPr="00B73CFD">
        <w:rPr>
          <w:rFonts w:ascii="Cambria" w:hAnsi="Cambria"/>
          <w:sz w:val="24"/>
          <w:szCs w:val="24"/>
          <w:lang/>
        </w:rPr>
        <w:t xml:space="preserve"> ćemo</w:t>
      </w:r>
      <w:r w:rsidR="0099445B" w:rsidRPr="00B73CFD">
        <w:rPr>
          <w:rFonts w:ascii="Cambria" w:hAnsi="Cambria"/>
          <w:sz w:val="24"/>
          <w:szCs w:val="24"/>
          <w:lang/>
        </w:rPr>
        <w:t xml:space="preserve"> ima</w:t>
      </w:r>
      <w:r w:rsidR="00DC1481" w:rsidRPr="00B73CFD">
        <w:rPr>
          <w:rFonts w:ascii="Cambria" w:hAnsi="Cambria"/>
          <w:sz w:val="24"/>
          <w:szCs w:val="24"/>
          <w:lang/>
        </w:rPr>
        <w:t>ti</w:t>
      </w:r>
      <w:r w:rsidR="0099445B" w:rsidRPr="00B73CFD">
        <w:rPr>
          <w:rFonts w:ascii="Cambria" w:hAnsi="Cambria"/>
          <w:sz w:val="24"/>
          <w:szCs w:val="24"/>
          <w:lang/>
        </w:rPr>
        <w:t xml:space="preserve"> 1 neuron jer nam je p</w:t>
      </w:r>
      <w:r w:rsidR="00DC1481" w:rsidRPr="00B73CFD">
        <w:rPr>
          <w:rFonts w:ascii="Cambria" w:hAnsi="Cambria"/>
          <w:sz w:val="24"/>
          <w:szCs w:val="24"/>
          <w:lang/>
        </w:rPr>
        <w:t>otrebna povratna informacija samo da li će</w:t>
      </w:r>
      <w:r w:rsidR="004B2819" w:rsidRPr="00B73CFD">
        <w:rPr>
          <w:rFonts w:ascii="Cambria" w:hAnsi="Cambria"/>
          <w:sz w:val="24"/>
          <w:szCs w:val="24"/>
          <w:lang/>
        </w:rPr>
        <w:t xml:space="preserve"> naredni dan</w:t>
      </w:r>
      <w:r w:rsidR="00DC1481" w:rsidRPr="00B73CFD">
        <w:rPr>
          <w:rFonts w:ascii="Cambria" w:hAnsi="Cambria"/>
          <w:sz w:val="24"/>
          <w:szCs w:val="24"/>
          <w:lang/>
        </w:rPr>
        <w:t xml:space="preserve"> kiša da pada ili ne. Arhitektu</w:t>
      </w:r>
      <w:r w:rsidR="00AC1ED1" w:rsidRPr="00B73CFD">
        <w:rPr>
          <w:rFonts w:ascii="Cambria" w:hAnsi="Cambria"/>
          <w:sz w:val="24"/>
          <w:szCs w:val="24"/>
        </w:rPr>
        <w:t xml:space="preserve">ru skrivenog sloja </w:t>
      </w:r>
      <w:r w:rsidR="00AC1ED1" w:rsidRPr="00B73CFD">
        <w:rPr>
          <w:rFonts w:ascii="Cambria" w:hAnsi="Cambria"/>
          <w:sz w:val="24"/>
          <w:szCs w:val="24"/>
          <w:lang/>
        </w:rPr>
        <w:t xml:space="preserve">ćemo odabrati procesom krosvalidacije. </w:t>
      </w:r>
    </w:p>
    <w:p w:rsidR="001959D2" w:rsidRPr="001959D2" w:rsidRDefault="001959D2" w:rsidP="001959D2">
      <w:pPr>
        <w:pStyle w:val="Heading2"/>
        <w:spacing w:before="360"/>
        <w:jc w:val="center"/>
        <w:rPr>
          <w:b w:val="0"/>
          <w:color w:val="auto"/>
          <w:sz w:val="32"/>
          <w:szCs w:val="32"/>
          <w:u w:val="single"/>
          <w:lang/>
        </w:rPr>
      </w:pPr>
      <w:bookmarkStart w:id="4" w:name="_Toc94125559"/>
      <w:r w:rsidRPr="001959D2">
        <w:rPr>
          <w:b w:val="0"/>
          <w:color w:val="auto"/>
          <w:sz w:val="32"/>
          <w:szCs w:val="32"/>
          <w:u w:val="single"/>
          <w:lang/>
        </w:rPr>
        <w:t>Raspodela odbiraka po klasama</w:t>
      </w:r>
      <w:bookmarkEnd w:id="4"/>
    </w:p>
    <w:p w:rsidR="00AC1ED1" w:rsidRPr="00B73CFD" w:rsidRDefault="00AC1ED1" w:rsidP="009F44D2">
      <w:pPr>
        <w:spacing w:before="240"/>
        <w:ind w:left="0" w:firstLine="0"/>
        <w:rPr>
          <w:rFonts w:ascii="Cambria" w:hAnsi="Cambria"/>
          <w:sz w:val="24"/>
          <w:szCs w:val="24"/>
          <w:lang/>
        </w:rPr>
      </w:pPr>
      <w:r w:rsidRPr="00B73CFD">
        <w:rPr>
          <w:rFonts w:ascii="Cambria" w:hAnsi="Cambria"/>
          <w:sz w:val="24"/>
          <w:szCs w:val="24"/>
          <w:lang/>
        </w:rPr>
        <w:t>Prvo se podaci moraju učitati u dva niza, ulazni i izlazni</w:t>
      </w:r>
      <w:r w:rsidR="0047549F" w:rsidRPr="00B73CFD">
        <w:rPr>
          <w:rFonts w:ascii="Cambria" w:hAnsi="Cambria"/>
          <w:sz w:val="24"/>
          <w:szCs w:val="24"/>
          <w:lang/>
        </w:rPr>
        <w:t xml:space="preserve"> tako da se </w:t>
      </w:r>
      <w:r w:rsidR="004B2819" w:rsidRPr="00B73CFD">
        <w:rPr>
          <w:rFonts w:ascii="Cambria" w:hAnsi="Cambria"/>
          <w:sz w:val="24"/>
          <w:szCs w:val="24"/>
          <w:lang/>
        </w:rPr>
        <w:t xml:space="preserve">diskretni </w:t>
      </w:r>
      <w:r w:rsidR="0047549F" w:rsidRPr="00B73CFD">
        <w:rPr>
          <w:rFonts w:ascii="Cambria" w:hAnsi="Cambria"/>
          <w:sz w:val="24"/>
          <w:szCs w:val="24"/>
          <w:lang/>
        </w:rPr>
        <w:t xml:space="preserve">tekstualni podaci pretvore u </w:t>
      </w:r>
      <w:r w:rsidR="004B2819" w:rsidRPr="00B73CFD">
        <w:rPr>
          <w:rFonts w:ascii="Cambria" w:hAnsi="Cambria"/>
          <w:sz w:val="24"/>
          <w:szCs w:val="24"/>
          <w:lang/>
        </w:rPr>
        <w:t xml:space="preserve">numeričke vrednosti. Zatim ćemo </w:t>
      </w:r>
      <w:r w:rsidR="0057001B" w:rsidRPr="00B73CFD">
        <w:rPr>
          <w:rFonts w:ascii="Cambria" w:hAnsi="Cambria"/>
          <w:sz w:val="24"/>
          <w:szCs w:val="24"/>
          <w:lang/>
        </w:rPr>
        <w:t>podeliti podatke u dve klase, jedna koja kao izlazni parametar ima vrednost „da“ i drugu za koju je izlazni parametar „ne“.</w:t>
      </w:r>
    </w:p>
    <w:p w:rsidR="0057001B" w:rsidRPr="00B73CFD" w:rsidRDefault="0057001B" w:rsidP="009F44D2">
      <w:pPr>
        <w:spacing w:before="240"/>
        <w:ind w:left="0" w:firstLine="0"/>
        <w:rPr>
          <w:rFonts w:ascii="Cambria" w:hAnsi="Cambria"/>
          <w:sz w:val="24"/>
          <w:szCs w:val="24"/>
          <w:lang/>
        </w:rPr>
      </w:pPr>
      <w:r w:rsidRPr="00B73CFD">
        <w:rPr>
          <w:rFonts w:ascii="Cambria" w:hAnsi="Cambria"/>
          <w:sz w:val="24"/>
          <w:szCs w:val="24"/>
          <w:lang/>
        </w:rPr>
        <w:t xml:space="preserve">U ovom ulaznom skupu navedene klase nisu balansirane tj. ima znatno više podataka u </w:t>
      </w:r>
      <w:r w:rsidR="00BA3470" w:rsidRPr="00B73CFD">
        <w:rPr>
          <w:rFonts w:ascii="Cambria" w:hAnsi="Cambria"/>
          <w:sz w:val="24"/>
          <w:szCs w:val="24"/>
          <w:lang/>
        </w:rPr>
        <w:t>drugoj</w:t>
      </w:r>
      <w:r w:rsidRPr="00B73CFD">
        <w:rPr>
          <w:rFonts w:ascii="Cambria" w:hAnsi="Cambria"/>
          <w:sz w:val="24"/>
          <w:szCs w:val="24"/>
          <w:lang/>
        </w:rPr>
        <w:t xml:space="preserve"> klasi što se može videti na histogramu ispod.</w:t>
      </w:r>
    </w:p>
    <w:p w:rsidR="0057001B" w:rsidRDefault="001959D2" w:rsidP="001959D2">
      <w:pPr>
        <w:spacing w:before="240"/>
        <w:ind w:left="0" w:firstLine="0"/>
        <w:jc w:val="center"/>
        <w:rPr>
          <w:rFonts w:ascii="Cambria" w:hAnsi="Cambria"/>
          <w:sz w:val="26"/>
          <w:szCs w:val="26"/>
          <w:lang/>
        </w:rPr>
      </w:pPr>
      <w:r>
        <w:rPr>
          <w:rFonts w:ascii="Cambria" w:hAnsi="Cambria"/>
          <w:noProof/>
          <w:sz w:val="26"/>
          <w:szCs w:val="26"/>
        </w:rPr>
        <w:drawing>
          <wp:inline distT="0" distB="0" distL="0" distR="0">
            <wp:extent cx="5301096" cy="3858491"/>
            <wp:effectExtent l="19050" t="0" r="0" b="0"/>
            <wp:docPr id="1" name="Picture 0" descr="kl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ase.jpg"/>
                    <pic:cNvPicPr/>
                  </pic:nvPicPr>
                  <pic:blipFill>
                    <a:blip r:embed="rId22"/>
                    <a:stretch>
                      <a:fillRect/>
                    </a:stretch>
                  </pic:blipFill>
                  <pic:spPr>
                    <a:xfrm>
                      <a:off x="0" y="0"/>
                      <a:ext cx="5301096" cy="3858491"/>
                    </a:xfrm>
                    <a:prstGeom prst="rect">
                      <a:avLst/>
                    </a:prstGeom>
                  </pic:spPr>
                </pic:pic>
              </a:graphicData>
            </a:graphic>
          </wp:inline>
        </w:drawing>
      </w:r>
    </w:p>
    <w:p w:rsidR="001959D2" w:rsidRDefault="001959D2" w:rsidP="001959D2">
      <w:pPr>
        <w:pStyle w:val="Heading2"/>
        <w:jc w:val="center"/>
        <w:rPr>
          <w:b w:val="0"/>
          <w:color w:val="auto"/>
          <w:sz w:val="32"/>
          <w:szCs w:val="32"/>
          <w:u w:val="single"/>
          <w:lang/>
        </w:rPr>
      </w:pPr>
      <w:bookmarkStart w:id="5" w:name="_Toc94125560"/>
      <w:r>
        <w:rPr>
          <w:b w:val="0"/>
          <w:color w:val="auto"/>
          <w:sz w:val="32"/>
          <w:szCs w:val="32"/>
          <w:u w:val="single"/>
          <w:lang/>
        </w:rPr>
        <w:lastRenderedPageBreak/>
        <w:t>Izdvajanje podataka za treniranje i testiranje</w:t>
      </w:r>
      <w:bookmarkEnd w:id="5"/>
    </w:p>
    <w:p w:rsidR="00E721D8" w:rsidRPr="00B73CFD" w:rsidRDefault="001959D2" w:rsidP="00BA3470">
      <w:pPr>
        <w:spacing w:before="240"/>
        <w:ind w:left="0" w:firstLine="0"/>
        <w:rPr>
          <w:rFonts w:ascii="Cambria" w:hAnsi="Cambria"/>
          <w:sz w:val="24"/>
          <w:szCs w:val="24"/>
          <w:lang/>
        </w:rPr>
      </w:pPr>
      <w:r w:rsidRPr="00B73CFD">
        <w:rPr>
          <w:rFonts w:ascii="Cambria" w:hAnsi="Cambria"/>
          <w:sz w:val="24"/>
          <w:szCs w:val="24"/>
          <w:lang/>
        </w:rPr>
        <w:t>S obzirom na nebalansiranost klasa</w:t>
      </w:r>
      <w:r w:rsidR="00BA3470" w:rsidRPr="00B73CFD">
        <w:rPr>
          <w:rFonts w:ascii="Cambria" w:hAnsi="Cambria"/>
          <w:sz w:val="24"/>
          <w:szCs w:val="24"/>
          <w:lang/>
        </w:rPr>
        <w:t xml:space="preserve"> </w:t>
      </w:r>
      <w:r w:rsidRPr="00B73CFD">
        <w:rPr>
          <w:rFonts w:ascii="Cambria" w:hAnsi="Cambria"/>
          <w:sz w:val="24"/>
          <w:szCs w:val="24"/>
          <w:lang/>
        </w:rPr>
        <w:t>podela podataka ne mo</w:t>
      </w:r>
      <w:r w:rsidR="00BA3470" w:rsidRPr="00B73CFD">
        <w:rPr>
          <w:rFonts w:ascii="Cambria" w:hAnsi="Cambria"/>
          <w:sz w:val="24"/>
          <w:szCs w:val="24"/>
          <w:lang/>
        </w:rPr>
        <w:t>že da se izvrši nasumično. Bitno je da se podaci proporcionalno podele tako da i u skupu za treniranje i u skupu za testiranje bude srazmerno mnogo podataka iz obe klase.</w:t>
      </w:r>
      <w:r w:rsidR="0069486B" w:rsidRPr="00B73CFD">
        <w:rPr>
          <w:rFonts w:ascii="Cambria" w:hAnsi="Cambria"/>
          <w:sz w:val="24"/>
          <w:szCs w:val="24"/>
          <w:lang/>
        </w:rPr>
        <w:t xml:space="preserve"> Kada ne bi obratili pažnju na ovo moglo bi da se desi da u skupu za trening nemamo podatke iz obe klase i da se mreža ne obuči dobro ili da se to desi u skupu za testiranje i da n</w:t>
      </w:r>
      <w:r w:rsidR="00BA3470" w:rsidRPr="00B73CFD">
        <w:rPr>
          <w:rFonts w:ascii="Cambria" w:hAnsi="Cambria"/>
          <w:sz w:val="24"/>
          <w:szCs w:val="24"/>
          <w:lang/>
        </w:rPr>
        <w:t>e dobi</w:t>
      </w:r>
      <w:r w:rsidR="0069486B" w:rsidRPr="00B73CFD">
        <w:rPr>
          <w:rFonts w:ascii="Cambria" w:hAnsi="Cambria"/>
          <w:sz w:val="24"/>
          <w:szCs w:val="24"/>
          <w:lang/>
        </w:rPr>
        <w:t>jemo</w:t>
      </w:r>
      <w:r w:rsidR="00BA3470" w:rsidRPr="00B73CFD">
        <w:rPr>
          <w:rFonts w:ascii="Cambria" w:hAnsi="Cambria"/>
          <w:sz w:val="24"/>
          <w:szCs w:val="24"/>
          <w:lang/>
        </w:rPr>
        <w:t xml:space="preserve"> </w:t>
      </w:r>
      <w:r w:rsidR="0069486B" w:rsidRPr="00B73CFD">
        <w:rPr>
          <w:rFonts w:ascii="Cambria" w:hAnsi="Cambria"/>
          <w:sz w:val="24"/>
          <w:szCs w:val="24"/>
          <w:lang/>
        </w:rPr>
        <w:t>stvarne</w:t>
      </w:r>
      <w:r w:rsidR="00BA3470" w:rsidRPr="00B73CFD">
        <w:rPr>
          <w:rFonts w:ascii="Cambria" w:hAnsi="Cambria"/>
          <w:sz w:val="24"/>
          <w:szCs w:val="24"/>
          <w:lang/>
        </w:rPr>
        <w:t xml:space="preserve"> </w:t>
      </w:r>
      <w:r w:rsidR="0069486B" w:rsidRPr="00B73CFD">
        <w:rPr>
          <w:rFonts w:ascii="Cambria" w:hAnsi="Cambria"/>
          <w:sz w:val="24"/>
          <w:szCs w:val="24"/>
          <w:lang/>
        </w:rPr>
        <w:t>performanse mreže.</w:t>
      </w:r>
    </w:p>
    <w:p w:rsidR="00C47F49" w:rsidRPr="00B73CFD" w:rsidRDefault="00E721D8" w:rsidP="00BA3470">
      <w:pPr>
        <w:spacing w:before="240"/>
        <w:ind w:left="0" w:firstLine="0"/>
        <w:rPr>
          <w:rFonts w:ascii="Cambria" w:hAnsi="Cambria"/>
          <w:sz w:val="24"/>
          <w:szCs w:val="24"/>
          <w:lang/>
        </w:rPr>
      </w:pPr>
      <w:r w:rsidRPr="00B73CFD">
        <w:rPr>
          <w:rFonts w:ascii="Cambria" w:hAnsi="Cambria"/>
          <w:sz w:val="24"/>
          <w:szCs w:val="24"/>
          <w:lang/>
        </w:rPr>
        <w:t>Skup za trening se sastoji iz dva podskupa</w:t>
      </w:r>
      <w:r w:rsidR="001774CB" w:rsidRPr="00B73CFD">
        <w:rPr>
          <w:rFonts w:ascii="Cambria" w:hAnsi="Cambria"/>
          <w:sz w:val="24"/>
          <w:szCs w:val="24"/>
          <w:lang/>
        </w:rPr>
        <w:t>:</w:t>
      </w:r>
      <w:r w:rsidRPr="00B73CFD">
        <w:rPr>
          <w:rFonts w:ascii="Cambria" w:hAnsi="Cambria"/>
          <w:sz w:val="24"/>
          <w:szCs w:val="24"/>
          <w:lang/>
        </w:rPr>
        <w:t xml:space="preserve"> onaj na kome se mreža stvarno</w:t>
      </w:r>
      <w:r w:rsidR="001774CB" w:rsidRPr="00B73CFD">
        <w:rPr>
          <w:rFonts w:ascii="Cambria" w:hAnsi="Cambria"/>
          <w:sz w:val="24"/>
          <w:szCs w:val="24"/>
          <w:lang/>
        </w:rPr>
        <w:t xml:space="preserve"> obučava i skup za validaciju. Skup za validaciju koristimo pri metodi ranog zaustavljanja da se mreža ne bi preobučila.</w:t>
      </w:r>
      <w:r w:rsidRPr="00B73CFD">
        <w:rPr>
          <w:rFonts w:ascii="Cambria" w:hAnsi="Cambria"/>
          <w:sz w:val="24"/>
          <w:szCs w:val="24"/>
          <w:lang/>
        </w:rPr>
        <w:t xml:space="preserve"> </w:t>
      </w:r>
      <w:r w:rsidR="001B74DE" w:rsidRPr="00B73CFD">
        <w:rPr>
          <w:rFonts w:ascii="Cambria" w:hAnsi="Cambria"/>
          <w:sz w:val="24"/>
          <w:szCs w:val="24"/>
          <w:lang/>
        </w:rPr>
        <w:t>Prilikom odvajanja skupa za validaciju takođe treba paziti da podaci budu ravnomerno raspodeljeni između klasa.</w:t>
      </w:r>
      <w:r w:rsidR="00C47F49" w:rsidRPr="00B73CFD">
        <w:rPr>
          <w:rFonts w:ascii="Cambria" w:hAnsi="Cambria"/>
          <w:sz w:val="24"/>
          <w:szCs w:val="24"/>
          <w:lang/>
        </w:rPr>
        <w:t xml:space="preserve"> </w:t>
      </w:r>
    </w:p>
    <w:p w:rsidR="003E7ABB" w:rsidRPr="00B73CFD" w:rsidRDefault="00C47F49" w:rsidP="00BA3470">
      <w:pPr>
        <w:spacing w:before="240"/>
        <w:ind w:left="0" w:firstLine="0"/>
        <w:rPr>
          <w:rFonts w:ascii="Cambria" w:hAnsi="Cambria"/>
          <w:sz w:val="24"/>
          <w:szCs w:val="24"/>
          <w:lang/>
        </w:rPr>
      </w:pPr>
      <w:r w:rsidRPr="00B73CFD">
        <w:rPr>
          <w:rFonts w:ascii="Cambria" w:hAnsi="Cambria"/>
          <w:sz w:val="24"/>
          <w:szCs w:val="24"/>
          <w:lang/>
        </w:rPr>
        <w:t xml:space="preserve">Da bi bili sigurni da je podela pravilno odrađena sami ćemo podeliti obe klase na </w:t>
      </w:r>
      <w:r w:rsidR="001B74DE" w:rsidRPr="00B73CFD">
        <w:rPr>
          <w:rFonts w:ascii="Cambria" w:hAnsi="Cambria"/>
          <w:sz w:val="24"/>
          <w:szCs w:val="24"/>
          <w:lang/>
        </w:rPr>
        <w:t>tri</w:t>
      </w:r>
      <w:r w:rsidR="00E721D8" w:rsidRPr="00B73CFD">
        <w:rPr>
          <w:rFonts w:ascii="Cambria" w:hAnsi="Cambria"/>
          <w:sz w:val="24"/>
          <w:szCs w:val="24"/>
          <w:lang/>
        </w:rPr>
        <w:t xml:space="preserve"> dela od po</w:t>
      </w:r>
      <w:r w:rsidR="0069486B" w:rsidRPr="00B73CFD">
        <w:rPr>
          <w:rFonts w:ascii="Cambria" w:hAnsi="Cambria"/>
          <w:sz w:val="24"/>
          <w:szCs w:val="24"/>
          <w:lang/>
        </w:rPr>
        <w:t xml:space="preserve"> </w:t>
      </w:r>
      <w:r w:rsidR="001B74DE" w:rsidRPr="00B73CFD">
        <w:rPr>
          <w:rFonts w:ascii="Cambria" w:hAnsi="Cambria"/>
          <w:sz w:val="24"/>
          <w:szCs w:val="24"/>
          <w:lang/>
        </w:rPr>
        <w:t xml:space="preserve">70%, 15% i 15% respektivno za skup za trening, validaciju i testiranje. Zatim ćemo spojiti delove prve i druge klase za svaki od tri skupa i promeniti redosled podataka u svakom skupu slučajno tako da ne budu prvo svi podaci jedne klase da onda svi podaci druge. </w:t>
      </w:r>
    </w:p>
    <w:p w:rsidR="003E7ABB" w:rsidRDefault="003E7ABB" w:rsidP="00BA3470">
      <w:pPr>
        <w:spacing w:before="240"/>
        <w:ind w:left="0" w:firstLine="0"/>
        <w:rPr>
          <w:rFonts w:ascii="Cambria" w:hAnsi="Cambria"/>
          <w:sz w:val="26"/>
          <w:szCs w:val="26"/>
          <w:lang/>
        </w:rPr>
      </w:pPr>
    </w:p>
    <w:p w:rsidR="001959D2" w:rsidRDefault="003E7ABB" w:rsidP="003E7ABB">
      <w:pPr>
        <w:pStyle w:val="Heading2"/>
        <w:jc w:val="center"/>
        <w:rPr>
          <w:b w:val="0"/>
          <w:color w:val="auto"/>
          <w:sz w:val="32"/>
          <w:szCs w:val="32"/>
          <w:u w:val="single"/>
          <w:lang/>
        </w:rPr>
      </w:pPr>
      <w:bookmarkStart w:id="6" w:name="_Toc94125561"/>
      <w:r w:rsidRPr="003E7ABB">
        <w:rPr>
          <w:b w:val="0"/>
          <w:color w:val="auto"/>
          <w:sz w:val="32"/>
          <w:szCs w:val="32"/>
          <w:u w:val="single"/>
          <w:lang/>
        </w:rPr>
        <w:t>Unakrsna validacija</w:t>
      </w:r>
      <w:bookmarkEnd w:id="6"/>
    </w:p>
    <w:p w:rsidR="003E7ABB" w:rsidRPr="00B73CFD" w:rsidRDefault="00D92728" w:rsidP="003E7ABB">
      <w:pPr>
        <w:spacing w:before="240"/>
        <w:ind w:left="0" w:firstLine="0"/>
        <w:rPr>
          <w:rFonts w:ascii="Cambria" w:hAnsi="Cambria"/>
          <w:sz w:val="24"/>
          <w:szCs w:val="24"/>
          <w:lang/>
        </w:rPr>
      </w:pPr>
      <w:r w:rsidRPr="00B73CFD">
        <w:rPr>
          <w:rFonts w:ascii="Cambria" w:hAnsi="Cambria"/>
          <w:sz w:val="24"/>
          <w:szCs w:val="24"/>
          <w:lang/>
        </w:rPr>
        <w:t xml:space="preserve">U procesu unakrsne validacije ili krosvalidacije menjaćemo 3 hiperparametra: arhitekturu mreže, konstantu obučavanja i koeficijent regularizacije. </w:t>
      </w:r>
    </w:p>
    <w:p w:rsidR="00D92728" w:rsidRPr="00B73CFD" w:rsidRDefault="00D92728" w:rsidP="003E7ABB">
      <w:pPr>
        <w:spacing w:before="240"/>
        <w:ind w:left="0" w:firstLine="0"/>
        <w:rPr>
          <w:rFonts w:ascii="Cambria" w:hAnsi="Cambria"/>
          <w:sz w:val="24"/>
          <w:szCs w:val="24"/>
          <w:lang/>
        </w:rPr>
      </w:pPr>
      <w:r w:rsidRPr="00B73CFD">
        <w:rPr>
          <w:rFonts w:ascii="Cambria" w:hAnsi="Cambria"/>
          <w:sz w:val="24"/>
          <w:szCs w:val="24"/>
          <w:lang/>
        </w:rPr>
        <w:t>Arhitektura mreže je bitan faktor. Treba odabrati optimalan broj slojeva i neurona u svakom sloju tako da mreža bude dovoljno velika da može da sadrži informaciju o tome kako da donese odluku, ali ne previše velika da ne bi na pamet naučila ceo skup za treniranje.</w:t>
      </w:r>
    </w:p>
    <w:p w:rsidR="00E373FB" w:rsidRPr="00B73CFD" w:rsidRDefault="00372EA6" w:rsidP="00372EA6">
      <w:pPr>
        <w:spacing w:before="240"/>
        <w:ind w:left="0" w:firstLine="0"/>
        <w:rPr>
          <w:rFonts w:ascii="Cambria" w:hAnsi="Cambria"/>
          <w:sz w:val="24"/>
          <w:szCs w:val="24"/>
        </w:rPr>
      </w:pPr>
      <w:r w:rsidRPr="00B73CFD">
        <w:rPr>
          <w:rFonts w:ascii="Cambria" w:hAnsi="Cambria"/>
          <w:sz w:val="24"/>
          <w:szCs w:val="24"/>
          <w:lang/>
        </w:rPr>
        <w:t>Konstanta obučavanja η označava koliko će jako nove promene biti primenjene na trenutne težine. Što je koeficijent veći algoritam brže konvergira i možemo povećavati η u toku obučavanja ako greška opada u više iteracija konzistentno. Prevelike vrednosti dovode do velikih promena težina što prouzrokuje nemogućnost da se dođe do lokalnog minimuma, dok premale vrednosti previše sporo konvergiraju ka minimumu.</w:t>
      </w:r>
      <w:r w:rsidR="00E373FB" w:rsidRPr="00B73CFD">
        <w:rPr>
          <w:rFonts w:ascii="Cambria" w:hAnsi="Cambria"/>
          <w:sz w:val="24"/>
          <w:szCs w:val="24"/>
        </w:rPr>
        <w:t xml:space="preserve"> </w:t>
      </w:r>
    </w:p>
    <w:p w:rsidR="00E373FB" w:rsidRPr="00B73CFD" w:rsidRDefault="001D3E84" w:rsidP="003E7ABB">
      <w:pPr>
        <w:spacing w:before="240"/>
        <w:ind w:left="0" w:firstLine="0"/>
        <w:rPr>
          <w:rFonts w:ascii="Cambria" w:hAnsi="Cambria"/>
          <w:sz w:val="24"/>
          <w:szCs w:val="24"/>
        </w:rPr>
      </w:pPr>
      <w:r w:rsidRPr="00B73CFD">
        <w:rPr>
          <w:rFonts w:ascii="Cambria" w:hAnsi="Cambria"/>
          <w:sz w:val="24"/>
          <w:szCs w:val="24"/>
        </w:rPr>
        <w:t xml:space="preserve">Regularizacija je mehanizam uklanjanja ili umanjivanja pojedinačnih odstupanja na nivou skupa za obučavanje. Koeficijentom regularizacije </w:t>
      </w:r>
      <w:r w:rsidRPr="00B73CFD">
        <w:rPr>
          <w:rFonts w:ascii="Cambria" w:hAnsi="Cambria" w:cs="Cambria Math"/>
          <w:sz w:val="24"/>
          <w:szCs w:val="24"/>
        </w:rPr>
        <w:t>𝜆</w:t>
      </w:r>
      <w:r w:rsidRPr="00B73CFD">
        <w:rPr>
          <w:rFonts w:ascii="Cambria" w:hAnsi="Cambria"/>
          <w:sz w:val="24"/>
          <w:szCs w:val="24"/>
        </w:rPr>
        <w:t xml:space="preserve"> se ograničava uticaj regularizacionog člana na gradijente. Suštinski, povećavanjem regularizacionog koeficijenta, smanjuje se odstupanje promena težina od proseka pri ažuriranju i na taj način promene težina se čuvaju bliskim nuli. Naravno, ukoliko je ova vrijednost prevelika, mreža može biti spriječena da uči bilo kakva obilježja. Ovaj koeficijent se bira tako da se mreža spreči u učenju sitnih detalja specifičnih za pojedinačne uzorke na ulazu, a da pri tom zadrži mogućnost učenja generalnijih obeležja.</w:t>
      </w:r>
    </w:p>
    <w:p w:rsidR="00126C94" w:rsidRPr="00B73CFD" w:rsidRDefault="00126C94" w:rsidP="003E7ABB">
      <w:pPr>
        <w:spacing w:before="240"/>
        <w:ind w:left="0" w:firstLine="0"/>
        <w:rPr>
          <w:rFonts w:ascii="Cambria" w:hAnsi="Cambria"/>
          <w:sz w:val="24"/>
          <w:szCs w:val="24"/>
          <w:lang/>
        </w:rPr>
      </w:pPr>
      <w:r w:rsidRPr="00B73CFD">
        <w:rPr>
          <w:rFonts w:ascii="Cambria" w:hAnsi="Cambria"/>
          <w:sz w:val="24"/>
          <w:szCs w:val="24"/>
        </w:rPr>
        <w:lastRenderedPageBreak/>
        <w:t>Mre</w:t>
      </w:r>
      <w:r w:rsidRPr="00B73CFD">
        <w:rPr>
          <w:rFonts w:ascii="Cambria" w:hAnsi="Cambria"/>
          <w:sz w:val="24"/>
          <w:szCs w:val="24"/>
          <w:lang/>
        </w:rPr>
        <w:t>ži ćemo proslediti parametre:</w:t>
      </w:r>
    </w:p>
    <w:p w:rsidR="00126C94" w:rsidRPr="00B73CFD" w:rsidRDefault="00126C94" w:rsidP="00B73CFD">
      <w:pPr>
        <w:pStyle w:val="ListParagraph"/>
        <w:numPr>
          <w:ilvl w:val="0"/>
          <w:numId w:val="10"/>
        </w:numPr>
        <w:rPr>
          <w:rFonts w:ascii="Cambria" w:hAnsi="Cambria"/>
          <w:sz w:val="24"/>
          <w:szCs w:val="24"/>
        </w:rPr>
      </w:pPr>
      <w:r w:rsidRPr="00B73CFD">
        <w:rPr>
          <w:rFonts w:ascii="Cambria" w:hAnsi="Cambria"/>
          <w:sz w:val="24"/>
          <w:szCs w:val="24"/>
        </w:rPr>
        <w:t xml:space="preserve">Broj epoha : 1000  </w:t>
      </w:r>
    </w:p>
    <w:p w:rsidR="00126C94" w:rsidRPr="00B73CFD" w:rsidRDefault="00126C94" w:rsidP="00B73CFD">
      <w:pPr>
        <w:pStyle w:val="ListParagraph"/>
        <w:numPr>
          <w:ilvl w:val="0"/>
          <w:numId w:val="10"/>
        </w:numPr>
        <w:rPr>
          <w:rFonts w:ascii="Cambria" w:hAnsi="Cambria"/>
          <w:sz w:val="24"/>
          <w:szCs w:val="24"/>
        </w:rPr>
      </w:pPr>
      <w:r w:rsidRPr="00B73CFD">
        <w:rPr>
          <w:rFonts w:ascii="Cambria" w:hAnsi="Cambria"/>
          <w:sz w:val="24"/>
          <w:szCs w:val="24"/>
        </w:rPr>
        <w:t>Maksimalna dozvoljena greška: 10</w:t>
      </w:r>
      <w:r w:rsidRPr="00B73CFD">
        <w:rPr>
          <w:rFonts w:ascii="Cambria" w:hAnsi="Cambria"/>
          <w:sz w:val="24"/>
          <w:szCs w:val="24"/>
          <w:vertAlign w:val="superscript"/>
        </w:rPr>
        <w:t>-</w:t>
      </w:r>
      <w:r w:rsidR="00024D33" w:rsidRPr="00B73CFD">
        <w:rPr>
          <w:rFonts w:ascii="Cambria" w:hAnsi="Cambria"/>
          <w:sz w:val="24"/>
          <w:szCs w:val="24"/>
          <w:vertAlign w:val="superscript"/>
        </w:rPr>
        <w:t>4</w:t>
      </w:r>
    </w:p>
    <w:p w:rsidR="00346604" w:rsidRPr="00B73CFD" w:rsidRDefault="00126C94" w:rsidP="00B73CFD">
      <w:pPr>
        <w:pStyle w:val="ListParagraph"/>
        <w:numPr>
          <w:ilvl w:val="0"/>
          <w:numId w:val="10"/>
        </w:numPr>
        <w:rPr>
          <w:rFonts w:ascii="Cambria" w:hAnsi="Cambria"/>
          <w:sz w:val="24"/>
          <w:szCs w:val="24"/>
        </w:rPr>
      </w:pPr>
      <w:r w:rsidRPr="00B73CFD">
        <w:rPr>
          <w:rFonts w:ascii="Cambria" w:hAnsi="Cambria"/>
          <w:sz w:val="24"/>
          <w:szCs w:val="24"/>
        </w:rPr>
        <w:t>Minimalni gradijent: 10</w:t>
      </w:r>
      <w:r w:rsidRPr="00B73CFD">
        <w:rPr>
          <w:rFonts w:ascii="Cambria" w:hAnsi="Cambria"/>
          <w:sz w:val="24"/>
          <w:szCs w:val="24"/>
          <w:vertAlign w:val="superscript"/>
        </w:rPr>
        <w:t>-5</w:t>
      </w:r>
    </w:p>
    <w:p w:rsidR="00346604" w:rsidRPr="00B73CFD" w:rsidRDefault="00346604" w:rsidP="00B73CFD">
      <w:pPr>
        <w:pStyle w:val="ListParagraph"/>
        <w:numPr>
          <w:ilvl w:val="0"/>
          <w:numId w:val="10"/>
        </w:numPr>
        <w:rPr>
          <w:rFonts w:ascii="Cambria" w:hAnsi="Cambria"/>
          <w:sz w:val="24"/>
          <w:szCs w:val="24"/>
        </w:rPr>
      </w:pPr>
      <w:r w:rsidRPr="00B73CFD">
        <w:rPr>
          <w:rFonts w:ascii="Cambria" w:hAnsi="Cambria"/>
          <w:sz w:val="24"/>
          <w:szCs w:val="24"/>
        </w:rPr>
        <w:t>Funkcije aktivacije : tansig</w:t>
      </w:r>
    </w:p>
    <w:p w:rsidR="00126C94" w:rsidRPr="00B73CFD" w:rsidRDefault="00126C94" w:rsidP="00B73CFD">
      <w:pPr>
        <w:pStyle w:val="ListParagraph"/>
        <w:numPr>
          <w:ilvl w:val="0"/>
          <w:numId w:val="10"/>
        </w:numPr>
        <w:autoSpaceDE w:val="0"/>
        <w:autoSpaceDN w:val="0"/>
        <w:adjustRightInd w:val="0"/>
        <w:rPr>
          <w:rFonts w:ascii="Cambria" w:hAnsi="Cambria" w:cs="Courier New"/>
          <w:sz w:val="24"/>
          <w:szCs w:val="24"/>
        </w:rPr>
      </w:pPr>
      <w:r w:rsidRPr="00B73CFD">
        <w:rPr>
          <w:rFonts w:ascii="Cambria" w:hAnsi="Cambria"/>
          <w:sz w:val="24"/>
          <w:szCs w:val="24"/>
        </w:rPr>
        <w:t xml:space="preserve">Arhitekture mreže: </w:t>
      </w:r>
      <w:r w:rsidR="00595C7F" w:rsidRPr="00B73CFD">
        <w:rPr>
          <w:rFonts w:ascii="Cambria" w:hAnsi="Cambria" w:cs="Courier New"/>
          <w:color w:val="000000"/>
          <w:sz w:val="24"/>
          <w:szCs w:val="24"/>
        </w:rPr>
        <w:t>[15, 10, 8, 5], [17, 12, 7], [4, 5, 8, 6], [20, 15, 10]</w:t>
      </w:r>
    </w:p>
    <w:p w:rsidR="00595C7F" w:rsidRPr="00B73CFD" w:rsidRDefault="00126C94" w:rsidP="00B73CFD">
      <w:pPr>
        <w:pStyle w:val="ListParagraph"/>
        <w:numPr>
          <w:ilvl w:val="0"/>
          <w:numId w:val="10"/>
        </w:numPr>
        <w:autoSpaceDE w:val="0"/>
        <w:autoSpaceDN w:val="0"/>
        <w:adjustRightInd w:val="0"/>
        <w:rPr>
          <w:rFonts w:ascii="Cambria" w:hAnsi="Cambria" w:cs="Courier New"/>
          <w:sz w:val="24"/>
          <w:szCs w:val="24"/>
        </w:rPr>
      </w:pPr>
      <w:r w:rsidRPr="00B73CFD">
        <w:rPr>
          <w:rFonts w:ascii="Cambria" w:hAnsi="Cambria"/>
          <w:sz w:val="24"/>
          <w:szCs w:val="24"/>
        </w:rPr>
        <w:t xml:space="preserve">Koeficijent regularizacije: </w:t>
      </w:r>
      <w:r w:rsidR="00595C7F" w:rsidRPr="00B73CFD">
        <w:rPr>
          <w:rFonts w:ascii="Cambria" w:hAnsi="Cambria" w:cs="Courier New"/>
          <w:color w:val="000000"/>
          <w:sz w:val="24"/>
          <w:szCs w:val="24"/>
        </w:rPr>
        <w:t>0.2, 0.5, 0.8</w:t>
      </w:r>
    </w:p>
    <w:p w:rsidR="00595C7F" w:rsidRPr="00B73CFD" w:rsidRDefault="00346604" w:rsidP="00B73CFD">
      <w:pPr>
        <w:pStyle w:val="ListParagraph"/>
        <w:numPr>
          <w:ilvl w:val="0"/>
          <w:numId w:val="10"/>
        </w:numPr>
        <w:autoSpaceDE w:val="0"/>
        <w:autoSpaceDN w:val="0"/>
        <w:adjustRightInd w:val="0"/>
        <w:rPr>
          <w:rFonts w:ascii="Cambria" w:hAnsi="Cambria" w:cs="Courier New"/>
          <w:sz w:val="24"/>
          <w:szCs w:val="24"/>
        </w:rPr>
      </w:pPr>
      <w:r w:rsidRPr="00B73CFD">
        <w:rPr>
          <w:rFonts w:ascii="Cambria" w:hAnsi="Cambria"/>
          <w:sz w:val="24"/>
          <w:szCs w:val="24"/>
        </w:rPr>
        <w:t>Konstanta obu</w:t>
      </w:r>
      <w:r w:rsidRPr="00B73CFD">
        <w:rPr>
          <w:rFonts w:ascii="Cambria" w:hAnsi="Cambria"/>
          <w:sz w:val="24"/>
          <w:szCs w:val="24"/>
          <w:lang/>
        </w:rPr>
        <w:t>čavanja</w:t>
      </w:r>
      <w:r w:rsidR="00126C94" w:rsidRPr="00B73CFD">
        <w:rPr>
          <w:rFonts w:ascii="Cambria" w:hAnsi="Cambria"/>
          <w:sz w:val="24"/>
          <w:szCs w:val="24"/>
        </w:rPr>
        <w:t xml:space="preserve">: </w:t>
      </w:r>
      <w:r w:rsidR="00595C7F" w:rsidRPr="00B73CFD">
        <w:rPr>
          <w:rFonts w:ascii="Cambria" w:hAnsi="Cambria" w:cs="Courier New"/>
          <w:color w:val="000000"/>
          <w:sz w:val="24"/>
          <w:szCs w:val="24"/>
        </w:rPr>
        <w:t>0.5, 0.1, 0.05</w:t>
      </w:r>
    </w:p>
    <w:p w:rsidR="00346604" w:rsidRPr="00B73CFD" w:rsidRDefault="00346604" w:rsidP="00595C7F">
      <w:pPr>
        <w:ind w:firstLine="0"/>
        <w:rPr>
          <w:rFonts w:ascii="Cambria" w:hAnsi="Cambria"/>
          <w:sz w:val="24"/>
          <w:szCs w:val="24"/>
          <w:lang/>
        </w:rPr>
      </w:pPr>
    </w:p>
    <w:p w:rsidR="00346604" w:rsidRPr="00B73CFD" w:rsidRDefault="00346604" w:rsidP="00346604">
      <w:pPr>
        <w:rPr>
          <w:rFonts w:ascii="Cambria" w:hAnsi="Cambria"/>
          <w:sz w:val="24"/>
          <w:szCs w:val="24"/>
        </w:rPr>
      </w:pPr>
      <w:r w:rsidRPr="00B73CFD">
        <w:rPr>
          <w:rFonts w:ascii="Cambria" w:hAnsi="Cambria"/>
          <w:sz w:val="24"/>
          <w:szCs w:val="24"/>
        </w:rPr>
        <w:t>Budući da su ulazni podaci nebalansirani kao meru performanse koristimo:</w:t>
      </w:r>
    </w:p>
    <w:p w:rsidR="001A7B8A" w:rsidRPr="00B73CFD" w:rsidRDefault="00C34E60" w:rsidP="00C34E60">
      <w:pPr>
        <w:spacing w:before="120"/>
        <w:rPr>
          <w:rFonts w:ascii="Cambria" w:eastAsiaTheme="minorEastAsia" w:hAnsi="Cambria"/>
          <w:sz w:val="24"/>
          <w:szCs w:val="24"/>
          <w:lang/>
        </w:rPr>
      </w:pPr>
      <m:oMath>
        <m:r>
          <w:rPr>
            <w:rFonts w:ascii="Cambria Math" w:eastAsiaTheme="minorEastAsia" w:hAnsi="Cambria Math"/>
            <w:sz w:val="24"/>
            <w:szCs w:val="24"/>
            <w:lang/>
          </w:rPr>
          <m:t xml:space="preserve">F1= </m:t>
        </m:r>
        <m:f>
          <m:fPr>
            <m:ctrlPr>
              <w:rPr>
                <w:rFonts w:ascii="Cambria Math" w:eastAsiaTheme="minorEastAsia" w:hAnsi="Cambria Math"/>
                <w:i/>
                <w:sz w:val="24"/>
                <w:szCs w:val="24"/>
                <w:lang/>
              </w:rPr>
            </m:ctrlPr>
          </m:fPr>
          <m:num>
            <m:r>
              <w:rPr>
                <w:rFonts w:ascii="Cambria Math" w:eastAsiaTheme="minorEastAsia" w:hAnsi="Cambria Math"/>
                <w:sz w:val="24"/>
                <w:szCs w:val="24"/>
                <w:lang/>
              </w:rPr>
              <m:t>2*P*R</m:t>
            </m:r>
          </m:num>
          <m:den>
            <m:r>
              <w:rPr>
                <w:rFonts w:ascii="Cambria Math" w:eastAsiaTheme="minorEastAsia" w:hAnsi="Cambria Math"/>
                <w:sz w:val="24"/>
                <w:szCs w:val="24"/>
                <w:lang/>
              </w:rPr>
              <m:t>P+R</m:t>
            </m:r>
          </m:den>
        </m:f>
      </m:oMath>
      <w:r w:rsidR="001A7B8A" w:rsidRPr="00B73CFD">
        <w:rPr>
          <w:rFonts w:ascii="Cambria" w:eastAsiaTheme="minorEastAsia" w:hAnsi="Cambria"/>
          <w:sz w:val="24"/>
          <w:szCs w:val="24"/>
          <w:lang/>
        </w:rPr>
        <w:t xml:space="preserve"> </w:t>
      </w:r>
      <w:r w:rsidRPr="00B73CFD">
        <w:rPr>
          <w:rFonts w:ascii="Cambria" w:eastAsiaTheme="minorEastAsia" w:hAnsi="Cambria"/>
          <w:sz w:val="24"/>
          <w:szCs w:val="24"/>
          <w:lang/>
        </w:rPr>
        <w:t xml:space="preserve">, </w:t>
      </w:r>
      <w:r w:rsidR="001A7B8A" w:rsidRPr="00B73CFD">
        <w:rPr>
          <w:rFonts w:ascii="Cambria" w:eastAsiaTheme="minorEastAsia" w:hAnsi="Cambria"/>
          <w:sz w:val="24"/>
          <w:szCs w:val="24"/>
          <w:lang/>
        </w:rPr>
        <w:t>gde je P preciznost, a R osetljivost.</w:t>
      </w:r>
    </w:p>
    <w:p w:rsidR="00346604" w:rsidRPr="00B73CFD" w:rsidRDefault="00346604" w:rsidP="00346604">
      <w:pPr>
        <w:spacing w:before="240"/>
        <w:rPr>
          <w:rFonts w:ascii="Cambria" w:hAnsi="Cambria"/>
          <w:sz w:val="24"/>
          <w:szCs w:val="24"/>
        </w:rPr>
      </w:pPr>
      <w:r w:rsidRPr="00B73CFD">
        <w:rPr>
          <w:rFonts w:ascii="Cambria" w:hAnsi="Cambria"/>
          <w:sz w:val="24"/>
          <w:szCs w:val="24"/>
        </w:rPr>
        <w:t>Optimalni hiperparametri dobijeni nakon obučavanja su:</w:t>
      </w:r>
    </w:p>
    <w:p w:rsidR="00346604" w:rsidRPr="00B73CFD" w:rsidRDefault="00346604" w:rsidP="00B73CFD">
      <w:pPr>
        <w:pStyle w:val="ListParagraph"/>
        <w:numPr>
          <w:ilvl w:val="0"/>
          <w:numId w:val="9"/>
        </w:numPr>
        <w:autoSpaceDE w:val="0"/>
        <w:autoSpaceDN w:val="0"/>
        <w:adjustRightInd w:val="0"/>
        <w:rPr>
          <w:rFonts w:ascii="Cambria" w:hAnsi="Cambria" w:cs="Courier New"/>
          <w:sz w:val="24"/>
          <w:szCs w:val="24"/>
        </w:rPr>
      </w:pPr>
      <w:r w:rsidRPr="00B73CFD">
        <w:rPr>
          <w:rFonts w:ascii="Cambria" w:hAnsi="Cambria"/>
          <w:sz w:val="24"/>
          <w:szCs w:val="24"/>
        </w:rPr>
        <w:t xml:space="preserve">Arhitekture mreže: </w:t>
      </w:r>
      <w:r w:rsidRPr="00B73CFD">
        <w:rPr>
          <w:rFonts w:ascii="Cambria" w:hAnsi="Cambria" w:cs="Courier New"/>
          <w:color w:val="000000"/>
          <w:sz w:val="24"/>
          <w:szCs w:val="24"/>
        </w:rPr>
        <w:t>[20, 15, 10]</w:t>
      </w:r>
    </w:p>
    <w:p w:rsidR="00346604" w:rsidRPr="00B73CFD" w:rsidRDefault="00346604" w:rsidP="00B73CFD">
      <w:pPr>
        <w:pStyle w:val="ListParagraph"/>
        <w:numPr>
          <w:ilvl w:val="0"/>
          <w:numId w:val="9"/>
        </w:numPr>
        <w:autoSpaceDE w:val="0"/>
        <w:autoSpaceDN w:val="0"/>
        <w:adjustRightInd w:val="0"/>
        <w:rPr>
          <w:rFonts w:ascii="Cambria" w:hAnsi="Cambria" w:cs="Courier New"/>
          <w:sz w:val="24"/>
          <w:szCs w:val="24"/>
        </w:rPr>
      </w:pPr>
      <w:r w:rsidRPr="00B73CFD">
        <w:rPr>
          <w:rFonts w:ascii="Cambria" w:hAnsi="Cambria"/>
          <w:sz w:val="24"/>
          <w:szCs w:val="24"/>
        </w:rPr>
        <w:t xml:space="preserve">Koeficijent regularizacije: </w:t>
      </w:r>
      <w:r w:rsidRPr="00B73CFD">
        <w:rPr>
          <w:rFonts w:ascii="Cambria" w:hAnsi="Cambria" w:cs="Courier New"/>
          <w:color w:val="000000"/>
          <w:sz w:val="24"/>
          <w:szCs w:val="24"/>
        </w:rPr>
        <w:t>0.8</w:t>
      </w:r>
    </w:p>
    <w:p w:rsidR="00346604" w:rsidRPr="00B73CFD" w:rsidRDefault="00346604" w:rsidP="00B73CFD">
      <w:pPr>
        <w:pStyle w:val="ListParagraph"/>
        <w:numPr>
          <w:ilvl w:val="0"/>
          <w:numId w:val="9"/>
        </w:numPr>
        <w:autoSpaceDE w:val="0"/>
        <w:autoSpaceDN w:val="0"/>
        <w:adjustRightInd w:val="0"/>
        <w:rPr>
          <w:rFonts w:ascii="Cambria" w:hAnsi="Cambria" w:cs="Courier New"/>
          <w:sz w:val="24"/>
          <w:szCs w:val="24"/>
        </w:rPr>
      </w:pPr>
      <w:r w:rsidRPr="00B73CFD">
        <w:rPr>
          <w:rFonts w:ascii="Cambria" w:hAnsi="Cambria"/>
          <w:sz w:val="24"/>
          <w:szCs w:val="24"/>
        </w:rPr>
        <w:t>Konstanta obu</w:t>
      </w:r>
      <w:r w:rsidRPr="00B73CFD">
        <w:rPr>
          <w:rFonts w:ascii="Cambria" w:hAnsi="Cambria"/>
          <w:sz w:val="24"/>
          <w:szCs w:val="24"/>
          <w:lang/>
        </w:rPr>
        <w:t>čavanja</w:t>
      </w:r>
      <w:r w:rsidRPr="00B73CFD">
        <w:rPr>
          <w:rFonts w:ascii="Cambria" w:hAnsi="Cambria"/>
          <w:sz w:val="24"/>
          <w:szCs w:val="24"/>
        </w:rPr>
        <w:t xml:space="preserve">: </w:t>
      </w:r>
      <w:r w:rsidRPr="00B73CFD">
        <w:rPr>
          <w:rFonts w:ascii="Cambria" w:hAnsi="Cambria" w:cs="Courier New"/>
          <w:color w:val="000000"/>
          <w:sz w:val="24"/>
          <w:szCs w:val="24"/>
        </w:rPr>
        <w:t>0.1</w:t>
      </w:r>
    </w:p>
    <w:p w:rsidR="001A7B8A" w:rsidRPr="00B73CFD" w:rsidRDefault="001A7B8A" w:rsidP="001A7B8A">
      <w:pPr>
        <w:autoSpaceDE w:val="0"/>
        <w:autoSpaceDN w:val="0"/>
        <w:adjustRightInd w:val="0"/>
        <w:ind w:firstLine="0"/>
        <w:rPr>
          <w:rFonts w:ascii="Cambria" w:hAnsi="Cambria" w:cs="Courier New"/>
          <w:sz w:val="24"/>
          <w:szCs w:val="24"/>
        </w:rPr>
      </w:pPr>
    </w:p>
    <w:p w:rsidR="001A7B8A" w:rsidRPr="00B73CFD" w:rsidRDefault="001A7B8A" w:rsidP="001A7B8A">
      <w:pPr>
        <w:autoSpaceDE w:val="0"/>
        <w:autoSpaceDN w:val="0"/>
        <w:adjustRightInd w:val="0"/>
        <w:spacing w:before="120"/>
        <w:rPr>
          <w:rFonts w:ascii="Cambria" w:hAnsi="Cambria" w:cs="Courier New"/>
          <w:sz w:val="24"/>
          <w:szCs w:val="24"/>
        </w:rPr>
      </w:pPr>
      <w:r w:rsidRPr="00B73CFD">
        <w:rPr>
          <w:rFonts w:ascii="Cambria" w:hAnsi="Cambria" w:cs="Courier New"/>
          <w:sz w:val="24"/>
          <w:szCs w:val="24"/>
        </w:rPr>
        <w:t>Broj epoha neophodan da se mreža obuči je 17.</w:t>
      </w:r>
    </w:p>
    <w:p w:rsidR="00C34E60" w:rsidRPr="00B73CFD" w:rsidRDefault="00C34E60" w:rsidP="001A7B8A">
      <w:pPr>
        <w:autoSpaceDE w:val="0"/>
        <w:autoSpaceDN w:val="0"/>
        <w:adjustRightInd w:val="0"/>
        <w:spacing w:before="120"/>
        <w:rPr>
          <w:rFonts w:ascii="Cambria" w:hAnsi="Cambria" w:cs="Courier New"/>
          <w:sz w:val="24"/>
          <w:szCs w:val="24"/>
        </w:rPr>
      </w:pPr>
    </w:p>
    <w:p w:rsidR="00C34E60" w:rsidRPr="00C34E60" w:rsidRDefault="00C34E60" w:rsidP="00C34E60">
      <w:pPr>
        <w:pStyle w:val="Heading2"/>
        <w:jc w:val="center"/>
        <w:rPr>
          <w:b w:val="0"/>
          <w:color w:val="auto"/>
          <w:sz w:val="32"/>
          <w:szCs w:val="32"/>
          <w:u w:val="single"/>
        </w:rPr>
      </w:pPr>
      <w:bookmarkStart w:id="7" w:name="_Toc94125562"/>
      <w:r w:rsidRPr="00C34E60">
        <w:rPr>
          <w:b w:val="0"/>
          <w:color w:val="auto"/>
          <w:sz w:val="32"/>
          <w:szCs w:val="32"/>
          <w:u w:val="single"/>
        </w:rPr>
        <w:t>Obučavanje mreže</w:t>
      </w:r>
      <w:bookmarkEnd w:id="7"/>
    </w:p>
    <w:p w:rsidR="001A7B8A" w:rsidRPr="00B73CFD" w:rsidRDefault="001A7B8A" w:rsidP="001A7B8A">
      <w:pPr>
        <w:autoSpaceDE w:val="0"/>
        <w:autoSpaceDN w:val="0"/>
        <w:adjustRightInd w:val="0"/>
        <w:spacing w:before="120"/>
        <w:rPr>
          <w:rFonts w:ascii="Cambria" w:hAnsi="Cambria" w:cs="Courier New"/>
          <w:sz w:val="24"/>
          <w:szCs w:val="24"/>
        </w:rPr>
      </w:pPr>
      <w:r w:rsidRPr="00B73CFD">
        <w:rPr>
          <w:rFonts w:ascii="Cambria" w:hAnsi="Cambria" w:cs="Courier New"/>
          <w:sz w:val="24"/>
          <w:szCs w:val="24"/>
        </w:rPr>
        <w:t xml:space="preserve">Dalje treba mrežu obučiti sa </w:t>
      </w:r>
      <w:r w:rsidR="00C34E60" w:rsidRPr="00B73CFD">
        <w:rPr>
          <w:rFonts w:ascii="Cambria" w:hAnsi="Cambria" w:cs="Courier New"/>
          <w:sz w:val="24"/>
          <w:szCs w:val="24"/>
        </w:rPr>
        <w:t>hiper</w:t>
      </w:r>
      <w:r w:rsidRPr="00B73CFD">
        <w:rPr>
          <w:rFonts w:ascii="Cambria" w:hAnsi="Cambria" w:cs="Courier New"/>
          <w:sz w:val="24"/>
          <w:szCs w:val="24"/>
        </w:rPr>
        <w:t>parametrima</w:t>
      </w:r>
      <w:r w:rsidR="00C34E60" w:rsidRPr="00B73CFD">
        <w:rPr>
          <w:rFonts w:ascii="Cambria" w:hAnsi="Cambria" w:cs="Courier New"/>
          <w:sz w:val="24"/>
          <w:szCs w:val="24"/>
        </w:rPr>
        <w:t xml:space="preserve"> dobijenim unakrsnom validacijom</w:t>
      </w:r>
      <w:r w:rsidRPr="00B73CFD">
        <w:rPr>
          <w:rFonts w:ascii="Cambria" w:hAnsi="Cambria" w:cs="Courier New"/>
          <w:sz w:val="24"/>
          <w:szCs w:val="24"/>
        </w:rPr>
        <w:t>.</w:t>
      </w:r>
    </w:p>
    <w:p w:rsidR="00C34E60" w:rsidRPr="00B73CFD" w:rsidRDefault="00C34E60" w:rsidP="00C34E60">
      <w:pPr>
        <w:autoSpaceDE w:val="0"/>
        <w:autoSpaceDN w:val="0"/>
        <w:adjustRightInd w:val="0"/>
        <w:spacing w:before="120"/>
        <w:ind w:left="0" w:firstLine="0"/>
        <w:rPr>
          <w:rFonts w:ascii="Cambria" w:hAnsi="Cambria" w:cs="Courier New"/>
          <w:sz w:val="24"/>
          <w:szCs w:val="24"/>
        </w:rPr>
      </w:pPr>
      <w:r w:rsidRPr="00B73CFD">
        <w:rPr>
          <w:rFonts w:ascii="Cambria" w:hAnsi="Cambria" w:cs="Courier New"/>
          <w:sz w:val="24"/>
          <w:szCs w:val="24"/>
        </w:rPr>
        <w:t xml:space="preserve">Na grafiku ispod se vidi </w:t>
      </w:r>
      <w:r w:rsidRPr="00B73CFD">
        <w:rPr>
          <w:rFonts w:ascii="Cambria" w:hAnsi="Cambria" w:cs="SFRM1200"/>
          <w:sz w:val="24"/>
          <w:szCs w:val="24"/>
        </w:rPr>
        <w:t>kriva perfomanse neuralne mreže u zavisnosti od broja epoha.</w:t>
      </w:r>
    </w:p>
    <w:p w:rsidR="00C34E60" w:rsidRDefault="00C34E60" w:rsidP="001A7B8A">
      <w:pPr>
        <w:autoSpaceDE w:val="0"/>
        <w:autoSpaceDN w:val="0"/>
        <w:adjustRightInd w:val="0"/>
        <w:spacing w:before="120"/>
        <w:rPr>
          <w:rFonts w:ascii="Cambria" w:hAnsi="Cambria" w:cs="Courier New"/>
          <w:sz w:val="26"/>
          <w:szCs w:val="26"/>
        </w:rPr>
      </w:pPr>
    </w:p>
    <w:p w:rsidR="00C34E60" w:rsidRDefault="001A7B8A" w:rsidP="00C34E60">
      <w:pPr>
        <w:autoSpaceDE w:val="0"/>
        <w:autoSpaceDN w:val="0"/>
        <w:adjustRightInd w:val="0"/>
        <w:spacing w:before="120"/>
        <w:jc w:val="center"/>
        <w:rPr>
          <w:rFonts w:ascii="Cambria" w:hAnsi="Cambria" w:cs="Courier New"/>
          <w:sz w:val="26"/>
          <w:szCs w:val="26"/>
        </w:rPr>
      </w:pPr>
      <w:r>
        <w:rPr>
          <w:rFonts w:ascii="Cambria" w:hAnsi="Cambria" w:cs="Courier New"/>
          <w:noProof/>
          <w:sz w:val="26"/>
          <w:szCs w:val="26"/>
        </w:rPr>
        <w:drawing>
          <wp:inline distT="0" distB="0" distL="0" distR="0">
            <wp:extent cx="4178878" cy="3283527"/>
            <wp:effectExtent l="19050" t="0" r="0" b="0"/>
            <wp:docPr id="2" name="Picture 1" descr="performanse po epoh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ormanse po epohama.jpg"/>
                    <pic:cNvPicPr/>
                  </pic:nvPicPr>
                  <pic:blipFill>
                    <a:blip r:embed="rId23"/>
                    <a:stretch>
                      <a:fillRect/>
                    </a:stretch>
                  </pic:blipFill>
                  <pic:spPr>
                    <a:xfrm>
                      <a:off x="0" y="0"/>
                      <a:ext cx="4178878" cy="3283527"/>
                    </a:xfrm>
                    <a:prstGeom prst="rect">
                      <a:avLst/>
                    </a:prstGeom>
                  </pic:spPr>
                </pic:pic>
              </a:graphicData>
            </a:graphic>
          </wp:inline>
        </w:drawing>
      </w:r>
    </w:p>
    <w:p w:rsidR="00C34E60" w:rsidRDefault="00C34E60" w:rsidP="00C34E60">
      <w:pPr>
        <w:autoSpaceDE w:val="0"/>
        <w:autoSpaceDN w:val="0"/>
        <w:adjustRightInd w:val="0"/>
        <w:spacing w:before="120"/>
        <w:rPr>
          <w:rFonts w:ascii="Cambria" w:hAnsi="Cambria" w:cs="Courier New"/>
          <w:sz w:val="26"/>
          <w:szCs w:val="26"/>
        </w:rPr>
      </w:pPr>
    </w:p>
    <w:p w:rsidR="00C34E60" w:rsidRPr="00B73CFD" w:rsidRDefault="00C34E60" w:rsidP="00C34E60">
      <w:pPr>
        <w:autoSpaceDE w:val="0"/>
        <w:autoSpaceDN w:val="0"/>
        <w:adjustRightInd w:val="0"/>
        <w:spacing w:before="120"/>
        <w:ind w:left="0" w:firstLine="0"/>
        <w:rPr>
          <w:rFonts w:ascii="Cambria" w:hAnsi="Cambria" w:cs="Courier New"/>
          <w:sz w:val="24"/>
          <w:szCs w:val="24"/>
        </w:rPr>
      </w:pPr>
      <w:r w:rsidRPr="00B73CFD">
        <w:rPr>
          <w:rFonts w:ascii="Cambria" w:hAnsi="Cambria" w:cs="Courier New"/>
          <w:sz w:val="24"/>
          <w:szCs w:val="24"/>
        </w:rPr>
        <w:t xml:space="preserve">Da bi videli prave performance mreže moramo kroz nju pustiti skup podataka za testiranje i uprediti podatke sa skupom za treniranje. Na slikama ispod se vide matrice konfuzije za </w:t>
      </w:r>
      <w:r w:rsidR="004F6F6B" w:rsidRPr="00B73CFD">
        <w:rPr>
          <w:rFonts w:ascii="Cambria" w:hAnsi="Cambria" w:cs="Courier New"/>
          <w:sz w:val="24"/>
          <w:szCs w:val="24"/>
        </w:rPr>
        <w:t>skup za treniranje(levo) i testiranje(desno). Vidimo da se podaci razlikuju za manje od 1%, dakle mreža je dobro obučena tj da nije došlo do preobučavanja.</w:t>
      </w:r>
    </w:p>
    <w:p w:rsidR="004F6F6B" w:rsidRDefault="004F6F6B" w:rsidP="00C34E60">
      <w:pPr>
        <w:autoSpaceDE w:val="0"/>
        <w:autoSpaceDN w:val="0"/>
        <w:adjustRightInd w:val="0"/>
        <w:spacing w:before="120"/>
        <w:ind w:left="0" w:firstLine="0"/>
        <w:rPr>
          <w:rFonts w:ascii="Cambria" w:hAnsi="Cambria" w:cs="Courier New"/>
          <w:sz w:val="26"/>
          <w:szCs w:val="26"/>
        </w:rPr>
      </w:pPr>
    </w:p>
    <w:p w:rsidR="004F6F6B" w:rsidRDefault="004F6F6B" w:rsidP="00C34E60">
      <w:pPr>
        <w:autoSpaceDE w:val="0"/>
        <w:autoSpaceDN w:val="0"/>
        <w:adjustRightInd w:val="0"/>
        <w:spacing w:before="120"/>
        <w:ind w:left="0" w:firstLine="0"/>
        <w:rPr>
          <w:rFonts w:ascii="Cambria" w:hAnsi="Cambria" w:cs="Courier New"/>
          <w:sz w:val="26"/>
          <w:szCs w:val="26"/>
        </w:rPr>
      </w:pPr>
      <w:r>
        <w:rPr>
          <w:rFonts w:ascii="Cambria" w:hAnsi="Cambria" w:cs="Courier New"/>
          <w:noProof/>
          <w:sz w:val="26"/>
          <w:szCs w:val="26"/>
        </w:rPr>
        <w:drawing>
          <wp:inline distT="0" distB="0" distL="0" distR="0">
            <wp:extent cx="2756703" cy="2743200"/>
            <wp:effectExtent l="19050" t="0" r="5547" b="0"/>
            <wp:docPr id="5" name="Picture 4" descr="matrica konfuzije tre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ca konfuzije trening.jpg"/>
                    <pic:cNvPicPr/>
                  </pic:nvPicPr>
                  <pic:blipFill>
                    <a:blip r:embed="rId24" cstate="print"/>
                    <a:stretch>
                      <a:fillRect/>
                    </a:stretch>
                  </pic:blipFill>
                  <pic:spPr>
                    <a:xfrm>
                      <a:off x="0" y="0"/>
                      <a:ext cx="2756703" cy="2743200"/>
                    </a:xfrm>
                    <a:prstGeom prst="rect">
                      <a:avLst/>
                    </a:prstGeom>
                  </pic:spPr>
                </pic:pic>
              </a:graphicData>
            </a:graphic>
          </wp:inline>
        </w:drawing>
      </w:r>
      <w:r>
        <w:rPr>
          <w:rFonts w:ascii="Cambria" w:hAnsi="Cambria" w:cs="Courier New"/>
          <w:noProof/>
          <w:sz w:val="26"/>
          <w:szCs w:val="26"/>
        </w:rPr>
        <w:drawing>
          <wp:inline distT="0" distB="0" distL="0" distR="0">
            <wp:extent cx="2782764" cy="2743200"/>
            <wp:effectExtent l="19050" t="0" r="0" b="0"/>
            <wp:docPr id="4" name="Picture 3" descr="matrica konfuzije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ca konfuzije test.jpg"/>
                    <pic:cNvPicPr/>
                  </pic:nvPicPr>
                  <pic:blipFill>
                    <a:blip r:embed="rId25" cstate="print"/>
                    <a:stretch>
                      <a:fillRect/>
                    </a:stretch>
                  </pic:blipFill>
                  <pic:spPr>
                    <a:xfrm>
                      <a:off x="0" y="0"/>
                      <a:ext cx="2782764" cy="2743200"/>
                    </a:xfrm>
                    <a:prstGeom prst="rect">
                      <a:avLst/>
                    </a:prstGeom>
                  </pic:spPr>
                </pic:pic>
              </a:graphicData>
            </a:graphic>
          </wp:inline>
        </w:drawing>
      </w:r>
    </w:p>
    <w:p w:rsidR="004F6F6B" w:rsidRPr="00B73CFD" w:rsidRDefault="004F6F6B" w:rsidP="004F6F6B">
      <w:pPr>
        <w:autoSpaceDE w:val="0"/>
        <w:autoSpaceDN w:val="0"/>
        <w:adjustRightInd w:val="0"/>
        <w:spacing w:before="120"/>
        <w:rPr>
          <w:rFonts w:ascii="Cambria" w:hAnsi="Cambria" w:cs="Courier New"/>
          <w:sz w:val="24"/>
          <w:szCs w:val="24"/>
        </w:rPr>
      </w:pPr>
      <w:r w:rsidRPr="00B73CFD">
        <w:rPr>
          <w:rFonts w:ascii="Cambria" w:hAnsi="Cambria" w:cs="Courier New"/>
          <w:sz w:val="24"/>
          <w:szCs w:val="24"/>
        </w:rPr>
        <w:t>Preciznost i osetljivost za mrežu su:</w:t>
      </w:r>
    </w:p>
    <w:p w:rsidR="004F6F6B" w:rsidRPr="00B73CFD" w:rsidRDefault="004F6F6B" w:rsidP="004F6F6B">
      <w:pPr>
        <w:autoSpaceDE w:val="0"/>
        <w:autoSpaceDN w:val="0"/>
        <w:adjustRightInd w:val="0"/>
        <w:spacing w:before="120"/>
        <w:rPr>
          <w:rFonts w:ascii="Cambria" w:hAnsi="Cambria" w:cs="Courier New"/>
          <w:sz w:val="24"/>
          <w:szCs w:val="24"/>
        </w:rPr>
        <w:sectPr w:rsidR="004F6F6B" w:rsidRPr="00B73CFD" w:rsidSect="00EF2C23">
          <w:footerReference w:type="default" r:id="rId26"/>
          <w:pgSz w:w="12240" w:h="15840"/>
          <w:pgMar w:top="1440" w:right="1440" w:bottom="1440" w:left="1440" w:header="720" w:footer="720" w:gutter="0"/>
          <w:cols w:space="720"/>
          <w:titlePg/>
          <w:docGrid w:linePitch="360"/>
        </w:sectPr>
      </w:pPr>
    </w:p>
    <w:p w:rsidR="004F6F6B" w:rsidRPr="00B73CFD" w:rsidRDefault="004F6F6B" w:rsidP="004F6F6B">
      <w:pPr>
        <w:autoSpaceDE w:val="0"/>
        <w:autoSpaceDN w:val="0"/>
        <w:adjustRightInd w:val="0"/>
        <w:spacing w:before="120"/>
        <w:rPr>
          <w:rFonts w:ascii="Cambria" w:hAnsi="Cambria" w:cs="Courier New"/>
          <w:sz w:val="24"/>
          <w:szCs w:val="24"/>
        </w:rPr>
      </w:pPr>
      <w:r w:rsidRPr="00B73CFD">
        <w:rPr>
          <w:rFonts w:ascii="Cambria" w:hAnsi="Cambria" w:cs="Courier New"/>
          <w:sz w:val="24"/>
          <w:szCs w:val="24"/>
        </w:rPr>
        <w:lastRenderedPageBreak/>
        <w:t xml:space="preserve">P = TP/TP+FP = 0,717 </w:t>
      </w:r>
    </w:p>
    <w:p w:rsidR="004F6F6B" w:rsidRPr="00B73CFD" w:rsidRDefault="004F6F6B" w:rsidP="004F6F6B">
      <w:pPr>
        <w:autoSpaceDE w:val="0"/>
        <w:autoSpaceDN w:val="0"/>
        <w:adjustRightInd w:val="0"/>
        <w:spacing w:before="120"/>
        <w:rPr>
          <w:rFonts w:ascii="Cambria" w:hAnsi="Cambria" w:cs="Courier New"/>
          <w:sz w:val="24"/>
          <w:szCs w:val="24"/>
        </w:rPr>
      </w:pPr>
      <w:r w:rsidRPr="00B73CFD">
        <w:rPr>
          <w:rFonts w:ascii="Cambria" w:hAnsi="Cambria" w:cs="Courier New"/>
          <w:sz w:val="24"/>
          <w:szCs w:val="24"/>
        </w:rPr>
        <w:t>R = TP/TP+FN = 0,116</w:t>
      </w:r>
    </w:p>
    <w:sectPr w:rsidR="004F6F6B" w:rsidRPr="00B73CFD" w:rsidSect="004F6F6B">
      <w:type w:val="continuous"/>
      <w:pgSz w:w="12240" w:h="15840"/>
      <w:pgMar w:top="1440" w:right="1440" w:bottom="1440" w:left="1440" w:header="720" w:footer="720" w:gutter="0"/>
      <w:cols w:num="2"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0BC6" w:rsidRDefault="00540BC6" w:rsidP="004069A0">
      <w:r>
        <w:separator/>
      </w:r>
    </w:p>
  </w:endnote>
  <w:endnote w:type="continuationSeparator" w:id="1">
    <w:p w:rsidR="00540BC6" w:rsidRDefault="00540BC6" w:rsidP="004069A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FRM120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2258753"/>
      <w:docPartObj>
        <w:docPartGallery w:val="Page Numbers (Bottom of Page)"/>
        <w:docPartUnique/>
      </w:docPartObj>
    </w:sdtPr>
    <w:sdtContent>
      <w:p w:rsidR="00B73CFD" w:rsidRDefault="00B73CFD">
        <w:pPr>
          <w:pStyle w:val="Footer"/>
          <w:jc w:val="center"/>
        </w:pPr>
        <w:fldSimple w:instr=" PAGE   \* MERGEFORMAT ">
          <w:r w:rsidR="006C4601">
            <w:rPr>
              <w:noProof/>
            </w:rPr>
            <w:t>16</w:t>
          </w:r>
        </w:fldSimple>
      </w:p>
    </w:sdtContent>
  </w:sdt>
  <w:p w:rsidR="00B73CFD" w:rsidRDefault="00B73CF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0BC6" w:rsidRDefault="00540BC6" w:rsidP="004069A0">
      <w:r>
        <w:separator/>
      </w:r>
    </w:p>
  </w:footnote>
  <w:footnote w:type="continuationSeparator" w:id="1">
    <w:p w:rsidR="00540BC6" w:rsidRDefault="00540BC6" w:rsidP="004069A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CF6C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6AA35DF"/>
    <w:multiLevelType w:val="hybridMultilevel"/>
    <w:tmpl w:val="CC52F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D10D89"/>
    <w:multiLevelType w:val="hybridMultilevel"/>
    <w:tmpl w:val="4156F276"/>
    <w:lvl w:ilvl="0" w:tplc="04090003">
      <w:start w:val="1"/>
      <w:numFmt w:val="bullet"/>
      <w:lvlText w:val="o"/>
      <w:lvlJc w:val="left"/>
      <w:rPr>
        <w:rFonts w:ascii="Courier New" w:hAnsi="Courier New" w:cs="Courier New" w:hint="default"/>
      </w:rPr>
    </w:lvl>
    <w:lvl w:ilvl="1" w:tplc="04090003">
      <w:start w:val="1"/>
      <w:numFmt w:val="bullet"/>
      <w:lvlText w:val="o"/>
      <w:lvlJc w:val="left"/>
      <w:rPr>
        <w:rFonts w:ascii="Courier New" w:hAnsi="Courier New" w:cs="Courier New" w:hint="default"/>
      </w:rPr>
    </w:lvl>
    <w:lvl w:ilvl="2" w:tplc="04090003">
      <w:start w:val="1"/>
      <w:numFmt w:val="bullet"/>
      <w:lvlText w:val="o"/>
      <w:lvlJc w:val="left"/>
      <w:pPr>
        <w:ind w:left="2520" w:hanging="360"/>
      </w:pPr>
      <w:rPr>
        <w:rFonts w:ascii="Courier New" w:hAnsi="Courier New" w:cs="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6105008"/>
    <w:multiLevelType w:val="hybridMultilevel"/>
    <w:tmpl w:val="043E41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51F73BA"/>
    <w:multiLevelType w:val="hybridMultilevel"/>
    <w:tmpl w:val="D46E042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0D36D91"/>
    <w:multiLevelType w:val="hybridMultilevel"/>
    <w:tmpl w:val="D848E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D05C4E"/>
    <w:multiLevelType w:val="hybridMultilevel"/>
    <w:tmpl w:val="1B5E4CCA"/>
    <w:lvl w:ilvl="0" w:tplc="8C62F06C">
      <w:start w:val="1"/>
      <w:numFmt w:val="decimal"/>
      <w:lvlText w:val="%1."/>
      <w:lvlJc w:val="left"/>
      <w:pPr>
        <w:ind w:left="0" w:hanging="360"/>
      </w:pPr>
      <w:rPr>
        <w:rFonts w:eastAsiaTheme="minorHAnsi"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7">
    <w:nsid w:val="673A5A95"/>
    <w:multiLevelType w:val="hybridMultilevel"/>
    <w:tmpl w:val="BA3E65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4A4190A"/>
    <w:multiLevelType w:val="hybridMultilevel"/>
    <w:tmpl w:val="71C89C4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7EED2698"/>
    <w:multiLevelType w:val="hybridMultilevel"/>
    <w:tmpl w:val="EC566156"/>
    <w:lvl w:ilvl="0" w:tplc="77080EE0">
      <w:start w:val="1"/>
      <w:numFmt w:val="decimal"/>
      <w:pStyle w:val="TOC1"/>
      <w:lvlText w:val="%1."/>
      <w:lvlJc w:val="left"/>
      <w:pPr>
        <w:ind w:left="-360" w:hanging="360"/>
      </w:pPr>
      <w:rPr>
        <w:rFonts w:eastAsiaTheme="minorHAns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9"/>
  </w:num>
  <w:num w:numId="3">
    <w:abstractNumId w:val="0"/>
  </w:num>
  <w:num w:numId="4">
    <w:abstractNumId w:val="5"/>
  </w:num>
  <w:num w:numId="5">
    <w:abstractNumId w:val="1"/>
  </w:num>
  <w:num w:numId="6">
    <w:abstractNumId w:val="4"/>
  </w:num>
  <w:num w:numId="7">
    <w:abstractNumId w:val="8"/>
  </w:num>
  <w:num w:numId="8">
    <w:abstractNumId w:val="2"/>
  </w:num>
  <w:num w:numId="9">
    <w:abstractNumId w:val="3"/>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EF2C23"/>
    <w:rsid w:val="00020120"/>
    <w:rsid w:val="00024D33"/>
    <w:rsid w:val="00126C94"/>
    <w:rsid w:val="001774CB"/>
    <w:rsid w:val="001959D2"/>
    <w:rsid w:val="001A7B8A"/>
    <w:rsid w:val="001B74DE"/>
    <w:rsid w:val="001D3E84"/>
    <w:rsid w:val="00343F5C"/>
    <w:rsid w:val="00346604"/>
    <w:rsid w:val="00372EA6"/>
    <w:rsid w:val="003913DA"/>
    <w:rsid w:val="003E7ABB"/>
    <w:rsid w:val="004069A0"/>
    <w:rsid w:val="00474A2C"/>
    <w:rsid w:val="0047549F"/>
    <w:rsid w:val="004B2819"/>
    <w:rsid w:val="004C1319"/>
    <w:rsid w:val="004F6F6B"/>
    <w:rsid w:val="00540BC6"/>
    <w:rsid w:val="0057001B"/>
    <w:rsid w:val="00595C7F"/>
    <w:rsid w:val="0069486B"/>
    <w:rsid w:val="006C4601"/>
    <w:rsid w:val="006F7BB4"/>
    <w:rsid w:val="00976C35"/>
    <w:rsid w:val="0099445B"/>
    <w:rsid w:val="009F44D2"/>
    <w:rsid w:val="00AC1ED1"/>
    <w:rsid w:val="00AD5DB6"/>
    <w:rsid w:val="00AE29A7"/>
    <w:rsid w:val="00B73CFD"/>
    <w:rsid w:val="00BA3470"/>
    <w:rsid w:val="00C34E60"/>
    <w:rsid w:val="00C47F49"/>
    <w:rsid w:val="00D92728"/>
    <w:rsid w:val="00DA452A"/>
    <w:rsid w:val="00DC1481"/>
    <w:rsid w:val="00E373FB"/>
    <w:rsid w:val="00E721D8"/>
    <w:rsid w:val="00EF2C23"/>
    <w:rsid w:val="00F67C2F"/>
    <w:rsid w:val="00FF561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ind w:left="360" w:hanging="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3F5C"/>
  </w:style>
  <w:style w:type="paragraph" w:styleId="Heading1">
    <w:name w:val="heading 1"/>
    <w:basedOn w:val="Normal"/>
    <w:next w:val="Normal"/>
    <w:link w:val="Heading1Char"/>
    <w:uiPriority w:val="9"/>
    <w:qFormat/>
    <w:rsid w:val="006F7BB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F561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F2C23"/>
    <w:pPr>
      <w:ind w:left="0" w:firstLine="0"/>
    </w:pPr>
    <w:rPr>
      <w:rFonts w:eastAsiaTheme="minorEastAsia"/>
    </w:rPr>
  </w:style>
  <w:style w:type="character" w:customStyle="1" w:styleId="NoSpacingChar">
    <w:name w:val="No Spacing Char"/>
    <w:basedOn w:val="DefaultParagraphFont"/>
    <w:link w:val="NoSpacing"/>
    <w:uiPriority w:val="1"/>
    <w:rsid w:val="00EF2C23"/>
    <w:rPr>
      <w:rFonts w:eastAsiaTheme="minorEastAsia"/>
    </w:rPr>
  </w:style>
  <w:style w:type="paragraph" w:styleId="BalloonText">
    <w:name w:val="Balloon Text"/>
    <w:basedOn w:val="Normal"/>
    <w:link w:val="BalloonTextChar"/>
    <w:uiPriority w:val="99"/>
    <w:semiHidden/>
    <w:unhideWhenUsed/>
    <w:rsid w:val="00EF2C23"/>
    <w:rPr>
      <w:rFonts w:ascii="Tahoma" w:hAnsi="Tahoma" w:cs="Tahoma"/>
      <w:sz w:val="16"/>
      <w:szCs w:val="16"/>
    </w:rPr>
  </w:style>
  <w:style w:type="character" w:customStyle="1" w:styleId="BalloonTextChar">
    <w:name w:val="Balloon Text Char"/>
    <w:basedOn w:val="DefaultParagraphFont"/>
    <w:link w:val="BalloonText"/>
    <w:uiPriority w:val="99"/>
    <w:semiHidden/>
    <w:rsid w:val="00EF2C23"/>
    <w:rPr>
      <w:rFonts w:ascii="Tahoma" w:hAnsi="Tahoma" w:cs="Tahoma"/>
      <w:sz w:val="16"/>
      <w:szCs w:val="16"/>
    </w:rPr>
  </w:style>
  <w:style w:type="character" w:customStyle="1" w:styleId="Heading1Char">
    <w:name w:val="Heading 1 Char"/>
    <w:basedOn w:val="DefaultParagraphFont"/>
    <w:link w:val="Heading1"/>
    <w:uiPriority w:val="9"/>
    <w:rsid w:val="006F7BB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F7BB4"/>
    <w:pPr>
      <w:spacing w:line="276" w:lineRule="auto"/>
      <w:ind w:left="0" w:firstLine="0"/>
      <w:outlineLvl w:val="9"/>
    </w:pPr>
  </w:style>
  <w:style w:type="paragraph" w:styleId="TOC1">
    <w:name w:val="toc 1"/>
    <w:basedOn w:val="Normal"/>
    <w:next w:val="Normal"/>
    <w:autoRedefine/>
    <w:uiPriority w:val="39"/>
    <w:unhideWhenUsed/>
    <w:rsid w:val="001959D2"/>
    <w:pPr>
      <w:numPr>
        <w:numId w:val="2"/>
      </w:numPr>
      <w:tabs>
        <w:tab w:val="right" w:leader="dot" w:pos="9350"/>
      </w:tabs>
      <w:spacing w:after="100"/>
    </w:pPr>
  </w:style>
  <w:style w:type="character" w:styleId="Hyperlink">
    <w:name w:val="Hyperlink"/>
    <w:basedOn w:val="DefaultParagraphFont"/>
    <w:uiPriority w:val="99"/>
    <w:unhideWhenUsed/>
    <w:rsid w:val="006F7BB4"/>
    <w:rPr>
      <w:color w:val="0000FF" w:themeColor="hyperlink"/>
      <w:u w:val="single"/>
    </w:rPr>
  </w:style>
  <w:style w:type="paragraph" w:styleId="Header">
    <w:name w:val="header"/>
    <w:basedOn w:val="Normal"/>
    <w:link w:val="HeaderChar"/>
    <w:uiPriority w:val="99"/>
    <w:semiHidden/>
    <w:unhideWhenUsed/>
    <w:rsid w:val="004069A0"/>
    <w:pPr>
      <w:tabs>
        <w:tab w:val="center" w:pos="4680"/>
        <w:tab w:val="right" w:pos="9360"/>
      </w:tabs>
    </w:pPr>
  </w:style>
  <w:style w:type="character" w:customStyle="1" w:styleId="HeaderChar">
    <w:name w:val="Header Char"/>
    <w:basedOn w:val="DefaultParagraphFont"/>
    <w:link w:val="Header"/>
    <w:uiPriority w:val="99"/>
    <w:semiHidden/>
    <w:rsid w:val="004069A0"/>
  </w:style>
  <w:style w:type="paragraph" w:styleId="Footer">
    <w:name w:val="footer"/>
    <w:basedOn w:val="Normal"/>
    <w:link w:val="FooterChar"/>
    <w:uiPriority w:val="99"/>
    <w:unhideWhenUsed/>
    <w:rsid w:val="004069A0"/>
    <w:pPr>
      <w:tabs>
        <w:tab w:val="center" w:pos="4680"/>
        <w:tab w:val="right" w:pos="9360"/>
      </w:tabs>
    </w:pPr>
  </w:style>
  <w:style w:type="character" w:customStyle="1" w:styleId="FooterChar">
    <w:name w:val="Footer Char"/>
    <w:basedOn w:val="DefaultParagraphFont"/>
    <w:link w:val="Footer"/>
    <w:uiPriority w:val="99"/>
    <w:rsid w:val="004069A0"/>
  </w:style>
  <w:style w:type="paragraph" w:customStyle="1" w:styleId="Default">
    <w:name w:val="Default"/>
    <w:rsid w:val="003913DA"/>
    <w:pPr>
      <w:autoSpaceDE w:val="0"/>
      <w:autoSpaceDN w:val="0"/>
      <w:adjustRightInd w:val="0"/>
      <w:ind w:left="0" w:firstLine="0"/>
    </w:pPr>
    <w:rPr>
      <w:rFonts w:ascii="Calibri" w:hAnsi="Calibri" w:cs="Calibri"/>
      <w:color w:val="000000"/>
      <w:sz w:val="24"/>
      <w:szCs w:val="24"/>
    </w:rPr>
  </w:style>
  <w:style w:type="character" w:customStyle="1" w:styleId="Heading2Char">
    <w:name w:val="Heading 2 Char"/>
    <w:basedOn w:val="DefaultParagraphFont"/>
    <w:link w:val="Heading2"/>
    <w:uiPriority w:val="9"/>
    <w:rsid w:val="00FF5618"/>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1959D2"/>
    <w:pPr>
      <w:tabs>
        <w:tab w:val="right" w:leader="dot" w:pos="9350"/>
      </w:tabs>
      <w:spacing w:after="100"/>
      <w:ind w:left="220"/>
    </w:pPr>
  </w:style>
  <w:style w:type="paragraph" w:styleId="ListParagraph">
    <w:name w:val="List Paragraph"/>
    <w:basedOn w:val="Normal"/>
    <w:uiPriority w:val="34"/>
    <w:qFormat/>
    <w:rsid w:val="00126C94"/>
    <w:pPr>
      <w:ind w:left="720"/>
      <w:contextualSpacing/>
    </w:pPr>
  </w:style>
  <w:style w:type="character" w:styleId="PlaceholderText">
    <w:name w:val="Placeholder Text"/>
    <w:basedOn w:val="DefaultParagraphFont"/>
    <w:uiPriority w:val="99"/>
    <w:semiHidden/>
    <w:rsid w:val="00346604"/>
    <w:rPr>
      <w:color w:val="808080"/>
    </w:rPr>
  </w:style>
  <w:style w:type="paragraph" w:styleId="Caption">
    <w:name w:val="caption"/>
    <w:basedOn w:val="Normal"/>
    <w:next w:val="Normal"/>
    <w:uiPriority w:val="35"/>
    <w:unhideWhenUsed/>
    <w:qFormat/>
    <w:rsid w:val="00B73CFD"/>
    <w:pPr>
      <w:spacing w:after="200"/>
    </w:pPr>
    <w:rPr>
      <w:i/>
      <w:iCs/>
      <w:color w:val="1F497D" w:themeColor="text2"/>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0FF4D4750344CBDB0416AF8007022E1"/>
        <w:category>
          <w:name w:val="General"/>
          <w:gallery w:val="placeholder"/>
        </w:category>
        <w:types>
          <w:type w:val="bbPlcHdr"/>
        </w:types>
        <w:behaviors>
          <w:behavior w:val="content"/>
        </w:behaviors>
        <w:guid w:val="{D8C0DCCE-3100-4D65-9B89-BCFE7CABA0AC}"/>
      </w:docPartPr>
      <w:docPartBody>
        <w:p w:rsidR="00977331" w:rsidRDefault="00E66C6C" w:rsidP="00E66C6C">
          <w:pPr>
            <w:pStyle w:val="00FF4D4750344CBDB0416AF8007022E1"/>
          </w:pPr>
          <w:r>
            <w:rPr>
              <w:rFonts w:asciiTheme="majorHAnsi" w:eastAsiaTheme="majorEastAsia" w:hAnsiTheme="majorHAnsi" w:cstheme="majorBidi"/>
              <w:caps/>
            </w:rPr>
            <w:t>[Type the company name]</w:t>
          </w:r>
        </w:p>
      </w:docPartBody>
    </w:docPart>
    <w:docPart>
      <w:docPartPr>
        <w:name w:val="1BB403326FC848F1B2734C01EC6C5E25"/>
        <w:category>
          <w:name w:val="General"/>
          <w:gallery w:val="placeholder"/>
        </w:category>
        <w:types>
          <w:type w:val="bbPlcHdr"/>
        </w:types>
        <w:behaviors>
          <w:behavior w:val="content"/>
        </w:behaviors>
        <w:guid w:val="{4AD183C3-83E6-4BF5-BA3C-6B27BB05B617}"/>
      </w:docPartPr>
      <w:docPartBody>
        <w:p w:rsidR="00977331" w:rsidRDefault="00E66C6C" w:rsidP="00E66C6C">
          <w:pPr>
            <w:pStyle w:val="1BB403326FC848F1B2734C01EC6C5E25"/>
          </w:pPr>
          <w:r>
            <w:rPr>
              <w:rFonts w:asciiTheme="majorHAnsi" w:eastAsiaTheme="majorEastAsia" w:hAnsiTheme="majorHAnsi" w:cstheme="majorBidi"/>
              <w:sz w:val="80"/>
              <w:szCs w:val="80"/>
            </w:rPr>
            <w:t>[Type the document title]</w:t>
          </w:r>
        </w:p>
      </w:docPartBody>
    </w:docPart>
    <w:docPart>
      <w:docPartPr>
        <w:name w:val="B8A22C54296D44F5B31E8B1467684D3B"/>
        <w:category>
          <w:name w:val="General"/>
          <w:gallery w:val="placeholder"/>
        </w:category>
        <w:types>
          <w:type w:val="bbPlcHdr"/>
        </w:types>
        <w:behaviors>
          <w:behavior w:val="content"/>
        </w:behaviors>
        <w:guid w:val="{4FECC4DA-A560-43C5-A10B-BF1ED6A9B5EA}"/>
      </w:docPartPr>
      <w:docPartBody>
        <w:p w:rsidR="00977331" w:rsidRDefault="00E66C6C" w:rsidP="00E66C6C">
          <w:pPr>
            <w:pStyle w:val="B8A22C54296D44F5B31E8B1467684D3B"/>
          </w:pPr>
          <w:r>
            <w:rPr>
              <w:rFonts w:asciiTheme="majorHAnsi" w:eastAsiaTheme="majorEastAsia" w:hAnsiTheme="majorHAnsi" w:cstheme="majorBidi"/>
              <w:sz w:val="44"/>
              <w:szCs w:val="44"/>
            </w:rPr>
            <w:t>[Type the document subtitle]</w:t>
          </w:r>
        </w:p>
      </w:docPartBody>
    </w:docPart>
    <w:docPart>
      <w:docPartPr>
        <w:name w:val="55458F99D6704F14904397B0A093916C"/>
        <w:category>
          <w:name w:val="General"/>
          <w:gallery w:val="placeholder"/>
        </w:category>
        <w:types>
          <w:type w:val="bbPlcHdr"/>
        </w:types>
        <w:behaviors>
          <w:behavior w:val="content"/>
        </w:behaviors>
        <w:guid w:val="{837FC722-4A14-464C-A396-969CBDAC3CD8}"/>
      </w:docPartPr>
      <w:docPartBody>
        <w:p w:rsidR="00977331" w:rsidRDefault="00E66C6C" w:rsidP="00E66C6C">
          <w:pPr>
            <w:pStyle w:val="55458F99D6704F14904397B0A093916C"/>
          </w:pPr>
          <w:r>
            <w:rPr>
              <w:b/>
              <w:bCs/>
            </w:rPr>
            <w:t>[Type the author name]</w:t>
          </w:r>
        </w:p>
      </w:docPartBody>
    </w:docPart>
    <w:docPart>
      <w:docPartPr>
        <w:name w:val="7D2CCD39591D4054B0BFCA1D092DE513"/>
        <w:category>
          <w:name w:val="General"/>
          <w:gallery w:val="placeholder"/>
        </w:category>
        <w:types>
          <w:type w:val="bbPlcHdr"/>
        </w:types>
        <w:behaviors>
          <w:behavior w:val="content"/>
        </w:behaviors>
        <w:guid w:val="{8FEF3982-7099-4D1D-B9C2-27756881CFB5}"/>
      </w:docPartPr>
      <w:docPartBody>
        <w:p w:rsidR="00977331" w:rsidRDefault="00E66C6C" w:rsidP="00E66C6C">
          <w:pPr>
            <w:pStyle w:val="7D2CCD39591D4054B0BFCA1D092DE513"/>
          </w:pPr>
          <w:r>
            <w:rPr>
              <w:b/>
              <w:bCs/>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FRM1200">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E66C6C"/>
    <w:rsid w:val="003F478C"/>
    <w:rsid w:val="00977331"/>
    <w:rsid w:val="00E66C6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733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FF4D4750344CBDB0416AF8007022E1">
    <w:name w:val="00FF4D4750344CBDB0416AF8007022E1"/>
    <w:rsid w:val="00E66C6C"/>
  </w:style>
  <w:style w:type="paragraph" w:customStyle="1" w:styleId="1BB403326FC848F1B2734C01EC6C5E25">
    <w:name w:val="1BB403326FC848F1B2734C01EC6C5E25"/>
    <w:rsid w:val="00E66C6C"/>
  </w:style>
  <w:style w:type="paragraph" w:customStyle="1" w:styleId="B8A22C54296D44F5B31E8B1467684D3B">
    <w:name w:val="B8A22C54296D44F5B31E8B1467684D3B"/>
    <w:rsid w:val="00E66C6C"/>
  </w:style>
  <w:style w:type="paragraph" w:customStyle="1" w:styleId="55458F99D6704F14904397B0A093916C">
    <w:name w:val="55458F99D6704F14904397B0A093916C"/>
    <w:rsid w:val="00E66C6C"/>
  </w:style>
  <w:style w:type="paragraph" w:customStyle="1" w:styleId="7D2CCD39591D4054B0BFCA1D092DE513">
    <w:name w:val="7D2CCD39591D4054B0BFCA1D092DE513"/>
    <w:rsid w:val="00E66C6C"/>
  </w:style>
  <w:style w:type="paragraph" w:customStyle="1" w:styleId="679B045C4867493580A4A372CD1CFA0C">
    <w:name w:val="679B045C4867493580A4A372CD1CFA0C"/>
    <w:rsid w:val="00E66C6C"/>
  </w:style>
  <w:style w:type="paragraph" w:customStyle="1" w:styleId="85DBCDE381DF4284AB45B1E21A3D6A4E">
    <w:name w:val="85DBCDE381DF4284AB45B1E21A3D6A4E"/>
    <w:rsid w:val="00E66C6C"/>
  </w:style>
  <w:style w:type="paragraph" w:customStyle="1" w:styleId="7707D96F05754E58A6E361CF86CC2BD8">
    <w:name w:val="7707D96F05754E58A6E361CF86CC2BD8"/>
    <w:rsid w:val="00E66C6C"/>
  </w:style>
  <w:style w:type="character" w:styleId="PlaceholderText">
    <w:name w:val="Placeholder Text"/>
    <w:basedOn w:val="DefaultParagraphFont"/>
    <w:uiPriority w:val="99"/>
    <w:semiHidden/>
    <w:rsid w:val="00977331"/>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Ana Radovanović 2019/0282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5DF4C5-136E-4113-A18C-1067E807D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7549</TotalTime>
  <Pages>16</Pages>
  <Words>1907</Words>
  <Characters>10872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Neuralne mreže</vt:lpstr>
    </vt:vector>
  </TitlesOfParts>
  <Company>Elektrotehnički fakultet</Company>
  <LinksUpToDate>false</LinksUpToDate>
  <CharactersWithSpaces>12754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Neuralne mreže</dc:title>
  <dc:subject>Prvi projekat</dc:subject>
  <dc:creator>Jovana Jaćimović 2019/0593</dc:creator>
  <cp:lastModifiedBy>Ana</cp:lastModifiedBy>
  <cp:revision>5</cp:revision>
  <dcterms:created xsi:type="dcterms:W3CDTF">2022-01-21T15:10:00Z</dcterms:created>
  <dcterms:modified xsi:type="dcterms:W3CDTF">2022-01-26T21:00:00Z</dcterms:modified>
</cp:coreProperties>
</file>