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4128" w14:textId="77777777" w:rsidR="00AE00B7" w:rsidRPr="00AE00B7" w:rsidRDefault="00AE00B7" w:rsidP="00AE00B7">
      <w:r w:rsidRPr="00AE00B7">
        <w:pict w14:anchorId="68BD5348">
          <v:rect id="_x0000_i1055" style="width:0;height:1.5pt" o:hralign="center" o:hrstd="t" o:hr="t" fillcolor="#a0a0a0" stroked="f"/>
        </w:pict>
      </w:r>
    </w:p>
    <w:p w14:paraId="636A77FE" w14:textId="77777777" w:rsidR="00AE00B7" w:rsidRPr="00AE00B7" w:rsidRDefault="00AE00B7" w:rsidP="00AE00B7">
      <w:r w:rsidRPr="00AE00B7">
        <w:rPr>
          <w:rFonts w:ascii="Segoe UI Emoji" w:hAnsi="Segoe UI Emoji" w:cs="Segoe UI Emoji"/>
          <w:b/>
          <w:bCs/>
        </w:rPr>
        <w:t>📅</w:t>
      </w:r>
      <w:r w:rsidRPr="00AE00B7">
        <w:rPr>
          <w:b/>
          <w:bCs/>
        </w:rPr>
        <w:t xml:space="preserve"> Meeting Invite: Supply Chain Issues Review</w:t>
      </w:r>
    </w:p>
    <w:p w14:paraId="068A2AA9" w14:textId="77777777" w:rsidR="00AE00B7" w:rsidRPr="00AE00B7" w:rsidRDefault="00AE00B7" w:rsidP="00AE00B7">
      <w:r w:rsidRPr="00AE00B7">
        <w:rPr>
          <w:b/>
          <w:bCs/>
        </w:rPr>
        <w:t>Subject:</w:t>
      </w:r>
      <w:r w:rsidRPr="00AE00B7">
        <w:t> Supply Chain Issues Review</w:t>
      </w:r>
    </w:p>
    <w:p w14:paraId="7D9351A2" w14:textId="77777777" w:rsidR="00AE00B7" w:rsidRPr="00AE00B7" w:rsidRDefault="00AE00B7" w:rsidP="00AE00B7">
      <w:r w:rsidRPr="00AE00B7">
        <w:rPr>
          <w:b/>
          <w:bCs/>
        </w:rPr>
        <w:t>Attendees (suggested):</w:t>
      </w:r>
    </w:p>
    <w:p w14:paraId="17AFB58E" w14:textId="77777777" w:rsidR="00AE00B7" w:rsidRPr="00AE00B7" w:rsidRDefault="00AE00B7" w:rsidP="00AE00B7">
      <w:pPr>
        <w:numPr>
          <w:ilvl w:val="0"/>
          <w:numId w:val="1"/>
        </w:numPr>
      </w:pPr>
      <w:r w:rsidRPr="00AE00B7">
        <w:t xml:space="preserve">Naik, Pramod [VISUS] – Logistics / Order &amp; Demand Management </w:t>
      </w:r>
      <w:hyperlink r:id="rId5" w:history="1">
        <w:r w:rsidRPr="00AE00B7">
          <w:rPr>
            <w:rStyle w:val="Hyperlink"/>
          </w:rPr>
          <w:t>[office.com]</w:t>
        </w:r>
      </w:hyperlink>
    </w:p>
    <w:p w14:paraId="4AD4CC3F" w14:textId="77777777" w:rsidR="00AE00B7" w:rsidRPr="00AE00B7" w:rsidRDefault="00AE00B7" w:rsidP="00AE00B7">
      <w:pPr>
        <w:numPr>
          <w:ilvl w:val="0"/>
          <w:numId w:val="1"/>
        </w:numPr>
      </w:pPr>
      <w:r w:rsidRPr="00AE00B7">
        <w:t xml:space="preserve">Reisberg, Marc [JJCUS] – Procurement / Inventory / Vendor Mgmt </w:t>
      </w:r>
      <w:hyperlink r:id="rId6" w:history="1">
        <w:r w:rsidRPr="00AE00B7">
          <w:rPr>
            <w:rStyle w:val="Hyperlink"/>
          </w:rPr>
          <w:t>[office.com]</w:t>
        </w:r>
      </w:hyperlink>
    </w:p>
    <w:p w14:paraId="60AC678C" w14:textId="77777777" w:rsidR="00AE00B7" w:rsidRPr="00AE00B7" w:rsidRDefault="00AE00B7" w:rsidP="00AE00B7">
      <w:pPr>
        <w:numPr>
          <w:ilvl w:val="0"/>
          <w:numId w:val="1"/>
        </w:numPr>
      </w:pPr>
      <w:r w:rsidRPr="00AE00B7">
        <w:t xml:space="preserve">Regan, Andrea [DPYUS] – Supply Planning / IBP </w:t>
      </w:r>
      <w:hyperlink r:id="rId7" w:history="1">
        <w:r w:rsidRPr="00AE00B7">
          <w:rPr>
            <w:rStyle w:val="Hyperlink"/>
          </w:rPr>
          <w:t>[office.com]</w:t>
        </w:r>
      </w:hyperlink>
    </w:p>
    <w:p w14:paraId="510D5DD2" w14:textId="77777777" w:rsidR="00AE00B7" w:rsidRPr="00AE00B7" w:rsidRDefault="00AE00B7" w:rsidP="00AE00B7">
      <w:pPr>
        <w:numPr>
          <w:ilvl w:val="0"/>
          <w:numId w:val="1"/>
        </w:numPr>
      </w:pPr>
      <w:proofErr w:type="spellStart"/>
      <w:r w:rsidRPr="00AE00B7">
        <w:t>DiDaniels</w:t>
      </w:r>
      <w:proofErr w:type="spellEnd"/>
      <w:r w:rsidRPr="00AE00B7">
        <w:t xml:space="preserve">, Eileen [JJCUS] – Procurement / Supplier Relationships </w:t>
      </w:r>
      <w:hyperlink r:id="rId8" w:history="1">
        <w:r w:rsidRPr="00AE00B7">
          <w:rPr>
            <w:rStyle w:val="Hyperlink"/>
          </w:rPr>
          <w:t>[office.com]</w:t>
        </w:r>
      </w:hyperlink>
    </w:p>
    <w:p w14:paraId="08D513B7" w14:textId="77777777" w:rsidR="00AE00B7" w:rsidRPr="00AE00B7" w:rsidRDefault="00AE00B7" w:rsidP="00AE00B7">
      <w:pPr>
        <w:numPr>
          <w:ilvl w:val="0"/>
          <w:numId w:val="1"/>
        </w:numPr>
      </w:pPr>
      <w:r w:rsidRPr="00AE00B7">
        <w:t xml:space="preserve">Rodriguez, </w:t>
      </w:r>
      <w:proofErr w:type="spellStart"/>
      <w:r w:rsidRPr="00AE00B7">
        <w:t>Nelmarie</w:t>
      </w:r>
      <w:proofErr w:type="spellEnd"/>
      <w:r w:rsidRPr="00AE00B7">
        <w:t xml:space="preserve"> [DPYUS] – Supplier Quality / Manufacturing </w:t>
      </w:r>
      <w:hyperlink r:id="rId9" w:history="1">
        <w:r w:rsidRPr="00AE00B7">
          <w:rPr>
            <w:rStyle w:val="Hyperlink"/>
          </w:rPr>
          <w:t>[office.com]</w:t>
        </w:r>
      </w:hyperlink>
    </w:p>
    <w:p w14:paraId="7161FF76" w14:textId="77777777" w:rsidR="00AE00B7" w:rsidRPr="00AE00B7" w:rsidRDefault="00AE00B7" w:rsidP="00AE00B7">
      <w:pPr>
        <w:numPr>
          <w:ilvl w:val="0"/>
          <w:numId w:val="1"/>
        </w:numPr>
      </w:pPr>
      <w:r w:rsidRPr="00AE00B7">
        <w:t xml:space="preserve">Moura, Jason [DPYUS] – Operations / Facilities / Execution </w:t>
      </w:r>
      <w:hyperlink r:id="rId10" w:history="1">
        <w:r w:rsidRPr="00AE00B7">
          <w:rPr>
            <w:rStyle w:val="Hyperlink"/>
          </w:rPr>
          <w:t>[office.com]</w:t>
        </w:r>
      </w:hyperlink>
    </w:p>
    <w:p w14:paraId="5792439B" w14:textId="77777777" w:rsidR="00AE00B7" w:rsidRPr="00AE00B7" w:rsidRDefault="00AE00B7" w:rsidP="00AE00B7">
      <w:r w:rsidRPr="00AE00B7">
        <w:pict w14:anchorId="4230DA48">
          <v:rect id="_x0000_i1056" style="width:0;height:1.5pt" o:hralign="center" o:hrstd="t" o:hr="t" fillcolor="#a0a0a0" stroked="f"/>
        </w:pict>
      </w:r>
    </w:p>
    <w:p w14:paraId="21388753" w14:textId="77777777" w:rsidR="00AE00B7" w:rsidRPr="00AE00B7" w:rsidRDefault="00AE00B7" w:rsidP="00AE00B7">
      <w:r w:rsidRPr="00AE00B7">
        <w:rPr>
          <w:rFonts w:ascii="Segoe UI Emoji" w:hAnsi="Segoe UI Emoji" w:cs="Segoe UI Emoji"/>
          <w:b/>
          <w:bCs/>
        </w:rPr>
        <w:t>📌</w:t>
      </w:r>
      <w:r w:rsidRPr="00AE00B7">
        <w:rPr>
          <w:b/>
          <w:bCs/>
        </w:rPr>
        <w:t xml:space="preserve"> Meeting Details</w:t>
      </w:r>
    </w:p>
    <w:p w14:paraId="10AC31DA" w14:textId="77777777" w:rsidR="00AE00B7" w:rsidRPr="00AE00B7" w:rsidRDefault="00AE00B7" w:rsidP="00AE00B7">
      <w:pPr>
        <w:numPr>
          <w:ilvl w:val="0"/>
          <w:numId w:val="2"/>
        </w:numPr>
      </w:pPr>
      <w:r w:rsidRPr="00AE00B7">
        <w:rPr>
          <w:b/>
          <w:bCs/>
        </w:rPr>
        <w:t>Date/Time:</w:t>
      </w:r>
      <w:r w:rsidRPr="00AE00B7">
        <w:t xml:space="preserve"> </w:t>
      </w:r>
      <w:r w:rsidRPr="00AE00B7">
        <w:rPr>
          <w:i/>
          <w:iCs/>
        </w:rPr>
        <w:t>(To be scheduled — suggest 60 mins)</w:t>
      </w:r>
    </w:p>
    <w:p w14:paraId="3901429A" w14:textId="77777777" w:rsidR="00AE00B7" w:rsidRPr="00AE00B7" w:rsidRDefault="00AE00B7" w:rsidP="00AE00B7">
      <w:pPr>
        <w:numPr>
          <w:ilvl w:val="0"/>
          <w:numId w:val="2"/>
        </w:numPr>
      </w:pPr>
      <w:r w:rsidRPr="00AE00B7">
        <w:rPr>
          <w:b/>
          <w:bCs/>
        </w:rPr>
        <w:t>Location:</w:t>
      </w:r>
      <w:r w:rsidRPr="00AE00B7">
        <w:t> Teams / Virtual</w:t>
      </w:r>
    </w:p>
    <w:p w14:paraId="0064CF96" w14:textId="77777777" w:rsidR="00AE00B7" w:rsidRPr="00AE00B7" w:rsidRDefault="00AE00B7" w:rsidP="00AE00B7">
      <w:pPr>
        <w:numPr>
          <w:ilvl w:val="0"/>
          <w:numId w:val="2"/>
        </w:numPr>
      </w:pPr>
      <w:r w:rsidRPr="00AE00B7">
        <w:rPr>
          <w:b/>
          <w:bCs/>
        </w:rPr>
        <w:t>Organizer:</w:t>
      </w:r>
      <w:r w:rsidRPr="00AE00B7">
        <w:t> You</w:t>
      </w:r>
    </w:p>
    <w:p w14:paraId="367C6577" w14:textId="77777777" w:rsidR="00AE00B7" w:rsidRPr="00AE00B7" w:rsidRDefault="00AE00B7" w:rsidP="00AE00B7">
      <w:r w:rsidRPr="00AE00B7">
        <w:pict w14:anchorId="6732CFED">
          <v:rect id="_x0000_i1057" style="width:0;height:1.5pt" o:hralign="center" o:hrstd="t" o:hr="t" fillcolor="#a0a0a0" stroked="f"/>
        </w:pict>
      </w:r>
    </w:p>
    <w:p w14:paraId="5D4D5402" w14:textId="77777777" w:rsidR="00AE00B7" w:rsidRPr="00AE00B7" w:rsidRDefault="00AE00B7" w:rsidP="00AE00B7">
      <w:r w:rsidRPr="00AE00B7">
        <w:rPr>
          <w:rFonts w:ascii="Segoe UI Emoji" w:hAnsi="Segoe UI Emoji" w:cs="Segoe UI Emoji"/>
          <w:b/>
          <w:bCs/>
        </w:rPr>
        <w:t>🧭</w:t>
      </w:r>
      <w:r w:rsidRPr="00AE00B7">
        <w:rPr>
          <w:b/>
          <w:bCs/>
        </w:rPr>
        <w:t xml:space="preserve"> Agenda (clear + structured)</w:t>
      </w:r>
    </w:p>
    <w:p w14:paraId="7A9CA76A" w14:textId="77777777" w:rsidR="00AE00B7" w:rsidRPr="00AE00B7" w:rsidRDefault="00AE00B7" w:rsidP="00AE00B7">
      <w:pPr>
        <w:numPr>
          <w:ilvl w:val="0"/>
          <w:numId w:val="3"/>
        </w:numPr>
      </w:pPr>
      <w:r w:rsidRPr="00AE00B7">
        <w:rPr>
          <w:b/>
          <w:bCs/>
        </w:rPr>
        <w:t>Opening &amp; Objectives (5 mins)</w:t>
      </w:r>
    </w:p>
    <w:p w14:paraId="66CF93C7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Purpose of meeting</w:t>
      </w:r>
    </w:p>
    <w:p w14:paraId="44652650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Expected outcomes</w:t>
      </w:r>
    </w:p>
    <w:p w14:paraId="777BAFEA" w14:textId="77777777" w:rsidR="00AE00B7" w:rsidRPr="00AE00B7" w:rsidRDefault="00AE00B7" w:rsidP="00AE00B7">
      <w:pPr>
        <w:numPr>
          <w:ilvl w:val="0"/>
          <w:numId w:val="3"/>
        </w:numPr>
      </w:pPr>
      <w:r w:rsidRPr="00AE00B7">
        <w:rPr>
          <w:b/>
          <w:bCs/>
        </w:rPr>
        <w:t>Current Supply Chain Status (10 mins)</w:t>
      </w:r>
    </w:p>
    <w:p w14:paraId="5F189094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Demand vs supply snapshot</w:t>
      </w:r>
    </w:p>
    <w:p w14:paraId="4C6F5F3F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Key constraints (materials, logistics, vendors)</w:t>
      </w:r>
    </w:p>
    <w:p w14:paraId="67A5D9C9" w14:textId="77777777" w:rsidR="00AE00B7" w:rsidRPr="00AE00B7" w:rsidRDefault="00AE00B7" w:rsidP="00AE00B7">
      <w:pPr>
        <w:numPr>
          <w:ilvl w:val="0"/>
          <w:numId w:val="3"/>
        </w:numPr>
      </w:pPr>
      <w:r w:rsidRPr="00AE00B7">
        <w:rPr>
          <w:b/>
          <w:bCs/>
        </w:rPr>
        <w:t>Critical Issues Review (20 mins)</w:t>
      </w:r>
    </w:p>
    <w:p w14:paraId="60A0F56B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High-impact disruptions (shortages, delays, capacity limits)</w:t>
      </w:r>
    </w:p>
    <w:p w14:paraId="19F3FE50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Root cause analysis (supplier, transport, internal ops)</w:t>
      </w:r>
    </w:p>
    <w:p w14:paraId="407000E1" w14:textId="77777777" w:rsidR="00AE00B7" w:rsidRPr="00AE00B7" w:rsidRDefault="00AE00B7" w:rsidP="00AE00B7">
      <w:pPr>
        <w:numPr>
          <w:ilvl w:val="0"/>
          <w:numId w:val="3"/>
        </w:numPr>
      </w:pPr>
      <w:r w:rsidRPr="00AE00B7">
        <w:rPr>
          <w:b/>
          <w:bCs/>
        </w:rPr>
        <w:lastRenderedPageBreak/>
        <w:t>Functional Updates (15 mins)</w:t>
      </w:r>
    </w:p>
    <w:p w14:paraId="23DE8BF6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Procurement / supplier risks</w:t>
      </w:r>
    </w:p>
    <w:p w14:paraId="2BAC1623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Logistics &amp; distribution bottlenecks</w:t>
      </w:r>
    </w:p>
    <w:p w14:paraId="03DA1848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Planning &amp; forecasting gaps</w:t>
      </w:r>
    </w:p>
    <w:p w14:paraId="60E23448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Operations / manufacturing constraints</w:t>
      </w:r>
    </w:p>
    <w:p w14:paraId="60FC9BD9" w14:textId="77777777" w:rsidR="00AE00B7" w:rsidRPr="00AE00B7" w:rsidRDefault="00AE00B7" w:rsidP="00AE00B7">
      <w:pPr>
        <w:numPr>
          <w:ilvl w:val="0"/>
          <w:numId w:val="3"/>
        </w:numPr>
      </w:pPr>
      <w:r w:rsidRPr="00AE00B7">
        <w:rPr>
          <w:b/>
          <w:bCs/>
        </w:rPr>
        <w:t>Mitigation Plans &amp; Actions (5 mins)</w:t>
      </w:r>
    </w:p>
    <w:p w14:paraId="55F3D109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Short-term fixes</w:t>
      </w:r>
    </w:p>
    <w:p w14:paraId="05A7341E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Long-term improvements</w:t>
      </w:r>
    </w:p>
    <w:p w14:paraId="7A87214F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Ownership assignment</w:t>
      </w:r>
    </w:p>
    <w:p w14:paraId="2D15DFAB" w14:textId="77777777" w:rsidR="00AE00B7" w:rsidRPr="00AE00B7" w:rsidRDefault="00AE00B7" w:rsidP="00AE00B7">
      <w:pPr>
        <w:numPr>
          <w:ilvl w:val="0"/>
          <w:numId w:val="3"/>
        </w:numPr>
      </w:pPr>
      <w:r w:rsidRPr="00AE00B7">
        <w:rPr>
          <w:b/>
          <w:bCs/>
        </w:rPr>
        <w:t>Next Steps &amp; Wrap-up (5 mins)</w:t>
      </w:r>
    </w:p>
    <w:p w14:paraId="3B326249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Action tracking</w:t>
      </w:r>
    </w:p>
    <w:p w14:paraId="16F16915" w14:textId="77777777" w:rsidR="00AE00B7" w:rsidRPr="00AE00B7" w:rsidRDefault="00AE00B7" w:rsidP="00AE00B7">
      <w:pPr>
        <w:numPr>
          <w:ilvl w:val="1"/>
          <w:numId w:val="3"/>
        </w:numPr>
      </w:pPr>
      <w:r w:rsidRPr="00AE00B7">
        <w:t>Follow-up cadence</w:t>
      </w:r>
    </w:p>
    <w:p w14:paraId="465906F2" w14:textId="77777777" w:rsidR="00AE00B7" w:rsidRPr="00AE00B7" w:rsidRDefault="00AE00B7" w:rsidP="00AE00B7">
      <w:r w:rsidRPr="00AE00B7">
        <w:pict w14:anchorId="235F93C9">
          <v:rect id="_x0000_i1058" style="width:0;height:1.5pt" o:hralign="center" o:hrstd="t" o:hr="t" fillcolor="#a0a0a0" stroked="f"/>
        </w:pict>
      </w:r>
    </w:p>
    <w:p w14:paraId="606C5438" w14:textId="77777777" w:rsidR="00AE00B7" w:rsidRPr="00AE00B7" w:rsidRDefault="00AE00B7" w:rsidP="00AE00B7">
      <w:r w:rsidRPr="00AE00B7">
        <w:rPr>
          <w:rFonts w:ascii="Segoe UI Emoji" w:hAnsi="Segoe UI Emoji" w:cs="Segoe UI Emoji"/>
          <w:b/>
          <w:bCs/>
        </w:rPr>
        <w:t>✅</w:t>
      </w:r>
      <w:r w:rsidRPr="00AE00B7">
        <w:rPr>
          <w:b/>
          <w:bCs/>
        </w:rPr>
        <w:t xml:space="preserve"> </w:t>
      </w:r>
      <w:proofErr w:type="gramStart"/>
      <w:r w:rsidRPr="00AE00B7">
        <w:rPr>
          <w:b/>
          <w:bCs/>
        </w:rPr>
        <w:t>Pre-Read</w:t>
      </w:r>
      <w:proofErr w:type="gramEnd"/>
      <w:r w:rsidRPr="00AE00B7">
        <w:rPr>
          <w:b/>
          <w:bCs/>
        </w:rPr>
        <w:t xml:space="preserve"> (optional)</w:t>
      </w:r>
    </w:p>
    <w:p w14:paraId="36E7CE2C" w14:textId="77777777" w:rsidR="00AE00B7" w:rsidRPr="00AE00B7" w:rsidRDefault="00AE00B7" w:rsidP="00AE00B7">
      <w:pPr>
        <w:numPr>
          <w:ilvl w:val="0"/>
          <w:numId w:val="4"/>
        </w:numPr>
      </w:pPr>
      <w:r w:rsidRPr="00AE00B7">
        <w:t>Latest supply/demand dashboard</w:t>
      </w:r>
    </w:p>
    <w:p w14:paraId="75DD420D" w14:textId="77777777" w:rsidR="00AE00B7" w:rsidRPr="00AE00B7" w:rsidRDefault="00AE00B7" w:rsidP="00AE00B7">
      <w:pPr>
        <w:numPr>
          <w:ilvl w:val="0"/>
          <w:numId w:val="4"/>
        </w:numPr>
      </w:pPr>
      <w:r w:rsidRPr="00AE00B7">
        <w:t>Open risk register</w:t>
      </w:r>
    </w:p>
    <w:p w14:paraId="443BE548" w14:textId="77777777" w:rsidR="00AE00B7" w:rsidRPr="00AE00B7" w:rsidRDefault="00AE00B7" w:rsidP="00AE00B7">
      <w:pPr>
        <w:numPr>
          <w:ilvl w:val="0"/>
          <w:numId w:val="4"/>
        </w:numPr>
      </w:pPr>
      <w:r w:rsidRPr="00AE00B7">
        <w:t>Vendor performance report</w:t>
      </w:r>
    </w:p>
    <w:p w14:paraId="48D7DF09" w14:textId="77777777" w:rsidR="00AE00B7" w:rsidRPr="00AE00B7" w:rsidRDefault="00AE00B7" w:rsidP="00AE00B7">
      <w:r w:rsidRPr="00AE00B7">
        <w:pict w14:anchorId="24B553F2">
          <v:rect id="_x0000_i1059" style="width:0;height:1.5pt" o:hralign="center" o:hrstd="t" o:hr="t" fillcolor="#a0a0a0" stroked="f"/>
        </w:pict>
      </w:r>
    </w:p>
    <w:p w14:paraId="1C943AFB" w14:textId="77777777" w:rsidR="00AE00B7" w:rsidRPr="00AE00B7" w:rsidRDefault="00AE00B7" w:rsidP="00AE00B7">
      <w:r w:rsidRPr="00AE00B7">
        <w:rPr>
          <w:rFonts w:ascii="Segoe UI Emoji" w:hAnsi="Segoe UI Emoji" w:cs="Segoe UI Emoji"/>
          <w:b/>
          <w:bCs/>
        </w:rPr>
        <w:t>✉️</w:t>
      </w:r>
      <w:r w:rsidRPr="00AE00B7">
        <w:rPr>
          <w:b/>
          <w:bCs/>
        </w:rPr>
        <w:t xml:space="preserve"> Quick copy (Outlook-ready body)</w:t>
      </w:r>
    </w:p>
    <w:p w14:paraId="7DA7796F" w14:textId="77777777" w:rsidR="00AE00B7" w:rsidRPr="00AE00B7" w:rsidRDefault="00AE00B7" w:rsidP="00AE00B7">
      <w:r w:rsidRPr="00AE00B7">
        <w:t>Hi Team,</w:t>
      </w:r>
    </w:p>
    <w:p w14:paraId="1CEA97C1" w14:textId="77777777" w:rsidR="00AE00B7" w:rsidRPr="00AE00B7" w:rsidRDefault="00AE00B7" w:rsidP="00AE00B7"/>
    <w:p w14:paraId="6ECC8779" w14:textId="77777777" w:rsidR="00AE00B7" w:rsidRPr="00AE00B7" w:rsidRDefault="00AE00B7" w:rsidP="00AE00B7">
      <w:r w:rsidRPr="00AE00B7">
        <w:t>You are invited to a “Supply Chain Issues Review” session to assess current challenges, align on mitigation strategies, and ensure continuity across planning, procurement, logistics, and operations.</w:t>
      </w:r>
    </w:p>
    <w:p w14:paraId="37762E49" w14:textId="77777777" w:rsidR="00AE00B7" w:rsidRPr="00AE00B7" w:rsidRDefault="00AE00B7" w:rsidP="00AE00B7"/>
    <w:p w14:paraId="4BDA6DC7" w14:textId="77777777" w:rsidR="00AE00B7" w:rsidRPr="00AE00B7" w:rsidRDefault="00AE00B7" w:rsidP="00AE00B7">
      <w:r w:rsidRPr="00AE00B7">
        <w:t>Agenda:</w:t>
      </w:r>
    </w:p>
    <w:p w14:paraId="15B23B2B" w14:textId="77777777" w:rsidR="00AE00B7" w:rsidRPr="00AE00B7" w:rsidRDefault="00AE00B7" w:rsidP="00AE00B7">
      <w:r w:rsidRPr="00AE00B7">
        <w:lastRenderedPageBreak/>
        <w:t>1. Opening &amp; Objectives</w:t>
      </w:r>
    </w:p>
    <w:p w14:paraId="7194AC39" w14:textId="77777777" w:rsidR="00AE00B7" w:rsidRPr="00AE00B7" w:rsidRDefault="00AE00B7" w:rsidP="00AE00B7">
      <w:r w:rsidRPr="00AE00B7">
        <w:t>2. Current Supply Chain Status</w:t>
      </w:r>
    </w:p>
    <w:p w14:paraId="6F9FEB1C" w14:textId="77777777" w:rsidR="00AE00B7" w:rsidRPr="00AE00B7" w:rsidRDefault="00AE00B7" w:rsidP="00AE00B7">
      <w:r w:rsidRPr="00AE00B7">
        <w:t>3. Critical Issues Review</w:t>
      </w:r>
    </w:p>
    <w:p w14:paraId="650B7A4B" w14:textId="77777777" w:rsidR="00AE00B7" w:rsidRPr="00AE00B7" w:rsidRDefault="00AE00B7" w:rsidP="00AE00B7">
      <w:r w:rsidRPr="00AE00B7">
        <w:t>4. Functional Updates (Procurement, Logistics, Planning, Operations)</w:t>
      </w:r>
    </w:p>
    <w:p w14:paraId="045F8975" w14:textId="77777777" w:rsidR="00AE00B7" w:rsidRPr="00AE00B7" w:rsidRDefault="00AE00B7" w:rsidP="00AE00B7">
      <w:r w:rsidRPr="00AE00B7">
        <w:t>5. Mitigation Plans &amp; Actions</w:t>
      </w:r>
    </w:p>
    <w:p w14:paraId="60290ACB" w14:textId="77777777" w:rsidR="00AE00B7" w:rsidRPr="00AE00B7" w:rsidRDefault="00AE00B7" w:rsidP="00AE00B7">
      <w:r w:rsidRPr="00AE00B7">
        <w:t>6. Next Steps</w:t>
      </w:r>
    </w:p>
    <w:p w14:paraId="218FFDEA" w14:textId="77777777" w:rsidR="00AE00B7" w:rsidRPr="00AE00B7" w:rsidRDefault="00AE00B7" w:rsidP="00AE00B7"/>
    <w:p w14:paraId="2C0CD0A0" w14:textId="77777777" w:rsidR="00AE00B7" w:rsidRPr="00AE00B7" w:rsidRDefault="00AE00B7" w:rsidP="00AE00B7">
      <w:r w:rsidRPr="00AE00B7">
        <w:t>Please come prepared with updates from your respective areas.</w:t>
      </w:r>
    </w:p>
    <w:p w14:paraId="02AC6312" w14:textId="77777777" w:rsidR="00AE00B7" w:rsidRPr="00AE00B7" w:rsidRDefault="00AE00B7" w:rsidP="00AE00B7"/>
    <w:p w14:paraId="2A614DF5" w14:textId="77777777" w:rsidR="00AE00B7" w:rsidRPr="00AE00B7" w:rsidRDefault="00AE00B7" w:rsidP="00AE00B7">
      <w:r w:rsidRPr="00AE00B7">
        <w:t>Thanks,</w:t>
      </w:r>
    </w:p>
    <w:p w14:paraId="71F86E1E" w14:textId="77777777" w:rsidR="00AE00B7" w:rsidRPr="00AE00B7" w:rsidRDefault="00AE00B7" w:rsidP="00AE00B7">
      <w:r w:rsidRPr="00AE00B7">
        <w:t>[Your Name]</w:t>
      </w:r>
    </w:p>
    <w:p w14:paraId="672BB447" w14:textId="77777777" w:rsidR="004D6847" w:rsidRDefault="004D6847"/>
    <w:sectPr w:rsidR="004D6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949F1"/>
    <w:multiLevelType w:val="multilevel"/>
    <w:tmpl w:val="E46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61F53"/>
    <w:multiLevelType w:val="multilevel"/>
    <w:tmpl w:val="FAF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77E83"/>
    <w:multiLevelType w:val="multilevel"/>
    <w:tmpl w:val="9304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F41F43"/>
    <w:multiLevelType w:val="multilevel"/>
    <w:tmpl w:val="0FD8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24821">
    <w:abstractNumId w:val="1"/>
  </w:num>
  <w:num w:numId="2" w16cid:durableId="1332442085">
    <w:abstractNumId w:val="0"/>
  </w:num>
  <w:num w:numId="3" w16cid:durableId="115174239">
    <w:abstractNumId w:val="2"/>
  </w:num>
  <w:num w:numId="4" w16cid:durableId="1834444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B7"/>
    <w:rsid w:val="00054CBF"/>
    <w:rsid w:val="001C2D7D"/>
    <w:rsid w:val="004D6847"/>
    <w:rsid w:val="00597CA2"/>
    <w:rsid w:val="009140D3"/>
    <w:rsid w:val="00AE00B7"/>
    <w:rsid w:val="00F05CD0"/>
    <w:rsid w:val="00F8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B989"/>
  <w15:chartTrackingRefBased/>
  <w15:docId w15:val="{A051229D-369D-4CBD-BBAF-8C457ED5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ffice.com/search?q=DiDaniels%2c+Eileen+%5bJJCUS%5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ffice.com/search?q=Regan%2c+Andrea+%5bDPYUS%5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ffice.com/search?q=Reisberg%2c+Marc+%5bJJCUS%5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ffice.com/search?q=Naik%2c+Pramod+%5bVISUS%5d" TargetMode="External"/><Relationship Id="rId10" Type="http://schemas.openxmlformats.org/officeDocument/2006/relationships/hyperlink" Target="https://www.office.com/search?q=Moura%2c+Jason+%5bDPYUS%5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ffice.com/search?q=Rodriguez%2c+Nelmarie+%5bDPYUS%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2109</Characters>
  <Application>Microsoft Office Word</Application>
  <DocSecurity>0</DocSecurity>
  <Lines>49</Lines>
  <Paragraphs>36</Paragraphs>
  <ScaleCrop>false</ScaleCrop>
  <Company>JnJ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Narayanan, Arvinth [GTSUS]</dc:creator>
  <cp:keywords/>
  <dc:description/>
  <cp:lastModifiedBy>Narayanan, Arvinth [GTSUS]</cp:lastModifiedBy>
  <cp:revision>1</cp:revision>
  <dcterms:created xsi:type="dcterms:W3CDTF">2026-06-11T21:33:00Z</dcterms:created>
  <dcterms:modified xsi:type="dcterms:W3CDTF">2026-06-11T21:34:00Z</dcterms:modified>
</cp:coreProperties>
</file>