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rFonts w:ascii="Verdana" w:hAnsi="Verdana" w:cs="Arial"/>
          <w:b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(Поставщик)</w:t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Style28"/>
        <w:rPr/>
      </w:pPr>
      <w:r>
        <w:rPr>
          <w:sz w:val="26"/>
          <w:szCs w:val="26"/>
        </w:rPr>
        <w:t>Оглавление</w:t>
      </w:r>
    </w:p>
    <w:p>
      <w:pPr>
        <w:pStyle w:val="2"/>
        <w:tabs>
          <w:tab w:val="right" w:pos="9360" w:leader="dot"/>
        </w:tabs>
        <w:rPr>
          <w:sz w:val="26"/>
          <w:szCs w:val="26"/>
        </w:rPr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3487_1289684132">
        <w:r>
          <w:rPr>
            <w:rStyle w:val="Style15"/>
            <w:sz w:val="26"/>
            <w:szCs w:val="26"/>
          </w:rPr>
          <w:t>1. Введение</w:t>
          <w:tab/>
          <w:t>3</w:t>
        </w:r>
      </w:hyperlink>
    </w:p>
    <w:p>
      <w:pPr>
        <w:pStyle w:val="2"/>
        <w:tabs>
          <w:tab w:val="right" w:pos="9360" w:leader="dot"/>
        </w:tabs>
        <w:rPr>
          <w:sz w:val="26"/>
          <w:szCs w:val="26"/>
        </w:rPr>
      </w:pPr>
      <w:hyperlink w:anchor="__RefHeading___Toc4019_1289684132">
        <w:r>
          <w:rPr>
            <w:rStyle w:val="Style15"/>
            <w:sz w:val="26"/>
            <w:szCs w:val="26"/>
          </w:rPr>
          <w:t>1.1 Область применения</w:t>
          <w:tab/>
          <w:t>3</w:t>
        </w:r>
      </w:hyperlink>
    </w:p>
    <w:p>
      <w:pPr>
        <w:pStyle w:val="2"/>
        <w:tabs>
          <w:tab w:val="right" w:pos="9360" w:leader="dot"/>
        </w:tabs>
        <w:rPr>
          <w:sz w:val="26"/>
          <w:szCs w:val="26"/>
        </w:rPr>
      </w:pPr>
      <w:hyperlink w:anchor="__RefHeading___Toc4021_1289684132">
        <w:r>
          <w:rPr>
            <w:rStyle w:val="Style15"/>
            <w:sz w:val="26"/>
            <w:szCs w:val="26"/>
          </w:rPr>
          <w:t>1.2 Краткое описание возможностей для роли «</w:t>
        </w:r>
        <w:r>
          <w:rPr>
            <w:rStyle w:val="Style15"/>
            <w:sz w:val="26"/>
            <w:szCs w:val="26"/>
            <w:lang w:val="ru-RU"/>
          </w:rPr>
          <w:t>Клиент</w:t>
        </w:r>
        <w:r>
          <w:rPr>
            <w:rStyle w:val="Style15"/>
            <w:sz w:val="26"/>
            <w:szCs w:val="26"/>
          </w:rPr>
          <w:t>»</w:t>
          <w:tab/>
          <w:t>3</w:t>
        </w:r>
      </w:hyperlink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4023_1289684132">
        <w:r>
          <w:rPr>
            <w:rStyle w:val="Style15"/>
            <w:sz w:val="26"/>
            <w:szCs w:val="26"/>
            <w:lang w:val="ru-RU"/>
          </w:rPr>
          <w:t>2. Основные понятия и термины</w:t>
          <w:tab/>
        </w:r>
      </w:hyperlink>
      <w:r>
        <w:rPr>
          <w:sz w:val="26"/>
          <w:szCs w:val="26"/>
          <w:lang w:val="ru-RU"/>
        </w:rPr>
        <w:t>4</w:t>
      </w:r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3491_1289684132">
        <w:r>
          <w:rPr>
            <w:rStyle w:val="Style15"/>
            <w:sz w:val="26"/>
            <w:szCs w:val="26"/>
            <w:lang w:val="ru-RU"/>
          </w:rPr>
          <w:t>3. Подготовка к работе</w:t>
          <w:tab/>
        </w:r>
      </w:hyperlink>
      <w:r>
        <w:rPr>
          <w:lang w:val="ru-RU"/>
        </w:rPr>
        <w:t>5</w:t>
      </w:r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4025_1289684132">
        <w:r>
          <w:rPr>
            <w:rStyle w:val="Style15"/>
            <w:sz w:val="26"/>
            <w:szCs w:val="26"/>
            <w:lang w:val="ru-RU"/>
          </w:rPr>
          <w:t>3.1 Запуск системы</w:t>
          <w:tab/>
        </w:r>
      </w:hyperlink>
      <w:r>
        <w:rPr>
          <w:lang w:val="ru-RU"/>
        </w:rPr>
        <w:t>6</w:t>
      </w:r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4027_1289684132">
        <w:r>
          <w:rPr>
            <w:rStyle w:val="Style15"/>
            <w:sz w:val="26"/>
            <w:szCs w:val="26"/>
            <w:lang w:val="ru-RU"/>
          </w:rPr>
          <w:t>3.2 Описание рабочего интерфейса</w:t>
          <w:tab/>
        </w:r>
      </w:hyperlink>
      <w:r>
        <w:rPr>
          <w:lang w:val="ru-RU"/>
        </w:rPr>
        <w:t>7</w:t>
      </w:r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4033_1289684132">
        <w:r>
          <w:rPr>
            <w:rStyle w:val="Style15"/>
            <w:sz w:val="26"/>
            <w:szCs w:val="26"/>
            <w:lang w:val="ru-RU"/>
          </w:rPr>
          <w:t>4. Резервирование времени</w:t>
          <w:tab/>
          <w:t>1</w:t>
        </w:r>
      </w:hyperlink>
      <w:r>
        <w:rPr>
          <w:lang w:val="ru-RU"/>
        </w:rPr>
        <w:t>2</w:t>
      </w:r>
    </w:p>
    <w:p>
      <w:pPr>
        <w:pStyle w:val="2"/>
        <w:tabs>
          <w:tab w:val="right" w:pos="9360" w:leader="dot"/>
        </w:tabs>
        <w:rPr>
          <w:sz w:val="26"/>
          <w:szCs w:val="26"/>
          <w:lang w:val="ru-RU"/>
        </w:rPr>
      </w:pPr>
      <w:hyperlink w:anchor="__RefHeading___Toc4037_1289684132">
        <w:r>
          <w:rPr>
            <w:rStyle w:val="Style15"/>
            <w:sz w:val="26"/>
            <w:szCs w:val="26"/>
            <w:lang w:val="ru-RU"/>
          </w:rPr>
          <w:t>4.1 История поставок</w:t>
          <w:tab/>
        </w:r>
      </w:hyperlink>
      <w:r>
        <w:rPr>
          <w:lang w:val="ru-RU"/>
        </w:rPr>
        <w:t>15</w:t>
      </w:r>
    </w:p>
    <w:p>
      <w:pPr>
        <w:pStyle w:val="2"/>
        <w:tabs>
          <w:tab w:val="right" w:pos="9360" w:leader="dot"/>
        </w:tabs>
        <w:rPr/>
      </w:pPr>
      <w:hyperlink w:anchor="__RefHeading___Toc3495_1289684132">
        <w:r>
          <w:rPr>
            <w:rStyle w:val="Style15"/>
            <w:sz w:val="26"/>
            <w:szCs w:val="26"/>
            <w:lang w:val="ru-RU"/>
          </w:rPr>
          <w:t>5.Контактная информация</w:t>
          <w:tab/>
        </w:r>
      </w:hyperlink>
      <w:r>
        <w:rPr>
          <w:sz w:val="26"/>
          <w:szCs w:val="26"/>
          <w:lang w:val="ru-RU"/>
        </w:rPr>
        <w:t>16</w:t>
      </w:r>
      <w:r>
        <w:fldChar w:fldCharType="end"/>
      </w:r>
    </w:p>
    <w:p>
      <w:pPr>
        <w:pStyle w:val="1"/>
        <w:rPr>
          <w:lang w:val="ru-RU"/>
        </w:rPr>
      </w:pPr>
      <w:bookmarkStart w:id="0" w:name="_Toc400453557"/>
      <w:bookmarkStart w:id="1" w:name="__RefHeading___Toc3487_1289684132"/>
      <w:bookmarkStart w:id="2" w:name="_Toc400453557"/>
      <w:bookmarkStart w:id="3" w:name="__RefHeading___Toc3487_1289684132"/>
      <w:bookmarkEnd w:id="2"/>
      <w:bookmarkEnd w:id="3"/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  <w:t>1. Введение</w:t>
      </w:r>
    </w:p>
    <w:p>
      <w:pPr>
        <w:pStyle w:val="2"/>
        <w:rPr>
          <w:lang w:val="ru-RU"/>
        </w:rPr>
      </w:pPr>
      <w:bookmarkStart w:id="4" w:name="_Toc400453558"/>
      <w:bookmarkStart w:id="5" w:name="__RefHeading___Toc4019_1289684132"/>
      <w:bookmarkEnd w:id="4"/>
      <w:bookmarkEnd w:id="5"/>
      <w:r>
        <w:rPr>
          <w:lang w:val="ru-RU"/>
        </w:rPr>
        <w:t>1.1 Область применения:</w:t>
      </w:r>
    </w:p>
    <w:p>
      <w:pPr>
        <w:pStyle w:val="2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NormalWeb"/>
        <w:numPr>
          <w:ilvl w:val="1"/>
          <w:numId w:val="4"/>
        </w:numPr>
        <w:spacing w:lineRule="auto" w:line="360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>
      <w:pPr>
        <w:pStyle w:val="NormalWeb"/>
        <w:numPr>
          <w:ilvl w:val="1"/>
          <w:numId w:val="4"/>
        </w:numPr>
        <w:spacing w:lineRule="auto" w:line="360"/>
        <w:jc w:val="both"/>
        <w:rPr/>
      </w:pPr>
      <w:r>
        <w:rPr>
          <w:rFonts w:cs="Tahoma"/>
        </w:rPr>
        <w:t xml:space="preserve">Контроль поставок. Информация о плановом времени прихода ТС </w:t>
      </w:r>
      <w:r>
        <w:rPr>
          <w:rFonts w:cs="Tahoma"/>
        </w:rPr>
        <w:t>от поставщика.</w:t>
      </w:r>
    </w:p>
    <w:p>
      <w:pPr>
        <w:pStyle w:val="NormalWeb"/>
        <w:numPr>
          <w:ilvl w:val="1"/>
          <w:numId w:val="4"/>
        </w:numPr>
        <w:spacing w:lineRule="auto" w:line="360"/>
        <w:jc w:val="both"/>
        <w:rPr/>
      </w:pPr>
      <w:r>
        <w:rPr>
          <w:rFonts w:cs="Tahoma"/>
        </w:rPr>
        <w:t xml:space="preserve">Быстрое уведомление поставщиков и сотрудников склада об изменениях в расписании </w:t>
      </w:r>
      <w:r>
        <w:rPr>
          <w:rFonts w:cs="Tahoma"/>
        </w:rPr>
        <w:t>работы склада.</w:t>
      </w:r>
      <w:r>
        <w:rPr>
          <w:rFonts w:cs="Tahoma"/>
        </w:rPr>
        <w:t xml:space="preserve"> </w:t>
      </w:r>
    </w:p>
    <w:p>
      <w:pPr>
        <w:pStyle w:val="NormalWeb"/>
        <w:numPr>
          <w:ilvl w:val="1"/>
          <w:numId w:val="4"/>
        </w:numPr>
        <w:spacing w:lineRule="auto" w:line="360"/>
        <w:jc w:val="both"/>
        <w:rPr/>
      </w:pPr>
      <w:r>
        <w:rPr>
          <w:rFonts w:cs="Tahoma"/>
        </w:rPr>
        <w:t xml:space="preserve">Контроль и данные для аналитики, </w:t>
      </w:r>
      <w:r>
        <w:rPr>
          <w:rFonts w:cs="Tahoma"/>
        </w:rPr>
        <w:t xml:space="preserve">в том числе </w:t>
      </w:r>
      <w:r>
        <w:rPr>
          <w:rFonts w:cs="Tahoma"/>
          <w:lang w:val="en-US"/>
        </w:rPr>
        <w:t xml:space="preserve">KPI </w:t>
      </w:r>
      <w:r>
        <w:rPr>
          <w:rFonts w:cs="Tahoma"/>
          <w:lang w:val="ru-RU"/>
        </w:rPr>
        <w:t>поставщиков.</w:t>
      </w:r>
      <w:r>
        <w:rPr>
          <w:rFonts w:cs="Tahoma"/>
        </w:rPr>
        <w:t xml:space="preserve"> 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cs="Tahoma"/>
        </w:rPr>
      </w:pPr>
      <w:r>
        <w:rPr>
          <w:rFonts w:cs="Tahoma"/>
        </w:rPr>
      </w:r>
    </w:p>
    <w:p>
      <w:pPr>
        <w:pStyle w:val="2"/>
        <w:rPr>
          <w:lang w:val="ru-RU"/>
        </w:rPr>
      </w:pPr>
      <w:bookmarkStart w:id="6" w:name="_Toc400453559"/>
      <w:bookmarkStart w:id="7" w:name="1_2"/>
      <w:bookmarkStart w:id="8" w:name="__RefHeading___Toc4021_1289684132"/>
      <w:bookmarkEnd w:id="6"/>
      <w:bookmarkEnd w:id="7"/>
      <w:bookmarkEnd w:id="8"/>
      <w:r>
        <w:rPr>
          <w:lang w:val="ru-RU"/>
        </w:rPr>
        <w:t>1.2 Краткое описание возможностей для роли «поставщик»</w:t>
      </w:r>
    </w:p>
    <w:p>
      <w:pPr>
        <w:pStyle w:val="2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ahoma" w:ascii="Arial" w:hAnsi="Arial"/>
        </w:rPr>
        <w:t xml:space="preserve">Резервирование </w:t>
      </w:r>
      <w:r>
        <w:rPr>
          <w:rFonts w:cs="Tahoma" w:ascii="Arial" w:hAnsi="Arial"/>
        </w:rPr>
        <w:t>времени для разгрузки ТС на складе.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ahoma" w:ascii="Arial" w:hAnsi="Arial"/>
        </w:rPr>
        <w:t>Внесение данных листов заказа, которы</w:t>
      </w:r>
      <w:r>
        <w:rPr>
          <w:rFonts w:cs="Tahoma" w:ascii="Arial" w:hAnsi="Arial"/>
        </w:rPr>
        <w:t>е</w:t>
      </w:r>
      <w:r>
        <w:rPr>
          <w:rFonts w:cs="Tahoma" w:ascii="Arial" w:hAnsi="Arial"/>
        </w:rPr>
        <w:t xml:space="preserve"> планируется доставить в зарезервированное время.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>
          <w:rFonts w:ascii="Arial" w:hAnsi="Arial"/>
        </w:rPr>
      </w:pPr>
      <w:r>
        <w:rPr>
          <w:rFonts w:cs="Tahoma" w:ascii="Arial" w:hAnsi="Arial"/>
        </w:rPr>
        <w:t>Редактирование внесенных данных.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ascii="Arial" w:hAnsi="Arial"/>
        </w:rPr>
        <w:t>В</w:t>
      </w:r>
      <w:r>
        <w:rPr>
          <w:rFonts w:ascii="Arial" w:hAnsi="Arial"/>
        </w:rPr>
        <w:t>озможность анализа работы собственного или наемного ТС.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>
      <w:pPr>
        <w:pStyle w:val="NormalWeb"/>
        <w:spacing w:lineRule="auto" w:line="360" w:before="0" w:after="0"/>
        <w:ind w:left="108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pacing w:lineRule="auto" w:line="360" w:before="0" w:after="0"/>
        <w:ind w:left="72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/>
        </w:rPr>
      </w:pPr>
      <w:bookmarkStart w:id="9" w:name="_Toc400453560"/>
      <w:bookmarkStart w:id="10" w:name="__RefHeading___Toc3489_1289684132"/>
      <w:bookmarkStart w:id="11" w:name="_Toc400453560"/>
      <w:bookmarkStart w:id="12" w:name="__RefHeading___Toc3489_1289684132"/>
      <w:bookmarkEnd w:id="11"/>
      <w:bookmarkEnd w:id="12"/>
      <w:r>
        <w:rPr>
          <w:rFonts w:ascii="Arial" w:hAnsi="Arial"/>
        </w:rPr>
      </w:r>
      <w:r>
        <w:br w:type="page"/>
      </w:r>
    </w:p>
    <w:p>
      <w:pPr>
        <w:pStyle w:val="2"/>
        <w:rPr>
          <w:lang w:val="ru-RU"/>
        </w:rPr>
      </w:pPr>
      <w:bookmarkStart w:id="13" w:name="__RefHeading___Toc4023_1289684132"/>
      <w:bookmarkEnd w:id="13"/>
      <w:r>
        <w:rPr>
          <w:lang w:val="ru-RU"/>
        </w:rPr>
        <w:t>2. Основные понятия и термины: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На разгрузке - статус, присваиваемый диспетчером</w:t>
      </w:r>
      <w:r>
        <w:rPr>
          <w:rFonts w:cs="Arial"/>
          <w:sz w:val="24"/>
          <w:szCs w:val="24"/>
          <w:lang w:val="en-US"/>
        </w:rPr>
        <w:t>/</w:t>
      </w:r>
      <w:r>
        <w:rPr>
          <w:rFonts w:cs="Arial"/>
          <w:sz w:val="24"/>
          <w:szCs w:val="24"/>
          <w:lang w:val="ru-RU"/>
        </w:rPr>
        <w:t>охранником</w:t>
      </w:r>
      <w:r>
        <w:rPr>
          <w:rFonts w:cs="Arial"/>
          <w:sz w:val="24"/>
          <w:szCs w:val="24"/>
        </w:rPr>
        <w:t xml:space="preserve"> после приезда машины на склад;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sz w:val="24"/>
          <w:szCs w:val="24"/>
          <w:lang w:val="ru-RU" w:eastAsia="ru-RU"/>
        </w:rPr>
      </w:pPr>
      <w:bookmarkStart w:id="14" w:name="2_2"/>
      <w:bookmarkStart w:id="15" w:name="3"/>
      <w:bookmarkStart w:id="16" w:name="2_2"/>
      <w:bookmarkStart w:id="17" w:name="3"/>
      <w:bookmarkEnd w:id="16"/>
      <w:bookmarkEnd w:id="17"/>
      <w:r>
        <w:rPr>
          <w:rFonts w:cs="Tahoma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1"/>
        <w:rPr>
          <w:lang w:val="ru-RU"/>
        </w:rPr>
      </w:pPr>
      <w:bookmarkStart w:id="18" w:name="_Toc400453561"/>
      <w:bookmarkStart w:id="19" w:name="__RefHeading___Toc3491_1289684132"/>
      <w:bookmarkEnd w:id="18"/>
      <w:bookmarkEnd w:id="19"/>
      <w:r>
        <w:rPr>
          <w:lang w:val="ru-RU"/>
        </w:rPr>
        <w:t>3. Подготовка к работе.</w:t>
      </w:r>
    </w:p>
    <w:p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KMY"/>
        <w:spacing w:lineRule="auto" w:line="360"/>
        <w:ind w:firstLine="709"/>
        <w:rPr/>
      </w:pPr>
      <w:bookmarkStart w:id="20" w:name="3_1"/>
      <w:bookmarkEnd w:id="20"/>
      <w:r>
        <w:rPr>
          <w:rFonts w:cs="Tahoma" w:ascii="Arial" w:hAnsi="Arial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Style13"/>
          <w:rFonts w:cs="Tahoma" w:ascii="Arial" w:hAnsi="Arial"/>
          <w:color w:val="00000A"/>
          <w:sz w:val="24"/>
          <w:szCs w:val="24"/>
        </w:rPr>
        <w:t>http://185.75.182.94:8080/logist/login</w:t>
      </w:r>
    </w:p>
    <w:p>
      <w:pPr>
        <w:pStyle w:val="Normal"/>
        <w:spacing w:lineRule="auto" w:line="360"/>
        <w:ind w:firstLine="709"/>
        <w:jc w:val="both"/>
        <w:rPr/>
      </w:pPr>
      <w:bookmarkStart w:id="21" w:name="3_2"/>
      <w:bookmarkEnd w:id="21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>
      <w:pPr>
        <w:pStyle w:val="Caption"/>
        <w:keepNext/>
        <w:spacing w:lineRule="auto" w:line="360" w:before="0" w:after="0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c"/>
        <w:tblW w:w="8505" w:type="dxa"/>
        <w:jc w:val="left"/>
        <w:tblInd w:w="42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606"/>
        <w:gridCol w:w="1227"/>
        <w:gridCol w:w="970"/>
        <w:gridCol w:w="1375"/>
        <w:gridCol w:w="862"/>
        <w:gridCol w:w="863"/>
        <w:gridCol w:w="1177"/>
        <w:gridCol w:w="1342"/>
      </w:tblGrid>
      <w:tr>
        <w:trPr>
          <w:cantSplit w:val="true"/>
        </w:trPr>
        <w:tc>
          <w:tcPr>
            <w:tcW w:w="6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62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>
        <w:trPr>
          <w:cantSplit w:val="true"/>
        </w:trPr>
        <w:tc>
          <w:tcPr>
            <w:tcW w:w="6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2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3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862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8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1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34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</w:tr>
    </w:tbl>
    <w:p>
      <w:pPr>
        <w:pStyle w:val="KMY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cs="Tahoma"/>
          <w:b/>
          <w:b/>
          <w:bCs/>
          <w:sz w:val="24"/>
          <w:szCs w:val="24"/>
          <w:lang w:val="ru-RU" w:eastAsia="ru-RU"/>
        </w:rPr>
      </w:pPr>
      <w:r>
        <w:rPr>
          <w:rFonts w:cs="Tahoma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22" w:name="_Toc400453562"/>
      <w:bookmarkStart w:id="23" w:name="__RefHeading___Toc4025_1289684132"/>
      <w:bookmarkEnd w:id="22"/>
      <w:bookmarkEnd w:id="23"/>
      <w:r>
        <w:rPr/>
        <w:t>3.1 Запуск системы</w:t>
      </w:r>
      <w:r>
        <w:rPr>
          <w:lang w:val="ru-RU"/>
        </w:rPr>
        <w:t>: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firstLine="709"/>
        <w:rPr/>
      </w:pPr>
      <w:r>
        <w:rPr>
          <w:rFonts w:cs="Tahoma" w:ascii="Arial" w:hAnsi="Arial"/>
          <w:sz w:val="24"/>
          <w:szCs w:val="24"/>
        </w:rPr>
        <w:t xml:space="preserve">Пройдя по ссылке </w:t>
      </w:r>
      <w:r>
        <w:rPr>
          <w:rStyle w:val="Style13"/>
          <w:rFonts w:cs="Tahoma" w:ascii="Arial" w:hAnsi="Arial"/>
          <w:color w:val="00000A"/>
          <w:sz w:val="24"/>
          <w:szCs w:val="24"/>
        </w:rPr>
        <w:t>http://185.75.182.94:8080/logist/login</w:t>
      </w:r>
      <w:r>
        <w:rPr>
          <w:rFonts w:cs="Tahoma" w:ascii="Arial" w:hAnsi="Arial"/>
          <w:sz w:val="24"/>
          <w:szCs w:val="24"/>
        </w:rPr>
        <w:t>, необходимо ввести логин и пароль (Рис. 1) и нажать на кнопку «Подтвердить»:</w:t>
      </w:r>
    </w:p>
    <w:p>
      <w:pPr>
        <w:pStyle w:val="KMY"/>
        <w:spacing w:lineRule="auto" w:line="360"/>
        <w:ind w:firstLine="709"/>
        <w:rPr/>
      </w:pPr>
      <w:r>
        <w:rPr/>
        <w:drawing>
          <wp:inline distT="0" distB="0" distL="19050" distR="9525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lang w:val="ru-RU" w:eastAsia="ru-RU"/>
        </w:rPr>
      </w:pPr>
      <w:r>
        <w:rPr>
          <w:rFonts w:cs="Tahoma"/>
          <w:b/>
          <w:bCs/>
          <w:lang w:val="ru-RU" w:eastAsia="ru-RU"/>
        </w:rPr>
      </w:r>
      <w:r>
        <w:br w:type="page"/>
      </w:r>
    </w:p>
    <w:p>
      <w:pPr>
        <w:pStyle w:val="2"/>
        <w:rPr>
          <w:lang w:val="ru-RU"/>
        </w:rPr>
      </w:pPr>
      <w:bookmarkStart w:id="24" w:name="__RefHeading___Toc4027_1289684132"/>
      <w:bookmarkEnd w:id="24"/>
      <w:r>
        <w:rPr>
          <w:lang w:val="ru-RU"/>
        </w:rPr>
        <w:t>3.2 Описание рабочего интерфейса.</w:t>
      </w:r>
    </w:p>
    <w:p>
      <w:pPr>
        <w:pStyle w:val="Normal"/>
        <w:spacing w:lineRule="auto" w:line="360"/>
        <w:ind w:firstLine="709"/>
        <w:rPr/>
      </w:pPr>
      <w:r>
        <w:rPr>
          <w:rFonts w:cs="Tahoma"/>
          <w:bCs/>
          <w:sz w:val="24"/>
          <w:szCs w:val="24"/>
          <w:lang w:val="ru-RU" w:eastAsia="ru-RU"/>
        </w:rPr>
        <w:t>В</w:t>
      </w:r>
      <w:r>
        <w:rPr>
          <w:rFonts w:cs="Tahoma"/>
          <w:bCs/>
          <w:sz w:val="24"/>
          <w:szCs w:val="24"/>
          <w:lang w:val="ru-RU" w:eastAsia="ru-RU"/>
        </w:rPr>
        <w:t xml:space="preserve"> центре экрана находится таблица , каждая ячейка которой является временным промежутком.</w:t>
      </w:r>
    </w:p>
    <w:p>
      <w:pPr>
        <w:pStyle w:val="2"/>
        <w:rPr>
          <w:lang w:val="ru-RU"/>
        </w:rPr>
      </w:pPr>
      <w:r>
        <w:rPr/>
        <w:drawing>
          <wp:inline distT="0" distB="0" distL="19050" distR="0">
            <wp:extent cx="5943600" cy="3638550"/>
            <wp:effectExtent l="0" t="0" r="0" b="0"/>
            <wp:docPr id="2" name="Рисунок 2" descr="C:\Users\Vlada\Desktop\ScreenShot_20160531121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Vlada\Desktop\ScreenShot_20160531121945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3 кнопки:</w:t>
      </w:r>
    </w:p>
    <w:p>
      <w:pPr>
        <w:pStyle w:val="Normal"/>
        <w:spacing w:lineRule="auto" w:line="360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  <w:r>
        <w:rPr>
          <w:rFonts w:cs="Tahoma"/>
          <w:bCs/>
          <w:sz w:val="24"/>
          <w:szCs w:val="24"/>
          <w:highlight w:val="red"/>
          <w:lang w:val="ru-RU" w:eastAsia="ru-RU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highlight w:val="red"/>
          <w:lang w:eastAsia="ru-RU"/>
        </w:rPr>
        <w:t>Добавить комментарий - к уже созданному заказу вы можете добавить комментарий( но только к своему)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highlight w:val="red"/>
          <w:lang w:eastAsia="ru-RU"/>
        </w:rPr>
        <w:t>Отменить - можете отменить поставку на уже выбранное время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highlight w:val="red"/>
          <w:lang w:eastAsia="ru-RU"/>
        </w:rPr>
        <w:t>Зарезервировать - резервируете выбранное время</w:t>
      </w:r>
    </w:p>
    <w:p>
      <w:pPr>
        <w:pStyle w:val="2"/>
        <w:rPr>
          <w:rFonts w:cs="Tahoma"/>
          <w:lang w:val="ru-RU"/>
        </w:rPr>
      </w:pPr>
      <w:bookmarkStart w:id="25" w:name="__RefHeading___Toc4031_1289684132"/>
      <w:bookmarkEnd w:id="25"/>
      <w:r>
        <w:rPr>
          <w:rFonts w:cs="Tahoma"/>
          <w:lang w:val="ru-RU"/>
        </w:rPr>
        <w:t xml:space="preserve">4.Резервирование времени </w:t>
      </w:r>
    </w:p>
    <w:p>
      <w:pPr>
        <w:pStyle w:val="Normal"/>
        <w:keepNext/>
        <w:spacing w:lineRule="auto" w:line="360"/>
        <w:ind w:firstLine="284"/>
        <w:rPr>
          <w:color w:val="000000"/>
          <w:w w:val="0"/>
          <w:sz w:val="0"/>
          <w:szCs w:val="0"/>
          <w:u w:val="none" w:color="000000"/>
          <w:shd w:fill="000000" w:val="clear"/>
          <w:lang w:val="ru-RU"/>
        </w:rPr>
      </w:pPr>
      <w:r>
        <w:rPr>
          <w:color w:val="000000"/>
          <w:w w:val="0"/>
          <w:sz w:val="0"/>
          <w:szCs w:val="0"/>
          <w:u w:val="none" w:color="000000"/>
          <w:shd w:fill="000000" w:val="clear"/>
          <w:lang w:val="ru-RU"/>
        </w:rPr>
      </w:r>
    </w:p>
    <w:p>
      <w:pPr>
        <w:pStyle w:val="Normal"/>
        <w:keepNext/>
        <w:widowControl/>
        <w:bidi w:val="0"/>
        <w:spacing w:lineRule="auto" w:line="360"/>
        <w:ind w:left="0" w:right="0" w:firstLine="397"/>
        <w:jc w:val="left"/>
        <w:rPr/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Для начала выбираем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плановую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дату приезда машины, склад и док (рис. 4.1).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/>
        <w:drawing>
          <wp:inline distT="0" distB="0" distL="19050" distR="9525">
            <wp:extent cx="5934075" cy="266700"/>
            <wp:effectExtent l="0" t="0" r="0" b="0"/>
            <wp:docPr id="3" name="Изображение1" descr="C:\Users\Vlada\Desktop\ScreenShot_2016053112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C:\Users\Vlada\Desktop\ScreenShot_2016053112572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4.1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Справа находится информация, в каком часовом поясе находится данный склад. После этого на экране появляется таблица работы выбранного склада и дока (рис. 4.2)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drawing>
          <wp:inline distT="0" distB="0" distL="19050" distR="0">
            <wp:extent cx="5259070" cy="2447925"/>
            <wp:effectExtent l="0" t="0" r="0" b="0"/>
            <wp:docPr id="4" name="Изображение2" descr="C:\Users\Vlada\Desktop\ScreenShot_20160531125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C:\Users\Vlada\Desktop\ScreenShot_2016053112583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4.2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highlight w:val="red"/>
          <w:lang w:val="ru-RU" w:eastAsia="ru-RU"/>
        </w:rPr>
        <w:t xml:space="preserve">Серым цветом выделено время, в которое склад не принимает машины на разгрузку. Красным - время, которое уже занял другой поставщик. 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highlight w:val="red"/>
          <w:lang w:val="ru-RU" w:eastAsia="ru-RU"/>
        </w:rPr>
        <w:t>Далее выбираем время, которое нам удобно, это может быть один или несколько временных промежутков, которые находятся рядом (рис. 4.3).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4857750" cy="2292350"/>
            <wp:effectExtent l="0" t="0" r="0" b="0"/>
            <wp:docPr id="5" name="Рисунок 3" descr="C:\Users\Vlada\Desktop\ScreenShot_20160531130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C:\Users\Vlada\Desktop\ScreenShot_2016053113074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4.3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Мы выбрали время с 4:30 до 5:30 и нажимаем  в левом нижнем углу "Зарезервировать".</w:t>
      </w:r>
    </w:p>
    <w:p>
      <w:pPr>
        <w:pStyle w:val="Normal"/>
        <w:keepNext/>
        <w:spacing w:lineRule="auto" w:line="360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Далее на экране появляется окно, в которое вносится информация о водителе, № ТС, количестве паллет и  листах заказа(рис 4.4).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5943600" cy="3124200"/>
            <wp:effectExtent l="0" t="0" r="0" b="0"/>
            <wp:docPr id="6" name="Рисунок 5" descr="C:\Users\Vlada\Desktop\ScreenShot_20160531131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C:\Users\Vlada\Desktop\ScreenShot_201605311312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 4.4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После заполнения данных о водителе начинаем  добавлять листы заказа, которые собираемся доставить в выбранное время. Для этого нажимаем на кнопку "Создать".Внизу окошка добавляется строка, в которую вносим информацию о листе заказа: номер,конечный склад доставки, количество коробок, комментарий.  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Статус листа заказа появится автоматически после сохранения резервации. Если вы планируете доставить несколько листов заказа, то добавляем нужное количество строк таким же способом, нажимая кнопку "создать". Допустим , что один из листов заказа был внесен ошибочно и его нужно убрать. выделяем этот лист заказа и нажимаем "удалить"(рис. 4.5).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5943600" cy="4219575"/>
            <wp:effectExtent l="0" t="0" r="0" b="0"/>
            <wp:docPr id="7" name="Рисунок 6" descr="C:\Users\Vlada\Desktop\ScreenShot_2016053113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C:\Users\Vlada\Desktop\ScreenShot_201605311324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rFonts w:cs="Tahoma"/>
          <w:b/>
          <w:b/>
          <w:i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4.5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/>
      </w:pPr>
      <w:r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После того, как внесена вся информация о водителе и маршрутных листах  нажимаете "сохранить" (рис. 4.6), и Ваш </w:t>
      </w:r>
      <w:r>
        <w:rPr>
          <w:rFonts w:cs="Tahoma"/>
          <w:sz w:val="24"/>
          <w:szCs w:val="24"/>
          <w:lang w:val="ru-RU" w:eastAsia="ru-RU"/>
        </w:rPr>
        <w:t>резерв</w:t>
      </w:r>
      <w:r>
        <w:rPr>
          <w:rFonts w:cs="Tahoma"/>
          <w:sz w:val="24"/>
          <w:szCs w:val="24"/>
          <w:lang w:val="ru-RU" w:eastAsia="ru-RU"/>
        </w:rPr>
        <w:t xml:space="preserve"> добавляется в систему. А статус всех листов заказа автоматически становится "создан".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</w:r>
    </w:p>
    <w:p>
      <w:pPr>
        <w:pStyle w:val="2"/>
        <w:rPr/>
      </w:pPr>
      <w:r>
        <w:rPr>
          <w:rFonts w:cs="Tahoma"/>
          <w:lang w:val="ru-RU"/>
        </w:rPr>
        <w:t>4.1 Отмена резерва.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отменить резервацию времени, В</w:t>
      </w:r>
      <w:bookmarkStart w:id="26" w:name="_GoBack"/>
      <w:bookmarkEnd w:id="26"/>
      <w:r>
        <w:rPr>
          <w:rFonts w:cs="Tahoma"/>
          <w:sz w:val="24"/>
          <w:szCs w:val="24"/>
          <w:lang w:val="ru-RU" w:eastAsia="ru-RU"/>
        </w:rPr>
        <w:t>ам достаточно выделить занятое вами время и нажать на кнопку "отменить"(рис. 4.7).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5943600" cy="2781300"/>
            <wp:effectExtent l="0" t="0" r="0" b="0"/>
            <wp:docPr id="8" name="Рисунок 7" descr="C:\Users\Vlada\Desktop\ScreenShot_20160531132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Vlada\Desktop\ScreenShot_201605311327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284"/>
        <w:jc w:val="center"/>
        <w:rPr>
          <w:b/>
          <w:b/>
          <w:i/>
          <w:i/>
          <w:sz w:val="24"/>
          <w:szCs w:val="24"/>
          <w:lang w:val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4.7</w:t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</w:r>
    </w:p>
    <w:p>
      <w:pPr>
        <w:pStyle w:val="2"/>
        <w:rPr>
          <w:rFonts w:cs="Tahoma"/>
          <w:lang w:val="ru-RU"/>
        </w:rPr>
      </w:pPr>
      <w:r>
        <w:rPr>
          <w:rFonts w:cs="Tahoma" w:eastAsiaTheme="majorEastAsia"/>
          <w:color w:themeColor="accent1" w:themeShade="bf"/>
          <w:highlight w:val="red"/>
          <w:lang w:val="ru-RU"/>
        </w:rPr>
        <w:t>4.2Добавить комментарий.</w:t>
      </w:r>
    </w:p>
    <w:p>
      <w:pPr>
        <w:pStyle w:val="Normal"/>
        <w:ind w:firstLine="1701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highlight w:val="red"/>
          <w:lang w:val="ru-RU" w:eastAsia="ru-RU"/>
        </w:rPr>
        <w:t>Для того, чтобы добавить какой либо комментарий к зарезервированному вами времени, вам достаточно выделить его и нажать "Добавить комментарий".(рис. 4.8)</w:t>
      </w:r>
    </w:p>
    <w:p>
      <w:pPr>
        <w:pStyle w:val="Normal"/>
        <w:spacing w:lineRule="auto" w:line="360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/>
        <w:drawing>
          <wp:inline distT="0" distB="0" distL="19050" distR="0">
            <wp:extent cx="4980305" cy="2314575"/>
            <wp:effectExtent l="0" t="0" r="0" b="0"/>
            <wp:docPr id="9" name="Рисунок 8" descr="C:\Users\Vlada\Desktop\ScreenShot_2016053116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C:\Users\Vlada\Desktop\ScreenShot_201605311620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lang w:val="ru-RU"/>
        </w:rPr>
      </w:pPr>
      <w:bookmarkStart w:id="27" w:name="__RefHeading___Toc3495_1289684132"/>
      <w:bookmarkStart w:id="28" w:name="__RefHeading___Toc3495_1289684132"/>
      <w:bookmarkEnd w:id="28"/>
      <w:r>
        <w:rPr>
          <w:lang w:val="ru-RU"/>
        </w:rPr>
      </w:r>
    </w:p>
    <w:p>
      <w:pPr>
        <w:pStyle w:val="2"/>
        <w:rPr>
          <w:rFonts w:cs="Tahoma"/>
          <w:lang w:val="ru-RU"/>
        </w:rPr>
      </w:pPr>
      <w:r>
        <w:rPr>
          <w:rFonts w:cs="Tahoma"/>
          <w:highlight w:val="red"/>
          <w:lang w:val="ru-RU"/>
        </w:rPr>
        <w:t>4.2 История поставок.</w:t>
      </w:r>
    </w:p>
    <w:p>
      <w:pPr>
        <w:pStyle w:val="Normal"/>
        <w:keepNext/>
        <w:spacing w:lineRule="auto" w:line="360"/>
        <w:ind w:firstLine="284"/>
        <w:rPr>
          <w:rFonts w:cs="Tahoma"/>
          <w:sz w:val="24"/>
          <w:szCs w:val="24"/>
          <w:highlight w:val="red"/>
          <w:lang w:val="ru-RU" w:eastAsia="ru-RU"/>
        </w:rPr>
      </w:pPr>
      <w:r>
        <w:rPr>
          <w:rFonts w:cs="Tahoma"/>
          <w:sz w:val="24"/>
          <w:szCs w:val="24"/>
          <w:highlight w:val="red"/>
          <w:lang w:val="ru-RU" w:eastAsia="ru-RU"/>
        </w:rPr>
      </w:r>
    </w:p>
    <w:p>
      <w:pPr>
        <w:pStyle w:val="Normal"/>
        <w:keepNext/>
        <w:spacing w:lineRule="auto" w:line="360"/>
        <w:ind w:firstLine="284"/>
        <w:rPr>
          <w:highlight w:val="red"/>
        </w:rPr>
      </w:pPr>
      <w:r>
        <w:rPr>
          <w:rFonts w:cs="Tahoma"/>
          <w:sz w:val="24"/>
          <w:szCs w:val="24"/>
          <w:highlight w:val="red"/>
          <w:lang w:val="ru-RU" w:eastAsia="ru-RU"/>
        </w:rPr>
        <w:t>История поставок показывает данные о ваших прошлых поставках и тех, которые вы уже внесли в систему. Для того, чтобы увидеть данную информацию, Вам необходимо нажать кнопку "История поставок" (рис. 4.7). Соответственно, у Вас на экране появится таблица (рис. 4.8)</w:t>
      </w:r>
    </w:p>
    <w:p>
      <w:pPr>
        <w:pStyle w:val="Normal"/>
        <w:spacing w:lineRule="auto" w:line="360"/>
        <w:ind w:firstLine="284"/>
        <w:rPr>
          <w:rFonts w:cs="Tahoma"/>
          <w:sz w:val="24"/>
          <w:szCs w:val="24"/>
          <w:lang w:val="ru-RU" w:eastAsia="ru-RU"/>
        </w:rPr>
      </w:pPr>
      <w:r>
        <w:rPr>
          <w:highlight w:val="red"/>
        </w:rPr>
      </w:r>
    </w:p>
    <w:p>
      <w:pPr>
        <w:pStyle w:val="Normal"/>
        <w:spacing w:lineRule="auto" w:line="360"/>
        <w:ind w:firstLine="284"/>
        <w:rPr>
          <w:highlight w:val="red"/>
        </w:rPr>
      </w:pPr>
      <w:r>
        <w:rPr>
          <w:rFonts w:cs="Tahoma"/>
          <w:sz w:val="24"/>
          <w:szCs w:val="24"/>
          <w:highlight w:val="red"/>
          <w:lang w:val="ru-RU" w:eastAsia="ru-RU"/>
        </w:rPr>
        <w:t>+ Если диспетчер проставил статусы, если начальник склада отменил</w:t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</w:r>
    </w:p>
    <w:p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lang w:val="ru-RU"/>
        </w:rPr>
        <w:t>5.Контактная информация:</w:t>
      </w:r>
    </w:p>
    <w:p>
      <w:pPr>
        <w:pStyle w:val="Normal"/>
        <w:rPr>
          <w:rFonts w:cs="Tahoma"/>
          <w:b/>
          <w:b/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</w:r>
    </w:p>
    <w:tbl>
      <w:tblPr>
        <w:tblStyle w:val="afc"/>
        <w:tblW w:w="95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751"/>
        <w:gridCol w:w="2397"/>
        <w:gridCol w:w="3099"/>
        <w:gridCol w:w="1323"/>
      </w:tblGrid>
      <w:tr>
        <w:trPr/>
        <w:tc>
          <w:tcPr>
            <w:tcW w:w="27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29" w:name="_Toc400453571"/>
            <w:bookmarkStart w:id="30" w:name="_Toc400453733"/>
            <w:bookmarkStart w:id="31" w:name="__RefHeading___Toc3603_1289684132"/>
            <w:bookmarkEnd w:id="29"/>
            <w:bookmarkEnd w:id="30"/>
            <w:bookmarkEnd w:id="31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2" w:name="_Toc400453572"/>
            <w:bookmarkStart w:id="33" w:name="_Toc400453734"/>
            <w:bookmarkStart w:id="34" w:name="__RefHeading___Toc3605_1289684132"/>
            <w:bookmarkEnd w:id="32"/>
            <w:bookmarkEnd w:id="33"/>
            <w:bookmarkEnd w:id="34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09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5" w:name="_Toc400453573"/>
            <w:bookmarkStart w:id="36" w:name="_Toc400453735"/>
            <w:bookmarkStart w:id="37" w:name="__RefHeading___Toc3607_1289684132"/>
            <w:bookmarkEnd w:id="35"/>
            <w:bookmarkEnd w:id="36"/>
            <w:bookmarkEnd w:id="37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8" w:name="_Toc400453574"/>
            <w:bookmarkStart w:id="39" w:name="_Toc400453736"/>
            <w:bookmarkStart w:id="40" w:name="__RefHeading___Toc3609_1289684132"/>
            <w:bookmarkEnd w:id="38"/>
            <w:bookmarkEnd w:id="39"/>
            <w:bookmarkEnd w:id="40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>
        <w:trPr/>
        <w:tc>
          <w:tcPr>
            <w:tcW w:w="27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1" w:name="_Toc400453575"/>
            <w:bookmarkStart w:id="42" w:name="_Toc400453737"/>
            <w:bookmarkStart w:id="43" w:name="__RefHeading___Toc3611_1289684132"/>
            <w:bookmarkEnd w:id="41"/>
            <w:bookmarkEnd w:id="42"/>
            <w:bookmarkEnd w:id="43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bookmarkStart w:id="44" w:name="_Toc400453576"/>
            <w:bookmarkStart w:id="45" w:name="_Toc400453738"/>
            <w:bookmarkStart w:id="46" w:name="__RefHeading___Toc3613_1289684132"/>
            <w:bookmarkEnd w:id="46"/>
            <w:r>
              <w:rPr>
                <w:sz w:val="24"/>
                <w:szCs w:val="24"/>
              </w:rPr>
              <w:t>r</w:t>
            </w:r>
            <w:bookmarkEnd w:id="44"/>
            <w:bookmarkEnd w:id="45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09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7" w:name="_Toc400453577"/>
            <w:bookmarkStart w:id="48" w:name="_Toc400453739"/>
            <w:bookmarkStart w:id="49" w:name="__RefHeading___Toc3615_1289684132"/>
            <w:bookmarkEnd w:id="47"/>
            <w:bookmarkEnd w:id="48"/>
            <w:bookmarkEnd w:id="49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0" w:name="_Toc400453578"/>
            <w:bookmarkStart w:id="51" w:name="_Toc400453740"/>
            <w:bookmarkStart w:id="52" w:name="__RefHeading___Toc3617_1289684132"/>
            <w:bookmarkEnd w:id="50"/>
            <w:bookmarkEnd w:id="51"/>
            <w:bookmarkEnd w:id="52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>
      <w:pPr>
        <w:pStyle w:val="3"/>
        <w:spacing w:lineRule="auto" w:line="360" w:before="0" w:after="0"/>
        <w:jc w:val="both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845" w:header="708" w:top="765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swiss"/>
    <w:pitch w:val="variable"/>
  </w:font>
  <w:font w:name="SAPDings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3307984"/>
    </w:sdtPr>
    <w:sdtContent>
      <w:p>
        <w:pPr>
          <w:pStyle w:val="Style26"/>
          <w:jc w:val="right"/>
          <w:rPr/>
        </w:pPr>
        <w:r>
          <w:rPr>
            <w:color w:val="000000" w:themeColor="text1"/>
          </w:rPr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Style26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39" w:type="dxa"/>
      <w:jc w:val="center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2625"/>
      <w:gridCol w:w="6313"/>
    </w:tblGrid>
    <w:tr>
      <w:trPr>
        <w:trHeight w:val="939" w:hRule="atLeast"/>
      </w:trPr>
      <w:tc>
        <w:tcPr>
          <w:tcW w:w="2625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5"/>
            <w:rPr>
              <w:lang w:val="ru-RU"/>
            </w:rPr>
          </w:pPr>
          <w:r>
            <w:rPr>
              <w:lang w:val="ru-RU"/>
            </w:rPr>
          </w: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5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>
          <w:pPr>
            <w:pStyle w:val="Style25"/>
            <w:rPr>
              <w:lang w:val="ru-RU"/>
            </w:rPr>
          </w:pPr>
          <w:r>
            <w:rPr>
              <w:lang w:val="ru-RU"/>
            </w:rPr>
            <w:t>Инструкция пользователя (Поставщик)</w:t>
          </w:r>
        </w:p>
      </w:tc>
    </w:tr>
  </w:tbl>
  <w:p>
    <w:pPr>
      <w:pStyle w:val="Style25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636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Style19"/>
    <w:link w:val="10"/>
    <w:uiPriority w:val="9"/>
    <w:qFormat/>
    <w:rsid w:val="009b25aa"/>
    <w:pPr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</w:rPr>
  </w:style>
  <w:style w:type="paragraph" w:styleId="2">
    <w:name w:val="Заголовок 2"/>
    <w:basedOn w:val="1"/>
    <w:link w:val="20"/>
    <w:rsid w:val="00aa3320"/>
    <w:pPr>
      <w:outlineLvl w:val="1"/>
    </w:pPr>
    <w:rPr/>
  </w:style>
  <w:style w:type="paragraph" w:styleId="3">
    <w:name w:val="Заголовок 3"/>
    <w:basedOn w:val="Normal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semiHidden/>
    <w:qFormat/>
    <w:rsid w:val="0025733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uiPriority w:val="99"/>
    <w:qFormat/>
    <w:rsid w:val="0025733f"/>
    <w:rPr>
      <w:sz w:val="24"/>
      <w:szCs w:val="24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rsid w:val="0025733f"/>
    <w:rPr>
      <w:sz w:val="24"/>
      <w:szCs w:val="24"/>
    </w:rPr>
  </w:style>
  <w:style w:type="character" w:styleId="Shorttext1" w:customStyle="1">
    <w:name w:val="short_text1"/>
    <w:basedOn w:val="DefaultParagraphFont"/>
    <w:qFormat/>
    <w:rsid w:val="00f1316f"/>
    <w:rPr>
      <w:rFonts w:cs="Times New Roman"/>
      <w:sz w:val="29"/>
      <w:szCs w:val="29"/>
    </w:rPr>
  </w:style>
  <w:style w:type="character" w:styleId="C01TextStepNumber" w:customStyle="1">
    <w:name w:val="C01_Text_Step_Number"/>
    <w:qFormat/>
    <w:rsid w:val="00983636"/>
    <w:rPr>
      <w:rFonts w:ascii="Arial" w:hAnsi="Arial"/>
      <w:b/>
      <w:sz w:val="22"/>
    </w:rPr>
  </w:style>
  <w:style w:type="character" w:styleId="C100HTMLTags" w:customStyle="1">
    <w:name w:val="C100_HTML_Tags"/>
    <w:qFormat/>
    <w:rsid w:val="00983636"/>
    <w:rPr/>
  </w:style>
  <w:style w:type="character" w:styleId="C100IconBook" w:customStyle="1">
    <w:name w:val="C100_Icon_Book"/>
    <w:qFormat/>
    <w:rsid w:val="00983636"/>
    <w:rPr/>
  </w:style>
  <w:style w:type="character" w:styleId="C100IconNote" w:customStyle="1">
    <w:name w:val="C100_Icon_Note"/>
    <w:qFormat/>
    <w:rsid w:val="00983636"/>
    <w:rPr/>
  </w:style>
  <w:style w:type="character" w:styleId="C100IconContact" w:customStyle="1">
    <w:name w:val="C100_Icon_Contact"/>
    <w:basedOn w:val="C100IconNote"/>
    <w:qFormat/>
    <w:rsid w:val="00983636"/>
    <w:rPr/>
  </w:style>
  <w:style w:type="character" w:styleId="C100IconCritical" w:customStyle="1">
    <w:name w:val="C100_Icon_Critical"/>
    <w:basedOn w:val="C100IconNote"/>
    <w:qFormat/>
    <w:rsid w:val="00983636"/>
    <w:rPr/>
  </w:style>
  <w:style w:type="character" w:styleId="C100IconExclamation" w:customStyle="1">
    <w:name w:val="C100_Icon_Exclamation"/>
    <w:basedOn w:val="C100IconNote"/>
    <w:qFormat/>
    <w:rsid w:val="00983636"/>
    <w:rPr/>
  </w:style>
  <w:style w:type="character" w:styleId="C100IconOnlineHelp" w:customStyle="1">
    <w:name w:val="C100_Icon_OnlineHelp"/>
    <w:qFormat/>
    <w:rsid w:val="00983636"/>
    <w:rPr/>
  </w:style>
  <w:style w:type="character" w:styleId="C100IconQuestion" w:customStyle="1">
    <w:name w:val="C100_Icon_Question"/>
    <w:qFormat/>
    <w:rsid w:val="00983636"/>
    <w:rPr/>
  </w:style>
  <w:style w:type="character" w:styleId="C100IconReference" w:customStyle="1">
    <w:name w:val="C100_Icon_Reference"/>
    <w:basedOn w:val="C100IconNote"/>
    <w:qFormat/>
    <w:rsid w:val="00983636"/>
    <w:rPr/>
  </w:style>
  <w:style w:type="character" w:styleId="C100IconScreen" w:customStyle="1">
    <w:name w:val="C100_Icon_Screen"/>
    <w:qFormat/>
    <w:rsid w:val="00983636"/>
    <w:rPr/>
  </w:style>
  <w:style w:type="character" w:styleId="C100IconShortcut" w:customStyle="1">
    <w:name w:val="C100_Icon_Shortcut"/>
    <w:basedOn w:val="C100IconNote"/>
    <w:qFormat/>
    <w:rsid w:val="00983636"/>
    <w:rPr/>
  </w:style>
  <w:style w:type="character" w:styleId="C100IconSystem" w:customStyle="1">
    <w:name w:val="C100_Icon_System"/>
    <w:qFormat/>
    <w:rsid w:val="00983636"/>
    <w:rPr/>
  </w:style>
  <w:style w:type="character" w:styleId="C100IconTime" w:customStyle="1">
    <w:name w:val="C100_Icon_Time"/>
    <w:qFormat/>
    <w:rsid w:val="00983636"/>
    <w:rPr/>
  </w:style>
  <w:style w:type="character" w:styleId="C100LinkStep" w:customStyle="1">
    <w:name w:val="C100_Link_Step"/>
    <w:qFormat/>
    <w:rsid w:val="00983636"/>
    <w:rPr>
      <w:b/>
    </w:rPr>
  </w:style>
  <w:style w:type="character" w:styleId="C100TextExample" w:customStyle="1">
    <w:name w:val="C100_Text_Example"/>
    <w:qFormat/>
    <w:rsid w:val="00983636"/>
    <w:rPr>
      <w:b/>
    </w:rPr>
  </w:style>
  <w:style w:type="character" w:styleId="C100TextFlatField" w:customStyle="1">
    <w:name w:val="C100_Text_FlatField"/>
    <w:qFormat/>
    <w:rsid w:val="00983636"/>
    <w:rPr>
      <w:shd w:fill="C0C0C0" w:val="clear"/>
    </w:rPr>
  </w:style>
  <w:style w:type="character" w:styleId="C100TextMenuPath" w:customStyle="1">
    <w:name w:val="C100_Text_Menu_Path"/>
    <w:qFormat/>
    <w:rsid w:val="00983636"/>
    <w:rPr>
      <w:b/>
    </w:rPr>
  </w:style>
  <w:style w:type="character" w:styleId="C100TextNote" w:customStyle="1">
    <w:name w:val="C100_Text_Note"/>
    <w:qFormat/>
    <w:rsid w:val="00983636"/>
    <w:rPr>
      <w:b/>
    </w:rPr>
  </w:style>
  <w:style w:type="character" w:styleId="C100TextSAPDings" w:customStyle="1">
    <w:name w:val="C100_Text_SAPDings"/>
    <w:qFormat/>
    <w:rsid w:val="00983636"/>
    <w:rPr>
      <w:rFonts w:ascii="SAPDings" w:hAnsi="SAPDings"/>
      <w:shd w:fill="C0C0C0" w:val="clear"/>
    </w:rPr>
  </w:style>
  <w:style w:type="character" w:styleId="C100TextScreenName" w:customStyle="1">
    <w:name w:val="C100_Text_Screen_Name"/>
    <w:qFormat/>
    <w:rsid w:val="00983636"/>
    <w:rPr>
      <w:i/>
    </w:rPr>
  </w:style>
  <w:style w:type="character" w:styleId="C100TextStepNumber" w:customStyle="1">
    <w:name w:val="C100_Text_Step_Number"/>
    <w:qFormat/>
    <w:rsid w:val="00983636"/>
    <w:rPr>
      <w:rFonts w:ascii="Arial" w:hAnsi="Arial"/>
      <w:b/>
      <w:sz w:val="22"/>
    </w:rPr>
  </w:style>
  <w:style w:type="character" w:styleId="C100TextTab" w:customStyle="1">
    <w:name w:val="C100_Text_Tab"/>
    <w:qFormat/>
    <w:rsid w:val="00983636"/>
    <w:rPr>
      <w:shd w:fill="C0C0C0" w:val="clear"/>
    </w:rPr>
  </w:style>
  <w:style w:type="character" w:styleId="C101TextFieldName" w:customStyle="1">
    <w:name w:val="C101_Text_FieldName"/>
    <w:qFormat/>
    <w:rsid w:val="00983636"/>
    <w:rPr>
      <w:b/>
    </w:rPr>
  </w:style>
  <w:style w:type="character" w:styleId="C101TextStepNumber" w:customStyle="1">
    <w:name w:val="C101_Text_Step_Number"/>
    <w:qFormat/>
    <w:rsid w:val="00983636"/>
    <w:rPr>
      <w:rFonts w:ascii="Arial" w:hAnsi="Arial"/>
      <w:b/>
      <w:sz w:val="22"/>
    </w:rPr>
  </w:style>
  <w:style w:type="character" w:styleId="C102TextStepNumber" w:customStyle="1">
    <w:name w:val="C102_Text_Step_Number"/>
    <w:qFormat/>
    <w:rsid w:val="00983636"/>
    <w:rPr>
      <w:rFonts w:ascii="Arial" w:hAnsi="Arial"/>
      <w:b/>
      <w:sz w:val="22"/>
    </w:rPr>
  </w:style>
  <w:style w:type="character" w:styleId="C105TextStepNumber" w:customStyle="1">
    <w:name w:val="C105_Text_Step_Number"/>
    <w:qFormat/>
    <w:rsid w:val="00983636"/>
    <w:rPr>
      <w:b/>
      <w:sz w:val="22"/>
    </w:rPr>
  </w:style>
  <w:style w:type="character" w:styleId="Style13" w:customStyle="1">
    <w:name w:val="Интернет-ссылка"/>
    <w:basedOn w:val="DefaultParagraphFont"/>
    <w:uiPriority w:val="99"/>
    <w:unhideWhenUsed/>
    <w:rsid w:val="00495229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24a70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4a70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25a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styleId="ListLabel1" w:customStyle="1">
    <w:name w:val="ListLabel 1"/>
    <w:qFormat/>
    <w:rsid w:val="00aa3320"/>
    <w:rPr>
      <w:b/>
    </w:rPr>
  </w:style>
  <w:style w:type="character" w:styleId="ListLabel2" w:customStyle="1">
    <w:name w:val="ListLabel 2"/>
    <w:qFormat/>
    <w:rsid w:val="00aa3320"/>
    <w:rPr>
      <w:b w:val="false"/>
      <w:i w:val="false"/>
    </w:rPr>
  </w:style>
  <w:style w:type="character" w:styleId="ListLabel3" w:customStyle="1">
    <w:name w:val="ListLabel 3"/>
    <w:qFormat/>
    <w:rsid w:val="00aa3320"/>
    <w:rPr>
      <w:rFonts w:ascii="Calibri" w:hAnsi="Calibri" w:cs="Courier New"/>
      <w:b/>
    </w:rPr>
  </w:style>
  <w:style w:type="character" w:styleId="Style14" w:customStyle="1">
    <w:name w:val="Маркеры списка"/>
    <w:qFormat/>
    <w:rsid w:val="00aa3320"/>
    <w:rPr>
      <w:rFonts w:ascii="OpenSymbol" w:hAnsi="OpenSymbol" w:eastAsia="OpenSymbol" w:cs="OpenSymbol"/>
    </w:rPr>
  </w:style>
  <w:style w:type="character" w:styleId="Style15" w:customStyle="1">
    <w:name w:val="Ссылка указателя"/>
    <w:qFormat/>
    <w:rsid w:val="00aa3320"/>
    <w:rPr/>
  </w:style>
  <w:style w:type="character" w:styleId="Style16" w:customStyle="1">
    <w:name w:val="Схема документа Знак"/>
    <w:basedOn w:val="DefaultParagraphFont"/>
    <w:link w:val="afd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15b4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f0"/>
    <w:uiPriority w:val="99"/>
    <w:semiHidden/>
    <w:qFormat/>
    <w:rsid w:val="00ba15b4"/>
    <w:rPr>
      <w:rFonts w:ascii="Arial" w:hAnsi="Arial"/>
      <w:lang w:val="en-US" w:eastAsia="en-US"/>
    </w:rPr>
  </w:style>
  <w:style w:type="character" w:styleId="Style18" w:customStyle="1">
    <w:name w:val="Тема примечания Знак"/>
    <w:basedOn w:val="Style17"/>
    <w:link w:val="aff2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  <w:b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ascii="Arial" w:hAnsi="Arial" w:cs="OpenSymbol"/>
    </w:rPr>
  </w:style>
  <w:style w:type="character" w:styleId="ListLabel8">
    <w:name w:val="ListLabel 8"/>
    <w:qFormat/>
    <w:rPr>
      <w:rFonts w:cs="Courier New"/>
    </w:rPr>
  </w:style>
  <w:style w:type="paragraph" w:styleId="Style19" w:customStyle="1">
    <w:name w:val="Заголовок"/>
    <w:basedOn w:val="Normal"/>
    <w:next w:val="Style20"/>
    <w:qFormat/>
    <w:rsid w:val="00aa332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Основной текст"/>
    <w:basedOn w:val="Normal"/>
    <w:rsid w:val="00983636"/>
    <w:pPr>
      <w:widowControl w:val="false"/>
      <w:bidi w:val="0"/>
      <w:spacing w:before="0" w:after="120"/>
      <w:ind w:left="576" w:hanging="0"/>
      <w:jc w:val="left"/>
    </w:pPr>
    <w:rPr/>
  </w:style>
  <w:style w:type="paragraph" w:styleId="Style21">
    <w:name w:val="Список"/>
    <w:basedOn w:val="Style20"/>
    <w:rsid w:val="00aa3320"/>
    <w:pPr/>
    <w:rPr>
      <w:rFonts w:cs="Mangal"/>
    </w:rPr>
  </w:style>
  <w:style w:type="paragraph" w:styleId="Style22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Style24" w:customStyle="1">
    <w:name w:val="Заглавие"/>
    <w:basedOn w:val="Style19"/>
    <w:rsid w:val="00aa3320"/>
    <w:pPr/>
    <w:rPr/>
  </w:style>
  <w:style w:type="paragraph" w:styleId="Indexheading">
    <w:name w:val="index heading"/>
    <w:basedOn w:val="Normal"/>
    <w:qFormat/>
    <w:rsid w:val="00aa3320"/>
    <w:pPr>
      <w:suppressLineNumbers/>
    </w:pPr>
    <w:rPr>
      <w:rFonts w:cs="Mangal"/>
    </w:rPr>
  </w:style>
  <w:style w:type="paragraph" w:styleId="Style25">
    <w:name w:val="Верхний колонтитул"/>
    <w:basedOn w:val="Normal"/>
    <w:uiPriority w:val="99"/>
    <w:rsid w:val="00983636"/>
    <w:pPr>
      <w:tabs>
        <w:tab w:val="center" w:pos="4320" w:leader="none"/>
        <w:tab w:val="right" w:pos="8640" w:leader="none"/>
      </w:tabs>
    </w:pPr>
    <w:rPr>
      <w:sz w:val="24"/>
      <w:szCs w:val="24"/>
    </w:rPr>
  </w:style>
  <w:style w:type="paragraph" w:styleId="Style26">
    <w:name w:val="Нижний колонтитул"/>
    <w:basedOn w:val="Style20"/>
    <w:uiPriority w:val="99"/>
    <w:rsid w:val="00983636"/>
    <w:pPr>
      <w:tabs>
        <w:tab w:val="center" w:pos="4320" w:leader="none"/>
        <w:tab w:val="right" w:pos="8640" w:leader="none"/>
      </w:tabs>
      <w:spacing w:before="0" w:after="0"/>
      <w:ind w:left="0" w:hanging="0"/>
    </w:pPr>
    <w:rPr>
      <w:sz w:val="24"/>
      <w:szCs w:val="24"/>
    </w:rPr>
  </w:style>
  <w:style w:type="paragraph" w:styleId="BodyText2">
    <w:name w:val="Body Text 2"/>
    <w:basedOn w:val="Normal"/>
    <w:uiPriority w:val="99"/>
    <w:qFormat/>
    <w:rsid w:val="00f7518c"/>
    <w:pPr/>
    <w:rPr>
      <w:sz w:val="72"/>
      <w:szCs w:val="96"/>
      <w:lang w:val="en-GB"/>
    </w:rPr>
  </w:style>
  <w:style w:type="paragraph" w:styleId="BalloonText">
    <w:name w:val="Balloon Text"/>
    <w:basedOn w:val="Normal"/>
    <w:semiHidden/>
    <w:qFormat/>
    <w:rsid w:val="003d7cec"/>
    <w:pPr/>
    <w:rPr>
      <w:rFonts w:ascii="Tahoma" w:hAnsi="Tahoma" w:cs="Tahoma"/>
      <w:sz w:val="16"/>
      <w:szCs w:val="16"/>
    </w:rPr>
  </w:style>
  <w:style w:type="paragraph" w:styleId="KMY" w:customStyle="1">
    <w:name w:val="KMY"/>
    <w:qFormat/>
    <w:rsid w:val="00a5393f"/>
    <w:pPr>
      <w:widowControl w:val="false"/>
      <w:bidi w:val="0"/>
      <w:ind w:firstLine="567"/>
      <w:jc w:val="both"/>
    </w:pPr>
    <w:rPr>
      <w:rFonts w:ascii="Verdana" w:hAnsi="Verdana" w:eastAsia="Times New Roman" w:cs="Times New Roman"/>
      <w:color w:val="auto"/>
      <w:sz w:val="16"/>
      <w:szCs w:val="16"/>
      <w:lang w:val="ru-RU" w:eastAsia="ru-RU" w:bidi="ar-SA"/>
    </w:rPr>
  </w:style>
  <w:style w:type="paragraph" w:styleId="Style27">
    <w:name w:val="Основной текст с отступом"/>
    <w:basedOn w:val="Style20"/>
    <w:qFormat/>
    <w:rsid w:val="00a5393f"/>
    <w:pPr>
      <w:ind w:left="576" w:firstLine="210"/>
    </w:pPr>
    <w:rPr/>
  </w:style>
  <w:style w:type="paragraph" w:styleId="P100BaseSans" w:customStyle="1">
    <w:name w:val="P100_Base_Sans"/>
    <w:qFormat/>
    <w:rsid w:val="00983636"/>
    <w:pPr>
      <w:widowControl/>
      <w:bidi w:val="0"/>
      <w:jc w:val="left"/>
    </w:pPr>
    <w:rPr>
      <w:rFonts w:ascii="Arial" w:hAnsi="Arial" w:eastAsia="Arial Unicode MS" w:cs="Arial"/>
      <w:color w:val="auto"/>
      <w:sz w:val="20"/>
      <w:szCs w:val="20"/>
      <w:lang w:val="en-US" w:eastAsia="en-US" w:bidi="ar-SA"/>
    </w:rPr>
  </w:style>
  <w:style w:type="paragraph" w:styleId="P00FooterRight" w:customStyle="1">
    <w:name w:val="P00_Footer_Right"/>
    <w:basedOn w:val="Style26"/>
    <w:qFormat/>
    <w:rsid w:val="00983636"/>
    <w:pPr>
      <w:jc w:val="right"/>
    </w:pPr>
    <w:rPr/>
  </w:style>
  <w:style w:type="paragraph" w:styleId="P00HeaderLeft" w:customStyle="1">
    <w:name w:val="P00_Header_Left"/>
    <w:basedOn w:val="Style26"/>
    <w:qFormat/>
    <w:rsid w:val="00983636"/>
    <w:pPr/>
    <w:rPr>
      <w:i/>
    </w:rPr>
  </w:style>
  <w:style w:type="paragraph" w:styleId="P00HeaderRightBold" w:customStyle="1">
    <w:name w:val="P00_Header_Right_Bold"/>
    <w:basedOn w:val="P00HeaderLeft"/>
    <w:qFormat/>
    <w:rsid w:val="00983636"/>
    <w:pPr>
      <w:ind w:left="0" w:right="29" w:hanging="0"/>
      <w:jc w:val="right"/>
    </w:pPr>
    <w:rPr>
      <w:b/>
    </w:rPr>
  </w:style>
  <w:style w:type="paragraph" w:styleId="P100BaseSerif" w:customStyle="1">
    <w:name w:val="P100_Base_Serif"/>
    <w:qFormat/>
    <w:rsid w:val="00983636"/>
    <w:pPr>
      <w:widowControl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0"/>
      <w:lang w:val="en-US" w:eastAsia="en-US" w:bidi="ar-SA"/>
    </w:rPr>
  </w:style>
  <w:style w:type="paragraph" w:styleId="P100BlankCell" w:customStyle="1">
    <w:name w:val="P100_Blank_Cell"/>
    <w:basedOn w:val="Style20"/>
    <w:qFormat/>
    <w:rsid w:val="00983636"/>
    <w:pPr/>
    <w:rPr>
      <w:sz w:val="2"/>
    </w:rPr>
  </w:style>
  <w:style w:type="paragraph" w:styleId="P100BlankLine" w:customStyle="1">
    <w:name w:val="P100_Blank_Line"/>
    <w:basedOn w:val="P100BaseSans"/>
    <w:qFormat/>
    <w:rsid w:val="00983636"/>
    <w:pPr/>
    <w:rPr/>
  </w:style>
  <w:style w:type="paragraph" w:styleId="P100FooterCenter" w:customStyle="1">
    <w:name w:val="P100_Footer_Center"/>
    <w:basedOn w:val="Style26"/>
    <w:qFormat/>
    <w:rsid w:val="00983636"/>
    <w:pPr>
      <w:jc w:val="center"/>
    </w:pPr>
    <w:rPr/>
  </w:style>
  <w:style w:type="paragraph" w:styleId="P100FooterSmall" w:customStyle="1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styleId="P100HeaderSmall" w:customStyle="1">
    <w:name w:val="P100_Header_Small"/>
    <w:basedOn w:val="P100FooterSmall"/>
    <w:qFormat/>
    <w:rsid w:val="00983636"/>
    <w:pPr/>
    <w:rPr/>
  </w:style>
  <w:style w:type="paragraph" w:styleId="P100HTMLTags" w:customStyle="1">
    <w:name w:val="P100_HTML_Tags"/>
    <w:qFormat/>
    <w:rsid w:val="00983636"/>
    <w:pPr>
      <w:widowControl w:val="false"/>
      <w:bidi w:val="0"/>
      <w:jc w:val="left"/>
    </w:pPr>
    <w:rPr>
      <w:rFonts w:ascii="Tahoma" w:hAnsi="Tahoma" w:eastAsia="Times New Roman" w:cs="Times New Roman"/>
      <w:color w:val="0000FF"/>
      <w:sz w:val="20"/>
      <w:szCs w:val="20"/>
      <w:lang w:val="en-US" w:eastAsia="en-US" w:bidi="ar-SA"/>
    </w:rPr>
  </w:style>
  <w:style w:type="paragraph" w:styleId="P101Table" w:customStyle="1">
    <w:name w:val="P101_Table"/>
    <w:basedOn w:val="Style20"/>
    <w:qFormat/>
    <w:rsid w:val="00983636"/>
    <w:pPr>
      <w:spacing w:before="120" w:after="60"/>
      <w:ind w:left="0" w:hanging="0"/>
    </w:pPr>
    <w:rPr/>
  </w:style>
  <w:style w:type="paragraph" w:styleId="P101TableField" w:customStyle="1">
    <w:name w:val="P101_Table_Field"/>
    <w:basedOn w:val="P101Table"/>
    <w:qFormat/>
    <w:rsid w:val="00983636"/>
    <w:pPr/>
    <w:rPr/>
  </w:style>
  <w:style w:type="paragraph" w:styleId="P101TableFieldDef" w:customStyle="1">
    <w:name w:val="P101_Table_FieldDef"/>
    <w:basedOn w:val="P101TableField"/>
    <w:qFormat/>
    <w:rsid w:val="00983636"/>
    <w:pPr/>
    <w:rPr/>
  </w:style>
  <w:style w:type="paragraph" w:styleId="P100TableBullet" w:customStyle="1">
    <w:name w:val="P100_Table_Bullet"/>
    <w:basedOn w:val="P101TableFieldDef"/>
    <w:qFormat/>
    <w:rsid w:val="00983636"/>
    <w:pPr>
      <w:tabs>
        <w:tab w:val="left" w:pos="1944" w:leader="none"/>
      </w:tabs>
      <w:spacing w:before="0" w:after="0"/>
    </w:pPr>
    <w:rPr/>
  </w:style>
  <w:style w:type="paragraph" w:styleId="P100TableExample" w:customStyle="1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styleId="P100TableNote" w:customStyle="1">
    <w:name w:val="P100_Table_Note"/>
    <w:basedOn w:val="P101Table"/>
    <w:qFormat/>
    <w:rsid w:val="00983636"/>
    <w:pPr>
      <w:spacing w:before="60" w:after="60"/>
      <w:ind w:left="720" w:hanging="720"/>
    </w:pPr>
    <w:rPr/>
  </w:style>
  <w:style w:type="paragraph" w:styleId="P100TableNumbering" w:customStyle="1">
    <w:name w:val="P100_Table_Numbering"/>
    <w:basedOn w:val="P101Table"/>
    <w:qFormat/>
    <w:rsid w:val="00983636"/>
    <w:pPr/>
    <w:rPr/>
  </w:style>
  <w:style w:type="paragraph" w:styleId="P100TextNoIndent" w:customStyle="1">
    <w:name w:val="P100_Text_NoIndent"/>
    <w:basedOn w:val="Style20"/>
    <w:qFormat/>
    <w:rsid w:val="00983636"/>
    <w:pPr>
      <w:ind w:left="0" w:hanging="0"/>
    </w:pPr>
    <w:rPr/>
  </w:style>
  <w:style w:type="paragraph" w:styleId="P100TextNoIndentBold" w:customStyle="1">
    <w:name w:val="P100_Text_NoIndent_Bold"/>
    <w:basedOn w:val="P100TextNoIndent"/>
    <w:qFormat/>
    <w:rsid w:val="00983636"/>
    <w:pPr>
      <w:spacing w:before="120" w:after="120"/>
    </w:pPr>
    <w:rPr>
      <w:b/>
    </w:rPr>
  </w:style>
  <w:style w:type="paragraph" w:styleId="P101Step" w:customStyle="1">
    <w:name w:val="P101_Step"/>
    <w:basedOn w:val="Style20"/>
    <w:qFormat/>
    <w:rsid w:val="00983636"/>
    <w:pPr>
      <w:spacing w:before="180" w:after="180"/>
      <w:ind w:left="576" w:hanging="576"/>
    </w:pPr>
    <w:rPr/>
  </w:style>
  <w:style w:type="paragraph" w:styleId="P101StepNote" w:customStyle="1">
    <w:name w:val="P101_Step_Note"/>
    <w:basedOn w:val="P101Step"/>
    <w:qFormat/>
    <w:rsid w:val="00983636"/>
    <w:pPr>
      <w:ind w:left="1296" w:hanging="720"/>
    </w:pPr>
    <w:rPr/>
  </w:style>
  <w:style w:type="paragraph" w:styleId="P101ATSRecordExpl" w:customStyle="1">
    <w:name w:val="P101_ATS_RecordExpl"/>
    <w:basedOn w:val="P101StepNote"/>
    <w:qFormat/>
    <w:rsid w:val="00983636"/>
    <w:pPr/>
    <w:rPr/>
  </w:style>
  <w:style w:type="paragraph" w:styleId="P101BlankLine" w:customStyle="1">
    <w:name w:val="P101_Blank_Line"/>
    <w:basedOn w:val="P100BaseSans"/>
    <w:qFormat/>
    <w:rsid w:val="00983636"/>
    <w:pPr/>
    <w:rPr>
      <w:sz w:val="16"/>
    </w:rPr>
  </w:style>
  <w:style w:type="paragraph" w:styleId="P101FooterRight" w:customStyle="1">
    <w:name w:val="P101_Footer_Right"/>
    <w:basedOn w:val="Style26"/>
    <w:qFormat/>
    <w:rsid w:val="00983636"/>
    <w:pPr>
      <w:jc w:val="right"/>
    </w:pPr>
    <w:rPr/>
  </w:style>
  <w:style w:type="paragraph" w:styleId="P101GoBack" w:customStyle="1">
    <w:name w:val="P101_Go_Back"/>
    <w:basedOn w:val="P101Step"/>
    <w:qFormat/>
    <w:rsid w:val="00983636"/>
    <w:pPr/>
    <w:rPr/>
  </w:style>
  <w:style w:type="paragraph" w:styleId="P101GraphicScreen" w:customStyle="1">
    <w:name w:val="P101_Graphic_Screen"/>
    <w:basedOn w:val="P100BaseSans"/>
    <w:qFormat/>
    <w:rsid w:val="00983636"/>
    <w:pPr>
      <w:spacing w:before="0" w:after="240"/>
    </w:pPr>
    <w:rPr/>
  </w:style>
  <w:style w:type="paragraph" w:styleId="P101GraphicScreenFlow" w:customStyle="1">
    <w:name w:val="P101_Graphic_ScreenFlow"/>
    <w:basedOn w:val="P101GraphicScreen"/>
    <w:qFormat/>
    <w:rsid w:val="00983636"/>
    <w:pPr>
      <w:jc w:val="center"/>
    </w:pPr>
    <w:rPr/>
  </w:style>
  <w:style w:type="paragraph" w:styleId="P101H1DocTitle" w:customStyle="1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1H1DocTitleCentered" w:customStyle="1">
    <w:name w:val="P101_H1_DocTitle_Centered"/>
    <w:basedOn w:val="P101H1DocTitle"/>
    <w:qFormat/>
    <w:rsid w:val="00983636"/>
    <w:pPr>
      <w:jc w:val="center"/>
    </w:pPr>
    <w:rPr/>
  </w:style>
  <w:style w:type="paragraph" w:styleId="P101H2" w:customStyle="1">
    <w:name w:val="P101_H2"/>
    <w:basedOn w:val="Normal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styleId="P102H2" w:customStyle="1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styleId="P102H2Screen" w:customStyle="1">
    <w:name w:val="P102_H2_Screen"/>
    <w:basedOn w:val="P102H2"/>
    <w:qFormat/>
    <w:rsid w:val="00983636"/>
    <w:pPr>
      <w:keepNext/>
      <w:pageBreakBefore/>
      <w:spacing w:before="0" w:after="40"/>
    </w:pPr>
    <w:rPr/>
  </w:style>
  <w:style w:type="paragraph" w:styleId="P101H2Screen" w:customStyle="1">
    <w:name w:val="P101_H2_Screen"/>
    <w:basedOn w:val="P102H2Screen"/>
    <w:qFormat/>
    <w:rsid w:val="00983636"/>
    <w:pPr>
      <w:pageBreakBefore w:val="false"/>
    </w:pPr>
    <w:rPr/>
  </w:style>
  <w:style w:type="paragraph" w:styleId="P101HeaderLeft" w:customStyle="1">
    <w:name w:val="P101_Header_Left"/>
    <w:basedOn w:val="Style26"/>
    <w:qFormat/>
    <w:rsid w:val="00983636"/>
    <w:pPr/>
    <w:rPr>
      <w:i/>
    </w:rPr>
  </w:style>
  <w:style w:type="paragraph" w:styleId="P101HeaderCenter" w:customStyle="1">
    <w:name w:val="P101_Header_Center"/>
    <w:basedOn w:val="P101HeaderLeft"/>
    <w:qFormat/>
    <w:rsid w:val="00983636"/>
    <w:pPr>
      <w:jc w:val="center"/>
    </w:pPr>
    <w:rPr/>
  </w:style>
  <w:style w:type="paragraph" w:styleId="P101HeaderLeftBold" w:customStyle="1">
    <w:name w:val="P101_Header_Left_Bold"/>
    <w:basedOn w:val="P101HeaderLeft"/>
    <w:qFormat/>
    <w:rsid w:val="00983636"/>
    <w:pPr/>
    <w:rPr>
      <w:b/>
    </w:rPr>
  </w:style>
  <w:style w:type="paragraph" w:styleId="P101HeaderRightBold" w:customStyle="1">
    <w:name w:val="P101_Header_Right_Bold"/>
    <w:basedOn w:val="P101HeaderLeft"/>
    <w:qFormat/>
    <w:rsid w:val="00983636"/>
    <w:pPr>
      <w:ind w:left="0" w:right="29" w:hanging="0"/>
      <w:jc w:val="right"/>
    </w:pPr>
    <w:rPr>
      <w:b/>
    </w:rPr>
  </w:style>
  <w:style w:type="paragraph" w:styleId="P101HeaderRight" w:customStyle="1">
    <w:name w:val="P101_Header_Right"/>
    <w:basedOn w:val="P101HeaderRightBold"/>
    <w:qFormat/>
    <w:rsid w:val="00983636"/>
    <w:pPr/>
    <w:rPr>
      <w:b w:val="false"/>
    </w:rPr>
  </w:style>
  <w:style w:type="paragraph" w:styleId="P101HeaderRightNoBold" w:customStyle="1">
    <w:name w:val="P101_Header_Right_NoBold"/>
    <w:basedOn w:val="P101HeaderRight"/>
    <w:qFormat/>
    <w:rsid w:val="00983636"/>
    <w:pPr/>
    <w:rPr>
      <w:b/>
    </w:rPr>
  </w:style>
  <w:style w:type="paragraph" w:styleId="P101LinkTableGoto" w:customStyle="1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styleId="P101StepATSRecordExpl" w:customStyle="1">
    <w:name w:val="P101_Step_ATS_RecordExpl"/>
    <w:basedOn w:val="P101StepNote"/>
    <w:qFormat/>
    <w:rsid w:val="00983636"/>
    <w:pPr/>
    <w:rPr/>
  </w:style>
  <w:style w:type="paragraph" w:styleId="P101StepBullet" w:customStyle="1">
    <w:name w:val="P101_Step_Bullet"/>
    <w:basedOn w:val="P101Step"/>
    <w:qFormat/>
    <w:rsid w:val="00983636"/>
    <w:pPr>
      <w:tabs>
        <w:tab w:val="left" w:pos="936" w:leader="none"/>
      </w:tabs>
      <w:spacing w:before="40" w:after="120"/>
      <w:ind w:left="936" w:hanging="576"/>
    </w:pPr>
    <w:rPr/>
  </w:style>
  <w:style w:type="paragraph" w:styleId="P101StepKeepWithNext" w:customStyle="1">
    <w:name w:val="P101_Step_KeepWithNext"/>
    <w:basedOn w:val="P101Step"/>
    <w:qFormat/>
    <w:rsid w:val="00983636"/>
    <w:pPr/>
    <w:rPr/>
  </w:style>
  <w:style w:type="paragraph" w:styleId="P101StepScreenInfo" w:customStyle="1">
    <w:name w:val="P101_Step_ScreenInfo"/>
    <w:basedOn w:val="P101Step"/>
    <w:qFormat/>
    <w:rsid w:val="00983636"/>
    <w:pPr>
      <w:spacing w:before="0" w:after="180"/>
    </w:pPr>
    <w:rPr>
      <w:sz w:val="16"/>
    </w:rPr>
  </w:style>
  <w:style w:type="paragraph" w:styleId="P101StepSub" w:customStyle="1">
    <w:name w:val="P101_Step_Sub"/>
    <w:basedOn w:val="P101Step"/>
    <w:qFormat/>
    <w:rsid w:val="00983636"/>
    <w:pPr>
      <w:tabs>
        <w:tab w:val="left" w:pos="1440" w:leader="none"/>
      </w:tabs>
      <w:spacing w:before="120" w:after="180"/>
      <w:ind w:left="1440" w:hanging="864"/>
    </w:pPr>
    <w:rPr/>
  </w:style>
  <w:style w:type="paragraph" w:styleId="P101TableBold" w:customStyle="1">
    <w:name w:val="P101_Table_Bold"/>
    <w:basedOn w:val="P101Table"/>
    <w:qFormat/>
    <w:rsid w:val="00983636"/>
    <w:pPr/>
    <w:rPr>
      <w:b/>
    </w:rPr>
  </w:style>
  <w:style w:type="paragraph" w:styleId="P101TableCenter" w:customStyle="1">
    <w:name w:val="P101_Table_Center"/>
    <w:basedOn w:val="P101Table"/>
    <w:qFormat/>
    <w:rsid w:val="00983636"/>
    <w:pPr>
      <w:jc w:val="center"/>
    </w:pPr>
    <w:rPr/>
  </w:style>
  <w:style w:type="paragraph" w:styleId="P101TableExample" w:customStyle="1">
    <w:name w:val="P101_Table_Example"/>
    <w:basedOn w:val="P101TableFieldDef"/>
    <w:qFormat/>
    <w:rsid w:val="00983636"/>
    <w:pPr>
      <w:spacing w:before="60" w:after="0"/>
      <w:ind w:left="1440" w:hanging="1440"/>
    </w:pPr>
    <w:rPr/>
  </w:style>
  <w:style w:type="paragraph" w:styleId="P101TableFieldAction" w:customStyle="1">
    <w:name w:val="P101_Table_FieldAction"/>
    <w:basedOn w:val="P101TableField"/>
    <w:qFormat/>
    <w:rsid w:val="00983636"/>
    <w:pPr/>
    <w:rPr/>
  </w:style>
  <w:style w:type="paragraph" w:styleId="P101TableFieldBubble" w:customStyle="1">
    <w:name w:val="P101_Table_FieldBubble"/>
    <w:basedOn w:val="P101TableField"/>
    <w:qFormat/>
    <w:rsid w:val="00983636"/>
    <w:pPr/>
    <w:rPr/>
  </w:style>
  <w:style w:type="paragraph" w:styleId="P101TableFieldReq" w:customStyle="1">
    <w:name w:val="P101_Table_FieldReq"/>
    <w:basedOn w:val="P101TableField"/>
    <w:qFormat/>
    <w:rsid w:val="00983636"/>
    <w:pPr>
      <w:jc w:val="center"/>
    </w:pPr>
    <w:rPr/>
  </w:style>
  <w:style w:type="paragraph" w:styleId="P101TableFieldTmpl" w:customStyle="1">
    <w:name w:val="P101_Table_FieldTmpl"/>
    <w:basedOn w:val="P101TableField"/>
    <w:qFormat/>
    <w:rsid w:val="00983636"/>
    <w:pPr>
      <w:jc w:val="center"/>
    </w:pPr>
    <w:rPr/>
  </w:style>
  <w:style w:type="paragraph" w:styleId="P101TableHeading" w:customStyle="1">
    <w:name w:val="P101_Table_Heading"/>
    <w:basedOn w:val="Style20"/>
    <w:qFormat/>
    <w:rsid w:val="00983636"/>
    <w:pPr>
      <w:keepNext/>
      <w:spacing w:before="60" w:after="60"/>
      <w:ind w:left="0" w:hanging="0"/>
      <w:jc w:val="center"/>
    </w:pPr>
    <w:rPr>
      <w:b/>
    </w:rPr>
  </w:style>
  <w:style w:type="paragraph" w:styleId="P101TableHeadingScenario" w:customStyle="1">
    <w:name w:val="P101_Table_Heading_Scenario"/>
    <w:basedOn w:val="P101TableHeading"/>
    <w:qFormat/>
    <w:rsid w:val="00983636"/>
    <w:pPr>
      <w:jc w:val="left"/>
    </w:pPr>
    <w:rPr/>
  </w:style>
  <w:style w:type="paragraph" w:styleId="P101TableNoFieldDef" w:customStyle="1">
    <w:name w:val="P101_Table_NoFieldDef"/>
    <w:basedOn w:val="P101TableFieldDef"/>
    <w:qFormat/>
    <w:rsid w:val="00983636"/>
    <w:pPr>
      <w:jc w:val="center"/>
    </w:pPr>
    <w:rPr/>
  </w:style>
  <w:style w:type="paragraph" w:styleId="P101TableNote" w:customStyle="1">
    <w:name w:val="P101_Table_Note"/>
    <w:basedOn w:val="P101TableFieldDef"/>
    <w:qFormat/>
    <w:rsid w:val="00983636"/>
    <w:pPr>
      <w:spacing w:before="60" w:after="60"/>
      <w:ind w:left="720" w:hanging="720"/>
    </w:pPr>
    <w:rPr/>
  </w:style>
  <w:style w:type="paragraph" w:styleId="P101TableStep" w:customStyle="1">
    <w:name w:val="P101_Table_Step"/>
    <w:basedOn w:val="P101Table"/>
    <w:qFormat/>
    <w:rsid w:val="00983636"/>
    <w:pPr>
      <w:ind w:left="522" w:hanging="522"/>
    </w:pPr>
    <w:rPr/>
  </w:style>
  <w:style w:type="paragraph" w:styleId="P101TextBullet" w:customStyle="1">
    <w:name w:val="P101_Text_Bullet"/>
    <w:basedOn w:val="Style20"/>
    <w:qFormat/>
    <w:rsid w:val="00983636"/>
    <w:pPr>
      <w:tabs>
        <w:tab w:val="left" w:pos="936" w:leader="none"/>
      </w:tabs>
      <w:spacing w:before="60" w:after="60"/>
      <w:ind w:left="936" w:hanging="360"/>
    </w:pPr>
    <w:rPr/>
  </w:style>
  <w:style w:type="paragraph" w:styleId="P102Text" w:customStyle="1">
    <w:name w:val="P102_Text"/>
    <w:basedOn w:val="P100BaseSans"/>
    <w:qFormat/>
    <w:rsid w:val="00983636"/>
    <w:pPr>
      <w:spacing w:before="0" w:after="120"/>
      <w:ind w:left="576" w:hanging="0"/>
    </w:pPr>
    <w:rPr/>
  </w:style>
  <w:style w:type="paragraph" w:styleId="P102TextBullet" w:customStyle="1">
    <w:name w:val="P102_Text_Bullet"/>
    <w:basedOn w:val="P102Text"/>
    <w:qFormat/>
    <w:rsid w:val="00983636"/>
    <w:pPr>
      <w:tabs>
        <w:tab w:val="left" w:pos="936" w:leader="none"/>
      </w:tabs>
      <w:spacing w:before="60" w:after="60"/>
      <w:ind w:left="936" w:hanging="0"/>
    </w:pPr>
    <w:rPr/>
  </w:style>
  <w:style w:type="paragraph" w:styleId="P101TextBulletTransaction" w:customStyle="1">
    <w:name w:val="P101_Text_Bullet_Transaction"/>
    <w:basedOn w:val="P102TextBullet"/>
    <w:qFormat/>
    <w:rsid w:val="00983636"/>
    <w:pPr>
      <w:spacing w:before="120" w:after="60"/>
    </w:pPr>
    <w:rPr/>
  </w:style>
  <w:style w:type="paragraph" w:styleId="P101TextContinued" w:customStyle="1">
    <w:name w:val="P101_Text_Continued"/>
    <w:basedOn w:val="Style20"/>
    <w:qFormat/>
    <w:rsid w:val="00983636"/>
    <w:pPr/>
    <w:rPr>
      <w:i/>
    </w:rPr>
  </w:style>
  <w:style w:type="paragraph" w:styleId="P102BlankLineAfterBar" w:customStyle="1">
    <w:name w:val="P102_Blank_Line_AfterBar"/>
    <w:basedOn w:val="P100BaseSans"/>
    <w:qFormat/>
    <w:rsid w:val="00983636"/>
    <w:pPr>
      <w:ind w:left="432" w:hanging="0"/>
    </w:pPr>
    <w:rPr/>
  </w:style>
  <w:style w:type="paragraph" w:styleId="P102BlankLineBeforeBar" w:customStyle="1">
    <w:name w:val="P102_Blank_Line_BeforeBar"/>
    <w:basedOn w:val="P100BaseSans"/>
    <w:qFormat/>
    <w:rsid w:val="00983636"/>
    <w:pPr>
      <w:spacing w:before="240" w:after="0"/>
      <w:ind w:left="432" w:hanging="0"/>
    </w:pPr>
    <w:rPr/>
  </w:style>
  <w:style w:type="paragraph" w:styleId="P102BlankPage" w:customStyle="1">
    <w:name w:val="P102_Blank_Page"/>
    <w:basedOn w:val="Style20"/>
    <w:qFormat/>
    <w:rsid w:val="00983636"/>
    <w:pPr>
      <w:pageBreakBefore/>
      <w:spacing w:before="5760" w:after="120"/>
      <w:jc w:val="center"/>
    </w:pPr>
    <w:rPr/>
  </w:style>
  <w:style w:type="paragraph" w:styleId="P102GraphicScreen" w:customStyle="1">
    <w:name w:val="P102_Graphic_Screen"/>
    <w:basedOn w:val="P101GraphicScreen"/>
    <w:qFormat/>
    <w:rsid w:val="00983636"/>
    <w:pPr/>
    <w:rPr/>
  </w:style>
  <w:style w:type="paragraph" w:styleId="P102GraphicScreenBarIconLeft" w:customStyle="1">
    <w:name w:val="P102_Graphic_Screen_Bar_Icon_Lef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BarIconRight" w:customStyle="1">
    <w:name w:val="P102_Graphic_Screen_Bar_Icon_Righ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Flow" w:customStyle="1">
    <w:name w:val="P102_Graphic_ScreenFlow"/>
    <w:basedOn w:val="P100BaseSans"/>
    <w:qFormat/>
    <w:rsid w:val="00983636"/>
    <w:pPr>
      <w:jc w:val="center"/>
    </w:pPr>
    <w:rPr/>
  </w:style>
  <w:style w:type="paragraph" w:styleId="P102H1DocTitle" w:customStyle="1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2H1DocTitleCentered" w:customStyle="1">
    <w:name w:val="P102_H1_DocTitle_Centered"/>
    <w:basedOn w:val="P102H1DocTitle"/>
    <w:qFormat/>
    <w:rsid w:val="00983636"/>
    <w:pPr>
      <w:jc w:val="center"/>
    </w:pPr>
    <w:rPr/>
  </w:style>
  <w:style w:type="paragraph" w:styleId="P102LabelDocType" w:customStyle="1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styleId="P102Table" w:customStyle="1">
    <w:name w:val="P102_Table"/>
    <w:basedOn w:val="P102Text"/>
    <w:qFormat/>
    <w:rsid w:val="00983636"/>
    <w:pPr>
      <w:spacing w:before="60" w:after="60"/>
      <w:ind w:left="0" w:hanging="0"/>
    </w:pPr>
    <w:rPr/>
  </w:style>
  <w:style w:type="paragraph" w:styleId="P102LinkTableGoto" w:customStyle="1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styleId="P102Step" w:customStyle="1">
    <w:name w:val="P102_Step"/>
    <w:basedOn w:val="P102Text"/>
    <w:qFormat/>
    <w:rsid w:val="00983636"/>
    <w:pPr>
      <w:spacing w:before="180" w:after="180"/>
      <w:ind w:left="576" w:hanging="576"/>
    </w:pPr>
    <w:rPr/>
  </w:style>
  <w:style w:type="paragraph" w:styleId="P102StepNote" w:customStyle="1">
    <w:name w:val="P102_Step_Note"/>
    <w:basedOn w:val="P102Step"/>
    <w:qFormat/>
    <w:rsid w:val="00983636"/>
    <w:pPr>
      <w:ind w:left="1296" w:hanging="720"/>
    </w:pPr>
    <w:rPr/>
  </w:style>
  <w:style w:type="paragraph" w:styleId="P102StepSub" w:customStyle="1">
    <w:name w:val="P102_Step_Sub"/>
    <w:basedOn w:val="P102Step"/>
    <w:qFormat/>
    <w:rsid w:val="00983636"/>
    <w:pPr>
      <w:tabs>
        <w:tab w:val="left" w:pos="1440" w:leader="none"/>
      </w:tabs>
      <w:ind w:left="1440" w:hanging="864"/>
    </w:pPr>
    <w:rPr/>
  </w:style>
  <w:style w:type="paragraph" w:styleId="P102TableField" w:customStyle="1">
    <w:name w:val="P102_Table_Field"/>
    <w:basedOn w:val="P102Table"/>
    <w:qFormat/>
    <w:rsid w:val="00983636"/>
    <w:pPr/>
    <w:rPr/>
  </w:style>
  <w:style w:type="paragraph" w:styleId="P102TableFieldDef" w:customStyle="1">
    <w:name w:val="P102_Table_FieldDef"/>
    <w:basedOn w:val="P102TableField"/>
    <w:qFormat/>
    <w:rsid w:val="00983636"/>
    <w:pPr/>
    <w:rPr/>
  </w:style>
  <w:style w:type="paragraph" w:styleId="P102TableBullet" w:customStyle="1">
    <w:name w:val="P102_Table_Bullet"/>
    <w:basedOn w:val="P102TableFieldDef"/>
    <w:qFormat/>
    <w:rsid w:val="00983636"/>
    <w:pPr>
      <w:tabs>
        <w:tab w:val="left" w:pos="1944" w:leader="none"/>
      </w:tabs>
      <w:spacing w:before="0" w:after="0"/>
      <w:ind w:left="504" w:hanging="504"/>
    </w:pPr>
    <w:rPr/>
  </w:style>
  <w:style w:type="paragraph" w:styleId="P102TableExample" w:customStyle="1">
    <w:name w:val="P102_Table_Example"/>
    <w:basedOn w:val="P102Table"/>
    <w:qFormat/>
    <w:rsid w:val="00983636"/>
    <w:pPr>
      <w:spacing w:before="60" w:after="0"/>
    </w:pPr>
    <w:rPr>
      <w:b/>
    </w:rPr>
  </w:style>
  <w:style w:type="paragraph" w:styleId="P102TableFieldReq" w:customStyle="1">
    <w:name w:val="P102_Table_FieldReq"/>
    <w:basedOn w:val="P102TableField"/>
    <w:qFormat/>
    <w:rsid w:val="00983636"/>
    <w:pPr>
      <w:jc w:val="center"/>
    </w:pPr>
    <w:rPr/>
  </w:style>
  <w:style w:type="paragraph" w:styleId="P102TableHeading" w:customStyle="1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styleId="P102TableNote" w:customStyle="1">
    <w:name w:val="P102_Table_Note"/>
    <w:basedOn w:val="P102Table"/>
    <w:qFormat/>
    <w:rsid w:val="00983636"/>
    <w:pPr>
      <w:ind w:left="720" w:hanging="720"/>
    </w:pPr>
    <w:rPr/>
  </w:style>
  <w:style w:type="paragraph" w:styleId="P102TableStep" w:customStyle="1">
    <w:name w:val="P102_Table_Step"/>
    <w:basedOn w:val="P102Table"/>
    <w:qFormat/>
    <w:rsid w:val="00983636"/>
    <w:pPr>
      <w:ind w:left="518" w:hanging="518"/>
    </w:pPr>
    <w:rPr/>
  </w:style>
  <w:style w:type="paragraph" w:styleId="P102TextScreenBar" w:customStyle="1">
    <w:name w:val="P102_Text_Screen_Bar"/>
    <w:basedOn w:val="P100BaseSans"/>
    <w:qFormat/>
    <w:rsid w:val="00983636"/>
    <w:pPr>
      <w:keepNext/>
      <w:tabs>
        <w:tab w:val="center" w:pos="4032" w:leader="none"/>
        <w:tab w:val="right" w:pos="8262" w:leader="none"/>
      </w:tabs>
      <w:spacing w:before="20" w:after="0"/>
    </w:pPr>
    <w:rPr>
      <w:b/>
      <w:color w:val="FFFFFF"/>
    </w:rPr>
  </w:style>
  <w:style w:type="paragraph" w:styleId="P104Bullet" w:customStyle="1">
    <w:name w:val="P104_Bullet"/>
    <w:basedOn w:val="Style20"/>
    <w:qFormat/>
    <w:rsid w:val="00983636"/>
    <w:pPr>
      <w:spacing w:before="60" w:after="60"/>
    </w:pPr>
    <w:rPr/>
  </w:style>
  <w:style w:type="paragraph" w:styleId="P105TableAnswer" w:customStyle="1">
    <w:name w:val="P105_Table_Answer"/>
    <w:basedOn w:val="P101Table"/>
    <w:qFormat/>
    <w:rsid w:val="00983636"/>
    <w:pPr/>
    <w:rPr>
      <w:vanish/>
      <w:color w:val="008000"/>
    </w:rPr>
  </w:style>
  <w:style w:type="paragraph" w:styleId="P105TableHeadingData" w:customStyle="1">
    <w:name w:val="P105_Table_Heading_Data"/>
    <w:basedOn w:val="P101TableHeading"/>
    <w:qFormat/>
    <w:rsid w:val="00983636"/>
    <w:pPr/>
    <w:rPr>
      <w:sz w:val="16"/>
    </w:rPr>
  </w:style>
  <w:style w:type="paragraph" w:styleId="P105TableQuestionMark" w:customStyle="1">
    <w:name w:val="P105_Table_QuestionMark"/>
    <w:basedOn w:val="P101Table"/>
    <w:qFormat/>
    <w:rsid w:val="00983636"/>
    <w:pPr>
      <w:spacing w:before="20" w:after="0"/>
      <w:jc w:val="right"/>
    </w:pPr>
    <w:rPr/>
  </w:style>
  <w:style w:type="paragraph" w:styleId="P105TableUserData" w:customStyle="1">
    <w:name w:val="P105_Table_UserData"/>
    <w:basedOn w:val="P101TableCenter"/>
    <w:qFormat/>
    <w:rsid w:val="00983636"/>
    <w:pPr/>
    <w:rPr>
      <w:sz w:val="16"/>
    </w:rPr>
  </w:style>
  <w:style w:type="paragraph" w:styleId="P105TableUser" w:customStyle="1">
    <w:name w:val="P105_Table_User"/>
    <w:basedOn w:val="P105TableUserData"/>
    <w:qFormat/>
    <w:rsid w:val="00983636"/>
    <w:pPr/>
    <w:rPr>
      <w:b/>
    </w:rPr>
  </w:style>
  <w:style w:type="paragraph" w:styleId="P105TextTask" w:customStyle="1">
    <w:name w:val="P105_Text_Task"/>
    <w:basedOn w:val="Style20"/>
    <w:qFormat/>
    <w:rsid w:val="00983636"/>
    <w:pPr>
      <w:keepNext/>
      <w:tabs>
        <w:tab w:val="left" w:pos="1152" w:leader="none"/>
      </w:tabs>
      <w:spacing w:before="180" w:after="120"/>
      <w:ind w:left="1152" w:hanging="576"/>
    </w:pPr>
    <w:rPr/>
  </w:style>
  <w:style w:type="paragraph" w:styleId="P106FooterLeft" w:customStyle="1">
    <w:name w:val="P106_Footer_Left"/>
    <w:basedOn w:val="P100BaseSans"/>
    <w:qFormat/>
    <w:rsid w:val="00983636"/>
    <w:pPr/>
    <w:rPr>
      <w:sz w:val="16"/>
    </w:rPr>
  </w:style>
  <w:style w:type="paragraph" w:styleId="P106FooterRight" w:customStyle="1">
    <w:name w:val="P106_Footer_Right"/>
    <w:basedOn w:val="P106FooterLeft"/>
    <w:qFormat/>
    <w:rsid w:val="00983636"/>
    <w:pPr>
      <w:jc w:val="right"/>
    </w:pPr>
    <w:rPr/>
  </w:style>
  <w:style w:type="paragraph" w:styleId="P106H2" w:customStyle="1">
    <w:name w:val="P106_H2"/>
    <w:basedOn w:val="P100BaseSans"/>
    <w:qFormat/>
    <w:rsid w:val="00983636"/>
    <w:pPr/>
    <w:rPr>
      <w:b/>
      <w:sz w:val="22"/>
      <w:u w:val="single"/>
    </w:rPr>
  </w:style>
  <w:style w:type="paragraph" w:styleId="P106HeaderLeft" w:customStyle="1">
    <w:name w:val="P106_Header_Left"/>
    <w:basedOn w:val="P100BaseSans"/>
    <w:qFormat/>
    <w:rsid w:val="00983636"/>
    <w:pPr/>
    <w:rPr/>
  </w:style>
  <w:style w:type="paragraph" w:styleId="P106HeaderLeftBold" w:customStyle="1">
    <w:name w:val="P106_Header_Left_Bold"/>
    <w:basedOn w:val="P106HeaderLeft"/>
    <w:qFormat/>
    <w:rsid w:val="00983636"/>
    <w:pPr/>
    <w:rPr>
      <w:b/>
    </w:rPr>
  </w:style>
  <w:style w:type="paragraph" w:styleId="P106HeaderLeftBPP" w:customStyle="1">
    <w:name w:val="P106_Header_Left_BPP"/>
    <w:basedOn w:val="P106HeaderLeft"/>
    <w:qFormat/>
    <w:rsid w:val="00983636"/>
    <w:pPr>
      <w:spacing w:before="0" w:after="120"/>
    </w:pPr>
    <w:rPr>
      <w:b/>
      <w:sz w:val="28"/>
    </w:rPr>
  </w:style>
  <w:style w:type="paragraph" w:styleId="P106Text" w:customStyle="1">
    <w:name w:val="P106_Text"/>
    <w:basedOn w:val="P100BaseSans"/>
    <w:qFormat/>
    <w:rsid w:val="00983636"/>
    <w:pPr>
      <w:spacing w:before="120" w:after="120"/>
    </w:pPr>
    <w:rPr/>
  </w:style>
  <w:style w:type="paragraph" w:styleId="P106Table" w:customStyle="1">
    <w:name w:val="P106_Table"/>
    <w:basedOn w:val="P106Text"/>
    <w:qFormat/>
    <w:rsid w:val="00983636"/>
    <w:pPr/>
    <w:rPr>
      <w:sz w:val="18"/>
    </w:rPr>
  </w:style>
  <w:style w:type="paragraph" w:styleId="P106TableHeading" w:customStyle="1">
    <w:name w:val="P106_Table_Heading"/>
    <w:basedOn w:val="P100BaseSans"/>
    <w:qFormat/>
    <w:rsid w:val="00983636"/>
    <w:pPr>
      <w:jc w:val="center"/>
    </w:pPr>
    <w:rPr>
      <w:b/>
    </w:rPr>
  </w:style>
  <w:style w:type="paragraph" w:styleId="P104BulletRequired" w:customStyle="1">
    <w:name w:val="P104_Bullet_Required"/>
    <w:basedOn w:val="Style20"/>
    <w:qFormat/>
    <w:rsid w:val="00983636"/>
    <w:pPr>
      <w:tabs>
        <w:tab w:val="left" w:pos="936" w:leader="none"/>
      </w:tabs>
      <w:spacing w:before="60" w:after="60"/>
      <w:ind w:left="936" w:hanging="0"/>
    </w:pPr>
    <w:rPr>
      <w:b/>
    </w:rPr>
  </w:style>
  <w:style w:type="paragraph" w:styleId="Caption">
    <w:name w:val="caption"/>
    <w:basedOn w:val="Normal"/>
    <w:uiPriority w:val="35"/>
    <w:unhideWhenUsed/>
    <w:qFormat/>
    <w:rsid w:val="001e287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4c2e07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b0bb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ru-RU"/>
    </w:rPr>
  </w:style>
  <w:style w:type="paragraph" w:styleId="Style28">
    <w:name w:val="Заголовок оглавления"/>
    <w:basedOn w:val="1"/>
    <w:uiPriority w:val="39"/>
    <w:semiHidden/>
    <w:unhideWhenUsed/>
    <w:qFormat/>
    <w:rsid w:val="001076d6"/>
    <w:pPr>
      <w:spacing w:lineRule="auto" w:line="276"/>
    </w:pPr>
    <w:rPr>
      <w:lang w:val="ru-RU" w:eastAsia="ru-RU"/>
    </w:rPr>
  </w:style>
  <w:style w:type="paragraph" w:styleId="32">
    <w:name w:val="Оглавление 3"/>
    <w:basedOn w:val="Normal"/>
    <w:autoRedefine/>
    <w:uiPriority w:val="39"/>
    <w:unhideWhenUsed/>
    <w:qFormat/>
    <w:rsid w:val="006c4391"/>
    <w:pPr>
      <w:spacing w:before="0" w:after="100"/>
      <w:ind w:left="284" w:hanging="0"/>
    </w:pPr>
    <w:rPr/>
  </w:style>
  <w:style w:type="paragraph" w:styleId="12">
    <w:name w:val="Оглавление 1"/>
    <w:basedOn w:val="Normal"/>
    <w:autoRedefine/>
    <w:uiPriority w:val="39"/>
    <w:unhideWhenUsed/>
    <w:qFormat/>
    <w:rsid w:val="006c4391"/>
    <w:pPr>
      <w:spacing w:before="240" w:after="0"/>
    </w:pPr>
    <w:rPr>
      <w:sz w:val="24"/>
      <w:szCs w:val="24"/>
      <w:lang w:val="ru-RU"/>
    </w:rPr>
  </w:style>
  <w:style w:type="paragraph" w:styleId="22">
    <w:name w:val="Оглавление 2"/>
    <w:basedOn w:val="Normal"/>
    <w:autoRedefine/>
    <w:uiPriority w:val="39"/>
    <w:unhideWhenUsed/>
    <w:qFormat/>
    <w:rsid w:val="001076d6"/>
    <w:pPr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ru-RU" w:eastAsia="ru-RU"/>
    </w:rPr>
  </w:style>
  <w:style w:type="paragraph" w:styleId="Style29" w:customStyle="1">
    <w:name w:val="Блочная цитата"/>
    <w:basedOn w:val="Normal"/>
    <w:qFormat/>
    <w:rsid w:val="00aa3320"/>
    <w:pPr/>
    <w:rPr/>
  </w:style>
  <w:style w:type="paragraph" w:styleId="Style30">
    <w:name w:val="Подзаголовок"/>
    <w:basedOn w:val="Style19"/>
    <w:rsid w:val="00aa3320"/>
    <w:pPr/>
    <w:rPr/>
  </w:style>
  <w:style w:type="paragraph" w:styleId="Style31" w:customStyle="1">
    <w:name w:val="Содержимое таблицы"/>
    <w:basedOn w:val="Normal"/>
    <w:qFormat/>
    <w:rsid w:val="00aa3320"/>
    <w:pPr/>
    <w:rPr/>
  </w:style>
  <w:style w:type="paragraph" w:styleId="Style32" w:customStyle="1">
    <w:name w:val="Заголовок таблицы"/>
    <w:basedOn w:val="Style31"/>
    <w:qFormat/>
    <w:rsid w:val="00aa3320"/>
    <w:pPr/>
    <w:rPr/>
  </w:style>
  <w:style w:type="paragraph" w:styleId="DocumentMap">
    <w:name w:val="Document Map"/>
    <w:basedOn w:val="Normal"/>
    <w:link w:val="afe"/>
    <w:uiPriority w:val="99"/>
    <w:semiHidden/>
    <w:unhideWhenUsed/>
    <w:qFormat/>
    <w:rsid w:val="00bc7087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f1"/>
    <w:uiPriority w:val="99"/>
    <w:semiHidden/>
    <w:unhideWhenUsed/>
    <w:qFormat/>
    <w:rsid w:val="00ba15b4"/>
    <w:pPr/>
    <w:rPr/>
  </w:style>
  <w:style w:type="paragraph" w:styleId="Annotationsubject">
    <w:name w:val="annotation subject"/>
    <w:basedOn w:val="Annotationtext"/>
    <w:link w:val="aff3"/>
    <w:uiPriority w:val="99"/>
    <w:semiHidden/>
    <w:unhideWhenUsed/>
    <w:qFormat/>
    <w:rsid w:val="00ba15b4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Application>LibreOffice/5.0.2.2$Windows_x86 LibreOffice_project/37b43f919e4de5eeaca9b9755ed688758a8251fe</Application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2016-05-17T09:10:00Z</dcterms:created>
  <dc:creator>Vlada</dc:creator>
  <dc:language>ru-RU</dc:language>
  <cp:lastPrinted>2016-04-20T10:07:00Z</cp:lastPrinted>
  <dcterms:modified xsi:type="dcterms:W3CDTF">2016-06-28T13:21:20Z</dcterms:modified>
  <cp:revision>8</cp:revision>
  <dc:title>T&amp;T Охрана (Инструкция)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0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0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0</vt:bool>
  </property>
  <property fmtid="{D5CDD505-2E9C-101B-9397-08002B2CF9AE}" pid="28" name="New_Doc">
    <vt:bool>0</vt:bool>
  </property>
  <property fmtid="{D5CDD505-2E9C-101B-9397-08002B2CF9AE}" pid="29" name="Num_Pages">
    <vt:lpwstr>1</vt:lpwstr>
  </property>
  <property fmtid="{D5CDD505-2E9C-101B-9397-08002B2CF9AE}" pid="30" name="ScaleCrop">
    <vt:bool>0</vt:bool>
  </property>
  <property fmtid="{D5CDD505-2E9C-101B-9397-08002B2CF9AE}" pid="31" name="ShareDoc">
    <vt:bool>0</vt:bool>
  </property>
  <property fmtid="{D5CDD505-2E9C-101B-9397-08002B2CF9AE}" pid="32" name="Single_Doc">
    <vt:bool>1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