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46" w:rsidRPr="00B62046" w:rsidRDefault="00B62046" w:rsidP="00B62046">
      <w:pPr>
        <w:pStyle w:val="a3"/>
        <w:ind w:left="-142"/>
        <w:rPr>
          <w:lang w:val="ru-RU"/>
        </w:rPr>
      </w:pPr>
      <w:r w:rsidRPr="00B62046">
        <w:rPr>
          <w:lang w:val="ru-RU"/>
        </w:rPr>
        <w:t xml:space="preserve">Как только заявка подтверждается Торговым представителем , она автоматически переходит в систему  и систему заказчика на складе и проходит процесс  проверки и сборки. В момент появления заявки на складе её статус становится </w:t>
      </w:r>
      <w:r w:rsidRPr="00B62046">
        <w:rPr>
          <w:rFonts w:ascii="Calibri" w:eastAsia="Calibri" w:hAnsi="Calibri" w:cs="Calibri"/>
          <w:lang w:val="ru-RU"/>
        </w:rPr>
        <w:t>«Утверждено на сборку».</w:t>
      </w:r>
    </w:p>
    <w:p w:rsidR="00B62046" w:rsidRPr="00025DD2" w:rsidRDefault="00B62046" w:rsidP="00B62046">
      <w:pPr>
        <w:spacing w:after="160" w:line="259" w:lineRule="auto"/>
        <w:ind w:firstLine="567"/>
        <w:rPr>
          <w:rFonts w:ascii="Calibri" w:eastAsia="Calibri" w:hAnsi="Calibri" w:cs="Calibri"/>
          <w:lang w:val="ru-RU"/>
        </w:rPr>
      </w:pPr>
      <w:r w:rsidRPr="00025DD2">
        <w:rPr>
          <w:rFonts w:ascii="Calibri" w:eastAsia="Calibri" w:hAnsi="Calibri" w:cs="Calibri"/>
          <w:lang w:val="ru-RU"/>
        </w:rPr>
        <w:t>После статуса «Утверждено на сборку» происходит автоматическая проверка и внутренняя заявка может приобрести следующие статусы:</w:t>
      </w:r>
    </w:p>
    <w:p w:rsidR="00B62046"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Стоп-лист</w:t>
      </w:r>
      <w:proofErr w:type="spellEnd"/>
      <w:r>
        <w:rPr>
          <w:rFonts w:ascii="Calibri" w:eastAsia="Calibri" w:hAnsi="Calibri" w:cs="Calibri"/>
        </w:rPr>
        <w:t>»</w:t>
      </w:r>
    </w:p>
    <w:p w:rsidR="00B62046"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Кредитный</w:t>
      </w:r>
      <w:proofErr w:type="spellEnd"/>
      <w:r>
        <w:rPr>
          <w:rFonts w:ascii="Calibri" w:eastAsia="Calibri" w:hAnsi="Calibri" w:cs="Calibri"/>
        </w:rPr>
        <w:t xml:space="preserve"> </w:t>
      </w:r>
      <w:proofErr w:type="spellStart"/>
      <w:r>
        <w:rPr>
          <w:rFonts w:ascii="Calibri" w:eastAsia="Calibri" w:hAnsi="Calibri" w:cs="Calibri"/>
        </w:rPr>
        <w:t>лимит</w:t>
      </w:r>
      <w:proofErr w:type="spellEnd"/>
      <w:r>
        <w:rPr>
          <w:rFonts w:ascii="Calibri" w:eastAsia="Calibri" w:hAnsi="Calibri" w:cs="Calibri"/>
        </w:rPr>
        <w:t>»</w:t>
      </w:r>
    </w:p>
    <w:p w:rsidR="00B62046" w:rsidRPr="00462C3A"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Создана</w:t>
      </w:r>
      <w:proofErr w:type="spellEnd"/>
      <w:r>
        <w:rPr>
          <w:rFonts w:ascii="Calibri" w:eastAsia="Calibri" w:hAnsi="Calibri" w:cs="Calibri"/>
        </w:rPr>
        <w:t xml:space="preserve"> </w:t>
      </w:r>
      <w:proofErr w:type="spellStart"/>
      <w:r>
        <w:rPr>
          <w:rFonts w:ascii="Calibri" w:eastAsia="Calibri" w:hAnsi="Calibri" w:cs="Calibri"/>
        </w:rPr>
        <w:t>расходная</w:t>
      </w:r>
      <w:proofErr w:type="spellEnd"/>
      <w:r>
        <w:rPr>
          <w:rFonts w:ascii="Calibri" w:eastAsia="Calibri" w:hAnsi="Calibri" w:cs="Calibri"/>
        </w:rPr>
        <w:t xml:space="preserve"> </w:t>
      </w:r>
      <w:proofErr w:type="spellStart"/>
      <w:r>
        <w:rPr>
          <w:rFonts w:ascii="Calibri" w:eastAsia="Calibri" w:hAnsi="Calibri" w:cs="Calibri"/>
        </w:rPr>
        <w:t>накладная</w:t>
      </w:r>
      <w:proofErr w:type="spellEnd"/>
      <w:r>
        <w:rPr>
          <w:rFonts w:ascii="Calibri" w:eastAsia="Calibri" w:hAnsi="Calibri" w:cs="Calibri"/>
        </w:rPr>
        <w:t xml:space="preserve">» </w:t>
      </w:r>
    </w:p>
    <w:p w:rsidR="00462C3A" w:rsidRPr="00462C3A" w:rsidRDefault="00462C3A" w:rsidP="00462C3A">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r>
        <w:rPr>
          <w:rFonts w:ascii="Calibri" w:eastAsia="Calibri" w:hAnsi="Calibri" w:cs="Calibri"/>
          <w:lang w:val="ru-RU"/>
        </w:rPr>
        <w:t>Резерв</w:t>
      </w:r>
      <w:r>
        <w:rPr>
          <w:rFonts w:ascii="Calibri" w:eastAsia="Calibri" w:hAnsi="Calibri" w:cs="Calibri"/>
        </w:rPr>
        <w:t xml:space="preserve">» </w:t>
      </w:r>
    </w:p>
    <w:p w:rsidR="00B62046" w:rsidRPr="00025DD2" w:rsidRDefault="00B62046" w:rsidP="00B62046">
      <w:pPr>
        <w:spacing w:after="160" w:line="259" w:lineRule="auto"/>
        <w:ind w:firstLine="567"/>
        <w:rPr>
          <w:rFonts w:ascii="Calibri" w:eastAsia="Calibri" w:hAnsi="Calibri" w:cs="Calibri"/>
          <w:lang w:val="ru-RU"/>
        </w:rPr>
      </w:pPr>
      <w:r w:rsidRPr="00025DD2">
        <w:rPr>
          <w:rFonts w:ascii="Calibri" w:eastAsia="Calibri" w:hAnsi="Calibri" w:cs="Calibri"/>
          <w:lang w:val="ru-RU"/>
        </w:rPr>
        <w:t>Статусы складской обработки после создания расходной накладной:</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«Выдана на сборку» - распечатан сборочный лист</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«На контроле» - проставляется количество мест, идет печать документов</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«Упаковано» - статус необходимо предусмотреть, но сейчас в 1С он не проставляется.</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«Готова к отправке» = «Проверка в зоне погрузки»</w:t>
      </w:r>
    </w:p>
    <w:p w:rsidR="00B62046" w:rsidRPr="00025DD2" w:rsidRDefault="00B62046" w:rsidP="00B62046">
      <w:pPr>
        <w:ind w:left="-851"/>
        <w:jc w:val="center"/>
        <w:rPr>
          <w:lang w:val="ru-RU"/>
        </w:rPr>
      </w:pPr>
    </w:p>
    <w:p w:rsidR="00B62046" w:rsidRPr="00025DD2" w:rsidRDefault="00B62046" w:rsidP="00B62046">
      <w:pPr>
        <w:ind w:left="-851" w:firstLine="425"/>
        <w:rPr>
          <w:lang w:val="ru-RU"/>
        </w:rPr>
      </w:pPr>
      <w:r w:rsidRPr="00025DD2">
        <w:rPr>
          <w:lang w:val="ru-RU"/>
        </w:rPr>
        <w:t>Обработка заявок происходит в системе Заказчика, после чего данные выгружаются в систему.</w:t>
      </w:r>
    </w:p>
    <w:p w:rsidR="00B62046" w:rsidRPr="00025DD2" w:rsidRDefault="00B62046" w:rsidP="00B62046">
      <w:pPr>
        <w:ind w:left="-851" w:firstLine="425"/>
        <w:rPr>
          <w:lang w:val="ru-RU"/>
        </w:rPr>
      </w:pPr>
      <w:r w:rsidRPr="00025DD2">
        <w:rPr>
          <w:lang w:val="ru-RU"/>
        </w:rPr>
        <w:t>Данные, которые мы берем из системы заказчика:</w:t>
      </w:r>
    </w:p>
    <w:p w:rsidR="00B62046" w:rsidRPr="00DC017C" w:rsidRDefault="00B62046" w:rsidP="00B62046">
      <w:pPr>
        <w:pStyle w:val="a3"/>
        <w:numPr>
          <w:ilvl w:val="0"/>
          <w:numId w:val="7"/>
        </w:numPr>
        <w:spacing w:after="200" w:line="276" w:lineRule="auto"/>
        <w:ind w:left="4536" w:hanging="283"/>
      </w:pPr>
      <w:r w:rsidRPr="00684B77">
        <w:t>ID</w:t>
      </w:r>
      <w:r w:rsidRPr="00DC017C">
        <w:t xml:space="preserve"> </w:t>
      </w:r>
      <w:proofErr w:type="spellStart"/>
      <w:r w:rsidRPr="00DC017C">
        <w:t>заявки</w:t>
      </w:r>
      <w:proofErr w:type="spellEnd"/>
    </w:p>
    <w:p w:rsidR="00B62046" w:rsidRDefault="00B62046" w:rsidP="00B62046">
      <w:pPr>
        <w:pStyle w:val="a3"/>
        <w:numPr>
          <w:ilvl w:val="0"/>
          <w:numId w:val="7"/>
        </w:numPr>
        <w:spacing w:after="200" w:line="276" w:lineRule="auto"/>
        <w:ind w:left="4536" w:hanging="283"/>
      </w:pPr>
      <w:r w:rsidRPr="00684B77">
        <w:t>ID</w:t>
      </w:r>
      <w:r>
        <w:t xml:space="preserve"> </w:t>
      </w:r>
      <w:proofErr w:type="spellStart"/>
      <w:r>
        <w:t>клиента</w:t>
      </w:r>
      <w:proofErr w:type="spellEnd"/>
    </w:p>
    <w:p w:rsidR="00B62046" w:rsidRDefault="00B62046" w:rsidP="00B62046">
      <w:pPr>
        <w:pStyle w:val="a3"/>
        <w:numPr>
          <w:ilvl w:val="0"/>
          <w:numId w:val="7"/>
        </w:numPr>
        <w:spacing w:after="200" w:line="276" w:lineRule="auto"/>
        <w:ind w:left="4536" w:hanging="283"/>
      </w:pPr>
      <w:proofErr w:type="spellStart"/>
      <w:r>
        <w:t>адрес</w:t>
      </w:r>
      <w:proofErr w:type="spellEnd"/>
      <w:r>
        <w:t xml:space="preserve"> </w:t>
      </w:r>
      <w:proofErr w:type="spellStart"/>
      <w:r>
        <w:t>доставки</w:t>
      </w:r>
      <w:proofErr w:type="spellEnd"/>
    </w:p>
    <w:p w:rsidR="00B62046" w:rsidRDefault="00B62046" w:rsidP="00B62046">
      <w:pPr>
        <w:pStyle w:val="a3"/>
        <w:numPr>
          <w:ilvl w:val="0"/>
          <w:numId w:val="7"/>
        </w:numPr>
        <w:spacing w:after="200" w:line="276" w:lineRule="auto"/>
        <w:ind w:left="4536" w:hanging="283"/>
      </w:pPr>
      <w:proofErr w:type="spellStart"/>
      <w:r>
        <w:t>адрес</w:t>
      </w:r>
      <w:proofErr w:type="spellEnd"/>
      <w:r>
        <w:t xml:space="preserve"> </w:t>
      </w:r>
      <w:proofErr w:type="spellStart"/>
      <w:r>
        <w:t>склада</w:t>
      </w:r>
      <w:proofErr w:type="spellEnd"/>
    </w:p>
    <w:p w:rsidR="00B62046" w:rsidRDefault="00B62046" w:rsidP="00B62046">
      <w:pPr>
        <w:pStyle w:val="a3"/>
        <w:numPr>
          <w:ilvl w:val="0"/>
          <w:numId w:val="7"/>
        </w:numPr>
        <w:spacing w:after="200" w:line="276" w:lineRule="auto"/>
        <w:ind w:left="4536" w:hanging="283"/>
      </w:pPr>
      <w:proofErr w:type="spellStart"/>
      <w:r>
        <w:t>время</w:t>
      </w:r>
      <w:proofErr w:type="spellEnd"/>
      <w:r>
        <w:t xml:space="preserve"> </w:t>
      </w:r>
      <w:proofErr w:type="spellStart"/>
      <w:r>
        <w:t>прибытие</w:t>
      </w:r>
      <w:proofErr w:type="spellEnd"/>
      <w:r>
        <w:t xml:space="preserve"> </w:t>
      </w:r>
      <w:proofErr w:type="spellStart"/>
      <w:r>
        <w:t>заказа</w:t>
      </w:r>
      <w:proofErr w:type="spellEnd"/>
    </w:p>
    <w:p w:rsidR="00B62046" w:rsidRDefault="00B62046" w:rsidP="00B62046">
      <w:pPr>
        <w:pStyle w:val="a3"/>
        <w:numPr>
          <w:ilvl w:val="0"/>
          <w:numId w:val="7"/>
        </w:numPr>
        <w:spacing w:after="200" w:line="276" w:lineRule="auto"/>
        <w:ind w:left="4536" w:hanging="283"/>
      </w:pPr>
      <w:proofErr w:type="spellStart"/>
      <w:r>
        <w:t>масса</w:t>
      </w:r>
      <w:proofErr w:type="spellEnd"/>
      <w:r>
        <w:t xml:space="preserve">, </w:t>
      </w:r>
      <w:proofErr w:type="spellStart"/>
      <w:r>
        <w:t>объем</w:t>
      </w:r>
      <w:proofErr w:type="spellEnd"/>
      <w:r>
        <w:t xml:space="preserve">, </w:t>
      </w:r>
      <w:proofErr w:type="spellStart"/>
      <w:r>
        <w:t>количество</w:t>
      </w:r>
      <w:proofErr w:type="spellEnd"/>
      <w:r>
        <w:t xml:space="preserve"> </w:t>
      </w:r>
      <w:proofErr w:type="spellStart"/>
      <w:r>
        <w:t>коробок</w:t>
      </w:r>
      <w:proofErr w:type="spellEnd"/>
    </w:p>
    <w:p w:rsidR="00B62046" w:rsidRDefault="00B62046" w:rsidP="00B62046">
      <w:pPr>
        <w:pStyle w:val="a3"/>
        <w:numPr>
          <w:ilvl w:val="0"/>
          <w:numId w:val="7"/>
        </w:numPr>
        <w:spacing w:after="200" w:line="276" w:lineRule="auto"/>
        <w:ind w:left="4536" w:hanging="283"/>
      </w:pPr>
      <w:proofErr w:type="spellStart"/>
      <w:r>
        <w:t>торговый</w:t>
      </w:r>
      <w:proofErr w:type="spellEnd"/>
      <w:r>
        <w:t xml:space="preserve"> </w:t>
      </w:r>
      <w:proofErr w:type="spellStart"/>
      <w:r>
        <w:t>представитель</w:t>
      </w:r>
      <w:proofErr w:type="spellEnd"/>
    </w:p>
    <w:p w:rsidR="00B62046" w:rsidRDefault="00B62046" w:rsidP="00B62046">
      <w:pPr>
        <w:pStyle w:val="a3"/>
        <w:numPr>
          <w:ilvl w:val="0"/>
          <w:numId w:val="7"/>
        </w:numPr>
        <w:spacing w:after="200" w:line="276" w:lineRule="auto"/>
        <w:ind w:left="4536" w:hanging="283"/>
      </w:pPr>
      <w:proofErr w:type="spellStart"/>
      <w:r>
        <w:t>приоритет</w:t>
      </w:r>
      <w:proofErr w:type="spellEnd"/>
    </w:p>
    <w:p w:rsidR="00B62046" w:rsidRDefault="00B62046" w:rsidP="00B62046">
      <w:pPr>
        <w:pStyle w:val="a3"/>
        <w:numPr>
          <w:ilvl w:val="0"/>
          <w:numId w:val="7"/>
        </w:numPr>
        <w:spacing w:after="200" w:line="276" w:lineRule="auto"/>
        <w:ind w:left="4536" w:hanging="283"/>
      </w:pPr>
      <w:proofErr w:type="spellStart"/>
      <w:r w:rsidRPr="00684B77">
        <w:t>Referencefield</w:t>
      </w:r>
      <w:proofErr w:type="spellEnd"/>
    </w:p>
    <w:p w:rsidR="00B62046" w:rsidRPr="00B62046" w:rsidRDefault="00B62046" w:rsidP="00B62046">
      <w:pPr>
        <w:pStyle w:val="a3"/>
        <w:numPr>
          <w:ilvl w:val="0"/>
          <w:numId w:val="7"/>
        </w:numPr>
        <w:spacing w:after="200" w:line="276" w:lineRule="auto"/>
        <w:ind w:left="4536" w:hanging="283"/>
        <w:rPr>
          <w:lang w:val="ru-RU"/>
        </w:rPr>
      </w:pPr>
      <w:r w:rsidRPr="00B62046">
        <w:rPr>
          <w:lang w:val="ru-RU"/>
        </w:rPr>
        <w:t>условие доставки (специфика машины относительно условий перевозки груза)</w:t>
      </w:r>
    </w:p>
    <w:p w:rsidR="00B62046" w:rsidRPr="00025DD2" w:rsidRDefault="00B62046" w:rsidP="00B62046">
      <w:pPr>
        <w:ind w:left="-851" w:firstLine="425"/>
        <w:rPr>
          <w:lang w:val="ru-RU"/>
        </w:rPr>
      </w:pPr>
      <w:r w:rsidRPr="00025DD2">
        <w:rPr>
          <w:lang w:val="ru-RU"/>
        </w:rPr>
        <w:t xml:space="preserve">Данные обновляются каждые </w:t>
      </w:r>
      <w:r>
        <w:t>N</w:t>
      </w:r>
      <w:r w:rsidRPr="00025DD2">
        <w:rPr>
          <w:lang w:val="ru-RU"/>
        </w:rPr>
        <w:t xml:space="preserve"> минут (часов, дней, лет) в зависимости от того как решит заказчик.</w:t>
      </w:r>
    </w:p>
    <w:p w:rsidR="00B62046" w:rsidRPr="00025DD2" w:rsidRDefault="00B62046" w:rsidP="00B62046">
      <w:pPr>
        <w:ind w:left="-851" w:firstLine="425"/>
        <w:rPr>
          <w:lang w:val="ru-RU"/>
        </w:rPr>
      </w:pPr>
      <w:r w:rsidRPr="00025DD2">
        <w:rPr>
          <w:lang w:val="ru-RU"/>
        </w:rPr>
        <w:t>После этого данные группируются по:</w:t>
      </w:r>
    </w:p>
    <w:p w:rsidR="00B62046" w:rsidRDefault="00B62046" w:rsidP="00B62046">
      <w:pPr>
        <w:pStyle w:val="a3"/>
        <w:numPr>
          <w:ilvl w:val="0"/>
          <w:numId w:val="10"/>
        </w:numPr>
        <w:spacing w:after="200" w:line="276" w:lineRule="auto"/>
        <w:ind w:left="4536" w:hanging="283"/>
      </w:pPr>
      <w:proofErr w:type="spellStart"/>
      <w:r>
        <w:t>дате</w:t>
      </w:r>
      <w:proofErr w:type="spellEnd"/>
      <w:r>
        <w:t xml:space="preserve"> </w:t>
      </w:r>
      <w:proofErr w:type="spellStart"/>
      <w:r>
        <w:t>доставки</w:t>
      </w:r>
      <w:proofErr w:type="spellEnd"/>
    </w:p>
    <w:p w:rsidR="00B62046" w:rsidRDefault="00B62046" w:rsidP="00B62046">
      <w:pPr>
        <w:pStyle w:val="a3"/>
        <w:numPr>
          <w:ilvl w:val="0"/>
          <w:numId w:val="10"/>
        </w:numPr>
        <w:spacing w:after="200" w:line="276" w:lineRule="auto"/>
        <w:ind w:left="4536" w:hanging="283"/>
      </w:pPr>
      <w:proofErr w:type="spellStart"/>
      <w:r>
        <w:t>приоритету</w:t>
      </w:r>
      <w:proofErr w:type="spellEnd"/>
    </w:p>
    <w:p w:rsidR="00B62046" w:rsidRDefault="00B62046" w:rsidP="00B62046">
      <w:pPr>
        <w:pStyle w:val="a3"/>
        <w:numPr>
          <w:ilvl w:val="0"/>
          <w:numId w:val="10"/>
        </w:numPr>
        <w:spacing w:after="200" w:line="276" w:lineRule="auto"/>
        <w:ind w:left="4536" w:hanging="283"/>
      </w:pPr>
      <w:proofErr w:type="spellStart"/>
      <w:r>
        <w:t>направлению</w:t>
      </w:r>
      <w:proofErr w:type="spellEnd"/>
    </w:p>
    <w:p w:rsidR="00B62046" w:rsidRDefault="00B62046" w:rsidP="00B62046">
      <w:pPr>
        <w:pStyle w:val="a3"/>
        <w:numPr>
          <w:ilvl w:val="0"/>
          <w:numId w:val="10"/>
        </w:numPr>
        <w:spacing w:after="200" w:line="276" w:lineRule="auto"/>
        <w:ind w:left="4536" w:hanging="283"/>
      </w:pPr>
      <w:proofErr w:type="spellStart"/>
      <w:r>
        <w:t>складу</w:t>
      </w:r>
      <w:proofErr w:type="spellEnd"/>
      <w:r>
        <w:t xml:space="preserve"> (</w:t>
      </w:r>
      <w:proofErr w:type="spellStart"/>
      <w:r>
        <w:t>или</w:t>
      </w:r>
      <w:proofErr w:type="spellEnd"/>
      <w:r>
        <w:t xml:space="preserve"> </w:t>
      </w:r>
      <w:proofErr w:type="spellStart"/>
      <w:r>
        <w:t>части</w:t>
      </w:r>
      <w:proofErr w:type="spellEnd"/>
      <w:r>
        <w:t xml:space="preserve"> </w:t>
      </w:r>
      <w:proofErr w:type="spellStart"/>
      <w:r>
        <w:t>склада</w:t>
      </w:r>
      <w:proofErr w:type="spellEnd"/>
      <w:r>
        <w:t>)</w:t>
      </w:r>
    </w:p>
    <w:p w:rsidR="00B62046" w:rsidRPr="00BD31EE" w:rsidRDefault="00B62046" w:rsidP="00B62046">
      <w:pPr>
        <w:pStyle w:val="a3"/>
        <w:ind w:left="-851" w:firstLine="709"/>
        <w:rPr>
          <w:b/>
        </w:rPr>
      </w:pPr>
      <w:proofErr w:type="spellStart"/>
      <w:r w:rsidRPr="00BD31EE">
        <w:rPr>
          <w:b/>
        </w:rPr>
        <w:t>Дата</w:t>
      </w:r>
      <w:proofErr w:type="spellEnd"/>
      <w:r w:rsidRPr="00BD31EE">
        <w:rPr>
          <w:b/>
        </w:rPr>
        <w:t xml:space="preserve"> </w:t>
      </w:r>
      <w:proofErr w:type="spellStart"/>
      <w:r w:rsidRPr="00BD31EE">
        <w:rPr>
          <w:b/>
        </w:rPr>
        <w:t>доставки</w:t>
      </w:r>
      <w:proofErr w:type="spellEnd"/>
      <w:r w:rsidRPr="00BD31EE">
        <w:rPr>
          <w:b/>
        </w:rPr>
        <w:t>.</w:t>
      </w:r>
    </w:p>
    <w:p w:rsidR="00B62046" w:rsidRPr="00B62046" w:rsidRDefault="00B62046" w:rsidP="00B62046">
      <w:pPr>
        <w:pStyle w:val="a3"/>
        <w:ind w:left="-851"/>
        <w:rPr>
          <w:lang w:val="ru-RU"/>
        </w:rPr>
      </w:pPr>
      <w:r w:rsidRPr="00B62046">
        <w:rPr>
          <w:lang w:val="ru-RU"/>
        </w:rPr>
        <w:t xml:space="preserve">Все заказы делятся  на 3 группы: </w:t>
      </w:r>
    </w:p>
    <w:p w:rsidR="00B62046" w:rsidRPr="00B62046" w:rsidRDefault="00B62046" w:rsidP="00B62046">
      <w:pPr>
        <w:pStyle w:val="a3"/>
        <w:numPr>
          <w:ilvl w:val="0"/>
          <w:numId w:val="6"/>
        </w:numPr>
        <w:spacing w:after="200" w:line="276" w:lineRule="auto"/>
        <w:ind w:left="709" w:hanging="283"/>
        <w:rPr>
          <w:lang w:val="ru-RU"/>
        </w:rPr>
      </w:pPr>
      <w:r w:rsidRPr="005367EC">
        <w:rPr>
          <w:b/>
        </w:rPr>
        <w:t>A</w:t>
      </w:r>
      <w:r w:rsidRPr="00B62046">
        <w:rPr>
          <w:b/>
          <w:lang w:val="ru-RU"/>
        </w:rPr>
        <w:t>-грузы, которые не успевают к назначенному времени, даже если машину отправить сейчас.</w:t>
      </w:r>
      <w:proofErr w:type="spellStart"/>
      <w:r w:rsidRPr="005367EC">
        <w:t>dd</w:t>
      </w:r>
      <w:proofErr w:type="spellEnd"/>
      <w:r w:rsidRPr="00B62046">
        <w:rPr>
          <w:lang w:val="ru-RU"/>
        </w:rPr>
        <w:t>-</w:t>
      </w:r>
      <w:proofErr w:type="spellStart"/>
      <w:r w:rsidRPr="005367EC">
        <w:t>tt</w:t>
      </w:r>
      <w:proofErr w:type="spellEnd"/>
      <w:r w:rsidRPr="00B62046">
        <w:rPr>
          <w:lang w:val="ru-RU"/>
        </w:rPr>
        <w:t>&lt;</w:t>
      </w:r>
      <w:r w:rsidRPr="005367EC">
        <w:t>now</w:t>
      </w:r>
      <w:r w:rsidRPr="00B62046">
        <w:rPr>
          <w:lang w:val="ru-RU"/>
        </w:rPr>
        <w:t>()+</w:t>
      </w:r>
      <w:r>
        <w:t>Δ</w:t>
      </w:r>
      <w:r w:rsidRPr="00B62046">
        <w:rPr>
          <w:lang w:val="ru-RU"/>
        </w:rPr>
        <w:t>,(</w:t>
      </w:r>
      <w:proofErr w:type="spellStart"/>
      <w:r>
        <w:t>dd</w:t>
      </w:r>
      <w:proofErr w:type="spellEnd"/>
      <w:r w:rsidRPr="00B62046">
        <w:rPr>
          <w:lang w:val="ru-RU"/>
        </w:rPr>
        <w:t xml:space="preserve">-время к которому нужно доставить груз , </w:t>
      </w:r>
      <w:proofErr w:type="spellStart"/>
      <w:r>
        <w:t>tt</w:t>
      </w:r>
      <w:proofErr w:type="spellEnd"/>
      <w:r w:rsidRPr="00B62046">
        <w:rPr>
          <w:lang w:val="ru-RU"/>
        </w:rPr>
        <w:t xml:space="preserve">-минимальное транзитное время доставки груза для дополнительной машины , </w:t>
      </w:r>
      <w:r>
        <w:t>now</w:t>
      </w:r>
      <w:r w:rsidRPr="00B62046">
        <w:rPr>
          <w:lang w:val="ru-RU"/>
        </w:rPr>
        <w:t xml:space="preserve"> ()- сегодняшняя дата,</w:t>
      </w:r>
      <w:r>
        <w:t>Δ</w:t>
      </w:r>
      <w:r w:rsidRPr="00B62046">
        <w:rPr>
          <w:lang w:val="ru-RU"/>
        </w:rPr>
        <w:t xml:space="preserve">- время, которое потребуется для вызова машины, сборки груза и др ). Данные о грузе передаются сотруднику компании ,где вручную меняются дата доставки. </w:t>
      </w:r>
    </w:p>
    <w:p w:rsidR="00B62046" w:rsidRPr="00B62046" w:rsidRDefault="00B62046" w:rsidP="00B62046">
      <w:pPr>
        <w:pStyle w:val="a3"/>
        <w:numPr>
          <w:ilvl w:val="0"/>
          <w:numId w:val="6"/>
        </w:numPr>
        <w:spacing w:after="200" w:line="276" w:lineRule="auto"/>
        <w:ind w:left="709" w:hanging="283"/>
        <w:rPr>
          <w:lang w:val="ru-RU"/>
        </w:rPr>
      </w:pPr>
      <w:r w:rsidRPr="005367EC">
        <w:rPr>
          <w:b/>
        </w:rPr>
        <w:t>B</w:t>
      </w:r>
      <w:r w:rsidRPr="00B62046">
        <w:rPr>
          <w:b/>
          <w:lang w:val="ru-RU"/>
        </w:rPr>
        <w:t>- грузы, которые успевают к назначенному времени, если заказать дополнительную машину.</w:t>
      </w:r>
      <w:r w:rsidRPr="00B62046">
        <w:rPr>
          <w:lang w:val="ru-RU"/>
        </w:rPr>
        <w:t xml:space="preserve"> </w:t>
      </w:r>
      <w:proofErr w:type="spellStart"/>
      <w:r>
        <w:t>d</w:t>
      </w:r>
      <w:r w:rsidRPr="005367EC">
        <w:t>d</w:t>
      </w:r>
      <w:proofErr w:type="spellEnd"/>
      <w:r w:rsidRPr="00B62046">
        <w:rPr>
          <w:lang w:val="ru-RU"/>
        </w:rPr>
        <w:t>-</w:t>
      </w:r>
      <w:proofErr w:type="spellStart"/>
      <w:r w:rsidRPr="005367EC">
        <w:t>tt</w:t>
      </w:r>
      <w:proofErr w:type="spellEnd"/>
      <w:r w:rsidRPr="00B62046">
        <w:rPr>
          <w:lang w:val="ru-RU"/>
        </w:rPr>
        <w:t>1&lt;</w:t>
      </w:r>
      <w:r w:rsidRPr="005367EC">
        <w:t>Pl</w:t>
      </w:r>
      <w:r w:rsidRPr="00B62046">
        <w:rPr>
          <w:lang w:val="ru-RU"/>
        </w:rPr>
        <w:t>+</w:t>
      </w:r>
      <w:r>
        <w:t>Δ</w:t>
      </w:r>
      <w:r w:rsidRPr="00B62046">
        <w:rPr>
          <w:lang w:val="ru-RU"/>
        </w:rPr>
        <w:t>(</w:t>
      </w:r>
      <w:proofErr w:type="spellStart"/>
      <w:r>
        <w:t>tt</w:t>
      </w:r>
      <w:proofErr w:type="spellEnd"/>
      <w:r w:rsidRPr="00B62046">
        <w:rPr>
          <w:lang w:val="ru-RU"/>
        </w:rPr>
        <w:t>1- время транзитное для определенной плановой машины,</w:t>
      </w:r>
      <w:r w:rsidRPr="005367EC">
        <w:t>Pl</w:t>
      </w:r>
      <w:r w:rsidRPr="00B62046">
        <w:rPr>
          <w:lang w:val="ru-RU"/>
        </w:rPr>
        <w:t>- плановая дата вызова машины).</w:t>
      </w:r>
    </w:p>
    <w:p w:rsidR="00B62046" w:rsidRPr="00B62046" w:rsidRDefault="00B62046" w:rsidP="00B62046">
      <w:pPr>
        <w:pStyle w:val="a3"/>
        <w:numPr>
          <w:ilvl w:val="0"/>
          <w:numId w:val="6"/>
        </w:numPr>
        <w:spacing w:after="200" w:line="276" w:lineRule="auto"/>
        <w:ind w:left="709" w:hanging="283"/>
        <w:rPr>
          <w:b/>
          <w:lang w:val="ru-RU"/>
        </w:rPr>
      </w:pPr>
      <w:r w:rsidRPr="00B62046">
        <w:rPr>
          <w:b/>
          <w:lang w:val="ru-RU"/>
        </w:rPr>
        <w:t>С-грузы, которые успевают к назначенному времени на плановых машинах.</w:t>
      </w:r>
    </w:p>
    <w:p w:rsidR="00B62046" w:rsidRPr="00B62046" w:rsidRDefault="00B62046" w:rsidP="00B62046">
      <w:pPr>
        <w:pStyle w:val="a3"/>
        <w:ind w:left="-851"/>
        <w:rPr>
          <w:b/>
          <w:lang w:val="ru-RU"/>
        </w:rPr>
      </w:pPr>
      <w:r w:rsidRPr="00B62046">
        <w:rPr>
          <w:b/>
          <w:lang w:val="ru-RU"/>
        </w:rPr>
        <w:t xml:space="preserve">Дальше мы проверяем группу </w:t>
      </w:r>
      <w:r w:rsidRPr="005367EC">
        <w:rPr>
          <w:b/>
        </w:rPr>
        <w:t>B</w:t>
      </w:r>
      <w:r w:rsidRPr="00B62046">
        <w:rPr>
          <w:b/>
          <w:lang w:val="ru-RU"/>
        </w:rPr>
        <w:t xml:space="preserve"> (Заказ дополнительной машины):</w:t>
      </w:r>
    </w:p>
    <w:p w:rsidR="00B62046" w:rsidRDefault="00B62046" w:rsidP="00B62046">
      <w:pPr>
        <w:pStyle w:val="a3"/>
        <w:numPr>
          <w:ilvl w:val="0"/>
          <w:numId w:val="3"/>
        </w:numPr>
        <w:spacing w:after="200" w:line="276" w:lineRule="auto"/>
        <w:ind w:left="709" w:hanging="283"/>
      </w:pPr>
      <w:r w:rsidRPr="00B62046">
        <w:rPr>
          <w:lang w:val="ru-RU"/>
        </w:rPr>
        <w:lastRenderedPageBreak/>
        <w:t xml:space="preserve">транзитное время дополнительной машины </w:t>
      </w:r>
      <w:r w:rsidRPr="000749D0">
        <w:t>t</w:t>
      </w:r>
      <w:r w:rsidRPr="00B62046">
        <w:rPr>
          <w:lang w:val="ru-RU"/>
        </w:rPr>
        <w:t>&lt;</w:t>
      </w:r>
      <w:proofErr w:type="spellStart"/>
      <w:r>
        <w:t>dd</w:t>
      </w:r>
      <w:proofErr w:type="spellEnd"/>
      <w:r w:rsidRPr="00B62046">
        <w:rPr>
          <w:lang w:val="ru-RU"/>
        </w:rPr>
        <w:t xml:space="preserve">- </w:t>
      </w:r>
      <w:r>
        <w:t>now</w:t>
      </w:r>
      <w:r w:rsidRPr="00B62046">
        <w:rPr>
          <w:lang w:val="ru-RU"/>
        </w:rPr>
        <w:t>()+</w:t>
      </w:r>
      <w:r>
        <w:t>Δ</w:t>
      </w:r>
      <w:r w:rsidRPr="00B62046">
        <w:rPr>
          <w:lang w:val="ru-RU"/>
        </w:rPr>
        <w:t xml:space="preserve"> (</w:t>
      </w:r>
      <w:r>
        <w:t>t</w:t>
      </w:r>
      <w:r w:rsidRPr="00B62046">
        <w:rPr>
          <w:lang w:val="ru-RU"/>
        </w:rPr>
        <w:t xml:space="preserve">- транзитное время дополнительной машины) если оно меньше возможного, то данные грузы переходят в категорию </w:t>
      </w:r>
      <w:r>
        <w:t>А .</w:t>
      </w:r>
    </w:p>
    <w:p w:rsidR="00B62046" w:rsidRPr="00B62046" w:rsidRDefault="00B62046" w:rsidP="00B62046">
      <w:pPr>
        <w:pStyle w:val="a3"/>
        <w:numPr>
          <w:ilvl w:val="0"/>
          <w:numId w:val="3"/>
        </w:numPr>
        <w:spacing w:after="200" w:line="276" w:lineRule="auto"/>
        <w:ind w:left="709" w:hanging="283"/>
        <w:rPr>
          <w:lang w:val="ru-RU"/>
        </w:rPr>
      </w:pPr>
      <w:r w:rsidRPr="00B62046">
        <w:rPr>
          <w:lang w:val="ru-RU"/>
        </w:rPr>
        <w:t>проверяем на объем (массу). Здесь присутствует гибкая настройка параметров выбора перевозчика. Заказчик сам вводит погрешность массы "</w:t>
      </w:r>
      <w:r>
        <w:t>α</w:t>
      </w:r>
      <w:r w:rsidRPr="00B62046">
        <w:rPr>
          <w:lang w:val="ru-RU"/>
        </w:rPr>
        <w:t>», допустимую при выборе машины (впроцентах), например -10% +</w:t>
      </w:r>
      <w:r w:rsidRPr="00B62046">
        <w:rPr>
          <w:i/>
          <w:lang w:val="ru-RU"/>
        </w:rPr>
        <w:t>∞</w:t>
      </w:r>
    </w:p>
    <w:p w:rsidR="00B62046" w:rsidRPr="00B62046" w:rsidRDefault="00B62046" w:rsidP="00B62046">
      <w:pPr>
        <w:pStyle w:val="a3"/>
        <w:numPr>
          <w:ilvl w:val="0"/>
          <w:numId w:val="3"/>
        </w:numPr>
        <w:spacing w:after="200" w:line="276" w:lineRule="auto"/>
        <w:ind w:left="709" w:hanging="283"/>
        <w:rPr>
          <w:lang w:val="ru-RU"/>
        </w:rPr>
      </w:pPr>
      <w:r w:rsidRPr="00B62046">
        <w:rPr>
          <w:lang w:val="ru-RU"/>
        </w:rPr>
        <w:t>Если у нас есть несколько вариантов дополнительных машин, то выбираем по наименьшей стоимости и отправляем заказ на перевозку.</w:t>
      </w:r>
    </w:p>
    <w:p w:rsidR="00B62046" w:rsidRPr="00B62046" w:rsidRDefault="00B62046" w:rsidP="00B62046">
      <w:pPr>
        <w:pStyle w:val="a3"/>
        <w:ind w:left="-851" w:firstLine="567"/>
        <w:rPr>
          <w:lang w:val="ru-RU"/>
        </w:rPr>
      </w:pPr>
      <w:r w:rsidRPr="00B62046">
        <w:rPr>
          <w:lang w:val="ru-RU"/>
        </w:rPr>
        <w:t>После того как отправлен  заказ, есть несколько вариантов развития ситуации: заказ отклонен и заказ принят.</w:t>
      </w:r>
    </w:p>
    <w:p w:rsidR="00B62046" w:rsidRPr="00B62046" w:rsidRDefault="00B62046" w:rsidP="00B62046">
      <w:pPr>
        <w:pStyle w:val="a3"/>
        <w:numPr>
          <w:ilvl w:val="0"/>
          <w:numId w:val="11"/>
        </w:numPr>
        <w:spacing w:after="200" w:line="276" w:lineRule="auto"/>
        <w:rPr>
          <w:lang w:val="ru-RU"/>
        </w:rPr>
      </w:pPr>
      <w:r w:rsidRPr="00B62046">
        <w:rPr>
          <w:lang w:val="ru-RU"/>
        </w:rPr>
        <w:t>Если заказ принят , то перевозчик вносит  в систему данные о водителе и транспортном средстве.</w:t>
      </w:r>
    </w:p>
    <w:p w:rsidR="00B62046" w:rsidRPr="00B62046" w:rsidRDefault="00B62046" w:rsidP="00B62046">
      <w:pPr>
        <w:pStyle w:val="a3"/>
        <w:numPr>
          <w:ilvl w:val="0"/>
          <w:numId w:val="11"/>
        </w:numPr>
        <w:spacing w:after="200" w:line="276" w:lineRule="auto"/>
        <w:rPr>
          <w:lang w:val="ru-RU"/>
        </w:rPr>
      </w:pPr>
      <w:r w:rsidRPr="00B62046">
        <w:rPr>
          <w:lang w:val="ru-RU"/>
        </w:rPr>
        <w:t>Если заказ отклонен, то выбирается  лучший (более подходящего под требования)</w:t>
      </w:r>
    </w:p>
    <w:p w:rsidR="00B62046" w:rsidRPr="00B62046" w:rsidRDefault="00B62046" w:rsidP="00B62046">
      <w:pPr>
        <w:pStyle w:val="a3"/>
        <w:ind w:left="436"/>
        <w:rPr>
          <w:lang w:val="ru-RU"/>
        </w:rPr>
      </w:pPr>
      <w:r w:rsidRPr="00B62046">
        <w:rPr>
          <w:lang w:val="ru-RU"/>
        </w:rPr>
        <w:t>перевозчик и опять отправляется заказ на перевозку , и данное действие повторяется  пока один из перевозчиков не согласится.</w:t>
      </w:r>
    </w:p>
    <w:p w:rsidR="00B62046" w:rsidRPr="00B62046" w:rsidRDefault="00B62046" w:rsidP="00B62046">
      <w:pPr>
        <w:pStyle w:val="a3"/>
        <w:ind w:left="436"/>
        <w:rPr>
          <w:lang w:val="ru-RU"/>
        </w:rPr>
      </w:pPr>
      <w:r w:rsidRPr="00B62046">
        <w:rPr>
          <w:lang w:val="ru-RU"/>
        </w:rPr>
        <w:t>Если перевозчик отказывается, и других вариантов нет, то заказ опять проходит проверку на массу, но уже для варианта предоставления нескольких машин. Если после этого в системе нет перевозчика, то данный груз отправляется в группу А.</w:t>
      </w:r>
    </w:p>
    <w:p w:rsidR="00B62046" w:rsidRPr="00B62046" w:rsidRDefault="00B62046" w:rsidP="00B62046">
      <w:pPr>
        <w:pStyle w:val="a3"/>
        <w:ind w:left="-851" w:firstLine="567"/>
        <w:rPr>
          <w:b/>
          <w:lang w:val="ru-RU"/>
        </w:rPr>
      </w:pPr>
      <w:r w:rsidRPr="00B62046">
        <w:rPr>
          <w:b/>
          <w:lang w:val="ru-RU"/>
        </w:rPr>
        <w:t>Проверяем группу С:</w:t>
      </w:r>
    </w:p>
    <w:p w:rsidR="00B62046" w:rsidRPr="00025DD2" w:rsidRDefault="00B62046" w:rsidP="00B62046">
      <w:pPr>
        <w:rPr>
          <w:lang w:val="ru-RU"/>
        </w:rPr>
      </w:pPr>
      <w:r w:rsidRPr="00025DD2">
        <w:rPr>
          <w:lang w:val="ru-RU"/>
        </w:rPr>
        <w:t>Проверяем на массу. Для начала мы сравниваем плановый объем (объем плановой</w:t>
      </w:r>
      <w:r>
        <w:rPr>
          <w:lang w:val="ru-RU"/>
        </w:rPr>
        <w:t xml:space="preserve"> машины) с фактическим объемом груза.</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r>
        <w:t>M</w:t>
      </w:r>
      <w:r w:rsidRPr="00B62046">
        <w:rPr>
          <w:lang w:val="ru-RU"/>
        </w:rPr>
        <w:t>≈</w:t>
      </w:r>
      <w:proofErr w:type="spellStart"/>
      <w:r>
        <w:t>Plm</w:t>
      </w:r>
      <w:proofErr w:type="spellEnd"/>
      <w:r w:rsidRPr="00B62046">
        <w:rPr>
          <w:lang w:val="ru-RU"/>
        </w:rPr>
        <w:t>±</w:t>
      </w:r>
      <w:r>
        <w:t>α</w:t>
      </w:r>
      <w:r w:rsidRPr="00B62046">
        <w:rPr>
          <w:lang w:val="ru-RU"/>
        </w:rPr>
        <w:t>(</w:t>
      </w:r>
      <w:r w:rsidRPr="00BA0D52">
        <w:t>M</w:t>
      </w:r>
      <w:r w:rsidRPr="00B62046">
        <w:rPr>
          <w:lang w:val="ru-RU"/>
        </w:rPr>
        <w:t xml:space="preserve"> -фактическая масса груза , </w:t>
      </w:r>
      <w:proofErr w:type="spellStart"/>
      <w:r>
        <w:t>Plm</w:t>
      </w:r>
      <w:proofErr w:type="spellEnd"/>
      <w:r w:rsidRPr="00B62046">
        <w:rPr>
          <w:lang w:val="ru-RU"/>
        </w:rPr>
        <w:t>-плановая масса,</w:t>
      </w:r>
      <w:r>
        <w:t>α</w:t>
      </w:r>
      <w:r w:rsidRPr="00B62046">
        <w:rPr>
          <w:lang w:val="ru-RU"/>
        </w:rPr>
        <w:t xml:space="preserve">-погрешность, которую вводит заказчик  )фактическая и плановые массы примерно равны, то отправляем </w:t>
      </w:r>
      <w:r w:rsidRPr="00B62046">
        <w:rPr>
          <w:b/>
          <w:lang w:val="ru-RU"/>
        </w:rPr>
        <w:t>подтверждение перевозчику</w:t>
      </w:r>
      <w:r w:rsidRPr="00B62046">
        <w:rPr>
          <w:lang w:val="ru-RU"/>
        </w:rPr>
        <w:t xml:space="preserve">: </w:t>
      </w:r>
    </w:p>
    <w:p w:rsidR="00B62046" w:rsidRPr="00025DD2" w:rsidRDefault="00B62046" w:rsidP="00B62046">
      <w:pPr>
        <w:rPr>
          <w:lang w:val="ru-RU"/>
        </w:rPr>
      </w:pPr>
    </w:p>
    <w:p w:rsidR="00B62046" w:rsidRPr="00B62046" w:rsidRDefault="00B62046" w:rsidP="00B62046">
      <w:pPr>
        <w:pStyle w:val="a3"/>
        <w:numPr>
          <w:ilvl w:val="0"/>
          <w:numId w:val="13"/>
        </w:numPr>
        <w:spacing w:after="200" w:line="276" w:lineRule="auto"/>
        <w:rPr>
          <w:lang w:val="ru-RU"/>
        </w:rPr>
      </w:pPr>
      <w:r w:rsidRPr="00B62046">
        <w:rPr>
          <w:b/>
          <w:lang w:val="ru-RU"/>
        </w:rPr>
        <w:t xml:space="preserve">перевозчик подтверждает </w:t>
      </w:r>
      <w:r w:rsidRPr="00B62046">
        <w:rPr>
          <w:lang w:val="ru-RU"/>
        </w:rPr>
        <w:t>машину и вносит в систему  данные о водителе и транспортном средстве.</w:t>
      </w:r>
    </w:p>
    <w:p w:rsidR="00B62046" w:rsidRPr="00B62046" w:rsidRDefault="00B62046" w:rsidP="00B62046">
      <w:pPr>
        <w:pStyle w:val="a3"/>
        <w:numPr>
          <w:ilvl w:val="0"/>
          <w:numId w:val="13"/>
        </w:numPr>
        <w:spacing w:after="200" w:line="276" w:lineRule="auto"/>
        <w:rPr>
          <w:lang w:val="ru-RU"/>
        </w:rPr>
      </w:pPr>
      <w:r w:rsidRPr="00B62046">
        <w:rPr>
          <w:b/>
          <w:lang w:val="ru-RU"/>
        </w:rPr>
        <w:t>перевозчик отклоняет</w:t>
      </w:r>
      <w:r w:rsidRPr="00B62046">
        <w:rPr>
          <w:lang w:val="ru-RU"/>
        </w:rPr>
        <w:t>. Если такое случилось, то после этого груз проверяется  на возможность  отправки на следующем плановом рейсе, если транзитное время и дата доставки позволяют, то этот груз  переносится на следующий рейс, если нет, то груз переходит в группу В.</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r>
        <w:t>M</w:t>
      </w:r>
      <w:r w:rsidRPr="00B62046">
        <w:rPr>
          <w:lang w:val="ru-RU"/>
        </w:rPr>
        <w:t>&gt;</w:t>
      </w:r>
      <w:proofErr w:type="spellStart"/>
      <w:r>
        <w:t>Plm</w:t>
      </w:r>
      <w:proofErr w:type="spellEnd"/>
      <w:r w:rsidRPr="00B62046">
        <w:rPr>
          <w:lang w:val="ru-RU"/>
        </w:rPr>
        <w:t>±</w:t>
      </w:r>
      <w:r>
        <w:t>α</w:t>
      </w:r>
      <w:r w:rsidRPr="00B62046">
        <w:rPr>
          <w:lang w:val="ru-RU"/>
        </w:rPr>
        <w:t>(</w:t>
      </w:r>
      <w:r w:rsidRPr="00822F10">
        <w:t>M</w:t>
      </w:r>
      <w:r w:rsidRPr="00B62046">
        <w:rPr>
          <w:lang w:val="ru-RU"/>
        </w:rPr>
        <w:t xml:space="preserve"> -фактическая масса груза, </w:t>
      </w:r>
      <w:r w:rsidRPr="00822F10">
        <w:t>F</w:t>
      </w:r>
      <w:r w:rsidRPr="00B62046">
        <w:rPr>
          <w:lang w:val="ru-RU"/>
        </w:rPr>
        <w:t>-плановая масса,</w:t>
      </w:r>
      <w:r>
        <w:t>α</w:t>
      </w:r>
      <w:r w:rsidRPr="00B62046">
        <w:rPr>
          <w:lang w:val="ru-RU"/>
        </w:rPr>
        <w:t>-погрешность, которую вводит заказчик  )фактическая масса больше плановой, то весь  груз проверяется  на возможность перенести его часть на следующий плановый рейс, после чего опять проверяется на массу, если ситуация осталось такой же , то лишний груз  переносится  в группу В (заказываем дополнительную машину).После чего отправляем подтверждение перевозчику(см.пункт 1).</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r>
        <w:t>M</w:t>
      </w:r>
      <w:r w:rsidRPr="00B62046">
        <w:rPr>
          <w:lang w:val="ru-RU"/>
        </w:rPr>
        <w:t>&lt;</w:t>
      </w:r>
      <w:proofErr w:type="spellStart"/>
      <w:r>
        <w:t>Plm</w:t>
      </w:r>
      <w:proofErr w:type="spellEnd"/>
      <w:r w:rsidRPr="00B62046">
        <w:rPr>
          <w:lang w:val="ru-RU"/>
        </w:rPr>
        <w:t>±</w:t>
      </w:r>
      <w:r>
        <w:t>α</w:t>
      </w:r>
      <w:r w:rsidRPr="00B62046">
        <w:rPr>
          <w:lang w:val="ru-RU"/>
        </w:rPr>
        <w:t>(</w:t>
      </w:r>
      <w:r w:rsidRPr="000E2FED">
        <w:t>M</w:t>
      </w:r>
      <w:r w:rsidRPr="00B62046">
        <w:rPr>
          <w:lang w:val="ru-RU"/>
        </w:rPr>
        <w:t xml:space="preserve"> -фактическая масса груза , </w:t>
      </w:r>
      <w:r w:rsidRPr="000E2FED">
        <w:t>F</w:t>
      </w:r>
      <w:r w:rsidRPr="00B62046">
        <w:rPr>
          <w:lang w:val="ru-RU"/>
        </w:rPr>
        <w:t>-плановая масса,</w:t>
      </w:r>
      <w:r>
        <w:t>α</w:t>
      </w:r>
      <w:r w:rsidRPr="00B62046">
        <w:rPr>
          <w:lang w:val="ru-RU"/>
        </w:rPr>
        <w:t>-погрешность, которую вводит заказчик  )фактическая масса меньше плановой, то  система проверяет, можно ли перенести данный  груз  на следующую плановую машину ,если весь груз  не получается перенести, то сотрудник компании  решает :</w:t>
      </w:r>
    </w:p>
    <w:p w:rsidR="00B62046" w:rsidRPr="00B62046" w:rsidRDefault="00B62046" w:rsidP="00B62046">
      <w:pPr>
        <w:pStyle w:val="a3"/>
        <w:numPr>
          <w:ilvl w:val="0"/>
          <w:numId w:val="20"/>
        </w:numPr>
        <w:spacing w:after="200" w:line="276" w:lineRule="auto"/>
        <w:rPr>
          <w:lang w:val="ru-RU"/>
        </w:rPr>
      </w:pPr>
      <w:r w:rsidRPr="00B62046">
        <w:rPr>
          <w:lang w:val="ru-RU"/>
        </w:rPr>
        <w:t>отказ от машины и перенос заказов (те, которые не получается перенести в С) в группу В.</w:t>
      </w:r>
    </w:p>
    <w:p w:rsidR="00B62046" w:rsidRDefault="00B62046" w:rsidP="00B62046">
      <w:pPr>
        <w:pStyle w:val="a3"/>
        <w:numPr>
          <w:ilvl w:val="0"/>
          <w:numId w:val="20"/>
        </w:numPr>
        <w:spacing w:after="200" w:line="276" w:lineRule="auto"/>
      </w:pPr>
      <w:r w:rsidRPr="00B62046">
        <w:rPr>
          <w:lang w:val="ru-RU"/>
        </w:rPr>
        <w:t>отправить заказ перевозчику на изменение машины (на машину меньшего объёма)</w:t>
      </w:r>
      <w:bookmarkStart w:id="0" w:name="_GoBack"/>
      <w:bookmarkEnd w:id="0"/>
      <w:r w:rsidRPr="00B62046">
        <w:rPr>
          <w:lang w:val="ru-RU"/>
        </w:rPr>
        <w:t xml:space="preserve">. </w:t>
      </w:r>
      <w:proofErr w:type="spellStart"/>
      <w:r>
        <w:t>Если</w:t>
      </w:r>
      <w:proofErr w:type="spellEnd"/>
      <w:r>
        <w:t xml:space="preserve"> </w:t>
      </w:r>
      <w:proofErr w:type="spellStart"/>
      <w:r>
        <w:t>перевозчик</w:t>
      </w:r>
      <w:proofErr w:type="spellEnd"/>
      <w:r>
        <w:t xml:space="preserve"> </w:t>
      </w:r>
      <w:proofErr w:type="spellStart"/>
      <w:r>
        <w:t>отказывается</w:t>
      </w:r>
      <w:proofErr w:type="spellEnd"/>
      <w:r>
        <w:t xml:space="preserve">, </w:t>
      </w:r>
      <w:proofErr w:type="spellStart"/>
      <w:r>
        <w:t>то</w:t>
      </w:r>
      <w:proofErr w:type="spellEnd"/>
      <w:r>
        <w:t xml:space="preserve"> </w:t>
      </w:r>
      <w:proofErr w:type="spellStart"/>
      <w:r>
        <w:t>рассматриваются</w:t>
      </w:r>
      <w:proofErr w:type="spellEnd"/>
      <w:r>
        <w:t xml:space="preserve">  </w:t>
      </w:r>
      <w:proofErr w:type="spellStart"/>
      <w:r>
        <w:t>оставшиеся</w:t>
      </w:r>
      <w:proofErr w:type="spellEnd"/>
      <w:r>
        <w:t xml:space="preserve"> 2 </w:t>
      </w:r>
      <w:proofErr w:type="spellStart"/>
      <w:r>
        <w:t>варианта</w:t>
      </w:r>
      <w:proofErr w:type="spellEnd"/>
      <w:r>
        <w:t>.</w:t>
      </w:r>
    </w:p>
    <w:p w:rsidR="00B62046" w:rsidRPr="00B62046" w:rsidRDefault="00B62046" w:rsidP="00B62046">
      <w:pPr>
        <w:pStyle w:val="a3"/>
        <w:numPr>
          <w:ilvl w:val="0"/>
          <w:numId w:val="20"/>
        </w:numPr>
        <w:spacing w:after="200" w:line="276" w:lineRule="auto"/>
        <w:rPr>
          <w:lang w:val="ru-RU"/>
        </w:rPr>
      </w:pPr>
      <w:r w:rsidRPr="00B62046">
        <w:rPr>
          <w:lang w:val="ru-RU"/>
        </w:rPr>
        <w:t>отправить подтверждение перевозчику на плановую машину и догрузить ее грузом следующих плановых выездов до полной загруженности.</w:t>
      </w:r>
    </w:p>
    <w:p w:rsidR="00B62046" w:rsidRPr="00B62046" w:rsidRDefault="00B62046" w:rsidP="00B62046">
      <w:pPr>
        <w:pStyle w:val="a3"/>
        <w:ind w:left="284" w:firstLine="567"/>
        <w:rPr>
          <w:lang w:val="ru-RU"/>
        </w:rPr>
      </w:pPr>
      <w:r w:rsidRPr="00B62046">
        <w:rPr>
          <w:b/>
          <w:u w:val="single"/>
          <w:lang w:val="ru-RU"/>
        </w:rPr>
        <w:t>РАСПРЕДЕЛЕНИЕ ГРУЗА НАПИСАНО ДЛЯ МАРШРУТА А-В , АЛГОРИТМ РАСПРЕДЕЛЕНИЕ ГРУЗА ПО МАРШРУТАМ С ДВУМЯ ИЛИ БОЛЕЕ ТОЧКАМИ БУДЕН ДОБАВЛЕН ПОЗДНЕЕ.</w:t>
      </w:r>
    </w:p>
    <w:p w:rsidR="00EC0BC5" w:rsidRPr="00B62046" w:rsidRDefault="00EC0BC5" w:rsidP="00566626">
      <w:pPr>
        <w:rPr>
          <w:lang w:val="ru-RU"/>
        </w:rPr>
      </w:pPr>
    </w:p>
    <w:sectPr w:rsidR="00EC0BC5" w:rsidRPr="00B62046" w:rsidSect="006E4E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2509"/>
    <w:multiLevelType w:val="hybridMultilevel"/>
    <w:tmpl w:val="0E86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
    <w:nsid w:val="13BF4609"/>
    <w:multiLevelType w:val="hybridMultilevel"/>
    <w:tmpl w:val="34AC2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5">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C9A517A"/>
    <w:multiLevelType w:val="hybridMultilevel"/>
    <w:tmpl w:val="FA5EB336"/>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nsid w:val="2EC158A8"/>
    <w:multiLevelType w:val="hybridMultilevel"/>
    <w:tmpl w:val="B1768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866A9E"/>
    <w:multiLevelType w:val="hybridMultilevel"/>
    <w:tmpl w:val="2058166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7671E5A"/>
    <w:multiLevelType w:val="hybridMultilevel"/>
    <w:tmpl w:val="36165F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3450CD"/>
    <w:multiLevelType w:val="hybridMultilevel"/>
    <w:tmpl w:val="02888B2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45BA3316"/>
    <w:multiLevelType w:val="hybridMultilevel"/>
    <w:tmpl w:val="0284CC96"/>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7">
    <w:nsid w:val="608F0C06"/>
    <w:multiLevelType w:val="hybridMultilevel"/>
    <w:tmpl w:val="00D66E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F643D4"/>
    <w:multiLevelType w:val="hybridMultilevel"/>
    <w:tmpl w:val="C1E05040"/>
    <w:lvl w:ilvl="0" w:tplc="04190001">
      <w:start w:val="1"/>
      <w:numFmt w:val="bullet"/>
      <w:lvlText w:val=""/>
      <w:lvlJc w:val="left"/>
      <w:pPr>
        <w:ind w:left="5115" w:hanging="360"/>
      </w:pPr>
      <w:rPr>
        <w:rFonts w:ascii="Symbol" w:hAnsi="Symbol" w:hint="default"/>
      </w:rPr>
    </w:lvl>
    <w:lvl w:ilvl="1" w:tplc="04190003" w:tentative="1">
      <w:start w:val="1"/>
      <w:numFmt w:val="bullet"/>
      <w:lvlText w:val="o"/>
      <w:lvlJc w:val="left"/>
      <w:pPr>
        <w:ind w:left="5835" w:hanging="360"/>
      </w:pPr>
      <w:rPr>
        <w:rFonts w:ascii="Courier New" w:hAnsi="Courier New" w:cs="Courier New" w:hint="default"/>
      </w:rPr>
    </w:lvl>
    <w:lvl w:ilvl="2" w:tplc="04190005" w:tentative="1">
      <w:start w:val="1"/>
      <w:numFmt w:val="bullet"/>
      <w:lvlText w:val=""/>
      <w:lvlJc w:val="left"/>
      <w:pPr>
        <w:ind w:left="6555" w:hanging="360"/>
      </w:pPr>
      <w:rPr>
        <w:rFonts w:ascii="Wingdings" w:hAnsi="Wingdings" w:hint="default"/>
      </w:rPr>
    </w:lvl>
    <w:lvl w:ilvl="3" w:tplc="04190001" w:tentative="1">
      <w:start w:val="1"/>
      <w:numFmt w:val="bullet"/>
      <w:lvlText w:val=""/>
      <w:lvlJc w:val="left"/>
      <w:pPr>
        <w:ind w:left="7275" w:hanging="360"/>
      </w:pPr>
      <w:rPr>
        <w:rFonts w:ascii="Symbol" w:hAnsi="Symbol" w:hint="default"/>
      </w:rPr>
    </w:lvl>
    <w:lvl w:ilvl="4" w:tplc="04190003" w:tentative="1">
      <w:start w:val="1"/>
      <w:numFmt w:val="bullet"/>
      <w:lvlText w:val="o"/>
      <w:lvlJc w:val="left"/>
      <w:pPr>
        <w:ind w:left="7995" w:hanging="360"/>
      </w:pPr>
      <w:rPr>
        <w:rFonts w:ascii="Courier New" w:hAnsi="Courier New" w:cs="Courier New" w:hint="default"/>
      </w:rPr>
    </w:lvl>
    <w:lvl w:ilvl="5" w:tplc="04190005" w:tentative="1">
      <w:start w:val="1"/>
      <w:numFmt w:val="bullet"/>
      <w:lvlText w:val=""/>
      <w:lvlJc w:val="left"/>
      <w:pPr>
        <w:ind w:left="8715" w:hanging="360"/>
      </w:pPr>
      <w:rPr>
        <w:rFonts w:ascii="Wingdings" w:hAnsi="Wingdings" w:hint="default"/>
      </w:rPr>
    </w:lvl>
    <w:lvl w:ilvl="6" w:tplc="04190001" w:tentative="1">
      <w:start w:val="1"/>
      <w:numFmt w:val="bullet"/>
      <w:lvlText w:val=""/>
      <w:lvlJc w:val="left"/>
      <w:pPr>
        <w:ind w:left="9435" w:hanging="360"/>
      </w:pPr>
      <w:rPr>
        <w:rFonts w:ascii="Symbol" w:hAnsi="Symbol" w:hint="default"/>
      </w:rPr>
    </w:lvl>
    <w:lvl w:ilvl="7" w:tplc="04190003" w:tentative="1">
      <w:start w:val="1"/>
      <w:numFmt w:val="bullet"/>
      <w:lvlText w:val="o"/>
      <w:lvlJc w:val="left"/>
      <w:pPr>
        <w:ind w:left="10155" w:hanging="360"/>
      </w:pPr>
      <w:rPr>
        <w:rFonts w:ascii="Courier New" w:hAnsi="Courier New" w:cs="Courier New" w:hint="default"/>
      </w:rPr>
    </w:lvl>
    <w:lvl w:ilvl="8" w:tplc="04190005" w:tentative="1">
      <w:start w:val="1"/>
      <w:numFmt w:val="bullet"/>
      <w:lvlText w:val=""/>
      <w:lvlJc w:val="left"/>
      <w:pPr>
        <w:ind w:left="10875" w:hanging="360"/>
      </w:pPr>
      <w:rPr>
        <w:rFonts w:ascii="Wingdings" w:hAnsi="Wingdings" w:hint="default"/>
      </w:rPr>
    </w:lvl>
  </w:abstractNum>
  <w:abstractNum w:abstractNumId="20">
    <w:nsid w:val="797D71D8"/>
    <w:multiLevelType w:val="hybridMultilevel"/>
    <w:tmpl w:val="98429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D200B70"/>
    <w:multiLevelType w:val="hybridMultilevel"/>
    <w:tmpl w:val="CFEE7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0"/>
  </w:num>
  <w:num w:numId="3">
    <w:abstractNumId w:val="5"/>
  </w:num>
  <w:num w:numId="4">
    <w:abstractNumId w:val="16"/>
  </w:num>
  <w:num w:numId="5">
    <w:abstractNumId w:val="21"/>
  </w:num>
  <w:num w:numId="6">
    <w:abstractNumId w:val="1"/>
  </w:num>
  <w:num w:numId="7">
    <w:abstractNumId w:val="14"/>
  </w:num>
  <w:num w:numId="8">
    <w:abstractNumId w:val="19"/>
  </w:num>
  <w:num w:numId="9">
    <w:abstractNumId w:val="0"/>
  </w:num>
  <w:num w:numId="10">
    <w:abstractNumId w:val="6"/>
  </w:num>
  <w:num w:numId="11">
    <w:abstractNumId w:val="3"/>
  </w:num>
  <w:num w:numId="12">
    <w:abstractNumId w:val="12"/>
  </w:num>
  <w:num w:numId="13">
    <w:abstractNumId w:val="18"/>
  </w:num>
  <w:num w:numId="14">
    <w:abstractNumId w:val="4"/>
  </w:num>
  <w:num w:numId="15">
    <w:abstractNumId w:val="11"/>
  </w:num>
  <w:num w:numId="16">
    <w:abstractNumId w:val="7"/>
  </w:num>
  <w:num w:numId="17">
    <w:abstractNumId w:val="17"/>
  </w:num>
  <w:num w:numId="18">
    <w:abstractNumId w:val="9"/>
  </w:num>
  <w:num w:numId="19">
    <w:abstractNumId w:val="2"/>
  </w:num>
  <w:num w:numId="20">
    <w:abstractNumId w:val="15"/>
  </w:num>
  <w:num w:numId="21">
    <w:abstractNumId w:val="1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566626"/>
    <w:rsid w:val="00040CAE"/>
    <w:rsid w:val="00054116"/>
    <w:rsid w:val="00066C48"/>
    <w:rsid w:val="000749D0"/>
    <w:rsid w:val="000E2FED"/>
    <w:rsid w:val="000E3A7B"/>
    <w:rsid w:val="000E62C5"/>
    <w:rsid w:val="001338DE"/>
    <w:rsid w:val="001D3D7E"/>
    <w:rsid w:val="00294EE0"/>
    <w:rsid w:val="002D4463"/>
    <w:rsid w:val="002F5283"/>
    <w:rsid w:val="003D4F69"/>
    <w:rsid w:val="00462C3A"/>
    <w:rsid w:val="004A10D5"/>
    <w:rsid w:val="005367EC"/>
    <w:rsid w:val="005602DF"/>
    <w:rsid w:val="00566626"/>
    <w:rsid w:val="005E39D3"/>
    <w:rsid w:val="00665695"/>
    <w:rsid w:val="00684B77"/>
    <w:rsid w:val="006E4E54"/>
    <w:rsid w:val="00707A45"/>
    <w:rsid w:val="00822F10"/>
    <w:rsid w:val="008F3B02"/>
    <w:rsid w:val="0093136E"/>
    <w:rsid w:val="00944904"/>
    <w:rsid w:val="0098321C"/>
    <w:rsid w:val="009C06D4"/>
    <w:rsid w:val="00A47BB1"/>
    <w:rsid w:val="00A50823"/>
    <w:rsid w:val="00AA75E0"/>
    <w:rsid w:val="00AC1F0F"/>
    <w:rsid w:val="00AC7CF2"/>
    <w:rsid w:val="00B62046"/>
    <w:rsid w:val="00BA0D52"/>
    <w:rsid w:val="00BD31EE"/>
    <w:rsid w:val="00C4357E"/>
    <w:rsid w:val="00CD71FC"/>
    <w:rsid w:val="00CE6145"/>
    <w:rsid w:val="00D03BA1"/>
    <w:rsid w:val="00D33231"/>
    <w:rsid w:val="00D76057"/>
    <w:rsid w:val="00D8755B"/>
    <w:rsid w:val="00DB4DD1"/>
    <w:rsid w:val="00DB7F70"/>
    <w:rsid w:val="00DC017C"/>
    <w:rsid w:val="00E153B0"/>
    <w:rsid w:val="00EC0BC5"/>
    <w:rsid w:val="00F131E2"/>
    <w:rsid w:val="00FA1E93"/>
    <w:rsid w:val="00FB7B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046"/>
    <w:pPr>
      <w:spacing w:after="0" w:line="240" w:lineRule="auto"/>
    </w:pPr>
    <w:rPr>
      <w:rFonts w:ascii="Book Antiqua" w:eastAsia="Times New Roman" w:hAnsi="Book Antiqua" w:cs="Times New Roman"/>
      <w:sz w:val="20"/>
      <w:szCs w:val="20"/>
      <w:lang w:val="en-US" w:eastAsia="es-E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C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dc:creator>
  <cp:lastModifiedBy>Vlada</cp:lastModifiedBy>
  <cp:revision>17</cp:revision>
  <dcterms:created xsi:type="dcterms:W3CDTF">2015-10-26T13:12:00Z</dcterms:created>
  <dcterms:modified xsi:type="dcterms:W3CDTF">2015-12-22T15:01:00Z</dcterms:modified>
</cp:coreProperties>
</file>