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8C" w:rsidRDefault="000F528C">
      <w:r>
        <w:t>Отзыв</w:t>
      </w:r>
    </w:p>
    <w:p w:rsidR="000869C8" w:rsidRDefault="000F528C">
      <w:r>
        <w:t xml:space="preserve">Мы работаем с </w:t>
      </w:r>
      <w:proofErr w:type="gramStart"/>
      <w:r>
        <w:t>СБ</w:t>
      </w:r>
      <w:proofErr w:type="gramEnd"/>
      <w:r>
        <w:t xml:space="preserve"> Логистик с апреля 2013 года. Эту фирму я нашел,</w:t>
      </w:r>
      <w:r w:rsidR="00BB4AD1">
        <w:t xml:space="preserve"> </w:t>
      </w:r>
      <w:r>
        <w:t xml:space="preserve"> </w:t>
      </w:r>
      <w:r w:rsidR="000869C8">
        <w:t>благодаря удачному случаю</w:t>
      </w:r>
      <w:proofErr w:type="gramStart"/>
      <w:r w:rsidR="000869C8">
        <w:t xml:space="preserve">. </w:t>
      </w:r>
      <w:proofErr w:type="gramEnd"/>
      <w:r w:rsidR="000869C8">
        <w:t>Я</w:t>
      </w:r>
      <w:r w:rsidR="007879E9">
        <w:t xml:space="preserve"> частенько заходил в один из магазинов электротоваров. Покупал себе что-то по мелочам, </w:t>
      </w:r>
      <w:r w:rsidR="007879E9">
        <w:t>присматривался к ассортименту</w:t>
      </w:r>
      <w:r w:rsidR="007879E9">
        <w:t xml:space="preserve">, </w:t>
      </w:r>
      <w:r w:rsidR="007879E9">
        <w:t xml:space="preserve"> и</w:t>
      </w:r>
      <w:r w:rsidR="007879E9">
        <w:t xml:space="preserve"> иногда</w:t>
      </w:r>
      <w:r w:rsidR="007879E9">
        <w:t xml:space="preserve"> задавал себе вопрос «Почему же мы этим не торгуем?»… </w:t>
      </w:r>
      <w:r w:rsidR="007879E9">
        <w:t xml:space="preserve"> И вот  в очередной раз </w:t>
      </w:r>
      <w:r w:rsidR="000A00CF">
        <w:t xml:space="preserve"> я </w:t>
      </w:r>
      <w:r w:rsidR="007879E9">
        <w:t>зашел в этот магазин, чтобы купить настольную лампу</w:t>
      </w:r>
      <w:r w:rsidR="000A00CF">
        <w:t>.</w:t>
      </w:r>
      <w:proofErr w:type="gramStart"/>
      <w:r w:rsidR="000A00CF">
        <w:t xml:space="preserve"> </w:t>
      </w:r>
      <w:proofErr w:type="gramEnd"/>
      <w:r w:rsidR="000A00CF">
        <w:t xml:space="preserve">Пока я выбирал лампу, в магазин </w:t>
      </w:r>
      <w:r w:rsidR="00CD7FBB">
        <w:t>при</w:t>
      </w:r>
      <w:r w:rsidR="000A00CF">
        <w:t>ехал</w:t>
      </w:r>
      <w:r w:rsidR="00CD7FBB">
        <w:t xml:space="preserve">  </w:t>
      </w:r>
      <w:r w:rsidR="006344C6">
        <w:t>экспедитор</w:t>
      </w:r>
      <w:r w:rsidR="00CD7FBB">
        <w:t xml:space="preserve">  ООО «Смирнов-</w:t>
      </w:r>
      <w:proofErr w:type="spellStart"/>
      <w:r w:rsidR="00CD7FBB">
        <w:t>бэттериз</w:t>
      </w:r>
      <w:proofErr w:type="spellEnd"/>
      <w:r w:rsidR="00CD7FBB">
        <w:t>».</w:t>
      </w:r>
      <w:r w:rsidR="007879E9">
        <w:t xml:space="preserve"> Он привез как раз т</w:t>
      </w:r>
      <w:r w:rsidR="000A00CF">
        <w:t>е</w:t>
      </w:r>
      <w:r w:rsidR="007879E9">
        <w:t xml:space="preserve"> товар</w:t>
      </w:r>
      <w:r w:rsidR="000A00CF">
        <w:t>ы, которые</w:t>
      </w:r>
      <w:r w:rsidR="007879E9">
        <w:t xml:space="preserve"> я хотел видеть в </w:t>
      </w:r>
      <w:r w:rsidR="000A00CF">
        <w:t>своих торговых точках</w:t>
      </w:r>
      <w:r w:rsidR="007879E9">
        <w:t>.</w:t>
      </w:r>
      <w:r w:rsidR="000A00CF">
        <w:t xml:space="preserve"> Я подождал экспедитора на выходе</w:t>
      </w:r>
      <w:r w:rsidR="00CD7FBB">
        <w:t xml:space="preserve"> и попросил визитку</w:t>
      </w:r>
      <w:proofErr w:type="gramStart"/>
      <w:r w:rsidR="00CD7FBB">
        <w:t>…</w:t>
      </w:r>
      <w:r w:rsidR="006344C6">
        <w:t xml:space="preserve"> </w:t>
      </w:r>
      <w:r w:rsidR="007879E9">
        <w:t xml:space="preserve"> </w:t>
      </w:r>
      <w:r w:rsidR="000A00CF">
        <w:t>П</w:t>
      </w:r>
      <w:proofErr w:type="gramEnd"/>
      <w:r w:rsidR="007879E9">
        <w:t>отом позвонил</w:t>
      </w:r>
      <w:r w:rsidR="000A00CF">
        <w:t xml:space="preserve"> в офис, </w:t>
      </w:r>
      <w:r w:rsidR="007879E9">
        <w:t>познакомился</w:t>
      </w:r>
      <w:r w:rsidR="006344C6">
        <w:t xml:space="preserve"> с Еленой Ефимовой</w:t>
      </w:r>
      <w:r w:rsidR="000A00CF">
        <w:t xml:space="preserve">  - руководителем Ярославского филиала, узнал про условия работы.</w:t>
      </w:r>
      <w:r w:rsidR="006344C6">
        <w:t xml:space="preserve"> </w:t>
      </w:r>
      <w:r w:rsidR="007879E9">
        <w:t xml:space="preserve"> </w:t>
      </w:r>
      <w:r w:rsidR="00CD7FBB">
        <w:t xml:space="preserve">Вскоре мы уже стали закупать товары в ООО «Смирнов </w:t>
      </w:r>
      <w:proofErr w:type="spellStart"/>
      <w:r w:rsidR="00CD7FBB">
        <w:t>бэттериз</w:t>
      </w:r>
      <w:proofErr w:type="spellEnd"/>
      <w:r w:rsidR="00CD7FBB">
        <w:t xml:space="preserve">» на сумму 100 </w:t>
      </w:r>
      <w:proofErr w:type="spellStart"/>
      <w:r w:rsidR="00CD7FBB">
        <w:t>тыс</w:t>
      </w:r>
      <w:proofErr w:type="spellEnd"/>
      <w:r w:rsidR="00CD7FBB">
        <w:t xml:space="preserve"> </w:t>
      </w:r>
      <w:proofErr w:type="spellStart"/>
      <w:r w:rsidR="00CD7FBB">
        <w:t>руб</w:t>
      </w:r>
      <w:proofErr w:type="spellEnd"/>
      <w:r w:rsidR="00CD7FBB">
        <w:t xml:space="preserve"> в месяц</w:t>
      </w:r>
      <w:r w:rsidR="000A00CF">
        <w:t>…</w:t>
      </w:r>
      <w:r w:rsidR="00CD7FBB">
        <w:br/>
      </w:r>
      <w:r w:rsidR="000869C8">
        <w:t>По итогам 2,5 лет работы с СБ Логистик (Смирнов-</w:t>
      </w:r>
      <w:proofErr w:type="spellStart"/>
      <w:r w:rsidR="000869C8">
        <w:t>бэттери</w:t>
      </w:r>
      <w:bookmarkStart w:id="0" w:name="_GoBack"/>
      <w:bookmarkEnd w:id="0"/>
      <w:r w:rsidR="000869C8">
        <w:t>з</w:t>
      </w:r>
      <w:proofErr w:type="spellEnd"/>
      <w:r w:rsidR="000869C8">
        <w:t>) могу сформулировать причины, по которым нам удобно работать с этой компанией.</w:t>
      </w:r>
      <w:r w:rsidR="00CD7FBB">
        <w:br/>
      </w:r>
      <w:r w:rsidR="000869C8">
        <w:t>Вот эти причины:</w:t>
      </w:r>
      <w:r>
        <w:br/>
        <w:t xml:space="preserve">1. </w:t>
      </w:r>
      <w:r w:rsidR="000066DC">
        <w:t>Широкий ассортимент товаров в</w:t>
      </w:r>
      <w:r w:rsidR="00CD7FBB">
        <w:t xml:space="preserve"> различных товарных категориях</w:t>
      </w:r>
      <w:r w:rsidR="000869C8">
        <w:t xml:space="preserve">. </w:t>
      </w:r>
    </w:p>
    <w:p w:rsidR="000066DC" w:rsidRDefault="000066DC">
      <w:r>
        <w:t xml:space="preserve">2. Автоматическая </w:t>
      </w:r>
      <w:r w:rsidR="00CD7FBB">
        <w:t>рассылка</w:t>
      </w:r>
      <w:r>
        <w:t xml:space="preserve"> элект</w:t>
      </w:r>
      <w:r w:rsidR="00CD7FBB">
        <w:t xml:space="preserve">ронных накладных со </w:t>
      </w:r>
      <w:proofErr w:type="spellStart"/>
      <w:r w:rsidR="00CD7FBB">
        <w:t>штрихкодами</w:t>
      </w:r>
      <w:proofErr w:type="spellEnd"/>
      <w:r w:rsidR="00CD7FBB">
        <w:t xml:space="preserve"> и артикулами.</w:t>
      </w:r>
      <w:r w:rsidR="008C6F8E">
        <w:t xml:space="preserve"> Это позволяет настроить автоматическую обработку входящих документов. </w:t>
      </w:r>
      <w:r w:rsidR="00CD7FBB">
        <w:t xml:space="preserve">Бывает </w:t>
      </w:r>
      <w:proofErr w:type="gramStart"/>
      <w:r w:rsidR="00CD7FBB">
        <w:t>экспедитор</w:t>
      </w:r>
      <w:proofErr w:type="gramEnd"/>
      <w:r w:rsidR="00CD7FBB">
        <w:t xml:space="preserve"> только-только доставил товар, а</w:t>
      </w:r>
      <w:r w:rsidR="008C6F8E">
        <w:t xml:space="preserve"> </w:t>
      </w:r>
      <w:r w:rsidR="006344C6">
        <w:t>номенклатура</w:t>
      </w:r>
      <w:r w:rsidR="008C6F8E">
        <w:t xml:space="preserve"> уже загружен</w:t>
      </w:r>
      <w:r w:rsidR="006344C6">
        <w:t>а</w:t>
      </w:r>
      <w:r w:rsidR="008C6F8E">
        <w:t xml:space="preserve"> в торговую систему, </w:t>
      </w:r>
      <w:r w:rsidR="00C9142F">
        <w:t xml:space="preserve"> накладные и ценники распечатаны, </w:t>
      </w:r>
      <w:r w:rsidR="008C6F8E">
        <w:t xml:space="preserve">и мы </w:t>
      </w:r>
      <w:r w:rsidR="00C9142F">
        <w:t>уже готовы продавать поступивший товар</w:t>
      </w:r>
      <w:r w:rsidR="00CD7FBB">
        <w:t>.</w:t>
      </w:r>
    </w:p>
    <w:p w:rsidR="000066DC" w:rsidRDefault="000066DC">
      <w:r>
        <w:t>3.</w:t>
      </w:r>
      <w:r w:rsidR="008C6F8E">
        <w:t xml:space="preserve"> </w:t>
      </w:r>
      <w:r w:rsidR="006D6D87">
        <w:t>У</w:t>
      </w:r>
      <w:r>
        <w:t>добная система заказа товаров.</w:t>
      </w:r>
      <w:r w:rsidR="008C6F8E">
        <w:t xml:space="preserve"> </w:t>
      </w:r>
      <w:r w:rsidR="006D6D87">
        <w:t>Мне нравятся функции, которые помогают автоматизировать процесс и экономить время. Например, о</w:t>
      </w:r>
      <w:r w:rsidR="008C6F8E">
        <w:t xml:space="preserve">чень нравится функционал  загрузки заявки целым списком артикулов. </w:t>
      </w:r>
    </w:p>
    <w:p w:rsidR="000066DC" w:rsidRDefault="000066DC">
      <w:r>
        <w:t>4.</w:t>
      </w:r>
      <w:r w:rsidR="008C6F8E">
        <w:t xml:space="preserve"> </w:t>
      </w:r>
      <w:r w:rsidR="006D6D87">
        <w:t xml:space="preserve">Очень удобно то,  что компания делает </w:t>
      </w:r>
      <w:r w:rsidR="008C6F8E">
        <w:t xml:space="preserve"> б</w:t>
      </w:r>
      <w:r>
        <w:t>есплатн</w:t>
      </w:r>
      <w:r w:rsidR="006D6D87">
        <w:t>ую</w:t>
      </w:r>
      <w:r w:rsidR="00CD7FBB">
        <w:t xml:space="preserve"> и регулярн</w:t>
      </w:r>
      <w:r w:rsidR="008C6F8E">
        <w:t>ую</w:t>
      </w:r>
      <w:r w:rsidR="00CD7FBB">
        <w:t xml:space="preserve"> доставк</w:t>
      </w:r>
      <w:r w:rsidR="008C6F8E">
        <w:t xml:space="preserve">у товаров </w:t>
      </w:r>
      <w:r>
        <w:t xml:space="preserve"> в магазин</w:t>
      </w:r>
      <w:r w:rsidR="008C6F8E">
        <w:t>ы</w:t>
      </w:r>
      <w:r>
        <w:t>.</w:t>
      </w:r>
      <w:r w:rsidR="006D6D87">
        <w:t xml:space="preserve"> А магазины наши находятся за 80 км от регионального офиса.</w:t>
      </w:r>
    </w:p>
    <w:p w:rsidR="006D6D87" w:rsidRDefault="008C6F8E">
      <w:r>
        <w:t xml:space="preserve">5. </w:t>
      </w:r>
      <w:r w:rsidR="006D6D87">
        <w:t xml:space="preserve">Также </w:t>
      </w:r>
      <w:proofErr w:type="gramStart"/>
      <w:r w:rsidR="006D6D87">
        <w:t>СБ</w:t>
      </w:r>
      <w:proofErr w:type="gramEnd"/>
      <w:r w:rsidR="006D6D87">
        <w:t xml:space="preserve"> Логистик ни разу не подвели нас в работе с браком. При большом потоке товаров изредка случается, что приходит некачественная вещь. </w:t>
      </w:r>
      <w:r w:rsidR="006344C6">
        <w:t xml:space="preserve">Брак </w:t>
      </w:r>
      <w:r w:rsidR="006D6D87">
        <w:t xml:space="preserve"> замен</w:t>
      </w:r>
      <w:r w:rsidR="006344C6">
        <w:t>яется</w:t>
      </w:r>
      <w:r w:rsidR="006D6D87">
        <w:t xml:space="preserve"> по первому слову, </w:t>
      </w:r>
      <w:r w:rsidR="006344C6">
        <w:t xml:space="preserve">а при невозможности замены </w:t>
      </w:r>
      <w:r w:rsidR="006D6D87">
        <w:t xml:space="preserve"> </w:t>
      </w:r>
      <w:r w:rsidR="006344C6">
        <w:t>производится  зачет деньгами.</w:t>
      </w:r>
    </w:p>
    <w:p w:rsidR="006344C6" w:rsidRDefault="006D6D87">
      <w:r>
        <w:t xml:space="preserve">6. </w:t>
      </w:r>
      <w:proofErr w:type="gramStart"/>
      <w:r>
        <w:t>СБ</w:t>
      </w:r>
      <w:proofErr w:type="gramEnd"/>
      <w:r>
        <w:t xml:space="preserve"> Логистик дает нам значительный товарный кредит на приличный срок. </w:t>
      </w:r>
      <w:r w:rsidR="006344C6">
        <w:t>Мы это очень ценим и стараемся не затягивать дату платежа до конца срока, чтобы не подводить такого надежного поставщика.</w:t>
      </w:r>
    </w:p>
    <w:p w:rsidR="008C6F8E" w:rsidRDefault="006344C6">
      <w:r>
        <w:t>7. Еще один сильный аргумент – это ответственный</w:t>
      </w:r>
      <w:r w:rsidR="00C9142F">
        <w:t xml:space="preserve">  и внимательный</w:t>
      </w:r>
      <w:r>
        <w:t xml:space="preserve"> персонал. Огромное Спасибо Елене Ефимовой – руководителю Ярославского представительства. Ни одна наша просьба или пожелание не остались без внимания.</w:t>
      </w:r>
    </w:p>
    <w:p w:rsidR="006344C6" w:rsidRDefault="006344C6">
      <w:r>
        <w:t xml:space="preserve">Хочется пожелать компании </w:t>
      </w:r>
      <w:proofErr w:type="gramStart"/>
      <w:r>
        <w:t>СБ</w:t>
      </w:r>
      <w:proofErr w:type="gramEnd"/>
      <w:r>
        <w:t xml:space="preserve"> Логистик дальнейшего успешного развития</w:t>
      </w:r>
      <w:r w:rsidR="00C9142F">
        <w:t xml:space="preserve"> </w:t>
      </w:r>
      <w:r>
        <w:t>,</w:t>
      </w:r>
      <w:r w:rsidR="00C9142F">
        <w:t xml:space="preserve">  </w:t>
      </w:r>
      <w:r w:rsidR="007879E9">
        <w:t xml:space="preserve">и, </w:t>
      </w:r>
      <w:proofErr w:type="spellStart"/>
      <w:r w:rsidR="007879E9">
        <w:t>по-возможности</w:t>
      </w:r>
      <w:proofErr w:type="spellEnd"/>
      <w:r w:rsidR="007879E9">
        <w:t>, держать цены хотя бы не выше, чем у основных конкурентов</w:t>
      </w:r>
      <w:r w:rsidR="00C9142F">
        <w:t xml:space="preserve">. </w:t>
      </w:r>
      <w:r w:rsidR="000869C8">
        <w:t xml:space="preserve"> А мы, при прочих равных условиях, будем сотрудничать с СБ-Логистик.</w:t>
      </w:r>
    </w:p>
    <w:p w:rsidR="00C9142F" w:rsidRDefault="000869C8">
      <w:r>
        <w:br/>
        <w:t>С уважением,</w:t>
      </w:r>
    </w:p>
    <w:p w:rsidR="000869C8" w:rsidRPr="000F528C" w:rsidRDefault="00C9142F">
      <w:r>
        <w:t xml:space="preserve">Колгашкин Денис Владимирович, </w:t>
      </w:r>
      <w:r w:rsidR="000869C8">
        <w:br/>
        <w:t>м</w:t>
      </w:r>
      <w:r>
        <w:t>агазин</w:t>
      </w:r>
      <w:r w:rsidR="000869C8">
        <w:t>ы</w:t>
      </w:r>
      <w:r>
        <w:t xml:space="preserve"> «Радуга» пос.</w:t>
      </w:r>
      <w:r w:rsidR="000869C8">
        <w:t xml:space="preserve"> </w:t>
      </w:r>
      <w:r>
        <w:t>Борисоглебский,  Ярославская область</w:t>
      </w:r>
    </w:p>
    <w:sectPr w:rsidR="000869C8" w:rsidRPr="000F5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8C"/>
    <w:rsid w:val="000066DC"/>
    <w:rsid w:val="000869C8"/>
    <w:rsid w:val="000A00CF"/>
    <w:rsid w:val="000F528C"/>
    <w:rsid w:val="004517B9"/>
    <w:rsid w:val="006344C6"/>
    <w:rsid w:val="006D6D87"/>
    <w:rsid w:val="007879E9"/>
    <w:rsid w:val="008C6F8E"/>
    <w:rsid w:val="00BB4AD1"/>
    <w:rsid w:val="00BF015F"/>
    <w:rsid w:val="00C9142F"/>
    <w:rsid w:val="00C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Колгашкин</dc:creator>
  <cp:lastModifiedBy>Денис Колгашкин</cp:lastModifiedBy>
  <cp:revision>2</cp:revision>
  <dcterms:created xsi:type="dcterms:W3CDTF">2015-12-02T10:35:00Z</dcterms:created>
  <dcterms:modified xsi:type="dcterms:W3CDTF">2015-12-11T23:49:00Z</dcterms:modified>
</cp:coreProperties>
</file>