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BizTask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Architecture Review Report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PM Review Request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Date: 2026-03-31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Version: 2.0 (Content Backlog Architecture)</w:t>
      </w:r>
    </w:p>
    <w:p>
      <w:pPr>
        <w:spacing w:after="200"/>
        <w:jc w:val="center"/>
      </w:pPr>
      <w:r>
        <w:rPr>
          <w:rFonts w:ascii="Arial" w:cs="Arial" w:eastAsia="Arial" w:hAnsi="Arial"/>
          <w:color w:val="CC6600"/>
          <w:sz w:val="24"/>
          <w:szCs w:val="24"/>
        </w:rPr>
        <w:t xml:space="preserve">Status: PM Review Pending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BizTask content pipeline has been restructured from a single-step "scrape and publish" model to a 3-stage pipeline: Harvest (collect) → Silo (store in content_backlog) → Publish (process with RAG engine and post). This enables content quality control, comment-based RAG few-shot prompting, and decoupled scheduling between collection and publication.</w:t>
      </w:r>
    </w:p>
    <w:p>
      <w:pPr>
        <w:pStyle w:val="Heading1"/>
      </w:pPr>
      <w:r>
        <w:t xml:space="preserve">2. Architecture Comparison</w:t>
      </w:r>
    </w:p>
    <w:p>
      <w:pPr>
        <w:pStyle w:val="Heading2"/>
      </w:pPr>
      <w:r>
        <w:t xml:space="preserve">2.1 Before (v1 — Direct Pipeline)</w:t>
      </w:r>
    </w:p>
    <w:p>
      <w:pPr>
        <w:spacing w:after="120"/>
      </w:pPr>
      <w:r>
        <w:rPr>
          <w:sz w:val="22"/>
          <w:szCs w:val="22"/>
        </w:rPr>
        <w:t xml:space="preserve">scraper-cron: Scrape → Rewrite → Upload Images → Publish to posts table — all in one execution. No buffer, no quality gate.</w:t>
      </w:r>
    </w:p>
    <w:p>
      <w:pPr>
        <w:pStyle w:val="Heading2"/>
      </w:pPr>
      <w:r>
        <w:t xml:space="preserve">2.2 After (v2 — Content Backlog System)</w:t>
      </w:r>
    </w:p>
    <w:p>
      <w:pPr>
        <w:spacing w:after="200"/>
      </w:pPr>
      <w:r>
        <w:rPr>
          <w:sz w:val="22"/>
          <w:szCs w:val="22"/>
        </w:rPr>
        <w:t xml:space="preserve">3-stage pipeline with clear separation of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Harvest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scraper-cron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+ store to content_backlog. No publishing.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content_backlog (DB)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with source_comments for RAG. is_published flag.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Publish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publisher-cron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 hour (offset 30m)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1 unpublished item, process by contentType, publish.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New DB Schema: content_backlog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SQL migration file: sql/schema_content_backlog_2026-03-31.sql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post URL (dedup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site name (e.g. Clien, Ppomppu, iBoss)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post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body_html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body text (HTML stripped)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image URL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comments from original post (RAG input)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 / car / qa / marketing / business /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| news | humor (conditional rendering)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waiting in silo, true = published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scrape_track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(HTML/RSS) or hard (Puppeteer)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assigned_persona_id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assigned at publish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result_post_id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post ID reference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Conditional Rendering (contentType)</w:t>
      </w:r>
    </w:p>
    <w:p>
      <w:pPr>
        <w:spacing w:after="200"/>
      </w:pPr>
      <w:r>
        <w:rPr>
          <w:sz w:val="22"/>
          <w:szCs w:val="22"/>
        </w:rPr>
        <w:t xml:space="preserve">publisher-cron processes each backlog item differently based on content_type: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iBoss Q&amp;A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Passthrough (original preserved) + Expert answer comment by NPC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answers as reference for expert comment 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iBoss Info, RSS feeds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3-line summary + cynical one-liner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injected as few-shot for tone matching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Bobaedream, DC, Clien, Ppomppu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rewrite in community slang style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as few-shot: absorb tone, cynicism, slang patterns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Scraping Source Registry</w:t>
      </w:r>
    </w:p>
    <w:p>
      <w:pPr>
        <w:pStyle w:val="Heading2"/>
      </w:pPr>
      <w:r>
        <w:t xml:space="preserve">5.1 Easy Track (Active — HTML/RSS)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8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Bobaedream Best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 Inside Realtime Best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 Car 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(NEW)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Ppomppu Car Forum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(NEW)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iBoss 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iBoss Info Share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Korea Tech News (RSS)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Korea Economy News (RSS)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News AI (RSS)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Hard Track (Scaffolded — Puppeteer)</w:t>
      </w:r>
    </w:p>
    <w:p>
      <w:pPr>
        <w:spacing w:after="120"/>
      </w:pPr>
      <w:r>
        <w:rPr>
          <w:sz w:val="22"/>
          <w:szCs w:val="22"/>
        </w:rPr>
        <w:t xml:space="preserve">These require browser automation due to bot protection. Scaffolded in heavy-scraper.ts but not yet implemented. Will run on external server, not Vercel.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8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TheQoo 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Humoruniv Monthly Best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Naver Cafe: Business Pain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 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Naver Cafe: Self-Employed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 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Cron Job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scraper-cron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 hour (:00)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to backlog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publisher-cron (NEW)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 hour (:30)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from backlog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npc-cron (Grit)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interactions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test-interaction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engagement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RAG Comment Engine</w:t>
      </w:r>
    </w:p>
    <w:p>
      <w:pPr>
        <w:spacing w:after="120"/>
      </w:pPr>
      <w:r>
        <w:rPr>
          <w:sz w:val="22"/>
          <w:szCs w:val="22"/>
        </w:rPr>
        <w:t xml:space="preserve">The core innovation of this architecture is the Comment RAG (Retrieval-Augmented Generation) system. When the publisher-cron processes a backlog item, it injects the source_comments array into the AI prompt as few-shot examples.</w:t>
      </w:r>
    </w:p>
    <w:p>
      <w:pPr>
        <w:spacing w:after="120"/>
      </w:pPr>
      <w:r>
        <w:rPr>
          <w:sz w:val="22"/>
          <w:szCs w:val="22"/>
        </w:rPr>
        <w:t xml:space="preserve">For humor/car posts: The AI absorbs the tone, cynicism level, slang patterns, and abbreviations from real user comments, then generates content that matches the community atmosphere.</w:t>
      </w:r>
    </w:p>
    <w:p>
      <w:pPr>
        <w:spacing w:after="120"/>
      </w:pPr>
      <w:r>
        <w:rPr>
          <w:sz w:val="22"/>
          <w:szCs w:val="22"/>
        </w:rPr>
        <w:t xml:space="preserve">For Q&amp;A posts: The AI references existing answers to calibrate its expert response level, then generates a veteran marketer answer in community-native speech.</w:t>
      </w:r>
    </w:p>
    <w:p>
      <w:pPr>
        <w:spacing w:after="200"/>
      </w:pPr>
      <w:r>
        <w:rPr>
          <w:sz w:val="22"/>
          <w:szCs w:val="22"/>
        </w:rPr>
        <w:t xml:space="preserve">For news posts: Comments help the AI gauge public sentiment and generate a cynical one-liner that reflects the actual community reaction.</w:t>
      </w:r>
    </w:p>
    <w:p>
      <w:pPr>
        <w:pStyle w:val="Heading1"/>
      </w:pPr>
      <w:r>
        <w:t xml:space="preserve">8. Changed Files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sql/schema_content_backlog_2026-03-31.sql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content_backlog table DDL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app/api/admin/scraper-cron/route.ts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Harvest-only (no publish)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app/api/admin/publisher-cron/route.ts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+ RAG engine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lib/scrapers/heavy-scraper.ts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 scaffold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lib/scrapers/html-scraper.ts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 + Ppomppu configs added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lib/scrapers/registry.ts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category weight added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lib/scrapers/rewriter.ts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RAG prompt injection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publisher-cron route added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9. Required Actions Before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content_backlog SQL migration in Supabase SQL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publisher-cron to cron-job.org (URL: /api/admin/publisher-cron, Schedule: every 1 hour at :30)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commit and push to trigger Vercel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scraper-cron stores to content_backlog (not posts)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Verify publisher-cron picks up and publishes correctly</w:t>
      </w:r>
    </w:p>
    <w:p>
      <w:pPr>
        <w:pStyle w:val="Heading1"/>
      </w:pPr>
      <w:r>
        <w:t xml:space="preserve">10. Notes for PM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Heavy scraper (Puppeteer) is scaffolded only. Needs separate VPS or local machine to run. Not deployable on Vercel.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Existing scraped_sources table is preserved for backward compatibility. New content goes to content_backlog.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Category weights: humor 40%, car 10%, Q&amp;A 15%, marketing 15%, business 10%, AI 10%.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TypeScript build passes with zero errors.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Car category preserved as requested. Clien (Gulleoganddang) and Ppomppu car forum scrapers active.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2026-03-31T02:46:20.038Z</dcterms:created>
  <dcterms:modified xsi:type="dcterms:W3CDTF">2026-03-31T02:46:20.039Z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