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BizTask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Scraping Target R&amp;D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크롤링 타겟 사이트 정찰 보고서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2026-03-31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Browser R&amp;D Reconnaissance Mission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Easy Track: </w:t>
      </w:r>
      <w:r>
        <w:rPr>
          <w:rFonts w:ascii="Arial" w:cs="Arial" w:eastAsia="Arial" w:hAnsi="Arial"/>
          <w:color w:val="27AE60"/>
          <w:sz w:val="28"/>
          <w:szCs w:val="28"/>
        </w:rPr>
        <w:t xml:space="preserve">8개 사이트</w:t>
      </w:r>
      <w:r>
        <w:rPr>
          <w:rFonts w:ascii="Arial" w:cs="Arial" w:eastAsia="Arial" w:hAnsi="Arial"/>
          <w:color w:val="666666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Hard Track: </w:t>
      </w:r>
      <w:r>
        <w:rPr>
          <w:rFonts w:ascii="Arial" w:cs="Arial" w:eastAsia="Arial" w:hAnsi="Arial"/>
          <w:color w:val="E74C3C"/>
          <w:sz w:val="28"/>
          <w:szCs w:val="28"/>
        </w:rPr>
        <w:t xml:space="preserve">2개 사이트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2026년 3월 31일, 글밥 창고(Content Backlog) 시스템 도입에 따라 기존 및 신규 크롤링 타겟 사이트 10곳에 대한 브라우저 기반 정찰(R&amp;D Reconnaissance)을 수행했습니다. Chrome MCP 도구를 활용하여 각 사이트의 봇 차단 수준, DOM 구조, 댓글 추출 가능성을 분석하고, Easy Track(HTML/RSS 기반)과 Hard Track(Puppeteer 필요)으로 분류했습니다.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결과: </w:t>
      </w:r>
      <w:r>
        <w:rPr>
          <w:rFonts w:ascii="Arial" w:cs="Arial" w:eastAsia="Arial" w:hAnsi="Arial"/>
          <w:sz w:val="22"/>
          <w:szCs w:val="22"/>
        </w:rPr>
        <w:t xml:space="preserve">Easy Track 8개 / Hard Track 2개. 신규 추가 가능 타겟 중 가장 즉시 투입 가능한 사이트는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개드립(dogdrip.net)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더쿠(theqoo.net)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웃긴대학(humoruniv.com)</w:t>
      </w:r>
      <w:r>
        <w:rPr>
          <w:rFonts w:ascii="Arial" w:cs="Arial" w:eastAsia="Arial" w:hAnsi="Arial"/>
          <w:sz w:val="22"/>
          <w:szCs w:val="22"/>
        </w:rPr>
        <w:t xml:space="preserve">입니다.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Reconnaissance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Chrome MCP(Claude in Chrome) 도구를 활용한 실시간 브라우저 정찰 방식으로 수행했습니다.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navigate: 사이트 접속 및 봇 차단 여부 1차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screenshot: 페이지 레이아웃 및 렌더링 상태 시각적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find: DOM 요소 탐색 (게시물 링크, 댓글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javascript_tool: 셀렉터 구조 정밀 분석 (일부 사이트 JS 차단됨)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read_page: 접근성 트리 기반 구조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판정 기준: (1) 로그인 없이 접근 가능한가, (2) HTML 파싱만으로 데이터 추출 가능한가, (3) 댓글 DOM이 초기 로딩에 포함되는가, (4) 봇 차단(Cloudflare, reCAPTCHA 등)이 있는가.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Easy Track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Serverless 환경(Node.js fetch/cheerio)에서 직접 크롤링 가능한 사이트입니다.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400"/>
        <w:gridCol w:w="14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봇차단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셀렉터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개드립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.vr_itemcard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보배드림 모바일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 / 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게시물 리스트 링크 (14개 확인)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디시 실시간베스트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tr.us-post (table 구조)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 (기존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웃긴대학 웃긴자료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a[href*='read.html?table=pds']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더쿠 핫게시판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 / 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.theqoo_board_table tbody 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클리앙 굴러간당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.list_item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 (기존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뽐뿌 자동차포럼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 (JS 실행 차단되나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tr (전통 테이블 구조)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 (기존 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아이보스 질문답변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질답 리스트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 (기존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Easy Track Site Details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개드립 (dogdrip.net)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https://www.dogdrip.net/index.php?mid=hot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 (유머)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봇 차단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- 로그인 없이 전체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리스트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.vr_itemcard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제목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a.ed.title-link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본문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.xe_content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댓글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.ed.comment-item &gt; .ed.text-normal.text-row-medium (11개 확인)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엔진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XpressEngine 기반. 깔끔한 시맨틱 DOM.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판정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Easy Track ★★★★★ - 즉시 스크래퍼 작성 가능. 신규 1순위.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더쿠 (theqoo.net)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https://theqoo.net/hot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 / news (유머, 이슈)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봇 차단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리스트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.theqoo_board_table tbody 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제목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td.title a (href: /hot/숫자패턴)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TD 클래스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no, cate, title, time, m_no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카테고리 분류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이슈, 유머, 정보 등 카테고리 구분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판정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Easy Track ★★★★ - 신규 2순위. 테이블 기반으로 파싱 용이.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보배드림 모바일 (m.bobaedream.co.kr)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https://m.bobaedream.co.kr/board/best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봇 차단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(모바일 버전). PC 버전 차단 가능성 있음.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확인 결과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14개 게시물 제목 링크 확인. 기존 scraper config 존재.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판정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Easy Track ★★★★ - 기존 config로 운영 중.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웃긴대학 (humoruniv.com)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https://web.humoruniv.com/board/humor/list.html?table=pds&amp;st=day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 (유머)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봇 차단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- 로그인 없이 전체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리스트 셀렉터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a[href*='read.html?table=pds'] (테이블 구조, 20+개 게시물)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개별글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read.html?table=pds&amp;st=day&amp;pg=0&amp;number={ID}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댓글 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'댓글마당 (N)' 섹션. 댓글 베스트 3개 + 일반 댓글. 39개 확인.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콘텐츠 품질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조회수 66K+, 추천 950+. 댓글이 길고 양질 (RAG 퓨샷용 최적).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리스트 페이지에서 조회 버튼(오늘의베스트 등) 클릭 필요. JS 실행 차단되나 HTML 파싱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판정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Easy Track ★★★★ - 신규 3순위. 댓글 RAG 가치 높음.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4.5 기존 운영 중 사이트 (Already Configured)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사이트는 이미 html-scraper.ts에 config가 존재하며 scraper-cron에서 운영 중입니다.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디시 실시간베스트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tr.us-post 기반 테이블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클리앙 굴러간당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.list_item / a.list_subject. 33개 리스트 확인.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뽐뿌 자동차포럼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전통 PHP 테이블 구조. 30개 게시물 확인.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아이보스 질문답변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마케팅 Q&amp;A 전문. 정상 접근 확인.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아이보스 정보공유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마케팅 정보 공유. 정상 접근 확인.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Hard Track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Puppeteer 기반 별도 서버(VPS/Lambda)에서 실행해야 하는 사이트입니다. 네이버 카페는 로그인 필수 + iframe 구조로 인해 일반 HTTP 파싱이 불가능합니다.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차단 유형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요구사항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아프니까사장이다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네이버 로그인 필수 + iframe 구조 + 봇 차단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 + 네이버 로그인 쿠키 주입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자영업자의 쉼터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네이버 로그인 필수 + iframe 구조 + 봇 차단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 + 네이버 로그인 쿠키 주입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Hard Track 구현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heavy-scraper.ts 스캐폴드 이미 생성됨 (lib/scrapers/heavy-scraper.ts)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Puppeteer headless 브라우저로 네이버 로그인 수행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세션 쿠키를 추출하여 cafe.naver.com iframe 내부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밖에서 실행 (외부 VPS 또는 AWS Lambda)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네이버 카페 2개는 동일 구조이므로 1개 구현 시 동시 적용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예상 구현 기간: 2-3일 (로그인 자동화 + iframe 파싱 + 안정화)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New Target Implementation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config가 없는 신규 타겟에 대한 스크래퍼 구현 견적입니다.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개드립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html-scraper config 추가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유머 콘텐츠 40% 카테고리 강화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더쿠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html-scraper config 추가 + 카테고리 매핑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유머+이슈 다양성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네이버 카페 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 로그인 + iframe 파싱 + VPS 배포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사업 카테고리 핵심 콘텐츠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웃긴대학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html-scraper config 추가 + 댓글 파싱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유머 40% 카테고리 강화. 댓글 RAG 품질 우수.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Recommended Action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 컨펌 후 아래 순서로 진행을 권장합니다.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Phase 1: Immediate (오늘)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개드립(dogdrip.net) </w:t>
      </w:r>
      <w:r>
        <w:rPr>
          <w:rFonts w:ascii="Arial" w:cs="Arial" w:eastAsia="Arial" w:hAnsi="Arial"/>
          <w:sz w:val="22"/>
          <w:szCs w:val="22"/>
        </w:rPr>
        <w:t xml:space="preserve">스크래퍼 config를 html-scraper.ts에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더쿠(theqoo.net) </w:t>
      </w:r>
      <w:r>
        <w:rPr>
          <w:rFonts w:ascii="Arial" w:cs="Arial" w:eastAsia="Arial" w:hAnsi="Arial"/>
          <w:sz w:val="22"/>
          <w:szCs w:val="22"/>
        </w:rPr>
        <w:t xml:space="preserve">스크래퍼 config를 html-scraper.ts에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웃긴대학(humoruniv.com) </w:t>
      </w:r>
      <w:r>
        <w:rPr>
          <w:rFonts w:ascii="Arial" w:cs="Arial" w:eastAsia="Arial" w:hAnsi="Arial"/>
          <w:sz w:val="22"/>
          <w:szCs w:val="22"/>
        </w:rPr>
        <w:t xml:space="preserve">스크래퍼 config 추가 + 댓글 파싱 구현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registry.ts 소스 매핑 업데이트 (신규 3개 소스 등록)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Phase 2: This Week (이번 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content_backlog SQL 마이그레이션 실행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scraper-cron + publisher-cron 배포 (Vercel + cron-job.org)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파이프라인 통합 테스트 (수집 → 저장 → 발행)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Phase 3: Next Sprint (다음 스프린트)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heavy-scraper.ts 네이버 카페 구현 (Puppeteer + 로그인)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VPS 배포 및 cron 스케줄링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사업 카테고리(business) 콘텐츠 파이프라인 완성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Total Source Coverage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글밥 창고 시스템의 전체 콘텐츠 소스 현황입니다.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댓글 RAG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디시 실베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보배드림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개드립 (신규)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추가 예정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 (11개+)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더쿠 (신규)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추가 예정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웃긴대학 (신규)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추가 예정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 (39개+)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클리앙 굴러간당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뽐뿌 자동차포럼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아이보스 질문답변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아이보스 정보공유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아프니까사장이다 (신규)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향후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로그인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자영업자의 쉼터 (신규)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향후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로그인 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PM Review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보고서는 PM(제미나이) 검토용으로 작성되었습니다. 다음 사항에 대한 컨펌이 필요합니다: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개드립 + 더쿠 + 웃긴대학 신규 스크래퍼 config 즉시 추가 승인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네이버 카페 Hard Track은 다음 스프린트로 이관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Architecture Review 보고서(BizTask_Architecture_Review_2026-03-31.docx)와 함께 검토 요청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6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BizTask Scraping R&amp;D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2026-03-31T03:07:38.306Z</dcterms:created>
  <dcterms:modified xsi:type="dcterms:W3CDTF">2026-03-31T03:07:38.306Z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