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0AA87" w14:textId="77777777" w:rsidR="003666DD" w:rsidRDefault="003666DD" w:rsidP="00025CA6">
      <w:pPr>
        <w:pStyle w:val="Ttulo"/>
        <w:jc w:val="both"/>
      </w:pPr>
    </w:p>
    <w:p w14:paraId="21EADB01" w14:textId="77777777" w:rsidR="005F05D2" w:rsidRDefault="00464887" w:rsidP="00025CA6">
      <w:pPr>
        <w:pStyle w:val="Ttulo"/>
        <w:jc w:val="both"/>
      </w:pPr>
      <w:r>
        <w:t>Redes y TCP/IP</w:t>
      </w:r>
    </w:p>
    <w:p w14:paraId="49E086A9" w14:textId="77777777" w:rsidR="003666DD" w:rsidRPr="00073B7B" w:rsidRDefault="003666DD" w:rsidP="00025CA6">
      <w:pPr>
        <w:jc w:val="both"/>
        <w:rPr>
          <w:rFonts w:ascii="Arial" w:hAnsi="Arial" w:cs="Arial"/>
          <w:sz w:val="20"/>
          <w:szCs w:val="20"/>
        </w:rPr>
      </w:pPr>
    </w:p>
    <w:sdt>
      <w:sdtPr>
        <w:rPr>
          <w:rFonts w:asciiTheme="minorHAnsi" w:eastAsiaTheme="minorHAnsi" w:hAnsiTheme="minorHAnsi" w:cstheme="minorBidi"/>
          <w:color w:val="auto"/>
          <w:sz w:val="22"/>
          <w:szCs w:val="22"/>
          <w:lang w:eastAsia="en-US"/>
        </w:rPr>
        <w:id w:val="1628498055"/>
        <w:docPartObj>
          <w:docPartGallery w:val="Table of Contents"/>
          <w:docPartUnique/>
        </w:docPartObj>
      </w:sdtPr>
      <w:sdtEndPr>
        <w:rPr>
          <w:b/>
          <w:bCs/>
        </w:rPr>
      </w:sdtEndPr>
      <w:sdtContent>
        <w:p w14:paraId="459ADE4E" w14:textId="77777777" w:rsidR="00095F1B" w:rsidRDefault="00095F1B" w:rsidP="00025CA6">
          <w:pPr>
            <w:pStyle w:val="TtuloTDC"/>
            <w:jc w:val="both"/>
          </w:pPr>
          <w:r>
            <w:t>Contenido</w:t>
          </w:r>
        </w:p>
        <w:p w14:paraId="614F392A" w14:textId="77777777" w:rsidR="00DF316F" w:rsidRDefault="00095F1B">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473127" w:history="1">
            <w:r w:rsidR="00DF316F" w:rsidRPr="004706DC">
              <w:rPr>
                <w:rStyle w:val="Hipervnculo"/>
                <w:bCs/>
                <w:noProof/>
              </w:rPr>
              <w:t>Wireshark Lab: Primeros pasos</w:t>
            </w:r>
            <w:r w:rsidR="00DF316F">
              <w:rPr>
                <w:noProof/>
                <w:webHidden/>
              </w:rPr>
              <w:tab/>
            </w:r>
            <w:r w:rsidR="00DF316F">
              <w:rPr>
                <w:noProof/>
                <w:webHidden/>
              </w:rPr>
              <w:fldChar w:fldCharType="begin"/>
            </w:r>
            <w:r w:rsidR="00DF316F">
              <w:rPr>
                <w:noProof/>
                <w:webHidden/>
              </w:rPr>
              <w:instrText xml:space="preserve"> PAGEREF _Toc19473127 \h </w:instrText>
            </w:r>
            <w:r w:rsidR="00DF316F">
              <w:rPr>
                <w:noProof/>
                <w:webHidden/>
              </w:rPr>
            </w:r>
            <w:r w:rsidR="00DF316F">
              <w:rPr>
                <w:noProof/>
                <w:webHidden/>
              </w:rPr>
              <w:fldChar w:fldCharType="separate"/>
            </w:r>
            <w:r w:rsidR="00DF316F">
              <w:rPr>
                <w:noProof/>
                <w:webHidden/>
              </w:rPr>
              <w:t>2</w:t>
            </w:r>
            <w:r w:rsidR="00DF316F">
              <w:rPr>
                <w:noProof/>
                <w:webHidden/>
              </w:rPr>
              <w:fldChar w:fldCharType="end"/>
            </w:r>
          </w:hyperlink>
        </w:p>
        <w:p w14:paraId="3750F080" w14:textId="77777777" w:rsidR="00DF316F" w:rsidRDefault="00DF316F">
          <w:pPr>
            <w:pStyle w:val="TDC2"/>
            <w:tabs>
              <w:tab w:val="right" w:leader="dot" w:pos="8494"/>
            </w:tabs>
            <w:rPr>
              <w:rFonts w:eastAsiaTheme="minorEastAsia"/>
              <w:noProof/>
              <w:lang w:eastAsia="es-ES"/>
            </w:rPr>
          </w:pPr>
          <w:hyperlink w:anchor="_Toc19473128" w:history="1">
            <w:r w:rsidRPr="004706DC">
              <w:rPr>
                <w:rStyle w:val="Hipervnculo"/>
                <w:noProof/>
              </w:rPr>
              <w:t>Introducción</w:t>
            </w:r>
            <w:r>
              <w:rPr>
                <w:noProof/>
                <w:webHidden/>
              </w:rPr>
              <w:tab/>
            </w:r>
            <w:r>
              <w:rPr>
                <w:noProof/>
                <w:webHidden/>
              </w:rPr>
              <w:fldChar w:fldCharType="begin"/>
            </w:r>
            <w:r>
              <w:rPr>
                <w:noProof/>
                <w:webHidden/>
              </w:rPr>
              <w:instrText xml:space="preserve"> PAGEREF _Toc19473128 \h </w:instrText>
            </w:r>
            <w:r>
              <w:rPr>
                <w:noProof/>
                <w:webHidden/>
              </w:rPr>
            </w:r>
            <w:r>
              <w:rPr>
                <w:noProof/>
                <w:webHidden/>
              </w:rPr>
              <w:fldChar w:fldCharType="separate"/>
            </w:r>
            <w:r>
              <w:rPr>
                <w:noProof/>
                <w:webHidden/>
              </w:rPr>
              <w:t>2</w:t>
            </w:r>
            <w:r>
              <w:rPr>
                <w:noProof/>
                <w:webHidden/>
              </w:rPr>
              <w:fldChar w:fldCharType="end"/>
            </w:r>
          </w:hyperlink>
        </w:p>
        <w:p w14:paraId="37273C16" w14:textId="77777777" w:rsidR="00DF316F" w:rsidRDefault="00DF316F">
          <w:pPr>
            <w:pStyle w:val="TDC2"/>
            <w:tabs>
              <w:tab w:val="right" w:leader="dot" w:pos="8494"/>
            </w:tabs>
            <w:rPr>
              <w:rFonts w:eastAsiaTheme="minorEastAsia"/>
              <w:noProof/>
              <w:lang w:eastAsia="es-ES"/>
            </w:rPr>
          </w:pPr>
          <w:hyperlink w:anchor="_Toc19473129" w:history="1">
            <w:r w:rsidRPr="004706DC">
              <w:rPr>
                <w:rStyle w:val="Hipervnculo"/>
                <w:noProof/>
              </w:rPr>
              <w:t>Ejecutando Wireshark</w:t>
            </w:r>
            <w:r>
              <w:rPr>
                <w:noProof/>
                <w:webHidden/>
              </w:rPr>
              <w:tab/>
            </w:r>
            <w:r>
              <w:rPr>
                <w:noProof/>
                <w:webHidden/>
              </w:rPr>
              <w:fldChar w:fldCharType="begin"/>
            </w:r>
            <w:r>
              <w:rPr>
                <w:noProof/>
                <w:webHidden/>
              </w:rPr>
              <w:instrText xml:space="preserve"> PAGEREF _Toc19473129 \h </w:instrText>
            </w:r>
            <w:r>
              <w:rPr>
                <w:noProof/>
                <w:webHidden/>
              </w:rPr>
            </w:r>
            <w:r>
              <w:rPr>
                <w:noProof/>
                <w:webHidden/>
              </w:rPr>
              <w:fldChar w:fldCharType="separate"/>
            </w:r>
            <w:r>
              <w:rPr>
                <w:noProof/>
                <w:webHidden/>
              </w:rPr>
              <w:t>3</w:t>
            </w:r>
            <w:r>
              <w:rPr>
                <w:noProof/>
                <w:webHidden/>
              </w:rPr>
              <w:fldChar w:fldCharType="end"/>
            </w:r>
          </w:hyperlink>
        </w:p>
        <w:p w14:paraId="7738ECCF" w14:textId="77777777" w:rsidR="00DF316F" w:rsidRDefault="00DF316F">
          <w:pPr>
            <w:pStyle w:val="TDC2"/>
            <w:tabs>
              <w:tab w:val="right" w:leader="dot" w:pos="8494"/>
            </w:tabs>
            <w:rPr>
              <w:rFonts w:eastAsiaTheme="minorEastAsia"/>
              <w:noProof/>
              <w:lang w:eastAsia="es-ES"/>
            </w:rPr>
          </w:pPr>
          <w:hyperlink w:anchor="_Toc19473130" w:history="1">
            <w:r w:rsidRPr="004706DC">
              <w:rPr>
                <w:rStyle w:val="Hipervnculo"/>
                <w:noProof/>
              </w:rPr>
              <w:t>Un test rápido</w:t>
            </w:r>
            <w:r>
              <w:rPr>
                <w:noProof/>
                <w:webHidden/>
              </w:rPr>
              <w:tab/>
            </w:r>
            <w:r>
              <w:rPr>
                <w:noProof/>
                <w:webHidden/>
              </w:rPr>
              <w:fldChar w:fldCharType="begin"/>
            </w:r>
            <w:r>
              <w:rPr>
                <w:noProof/>
                <w:webHidden/>
              </w:rPr>
              <w:instrText xml:space="preserve"> PAGEREF _Toc19473130 \h </w:instrText>
            </w:r>
            <w:r>
              <w:rPr>
                <w:noProof/>
                <w:webHidden/>
              </w:rPr>
            </w:r>
            <w:r>
              <w:rPr>
                <w:noProof/>
                <w:webHidden/>
              </w:rPr>
              <w:fldChar w:fldCharType="separate"/>
            </w:r>
            <w:r>
              <w:rPr>
                <w:noProof/>
                <w:webHidden/>
              </w:rPr>
              <w:t>4</w:t>
            </w:r>
            <w:r>
              <w:rPr>
                <w:noProof/>
                <w:webHidden/>
              </w:rPr>
              <w:fldChar w:fldCharType="end"/>
            </w:r>
          </w:hyperlink>
        </w:p>
        <w:p w14:paraId="5DE1B2B7" w14:textId="77777777" w:rsidR="00DF316F" w:rsidRDefault="00DF316F">
          <w:pPr>
            <w:pStyle w:val="TDC2"/>
            <w:tabs>
              <w:tab w:val="right" w:leader="dot" w:pos="8494"/>
            </w:tabs>
            <w:rPr>
              <w:rFonts w:eastAsiaTheme="minorEastAsia"/>
              <w:noProof/>
              <w:lang w:eastAsia="es-ES"/>
            </w:rPr>
          </w:pPr>
          <w:hyperlink w:anchor="_Toc19473131" w:history="1">
            <w:r w:rsidRPr="004706DC">
              <w:rPr>
                <w:rStyle w:val="Hipervnculo"/>
                <w:noProof/>
              </w:rPr>
              <w:t>Práctica HTTP</w:t>
            </w:r>
            <w:r>
              <w:rPr>
                <w:noProof/>
                <w:webHidden/>
              </w:rPr>
              <w:tab/>
            </w:r>
            <w:r>
              <w:rPr>
                <w:noProof/>
                <w:webHidden/>
              </w:rPr>
              <w:fldChar w:fldCharType="begin"/>
            </w:r>
            <w:r>
              <w:rPr>
                <w:noProof/>
                <w:webHidden/>
              </w:rPr>
              <w:instrText xml:space="preserve"> PAGEREF _Toc19473131 \h </w:instrText>
            </w:r>
            <w:r>
              <w:rPr>
                <w:noProof/>
                <w:webHidden/>
              </w:rPr>
            </w:r>
            <w:r>
              <w:rPr>
                <w:noProof/>
                <w:webHidden/>
              </w:rPr>
              <w:fldChar w:fldCharType="separate"/>
            </w:r>
            <w:r>
              <w:rPr>
                <w:noProof/>
                <w:webHidden/>
              </w:rPr>
              <w:t>6</w:t>
            </w:r>
            <w:r>
              <w:rPr>
                <w:noProof/>
                <w:webHidden/>
              </w:rPr>
              <w:fldChar w:fldCharType="end"/>
            </w:r>
          </w:hyperlink>
        </w:p>
        <w:p w14:paraId="3691F783" w14:textId="77777777" w:rsidR="00095F1B" w:rsidRDefault="00095F1B" w:rsidP="00025CA6">
          <w:pPr>
            <w:jc w:val="both"/>
          </w:pPr>
          <w:r>
            <w:rPr>
              <w:b/>
              <w:bCs/>
            </w:rPr>
            <w:fldChar w:fldCharType="end"/>
          </w:r>
        </w:p>
      </w:sdtContent>
    </w:sdt>
    <w:p w14:paraId="18D13F0C" w14:textId="77777777" w:rsidR="0035497C" w:rsidRDefault="0035497C" w:rsidP="00025CA6">
      <w:pPr>
        <w:jc w:val="both"/>
        <w:rPr>
          <w:rFonts w:eastAsiaTheme="majorEastAsia" w:cstheme="majorBidi"/>
          <w:b/>
          <w:bCs/>
          <w:color w:val="990033"/>
          <w:sz w:val="28"/>
          <w:szCs w:val="28"/>
        </w:rPr>
      </w:pPr>
      <w:r>
        <w:br w:type="page"/>
      </w:r>
    </w:p>
    <w:p w14:paraId="2E6C7CC3" w14:textId="77777777" w:rsidR="00464887" w:rsidRDefault="00464887" w:rsidP="00025CA6">
      <w:pPr>
        <w:jc w:val="both"/>
      </w:pPr>
    </w:p>
    <w:p w14:paraId="12FB10AC" w14:textId="77777777" w:rsidR="00C630EC" w:rsidRPr="00DF316F" w:rsidRDefault="00C630EC" w:rsidP="00025CA6">
      <w:pPr>
        <w:pStyle w:val="Ttulo2"/>
        <w:jc w:val="both"/>
        <w:rPr>
          <w:rFonts w:asciiTheme="minorHAnsi" w:hAnsiTheme="minorHAnsi"/>
          <w:bCs/>
          <w:color w:val="990033"/>
          <w:sz w:val="28"/>
          <w:szCs w:val="28"/>
        </w:rPr>
      </w:pPr>
      <w:bookmarkStart w:id="0" w:name="_Toc19473127"/>
      <w:r w:rsidRPr="00DF316F">
        <w:rPr>
          <w:rFonts w:asciiTheme="minorHAnsi" w:hAnsiTheme="minorHAnsi"/>
          <w:bCs/>
          <w:color w:val="990033"/>
          <w:sz w:val="28"/>
          <w:szCs w:val="28"/>
        </w:rPr>
        <w:t xml:space="preserve">Wireshark </w:t>
      </w:r>
      <w:proofErr w:type="spellStart"/>
      <w:r w:rsidRPr="00DF316F">
        <w:rPr>
          <w:rFonts w:asciiTheme="minorHAnsi" w:hAnsiTheme="minorHAnsi"/>
          <w:bCs/>
          <w:color w:val="990033"/>
          <w:sz w:val="28"/>
          <w:szCs w:val="28"/>
        </w:rPr>
        <w:t>Lab</w:t>
      </w:r>
      <w:proofErr w:type="spellEnd"/>
      <w:r w:rsidRPr="00DF316F">
        <w:rPr>
          <w:rFonts w:asciiTheme="minorHAnsi" w:hAnsiTheme="minorHAnsi"/>
          <w:bCs/>
          <w:color w:val="990033"/>
          <w:sz w:val="28"/>
          <w:szCs w:val="28"/>
        </w:rPr>
        <w:t>: Primeros pasos</w:t>
      </w:r>
      <w:bookmarkEnd w:id="0"/>
      <w:r w:rsidRPr="00DF316F">
        <w:rPr>
          <w:rFonts w:asciiTheme="minorHAnsi" w:hAnsiTheme="minorHAnsi"/>
          <w:bCs/>
          <w:color w:val="990033"/>
          <w:sz w:val="28"/>
          <w:szCs w:val="28"/>
        </w:rPr>
        <w:t xml:space="preserve"> </w:t>
      </w:r>
    </w:p>
    <w:p w14:paraId="44BB4311" w14:textId="77777777" w:rsidR="00C630EC" w:rsidRPr="00C630EC" w:rsidRDefault="00C630EC" w:rsidP="00025CA6">
      <w:pPr>
        <w:pStyle w:val="Ttulo2"/>
        <w:jc w:val="both"/>
      </w:pPr>
      <w:bookmarkStart w:id="1" w:name="_Toc19473128"/>
      <w:r>
        <w:t>Introducción</w:t>
      </w:r>
      <w:bookmarkEnd w:id="1"/>
    </w:p>
    <w:p w14:paraId="5F08BFEF" w14:textId="77777777" w:rsidR="00C630EC" w:rsidRDefault="00C630EC" w:rsidP="00025CA6">
      <w:pPr>
        <w:spacing w:after="0"/>
        <w:jc w:val="both"/>
        <w:rPr>
          <w:color w:val="000000"/>
        </w:rPr>
      </w:pPr>
      <w:r>
        <w:rPr>
          <w:color w:val="000000"/>
        </w:rPr>
        <w:t>La comprensión de los protocolos de red a menudo se puede profundizar en gran medida al "ver protocolos en acción" y al "jugar con los protocolos": observar la secuencia de mensajes intercambiados entre dos entidades de protocolo, profundizar en los detalles de la operación del protocolo y hacer que los protocolos realizar ciertas acciones y luego observar estas acciones y sus consecuencias. Esto se puede hacer en escenarios simulados o en un entorno de red "real" como Internet. </w:t>
      </w:r>
    </w:p>
    <w:p w14:paraId="6DB82F14" w14:textId="77777777" w:rsidR="00C630EC" w:rsidRDefault="00C630EC" w:rsidP="00025CA6">
      <w:pPr>
        <w:spacing w:after="0"/>
        <w:jc w:val="both"/>
        <w:rPr>
          <w:color w:val="000000"/>
        </w:rPr>
      </w:pPr>
    </w:p>
    <w:p w14:paraId="4DF30AC0" w14:textId="77777777" w:rsidR="00464887" w:rsidRDefault="00C630EC" w:rsidP="00025CA6">
      <w:pPr>
        <w:spacing w:after="0"/>
        <w:jc w:val="both"/>
        <w:rPr>
          <w:color w:val="000000"/>
        </w:rPr>
      </w:pPr>
      <w:r>
        <w:rPr>
          <w:color w:val="000000"/>
        </w:rPr>
        <w:t xml:space="preserve">Mediante la herramienta Wireshark ejecutarás varias aplicaciones de red en diferentes escenarios usando tu propia computadora. Observarás los protocolos de red en su computadora "en acción", interactuando e intercambiando mensajes con entidades de protocolo que se ejecutan en otras partes de Internet. Un manual completo de </w:t>
      </w:r>
      <w:proofErr w:type="spellStart"/>
      <w:r>
        <w:rPr>
          <w:color w:val="000000"/>
        </w:rPr>
        <w:t>Wirehark</w:t>
      </w:r>
      <w:proofErr w:type="spellEnd"/>
      <w:r>
        <w:rPr>
          <w:color w:val="000000"/>
        </w:rPr>
        <w:t xml:space="preserve"> lo podemos consultar aquí:</w:t>
      </w:r>
    </w:p>
    <w:p w14:paraId="7FF04495" w14:textId="77777777" w:rsidR="00C630EC" w:rsidRDefault="00C630EC" w:rsidP="00025CA6">
      <w:pPr>
        <w:spacing w:after="0"/>
        <w:jc w:val="both"/>
      </w:pPr>
      <w:hyperlink r:id="rId8" w:history="1">
        <w:r>
          <w:rPr>
            <w:rStyle w:val="Hipervnculo"/>
          </w:rPr>
          <w:t>https://www.wireshark.org/docs/wsug_html_chunked/</w:t>
        </w:r>
      </w:hyperlink>
    </w:p>
    <w:p w14:paraId="3F840A5B" w14:textId="77777777" w:rsidR="00C630EC" w:rsidRDefault="00C630EC" w:rsidP="00025CA6">
      <w:pPr>
        <w:spacing w:after="0"/>
        <w:jc w:val="both"/>
        <w:rPr>
          <w:color w:val="000000"/>
        </w:rPr>
      </w:pPr>
    </w:p>
    <w:p w14:paraId="478E1335" w14:textId="77777777" w:rsidR="00C630EC" w:rsidRDefault="00C630EC" w:rsidP="00025CA6">
      <w:pPr>
        <w:spacing w:after="0"/>
        <w:jc w:val="both"/>
        <w:rPr>
          <w:color w:val="000000"/>
        </w:rPr>
      </w:pPr>
      <w:r>
        <w:rPr>
          <w:color w:val="000000"/>
        </w:rPr>
        <w:t>Wireshark funciona en computadoras que utilizan Ethernet, LAN inalámbricas 802.11 y muchas otras tecnologías de capa de enlace.</w:t>
      </w:r>
    </w:p>
    <w:p w14:paraId="3083C367" w14:textId="77777777" w:rsidR="00C630EC" w:rsidRDefault="00C630EC" w:rsidP="00025CA6">
      <w:pPr>
        <w:spacing w:after="0"/>
        <w:jc w:val="both"/>
        <w:rPr>
          <w:color w:val="000000"/>
        </w:rPr>
      </w:pPr>
      <w:r>
        <w:rPr>
          <w:color w:val="000000"/>
        </w:rPr>
        <w:t xml:space="preserve"> </w:t>
      </w:r>
    </w:p>
    <w:p w14:paraId="49EC1684" w14:textId="77777777" w:rsidR="00C630EC" w:rsidRDefault="00C630EC" w:rsidP="00025CA6">
      <w:pPr>
        <w:spacing w:after="0"/>
        <w:jc w:val="both"/>
      </w:pPr>
      <w:r>
        <w:t>En este primer laboratorio de Wireshark, te familiarizarás con Wireshark y harás algunas capturas y observaciones de paquetes simples.</w:t>
      </w:r>
    </w:p>
    <w:p w14:paraId="0128A677" w14:textId="77777777" w:rsidR="00C630EC" w:rsidRDefault="00C630EC" w:rsidP="00025CA6">
      <w:pPr>
        <w:spacing w:after="0"/>
        <w:jc w:val="both"/>
      </w:pPr>
    </w:p>
    <w:p w14:paraId="0F86D4E9" w14:textId="77777777" w:rsidR="00C630EC" w:rsidRDefault="00C630EC" w:rsidP="00025CA6">
      <w:pPr>
        <w:spacing w:after="0"/>
        <w:jc w:val="both"/>
        <w:rPr>
          <w:color w:val="000000"/>
        </w:rPr>
      </w:pPr>
      <w:r>
        <w:rPr>
          <w:color w:val="000000"/>
        </w:rPr>
        <w:t>La herramienta básica para observar los mensajes intercambiados entre entidades de protocolo en ejecución se denomina </w:t>
      </w:r>
      <w:proofErr w:type="spellStart"/>
      <w:r>
        <w:rPr>
          <w:b/>
          <w:bCs/>
          <w:color w:val="000000"/>
        </w:rPr>
        <w:t>sniffer</w:t>
      </w:r>
      <w:proofErr w:type="spellEnd"/>
      <w:r>
        <w:rPr>
          <w:b/>
          <w:bCs/>
          <w:color w:val="000000"/>
        </w:rPr>
        <w:t xml:space="preserve"> de </w:t>
      </w:r>
      <w:proofErr w:type="gramStart"/>
      <w:r>
        <w:rPr>
          <w:b/>
          <w:bCs/>
          <w:color w:val="000000"/>
        </w:rPr>
        <w:t>paquetes </w:t>
      </w:r>
      <w:r>
        <w:rPr>
          <w:color w:val="000000"/>
        </w:rPr>
        <w:t>.</w:t>
      </w:r>
      <w:proofErr w:type="gramEnd"/>
      <w:r>
        <w:rPr>
          <w:color w:val="000000"/>
        </w:rPr>
        <w:t> Como su nombre lo indica, un rastreador de paquetes captura ("</w:t>
      </w:r>
      <w:proofErr w:type="spellStart"/>
      <w:r>
        <w:rPr>
          <w:color w:val="000000"/>
        </w:rPr>
        <w:t>esniga</w:t>
      </w:r>
      <w:proofErr w:type="spellEnd"/>
      <w:r>
        <w:rPr>
          <w:color w:val="000000"/>
        </w:rPr>
        <w:t xml:space="preserve">") los mensajes enviados / recibidos desde / por su computadora; normalmente también almacenará y / o mostrará el contenido de los diversos campos de protocolo en estos mensajes capturados. Un </w:t>
      </w:r>
      <w:proofErr w:type="spellStart"/>
      <w:r>
        <w:rPr>
          <w:color w:val="000000"/>
        </w:rPr>
        <w:t>sniffer</w:t>
      </w:r>
      <w:proofErr w:type="spellEnd"/>
      <w:r>
        <w:rPr>
          <w:color w:val="000000"/>
        </w:rPr>
        <w:t xml:space="preserve"> de paquetes en sí es pasivo. Observa los mensajes enviados y recibidos por las aplicaciones y protocolos que se ejecutan en su computadora, pero nunca envía paquetes en sí. Del mismo modo, los paquetes recibidos nunca se dirigen explícitamente al </w:t>
      </w:r>
      <w:proofErr w:type="spellStart"/>
      <w:r>
        <w:rPr>
          <w:color w:val="000000"/>
        </w:rPr>
        <w:t>sniffer</w:t>
      </w:r>
      <w:proofErr w:type="spellEnd"/>
      <w:r>
        <w:rPr>
          <w:color w:val="000000"/>
        </w:rPr>
        <w:t xml:space="preserve"> de paquetes. En cambio, un </w:t>
      </w:r>
      <w:proofErr w:type="spellStart"/>
      <w:r>
        <w:rPr>
          <w:color w:val="000000"/>
        </w:rPr>
        <w:t>sniffer</w:t>
      </w:r>
      <w:proofErr w:type="spellEnd"/>
      <w:r>
        <w:rPr>
          <w:color w:val="000000"/>
        </w:rPr>
        <w:t xml:space="preserve"> de paquetes recibe una </w:t>
      </w:r>
      <w:r>
        <w:rPr>
          <w:i/>
          <w:iCs/>
          <w:color w:val="000000"/>
        </w:rPr>
        <w:t>copia </w:t>
      </w:r>
      <w:r>
        <w:rPr>
          <w:color w:val="000000"/>
        </w:rPr>
        <w:t>de los paquetes que se envían / ​​reciben desde / por la aplicación y los protocolos que se ejecutan en su máquina.</w:t>
      </w:r>
    </w:p>
    <w:p w14:paraId="42A2B288" w14:textId="77777777" w:rsidR="00C630EC" w:rsidRDefault="00C630EC" w:rsidP="00025CA6">
      <w:pPr>
        <w:spacing w:after="0"/>
        <w:jc w:val="both"/>
        <w:rPr>
          <w:color w:val="000000"/>
        </w:rPr>
      </w:pPr>
    </w:p>
    <w:p w14:paraId="76A7E01C" w14:textId="77777777" w:rsidR="00C630EC" w:rsidRDefault="00C630EC" w:rsidP="00DF316F">
      <w:pPr>
        <w:spacing w:after="0"/>
        <w:jc w:val="center"/>
      </w:pPr>
      <w:r>
        <w:rPr>
          <w:noProof/>
          <w:lang w:eastAsia="es-ES"/>
        </w:rPr>
        <w:lastRenderedPageBreak/>
        <w:drawing>
          <wp:inline distT="0" distB="0" distL="0" distR="0" wp14:anchorId="72993795" wp14:editId="7AF633FB">
            <wp:extent cx="4112260" cy="1992783"/>
            <wp:effectExtent l="0" t="0" r="254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7155" cy="1995155"/>
                    </a:xfrm>
                    <a:prstGeom prst="rect">
                      <a:avLst/>
                    </a:prstGeom>
                  </pic:spPr>
                </pic:pic>
              </a:graphicData>
            </a:graphic>
          </wp:inline>
        </w:drawing>
      </w:r>
    </w:p>
    <w:p w14:paraId="214D8C75" w14:textId="77777777" w:rsidR="00C630EC" w:rsidRDefault="00C630EC" w:rsidP="00025CA6">
      <w:pPr>
        <w:spacing w:after="0"/>
        <w:jc w:val="both"/>
        <w:rPr>
          <w:color w:val="000000"/>
        </w:rPr>
      </w:pPr>
    </w:p>
    <w:p w14:paraId="371228C4" w14:textId="77777777" w:rsidR="00C630EC" w:rsidRDefault="00C630EC" w:rsidP="00025CA6">
      <w:pPr>
        <w:spacing w:after="0"/>
        <w:jc w:val="both"/>
        <w:rPr>
          <w:color w:val="000000"/>
        </w:rPr>
      </w:pPr>
      <w:r>
        <w:rPr>
          <w:color w:val="000000"/>
        </w:rPr>
        <w:t>La </w:t>
      </w:r>
      <w:r>
        <w:rPr>
          <w:b/>
          <w:bCs/>
          <w:color w:val="000000"/>
        </w:rPr>
        <w:t>biblioteca de captura de paquetes </w:t>
      </w:r>
      <w:r>
        <w:rPr>
          <w:color w:val="000000"/>
        </w:rPr>
        <w:t xml:space="preserve">recibe una copia de cada marco de capa de enlace que envía o recibe su computadora. Recuerde que los mensajes intercambiados por protocolos de capa superior como HTTP, FTP, TCP, UDP, DNS o IP se encapsulan en </w:t>
      </w:r>
      <w:proofErr w:type="spellStart"/>
      <w:r>
        <w:rPr>
          <w:color w:val="000000"/>
        </w:rPr>
        <w:t>frames</w:t>
      </w:r>
      <w:proofErr w:type="spellEnd"/>
      <w:r>
        <w:rPr>
          <w:color w:val="000000"/>
        </w:rPr>
        <w:t xml:space="preserve"> de capa de enlace que se transmiten a través de medios físicos. medios como un cable Ethernet. </w:t>
      </w:r>
    </w:p>
    <w:p w14:paraId="4EB2ACE3" w14:textId="77777777" w:rsidR="00C630EC" w:rsidRDefault="00C630EC" w:rsidP="00025CA6">
      <w:pPr>
        <w:spacing w:after="0"/>
        <w:jc w:val="both"/>
        <w:rPr>
          <w:color w:val="000000"/>
        </w:rPr>
      </w:pPr>
    </w:p>
    <w:p w14:paraId="379F5775" w14:textId="77777777" w:rsidR="00C630EC" w:rsidRDefault="00C630EC" w:rsidP="00025CA6">
      <w:pPr>
        <w:spacing w:after="0"/>
        <w:jc w:val="both"/>
        <w:rPr>
          <w:color w:val="000000"/>
        </w:rPr>
      </w:pPr>
      <w:r>
        <w:rPr>
          <w:color w:val="000000"/>
        </w:rPr>
        <w:t xml:space="preserve">En la Figura 1, el medio físico supuesto es un Ethernet, por lo que todos los protocolos de la capa superior finalmente se encapsulan dentro de un </w:t>
      </w:r>
      <w:proofErr w:type="spellStart"/>
      <w:r>
        <w:rPr>
          <w:color w:val="000000"/>
        </w:rPr>
        <w:t>frame</w:t>
      </w:r>
      <w:proofErr w:type="spellEnd"/>
      <w:r>
        <w:rPr>
          <w:color w:val="000000"/>
        </w:rPr>
        <w:t xml:space="preserve"> Ethernet. La captura de todos los </w:t>
      </w:r>
      <w:proofErr w:type="spellStart"/>
      <w:r>
        <w:rPr>
          <w:color w:val="000000"/>
        </w:rPr>
        <w:t>frames</w:t>
      </w:r>
      <w:proofErr w:type="spellEnd"/>
      <w:r>
        <w:rPr>
          <w:color w:val="000000"/>
        </w:rPr>
        <w:t xml:space="preserve"> de la capa de enlace le brinda todos los mensajes enviados / recibidos de / por todos los protocolos y aplicaciones que se ejecutan en su computadora.</w:t>
      </w:r>
    </w:p>
    <w:p w14:paraId="76EAF8EB" w14:textId="77777777" w:rsidR="00C630EC" w:rsidRDefault="00C630EC" w:rsidP="00025CA6">
      <w:pPr>
        <w:spacing w:after="0"/>
        <w:jc w:val="both"/>
        <w:rPr>
          <w:color w:val="000000"/>
        </w:rPr>
      </w:pPr>
    </w:p>
    <w:p w14:paraId="2F5C5246" w14:textId="77777777" w:rsidR="00C630EC" w:rsidRDefault="00C630EC" w:rsidP="00025CA6">
      <w:pPr>
        <w:spacing w:after="0"/>
        <w:jc w:val="both"/>
        <w:rPr>
          <w:color w:val="000000"/>
        </w:rPr>
      </w:pPr>
      <w:r>
        <w:rPr>
          <w:color w:val="000000"/>
        </w:rPr>
        <w:t xml:space="preserve">El segundo componente de un </w:t>
      </w:r>
      <w:proofErr w:type="spellStart"/>
      <w:r>
        <w:rPr>
          <w:color w:val="000000"/>
        </w:rPr>
        <w:t>sniffer</w:t>
      </w:r>
      <w:proofErr w:type="spellEnd"/>
      <w:r>
        <w:rPr>
          <w:color w:val="000000"/>
        </w:rPr>
        <w:t xml:space="preserve"> de paquetes es el </w:t>
      </w:r>
      <w:r>
        <w:rPr>
          <w:b/>
          <w:bCs/>
          <w:color w:val="000000"/>
        </w:rPr>
        <w:t>analizador de paquetes </w:t>
      </w:r>
      <w:r>
        <w:rPr>
          <w:color w:val="000000"/>
        </w:rPr>
        <w:t>, que muestra el contenido de todos los campos dentro de un mensaje de protocolo. Para hacerlo, el analizador de paquetes debe "comprender" la estructura de todos los mensajes intercambiados por los protocolos.</w:t>
      </w:r>
    </w:p>
    <w:p w14:paraId="03CD077F" w14:textId="77777777" w:rsidR="00C630EC" w:rsidRDefault="00C630EC" w:rsidP="00025CA6">
      <w:pPr>
        <w:spacing w:after="0"/>
        <w:jc w:val="both"/>
        <w:rPr>
          <w:color w:val="000000"/>
        </w:rPr>
      </w:pPr>
    </w:p>
    <w:p w14:paraId="6BA55239" w14:textId="77777777" w:rsidR="00C630EC" w:rsidRDefault="00C630EC" w:rsidP="00025CA6">
      <w:pPr>
        <w:pStyle w:val="Ttulo2"/>
        <w:jc w:val="both"/>
      </w:pPr>
      <w:bookmarkStart w:id="2" w:name="_Toc19473129"/>
      <w:r>
        <w:t>Ejecutando Wireshark</w:t>
      </w:r>
      <w:bookmarkEnd w:id="2"/>
    </w:p>
    <w:p w14:paraId="405052A9" w14:textId="77777777" w:rsidR="00C630EC" w:rsidRDefault="00C630EC" w:rsidP="00025CA6">
      <w:pPr>
        <w:spacing w:after="0"/>
        <w:jc w:val="both"/>
        <w:rPr>
          <w:color w:val="000000"/>
        </w:rPr>
      </w:pPr>
      <w:r>
        <w:rPr>
          <w:color w:val="000000"/>
        </w:rPr>
        <w:t xml:space="preserve">La primera consideración importante es que dispondremos de una "Lista de interfaces". Esta es la lista de interfaces de red en su computadora. Una vez que elija una interfaz, Wireshark capturará todos los paquetes en esa interfaz. En el ejemplo </w:t>
      </w:r>
      <w:r w:rsidR="008E5471">
        <w:rPr>
          <w:color w:val="000000"/>
        </w:rPr>
        <w:t>siguiente</w:t>
      </w:r>
      <w:r>
        <w:rPr>
          <w:color w:val="000000"/>
        </w:rPr>
        <w:t>, hay una interfaz Ethernet (conexión de red Gigabit) y una interfaz inalámbrica ("Microsoft").</w:t>
      </w:r>
    </w:p>
    <w:p w14:paraId="64800445" w14:textId="77777777" w:rsidR="008E5471" w:rsidRDefault="008E5471" w:rsidP="00025CA6">
      <w:pPr>
        <w:spacing w:after="0"/>
        <w:jc w:val="both"/>
        <w:rPr>
          <w:color w:val="000000"/>
        </w:rPr>
      </w:pPr>
    </w:p>
    <w:p w14:paraId="1E30B3F8" w14:textId="77777777" w:rsidR="008E5471" w:rsidRDefault="008E5471" w:rsidP="00DF316F">
      <w:pPr>
        <w:spacing w:after="0"/>
        <w:jc w:val="center"/>
      </w:pPr>
      <w:r>
        <w:rPr>
          <w:noProof/>
          <w:lang w:eastAsia="es-ES"/>
        </w:rPr>
        <w:drawing>
          <wp:inline distT="0" distB="0" distL="0" distR="0" wp14:anchorId="523510E7" wp14:editId="58D65D56">
            <wp:extent cx="3352800" cy="1933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1933575"/>
                    </a:xfrm>
                    <a:prstGeom prst="rect">
                      <a:avLst/>
                    </a:prstGeom>
                  </pic:spPr>
                </pic:pic>
              </a:graphicData>
            </a:graphic>
          </wp:inline>
        </w:drawing>
      </w:r>
    </w:p>
    <w:p w14:paraId="4D74EFF5" w14:textId="77777777" w:rsidR="00C630EC" w:rsidRDefault="00C630EC" w:rsidP="00025CA6">
      <w:pPr>
        <w:spacing w:after="0"/>
        <w:jc w:val="both"/>
      </w:pPr>
    </w:p>
    <w:p w14:paraId="1A26730E" w14:textId="77777777" w:rsidR="008E5471" w:rsidRDefault="008E5471" w:rsidP="00025CA6">
      <w:pPr>
        <w:spacing w:after="0"/>
        <w:jc w:val="both"/>
      </w:pPr>
    </w:p>
    <w:p w14:paraId="5018ACE3" w14:textId="77777777" w:rsidR="008E5471" w:rsidRDefault="008E5471" w:rsidP="00025CA6">
      <w:pPr>
        <w:spacing w:after="0"/>
        <w:jc w:val="both"/>
      </w:pPr>
    </w:p>
    <w:p w14:paraId="5DAD6145" w14:textId="77777777" w:rsidR="008E5471" w:rsidRDefault="008E5471" w:rsidP="00025CA6">
      <w:pPr>
        <w:spacing w:after="0"/>
        <w:jc w:val="both"/>
        <w:rPr>
          <w:color w:val="000000"/>
        </w:rPr>
      </w:pPr>
      <w:r>
        <w:t>S</w:t>
      </w:r>
      <w:r>
        <w:rPr>
          <w:color w:val="000000"/>
        </w:rPr>
        <w:t>i hace clic en una de estas interfaces para iniciar la captura de paquetes (es decir, para que Wireshark comience a capturar todos los paquetes que se envían a / desde esa interfaz), se mostrará una pantalla como la siguiente, que muestra información sobre los paquetes que se están capturando. Una vez que comience la captura de paquetes, puede detenerla utilizando el menú desplegable Capturar y seleccionando Detener.</w:t>
      </w:r>
    </w:p>
    <w:p w14:paraId="5F7987FB" w14:textId="77777777" w:rsidR="008E5471" w:rsidRDefault="008E5471" w:rsidP="00025CA6">
      <w:pPr>
        <w:spacing w:after="0"/>
        <w:jc w:val="both"/>
        <w:rPr>
          <w:color w:val="000000"/>
        </w:rPr>
      </w:pPr>
    </w:p>
    <w:p w14:paraId="546281F2" w14:textId="77777777" w:rsidR="008E5471" w:rsidRDefault="008E5471" w:rsidP="00025CA6">
      <w:pPr>
        <w:spacing w:after="0"/>
        <w:jc w:val="both"/>
      </w:pPr>
      <w:r>
        <w:rPr>
          <w:noProof/>
          <w:lang w:eastAsia="es-ES"/>
        </w:rPr>
        <w:drawing>
          <wp:inline distT="0" distB="0" distL="0" distR="0" wp14:anchorId="32C789E7" wp14:editId="2C023EB5">
            <wp:extent cx="5400040" cy="41332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133215"/>
                    </a:xfrm>
                    <a:prstGeom prst="rect">
                      <a:avLst/>
                    </a:prstGeom>
                  </pic:spPr>
                </pic:pic>
              </a:graphicData>
            </a:graphic>
          </wp:inline>
        </w:drawing>
      </w:r>
    </w:p>
    <w:p w14:paraId="622011FB" w14:textId="77777777" w:rsidR="008E5471" w:rsidRDefault="008E5471" w:rsidP="00025CA6">
      <w:pPr>
        <w:spacing w:after="0"/>
        <w:jc w:val="both"/>
      </w:pPr>
    </w:p>
    <w:p w14:paraId="035EA7B3" w14:textId="77777777" w:rsidR="008E5471" w:rsidRDefault="008E5471" w:rsidP="00025CA6">
      <w:pPr>
        <w:pStyle w:val="Ttulo2"/>
        <w:jc w:val="both"/>
      </w:pPr>
      <w:bookmarkStart w:id="3" w:name="_Toc19473130"/>
      <w:r>
        <w:t>Un test rápido</w:t>
      </w:r>
      <w:bookmarkEnd w:id="3"/>
    </w:p>
    <w:p w14:paraId="61542583" w14:textId="77777777" w:rsidR="00DF316F" w:rsidRDefault="008E5471" w:rsidP="00025CA6">
      <w:pPr>
        <w:jc w:val="both"/>
        <w:rPr>
          <w:color w:val="000000"/>
        </w:rPr>
      </w:pPr>
      <w:r>
        <w:rPr>
          <w:color w:val="000000"/>
        </w:rPr>
        <w:t>Mientras Wireshark se está ejecutando, ingrese la URL: </w:t>
      </w:r>
    </w:p>
    <w:p w14:paraId="74300839" w14:textId="77777777" w:rsidR="008E5471" w:rsidRDefault="008E5471" w:rsidP="00025CA6">
      <w:pPr>
        <w:jc w:val="both"/>
        <w:rPr>
          <w:color w:val="000000"/>
          <w:sz w:val="14"/>
          <w:szCs w:val="14"/>
        </w:rPr>
      </w:pPr>
      <w:hyperlink r:id="rId12" w:history="1">
        <w:r>
          <w:rPr>
            <w:rStyle w:val="Hipervnculo"/>
            <w:spacing w:val="-1"/>
          </w:rPr>
          <w:t>http://gaia.cs.umass.edu/wireshark-labs/INTRO-wireshark-file1.html</w:t>
        </w:r>
      </w:hyperlink>
      <w:r>
        <w:rPr>
          <w:color w:val="000000"/>
          <w:sz w:val="14"/>
          <w:szCs w:val="14"/>
        </w:rPr>
        <w:t>      </w:t>
      </w:r>
    </w:p>
    <w:p w14:paraId="71B879A6" w14:textId="77777777" w:rsidR="008E5471" w:rsidRDefault="008E5471" w:rsidP="00025CA6">
      <w:pPr>
        <w:jc w:val="both"/>
      </w:pPr>
      <w:r>
        <w:t>Después de que su navegador haya mostrado la página INTRO-wireshark-file1.html (es una simple línea de felicitaciones), detenga la captura de paquetes de Wireshark seleccionando detener en la ventana de captura de Wireshark. La ventana principal de Wireshark ahora debería ser similar a la Figura anterior. ¡Ahora tiene datos de paquetes en vivo que contienen todos los mensajes de protocolo intercambiados entre su computadora y otras entidades de red! El intercambio de mensajes HTTP con el servidor web gaia.cs.umass.edu debería aparecer en algún lugar de la lista de paquetes capturados. Pero también se mostrarán muchos otros tipos de paquetes. Aunque la única acción que tomó fue descargar una página web, evidentemente había muchos otros protocolos ejecutándose en su computadora que el usuario no veía.</w:t>
      </w:r>
    </w:p>
    <w:p w14:paraId="4D1FDAC0" w14:textId="77777777" w:rsidR="008E5471" w:rsidRDefault="008E5471" w:rsidP="00025CA6">
      <w:pPr>
        <w:jc w:val="both"/>
      </w:pPr>
    </w:p>
    <w:p w14:paraId="5A17E4EB" w14:textId="77777777" w:rsidR="008E5471" w:rsidRDefault="008E5471" w:rsidP="00025CA6">
      <w:pPr>
        <w:jc w:val="both"/>
      </w:pPr>
    </w:p>
    <w:p w14:paraId="61B5FE29" w14:textId="77777777" w:rsidR="008E5471" w:rsidRDefault="008E5471" w:rsidP="00025CA6">
      <w:pPr>
        <w:jc w:val="both"/>
      </w:pPr>
      <w:r>
        <w:t xml:space="preserve"> Escriba "http" (sin las comillas y en minúsculas: todos los nombres de protocolo están en minúsculas en Wireshark) en la ventana de especificación del filtro de visualización en la parte superior de la ventana principal de Wireshark. Luego seleccione Aplicar (a la derecha de donde ingresó “http”). Esto hará que solo se muestre un mensaje HTTP en la ventana de listado de paquetes.      </w:t>
      </w:r>
    </w:p>
    <w:p w14:paraId="1DE44F3A" w14:textId="77777777" w:rsidR="008E5471" w:rsidRDefault="008E5471" w:rsidP="00025CA6">
      <w:pPr>
        <w:jc w:val="both"/>
      </w:pPr>
      <w:r>
        <w:t>Busque el mensaje HTTP GET que se envió desde su computadora al servidor HTTP gaia.cs.umass.edu. (Busque un mensaje HTTP GET en la parte "listado de paquetes capturados" de la ventana de Wireshark que muestra "GET" seguido de la URL gaia.cs.umass.edu que ingresó. Cuando selecciona HTTP El mensaje GET, la trama Ethernet, el datagrama IP, el segmento TCP y la información del encabezado del mensaje HTTP se mostrarán en la ventana del encabezado del paquete (</w:t>
      </w:r>
      <w:r w:rsidRPr="008E5471">
        <w:t>Recuerde que el mensaje HTTP GET que se envía al servidor web gaia.cs.umass.edu está contenido dentro de un segmento TCP, que está contenido (encapsulado) en un datagrama IP, que está encapsulado en una trama Ethernet</w:t>
      </w:r>
      <w:r>
        <w:t xml:space="preserve">). </w:t>
      </w:r>
    </w:p>
    <w:p w14:paraId="5AC01FDD" w14:textId="77777777" w:rsidR="008E5471" w:rsidRDefault="008E5471" w:rsidP="00025CA6">
      <w:pPr>
        <w:jc w:val="both"/>
      </w:pPr>
      <w:r>
        <w:t>Su pantalla Wireshark ahora debería verse aproximadamente como se muestra en la siguiente figura:</w:t>
      </w:r>
    </w:p>
    <w:p w14:paraId="1793392E" w14:textId="77777777" w:rsidR="008E5471" w:rsidRDefault="008E5471" w:rsidP="00025CA6">
      <w:pPr>
        <w:jc w:val="both"/>
      </w:pPr>
      <w:r>
        <w:rPr>
          <w:noProof/>
          <w:lang w:eastAsia="es-ES"/>
        </w:rPr>
        <w:drawing>
          <wp:inline distT="0" distB="0" distL="0" distR="0" wp14:anchorId="6D2C6CC9" wp14:editId="5C563C5A">
            <wp:extent cx="5400040" cy="40182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18280"/>
                    </a:xfrm>
                    <a:prstGeom prst="rect">
                      <a:avLst/>
                    </a:prstGeom>
                  </pic:spPr>
                </pic:pic>
              </a:graphicData>
            </a:graphic>
          </wp:inline>
        </w:drawing>
      </w:r>
    </w:p>
    <w:p w14:paraId="06054FAA" w14:textId="77777777" w:rsidR="008E5471" w:rsidRDefault="008E5471" w:rsidP="00025CA6">
      <w:pPr>
        <w:jc w:val="both"/>
      </w:pPr>
      <w:r>
        <w:br w:type="page"/>
      </w:r>
    </w:p>
    <w:p w14:paraId="14CDD7D8" w14:textId="77777777" w:rsidR="008E5471" w:rsidRDefault="008E5471" w:rsidP="00025CA6">
      <w:pPr>
        <w:jc w:val="both"/>
      </w:pPr>
    </w:p>
    <w:p w14:paraId="37DE3DF4" w14:textId="77777777" w:rsidR="008E5471" w:rsidRDefault="008E5471" w:rsidP="00025CA6">
      <w:pPr>
        <w:jc w:val="both"/>
      </w:pPr>
    </w:p>
    <w:p w14:paraId="63FB943A" w14:textId="77777777" w:rsidR="008E5471" w:rsidRDefault="008E5471" w:rsidP="00025CA6">
      <w:pPr>
        <w:pStyle w:val="Ttulo2"/>
        <w:jc w:val="both"/>
      </w:pPr>
      <w:bookmarkStart w:id="4" w:name="_Toc19473131"/>
      <w:r>
        <w:t>Práctica HTTP</w:t>
      </w:r>
      <w:bookmarkEnd w:id="4"/>
    </w:p>
    <w:p w14:paraId="45726610" w14:textId="77777777" w:rsidR="008E5471" w:rsidRDefault="008E5471" w:rsidP="00025CA6">
      <w:pPr>
        <w:jc w:val="both"/>
      </w:pPr>
      <w:r>
        <w:t>1. Inicie su navegador web.</w:t>
      </w:r>
    </w:p>
    <w:p w14:paraId="50C24A5B" w14:textId="77777777" w:rsidR="008E5471" w:rsidRDefault="008E5471" w:rsidP="00025CA6">
      <w:pPr>
        <w:jc w:val="both"/>
      </w:pPr>
      <w:r>
        <w:t>2. Inicie Wireshark, pero aún no comience la captura de paquetes. Ingrese “http” (solo las letras, no las comillas) en la ventana de especificación del filtro de visualización, para que solo los mensajes HTTP capturados se muestren más adelante en la ventana de listado de paquetes. (Aquí solo nos interesa el protocolo HTTP, y no queremos ver el desorden de todos los paquetes capturados).</w:t>
      </w:r>
    </w:p>
    <w:p w14:paraId="48AB5708" w14:textId="77777777" w:rsidR="008E5471" w:rsidRDefault="008E5471" w:rsidP="00025CA6">
      <w:pPr>
        <w:jc w:val="both"/>
      </w:pPr>
      <w:r>
        <w:t>3. Espere un poco más de un minuto (veremos por qué en breve) y luego comience la captura de paquetes de Wireshark.</w:t>
      </w:r>
    </w:p>
    <w:p w14:paraId="70369CCE" w14:textId="77777777" w:rsidR="00DF316F" w:rsidRDefault="008E5471" w:rsidP="00025CA6">
      <w:pPr>
        <w:jc w:val="both"/>
      </w:pPr>
      <w:r>
        <w:t>4. Ingrese lo siguiente en su navegador</w:t>
      </w:r>
      <w:r w:rsidR="00DF316F">
        <w:t>:</w:t>
      </w:r>
    </w:p>
    <w:p w14:paraId="7A2A6EF0" w14:textId="77777777" w:rsidR="00DF316F" w:rsidRDefault="008E5471" w:rsidP="00025CA6">
      <w:pPr>
        <w:jc w:val="both"/>
      </w:pPr>
      <w:hyperlink r:id="rId14" w:history="1">
        <w:r w:rsidRPr="00BF1CB2">
          <w:rPr>
            <w:rStyle w:val="Hipervnculo"/>
          </w:rPr>
          <w:t>http://gaia.cs.umass.edu/wireshark-labs/HTTP-wireshark-file1.html</w:t>
        </w:r>
      </w:hyperlink>
      <w:r>
        <w:t xml:space="preserve">  </w:t>
      </w:r>
    </w:p>
    <w:p w14:paraId="48EEE0CD" w14:textId="77777777" w:rsidR="008E5471" w:rsidRDefault="008E5471" w:rsidP="00025CA6">
      <w:pPr>
        <w:jc w:val="both"/>
      </w:pPr>
      <w:r>
        <w:t>Su navegador debe mostrar el muy simple archivo HTML de una línea.</w:t>
      </w:r>
    </w:p>
    <w:p w14:paraId="0F32FCCE" w14:textId="77777777" w:rsidR="008E5471" w:rsidRPr="008E5471" w:rsidRDefault="008E5471" w:rsidP="00025CA6">
      <w:pPr>
        <w:jc w:val="both"/>
      </w:pPr>
      <w:r>
        <w:t>5. Detenga la captura de paquetes de Wireshark.</w:t>
      </w:r>
    </w:p>
    <w:p w14:paraId="321926A1" w14:textId="77777777" w:rsidR="008E5471" w:rsidRDefault="008E5471" w:rsidP="00025CA6">
      <w:pPr>
        <w:jc w:val="both"/>
      </w:pPr>
      <w:r>
        <w:t>S</w:t>
      </w:r>
      <w:r w:rsidRPr="008E5471">
        <w:t>i no puede ejecutar Wireshark en una conexión de red en vivo, puede d</w:t>
      </w:r>
      <w:r>
        <w:t>escargar un rastreo de paquetes en:</w:t>
      </w:r>
    </w:p>
    <w:p w14:paraId="09EBC662" w14:textId="77777777" w:rsidR="008E5471" w:rsidRDefault="00025CA6" w:rsidP="00025CA6">
      <w:pPr>
        <w:jc w:val="both"/>
      </w:pPr>
      <w:hyperlink r:id="rId15" w:history="1">
        <w:r>
          <w:rPr>
            <w:rStyle w:val="Hipervnculo"/>
          </w:rPr>
          <w:t>http://gaia.cs.umass.edu/wireshark-labs/wireshark-traces.zip</w:t>
        </w:r>
      </w:hyperlink>
    </w:p>
    <w:p w14:paraId="3526538D" w14:textId="77777777" w:rsidR="00025CA6" w:rsidRDefault="00025CA6" w:rsidP="00025CA6">
      <w:pPr>
        <w:jc w:val="both"/>
      </w:pPr>
      <w:r>
        <w:t>Preguntas:</w:t>
      </w:r>
    </w:p>
    <w:p w14:paraId="1A6019AC" w14:textId="77777777" w:rsidR="00025CA6" w:rsidRDefault="00025CA6" w:rsidP="00025CA6">
      <w:pPr>
        <w:spacing w:after="0"/>
        <w:jc w:val="both"/>
      </w:pPr>
      <w:r>
        <w:t xml:space="preserve">1. </w:t>
      </w:r>
      <w:proofErr w:type="gramStart"/>
      <w:r>
        <w:t>¿Su navegador ejecuta HTTP versión 1.</w:t>
      </w:r>
      <w:proofErr w:type="gramEnd"/>
      <w:r>
        <w:t>0 o 1.1? ¿Qué versión de HTTP está ejecutando el servidor?</w:t>
      </w:r>
    </w:p>
    <w:p w14:paraId="16C002D2" w14:textId="1973DC78" w:rsidR="002C2569" w:rsidRPr="00C25845" w:rsidRDefault="002C2569" w:rsidP="00025CA6">
      <w:pPr>
        <w:spacing w:after="0"/>
        <w:jc w:val="both"/>
        <w:rPr>
          <w:b/>
          <w:bCs/>
        </w:rPr>
      </w:pPr>
      <w:r w:rsidRPr="00C25845">
        <w:rPr>
          <w:b/>
          <w:bCs/>
        </w:rPr>
        <w:t>HTTP/1.1</w:t>
      </w:r>
    </w:p>
    <w:p w14:paraId="73C59FF7" w14:textId="77777777" w:rsidR="00025CA6" w:rsidRDefault="00025CA6" w:rsidP="00025CA6">
      <w:pPr>
        <w:spacing w:after="0"/>
        <w:jc w:val="both"/>
      </w:pPr>
      <w:r>
        <w:t>2. ¿Qué idiomas (si los hay) indica su navegador que puede aceptar en el servidor?</w:t>
      </w:r>
    </w:p>
    <w:p w14:paraId="2F3934B1" w14:textId="77F8F14E" w:rsidR="002C2569" w:rsidRPr="00C25845" w:rsidRDefault="002C2569" w:rsidP="00025CA6">
      <w:pPr>
        <w:spacing w:after="0"/>
        <w:jc w:val="both"/>
        <w:rPr>
          <w:b/>
          <w:bCs/>
        </w:rPr>
      </w:pPr>
      <w:r w:rsidRPr="00C25845">
        <w:rPr>
          <w:b/>
          <w:bCs/>
        </w:rPr>
        <w:t>es-ES</w:t>
      </w:r>
    </w:p>
    <w:p w14:paraId="7F96C7AE" w14:textId="244E34A0" w:rsidR="00025CA6" w:rsidRDefault="00025CA6" w:rsidP="00025CA6">
      <w:pPr>
        <w:spacing w:after="0"/>
        <w:jc w:val="both"/>
      </w:pPr>
      <w:r>
        <w:t xml:space="preserve">3. ¿Cuál es la dirección IP de su computadora? ¿Del servidor </w:t>
      </w:r>
      <w:proofErr w:type="spellStart"/>
      <w:proofErr w:type="gramStart"/>
      <w:r>
        <w:t>gaia.cs.umass.edu?</w:t>
      </w:r>
      <w:r w:rsidR="002C2569">
        <w:t>ç</w:t>
      </w:r>
      <w:proofErr w:type="spellEnd"/>
      <w:proofErr w:type="gramEnd"/>
    </w:p>
    <w:p w14:paraId="73EC873C" w14:textId="1C5E7D1D" w:rsidR="002C2569" w:rsidRPr="00261B3B" w:rsidRDefault="002C2569" w:rsidP="00025CA6">
      <w:pPr>
        <w:spacing w:after="0"/>
        <w:jc w:val="both"/>
        <w:rPr>
          <w:b/>
          <w:bCs/>
        </w:rPr>
      </w:pPr>
      <w:r w:rsidRPr="00261B3B">
        <w:rPr>
          <w:b/>
          <w:bCs/>
        </w:rPr>
        <w:t>192.168.1.66</w:t>
      </w:r>
    </w:p>
    <w:p w14:paraId="4509940B" w14:textId="6CA2636C" w:rsidR="002C2569" w:rsidRPr="00261B3B" w:rsidRDefault="002C2569" w:rsidP="00025CA6">
      <w:pPr>
        <w:spacing w:after="0"/>
        <w:jc w:val="both"/>
        <w:rPr>
          <w:b/>
          <w:bCs/>
        </w:rPr>
      </w:pPr>
      <w:r w:rsidRPr="00261B3B">
        <w:rPr>
          <w:b/>
          <w:bCs/>
        </w:rPr>
        <w:t>128.119.245.12</w:t>
      </w:r>
    </w:p>
    <w:p w14:paraId="56774F47" w14:textId="77777777" w:rsidR="00025CA6" w:rsidRDefault="00025CA6" w:rsidP="00025CA6">
      <w:pPr>
        <w:spacing w:after="0"/>
        <w:jc w:val="both"/>
      </w:pPr>
      <w:r>
        <w:t>4. ¿Cuál es el código de estado devuelto desde el servidor a su navegador?</w:t>
      </w:r>
    </w:p>
    <w:p w14:paraId="517FB417" w14:textId="75778A0C" w:rsidR="002C2569" w:rsidRPr="00261B3B" w:rsidRDefault="002C2569" w:rsidP="00025CA6">
      <w:pPr>
        <w:spacing w:after="0"/>
        <w:jc w:val="both"/>
        <w:rPr>
          <w:b/>
          <w:bCs/>
        </w:rPr>
      </w:pPr>
      <w:r w:rsidRPr="00261B3B">
        <w:rPr>
          <w:b/>
          <w:bCs/>
        </w:rPr>
        <w:t>304 (</w:t>
      </w:r>
      <w:proofErr w:type="spellStart"/>
      <w:r w:rsidRPr="00261B3B">
        <w:rPr>
          <w:b/>
          <w:bCs/>
        </w:rPr>
        <w:t>not</w:t>
      </w:r>
      <w:proofErr w:type="spellEnd"/>
      <w:r w:rsidRPr="00261B3B">
        <w:rPr>
          <w:b/>
          <w:bCs/>
        </w:rPr>
        <w:t xml:space="preserve"> </w:t>
      </w:r>
      <w:proofErr w:type="spellStart"/>
      <w:r w:rsidRPr="00261B3B">
        <w:rPr>
          <w:b/>
          <w:bCs/>
        </w:rPr>
        <w:t>modified</w:t>
      </w:r>
      <w:proofErr w:type="spellEnd"/>
      <w:r w:rsidRPr="00261B3B">
        <w:rPr>
          <w:b/>
          <w:bCs/>
        </w:rPr>
        <w:t>)</w:t>
      </w:r>
    </w:p>
    <w:p w14:paraId="3A293461" w14:textId="77777777" w:rsidR="00025CA6" w:rsidRDefault="00025CA6" w:rsidP="00025CA6">
      <w:pPr>
        <w:spacing w:after="0"/>
        <w:jc w:val="both"/>
      </w:pPr>
      <w:r>
        <w:t>5. ¿Cuándo se modificó por última vez el archivo HTML que está recuperando en el servidor?</w:t>
      </w:r>
    </w:p>
    <w:p w14:paraId="12B045B0" w14:textId="76FFF655" w:rsidR="002C2569" w:rsidRPr="00C25845" w:rsidRDefault="002C2569" w:rsidP="00025CA6">
      <w:pPr>
        <w:spacing w:after="0"/>
        <w:jc w:val="both"/>
        <w:rPr>
          <w:b/>
          <w:bCs/>
        </w:rPr>
      </w:pPr>
      <w:proofErr w:type="spellStart"/>
      <w:r w:rsidRPr="00C25845">
        <w:rPr>
          <w:b/>
          <w:bCs/>
        </w:rPr>
        <w:t>Thu</w:t>
      </w:r>
      <w:proofErr w:type="spellEnd"/>
      <w:r w:rsidRPr="00C25845">
        <w:rPr>
          <w:b/>
          <w:bCs/>
        </w:rPr>
        <w:t>, 17 Jul 2025 07:36:05 GMT</w:t>
      </w:r>
    </w:p>
    <w:p w14:paraId="59CB420E" w14:textId="77777777" w:rsidR="00025CA6" w:rsidRDefault="00025CA6" w:rsidP="00025CA6">
      <w:pPr>
        <w:spacing w:after="0"/>
        <w:jc w:val="both"/>
      </w:pPr>
      <w:r>
        <w:t>6. ¿Cuántos bytes de contenido se devuelven a su navegador?</w:t>
      </w:r>
    </w:p>
    <w:p w14:paraId="344D8623" w14:textId="46D460D8" w:rsidR="002C2569" w:rsidRPr="00261B3B" w:rsidRDefault="002C2569" w:rsidP="00025CA6">
      <w:pPr>
        <w:spacing w:after="0"/>
        <w:jc w:val="both"/>
        <w:rPr>
          <w:b/>
          <w:bCs/>
        </w:rPr>
      </w:pPr>
      <w:r w:rsidRPr="00261B3B">
        <w:rPr>
          <w:b/>
          <w:bCs/>
        </w:rPr>
        <w:t>293</w:t>
      </w:r>
    </w:p>
    <w:p w14:paraId="65B2049A" w14:textId="77777777" w:rsidR="00025CA6" w:rsidRDefault="00025CA6" w:rsidP="00025CA6">
      <w:pPr>
        <w:spacing w:after="0"/>
        <w:jc w:val="both"/>
      </w:pPr>
      <w:r>
        <w:t>7. Al inspeccionar los datos sin procesar en la ventana de contenido del paquete, ¿ve encabezados dentro de los datos que no se muestran en la ventana de listado de paquetes? Si es así, nombre uno.</w:t>
      </w:r>
    </w:p>
    <w:p w14:paraId="7A271E9E" w14:textId="5B3A1A8F" w:rsidR="003E35E4" w:rsidRPr="00261B3B" w:rsidRDefault="00261B3B" w:rsidP="00025CA6">
      <w:pPr>
        <w:spacing w:after="0"/>
        <w:jc w:val="both"/>
        <w:rPr>
          <w:b/>
          <w:bCs/>
        </w:rPr>
      </w:pPr>
      <w:proofErr w:type="spellStart"/>
      <w:r w:rsidRPr="00261B3B">
        <w:rPr>
          <w:b/>
          <w:bCs/>
        </w:rPr>
        <w:lastRenderedPageBreak/>
        <w:t>User</w:t>
      </w:r>
      <w:proofErr w:type="spellEnd"/>
      <w:r w:rsidRPr="00261B3B">
        <w:rPr>
          <w:b/>
          <w:bCs/>
        </w:rPr>
        <w:t xml:space="preserve"> </w:t>
      </w:r>
      <w:proofErr w:type="spellStart"/>
      <w:r w:rsidRPr="00261B3B">
        <w:rPr>
          <w:b/>
          <w:bCs/>
        </w:rPr>
        <w:t>agent</w:t>
      </w:r>
      <w:proofErr w:type="spellEnd"/>
      <w:r w:rsidRPr="00261B3B">
        <w:rPr>
          <w:b/>
          <w:bCs/>
        </w:rPr>
        <w:t xml:space="preserve"> (Mozilla)</w:t>
      </w:r>
      <w:r w:rsidR="003E35E4" w:rsidRPr="00261B3B">
        <w:rPr>
          <w:b/>
          <w:bCs/>
        </w:rPr>
        <w:t xml:space="preserve"> </w:t>
      </w:r>
      <w:r w:rsidRPr="00261B3B">
        <w:rPr>
          <w:b/>
          <w:bCs/>
        </w:rPr>
        <w:br/>
        <w:t>Server host:</w:t>
      </w:r>
      <w:r w:rsidR="003E35E4" w:rsidRPr="00261B3B">
        <w:rPr>
          <w:b/>
          <w:bCs/>
        </w:rPr>
        <w:t xml:space="preserve"> Apache en CentOS</w:t>
      </w:r>
    </w:p>
    <w:p w14:paraId="70578CED" w14:textId="77777777" w:rsidR="003E35E4" w:rsidRDefault="003E35E4" w:rsidP="008E5471"/>
    <w:p w14:paraId="3796CFA9" w14:textId="4966304B" w:rsidR="00025CA6" w:rsidRDefault="00025CA6" w:rsidP="008E5471">
      <w:r>
        <w:t xml:space="preserve">Siga ahora los </w:t>
      </w:r>
      <w:proofErr w:type="gramStart"/>
      <w:r>
        <w:t>siguiente pasos</w:t>
      </w:r>
      <w:proofErr w:type="gramEnd"/>
      <w:r>
        <w:t>:</w:t>
      </w:r>
    </w:p>
    <w:p w14:paraId="2FA958BE" w14:textId="77777777" w:rsidR="00025CA6" w:rsidRDefault="00025CA6" w:rsidP="00025CA6">
      <w:pPr>
        <w:spacing w:after="0"/>
      </w:pPr>
      <w:r>
        <w:t>• Inicie su navegador web y asegúrese de que la memoria caché de su navegador esté limpia.</w:t>
      </w:r>
    </w:p>
    <w:p w14:paraId="6A4E9316" w14:textId="77777777" w:rsidR="003E35E4" w:rsidRDefault="003E35E4" w:rsidP="00025CA6">
      <w:pPr>
        <w:spacing w:after="0"/>
      </w:pPr>
    </w:p>
    <w:p w14:paraId="0EBE3C68" w14:textId="77777777" w:rsidR="00025CA6" w:rsidRDefault="00025CA6" w:rsidP="00025CA6">
      <w:pPr>
        <w:spacing w:after="0"/>
      </w:pPr>
      <w:r>
        <w:t>• Inicie Wireshark</w:t>
      </w:r>
    </w:p>
    <w:p w14:paraId="33200AEB" w14:textId="77777777" w:rsidR="00025CA6" w:rsidRDefault="00025CA6" w:rsidP="00025CA6">
      <w:pPr>
        <w:spacing w:after="0"/>
      </w:pPr>
      <w:r>
        <w:t xml:space="preserve">• Ingrese la siguiente URL en su navegador </w:t>
      </w:r>
    </w:p>
    <w:p w14:paraId="6F4FA87E" w14:textId="77777777" w:rsidR="00025CA6" w:rsidRDefault="00025CA6" w:rsidP="00025CA6">
      <w:pPr>
        <w:spacing w:after="0"/>
      </w:pPr>
      <w:hyperlink r:id="rId16" w:history="1">
        <w:r w:rsidRPr="00BF1CB2">
          <w:rPr>
            <w:rStyle w:val="Hipervnculo"/>
          </w:rPr>
          <w:t>http://gaia.cs.umass.</w:t>
        </w:r>
        <w:r w:rsidRPr="00BF1CB2">
          <w:rPr>
            <w:rStyle w:val="Hipervnculo"/>
          </w:rPr>
          <w:t>e</w:t>
        </w:r>
        <w:r w:rsidRPr="00BF1CB2">
          <w:rPr>
            <w:rStyle w:val="Hipervnculo"/>
          </w:rPr>
          <w:t>du/wireshark-labs</w:t>
        </w:r>
        <w:r w:rsidRPr="00BF1CB2">
          <w:rPr>
            <w:rStyle w:val="Hipervnculo"/>
          </w:rPr>
          <w:t>/</w:t>
        </w:r>
        <w:r w:rsidRPr="00BF1CB2">
          <w:rPr>
            <w:rStyle w:val="Hipervnculo"/>
          </w:rPr>
          <w:t>HTTP-wireshark-file2.html</w:t>
        </w:r>
      </w:hyperlink>
      <w:r>
        <w:t xml:space="preserve"> </w:t>
      </w:r>
    </w:p>
    <w:p w14:paraId="5DFFE2C8" w14:textId="77777777" w:rsidR="00025CA6" w:rsidRDefault="00025CA6" w:rsidP="00025CA6">
      <w:pPr>
        <w:spacing w:after="0"/>
      </w:pPr>
      <w:r>
        <w:t>Su navegador debe mostrar un archivo HTML de cinco líneas muy simple.</w:t>
      </w:r>
    </w:p>
    <w:p w14:paraId="3CABF9FC" w14:textId="77777777" w:rsidR="00025CA6" w:rsidRDefault="00025CA6" w:rsidP="00025CA6">
      <w:pPr>
        <w:spacing w:after="0"/>
      </w:pPr>
      <w:r>
        <w:t> </w:t>
      </w:r>
    </w:p>
    <w:p w14:paraId="2CA1FE88" w14:textId="77777777" w:rsidR="00025CA6" w:rsidRDefault="00025CA6" w:rsidP="00025CA6">
      <w:pPr>
        <w:spacing w:after="0"/>
      </w:pPr>
      <w:r>
        <w:t>• Ingrese rápidamente la misma URL en su navegador nuevamente (o simplemente seleccione el botón Actualizar en su navegador)</w:t>
      </w:r>
    </w:p>
    <w:p w14:paraId="5DAE73E8" w14:textId="77777777" w:rsidR="00025CA6" w:rsidRPr="008E5471" w:rsidRDefault="00025CA6" w:rsidP="00025CA6">
      <w:pPr>
        <w:spacing w:after="0"/>
      </w:pPr>
      <w:r>
        <w:t>• Detenga la captura de paquetes de Wireshark e ingrese “http” en la ventana de especificación del filtro de visualización, de modo que solo los mensajes HTTP capturados se muestren más adelante en la ventana de listado de paquetes.</w:t>
      </w:r>
    </w:p>
    <w:p w14:paraId="08A17695" w14:textId="77777777" w:rsidR="008E5471" w:rsidRDefault="008E5471" w:rsidP="00C630EC">
      <w:pPr>
        <w:spacing w:after="0"/>
      </w:pPr>
    </w:p>
    <w:p w14:paraId="354EE9CD" w14:textId="77777777" w:rsidR="00025CA6" w:rsidRDefault="00025CA6" w:rsidP="00025CA6">
      <w:pPr>
        <w:spacing w:after="0"/>
      </w:pPr>
      <w:r>
        <w:t>Responda las siguientes preguntas:</w:t>
      </w:r>
    </w:p>
    <w:p w14:paraId="2F6C35BD" w14:textId="77777777" w:rsidR="00025CA6" w:rsidRDefault="00025CA6" w:rsidP="00025CA6">
      <w:pPr>
        <w:spacing w:after="0"/>
      </w:pPr>
      <w:r>
        <w:t>8. Inspeccione el contenido de la primera solicitud HTTP GET de su navegador al servidor. ¿Ves una línea que indique algo similar a una comprobación de modificación en el HTTP GET?</w:t>
      </w:r>
    </w:p>
    <w:p w14:paraId="5E2F65CE" w14:textId="010B1724" w:rsidR="00261B3B" w:rsidRPr="00261B3B" w:rsidRDefault="00261B3B" w:rsidP="00025CA6">
      <w:pPr>
        <w:spacing w:after="0"/>
        <w:rPr>
          <w:b/>
          <w:bCs/>
        </w:rPr>
      </w:pPr>
      <w:r w:rsidRPr="00261B3B">
        <w:rPr>
          <w:b/>
          <w:bCs/>
        </w:rPr>
        <w:t>NO, ya que es la primera visita (caché limpia)</w:t>
      </w:r>
    </w:p>
    <w:p w14:paraId="65566C73" w14:textId="77777777" w:rsidR="00025CA6" w:rsidRDefault="00025CA6" w:rsidP="00025CA6">
      <w:pPr>
        <w:spacing w:after="0"/>
      </w:pPr>
      <w:r>
        <w:t xml:space="preserve">9. Inspeccione el contenido de la respuesta del servidor. ¿El servidor devolvió explícitamente el contenido del archivo? </w:t>
      </w:r>
    </w:p>
    <w:p w14:paraId="2B40E5BF" w14:textId="58BD004A" w:rsidR="00261B3B" w:rsidRPr="00261B3B" w:rsidRDefault="00261B3B" w:rsidP="00025CA6">
      <w:pPr>
        <w:spacing w:after="0"/>
        <w:rPr>
          <w:b/>
          <w:bCs/>
        </w:rPr>
      </w:pPr>
      <w:r w:rsidRPr="00261B3B">
        <w:rPr>
          <w:b/>
          <w:bCs/>
        </w:rPr>
        <w:t>Si</w:t>
      </w:r>
    </w:p>
    <w:p w14:paraId="3F8B5AFC" w14:textId="77777777" w:rsidR="00025CA6" w:rsidRDefault="00025CA6" w:rsidP="00025CA6">
      <w:pPr>
        <w:spacing w:after="0"/>
      </w:pPr>
      <w:r>
        <w:t>10. Ahora inspeccione el contenido de la segunda solicitud HTTP GET de su navegador al servidor. ¿Ves una línea de comprobación de modificación en el HTTP GET? Si es así, ¿qué información sigue al encabezado?</w:t>
      </w:r>
    </w:p>
    <w:p w14:paraId="446D5485" w14:textId="53485966" w:rsidR="00261B3B" w:rsidRDefault="00261B3B" w:rsidP="00025CA6">
      <w:pPr>
        <w:spacing w:after="0"/>
      </w:pPr>
      <w:r w:rsidRPr="00261B3B">
        <w:rPr>
          <w:b/>
          <w:bCs/>
        </w:rPr>
        <w:t>IF-MODIFIED (FECHA DE PRIMERA VISITA DESDE)</w:t>
      </w:r>
    </w:p>
    <w:p w14:paraId="3522036A" w14:textId="77777777" w:rsidR="00261B3B" w:rsidRDefault="00025CA6" w:rsidP="00025CA6">
      <w:pPr>
        <w:spacing w:after="0"/>
      </w:pPr>
      <w:r>
        <w:t>11. ¿Cuál es el código y la frase de estado HTTP devueltos por el servidor en respuesta a este segundo HTTP GET?</w:t>
      </w:r>
    </w:p>
    <w:p w14:paraId="49D0C9D5" w14:textId="4AE86918" w:rsidR="00261B3B" w:rsidRPr="00261B3B" w:rsidRDefault="00261B3B" w:rsidP="00025CA6">
      <w:pPr>
        <w:spacing w:after="0"/>
        <w:rPr>
          <w:b/>
          <w:bCs/>
        </w:rPr>
      </w:pPr>
      <w:r w:rsidRPr="00261B3B">
        <w:rPr>
          <w:b/>
          <w:bCs/>
        </w:rPr>
        <w:t>304 (no modificado)</w:t>
      </w:r>
    </w:p>
    <w:p w14:paraId="602E3BE7" w14:textId="74E9D657" w:rsidR="00025CA6" w:rsidRDefault="00025CA6" w:rsidP="00025CA6">
      <w:pPr>
        <w:spacing w:after="0"/>
      </w:pPr>
      <w:r>
        <w:t xml:space="preserve"> ¿El servidor devolvió explícitamente el contenido del archivo?</w:t>
      </w:r>
    </w:p>
    <w:p w14:paraId="1CA86A67" w14:textId="0E7AB0A9" w:rsidR="00261B3B" w:rsidRPr="00261B3B" w:rsidRDefault="00261B3B" w:rsidP="00025CA6">
      <w:pPr>
        <w:spacing w:after="0"/>
        <w:rPr>
          <w:b/>
          <w:bCs/>
        </w:rPr>
      </w:pPr>
      <w:r w:rsidRPr="00261B3B">
        <w:rPr>
          <w:b/>
          <w:bCs/>
        </w:rPr>
        <w:t>No</w:t>
      </w:r>
    </w:p>
    <w:p w14:paraId="68BCFC42" w14:textId="77777777" w:rsidR="00025CA6" w:rsidRDefault="00025CA6" w:rsidP="00025CA6">
      <w:pPr>
        <w:spacing w:after="0"/>
      </w:pPr>
    </w:p>
    <w:p w14:paraId="35266D08" w14:textId="77777777" w:rsidR="00D34554" w:rsidRDefault="00D34554" w:rsidP="00D34554">
      <w:pPr>
        <w:spacing w:after="0"/>
      </w:pPr>
    </w:p>
    <w:p w14:paraId="1E31ABD1" w14:textId="77777777" w:rsidR="00D34554" w:rsidRDefault="00D34554" w:rsidP="00D34554">
      <w:pPr>
        <w:spacing w:after="0"/>
      </w:pPr>
    </w:p>
    <w:sectPr w:rsidR="00D34554" w:rsidSect="009D5A7D">
      <w:pgSz w:w="11906" w:h="16838"/>
      <w:pgMar w:top="1417" w:right="1701" w:bottom="1417" w:left="1701" w:header="708"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50A47" w14:textId="77777777" w:rsidR="00DB3AE9" w:rsidRDefault="00DB3AE9" w:rsidP="00046FBD">
      <w:pPr>
        <w:spacing w:after="0" w:line="240" w:lineRule="auto"/>
      </w:pPr>
      <w:r>
        <w:separator/>
      </w:r>
    </w:p>
  </w:endnote>
  <w:endnote w:type="continuationSeparator" w:id="0">
    <w:p w14:paraId="6F740AE5" w14:textId="77777777" w:rsidR="00DB3AE9" w:rsidRDefault="00DB3AE9" w:rsidP="0004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GFRU V+ Bambino New">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3791E" w14:textId="77777777" w:rsidR="00DB3AE9" w:rsidRDefault="00DB3AE9" w:rsidP="00046FBD">
      <w:pPr>
        <w:spacing w:after="0" w:line="240" w:lineRule="auto"/>
      </w:pPr>
      <w:r>
        <w:separator/>
      </w:r>
    </w:p>
  </w:footnote>
  <w:footnote w:type="continuationSeparator" w:id="0">
    <w:p w14:paraId="19CBB07A" w14:textId="77777777" w:rsidR="00DB3AE9" w:rsidRDefault="00DB3AE9" w:rsidP="00046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2006"/>
    <w:multiLevelType w:val="hybridMultilevel"/>
    <w:tmpl w:val="61F67802"/>
    <w:lvl w:ilvl="0" w:tplc="71EAABAC">
      <w:start w:val="1"/>
      <w:numFmt w:val="bullet"/>
      <w:lvlText w:val=""/>
      <w:lvlJc w:val="left"/>
      <w:pPr>
        <w:tabs>
          <w:tab w:val="num" w:pos="720"/>
        </w:tabs>
        <w:ind w:left="720" w:hanging="360"/>
      </w:pPr>
      <w:rPr>
        <w:rFonts w:ascii="Wingdings" w:hAnsi="Wingdings" w:hint="default"/>
      </w:rPr>
    </w:lvl>
    <w:lvl w:ilvl="1" w:tplc="8304A646">
      <w:start w:val="1"/>
      <w:numFmt w:val="bullet"/>
      <w:lvlText w:val=""/>
      <w:lvlJc w:val="left"/>
      <w:pPr>
        <w:tabs>
          <w:tab w:val="num" w:pos="1440"/>
        </w:tabs>
        <w:ind w:left="1440" w:hanging="360"/>
      </w:pPr>
      <w:rPr>
        <w:rFonts w:ascii="Wingdings" w:hAnsi="Wingdings" w:hint="default"/>
      </w:rPr>
    </w:lvl>
    <w:lvl w:ilvl="2" w:tplc="42ECE7E4" w:tentative="1">
      <w:start w:val="1"/>
      <w:numFmt w:val="bullet"/>
      <w:lvlText w:val=""/>
      <w:lvlJc w:val="left"/>
      <w:pPr>
        <w:tabs>
          <w:tab w:val="num" w:pos="2160"/>
        </w:tabs>
        <w:ind w:left="2160" w:hanging="360"/>
      </w:pPr>
      <w:rPr>
        <w:rFonts w:ascii="Wingdings" w:hAnsi="Wingdings" w:hint="default"/>
      </w:rPr>
    </w:lvl>
    <w:lvl w:ilvl="3" w:tplc="DC3CAB68" w:tentative="1">
      <w:start w:val="1"/>
      <w:numFmt w:val="bullet"/>
      <w:lvlText w:val=""/>
      <w:lvlJc w:val="left"/>
      <w:pPr>
        <w:tabs>
          <w:tab w:val="num" w:pos="2880"/>
        </w:tabs>
        <w:ind w:left="2880" w:hanging="360"/>
      </w:pPr>
      <w:rPr>
        <w:rFonts w:ascii="Wingdings" w:hAnsi="Wingdings" w:hint="default"/>
      </w:rPr>
    </w:lvl>
    <w:lvl w:ilvl="4" w:tplc="4A0E7438" w:tentative="1">
      <w:start w:val="1"/>
      <w:numFmt w:val="bullet"/>
      <w:lvlText w:val=""/>
      <w:lvlJc w:val="left"/>
      <w:pPr>
        <w:tabs>
          <w:tab w:val="num" w:pos="3600"/>
        </w:tabs>
        <w:ind w:left="3600" w:hanging="360"/>
      </w:pPr>
      <w:rPr>
        <w:rFonts w:ascii="Wingdings" w:hAnsi="Wingdings" w:hint="default"/>
      </w:rPr>
    </w:lvl>
    <w:lvl w:ilvl="5" w:tplc="0D76BE3A" w:tentative="1">
      <w:start w:val="1"/>
      <w:numFmt w:val="bullet"/>
      <w:lvlText w:val=""/>
      <w:lvlJc w:val="left"/>
      <w:pPr>
        <w:tabs>
          <w:tab w:val="num" w:pos="4320"/>
        </w:tabs>
        <w:ind w:left="4320" w:hanging="360"/>
      </w:pPr>
      <w:rPr>
        <w:rFonts w:ascii="Wingdings" w:hAnsi="Wingdings" w:hint="default"/>
      </w:rPr>
    </w:lvl>
    <w:lvl w:ilvl="6" w:tplc="33CA3D24" w:tentative="1">
      <w:start w:val="1"/>
      <w:numFmt w:val="bullet"/>
      <w:lvlText w:val=""/>
      <w:lvlJc w:val="left"/>
      <w:pPr>
        <w:tabs>
          <w:tab w:val="num" w:pos="5040"/>
        </w:tabs>
        <w:ind w:left="5040" w:hanging="360"/>
      </w:pPr>
      <w:rPr>
        <w:rFonts w:ascii="Wingdings" w:hAnsi="Wingdings" w:hint="default"/>
      </w:rPr>
    </w:lvl>
    <w:lvl w:ilvl="7" w:tplc="EC32C1F2" w:tentative="1">
      <w:start w:val="1"/>
      <w:numFmt w:val="bullet"/>
      <w:lvlText w:val=""/>
      <w:lvlJc w:val="left"/>
      <w:pPr>
        <w:tabs>
          <w:tab w:val="num" w:pos="5760"/>
        </w:tabs>
        <w:ind w:left="5760" w:hanging="360"/>
      </w:pPr>
      <w:rPr>
        <w:rFonts w:ascii="Wingdings" w:hAnsi="Wingdings" w:hint="default"/>
      </w:rPr>
    </w:lvl>
    <w:lvl w:ilvl="8" w:tplc="085ACD3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83398"/>
    <w:multiLevelType w:val="hybridMultilevel"/>
    <w:tmpl w:val="3AA0748C"/>
    <w:lvl w:ilvl="0" w:tplc="A6580736">
      <w:start w:val="1"/>
      <w:numFmt w:val="bullet"/>
      <w:lvlText w:val="•"/>
      <w:lvlJc w:val="left"/>
      <w:pPr>
        <w:tabs>
          <w:tab w:val="num" w:pos="720"/>
        </w:tabs>
        <w:ind w:left="720" w:hanging="360"/>
      </w:pPr>
      <w:rPr>
        <w:rFonts w:ascii="Arial" w:hAnsi="Arial" w:hint="default"/>
      </w:rPr>
    </w:lvl>
    <w:lvl w:ilvl="1" w:tplc="F47CC150" w:tentative="1">
      <w:start w:val="1"/>
      <w:numFmt w:val="bullet"/>
      <w:lvlText w:val="•"/>
      <w:lvlJc w:val="left"/>
      <w:pPr>
        <w:tabs>
          <w:tab w:val="num" w:pos="1440"/>
        </w:tabs>
        <w:ind w:left="1440" w:hanging="360"/>
      </w:pPr>
      <w:rPr>
        <w:rFonts w:ascii="Arial" w:hAnsi="Arial" w:hint="default"/>
      </w:rPr>
    </w:lvl>
    <w:lvl w:ilvl="2" w:tplc="8F9E1164" w:tentative="1">
      <w:start w:val="1"/>
      <w:numFmt w:val="bullet"/>
      <w:lvlText w:val="•"/>
      <w:lvlJc w:val="left"/>
      <w:pPr>
        <w:tabs>
          <w:tab w:val="num" w:pos="2160"/>
        </w:tabs>
        <w:ind w:left="2160" w:hanging="360"/>
      </w:pPr>
      <w:rPr>
        <w:rFonts w:ascii="Arial" w:hAnsi="Arial" w:hint="default"/>
      </w:rPr>
    </w:lvl>
    <w:lvl w:ilvl="3" w:tplc="9946B2B2" w:tentative="1">
      <w:start w:val="1"/>
      <w:numFmt w:val="bullet"/>
      <w:lvlText w:val="•"/>
      <w:lvlJc w:val="left"/>
      <w:pPr>
        <w:tabs>
          <w:tab w:val="num" w:pos="2880"/>
        </w:tabs>
        <w:ind w:left="2880" w:hanging="360"/>
      </w:pPr>
      <w:rPr>
        <w:rFonts w:ascii="Arial" w:hAnsi="Arial" w:hint="default"/>
      </w:rPr>
    </w:lvl>
    <w:lvl w:ilvl="4" w:tplc="C2DE5260" w:tentative="1">
      <w:start w:val="1"/>
      <w:numFmt w:val="bullet"/>
      <w:lvlText w:val="•"/>
      <w:lvlJc w:val="left"/>
      <w:pPr>
        <w:tabs>
          <w:tab w:val="num" w:pos="3600"/>
        </w:tabs>
        <w:ind w:left="3600" w:hanging="360"/>
      </w:pPr>
      <w:rPr>
        <w:rFonts w:ascii="Arial" w:hAnsi="Arial" w:hint="default"/>
      </w:rPr>
    </w:lvl>
    <w:lvl w:ilvl="5" w:tplc="8880F800" w:tentative="1">
      <w:start w:val="1"/>
      <w:numFmt w:val="bullet"/>
      <w:lvlText w:val="•"/>
      <w:lvlJc w:val="left"/>
      <w:pPr>
        <w:tabs>
          <w:tab w:val="num" w:pos="4320"/>
        </w:tabs>
        <w:ind w:left="4320" w:hanging="360"/>
      </w:pPr>
      <w:rPr>
        <w:rFonts w:ascii="Arial" w:hAnsi="Arial" w:hint="default"/>
      </w:rPr>
    </w:lvl>
    <w:lvl w:ilvl="6" w:tplc="E23CADE8" w:tentative="1">
      <w:start w:val="1"/>
      <w:numFmt w:val="bullet"/>
      <w:lvlText w:val="•"/>
      <w:lvlJc w:val="left"/>
      <w:pPr>
        <w:tabs>
          <w:tab w:val="num" w:pos="5040"/>
        </w:tabs>
        <w:ind w:left="5040" w:hanging="360"/>
      </w:pPr>
      <w:rPr>
        <w:rFonts w:ascii="Arial" w:hAnsi="Arial" w:hint="default"/>
      </w:rPr>
    </w:lvl>
    <w:lvl w:ilvl="7" w:tplc="1510805C" w:tentative="1">
      <w:start w:val="1"/>
      <w:numFmt w:val="bullet"/>
      <w:lvlText w:val="•"/>
      <w:lvlJc w:val="left"/>
      <w:pPr>
        <w:tabs>
          <w:tab w:val="num" w:pos="5760"/>
        </w:tabs>
        <w:ind w:left="5760" w:hanging="360"/>
      </w:pPr>
      <w:rPr>
        <w:rFonts w:ascii="Arial" w:hAnsi="Arial" w:hint="default"/>
      </w:rPr>
    </w:lvl>
    <w:lvl w:ilvl="8" w:tplc="B19C5E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9125D9"/>
    <w:multiLevelType w:val="hybridMultilevel"/>
    <w:tmpl w:val="6396DE82"/>
    <w:lvl w:ilvl="0" w:tplc="B69AB0CE">
      <w:start w:val="1"/>
      <w:numFmt w:val="bullet"/>
      <w:lvlText w:val="•"/>
      <w:lvlJc w:val="left"/>
      <w:pPr>
        <w:tabs>
          <w:tab w:val="num" w:pos="720"/>
        </w:tabs>
        <w:ind w:left="720" w:hanging="360"/>
      </w:pPr>
      <w:rPr>
        <w:rFonts w:ascii="Arial" w:hAnsi="Arial" w:hint="default"/>
      </w:rPr>
    </w:lvl>
    <w:lvl w:ilvl="1" w:tplc="7ED2A84C">
      <w:numFmt w:val="bullet"/>
      <w:lvlText w:val="•"/>
      <w:lvlJc w:val="left"/>
      <w:pPr>
        <w:tabs>
          <w:tab w:val="num" w:pos="1440"/>
        </w:tabs>
        <w:ind w:left="1440" w:hanging="360"/>
      </w:pPr>
      <w:rPr>
        <w:rFonts w:ascii="Arial" w:hAnsi="Arial" w:hint="default"/>
      </w:rPr>
    </w:lvl>
    <w:lvl w:ilvl="2" w:tplc="E0664D9A" w:tentative="1">
      <w:start w:val="1"/>
      <w:numFmt w:val="bullet"/>
      <w:lvlText w:val="•"/>
      <w:lvlJc w:val="left"/>
      <w:pPr>
        <w:tabs>
          <w:tab w:val="num" w:pos="2160"/>
        </w:tabs>
        <w:ind w:left="2160" w:hanging="360"/>
      </w:pPr>
      <w:rPr>
        <w:rFonts w:ascii="Arial" w:hAnsi="Arial" w:hint="default"/>
      </w:rPr>
    </w:lvl>
    <w:lvl w:ilvl="3" w:tplc="98BA8A44" w:tentative="1">
      <w:start w:val="1"/>
      <w:numFmt w:val="bullet"/>
      <w:lvlText w:val="•"/>
      <w:lvlJc w:val="left"/>
      <w:pPr>
        <w:tabs>
          <w:tab w:val="num" w:pos="2880"/>
        </w:tabs>
        <w:ind w:left="2880" w:hanging="360"/>
      </w:pPr>
      <w:rPr>
        <w:rFonts w:ascii="Arial" w:hAnsi="Arial" w:hint="default"/>
      </w:rPr>
    </w:lvl>
    <w:lvl w:ilvl="4" w:tplc="E96436F8" w:tentative="1">
      <w:start w:val="1"/>
      <w:numFmt w:val="bullet"/>
      <w:lvlText w:val="•"/>
      <w:lvlJc w:val="left"/>
      <w:pPr>
        <w:tabs>
          <w:tab w:val="num" w:pos="3600"/>
        </w:tabs>
        <w:ind w:left="3600" w:hanging="360"/>
      </w:pPr>
      <w:rPr>
        <w:rFonts w:ascii="Arial" w:hAnsi="Arial" w:hint="default"/>
      </w:rPr>
    </w:lvl>
    <w:lvl w:ilvl="5" w:tplc="3678F7FA" w:tentative="1">
      <w:start w:val="1"/>
      <w:numFmt w:val="bullet"/>
      <w:lvlText w:val="•"/>
      <w:lvlJc w:val="left"/>
      <w:pPr>
        <w:tabs>
          <w:tab w:val="num" w:pos="4320"/>
        </w:tabs>
        <w:ind w:left="4320" w:hanging="360"/>
      </w:pPr>
      <w:rPr>
        <w:rFonts w:ascii="Arial" w:hAnsi="Arial" w:hint="default"/>
      </w:rPr>
    </w:lvl>
    <w:lvl w:ilvl="6" w:tplc="F6CA3C9C" w:tentative="1">
      <w:start w:val="1"/>
      <w:numFmt w:val="bullet"/>
      <w:lvlText w:val="•"/>
      <w:lvlJc w:val="left"/>
      <w:pPr>
        <w:tabs>
          <w:tab w:val="num" w:pos="5040"/>
        </w:tabs>
        <w:ind w:left="5040" w:hanging="360"/>
      </w:pPr>
      <w:rPr>
        <w:rFonts w:ascii="Arial" w:hAnsi="Arial" w:hint="default"/>
      </w:rPr>
    </w:lvl>
    <w:lvl w:ilvl="7" w:tplc="7E261312" w:tentative="1">
      <w:start w:val="1"/>
      <w:numFmt w:val="bullet"/>
      <w:lvlText w:val="•"/>
      <w:lvlJc w:val="left"/>
      <w:pPr>
        <w:tabs>
          <w:tab w:val="num" w:pos="5760"/>
        </w:tabs>
        <w:ind w:left="5760" w:hanging="360"/>
      </w:pPr>
      <w:rPr>
        <w:rFonts w:ascii="Arial" w:hAnsi="Arial" w:hint="default"/>
      </w:rPr>
    </w:lvl>
    <w:lvl w:ilvl="8" w:tplc="054ED3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8B680E"/>
    <w:multiLevelType w:val="hybridMultilevel"/>
    <w:tmpl w:val="682E18A2"/>
    <w:lvl w:ilvl="0" w:tplc="5BAA0DD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1DA1C1A"/>
    <w:multiLevelType w:val="hybridMultilevel"/>
    <w:tmpl w:val="7226B0CA"/>
    <w:lvl w:ilvl="0" w:tplc="CD2CACE6">
      <w:start w:val="1"/>
      <w:numFmt w:val="bullet"/>
      <w:lvlText w:val="-"/>
      <w:lvlJc w:val="left"/>
      <w:pPr>
        <w:tabs>
          <w:tab w:val="num" w:pos="720"/>
        </w:tabs>
        <w:ind w:left="720" w:hanging="360"/>
      </w:pPr>
      <w:rPr>
        <w:rFonts w:ascii="Times New Roman" w:hAnsi="Times New Roman" w:hint="default"/>
      </w:rPr>
    </w:lvl>
    <w:lvl w:ilvl="1" w:tplc="616E408C" w:tentative="1">
      <w:start w:val="1"/>
      <w:numFmt w:val="bullet"/>
      <w:lvlText w:val="-"/>
      <w:lvlJc w:val="left"/>
      <w:pPr>
        <w:tabs>
          <w:tab w:val="num" w:pos="1440"/>
        </w:tabs>
        <w:ind w:left="1440" w:hanging="360"/>
      </w:pPr>
      <w:rPr>
        <w:rFonts w:ascii="Times New Roman" w:hAnsi="Times New Roman" w:hint="default"/>
      </w:rPr>
    </w:lvl>
    <w:lvl w:ilvl="2" w:tplc="B5F06594" w:tentative="1">
      <w:start w:val="1"/>
      <w:numFmt w:val="bullet"/>
      <w:lvlText w:val="-"/>
      <w:lvlJc w:val="left"/>
      <w:pPr>
        <w:tabs>
          <w:tab w:val="num" w:pos="2160"/>
        </w:tabs>
        <w:ind w:left="2160" w:hanging="360"/>
      </w:pPr>
      <w:rPr>
        <w:rFonts w:ascii="Times New Roman" w:hAnsi="Times New Roman" w:hint="default"/>
      </w:rPr>
    </w:lvl>
    <w:lvl w:ilvl="3" w:tplc="575AAF34" w:tentative="1">
      <w:start w:val="1"/>
      <w:numFmt w:val="bullet"/>
      <w:lvlText w:val="-"/>
      <w:lvlJc w:val="left"/>
      <w:pPr>
        <w:tabs>
          <w:tab w:val="num" w:pos="2880"/>
        </w:tabs>
        <w:ind w:left="2880" w:hanging="360"/>
      </w:pPr>
      <w:rPr>
        <w:rFonts w:ascii="Times New Roman" w:hAnsi="Times New Roman" w:hint="default"/>
      </w:rPr>
    </w:lvl>
    <w:lvl w:ilvl="4" w:tplc="C9CE58AA" w:tentative="1">
      <w:start w:val="1"/>
      <w:numFmt w:val="bullet"/>
      <w:lvlText w:val="-"/>
      <w:lvlJc w:val="left"/>
      <w:pPr>
        <w:tabs>
          <w:tab w:val="num" w:pos="3600"/>
        </w:tabs>
        <w:ind w:left="3600" w:hanging="360"/>
      </w:pPr>
      <w:rPr>
        <w:rFonts w:ascii="Times New Roman" w:hAnsi="Times New Roman" w:hint="default"/>
      </w:rPr>
    </w:lvl>
    <w:lvl w:ilvl="5" w:tplc="E4ECBC0C" w:tentative="1">
      <w:start w:val="1"/>
      <w:numFmt w:val="bullet"/>
      <w:lvlText w:val="-"/>
      <w:lvlJc w:val="left"/>
      <w:pPr>
        <w:tabs>
          <w:tab w:val="num" w:pos="4320"/>
        </w:tabs>
        <w:ind w:left="4320" w:hanging="360"/>
      </w:pPr>
      <w:rPr>
        <w:rFonts w:ascii="Times New Roman" w:hAnsi="Times New Roman" w:hint="default"/>
      </w:rPr>
    </w:lvl>
    <w:lvl w:ilvl="6" w:tplc="B52E4910" w:tentative="1">
      <w:start w:val="1"/>
      <w:numFmt w:val="bullet"/>
      <w:lvlText w:val="-"/>
      <w:lvlJc w:val="left"/>
      <w:pPr>
        <w:tabs>
          <w:tab w:val="num" w:pos="5040"/>
        </w:tabs>
        <w:ind w:left="5040" w:hanging="360"/>
      </w:pPr>
      <w:rPr>
        <w:rFonts w:ascii="Times New Roman" w:hAnsi="Times New Roman" w:hint="default"/>
      </w:rPr>
    </w:lvl>
    <w:lvl w:ilvl="7" w:tplc="823E18FA" w:tentative="1">
      <w:start w:val="1"/>
      <w:numFmt w:val="bullet"/>
      <w:lvlText w:val="-"/>
      <w:lvlJc w:val="left"/>
      <w:pPr>
        <w:tabs>
          <w:tab w:val="num" w:pos="5760"/>
        </w:tabs>
        <w:ind w:left="5760" w:hanging="360"/>
      </w:pPr>
      <w:rPr>
        <w:rFonts w:ascii="Times New Roman" w:hAnsi="Times New Roman" w:hint="default"/>
      </w:rPr>
    </w:lvl>
    <w:lvl w:ilvl="8" w:tplc="7B38A0F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FA5FA2"/>
    <w:multiLevelType w:val="hybridMultilevel"/>
    <w:tmpl w:val="0DDAC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564AA7"/>
    <w:multiLevelType w:val="hybridMultilevel"/>
    <w:tmpl w:val="E7E0304C"/>
    <w:lvl w:ilvl="0" w:tplc="82EC08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ED693F"/>
    <w:multiLevelType w:val="hybridMultilevel"/>
    <w:tmpl w:val="B2FAD4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3D558F"/>
    <w:multiLevelType w:val="hybridMultilevel"/>
    <w:tmpl w:val="65A60C8E"/>
    <w:lvl w:ilvl="0" w:tplc="82EC08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695EF4"/>
    <w:multiLevelType w:val="hybridMultilevel"/>
    <w:tmpl w:val="E2CC72CC"/>
    <w:lvl w:ilvl="0" w:tplc="71FC3B0E">
      <w:start w:val="1"/>
      <w:numFmt w:val="bullet"/>
      <w:lvlText w:val="•"/>
      <w:lvlJc w:val="left"/>
      <w:pPr>
        <w:tabs>
          <w:tab w:val="num" w:pos="720"/>
        </w:tabs>
        <w:ind w:left="720" w:hanging="360"/>
      </w:pPr>
      <w:rPr>
        <w:rFonts w:ascii="Arial" w:hAnsi="Arial" w:hint="default"/>
      </w:rPr>
    </w:lvl>
    <w:lvl w:ilvl="1" w:tplc="15326C96" w:tentative="1">
      <w:start w:val="1"/>
      <w:numFmt w:val="bullet"/>
      <w:lvlText w:val="•"/>
      <w:lvlJc w:val="left"/>
      <w:pPr>
        <w:tabs>
          <w:tab w:val="num" w:pos="1440"/>
        </w:tabs>
        <w:ind w:left="1440" w:hanging="360"/>
      </w:pPr>
      <w:rPr>
        <w:rFonts w:ascii="Arial" w:hAnsi="Arial" w:hint="default"/>
      </w:rPr>
    </w:lvl>
    <w:lvl w:ilvl="2" w:tplc="0D76A9A8" w:tentative="1">
      <w:start w:val="1"/>
      <w:numFmt w:val="bullet"/>
      <w:lvlText w:val="•"/>
      <w:lvlJc w:val="left"/>
      <w:pPr>
        <w:tabs>
          <w:tab w:val="num" w:pos="2160"/>
        </w:tabs>
        <w:ind w:left="2160" w:hanging="360"/>
      </w:pPr>
      <w:rPr>
        <w:rFonts w:ascii="Arial" w:hAnsi="Arial" w:hint="default"/>
      </w:rPr>
    </w:lvl>
    <w:lvl w:ilvl="3" w:tplc="41EC7694" w:tentative="1">
      <w:start w:val="1"/>
      <w:numFmt w:val="bullet"/>
      <w:lvlText w:val="•"/>
      <w:lvlJc w:val="left"/>
      <w:pPr>
        <w:tabs>
          <w:tab w:val="num" w:pos="2880"/>
        </w:tabs>
        <w:ind w:left="2880" w:hanging="360"/>
      </w:pPr>
      <w:rPr>
        <w:rFonts w:ascii="Arial" w:hAnsi="Arial" w:hint="default"/>
      </w:rPr>
    </w:lvl>
    <w:lvl w:ilvl="4" w:tplc="7BA03D74" w:tentative="1">
      <w:start w:val="1"/>
      <w:numFmt w:val="bullet"/>
      <w:lvlText w:val="•"/>
      <w:lvlJc w:val="left"/>
      <w:pPr>
        <w:tabs>
          <w:tab w:val="num" w:pos="3600"/>
        </w:tabs>
        <w:ind w:left="3600" w:hanging="360"/>
      </w:pPr>
      <w:rPr>
        <w:rFonts w:ascii="Arial" w:hAnsi="Arial" w:hint="default"/>
      </w:rPr>
    </w:lvl>
    <w:lvl w:ilvl="5" w:tplc="1E0C2F16" w:tentative="1">
      <w:start w:val="1"/>
      <w:numFmt w:val="bullet"/>
      <w:lvlText w:val="•"/>
      <w:lvlJc w:val="left"/>
      <w:pPr>
        <w:tabs>
          <w:tab w:val="num" w:pos="4320"/>
        </w:tabs>
        <w:ind w:left="4320" w:hanging="360"/>
      </w:pPr>
      <w:rPr>
        <w:rFonts w:ascii="Arial" w:hAnsi="Arial" w:hint="default"/>
      </w:rPr>
    </w:lvl>
    <w:lvl w:ilvl="6" w:tplc="C8EEC7C6" w:tentative="1">
      <w:start w:val="1"/>
      <w:numFmt w:val="bullet"/>
      <w:lvlText w:val="•"/>
      <w:lvlJc w:val="left"/>
      <w:pPr>
        <w:tabs>
          <w:tab w:val="num" w:pos="5040"/>
        </w:tabs>
        <w:ind w:left="5040" w:hanging="360"/>
      </w:pPr>
      <w:rPr>
        <w:rFonts w:ascii="Arial" w:hAnsi="Arial" w:hint="default"/>
      </w:rPr>
    </w:lvl>
    <w:lvl w:ilvl="7" w:tplc="B05C297A" w:tentative="1">
      <w:start w:val="1"/>
      <w:numFmt w:val="bullet"/>
      <w:lvlText w:val="•"/>
      <w:lvlJc w:val="left"/>
      <w:pPr>
        <w:tabs>
          <w:tab w:val="num" w:pos="5760"/>
        </w:tabs>
        <w:ind w:left="5760" w:hanging="360"/>
      </w:pPr>
      <w:rPr>
        <w:rFonts w:ascii="Arial" w:hAnsi="Arial" w:hint="default"/>
      </w:rPr>
    </w:lvl>
    <w:lvl w:ilvl="8" w:tplc="8FC03F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8D417A"/>
    <w:multiLevelType w:val="hybridMultilevel"/>
    <w:tmpl w:val="37BCA0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6F27D3"/>
    <w:multiLevelType w:val="hybridMultilevel"/>
    <w:tmpl w:val="EF2CF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40590C"/>
    <w:multiLevelType w:val="hybridMultilevel"/>
    <w:tmpl w:val="C1264B68"/>
    <w:lvl w:ilvl="0" w:tplc="4EF218E4">
      <w:start w:val="1"/>
      <w:numFmt w:val="bullet"/>
      <w:lvlText w:val="•"/>
      <w:lvlJc w:val="left"/>
      <w:pPr>
        <w:tabs>
          <w:tab w:val="num" w:pos="720"/>
        </w:tabs>
        <w:ind w:left="720" w:hanging="360"/>
      </w:pPr>
      <w:rPr>
        <w:rFonts w:ascii="Arial" w:hAnsi="Arial" w:hint="default"/>
      </w:rPr>
    </w:lvl>
    <w:lvl w:ilvl="1" w:tplc="63E6E540" w:tentative="1">
      <w:start w:val="1"/>
      <w:numFmt w:val="bullet"/>
      <w:lvlText w:val="•"/>
      <w:lvlJc w:val="left"/>
      <w:pPr>
        <w:tabs>
          <w:tab w:val="num" w:pos="1440"/>
        </w:tabs>
        <w:ind w:left="1440" w:hanging="360"/>
      </w:pPr>
      <w:rPr>
        <w:rFonts w:ascii="Arial" w:hAnsi="Arial" w:hint="default"/>
      </w:rPr>
    </w:lvl>
    <w:lvl w:ilvl="2" w:tplc="5552A42E" w:tentative="1">
      <w:start w:val="1"/>
      <w:numFmt w:val="bullet"/>
      <w:lvlText w:val="•"/>
      <w:lvlJc w:val="left"/>
      <w:pPr>
        <w:tabs>
          <w:tab w:val="num" w:pos="2160"/>
        </w:tabs>
        <w:ind w:left="2160" w:hanging="360"/>
      </w:pPr>
      <w:rPr>
        <w:rFonts w:ascii="Arial" w:hAnsi="Arial" w:hint="default"/>
      </w:rPr>
    </w:lvl>
    <w:lvl w:ilvl="3" w:tplc="E4120300" w:tentative="1">
      <w:start w:val="1"/>
      <w:numFmt w:val="bullet"/>
      <w:lvlText w:val="•"/>
      <w:lvlJc w:val="left"/>
      <w:pPr>
        <w:tabs>
          <w:tab w:val="num" w:pos="2880"/>
        </w:tabs>
        <w:ind w:left="2880" w:hanging="360"/>
      </w:pPr>
      <w:rPr>
        <w:rFonts w:ascii="Arial" w:hAnsi="Arial" w:hint="default"/>
      </w:rPr>
    </w:lvl>
    <w:lvl w:ilvl="4" w:tplc="508EB1DC" w:tentative="1">
      <w:start w:val="1"/>
      <w:numFmt w:val="bullet"/>
      <w:lvlText w:val="•"/>
      <w:lvlJc w:val="left"/>
      <w:pPr>
        <w:tabs>
          <w:tab w:val="num" w:pos="3600"/>
        </w:tabs>
        <w:ind w:left="3600" w:hanging="360"/>
      </w:pPr>
      <w:rPr>
        <w:rFonts w:ascii="Arial" w:hAnsi="Arial" w:hint="default"/>
      </w:rPr>
    </w:lvl>
    <w:lvl w:ilvl="5" w:tplc="FA4CF6AA" w:tentative="1">
      <w:start w:val="1"/>
      <w:numFmt w:val="bullet"/>
      <w:lvlText w:val="•"/>
      <w:lvlJc w:val="left"/>
      <w:pPr>
        <w:tabs>
          <w:tab w:val="num" w:pos="4320"/>
        </w:tabs>
        <w:ind w:left="4320" w:hanging="360"/>
      </w:pPr>
      <w:rPr>
        <w:rFonts w:ascii="Arial" w:hAnsi="Arial" w:hint="default"/>
      </w:rPr>
    </w:lvl>
    <w:lvl w:ilvl="6" w:tplc="6302B4EA" w:tentative="1">
      <w:start w:val="1"/>
      <w:numFmt w:val="bullet"/>
      <w:lvlText w:val="•"/>
      <w:lvlJc w:val="left"/>
      <w:pPr>
        <w:tabs>
          <w:tab w:val="num" w:pos="5040"/>
        </w:tabs>
        <w:ind w:left="5040" w:hanging="360"/>
      </w:pPr>
      <w:rPr>
        <w:rFonts w:ascii="Arial" w:hAnsi="Arial" w:hint="default"/>
      </w:rPr>
    </w:lvl>
    <w:lvl w:ilvl="7" w:tplc="042C87A4" w:tentative="1">
      <w:start w:val="1"/>
      <w:numFmt w:val="bullet"/>
      <w:lvlText w:val="•"/>
      <w:lvlJc w:val="left"/>
      <w:pPr>
        <w:tabs>
          <w:tab w:val="num" w:pos="5760"/>
        </w:tabs>
        <w:ind w:left="5760" w:hanging="360"/>
      </w:pPr>
      <w:rPr>
        <w:rFonts w:ascii="Arial" w:hAnsi="Arial" w:hint="default"/>
      </w:rPr>
    </w:lvl>
    <w:lvl w:ilvl="8" w:tplc="3A7286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EB40B4"/>
    <w:multiLevelType w:val="hybridMultilevel"/>
    <w:tmpl w:val="A09C2A68"/>
    <w:lvl w:ilvl="0" w:tplc="D0A4CB8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5E01CE"/>
    <w:multiLevelType w:val="hybridMultilevel"/>
    <w:tmpl w:val="E014E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CF6B8D"/>
    <w:multiLevelType w:val="hybridMultilevel"/>
    <w:tmpl w:val="7AA0A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CF31EF"/>
    <w:multiLevelType w:val="hybridMultilevel"/>
    <w:tmpl w:val="E4F62DBC"/>
    <w:lvl w:ilvl="0" w:tplc="A9327D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4D57EC"/>
    <w:multiLevelType w:val="hybridMultilevel"/>
    <w:tmpl w:val="8C840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D61CC7"/>
    <w:multiLevelType w:val="hybridMultilevel"/>
    <w:tmpl w:val="74A20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7C741A"/>
    <w:multiLevelType w:val="hybridMultilevel"/>
    <w:tmpl w:val="BF64D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DA57546"/>
    <w:multiLevelType w:val="hybridMultilevel"/>
    <w:tmpl w:val="B9FA3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541F50"/>
    <w:multiLevelType w:val="hybridMultilevel"/>
    <w:tmpl w:val="FBC44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A441C7"/>
    <w:multiLevelType w:val="hybridMultilevel"/>
    <w:tmpl w:val="2E76F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1A42E4"/>
    <w:multiLevelType w:val="hybridMultilevel"/>
    <w:tmpl w:val="E23A79F6"/>
    <w:lvl w:ilvl="0" w:tplc="34A27498">
      <w:start w:val="1"/>
      <w:numFmt w:val="bullet"/>
      <w:lvlText w:val=""/>
      <w:lvlJc w:val="left"/>
      <w:pPr>
        <w:tabs>
          <w:tab w:val="num" w:pos="720"/>
        </w:tabs>
        <w:ind w:left="720" w:hanging="360"/>
      </w:pPr>
      <w:rPr>
        <w:rFonts w:ascii="Wingdings" w:hAnsi="Wingdings" w:hint="default"/>
      </w:rPr>
    </w:lvl>
    <w:lvl w:ilvl="1" w:tplc="640489FC" w:tentative="1">
      <w:start w:val="1"/>
      <w:numFmt w:val="bullet"/>
      <w:lvlText w:val=""/>
      <w:lvlJc w:val="left"/>
      <w:pPr>
        <w:tabs>
          <w:tab w:val="num" w:pos="1440"/>
        </w:tabs>
        <w:ind w:left="1440" w:hanging="360"/>
      </w:pPr>
      <w:rPr>
        <w:rFonts w:ascii="Wingdings" w:hAnsi="Wingdings" w:hint="default"/>
      </w:rPr>
    </w:lvl>
    <w:lvl w:ilvl="2" w:tplc="0A56E282" w:tentative="1">
      <w:start w:val="1"/>
      <w:numFmt w:val="bullet"/>
      <w:lvlText w:val=""/>
      <w:lvlJc w:val="left"/>
      <w:pPr>
        <w:tabs>
          <w:tab w:val="num" w:pos="2160"/>
        </w:tabs>
        <w:ind w:left="2160" w:hanging="360"/>
      </w:pPr>
      <w:rPr>
        <w:rFonts w:ascii="Wingdings" w:hAnsi="Wingdings" w:hint="default"/>
      </w:rPr>
    </w:lvl>
    <w:lvl w:ilvl="3" w:tplc="416888E0" w:tentative="1">
      <w:start w:val="1"/>
      <w:numFmt w:val="bullet"/>
      <w:lvlText w:val=""/>
      <w:lvlJc w:val="left"/>
      <w:pPr>
        <w:tabs>
          <w:tab w:val="num" w:pos="2880"/>
        </w:tabs>
        <w:ind w:left="2880" w:hanging="360"/>
      </w:pPr>
      <w:rPr>
        <w:rFonts w:ascii="Wingdings" w:hAnsi="Wingdings" w:hint="default"/>
      </w:rPr>
    </w:lvl>
    <w:lvl w:ilvl="4" w:tplc="8B8C03A4" w:tentative="1">
      <w:start w:val="1"/>
      <w:numFmt w:val="bullet"/>
      <w:lvlText w:val=""/>
      <w:lvlJc w:val="left"/>
      <w:pPr>
        <w:tabs>
          <w:tab w:val="num" w:pos="3600"/>
        </w:tabs>
        <w:ind w:left="3600" w:hanging="360"/>
      </w:pPr>
      <w:rPr>
        <w:rFonts w:ascii="Wingdings" w:hAnsi="Wingdings" w:hint="default"/>
      </w:rPr>
    </w:lvl>
    <w:lvl w:ilvl="5" w:tplc="2D70A486" w:tentative="1">
      <w:start w:val="1"/>
      <w:numFmt w:val="bullet"/>
      <w:lvlText w:val=""/>
      <w:lvlJc w:val="left"/>
      <w:pPr>
        <w:tabs>
          <w:tab w:val="num" w:pos="4320"/>
        </w:tabs>
        <w:ind w:left="4320" w:hanging="360"/>
      </w:pPr>
      <w:rPr>
        <w:rFonts w:ascii="Wingdings" w:hAnsi="Wingdings" w:hint="default"/>
      </w:rPr>
    </w:lvl>
    <w:lvl w:ilvl="6" w:tplc="209429F6" w:tentative="1">
      <w:start w:val="1"/>
      <w:numFmt w:val="bullet"/>
      <w:lvlText w:val=""/>
      <w:lvlJc w:val="left"/>
      <w:pPr>
        <w:tabs>
          <w:tab w:val="num" w:pos="5040"/>
        </w:tabs>
        <w:ind w:left="5040" w:hanging="360"/>
      </w:pPr>
      <w:rPr>
        <w:rFonts w:ascii="Wingdings" w:hAnsi="Wingdings" w:hint="default"/>
      </w:rPr>
    </w:lvl>
    <w:lvl w:ilvl="7" w:tplc="2C201A50" w:tentative="1">
      <w:start w:val="1"/>
      <w:numFmt w:val="bullet"/>
      <w:lvlText w:val=""/>
      <w:lvlJc w:val="left"/>
      <w:pPr>
        <w:tabs>
          <w:tab w:val="num" w:pos="5760"/>
        </w:tabs>
        <w:ind w:left="5760" w:hanging="360"/>
      </w:pPr>
      <w:rPr>
        <w:rFonts w:ascii="Wingdings" w:hAnsi="Wingdings" w:hint="default"/>
      </w:rPr>
    </w:lvl>
    <w:lvl w:ilvl="8" w:tplc="D9FE989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096F06"/>
    <w:multiLevelType w:val="hybridMultilevel"/>
    <w:tmpl w:val="076AADEE"/>
    <w:lvl w:ilvl="0" w:tplc="23BAEE06">
      <w:start w:val="1"/>
      <w:numFmt w:val="bullet"/>
      <w:lvlText w:val=""/>
      <w:lvlJc w:val="left"/>
      <w:pPr>
        <w:tabs>
          <w:tab w:val="num" w:pos="720"/>
        </w:tabs>
        <w:ind w:left="720" w:hanging="360"/>
      </w:pPr>
      <w:rPr>
        <w:rFonts w:ascii="Wingdings" w:hAnsi="Wingdings" w:hint="default"/>
      </w:rPr>
    </w:lvl>
    <w:lvl w:ilvl="1" w:tplc="ED5A2EC4">
      <w:start w:val="1"/>
      <w:numFmt w:val="bullet"/>
      <w:lvlText w:val=""/>
      <w:lvlJc w:val="left"/>
      <w:pPr>
        <w:tabs>
          <w:tab w:val="num" w:pos="1440"/>
        </w:tabs>
        <w:ind w:left="1440" w:hanging="360"/>
      </w:pPr>
      <w:rPr>
        <w:rFonts w:ascii="Wingdings" w:hAnsi="Wingdings" w:hint="default"/>
      </w:rPr>
    </w:lvl>
    <w:lvl w:ilvl="2" w:tplc="9E827D90" w:tentative="1">
      <w:start w:val="1"/>
      <w:numFmt w:val="bullet"/>
      <w:lvlText w:val=""/>
      <w:lvlJc w:val="left"/>
      <w:pPr>
        <w:tabs>
          <w:tab w:val="num" w:pos="2160"/>
        </w:tabs>
        <w:ind w:left="2160" w:hanging="360"/>
      </w:pPr>
      <w:rPr>
        <w:rFonts w:ascii="Wingdings" w:hAnsi="Wingdings" w:hint="default"/>
      </w:rPr>
    </w:lvl>
    <w:lvl w:ilvl="3" w:tplc="A3A21AA6" w:tentative="1">
      <w:start w:val="1"/>
      <w:numFmt w:val="bullet"/>
      <w:lvlText w:val=""/>
      <w:lvlJc w:val="left"/>
      <w:pPr>
        <w:tabs>
          <w:tab w:val="num" w:pos="2880"/>
        </w:tabs>
        <w:ind w:left="2880" w:hanging="360"/>
      </w:pPr>
      <w:rPr>
        <w:rFonts w:ascii="Wingdings" w:hAnsi="Wingdings" w:hint="default"/>
      </w:rPr>
    </w:lvl>
    <w:lvl w:ilvl="4" w:tplc="CA1061D4" w:tentative="1">
      <w:start w:val="1"/>
      <w:numFmt w:val="bullet"/>
      <w:lvlText w:val=""/>
      <w:lvlJc w:val="left"/>
      <w:pPr>
        <w:tabs>
          <w:tab w:val="num" w:pos="3600"/>
        </w:tabs>
        <w:ind w:left="3600" w:hanging="360"/>
      </w:pPr>
      <w:rPr>
        <w:rFonts w:ascii="Wingdings" w:hAnsi="Wingdings" w:hint="default"/>
      </w:rPr>
    </w:lvl>
    <w:lvl w:ilvl="5" w:tplc="6630BE36" w:tentative="1">
      <w:start w:val="1"/>
      <w:numFmt w:val="bullet"/>
      <w:lvlText w:val=""/>
      <w:lvlJc w:val="left"/>
      <w:pPr>
        <w:tabs>
          <w:tab w:val="num" w:pos="4320"/>
        </w:tabs>
        <w:ind w:left="4320" w:hanging="360"/>
      </w:pPr>
      <w:rPr>
        <w:rFonts w:ascii="Wingdings" w:hAnsi="Wingdings" w:hint="default"/>
      </w:rPr>
    </w:lvl>
    <w:lvl w:ilvl="6" w:tplc="A3022C92" w:tentative="1">
      <w:start w:val="1"/>
      <w:numFmt w:val="bullet"/>
      <w:lvlText w:val=""/>
      <w:lvlJc w:val="left"/>
      <w:pPr>
        <w:tabs>
          <w:tab w:val="num" w:pos="5040"/>
        </w:tabs>
        <w:ind w:left="5040" w:hanging="360"/>
      </w:pPr>
      <w:rPr>
        <w:rFonts w:ascii="Wingdings" w:hAnsi="Wingdings" w:hint="default"/>
      </w:rPr>
    </w:lvl>
    <w:lvl w:ilvl="7" w:tplc="5894A73E" w:tentative="1">
      <w:start w:val="1"/>
      <w:numFmt w:val="bullet"/>
      <w:lvlText w:val=""/>
      <w:lvlJc w:val="left"/>
      <w:pPr>
        <w:tabs>
          <w:tab w:val="num" w:pos="5760"/>
        </w:tabs>
        <w:ind w:left="5760" w:hanging="360"/>
      </w:pPr>
      <w:rPr>
        <w:rFonts w:ascii="Wingdings" w:hAnsi="Wingdings" w:hint="default"/>
      </w:rPr>
    </w:lvl>
    <w:lvl w:ilvl="8" w:tplc="79F0617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E65F1D"/>
    <w:multiLevelType w:val="hybridMultilevel"/>
    <w:tmpl w:val="1ACA1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FF14F1"/>
    <w:multiLevelType w:val="hybridMultilevel"/>
    <w:tmpl w:val="3B26A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204A43"/>
    <w:multiLevelType w:val="hybridMultilevel"/>
    <w:tmpl w:val="467A37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61624A67"/>
    <w:multiLevelType w:val="hybridMultilevel"/>
    <w:tmpl w:val="31EECE64"/>
    <w:lvl w:ilvl="0" w:tplc="82EC08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22D1D6A"/>
    <w:multiLevelType w:val="hybridMultilevel"/>
    <w:tmpl w:val="61A09F90"/>
    <w:lvl w:ilvl="0" w:tplc="C8086D8E">
      <w:start w:val="1"/>
      <w:numFmt w:val="bullet"/>
      <w:lvlText w:val="•"/>
      <w:lvlJc w:val="left"/>
      <w:pPr>
        <w:tabs>
          <w:tab w:val="num" w:pos="720"/>
        </w:tabs>
        <w:ind w:left="720" w:hanging="360"/>
      </w:pPr>
      <w:rPr>
        <w:rFonts w:ascii="Arial" w:hAnsi="Arial" w:hint="default"/>
      </w:rPr>
    </w:lvl>
    <w:lvl w:ilvl="1" w:tplc="3E0CC8A8" w:tentative="1">
      <w:start w:val="1"/>
      <w:numFmt w:val="bullet"/>
      <w:lvlText w:val="•"/>
      <w:lvlJc w:val="left"/>
      <w:pPr>
        <w:tabs>
          <w:tab w:val="num" w:pos="1440"/>
        </w:tabs>
        <w:ind w:left="1440" w:hanging="360"/>
      </w:pPr>
      <w:rPr>
        <w:rFonts w:ascii="Arial" w:hAnsi="Arial" w:hint="default"/>
      </w:rPr>
    </w:lvl>
    <w:lvl w:ilvl="2" w:tplc="7C9E1A30" w:tentative="1">
      <w:start w:val="1"/>
      <w:numFmt w:val="bullet"/>
      <w:lvlText w:val="•"/>
      <w:lvlJc w:val="left"/>
      <w:pPr>
        <w:tabs>
          <w:tab w:val="num" w:pos="2160"/>
        </w:tabs>
        <w:ind w:left="2160" w:hanging="360"/>
      </w:pPr>
      <w:rPr>
        <w:rFonts w:ascii="Arial" w:hAnsi="Arial" w:hint="default"/>
      </w:rPr>
    </w:lvl>
    <w:lvl w:ilvl="3" w:tplc="FD8EEA30" w:tentative="1">
      <w:start w:val="1"/>
      <w:numFmt w:val="bullet"/>
      <w:lvlText w:val="•"/>
      <w:lvlJc w:val="left"/>
      <w:pPr>
        <w:tabs>
          <w:tab w:val="num" w:pos="2880"/>
        </w:tabs>
        <w:ind w:left="2880" w:hanging="360"/>
      </w:pPr>
      <w:rPr>
        <w:rFonts w:ascii="Arial" w:hAnsi="Arial" w:hint="default"/>
      </w:rPr>
    </w:lvl>
    <w:lvl w:ilvl="4" w:tplc="C4EC1C8C" w:tentative="1">
      <w:start w:val="1"/>
      <w:numFmt w:val="bullet"/>
      <w:lvlText w:val="•"/>
      <w:lvlJc w:val="left"/>
      <w:pPr>
        <w:tabs>
          <w:tab w:val="num" w:pos="3600"/>
        </w:tabs>
        <w:ind w:left="3600" w:hanging="360"/>
      </w:pPr>
      <w:rPr>
        <w:rFonts w:ascii="Arial" w:hAnsi="Arial" w:hint="default"/>
      </w:rPr>
    </w:lvl>
    <w:lvl w:ilvl="5" w:tplc="95C05F72" w:tentative="1">
      <w:start w:val="1"/>
      <w:numFmt w:val="bullet"/>
      <w:lvlText w:val="•"/>
      <w:lvlJc w:val="left"/>
      <w:pPr>
        <w:tabs>
          <w:tab w:val="num" w:pos="4320"/>
        </w:tabs>
        <w:ind w:left="4320" w:hanging="360"/>
      </w:pPr>
      <w:rPr>
        <w:rFonts w:ascii="Arial" w:hAnsi="Arial" w:hint="default"/>
      </w:rPr>
    </w:lvl>
    <w:lvl w:ilvl="6" w:tplc="19AE9AC0" w:tentative="1">
      <w:start w:val="1"/>
      <w:numFmt w:val="bullet"/>
      <w:lvlText w:val="•"/>
      <w:lvlJc w:val="left"/>
      <w:pPr>
        <w:tabs>
          <w:tab w:val="num" w:pos="5040"/>
        </w:tabs>
        <w:ind w:left="5040" w:hanging="360"/>
      </w:pPr>
      <w:rPr>
        <w:rFonts w:ascii="Arial" w:hAnsi="Arial" w:hint="default"/>
      </w:rPr>
    </w:lvl>
    <w:lvl w:ilvl="7" w:tplc="53AC7208" w:tentative="1">
      <w:start w:val="1"/>
      <w:numFmt w:val="bullet"/>
      <w:lvlText w:val="•"/>
      <w:lvlJc w:val="left"/>
      <w:pPr>
        <w:tabs>
          <w:tab w:val="num" w:pos="5760"/>
        </w:tabs>
        <w:ind w:left="5760" w:hanging="360"/>
      </w:pPr>
      <w:rPr>
        <w:rFonts w:ascii="Arial" w:hAnsi="Arial" w:hint="default"/>
      </w:rPr>
    </w:lvl>
    <w:lvl w:ilvl="8" w:tplc="FF34228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2381A9E"/>
    <w:multiLevelType w:val="hybridMultilevel"/>
    <w:tmpl w:val="CC10FBD4"/>
    <w:lvl w:ilvl="0" w:tplc="82BE42A4">
      <w:start w:val="1"/>
      <w:numFmt w:val="bullet"/>
      <w:lvlText w:val="•"/>
      <w:lvlJc w:val="left"/>
      <w:pPr>
        <w:tabs>
          <w:tab w:val="num" w:pos="720"/>
        </w:tabs>
        <w:ind w:left="720" w:hanging="360"/>
      </w:pPr>
      <w:rPr>
        <w:rFonts w:ascii="Arial" w:hAnsi="Arial" w:hint="default"/>
      </w:rPr>
    </w:lvl>
    <w:lvl w:ilvl="1" w:tplc="F63273DA" w:tentative="1">
      <w:start w:val="1"/>
      <w:numFmt w:val="bullet"/>
      <w:lvlText w:val="•"/>
      <w:lvlJc w:val="left"/>
      <w:pPr>
        <w:tabs>
          <w:tab w:val="num" w:pos="1440"/>
        </w:tabs>
        <w:ind w:left="1440" w:hanging="360"/>
      </w:pPr>
      <w:rPr>
        <w:rFonts w:ascii="Arial" w:hAnsi="Arial" w:hint="default"/>
      </w:rPr>
    </w:lvl>
    <w:lvl w:ilvl="2" w:tplc="F5880924" w:tentative="1">
      <w:start w:val="1"/>
      <w:numFmt w:val="bullet"/>
      <w:lvlText w:val="•"/>
      <w:lvlJc w:val="left"/>
      <w:pPr>
        <w:tabs>
          <w:tab w:val="num" w:pos="2160"/>
        </w:tabs>
        <w:ind w:left="2160" w:hanging="360"/>
      </w:pPr>
      <w:rPr>
        <w:rFonts w:ascii="Arial" w:hAnsi="Arial" w:hint="default"/>
      </w:rPr>
    </w:lvl>
    <w:lvl w:ilvl="3" w:tplc="FE0CB340" w:tentative="1">
      <w:start w:val="1"/>
      <w:numFmt w:val="bullet"/>
      <w:lvlText w:val="•"/>
      <w:lvlJc w:val="left"/>
      <w:pPr>
        <w:tabs>
          <w:tab w:val="num" w:pos="2880"/>
        </w:tabs>
        <w:ind w:left="2880" w:hanging="360"/>
      </w:pPr>
      <w:rPr>
        <w:rFonts w:ascii="Arial" w:hAnsi="Arial" w:hint="default"/>
      </w:rPr>
    </w:lvl>
    <w:lvl w:ilvl="4" w:tplc="0C64A91C" w:tentative="1">
      <w:start w:val="1"/>
      <w:numFmt w:val="bullet"/>
      <w:lvlText w:val="•"/>
      <w:lvlJc w:val="left"/>
      <w:pPr>
        <w:tabs>
          <w:tab w:val="num" w:pos="3600"/>
        </w:tabs>
        <w:ind w:left="3600" w:hanging="360"/>
      </w:pPr>
      <w:rPr>
        <w:rFonts w:ascii="Arial" w:hAnsi="Arial" w:hint="default"/>
      </w:rPr>
    </w:lvl>
    <w:lvl w:ilvl="5" w:tplc="16040D08" w:tentative="1">
      <w:start w:val="1"/>
      <w:numFmt w:val="bullet"/>
      <w:lvlText w:val="•"/>
      <w:lvlJc w:val="left"/>
      <w:pPr>
        <w:tabs>
          <w:tab w:val="num" w:pos="4320"/>
        </w:tabs>
        <w:ind w:left="4320" w:hanging="360"/>
      </w:pPr>
      <w:rPr>
        <w:rFonts w:ascii="Arial" w:hAnsi="Arial" w:hint="default"/>
      </w:rPr>
    </w:lvl>
    <w:lvl w:ilvl="6" w:tplc="57221602" w:tentative="1">
      <w:start w:val="1"/>
      <w:numFmt w:val="bullet"/>
      <w:lvlText w:val="•"/>
      <w:lvlJc w:val="left"/>
      <w:pPr>
        <w:tabs>
          <w:tab w:val="num" w:pos="5040"/>
        </w:tabs>
        <w:ind w:left="5040" w:hanging="360"/>
      </w:pPr>
      <w:rPr>
        <w:rFonts w:ascii="Arial" w:hAnsi="Arial" w:hint="default"/>
      </w:rPr>
    </w:lvl>
    <w:lvl w:ilvl="7" w:tplc="C172D670" w:tentative="1">
      <w:start w:val="1"/>
      <w:numFmt w:val="bullet"/>
      <w:lvlText w:val="•"/>
      <w:lvlJc w:val="left"/>
      <w:pPr>
        <w:tabs>
          <w:tab w:val="num" w:pos="5760"/>
        </w:tabs>
        <w:ind w:left="5760" w:hanging="360"/>
      </w:pPr>
      <w:rPr>
        <w:rFonts w:ascii="Arial" w:hAnsi="Arial" w:hint="default"/>
      </w:rPr>
    </w:lvl>
    <w:lvl w:ilvl="8" w:tplc="1788014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66B4559"/>
    <w:multiLevelType w:val="hybridMultilevel"/>
    <w:tmpl w:val="3F761F3C"/>
    <w:lvl w:ilvl="0" w:tplc="A9327D9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5139026">
    <w:abstractNumId w:val="2"/>
  </w:num>
  <w:num w:numId="2" w16cid:durableId="1532298324">
    <w:abstractNumId w:val="29"/>
  </w:num>
  <w:num w:numId="3" w16cid:durableId="2021156307">
    <w:abstractNumId w:val="7"/>
  </w:num>
  <w:num w:numId="4" w16cid:durableId="1970743039">
    <w:abstractNumId w:val="16"/>
  </w:num>
  <w:num w:numId="5" w16cid:durableId="741680116">
    <w:abstractNumId w:val="21"/>
  </w:num>
  <w:num w:numId="6" w16cid:durableId="470632532">
    <w:abstractNumId w:val="27"/>
  </w:num>
  <w:num w:numId="7" w16cid:durableId="1027871937">
    <w:abstractNumId w:val="23"/>
  </w:num>
  <w:num w:numId="8" w16cid:durableId="875002190">
    <w:abstractNumId w:val="31"/>
  </w:num>
  <w:num w:numId="9" w16cid:durableId="1588685844">
    <w:abstractNumId w:val="18"/>
  </w:num>
  <w:num w:numId="10" w16cid:durableId="9572764">
    <w:abstractNumId w:val="10"/>
  </w:num>
  <w:num w:numId="11" w16cid:durableId="339816017">
    <w:abstractNumId w:val="30"/>
  </w:num>
  <w:num w:numId="12" w16cid:durableId="235632603">
    <w:abstractNumId w:val="11"/>
  </w:num>
  <w:num w:numId="13" w16cid:durableId="223638748">
    <w:abstractNumId w:val="26"/>
  </w:num>
  <w:num w:numId="14" w16cid:durableId="1948348863">
    <w:abstractNumId w:val="19"/>
  </w:num>
  <w:num w:numId="15" w16cid:durableId="812454746">
    <w:abstractNumId w:val="1"/>
  </w:num>
  <w:num w:numId="16" w16cid:durableId="2142261917">
    <w:abstractNumId w:val="9"/>
  </w:num>
  <w:num w:numId="17" w16cid:durableId="852576053">
    <w:abstractNumId w:val="12"/>
  </w:num>
  <w:num w:numId="18" w16cid:durableId="2028289685">
    <w:abstractNumId w:val="24"/>
  </w:num>
  <w:num w:numId="19" w16cid:durableId="1441954291">
    <w:abstractNumId w:val="0"/>
  </w:num>
  <w:num w:numId="20" w16cid:durableId="118500724">
    <w:abstractNumId w:val="25"/>
  </w:num>
  <w:num w:numId="21" w16cid:durableId="1595089168">
    <w:abstractNumId w:val="20"/>
  </w:num>
  <w:num w:numId="22" w16cid:durableId="970406414">
    <w:abstractNumId w:val="5"/>
  </w:num>
  <w:num w:numId="23" w16cid:durableId="787702215">
    <w:abstractNumId w:val="14"/>
  </w:num>
  <w:num w:numId="24" w16cid:durableId="450831662">
    <w:abstractNumId w:val="17"/>
  </w:num>
  <w:num w:numId="25" w16cid:durableId="1448312256">
    <w:abstractNumId w:val="15"/>
  </w:num>
  <w:num w:numId="26" w16cid:durableId="770321562">
    <w:abstractNumId w:val="6"/>
  </w:num>
  <w:num w:numId="27" w16cid:durableId="1636060660">
    <w:abstractNumId w:val="28"/>
  </w:num>
  <w:num w:numId="28" w16cid:durableId="572400205">
    <w:abstractNumId w:val="8"/>
  </w:num>
  <w:num w:numId="29" w16cid:durableId="634411906">
    <w:abstractNumId w:val="22"/>
  </w:num>
  <w:num w:numId="30" w16cid:durableId="1158379323">
    <w:abstractNumId w:val="4"/>
  </w:num>
  <w:num w:numId="31" w16cid:durableId="343753963">
    <w:abstractNumId w:val="3"/>
  </w:num>
  <w:num w:numId="32" w16cid:durableId="5268732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25CA6"/>
    <w:rsid w:val="00046FBD"/>
    <w:rsid w:val="00064C0C"/>
    <w:rsid w:val="00095F1B"/>
    <w:rsid w:val="000A2280"/>
    <w:rsid w:val="000C74F5"/>
    <w:rsid w:val="00104B16"/>
    <w:rsid w:val="00131FBE"/>
    <w:rsid w:val="00160703"/>
    <w:rsid w:val="00163D34"/>
    <w:rsid w:val="001A041C"/>
    <w:rsid w:val="001E79FF"/>
    <w:rsid w:val="00204A3A"/>
    <w:rsid w:val="0022128D"/>
    <w:rsid w:val="002221B3"/>
    <w:rsid w:val="00261B3B"/>
    <w:rsid w:val="0027325C"/>
    <w:rsid w:val="002C2569"/>
    <w:rsid w:val="002D213D"/>
    <w:rsid w:val="0035497C"/>
    <w:rsid w:val="003666DD"/>
    <w:rsid w:val="003B349E"/>
    <w:rsid w:val="003E35E4"/>
    <w:rsid w:val="0042749F"/>
    <w:rsid w:val="00464887"/>
    <w:rsid w:val="00475600"/>
    <w:rsid w:val="00531B73"/>
    <w:rsid w:val="005435F4"/>
    <w:rsid w:val="00554B9E"/>
    <w:rsid w:val="0056512C"/>
    <w:rsid w:val="00587496"/>
    <w:rsid w:val="005D6638"/>
    <w:rsid w:val="005F05D2"/>
    <w:rsid w:val="005F7FEA"/>
    <w:rsid w:val="006546D8"/>
    <w:rsid w:val="00655ACE"/>
    <w:rsid w:val="00751690"/>
    <w:rsid w:val="007C42CD"/>
    <w:rsid w:val="00822CF6"/>
    <w:rsid w:val="008E5471"/>
    <w:rsid w:val="008F0E70"/>
    <w:rsid w:val="008F230A"/>
    <w:rsid w:val="009A0A3D"/>
    <w:rsid w:val="009C3748"/>
    <w:rsid w:val="009D5A7D"/>
    <w:rsid w:val="00A00709"/>
    <w:rsid w:val="00A6357D"/>
    <w:rsid w:val="00A84ED7"/>
    <w:rsid w:val="00AD1D72"/>
    <w:rsid w:val="00B06515"/>
    <w:rsid w:val="00B207F8"/>
    <w:rsid w:val="00B82389"/>
    <w:rsid w:val="00BD0529"/>
    <w:rsid w:val="00BF1F9C"/>
    <w:rsid w:val="00C25845"/>
    <w:rsid w:val="00C630EC"/>
    <w:rsid w:val="00C95558"/>
    <w:rsid w:val="00CA4B46"/>
    <w:rsid w:val="00CA6162"/>
    <w:rsid w:val="00CB0DE0"/>
    <w:rsid w:val="00CC78A9"/>
    <w:rsid w:val="00CD655B"/>
    <w:rsid w:val="00D302B7"/>
    <w:rsid w:val="00D34554"/>
    <w:rsid w:val="00D66256"/>
    <w:rsid w:val="00D743BC"/>
    <w:rsid w:val="00DB3AE9"/>
    <w:rsid w:val="00DE2346"/>
    <w:rsid w:val="00DF316F"/>
    <w:rsid w:val="00DF3F47"/>
    <w:rsid w:val="00E026B7"/>
    <w:rsid w:val="00E411FE"/>
    <w:rsid w:val="00E44EBC"/>
    <w:rsid w:val="00E855A2"/>
    <w:rsid w:val="00F3786F"/>
    <w:rsid w:val="00F5565A"/>
    <w:rsid w:val="00FB54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30B01"/>
  <w15:docId w15:val="{8FC3FFB4-4948-4081-AE69-208193EC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F1B"/>
    <w:pPr>
      <w:keepNext/>
      <w:keepLines/>
      <w:spacing w:before="480" w:after="0" w:line="360" w:lineRule="auto"/>
      <w:outlineLvl w:val="0"/>
    </w:pPr>
    <w:rPr>
      <w:rFonts w:eastAsiaTheme="majorEastAsia" w:cstheme="majorBidi"/>
      <w:b/>
      <w:bCs/>
      <w:color w:val="990033"/>
      <w:sz w:val="28"/>
      <w:szCs w:val="28"/>
    </w:rPr>
  </w:style>
  <w:style w:type="paragraph" w:styleId="Ttulo2">
    <w:name w:val="heading 2"/>
    <w:basedOn w:val="Normal"/>
    <w:next w:val="Normal"/>
    <w:link w:val="Ttulo2Car"/>
    <w:uiPriority w:val="9"/>
    <w:unhideWhenUsed/>
    <w:qFormat/>
    <w:rsid w:val="00104B16"/>
    <w:pPr>
      <w:keepNext/>
      <w:keepLines/>
      <w:spacing w:before="40" w:after="10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character" w:customStyle="1" w:styleId="Ttulo1Car">
    <w:name w:val="Título 1 Car"/>
    <w:basedOn w:val="Fuentedeprrafopredeter"/>
    <w:link w:val="Ttulo1"/>
    <w:uiPriority w:val="9"/>
    <w:rsid w:val="00095F1B"/>
    <w:rPr>
      <w:rFonts w:eastAsiaTheme="majorEastAsia" w:cstheme="majorBidi"/>
      <w:b/>
      <w:bCs/>
      <w:color w:val="990033"/>
      <w:sz w:val="28"/>
      <w:szCs w:val="28"/>
    </w:rPr>
  </w:style>
  <w:style w:type="paragraph" w:styleId="TtuloTDC">
    <w:name w:val="TOC Heading"/>
    <w:basedOn w:val="Ttulo1"/>
    <w:next w:val="Normal"/>
    <w:uiPriority w:val="39"/>
    <w:unhideWhenUsed/>
    <w:qFormat/>
    <w:rsid w:val="00095F1B"/>
    <w:pPr>
      <w:spacing w:before="240" w:line="259" w:lineRule="auto"/>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095F1B"/>
    <w:pPr>
      <w:spacing w:after="100"/>
    </w:pPr>
  </w:style>
  <w:style w:type="character" w:styleId="Hipervnculo">
    <w:name w:val="Hyperlink"/>
    <w:basedOn w:val="Fuentedeprrafopredeter"/>
    <w:uiPriority w:val="99"/>
    <w:unhideWhenUsed/>
    <w:rsid w:val="00095F1B"/>
    <w:rPr>
      <w:color w:val="0000FF" w:themeColor="hyperlink"/>
      <w:u w:val="single"/>
    </w:rPr>
  </w:style>
  <w:style w:type="character" w:customStyle="1" w:styleId="Ttulo2Car">
    <w:name w:val="Título 2 Car"/>
    <w:basedOn w:val="Fuentedeprrafopredeter"/>
    <w:link w:val="Ttulo2"/>
    <w:uiPriority w:val="9"/>
    <w:rsid w:val="00104B1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82389"/>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B82389"/>
    <w:pPr>
      <w:spacing w:after="0" w:line="240" w:lineRule="auto"/>
      <w:ind w:left="720"/>
      <w:contextualSpacing/>
    </w:pPr>
    <w:rPr>
      <w:rFonts w:ascii="Times New Roman" w:eastAsiaTheme="minorEastAsia" w:hAnsi="Times New Roman" w:cs="Times New Roman"/>
      <w:sz w:val="24"/>
      <w:szCs w:val="24"/>
      <w:lang w:eastAsia="es-ES"/>
    </w:rPr>
  </w:style>
  <w:style w:type="paragraph" w:styleId="TDC2">
    <w:name w:val="toc 2"/>
    <w:basedOn w:val="Normal"/>
    <w:next w:val="Normal"/>
    <w:autoRedefine/>
    <w:uiPriority w:val="39"/>
    <w:unhideWhenUsed/>
    <w:rsid w:val="00CA6162"/>
    <w:pPr>
      <w:spacing w:after="100"/>
      <w:ind w:left="220"/>
    </w:pPr>
  </w:style>
  <w:style w:type="paragraph" w:styleId="Ttulo">
    <w:name w:val="Title"/>
    <w:basedOn w:val="Normal"/>
    <w:next w:val="Normal"/>
    <w:link w:val="TtuloCar"/>
    <w:uiPriority w:val="10"/>
    <w:qFormat/>
    <w:rsid w:val="005F0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05D2"/>
    <w:rPr>
      <w:rFonts w:asciiTheme="majorHAnsi" w:eastAsiaTheme="majorEastAsia" w:hAnsiTheme="majorHAnsi" w:cstheme="majorBidi"/>
      <w:spacing w:val="-10"/>
      <w:kern w:val="28"/>
      <w:sz w:val="56"/>
      <w:szCs w:val="56"/>
    </w:rPr>
  </w:style>
  <w:style w:type="paragraph" w:styleId="Textonotaalfinal">
    <w:name w:val="endnote text"/>
    <w:basedOn w:val="Normal"/>
    <w:link w:val="TextonotaalfinalCar"/>
    <w:uiPriority w:val="99"/>
    <w:semiHidden/>
    <w:unhideWhenUsed/>
    <w:rsid w:val="00822C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22CF6"/>
    <w:rPr>
      <w:sz w:val="20"/>
      <w:szCs w:val="20"/>
    </w:rPr>
  </w:style>
  <w:style w:type="character" w:styleId="Refdenotaalfinal">
    <w:name w:val="endnote reference"/>
    <w:basedOn w:val="Fuentedeprrafopredeter"/>
    <w:uiPriority w:val="99"/>
    <w:semiHidden/>
    <w:unhideWhenUsed/>
    <w:rsid w:val="00822CF6"/>
    <w:rPr>
      <w:vertAlign w:val="superscript"/>
    </w:rPr>
  </w:style>
  <w:style w:type="paragraph" w:styleId="Textonotapie">
    <w:name w:val="footnote text"/>
    <w:basedOn w:val="Normal"/>
    <w:link w:val="TextonotapieCar"/>
    <w:uiPriority w:val="99"/>
    <w:semiHidden/>
    <w:unhideWhenUsed/>
    <w:rsid w:val="00822C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22CF6"/>
    <w:rPr>
      <w:sz w:val="20"/>
      <w:szCs w:val="20"/>
    </w:rPr>
  </w:style>
  <w:style w:type="character" w:styleId="Refdenotaalpie">
    <w:name w:val="footnote reference"/>
    <w:basedOn w:val="Fuentedeprrafopredeter"/>
    <w:uiPriority w:val="99"/>
    <w:semiHidden/>
    <w:unhideWhenUsed/>
    <w:rsid w:val="00822CF6"/>
    <w:rPr>
      <w:vertAlign w:val="superscript"/>
    </w:rPr>
  </w:style>
  <w:style w:type="character" w:styleId="Hipervnculovisitado">
    <w:name w:val="FollowedHyperlink"/>
    <w:basedOn w:val="Fuentedeprrafopredeter"/>
    <w:uiPriority w:val="99"/>
    <w:semiHidden/>
    <w:unhideWhenUsed/>
    <w:rsid w:val="003E35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06016">
      <w:bodyDiv w:val="1"/>
      <w:marLeft w:val="0"/>
      <w:marRight w:val="0"/>
      <w:marTop w:val="0"/>
      <w:marBottom w:val="0"/>
      <w:divBdr>
        <w:top w:val="none" w:sz="0" w:space="0" w:color="auto"/>
        <w:left w:val="none" w:sz="0" w:space="0" w:color="auto"/>
        <w:bottom w:val="none" w:sz="0" w:space="0" w:color="auto"/>
        <w:right w:val="none" w:sz="0" w:space="0" w:color="auto"/>
      </w:divBdr>
      <w:divsChild>
        <w:div w:id="191117994">
          <w:marLeft w:val="547"/>
          <w:marRight w:val="0"/>
          <w:marTop w:val="86"/>
          <w:marBottom w:val="0"/>
          <w:divBdr>
            <w:top w:val="none" w:sz="0" w:space="0" w:color="auto"/>
            <w:left w:val="none" w:sz="0" w:space="0" w:color="auto"/>
            <w:bottom w:val="none" w:sz="0" w:space="0" w:color="auto"/>
            <w:right w:val="none" w:sz="0" w:space="0" w:color="auto"/>
          </w:divBdr>
        </w:div>
        <w:div w:id="1251356440">
          <w:marLeft w:val="547"/>
          <w:marRight w:val="0"/>
          <w:marTop w:val="86"/>
          <w:marBottom w:val="0"/>
          <w:divBdr>
            <w:top w:val="none" w:sz="0" w:space="0" w:color="auto"/>
            <w:left w:val="none" w:sz="0" w:space="0" w:color="auto"/>
            <w:bottom w:val="none" w:sz="0" w:space="0" w:color="auto"/>
            <w:right w:val="none" w:sz="0" w:space="0" w:color="auto"/>
          </w:divBdr>
        </w:div>
        <w:div w:id="716321228">
          <w:marLeft w:val="547"/>
          <w:marRight w:val="0"/>
          <w:marTop w:val="86"/>
          <w:marBottom w:val="0"/>
          <w:divBdr>
            <w:top w:val="none" w:sz="0" w:space="0" w:color="auto"/>
            <w:left w:val="none" w:sz="0" w:space="0" w:color="auto"/>
            <w:bottom w:val="none" w:sz="0" w:space="0" w:color="auto"/>
            <w:right w:val="none" w:sz="0" w:space="0" w:color="auto"/>
          </w:divBdr>
        </w:div>
        <w:div w:id="1890608926">
          <w:marLeft w:val="547"/>
          <w:marRight w:val="0"/>
          <w:marTop w:val="86"/>
          <w:marBottom w:val="0"/>
          <w:divBdr>
            <w:top w:val="none" w:sz="0" w:space="0" w:color="auto"/>
            <w:left w:val="none" w:sz="0" w:space="0" w:color="auto"/>
            <w:bottom w:val="none" w:sz="0" w:space="0" w:color="auto"/>
            <w:right w:val="none" w:sz="0" w:space="0" w:color="auto"/>
          </w:divBdr>
        </w:div>
      </w:divsChild>
    </w:div>
    <w:div w:id="758217043">
      <w:bodyDiv w:val="1"/>
      <w:marLeft w:val="0"/>
      <w:marRight w:val="0"/>
      <w:marTop w:val="0"/>
      <w:marBottom w:val="0"/>
      <w:divBdr>
        <w:top w:val="none" w:sz="0" w:space="0" w:color="auto"/>
        <w:left w:val="none" w:sz="0" w:space="0" w:color="auto"/>
        <w:bottom w:val="none" w:sz="0" w:space="0" w:color="auto"/>
        <w:right w:val="none" w:sz="0" w:space="0" w:color="auto"/>
      </w:divBdr>
      <w:divsChild>
        <w:div w:id="797380530">
          <w:marLeft w:val="360"/>
          <w:marRight w:val="0"/>
          <w:marTop w:val="200"/>
          <w:marBottom w:val="0"/>
          <w:divBdr>
            <w:top w:val="none" w:sz="0" w:space="0" w:color="auto"/>
            <w:left w:val="none" w:sz="0" w:space="0" w:color="auto"/>
            <w:bottom w:val="none" w:sz="0" w:space="0" w:color="auto"/>
            <w:right w:val="none" w:sz="0" w:space="0" w:color="auto"/>
          </w:divBdr>
        </w:div>
      </w:divsChild>
    </w:div>
    <w:div w:id="960191374">
      <w:bodyDiv w:val="1"/>
      <w:marLeft w:val="0"/>
      <w:marRight w:val="0"/>
      <w:marTop w:val="0"/>
      <w:marBottom w:val="0"/>
      <w:divBdr>
        <w:top w:val="none" w:sz="0" w:space="0" w:color="auto"/>
        <w:left w:val="none" w:sz="0" w:space="0" w:color="auto"/>
        <w:bottom w:val="none" w:sz="0" w:space="0" w:color="auto"/>
        <w:right w:val="none" w:sz="0" w:space="0" w:color="auto"/>
      </w:divBdr>
    </w:div>
    <w:div w:id="1121997031">
      <w:bodyDiv w:val="1"/>
      <w:marLeft w:val="0"/>
      <w:marRight w:val="0"/>
      <w:marTop w:val="0"/>
      <w:marBottom w:val="0"/>
      <w:divBdr>
        <w:top w:val="none" w:sz="0" w:space="0" w:color="auto"/>
        <w:left w:val="none" w:sz="0" w:space="0" w:color="auto"/>
        <w:bottom w:val="none" w:sz="0" w:space="0" w:color="auto"/>
        <w:right w:val="none" w:sz="0" w:space="0" w:color="auto"/>
      </w:divBdr>
      <w:divsChild>
        <w:div w:id="1933468717">
          <w:marLeft w:val="547"/>
          <w:marRight w:val="0"/>
          <w:marTop w:val="86"/>
          <w:marBottom w:val="0"/>
          <w:divBdr>
            <w:top w:val="none" w:sz="0" w:space="0" w:color="auto"/>
            <w:left w:val="none" w:sz="0" w:space="0" w:color="auto"/>
            <w:bottom w:val="none" w:sz="0" w:space="0" w:color="auto"/>
            <w:right w:val="none" w:sz="0" w:space="0" w:color="auto"/>
          </w:divBdr>
        </w:div>
        <w:div w:id="1884780350">
          <w:marLeft w:val="547"/>
          <w:marRight w:val="0"/>
          <w:marTop w:val="86"/>
          <w:marBottom w:val="0"/>
          <w:divBdr>
            <w:top w:val="none" w:sz="0" w:space="0" w:color="auto"/>
            <w:left w:val="none" w:sz="0" w:space="0" w:color="auto"/>
            <w:bottom w:val="none" w:sz="0" w:space="0" w:color="auto"/>
            <w:right w:val="none" w:sz="0" w:space="0" w:color="auto"/>
          </w:divBdr>
        </w:div>
      </w:divsChild>
    </w:div>
    <w:div w:id="1221406996">
      <w:bodyDiv w:val="1"/>
      <w:marLeft w:val="0"/>
      <w:marRight w:val="0"/>
      <w:marTop w:val="0"/>
      <w:marBottom w:val="0"/>
      <w:divBdr>
        <w:top w:val="none" w:sz="0" w:space="0" w:color="auto"/>
        <w:left w:val="none" w:sz="0" w:space="0" w:color="auto"/>
        <w:bottom w:val="none" w:sz="0" w:space="0" w:color="auto"/>
        <w:right w:val="none" w:sz="0" w:space="0" w:color="auto"/>
      </w:divBdr>
      <w:divsChild>
        <w:div w:id="2045132717">
          <w:marLeft w:val="1166"/>
          <w:marRight w:val="0"/>
          <w:marTop w:val="115"/>
          <w:marBottom w:val="0"/>
          <w:divBdr>
            <w:top w:val="none" w:sz="0" w:space="0" w:color="auto"/>
            <w:left w:val="none" w:sz="0" w:space="0" w:color="auto"/>
            <w:bottom w:val="none" w:sz="0" w:space="0" w:color="auto"/>
            <w:right w:val="none" w:sz="0" w:space="0" w:color="auto"/>
          </w:divBdr>
        </w:div>
        <w:div w:id="184444459">
          <w:marLeft w:val="1166"/>
          <w:marRight w:val="0"/>
          <w:marTop w:val="115"/>
          <w:marBottom w:val="0"/>
          <w:divBdr>
            <w:top w:val="none" w:sz="0" w:space="0" w:color="auto"/>
            <w:left w:val="none" w:sz="0" w:space="0" w:color="auto"/>
            <w:bottom w:val="none" w:sz="0" w:space="0" w:color="auto"/>
            <w:right w:val="none" w:sz="0" w:space="0" w:color="auto"/>
          </w:divBdr>
        </w:div>
        <w:div w:id="928662900">
          <w:marLeft w:val="1166"/>
          <w:marRight w:val="0"/>
          <w:marTop w:val="115"/>
          <w:marBottom w:val="0"/>
          <w:divBdr>
            <w:top w:val="none" w:sz="0" w:space="0" w:color="auto"/>
            <w:left w:val="none" w:sz="0" w:space="0" w:color="auto"/>
            <w:bottom w:val="none" w:sz="0" w:space="0" w:color="auto"/>
            <w:right w:val="none" w:sz="0" w:space="0" w:color="auto"/>
          </w:divBdr>
        </w:div>
        <w:div w:id="1894921777">
          <w:marLeft w:val="1166"/>
          <w:marRight w:val="0"/>
          <w:marTop w:val="115"/>
          <w:marBottom w:val="0"/>
          <w:divBdr>
            <w:top w:val="none" w:sz="0" w:space="0" w:color="auto"/>
            <w:left w:val="none" w:sz="0" w:space="0" w:color="auto"/>
            <w:bottom w:val="none" w:sz="0" w:space="0" w:color="auto"/>
            <w:right w:val="none" w:sz="0" w:space="0" w:color="auto"/>
          </w:divBdr>
        </w:div>
        <w:div w:id="1208837689">
          <w:marLeft w:val="1166"/>
          <w:marRight w:val="0"/>
          <w:marTop w:val="115"/>
          <w:marBottom w:val="0"/>
          <w:divBdr>
            <w:top w:val="none" w:sz="0" w:space="0" w:color="auto"/>
            <w:left w:val="none" w:sz="0" w:space="0" w:color="auto"/>
            <w:bottom w:val="none" w:sz="0" w:space="0" w:color="auto"/>
            <w:right w:val="none" w:sz="0" w:space="0" w:color="auto"/>
          </w:divBdr>
        </w:div>
      </w:divsChild>
    </w:div>
    <w:div w:id="1302927693">
      <w:bodyDiv w:val="1"/>
      <w:marLeft w:val="0"/>
      <w:marRight w:val="0"/>
      <w:marTop w:val="0"/>
      <w:marBottom w:val="0"/>
      <w:divBdr>
        <w:top w:val="none" w:sz="0" w:space="0" w:color="auto"/>
        <w:left w:val="none" w:sz="0" w:space="0" w:color="auto"/>
        <w:bottom w:val="none" w:sz="0" w:space="0" w:color="auto"/>
        <w:right w:val="none" w:sz="0" w:space="0" w:color="auto"/>
      </w:divBdr>
    </w:div>
    <w:div w:id="1422993107">
      <w:bodyDiv w:val="1"/>
      <w:marLeft w:val="0"/>
      <w:marRight w:val="0"/>
      <w:marTop w:val="0"/>
      <w:marBottom w:val="0"/>
      <w:divBdr>
        <w:top w:val="none" w:sz="0" w:space="0" w:color="auto"/>
        <w:left w:val="none" w:sz="0" w:space="0" w:color="auto"/>
        <w:bottom w:val="none" w:sz="0" w:space="0" w:color="auto"/>
        <w:right w:val="none" w:sz="0" w:space="0" w:color="auto"/>
      </w:divBdr>
    </w:div>
    <w:div w:id="1432969566">
      <w:bodyDiv w:val="1"/>
      <w:marLeft w:val="0"/>
      <w:marRight w:val="0"/>
      <w:marTop w:val="0"/>
      <w:marBottom w:val="0"/>
      <w:divBdr>
        <w:top w:val="none" w:sz="0" w:space="0" w:color="auto"/>
        <w:left w:val="none" w:sz="0" w:space="0" w:color="auto"/>
        <w:bottom w:val="none" w:sz="0" w:space="0" w:color="auto"/>
        <w:right w:val="none" w:sz="0" w:space="0" w:color="auto"/>
      </w:divBdr>
      <w:divsChild>
        <w:div w:id="2077317757">
          <w:marLeft w:val="547"/>
          <w:marRight w:val="0"/>
          <w:marTop w:val="240"/>
          <w:marBottom w:val="0"/>
          <w:divBdr>
            <w:top w:val="none" w:sz="0" w:space="0" w:color="auto"/>
            <w:left w:val="none" w:sz="0" w:space="0" w:color="auto"/>
            <w:bottom w:val="none" w:sz="0" w:space="0" w:color="auto"/>
            <w:right w:val="none" w:sz="0" w:space="0" w:color="auto"/>
          </w:divBdr>
        </w:div>
        <w:div w:id="742023440">
          <w:marLeft w:val="547"/>
          <w:marRight w:val="0"/>
          <w:marTop w:val="240"/>
          <w:marBottom w:val="0"/>
          <w:divBdr>
            <w:top w:val="none" w:sz="0" w:space="0" w:color="auto"/>
            <w:left w:val="none" w:sz="0" w:space="0" w:color="auto"/>
            <w:bottom w:val="none" w:sz="0" w:space="0" w:color="auto"/>
            <w:right w:val="none" w:sz="0" w:space="0" w:color="auto"/>
          </w:divBdr>
        </w:div>
      </w:divsChild>
    </w:div>
    <w:div w:id="1674258867">
      <w:bodyDiv w:val="1"/>
      <w:marLeft w:val="0"/>
      <w:marRight w:val="0"/>
      <w:marTop w:val="0"/>
      <w:marBottom w:val="0"/>
      <w:divBdr>
        <w:top w:val="none" w:sz="0" w:space="0" w:color="auto"/>
        <w:left w:val="none" w:sz="0" w:space="0" w:color="auto"/>
        <w:bottom w:val="none" w:sz="0" w:space="0" w:color="auto"/>
        <w:right w:val="none" w:sz="0" w:space="0" w:color="auto"/>
      </w:divBdr>
      <w:divsChild>
        <w:div w:id="767777183">
          <w:marLeft w:val="360"/>
          <w:marRight w:val="0"/>
          <w:marTop w:val="200"/>
          <w:marBottom w:val="0"/>
          <w:divBdr>
            <w:top w:val="none" w:sz="0" w:space="0" w:color="auto"/>
            <w:left w:val="none" w:sz="0" w:space="0" w:color="auto"/>
            <w:bottom w:val="none" w:sz="0" w:space="0" w:color="auto"/>
            <w:right w:val="none" w:sz="0" w:space="0" w:color="auto"/>
          </w:divBdr>
        </w:div>
        <w:div w:id="723256756">
          <w:marLeft w:val="360"/>
          <w:marRight w:val="0"/>
          <w:marTop w:val="200"/>
          <w:marBottom w:val="0"/>
          <w:divBdr>
            <w:top w:val="none" w:sz="0" w:space="0" w:color="auto"/>
            <w:left w:val="none" w:sz="0" w:space="0" w:color="auto"/>
            <w:bottom w:val="none" w:sz="0" w:space="0" w:color="auto"/>
            <w:right w:val="none" w:sz="0" w:space="0" w:color="auto"/>
          </w:divBdr>
        </w:div>
      </w:divsChild>
    </w:div>
    <w:div w:id="1687831520">
      <w:bodyDiv w:val="1"/>
      <w:marLeft w:val="0"/>
      <w:marRight w:val="0"/>
      <w:marTop w:val="0"/>
      <w:marBottom w:val="0"/>
      <w:divBdr>
        <w:top w:val="none" w:sz="0" w:space="0" w:color="auto"/>
        <w:left w:val="none" w:sz="0" w:space="0" w:color="auto"/>
        <w:bottom w:val="none" w:sz="0" w:space="0" w:color="auto"/>
        <w:right w:val="none" w:sz="0" w:space="0" w:color="auto"/>
      </w:divBdr>
    </w:div>
    <w:div w:id="1928659614">
      <w:bodyDiv w:val="1"/>
      <w:marLeft w:val="0"/>
      <w:marRight w:val="0"/>
      <w:marTop w:val="0"/>
      <w:marBottom w:val="0"/>
      <w:divBdr>
        <w:top w:val="none" w:sz="0" w:space="0" w:color="auto"/>
        <w:left w:val="none" w:sz="0" w:space="0" w:color="auto"/>
        <w:bottom w:val="none" w:sz="0" w:space="0" w:color="auto"/>
        <w:right w:val="none" w:sz="0" w:space="0" w:color="auto"/>
      </w:divBdr>
      <w:divsChild>
        <w:div w:id="573320071">
          <w:marLeft w:val="360"/>
          <w:marRight w:val="0"/>
          <w:marTop w:val="200"/>
          <w:marBottom w:val="0"/>
          <w:divBdr>
            <w:top w:val="none" w:sz="0" w:space="0" w:color="auto"/>
            <w:left w:val="none" w:sz="0" w:space="0" w:color="auto"/>
            <w:bottom w:val="none" w:sz="0" w:space="0" w:color="auto"/>
            <w:right w:val="none" w:sz="0" w:space="0" w:color="auto"/>
          </w:divBdr>
        </w:div>
      </w:divsChild>
    </w:div>
    <w:div w:id="1953055807">
      <w:bodyDiv w:val="1"/>
      <w:marLeft w:val="0"/>
      <w:marRight w:val="0"/>
      <w:marTop w:val="0"/>
      <w:marBottom w:val="0"/>
      <w:divBdr>
        <w:top w:val="none" w:sz="0" w:space="0" w:color="auto"/>
        <w:left w:val="none" w:sz="0" w:space="0" w:color="auto"/>
        <w:bottom w:val="none" w:sz="0" w:space="0" w:color="auto"/>
        <w:right w:val="none" w:sz="0" w:space="0" w:color="auto"/>
      </w:divBdr>
    </w:div>
    <w:div w:id="1954241193">
      <w:bodyDiv w:val="1"/>
      <w:marLeft w:val="0"/>
      <w:marRight w:val="0"/>
      <w:marTop w:val="0"/>
      <w:marBottom w:val="0"/>
      <w:divBdr>
        <w:top w:val="none" w:sz="0" w:space="0" w:color="auto"/>
        <w:left w:val="none" w:sz="0" w:space="0" w:color="auto"/>
        <w:bottom w:val="none" w:sz="0" w:space="0" w:color="auto"/>
        <w:right w:val="none" w:sz="0" w:space="0" w:color="auto"/>
      </w:divBdr>
      <w:divsChild>
        <w:div w:id="886795808">
          <w:marLeft w:val="360"/>
          <w:marRight w:val="0"/>
          <w:marTop w:val="200"/>
          <w:marBottom w:val="0"/>
          <w:divBdr>
            <w:top w:val="none" w:sz="0" w:space="0" w:color="auto"/>
            <w:left w:val="none" w:sz="0" w:space="0" w:color="auto"/>
            <w:bottom w:val="none" w:sz="0" w:space="0" w:color="auto"/>
            <w:right w:val="none" w:sz="0" w:space="0" w:color="auto"/>
          </w:divBdr>
        </w:div>
      </w:divsChild>
    </w:div>
    <w:div w:id="2004048517">
      <w:bodyDiv w:val="1"/>
      <w:marLeft w:val="0"/>
      <w:marRight w:val="0"/>
      <w:marTop w:val="0"/>
      <w:marBottom w:val="0"/>
      <w:divBdr>
        <w:top w:val="none" w:sz="0" w:space="0" w:color="auto"/>
        <w:left w:val="none" w:sz="0" w:space="0" w:color="auto"/>
        <w:bottom w:val="none" w:sz="0" w:space="0" w:color="auto"/>
        <w:right w:val="none" w:sz="0" w:space="0" w:color="auto"/>
      </w:divBdr>
      <w:divsChild>
        <w:div w:id="1058820895">
          <w:marLeft w:val="0"/>
          <w:marRight w:val="0"/>
          <w:marTop w:val="0"/>
          <w:marBottom w:val="0"/>
          <w:divBdr>
            <w:top w:val="none" w:sz="0" w:space="0" w:color="auto"/>
            <w:left w:val="none" w:sz="0" w:space="0" w:color="auto"/>
            <w:bottom w:val="none" w:sz="0" w:space="0" w:color="auto"/>
            <w:right w:val="none" w:sz="0" w:space="0" w:color="auto"/>
          </w:divBdr>
        </w:div>
        <w:div w:id="2121139340">
          <w:marLeft w:val="0"/>
          <w:marRight w:val="0"/>
          <w:marTop w:val="0"/>
          <w:marBottom w:val="0"/>
          <w:divBdr>
            <w:top w:val="none" w:sz="0" w:space="0" w:color="auto"/>
            <w:left w:val="none" w:sz="0" w:space="0" w:color="auto"/>
            <w:bottom w:val="none" w:sz="0" w:space="0" w:color="auto"/>
            <w:right w:val="none" w:sz="0" w:space="0" w:color="auto"/>
          </w:divBdr>
        </w:div>
      </w:divsChild>
    </w:div>
    <w:div w:id="2101562831">
      <w:bodyDiv w:val="1"/>
      <w:marLeft w:val="0"/>
      <w:marRight w:val="0"/>
      <w:marTop w:val="0"/>
      <w:marBottom w:val="0"/>
      <w:divBdr>
        <w:top w:val="none" w:sz="0" w:space="0" w:color="auto"/>
        <w:left w:val="none" w:sz="0" w:space="0" w:color="auto"/>
        <w:bottom w:val="none" w:sz="0" w:space="0" w:color="auto"/>
        <w:right w:val="none" w:sz="0" w:space="0" w:color="auto"/>
      </w:divBdr>
    </w:div>
    <w:div w:id="2123962564">
      <w:bodyDiv w:val="1"/>
      <w:marLeft w:val="0"/>
      <w:marRight w:val="0"/>
      <w:marTop w:val="0"/>
      <w:marBottom w:val="0"/>
      <w:divBdr>
        <w:top w:val="none" w:sz="0" w:space="0" w:color="auto"/>
        <w:left w:val="none" w:sz="0" w:space="0" w:color="auto"/>
        <w:bottom w:val="none" w:sz="0" w:space="0" w:color="auto"/>
        <w:right w:val="none" w:sz="0" w:space="0" w:color="auto"/>
      </w:divBdr>
      <w:divsChild>
        <w:div w:id="1626809192">
          <w:marLeft w:val="547"/>
          <w:marRight w:val="0"/>
          <w:marTop w:val="86"/>
          <w:marBottom w:val="0"/>
          <w:divBdr>
            <w:top w:val="none" w:sz="0" w:space="0" w:color="auto"/>
            <w:left w:val="none" w:sz="0" w:space="0" w:color="auto"/>
            <w:bottom w:val="none" w:sz="0" w:space="0" w:color="auto"/>
            <w:right w:val="none" w:sz="0" w:space="0" w:color="auto"/>
          </w:divBdr>
        </w:div>
        <w:div w:id="1781945931">
          <w:marLeft w:val="547"/>
          <w:marRight w:val="0"/>
          <w:marTop w:val="86"/>
          <w:marBottom w:val="0"/>
          <w:divBdr>
            <w:top w:val="none" w:sz="0" w:space="0" w:color="auto"/>
            <w:left w:val="none" w:sz="0" w:space="0" w:color="auto"/>
            <w:bottom w:val="none" w:sz="0" w:space="0" w:color="auto"/>
            <w:right w:val="none" w:sz="0" w:space="0" w:color="auto"/>
          </w:divBdr>
        </w:div>
        <w:div w:id="222525755">
          <w:marLeft w:val="547"/>
          <w:marRight w:val="0"/>
          <w:marTop w:val="86"/>
          <w:marBottom w:val="0"/>
          <w:divBdr>
            <w:top w:val="none" w:sz="0" w:space="0" w:color="auto"/>
            <w:left w:val="none" w:sz="0" w:space="0" w:color="auto"/>
            <w:bottom w:val="none" w:sz="0" w:space="0" w:color="auto"/>
            <w:right w:val="none" w:sz="0" w:space="0" w:color="auto"/>
          </w:divBdr>
        </w:div>
        <w:div w:id="1587611603">
          <w:marLeft w:val="547"/>
          <w:marRight w:val="0"/>
          <w:marTop w:val="86"/>
          <w:marBottom w:val="0"/>
          <w:divBdr>
            <w:top w:val="none" w:sz="0" w:space="0" w:color="auto"/>
            <w:left w:val="none" w:sz="0" w:space="0" w:color="auto"/>
            <w:bottom w:val="none" w:sz="0" w:space="0" w:color="auto"/>
            <w:right w:val="none" w:sz="0" w:space="0" w:color="auto"/>
          </w:divBdr>
        </w:div>
        <w:div w:id="1606033665">
          <w:marLeft w:val="547"/>
          <w:marRight w:val="0"/>
          <w:marTop w:val="86"/>
          <w:marBottom w:val="0"/>
          <w:divBdr>
            <w:top w:val="none" w:sz="0" w:space="0" w:color="auto"/>
            <w:left w:val="none" w:sz="0" w:space="0" w:color="auto"/>
            <w:bottom w:val="none" w:sz="0" w:space="0" w:color="auto"/>
            <w:right w:val="none" w:sz="0" w:space="0" w:color="auto"/>
          </w:divBdr>
        </w:div>
        <w:div w:id="430779895">
          <w:marLeft w:val="547"/>
          <w:marRight w:val="0"/>
          <w:marTop w:val="86"/>
          <w:marBottom w:val="0"/>
          <w:divBdr>
            <w:top w:val="none" w:sz="0" w:space="0" w:color="auto"/>
            <w:left w:val="none" w:sz="0" w:space="0" w:color="auto"/>
            <w:bottom w:val="none" w:sz="0" w:space="0" w:color="auto"/>
            <w:right w:val="none" w:sz="0" w:space="0" w:color="auto"/>
          </w:divBdr>
        </w:div>
      </w:divsChild>
    </w:div>
    <w:div w:id="2130079954">
      <w:bodyDiv w:val="1"/>
      <w:marLeft w:val="0"/>
      <w:marRight w:val="0"/>
      <w:marTop w:val="0"/>
      <w:marBottom w:val="0"/>
      <w:divBdr>
        <w:top w:val="none" w:sz="0" w:space="0" w:color="auto"/>
        <w:left w:val="none" w:sz="0" w:space="0" w:color="auto"/>
        <w:bottom w:val="none" w:sz="0" w:space="0" w:color="auto"/>
        <w:right w:val="none" w:sz="0" w:space="0" w:color="auto"/>
      </w:divBdr>
      <w:divsChild>
        <w:div w:id="6052392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docs/wsug_html_chunke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late.google.com/translate?hl=es&amp;prev=_t&amp;sl=auto&amp;tl=es&amp;u=http://gaia.cs.umass.edu/wireshark-labs/INTRO-wireshark-file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aia.cs.umass.edu/wireshark-labs/HTTP-wireshark-file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gaia.cs.umass.edu/wireshark-labs/wireshark-traces.zip"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aia.cs.umass.edu/wireshark-labs/HTTP-wireshark-file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4DF0C-3D6A-49BC-911A-F0445B88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1570</Words>
  <Characters>8637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Universidad Europea de Madrid</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PUIG DE LA BELLACASA ALCAIDE</dc:creator>
  <cp:lastModifiedBy>soykolirio@outlook.es</cp:lastModifiedBy>
  <cp:revision>2</cp:revision>
  <cp:lastPrinted>2017-12-11T07:13:00Z</cp:lastPrinted>
  <dcterms:created xsi:type="dcterms:W3CDTF">2019-09-15T18:13:00Z</dcterms:created>
  <dcterms:modified xsi:type="dcterms:W3CDTF">2025-07-17T09:08:00Z</dcterms:modified>
</cp:coreProperties>
</file>