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744" w:rsidRDefault="00F62744" w:rsidP="00464F38">
      <w:pPr>
        <w:spacing w:line="360" w:lineRule="auto"/>
        <w:ind w:firstLine="567"/>
        <w:jc w:val="both"/>
        <w:rPr>
          <w:rFonts w:ascii="Verdana" w:eastAsia="Kozuka Mincho Pr6N B" w:hAnsi="Verdana" w:cstheme="minorHAnsi"/>
          <w:color w:val="538135" w:themeColor="accent6" w:themeShade="BF"/>
          <w:sz w:val="96"/>
          <w:szCs w:val="96"/>
        </w:rPr>
      </w:pPr>
    </w:p>
    <w:p w:rsidR="00E362E7" w:rsidRDefault="00635154" w:rsidP="000711B9">
      <w:pPr>
        <w:spacing w:line="360" w:lineRule="auto"/>
        <w:jc w:val="both"/>
        <w:rPr>
          <w:rFonts w:ascii="Verdana" w:eastAsia="Kozuka Mincho Pr6N B" w:hAnsi="Verdana" w:cstheme="minorHAnsi"/>
          <w:color w:val="538135" w:themeColor="accent6" w:themeShade="BF"/>
          <w:sz w:val="96"/>
          <w:szCs w:val="96"/>
        </w:rPr>
      </w:pPr>
      <w:r>
        <w:rPr>
          <w:rFonts w:ascii="Verdana" w:eastAsia="Kozuka Mincho Pr6N B" w:hAnsi="Verdana" w:cstheme="minorHAnsi"/>
          <w:noProof/>
          <w:color w:val="70AD47" w:themeColor="accent6"/>
          <w:sz w:val="96"/>
          <w:szCs w:val="96"/>
          <w:lang w:eastAsia="pt-PT"/>
        </w:rPr>
        <w:drawing>
          <wp:anchor distT="0" distB="0" distL="114300" distR="114300" simplePos="0" relativeHeight="251658240" behindDoc="1" locked="0" layoutInCell="1" allowOverlap="1">
            <wp:simplePos x="0" y="0"/>
            <wp:positionH relativeFrom="margin">
              <wp:align>right</wp:align>
            </wp:positionH>
            <wp:positionV relativeFrom="paragraph">
              <wp:posOffset>1546959</wp:posOffset>
            </wp:positionV>
            <wp:extent cx="5400040" cy="3376930"/>
            <wp:effectExtent l="0" t="0" r="0" b="0"/>
            <wp:wrapNone/>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redes-sociai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376930"/>
                    </a:xfrm>
                    <a:prstGeom prst="rect">
                      <a:avLst/>
                    </a:prstGeom>
                  </pic:spPr>
                </pic:pic>
              </a:graphicData>
            </a:graphic>
            <wp14:sizeRelH relativeFrom="page">
              <wp14:pctWidth>0</wp14:pctWidth>
            </wp14:sizeRelH>
            <wp14:sizeRelV relativeFrom="page">
              <wp14:pctHeight>0</wp14:pctHeight>
            </wp14:sizeRelV>
          </wp:anchor>
        </w:drawing>
      </w:r>
    </w:p>
    <w:p w:rsidR="00635154" w:rsidRDefault="00635154" w:rsidP="000711B9">
      <w:pPr>
        <w:spacing w:line="360" w:lineRule="auto"/>
        <w:jc w:val="center"/>
        <w:rPr>
          <w:rFonts w:ascii="Verdana" w:eastAsia="Kozuka Mincho Pr6N B" w:hAnsi="Verdana" w:cstheme="minorHAnsi"/>
          <w:color w:val="538135" w:themeColor="accent6" w:themeShade="BF"/>
          <w:sz w:val="96"/>
          <w:szCs w:val="96"/>
        </w:rPr>
      </w:pPr>
    </w:p>
    <w:p w:rsidR="00635154" w:rsidRDefault="00635154" w:rsidP="000711B9">
      <w:pPr>
        <w:spacing w:line="360" w:lineRule="auto"/>
        <w:jc w:val="center"/>
        <w:rPr>
          <w:rFonts w:ascii="Verdana" w:eastAsia="Kozuka Mincho Pr6N B" w:hAnsi="Verdana" w:cstheme="minorHAnsi"/>
          <w:color w:val="538135" w:themeColor="accent6" w:themeShade="BF"/>
          <w:sz w:val="96"/>
          <w:szCs w:val="96"/>
        </w:rPr>
      </w:pPr>
    </w:p>
    <w:p w:rsidR="00635154" w:rsidRPr="00635154" w:rsidRDefault="00635154" w:rsidP="00635154">
      <w:pPr>
        <w:keepNext/>
        <w:framePr w:dropCap="drop" w:lines="2" w:h="2474" w:hRule="exact" w:wrap="around" w:vAnchor="text" w:hAnchor="page" w:x="2788" w:y="1361"/>
        <w:spacing w:after="0" w:line="2474" w:lineRule="exact"/>
        <w:jc w:val="center"/>
        <w:textAlignment w:val="baseline"/>
        <w:rPr>
          <w:rFonts w:ascii="Verdana" w:eastAsia="Kozuka Mincho Pr6N B" w:hAnsi="Verdana" w:cstheme="minorHAnsi"/>
          <w:color w:val="538135" w:themeColor="accent6" w:themeShade="BF"/>
          <w:position w:val="45"/>
          <w:sz w:val="182"/>
          <w:szCs w:val="96"/>
        </w:rPr>
      </w:pPr>
      <w:r w:rsidRPr="00635154">
        <w:rPr>
          <w:rFonts w:ascii="Verdana" w:eastAsia="Kozuka Mincho Pr6N B" w:hAnsi="Verdana" w:cstheme="minorHAnsi"/>
          <w:color w:val="538135" w:themeColor="accent6" w:themeShade="BF"/>
          <w:position w:val="45"/>
          <w:sz w:val="182"/>
          <w:szCs w:val="96"/>
        </w:rPr>
        <w:lastRenderedPageBreak/>
        <w:t>R</w:t>
      </w:r>
    </w:p>
    <w:p w:rsidR="00635154" w:rsidRDefault="00635154" w:rsidP="000711B9">
      <w:pPr>
        <w:spacing w:line="360" w:lineRule="auto"/>
        <w:jc w:val="center"/>
        <w:rPr>
          <w:rFonts w:ascii="Verdana" w:eastAsia="Kozuka Mincho Pr6N B" w:hAnsi="Verdana" w:cstheme="minorHAnsi"/>
          <w:color w:val="538135" w:themeColor="accent6" w:themeShade="BF"/>
          <w:sz w:val="96"/>
          <w:szCs w:val="96"/>
        </w:rPr>
      </w:pPr>
    </w:p>
    <w:p w:rsidR="00E362E7" w:rsidRPr="00E362E7" w:rsidRDefault="00E362E7" w:rsidP="000711B9">
      <w:pPr>
        <w:spacing w:line="360" w:lineRule="auto"/>
        <w:jc w:val="center"/>
        <w:rPr>
          <w:rFonts w:ascii="Verdana" w:eastAsia="Kozuka Mincho Pr6N B" w:hAnsi="Verdana" w:cstheme="minorHAnsi"/>
          <w:color w:val="538135" w:themeColor="accent6" w:themeShade="BF"/>
          <w:sz w:val="96"/>
          <w:szCs w:val="96"/>
        </w:rPr>
      </w:pPr>
      <w:r w:rsidRPr="00E362E7">
        <w:rPr>
          <w:rFonts w:ascii="Verdana" w:eastAsia="Kozuka Mincho Pr6N B" w:hAnsi="Verdana" w:cstheme="minorHAnsi"/>
          <w:color w:val="538135" w:themeColor="accent6" w:themeShade="BF"/>
          <w:sz w:val="96"/>
          <w:szCs w:val="96"/>
        </w:rPr>
        <w:t>edes Sociais</w:t>
      </w:r>
    </w:p>
    <w:p w:rsidR="00C1464D" w:rsidRDefault="00C1464D" w:rsidP="000711B9">
      <w:pPr>
        <w:pStyle w:val="Texto"/>
        <w:jc w:val="right"/>
      </w:pPr>
    </w:p>
    <w:p w:rsidR="00C1464D" w:rsidRDefault="00C1464D" w:rsidP="00B11DE7">
      <w:pPr>
        <w:pStyle w:val="Estilo1"/>
      </w:pPr>
      <w:r>
        <w:t>UFCD: 0755</w:t>
      </w:r>
    </w:p>
    <w:p w:rsidR="00E362E7" w:rsidRPr="00F62744" w:rsidRDefault="00E362E7" w:rsidP="00B11DE7">
      <w:pPr>
        <w:pStyle w:val="Estilo1"/>
      </w:pPr>
      <w:r w:rsidRPr="00F62744">
        <w:t>Formanda: Ana Carvalho</w:t>
      </w:r>
    </w:p>
    <w:p w:rsidR="00F62744" w:rsidRDefault="00E362E7" w:rsidP="00B11DE7">
      <w:pPr>
        <w:pStyle w:val="Estilo1"/>
      </w:pPr>
      <w:r w:rsidRPr="00F62744">
        <w:t xml:space="preserve">Formador: </w:t>
      </w:r>
      <w:r w:rsidR="000D5D5B">
        <w:t>André</w:t>
      </w:r>
      <w:r w:rsidR="00B11DE7">
        <w:t xml:space="preserve"> Madeira</w:t>
      </w:r>
    </w:p>
    <w:p w:rsidR="00E362E7" w:rsidRPr="00F62744" w:rsidRDefault="00F62744" w:rsidP="008461E1">
      <w:pPr>
        <w:pStyle w:val="Estilo1"/>
      </w:pPr>
      <w:r w:rsidRPr="00F62744">
        <w:t>Guarda, 7 de Fevereiro, 2018</w:t>
      </w:r>
      <w:r w:rsidR="00E362E7" w:rsidRPr="00F62744">
        <w:br w:type="page"/>
      </w:r>
    </w:p>
    <w:p w:rsidR="00C15D62" w:rsidRDefault="00C15D62" w:rsidP="0077457E">
      <w:pPr>
        <w:pStyle w:val="Ttulos"/>
        <w:ind w:firstLine="0"/>
        <w:sectPr w:rsidR="00C15D62" w:rsidSect="00C15D62">
          <w:headerReference w:type="default" r:id="rId9"/>
          <w:footerReference w:type="default" r:id="rId10"/>
          <w:pgSz w:w="11906" w:h="16838"/>
          <w:pgMar w:top="1417" w:right="1701" w:bottom="1417" w:left="1701" w:header="708" w:footer="708" w:gutter="0"/>
          <w:cols w:space="708"/>
          <w:titlePg/>
          <w:docGrid w:linePitch="360"/>
        </w:sectPr>
      </w:pPr>
      <w:bookmarkStart w:id="0" w:name="_Toc505765649"/>
    </w:p>
    <w:p w:rsidR="0077457E" w:rsidRDefault="0077457E" w:rsidP="0077457E">
      <w:pPr>
        <w:pStyle w:val="Ttulos"/>
        <w:ind w:firstLine="0"/>
      </w:pPr>
      <w:bookmarkStart w:id="1" w:name="_Toc505769102"/>
      <w:r>
        <w:lastRenderedPageBreak/>
        <w:t>Índice</w:t>
      </w:r>
      <w:bookmarkEnd w:id="0"/>
      <w:bookmarkEnd w:id="1"/>
    </w:p>
    <w:p w:rsidR="00BA3A8D" w:rsidRDefault="0077457E">
      <w:pPr>
        <w:pStyle w:val="ndice1"/>
        <w:rPr>
          <w:rFonts w:asciiTheme="minorHAnsi" w:eastAsiaTheme="minorEastAsia" w:hAnsiTheme="minorHAnsi"/>
          <w:noProof/>
          <w:sz w:val="22"/>
          <w:lang w:eastAsia="pt-PT"/>
        </w:rPr>
      </w:pPr>
      <w:r>
        <w:fldChar w:fldCharType="begin"/>
      </w:r>
      <w:r>
        <w:instrText xml:space="preserve"> TOC \h \z \t "Títulos;1;Subtítulos;2" </w:instrText>
      </w:r>
      <w:r>
        <w:fldChar w:fldCharType="separate"/>
      </w:r>
      <w:hyperlink w:anchor="_Toc505769104" w:history="1">
        <w:r w:rsidR="00BA3A8D" w:rsidRPr="00800378">
          <w:rPr>
            <w:rStyle w:val="Hiperligao"/>
            <w:noProof/>
          </w:rPr>
          <w:t>Redes Sociais</w:t>
        </w:r>
        <w:r w:rsidR="00BA3A8D">
          <w:rPr>
            <w:noProof/>
            <w:webHidden/>
          </w:rPr>
          <w:tab/>
        </w:r>
        <w:r w:rsidR="00BA3A8D">
          <w:rPr>
            <w:noProof/>
            <w:webHidden/>
          </w:rPr>
          <w:fldChar w:fldCharType="begin"/>
        </w:r>
        <w:r w:rsidR="00BA3A8D">
          <w:rPr>
            <w:noProof/>
            <w:webHidden/>
          </w:rPr>
          <w:instrText xml:space="preserve"> PAGEREF _Toc505769104 \h </w:instrText>
        </w:r>
        <w:r w:rsidR="00BA3A8D">
          <w:rPr>
            <w:noProof/>
            <w:webHidden/>
          </w:rPr>
        </w:r>
        <w:r w:rsidR="00BA3A8D">
          <w:rPr>
            <w:noProof/>
            <w:webHidden/>
          </w:rPr>
          <w:fldChar w:fldCharType="separate"/>
        </w:r>
        <w:r w:rsidR="00282A77">
          <w:rPr>
            <w:noProof/>
            <w:webHidden/>
          </w:rPr>
          <w:t>4</w:t>
        </w:r>
        <w:r w:rsidR="00BA3A8D">
          <w:rPr>
            <w:noProof/>
            <w:webHidden/>
          </w:rPr>
          <w:fldChar w:fldCharType="end"/>
        </w:r>
      </w:hyperlink>
    </w:p>
    <w:p w:rsidR="00BA3A8D" w:rsidRDefault="00BA3A8D">
      <w:pPr>
        <w:pStyle w:val="ndice2"/>
        <w:rPr>
          <w:rFonts w:eastAsiaTheme="minorEastAsia"/>
          <w:noProof/>
          <w:lang w:eastAsia="pt-PT"/>
        </w:rPr>
      </w:pPr>
      <w:hyperlink w:anchor="_Toc505769105" w:history="1">
        <w:r w:rsidRPr="00800378">
          <w:rPr>
            <w:rStyle w:val="Hiperligao"/>
            <w:noProof/>
          </w:rPr>
          <w:t>Listagem de Redes Sociais</w:t>
        </w:r>
        <w:r>
          <w:rPr>
            <w:noProof/>
            <w:webHidden/>
          </w:rPr>
          <w:tab/>
        </w:r>
        <w:r>
          <w:rPr>
            <w:noProof/>
            <w:webHidden/>
          </w:rPr>
          <w:fldChar w:fldCharType="begin"/>
        </w:r>
        <w:r>
          <w:rPr>
            <w:noProof/>
            <w:webHidden/>
          </w:rPr>
          <w:instrText xml:space="preserve"> PAGEREF _Toc505769105 \h </w:instrText>
        </w:r>
        <w:r>
          <w:rPr>
            <w:noProof/>
            <w:webHidden/>
          </w:rPr>
        </w:r>
        <w:r>
          <w:rPr>
            <w:noProof/>
            <w:webHidden/>
          </w:rPr>
          <w:fldChar w:fldCharType="separate"/>
        </w:r>
        <w:r w:rsidR="00282A77">
          <w:rPr>
            <w:noProof/>
            <w:webHidden/>
          </w:rPr>
          <w:t>5</w:t>
        </w:r>
        <w:r>
          <w:rPr>
            <w:noProof/>
            <w:webHidden/>
          </w:rPr>
          <w:fldChar w:fldCharType="end"/>
        </w:r>
      </w:hyperlink>
    </w:p>
    <w:p w:rsidR="00BA3A8D" w:rsidRDefault="00BA3A8D">
      <w:pPr>
        <w:pStyle w:val="ndice1"/>
        <w:rPr>
          <w:rFonts w:asciiTheme="minorHAnsi" w:eastAsiaTheme="minorEastAsia" w:hAnsiTheme="minorHAnsi"/>
          <w:noProof/>
          <w:sz w:val="22"/>
          <w:lang w:eastAsia="pt-PT"/>
        </w:rPr>
      </w:pPr>
      <w:hyperlink w:anchor="_Toc505769106" w:history="1">
        <w:r w:rsidRPr="00800378">
          <w:rPr>
            <w:rStyle w:val="Hiperligao"/>
            <w:noProof/>
          </w:rPr>
          <w:t>Visão Geral</w:t>
        </w:r>
        <w:r>
          <w:rPr>
            <w:noProof/>
            <w:webHidden/>
          </w:rPr>
          <w:tab/>
        </w:r>
        <w:r>
          <w:rPr>
            <w:noProof/>
            <w:webHidden/>
          </w:rPr>
          <w:fldChar w:fldCharType="begin"/>
        </w:r>
        <w:r>
          <w:rPr>
            <w:noProof/>
            <w:webHidden/>
          </w:rPr>
          <w:instrText xml:space="preserve"> PAGEREF _Toc505769106 \h </w:instrText>
        </w:r>
        <w:r>
          <w:rPr>
            <w:noProof/>
            <w:webHidden/>
          </w:rPr>
        </w:r>
        <w:r>
          <w:rPr>
            <w:noProof/>
            <w:webHidden/>
          </w:rPr>
          <w:fldChar w:fldCharType="separate"/>
        </w:r>
        <w:r w:rsidR="00282A77">
          <w:rPr>
            <w:noProof/>
            <w:webHidden/>
          </w:rPr>
          <w:t>8</w:t>
        </w:r>
        <w:r>
          <w:rPr>
            <w:noProof/>
            <w:webHidden/>
          </w:rPr>
          <w:fldChar w:fldCharType="end"/>
        </w:r>
      </w:hyperlink>
    </w:p>
    <w:p w:rsidR="00BA3A8D" w:rsidRDefault="00BA3A8D">
      <w:pPr>
        <w:pStyle w:val="ndice1"/>
        <w:rPr>
          <w:rFonts w:asciiTheme="minorHAnsi" w:eastAsiaTheme="minorEastAsia" w:hAnsiTheme="minorHAnsi"/>
          <w:noProof/>
          <w:sz w:val="22"/>
          <w:lang w:eastAsia="pt-PT"/>
        </w:rPr>
      </w:pPr>
      <w:hyperlink w:anchor="_Toc505769107" w:history="1">
        <w:r w:rsidRPr="00800378">
          <w:rPr>
            <w:rStyle w:val="Hiperligao"/>
            <w:noProof/>
          </w:rPr>
          <w:t>Marketing nas Redes Sociais</w:t>
        </w:r>
        <w:r>
          <w:rPr>
            <w:noProof/>
            <w:webHidden/>
          </w:rPr>
          <w:tab/>
        </w:r>
        <w:r>
          <w:rPr>
            <w:noProof/>
            <w:webHidden/>
          </w:rPr>
          <w:fldChar w:fldCharType="begin"/>
        </w:r>
        <w:r>
          <w:rPr>
            <w:noProof/>
            <w:webHidden/>
          </w:rPr>
          <w:instrText xml:space="preserve"> PAGEREF _Toc505769107 \h </w:instrText>
        </w:r>
        <w:r>
          <w:rPr>
            <w:noProof/>
            <w:webHidden/>
          </w:rPr>
        </w:r>
        <w:r>
          <w:rPr>
            <w:noProof/>
            <w:webHidden/>
          </w:rPr>
          <w:fldChar w:fldCharType="separate"/>
        </w:r>
        <w:r w:rsidR="00282A77">
          <w:rPr>
            <w:noProof/>
            <w:webHidden/>
          </w:rPr>
          <w:t>10</w:t>
        </w:r>
        <w:r>
          <w:rPr>
            <w:noProof/>
            <w:webHidden/>
          </w:rPr>
          <w:fldChar w:fldCharType="end"/>
        </w:r>
      </w:hyperlink>
    </w:p>
    <w:p w:rsidR="00BA3A8D" w:rsidRDefault="00BA3A8D">
      <w:pPr>
        <w:pStyle w:val="ndice1"/>
        <w:rPr>
          <w:rFonts w:asciiTheme="minorHAnsi" w:eastAsiaTheme="minorEastAsia" w:hAnsiTheme="minorHAnsi"/>
          <w:noProof/>
          <w:sz w:val="22"/>
          <w:lang w:eastAsia="pt-PT"/>
        </w:rPr>
      </w:pPr>
      <w:hyperlink w:anchor="_Toc505769108" w:history="1">
        <w:r w:rsidRPr="00800378">
          <w:rPr>
            <w:rStyle w:val="Hiperligao"/>
            <w:noProof/>
          </w:rPr>
          <w:t>Formas de Redes Sociais</w:t>
        </w:r>
        <w:r>
          <w:rPr>
            <w:noProof/>
            <w:webHidden/>
          </w:rPr>
          <w:tab/>
        </w:r>
        <w:r>
          <w:rPr>
            <w:noProof/>
            <w:webHidden/>
          </w:rPr>
          <w:fldChar w:fldCharType="begin"/>
        </w:r>
        <w:r>
          <w:rPr>
            <w:noProof/>
            <w:webHidden/>
          </w:rPr>
          <w:instrText xml:space="preserve"> PAGEREF _Toc505769108 \h </w:instrText>
        </w:r>
        <w:r>
          <w:rPr>
            <w:noProof/>
            <w:webHidden/>
          </w:rPr>
        </w:r>
        <w:r>
          <w:rPr>
            <w:noProof/>
            <w:webHidden/>
          </w:rPr>
          <w:fldChar w:fldCharType="separate"/>
        </w:r>
        <w:r w:rsidR="00282A77">
          <w:rPr>
            <w:noProof/>
            <w:webHidden/>
          </w:rPr>
          <w:t>11</w:t>
        </w:r>
        <w:r>
          <w:rPr>
            <w:noProof/>
            <w:webHidden/>
          </w:rPr>
          <w:fldChar w:fldCharType="end"/>
        </w:r>
      </w:hyperlink>
    </w:p>
    <w:p w:rsidR="00BA3A8D" w:rsidRDefault="00BA3A8D">
      <w:pPr>
        <w:pStyle w:val="ndice1"/>
        <w:rPr>
          <w:rFonts w:asciiTheme="minorHAnsi" w:eastAsiaTheme="minorEastAsia" w:hAnsiTheme="minorHAnsi"/>
          <w:noProof/>
          <w:sz w:val="22"/>
          <w:lang w:eastAsia="pt-PT"/>
        </w:rPr>
      </w:pPr>
      <w:hyperlink w:anchor="_Toc505769109" w:history="1">
        <w:r w:rsidRPr="00800378">
          <w:rPr>
            <w:rStyle w:val="Hiperligao"/>
            <w:noProof/>
          </w:rPr>
          <w:t>Análise de Redes</w:t>
        </w:r>
        <w:r>
          <w:rPr>
            <w:noProof/>
            <w:webHidden/>
          </w:rPr>
          <w:tab/>
        </w:r>
        <w:r>
          <w:rPr>
            <w:noProof/>
            <w:webHidden/>
          </w:rPr>
          <w:fldChar w:fldCharType="begin"/>
        </w:r>
        <w:r>
          <w:rPr>
            <w:noProof/>
            <w:webHidden/>
          </w:rPr>
          <w:instrText xml:space="preserve"> PAGEREF _Toc505769109 \h </w:instrText>
        </w:r>
        <w:r>
          <w:rPr>
            <w:noProof/>
            <w:webHidden/>
          </w:rPr>
        </w:r>
        <w:r>
          <w:rPr>
            <w:noProof/>
            <w:webHidden/>
          </w:rPr>
          <w:fldChar w:fldCharType="separate"/>
        </w:r>
        <w:r w:rsidR="00282A77">
          <w:rPr>
            <w:noProof/>
            <w:webHidden/>
          </w:rPr>
          <w:t>12</w:t>
        </w:r>
        <w:r>
          <w:rPr>
            <w:noProof/>
            <w:webHidden/>
          </w:rPr>
          <w:fldChar w:fldCharType="end"/>
        </w:r>
      </w:hyperlink>
    </w:p>
    <w:p w:rsidR="00BA3A8D" w:rsidRDefault="00BA3A8D">
      <w:pPr>
        <w:pStyle w:val="ndice1"/>
        <w:rPr>
          <w:rFonts w:asciiTheme="minorHAnsi" w:eastAsiaTheme="minorEastAsia" w:hAnsiTheme="minorHAnsi"/>
          <w:noProof/>
          <w:sz w:val="22"/>
          <w:lang w:eastAsia="pt-PT"/>
        </w:rPr>
      </w:pPr>
      <w:hyperlink w:anchor="_Toc505769110" w:history="1">
        <w:r w:rsidRPr="00800378">
          <w:rPr>
            <w:rStyle w:val="Hiperligao"/>
            <w:noProof/>
          </w:rPr>
          <w:t>Conclusão</w:t>
        </w:r>
        <w:r>
          <w:rPr>
            <w:noProof/>
            <w:webHidden/>
          </w:rPr>
          <w:tab/>
        </w:r>
        <w:r>
          <w:rPr>
            <w:noProof/>
            <w:webHidden/>
          </w:rPr>
          <w:fldChar w:fldCharType="begin"/>
        </w:r>
        <w:r>
          <w:rPr>
            <w:noProof/>
            <w:webHidden/>
          </w:rPr>
          <w:instrText xml:space="preserve"> PAGEREF _Toc505769110 \h </w:instrText>
        </w:r>
        <w:r>
          <w:rPr>
            <w:noProof/>
            <w:webHidden/>
          </w:rPr>
        </w:r>
        <w:r>
          <w:rPr>
            <w:noProof/>
            <w:webHidden/>
          </w:rPr>
          <w:fldChar w:fldCharType="separate"/>
        </w:r>
        <w:r w:rsidR="00282A77">
          <w:rPr>
            <w:noProof/>
            <w:webHidden/>
          </w:rPr>
          <w:t>14</w:t>
        </w:r>
        <w:r>
          <w:rPr>
            <w:noProof/>
            <w:webHidden/>
          </w:rPr>
          <w:fldChar w:fldCharType="end"/>
        </w:r>
      </w:hyperlink>
    </w:p>
    <w:p w:rsidR="00BA3A8D" w:rsidRDefault="00BA3A8D">
      <w:pPr>
        <w:pStyle w:val="ndice1"/>
        <w:rPr>
          <w:rFonts w:asciiTheme="minorHAnsi" w:eastAsiaTheme="minorEastAsia" w:hAnsiTheme="minorHAnsi"/>
          <w:noProof/>
          <w:sz w:val="22"/>
          <w:lang w:eastAsia="pt-PT"/>
        </w:rPr>
      </w:pPr>
      <w:hyperlink w:anchor="_Toc505769111" w:history="1">
        <w:r w:rsidRPr="00800378">
          <w:rPr>
            <w:rStyle w:val="Hiperligao"/>
            <w:noProof/>
          </w:rPr>
          <w:t>Bibliografia</w:t>
        </w:r>
        <w:r>
          <w:rPr>
            <w:noProof/>
            <w:webHidden/>
          </w:rPr>
          <w:tab/>
        </w:r>
        <w:r>
          <w:rPr>
            <w:noProof/>
            <w:webHidden/>
          </w:rPr>
          <w:fldChar w:fldCharType="begin"/>
        </w:r>
        <w:r>
          <w:rPr>
            <w:noProof/>
            <w:webHidden/>
          </w:rPr>
          <w:instrText xml:space="preserve"> PAGEREF _Toc505769111 \h </w:instrText>
        </w:r>
        <w:r>
          <w:rPr>
            <w:noProof/>
            <w:webHidden/>
          </w:rPr>
        </w:r>
        <w:r>
          <w:rPr>
            <w:noProof/>
            <w:webHidden/>
          </w:rPr>
          <w:fldChar w:fldCharType="separate"/>
        </w:r>
        <w:r w:rsidR="00282A77">
          <w:rPr>
            <w:noProof/>
            <w:webHidden/>
          </w:rPr>
          <w:t>15</w:t>
        </w:r>
        <w:r>
          <w:rPr>
            <w:noProof/>
            <w:webHidden/>
          </w:rPr>
          <w:fldChar w:fldCharType="end"/>
        </w:r>
      </w:hyperlink>
    </w:p>
    <w:p w:rsidR="00635154" w:rsidRDefault="0077457E" w:rsidP="000711B9">
      <w:pPr>
        <w:pStyle w:val="Ttulos"/>
        <w:ind w:firstLine="0"/>
      </w:pPr>
      <w:r>
        <w:rPr>
          <w:rFonts w:cstheme="minorBidi"/>
          <w:color w:val="auto"/>
          <w:sz w:val="24"/>
        </w:rPr>
        <w:fldChar w:fldCharType="end"/>
      </w:r>
    </w:p>
    <w:p w:rsidR="00717C0E" w:rsidRDefault="00717C0E"/>
    <w:p w:rsidR="00717C0E" w:rsidRDefault="00717C0E">
      <w:r>
        <w:br w:type="page"/>
      </w:r>
    </w:p>
    <w:p w:rsidR="00C15D62" w:rsidRDefault="00C15D62" w:rsidP="00E27511">
      <w:pPr>
        <w:pStyle w:val="Ttulos"/>
        <w:ind w:firstLine="0"/>
        <w:sectPr w:rsidR="00C15D62" w:rsidSect="00C15D62">
          <w:pgSz w:w="11906" w:h="16838"/>
          <w:pgMar w:top="1417" w:right="1701" w:bottom="1417" w:left="1701" w:header="708" w:footer="708" w:gutter="0"/>
          <w:cols w:space="708"/>
          <w:titlePg/>
          <w:docGrid w:linePitch="360"/>
        </w:sectPr>
      </w:pPr>
    </w:p>
    <w:p w:rsidR="00717C0E" w:rsidRDefault="00717C0E" w:rsidP="00E27511">
      <w:pPr>
        <w:pStyle w:val="Ttulos"/>
        <w:ind w:firstLine="0"/>
      </w:pPr>
      <w:bookmarkStart w:id="2" w:name="_Toc505769103"/>
      <w:r>
        <w:lastRenderedPageBreak/>
        <w:t>Índice de Figuras</w:t>
      </w:r>
      <w:bookmarkEnd w:id="2"/>
    </w:p>
    <w:p w:rsidR="00282A77" w:rsidRDefault="00717C0E">
      <w:pPr>
        <w:pStyle w:val="ndicedeilustraes"/>
        <w:tabs>
          <w:tab w:val="right" w:leader="underscore"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11" w:anchor="_Toc505770360" w:history="1">
        <w:r w:rsidR="00282A77" w:rsidRPr="00C532E9">
          <w:rPr>
            <w:rStyle w:val="Hiperligao"/>
            <w:b/>
            <w:noProof/>
          </w:rPr>
          <w:t>Figura 1</w:t>
        </w:r>
        <w:r w:rsidR="00282A77" w:rsidRPr="00C532E9">
          <w:rPr>
            <w:rStyle w:val="Hiperligao"/>
            <w:noProof/>
          </w:rPr>
          <w:t xml:space="preserve"> Redes Sociais mais utilizadas</w:t>
        </w:r>
        <w:r w:rsidR="00282A77">
          <w:rPr>
            <w:noProof/>
            <w:webHidden/>
          </w:rPr>
          <w:tab/>
        </w:r>
        <w:r w:rsidR="00282A77">
          <w:rPr>
            <w:noProof/>
            <w:webHidden/>
          </w:rPr>
          <w:fldChar w:fldCharType="begin"/>
        </w:r>
        <w:r w:rsidR="00282A77">
          <w:rPr>
            <w:noProof/>
            <w:webHidden/>
          </w:rPr>
          <w:instrText xml:space="preserve"> PAGEREF _Toc505770360 \h </w:instrText>
        </w:r>
        <w:r w:rsidR="00282A77">
          <w:rPr>
            <w:noProof/>
            <w:webHidden/>
          </w:rPr>
        </w:r>
        <w:r w:rsidR="00282A77">
          <w:rPr>
            <w:noProof/>
            <w:webHidden/>
          </w:rPr>
          <w:fldChar w:fldCharType="separate"/>
        </w:r>
        <w:r w:rsidR="00282A77">
          <w:rPr>
            <w:noProof/>
            <w:webHidden/>
          </w:rPr>
          <w:t>4</w:t>
        </w:r>
        <w:r w:rsidR="00282A77">
          <w:rPr>
            <w:noProof/>
            <w:webHidden/>
          </w:rPr>
          <w:fldChar w:fldCharType="end"/>
        </w:r>
      </w:hyperlink>
    </w:p>
    <w:p w:rsidR="00282A77" w:rsidRDefault="00282A77">
      <w:pPr>
        <w:pStyle w:val="ndicedeilustraes"/>
        <w:tabs>
          <w:tab w:val="right" w:leader="underscore" w:pos="8494"/>
        </w:tabs>
        <w:rPr>
          <w:rFonts w:asciiTheme="minorHAnsi" w:eastAsiaTheme="minorEastAsia" w:hAnsiTheme="minorHAnsi"/>
          <w:noProof/>
          <w:sz w:val="22"/>
          <w:lang w:eastAsia="pt-PT"/>
        </w:rPr>
      </w:pPr>
      <w:hyperlink w:anchor="_Toc505770361" w:history="1">
        <w:r w:rsidRPr="00C532E9">
          <w:rPr>
            <w:rStyle w:val="Hiperligao"/>
            <w:b/>
            <w:noProof/>
          </w:rPr>
          <w:t>Figura 2</w:t>
        </w:r>
        <w:r w:rsidRPr="00C532E9">
          <w:rPr>
            <w:rStyle w:val="Hiperligao"/>
            <w:noProof/>
          </w:rPr>
          <w:t xml:space="preserve"> Gráfico representativo de utilizadores de redes socias em Portugal (2016)</w:t>
        </w:r>
        <w:r>
          <w:rPr>
            <w:noProof/>
            <w:webHidden/>
          </w:rPr>
          <w:tab/>
        </w:r>
        <w:r>
          <w:rPr>
            <w:noProof/>
            <w:webHidden/>
          </w:rPr>
          <w:fldChar w:fldCharType="begin"/>
        </w:r>
        <w:r>
          <w:rPr>
            <w:noProof/>
            <w:webHidden/>
          </w:rPr>
          <w:instrText xml:space="preserve"> PAGEREF _Toc505770361 \h </w:instrText>
        </w:r>
        <w:r>
          <w:rPr>
            <w:noProof/>
            <w:webHidden/>
          </w:rPr>
        </w:r>
        <w:r>
          <w:rPr>
            <w:noProof/>
            <w:webHidden/>
          </w:rPr>
          <w:fldChar w:fldCharType="separate"/>
        </w:r>
        <w:r>
          <w:rPr>
            <w:noProof/>
            <w:webHidden/>
          </w:rPr>
          <w:t>7</w:t>
        </w:r>
        <w:r>
          <w:rPr>
            <w:noProof/>
            <w:webHidden/>
          </w:rPr>
          <w:fldChar w:fldCharType="end"/>
        </w:r>
      </w:hyperlink>
    </w:p>
    <w:p w:rsidR="00282A77" w:rsidRDefault="00282A77">
      <w:pPr>
        <w:pStyle w:val="ndicedeilustraes"/>
        <w:tabs>
          <w:tab w:val="right" w:leader="underscore" w:pos="8494"/>
        </w:tabs>
        <w:rPr>
          <w:rFonts w:asciiTheme="minorHAnsi" w:eastAsiaTheme="minorEastAsia" w:hAnsiTheme="minorHAnsi"/>
          <w:noProof/>
          <w:sz w:val="22"/>
          <w:lang w:eastAsia="pt-PT"/>
        </w:rPr>
      </w:pPr>
      <w:hyperlink r:id="rId12" w:anchor="_Toc505770362" w:history="1">
        <w:r w:rsidRPr="00C532E9">
          <w:rPr>
            <w:rStyle w:val="Hiperligao"/>
            <w:b/>
            <w:noProof/>
          </w:rPr>
          <w:t>Figura 3</w:t>
        </w:r>
        <w:r w:rsidRPr="00C532E9">
          <w:rPr>
            <w:rStyle w:val="Hiperligao"/>
            <w:noProof/>
          </w:rPr>
          <w:t xml:space="preserve"> Facebook</w:t>
        </w:r>
        <w:r>
          <w:rPr>
            <w:noProof/>
            <w:webHidden/>
          </w:rPr>
          <w:tab/>
        </w:r>
        <w:r>
          <w:rPr>
            <w:noProof/>
            <w:webHidden/>
          </w:rPr>
          <w:fldChar w:fldCharType="begin"/>
        </w:r>
        <w:r>
          <w:rPr>
            <w:noProof/>
            <w:webHidden/>
          </w:rPr>
          <w:instrText xml:space="preserve"> PAGEREF _Toc505770362 \h </w:instrText>
        </w:r>
        <w:r>
          <w:rPr>
            <w:noProof/>
            <w:webHidden/>
          </w:rPr>
        </w:r>
        <w:r>
          <w:rPr>
            <w:noProof/>
            <w:webHidden/>
          </w:rPr>
          <w:fldChar w:fldCharType="separate"/>
        </w:r>
        <w:r>
          <w:rPr>
            <w:noProof/>
            <w:webHidden/>
          </w:rPr>
          <w:t>8</w:t>
        </w:r>
        <w:r>
          <w:rPr>
            <w:noProof/>
            <w:webHidden/>
          </w:rPr>
          <w:fldChar w:fldCharType="end"/>
        </w:r>
      </w:hyperlink>
    </w:p>
    <w:p w:rsidR="00282A77" w:rsidRDefault="00282A77">
      <w:pPr>
        <w:pStyle w:val="ndicedeilustraes"/>
        <w:tabs>
          <w:tab w:val="right" w:leader="underscore" w:pos="8494"/>
        </w:tabs>
        <w:rPr>
          <w:rFonts w:asciiTheme="minorHAnsi" w:eastAsiaTheme="minorEastAsia" w:hAnsiTheme="minorHAnsi"/>
          <w:noProof/>
          <w:sz w:val="22"/>
          <w:lang w:eastAsia="pt-PT"/>
        </w:rPr>
      </w:pPr>
      <w:hyperlink r:id="rId13" w:anchor="_Toc505770363" w:history="1">
        <w:r w:rsidRPr="00C532E9">
          <w:rPr>
            <w:rStyle w:val="Hiperligao"/>
            <w:b/>
            <w:noProof/>
          </w:rPr>
          <w:t>Figura 4</w:t>
        </w:r>
        <w:r w:rsidRPr="00C532E9">
          <w:rPr>
            <w:rStyle w:val="Hiperligao"/>
            <w:noProof/>
          </w:rPr>
          <w:t xml:space="preserve"> Instagram</w:t>
        </w:r>
        <w:r>
          <w:rPr>
            <w:noProof/>
            <w:webHidden/>
          </w:rPr>
          <w:tab/>
        </w:r>
        <w:r>
          <w:rPr>
            <w:noProof/>
            <w:webHidden/>
          </w:rPr>
          <w:fldChar w:fldCharType="begin"/>
        </w:r>
        <w:r>
          <w:rPr>
            <w:noProof/>
            <w:webHidden/>
          </w:rPr>
          <w:instrText xml:space="preserve"> PAGEREF _Toc505770363 \h </w:instrText>
        </w:r>
        <w:r>
          <w:rPr>
            <w:noProof/>
            <w:webHidden/>
          </w:rPr>
        </w:r>
        <w:r>
          <w:rPr>
            <w:noProof/>
            <w:webHidden/>
          </w:rPr>
          <w:fldChar w:fldCharType="separate"/>
        </w:r>
        <w:r>
          <w:rPr>
            <w:noProof/>
            <w:webHidden/>
          </w:rPr>
          <w:t>8</w:t>
        </w:r>
        <w:r>
          <w:rPr>
            <w:noProof/>
            <w:webHidden/>
          </w:rPr>
          <w:fldChar w:fldCharType="end"/>
        </w:r>
      </w:hyperlink>
    </w:p>
    <w:p w:rsidR="00282A77" w:rsidRDefault="00282A77">
      <w:pPr>
        <w:pStyle w:val="ndicedeilustraes"/>
        <w:tabs>
          <w:tab w:val="right" w:leader="underscore" w:pos="8494"/>
        </w:tabs>
        <w:rPr>
          <w:rFonts w:asciiTheme="minorHAnsi" w:eastAsiaTheme="minorEastAsia" w:hAnsiTheme="minorHAnsi"/>
          <w:noProof/>
          <w:sz w:val="22"/>
          <w:lang w:eastAsia="pt-PT"/>
        </w:rPr>
      </w:pPr>
      <w:hyperlink r:id="rId14" w:anchor="_Toc505770364" w:history="1">
        <w:r w:rsidRPr="00C532E9">
          <w:rPr>
            <w:rStyle w:val="Hiperligao"/>
            <w:b/>
            <w:noProof/>
          </w:rPr>
          <w:t>Figura 5</w:t>
        </w:r>
        <w:r w:rsidRPr="00C532E9">
          <w:rPr>
            <w:rStyle w:val="Hiperligao"/>
            <w:noProof/>
          </w:rPr>
          <w:t xml:space="preserve"> Twitter</w:t>
        </w:r>
        <w:r>
          <w:rPr>
            <w:noProof/>
            <w:webHidden/>
          </w:rPr>
          <w:tab/>
        </w:r>
        <w:r>
          <w:rPr>
            <w:noProof/>
            <w:webHidden/>
          </w:rPr>
          <w:fldChar w:fldCharType="begin"/>
        </w:r>
        <w:r>
          <w:rPr>
            <w:noProof/>
            <w:webHidden/>
          </w:rPr>
          <w:instrText xml:space="preserve"> PAGEREF _Toc505770364 \h </w:instrText>
        </w:r>
        <w:r>
          <w:rPr>
            <w:noProof/>
            <w:webHidden/>
          </w:rPr>
        </w:r>
        <w:r>
          <w:rPr>
            <w:noProof/>
            <w:webHidden/>
          </w:rPr>
          <w:fldChar w:fldCharType="separate"/>
        </w:r>
        <w:r>
          <w:rPr>
            <w:noProof/>
            <w:webHidden/>
          </w:rPr>
          <w:t>9</w:t>
        </w:r>
        <w:r>
          <w:rPr>
            <w:noProof/>
            <w:webHidden/>
          </w:rPr>
          <w:fldChar w:fldCharType="end"/>
        </w:r>
      </w:hyperlink>
    </w:p>
    <w:p w:rsidR="00717C0E" w:rsidRDefault="00717C0E">
      <w:r>
        <w:fldChar w:fldCharType="end"/>
      </w:r>
    </w:p>
    <w:p w:rsidR="00717C0E" w:rsidRDefault="00717C0E">
      <w:r>
        <w:br w:type="page"/>
      </w:r>
    </w:p>
    <w:p w:rsidR="00464F38" w:rsidRPr="00464F38" w:rsidRDefault="00464F38" w:rsidP="000711B9">
      <w:pPr>
        <w:pStyle w:val="Ttulos"/>
        <w:ind w:firstLine="0"/>
      </w:pPr>
      <w:bookmarkStart w:id="3" w:name="_Toc505765650"/>
      <w:bookmarkStart w:id="4" w:name="_Toc505769104"/>
      <w:r w:rsidRPr="00464F38">
        <w:lastRenderedPageBreak/>
        <w:t xml:space="preserve">Redes </w:t>
      </w:r>
      <w:r w:rsidRPr="000711B9">
        <w:t>Sociais</w:t>
      </w:r>
      <w:bookmarkEnd w:id="3"/>
      <w:bookmarkEnd w:id="4"/>
    </w:p>
    <w:p w:rsidR="00464F38" w:rsidRPr="00464F38" w:rsidRDefault="00635154" w:rsidP="000711B9">
      <w:pPr>
        <w:pStyle w:val="Texto"/>
        <w:spacing w:line="360" w:lineRule="auto"/>
        <w:ind w:firstLine="567"/>
        <w:rPr>
          <w:lang w:eastAsia="pt-PT"/>
        </w:rPr>
      </w:pPr>
      <w:r>
        <w:rPr>
          <w:noProof/>
        </w:rPr>
        <mc:AlternateContent>
          <mc:Choice Requires="wps">
            <w:drawing>
              <wp:anchor distT="0" distB="0" distL="114300" distR="114300" simplePos="0" relativeHeight="251661312" behindDoc="1" locked="0" layoutInCell="1" allowOverlap="1" wp14:anchorId="511AF242" wp14:editId="11CCBA07">
                <wp:simplePos x="0" y="0"/>
                <wp:positionH relativeFrom="column">
                  <wp:posOffset>2904490</wp:posOffset>
                </wp:positionH>
                <wp:positionV relativeFrom="paragraph">
                  <wp:posOffset>1725930</wp:posOffset>
                </wp:positionV>
                <wp:extent cx="2493010" cy="635"/>
                <wp:effectExtent l="0" t="0" r="0" b="0"/>
                <wp:wrapTight wrapText="bothSides">
                  <wp:wrapPolygon edited="0">
                    <wp:start x="0" y="0"/>
                    <wp:lineTo x="0" y="21600"/>
                    <wp:lineTo x="21600" y="21600"/>
                    <wp:lineTo x="21600" y="0"/>
                  </wp:wrapPolygon>
                </wp:wrapTight>
                <wp:docPr id="1" name="Caixa de texto 1"/>
                <wp:cNvGraphicFramePr/>
                <a:graphic xmlns:a="http://schemas.openxmlformats.org/drawingml/2006/main">
                  <a:graphicData uri="http://schemas.microsoft.com/office/word/2010/wordprocessingShape">
                    <wps:wsp>
                      <wps:cNvSpPr txBox="1"/>
                      <wps:spPr>
                        <a:xfrm>
                          <a:off x="0" y="0"/>
                          <a:ext cx="2493010" cy="635"/>
                        </a:xfrm>
                        <a:prstGeom prst="rect">
                          <a:avLst/>
                        </a:prstGeom>
                        <a:solidFill>
                          <a:prstClr val="white"/>
                        </a:solidFill>
                        <a:ln>
                          <a:noFill/>
                        </a:ln>
                      </wps:spPr>
                      <wps:txbx>
                        <w:txbxContent>
                          <w:p w:rsidR="00635154" w:rsidRPr="00635154" w:rsidRDefault="00635154" w:rsidP="00635154">
                            <w:pPr>
                              <w:pStyle w:val="Legendas"/>
                              <w:rPr>
                                <w:rFonts w:cstheme="minorHAnsi"/>
                                <w:noProof/>
                                <w:sz w:val="24"/>
                              </w:rPr>
                            </w:pPr>
                            <w:bookmarkStart w:id="5" w:name="_Toc505768046"/>
                            <w:bookmarkStart w:id="6" w:name="_Toc505770360"/>
                            <w:r w:rsidRPr="00635154">
                              <w:rPr>
                                <w:b/>
                              </w:rPr>
                              <w:t xml:space="preserve">Figura </w:t>
                            </w:r>
                            <w:r w:rsidRPr="00635154">
                              <w:rPr>
                                <w:b/>
                              </w:rPr>
                              <w:fldChar w:fldCharType="begin"/>
                            </w:r>
                            <w:r w:rsidRPr="00635154">
                              <w:rPr>
                                <w:b/>
                              </w:rPr>
                              <w:instrText xml:space="preserve"> SEQ Figura \* ARABIC </w:instrText>
                            </w:r>
                            <w:r w:rsidRPr="00635154">
                              <w:rPr>
                                <w:b/>
                              </w:rPr>
                              <w:fldChar w:fldCharType="separate"/>
                            </w:r>
                            <w:r w:rsidR="00973B2D">
                              <w:rPr>
                                <w:b/>
                                <w:noProof/>
                              </w:rPr>
                              <w:t>1</w:t>
                            </w:r>
                            <w:r w:rsidRPr="00635154">
                              <w:rPr>
                                <w:b/>
                              </w:rPr>
                              <w:fldChar w:fldCharType="end"/>
                            </w:r>
                            <w:r>
                              <w:t xml:space="preserve"> </w:t>
                            </w:r>
                            <w:r w:rsidRPr="00635154">
                              <w:t>Redes Sociais mais utilizadas</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1AF242" id="_x0000_t202" coordsize="21600,21600" o:spt="202" path="m,l,21600r21600,l21600,xe">
                <v:stroke joinstyle="miter"/>
                <v:path gradientshapeok="t" o:connecttype="rect"/>
              </v:shapetype>
              <v:shape id="Caixa de texto 1" o:spid="_x0000_s1026" type="#_x0000_t202" style="position:absolute;left:0;text-align:left;margin-left:228.7pt;margin-top:135.9pt;width:196.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" stroked="f">
                <v:textbox style="mso-fit-shape-to-text:t" inset="0,0,0,0">
                  <w:txbxContent>
                    <w:p w:rsidR="00635154" w:rsidRPr="00635154" w:rsidRDefault="00635154" w:rsidP="00635154">
                      <w:pPr>
                        <w:pStyle w:val="Legendas"/>
                        <w:rPr>
                          <w:rFonts w:cstheme="minorHAnsi"/>
                          <w:noProof/>
                          <w:sz w:val="24"/>
                        </w:rPr>
                      </w:pPr>
                      <w:bookmarkStart w:id="7" w:name="_Toc505768046"/>
                      <w:bookmarkStart w:id="8" w:name="_Toc505770360"/>
                      <w:r w:rsidRPr="00635154">
                        <w:rPr>
                          <w:b/>
                        </w:rPr>
                        <w:t xml:space="preserve">Figura </w:t>
                      </w:r>
                      <w:r w:rsidRPr="00635154">
                        <w:rPr>
                          <w:b/>
                        </w:rPr>
                        <w:fldChar w:fldCharType="begin"/>
                      </w:r>
                      <w:r w:rsidRPr="00635154">
                        <w:rPr>
                          <w:b/>
                        </w:rPr>
                        <w:instrText xml:space="preserve"> SEQ Figura \* ARABIC </w:instrText>
                      </w:r>
                      <w:r w:rsidRPr="00635154">
                        <w:rPr>
                          <w:b/>
                        </w:rPr>
                        <w:fldChar w:fldCharType="separate"/>
                      </w:r>
                      <w:r w:rsidR="00973B2D">
                        <w:rPr>
                          <w:b/>
                          <w:noProof/>
                        </w:rPr>
                        <w:t>1</w:t>
                      </w:r>
                      <w:r w:rsidRPr="00635154">
                        <w:rPr>
                          <w:b/>
                        </w:rPr>
                        <w:fldChar w:fldCharType="end"/>
                      </w:r>
                      <w:r>
                        <w:t xml:space="preserve"> </w:t>
                      </w:r>
                      <w:r w:rsidRPr="00635154">
                        <w:t>Redes Sociais mais utilizadas</w:t>
                      </w:r>
                      <w:bookmarkEnd w:id="7"/>
                      <w:bookmarkEnd w:id="8"/>
                    </w:p>
                  </w:txbxContent>
                </v:textbox>
                <w10:wrap type="tight"/>
              </v:shape>
            </w:pict>
          </mc:Fallback>
        </mc:AlternateContent>
      </w:r>
      <w:r>
        <w:rPr>
          <w:noProof/>
          <w:lang w:eastAsia="pt-PT"/>
        </w:rPr>
        <w:drawing>
          <wp:anchor distT="0" distB="0" distL="114300" distR="114300" simplePos="0" relativeHeight="251659264" behindDoc="1" locked="0" layoutInCell="1" allowOverlap="1" wp14:anchorId="76094F2B" wp14:editId="5E2F2067">
            <wp:simplePos x="0" y="0"/>
            <wp:positionH relativeFrom="margin">
              <wp:align>right</wp:align>
            </wp:positionH>
            <wp:positionV relativeFrom="paragraph">
              <wp:posOffset>7620</wp:posOffset>
            </wp:positionV>
            <wp:extent cx="2493010" cy="1661160"/>
            <wp:effectExtent l="0" t="0" r="2540" b="0"/>
            <wp:wrapTight wrapText="bothSides">
              <wp:wrapPolygon edited="0">
                <wp:start x="0" y="0"/>
                <wp:lineTo x="0" y="21303"/>
                <wp:lineTo x="21457" y="21303"/>
                <wp:lineTo x="21457"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des-sociais-mais-usada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3010" cy="1661160"/>
                    </a:xfrm>
                    <a:prstGeom prst="rect">
                      <a:avLst/>
                    </a:prstGeom>
                  </pic:spPr>
                </pic:pic>
              </a:graphicData>
            </a:graphic>
            <wp14:sizeRelH relativeFrom="margin">
              <wp14:pctWidth>0</wp14:pctWidth>
            </wp14:sizeRelH>
            <wp14:sizeRelV relativeFrom="margin">
              <wp14:pctHeight>0</wp14:pctHeight>
            </wp14:sizeRelV>
          </wp:anchor>
        </w:drawing>
      </w:r>
      <w:r w:rsidR="00464F38" w:rsidRPr="00464F38">
        <w:rPr>
          <w:lang w:eastAsia="pt-PT"/>
        </w:rPr>
        <w:t>Rede social é uma estrutura social composta por pessoas ou organizações, conectadas por um ou vários tipos de relações, que compartilham valores e objetivos comuns. Uma das fundamentais características na definição das redes é a sua abertura, possibilitando relacionamentos horizontais e não hierárquicos entre os participantes. "Redes não são, portanto, apenas uma outra forma de estrutura, mas quase uma não estrutura, no sentido de que parte de sua força está na habilidade de se fazer e desfazer rapidamente."</w:t>
      </w:r>
      <w:sdt>
        <w:sdtPr>
          <w:rPr>
            <w:lang w:eastAsia="pt-PT"/>
          </w:rPr>
          <w:id w:val="2011643679"/>
          <w:citation/>
        </w:sdtPr>
        <w:sdtEndPr/>
        <w:sdtContent>
          <w:r w:rsidR="0022130E">
            <w:rPr>
              <w:lang w:eastAsia="pt-PT"/>
            </w:rPr>
            <w:fldChar w:fldCharType="begin"/>
          </w:r>
          <w:r w:rsidR="004E731E">
            <w:rPr>
              <w:lang w:eastAsia="pt-PT"/>
            </w:rPr>
            <w:instrText xml:space="preserve">CITATION Dua08 \l 2070 </w:instrText>
          </w:r>
          <w:r w:rsidR="0022130E">
            <w:rPr>
              <w:lang w:eastAsia="pt-PT"/>
            </w:rPr>
            <w:fldChar w:fldCharType="separate"/>
          </w:r>
          <w:r w:rsidR="00BA3A8D">
            <w:rPr>
              <w:noProof/>
              <w:lang w:eastAsia="pt-PT"/>
            </w:rPr>
            <w:t xml:space="preserve"> (Duarte, Quandt, &amp; Souza, 2008)</w:t>
          </w:r>
          <w:r w:rsidR="0022130E">
            <w:rPr>
              <w:lang w:eastAsia="pt-PT"/>
            </w:rPr>
            <w:fldChar w:fldCharType="end"/>
          </w:r>
        </w:sdtContent>
      </w:sdt>
      <w:r w:rsidR="0022130E" w:rsidRPr="00464F38">
        <w:rPr>
          <w:lang w:eastAsia="pt-PT"/>
        </w:rPr>
        <w:t xml:space="preserve"> </w:t>
      </w:r>
    </w:p>
    <w:p w:rsidR="00464F38" w:rsidRPr="00464F38" w:rsidRDefault="00464F38" w:rsidP="000711B9">
      <w:pPr>
        <w:pStyle w:val="Texto"/>
        <w:spacing w:line="360" w:lineRule="auto"/>
        <w:ind w:firstLine="567"/>
      </w:pPr>
      <w:r w:rsidRPr="00464F38">
        <w:rPr>
          <w:lang w:eastAsia="pt-PT"/>
        </w:rPr>
        <w:t>Muito embora um dos princípios da rede seja sua abertura e porosidade, por ser uma ligação social, a conexão fundamental entre as pessoas se dá através da identidade.</w:t>
      </w:r>
    </w:p>
    <w:p w:rsidR="000D5D5B" w:rsidRDefault="0035734D" w:rsidP="00F478D5">
      <w:pPr>
        <w:pStyle w:val="Texto"/>
        <w:spacing w:line="360" w:lineRule="auto"/>
        <w:ind w:firstLine="567"/>
        <w:rPr>
          <w:lang w:eastAsia="pt-PT"/>
        </w:rPr>
      </w:pPr>
      <w:r>
        <w:rPr>
          <w:lang w:eastAsia="pt-PT"/>
        </w:rPr>
        <w:t>“</w:t>
      </w:r>
      <w:r w:rsidR="00464F38" w:rsidRPr="00464F38">
        <w:rPr>
          <w:lang w:eastAsia="pt-PT"/>
        </w:rPr>
        <w:t>Os limites das redes não são limites de separação, mas limites de identidade. (...) Não é um limite físico, mas um limite de expectativas, de confiança e lealdade, o qual é permanentemente mantido e renego</w:t>
      </w:r>
      <w:r w:rsidR="00D3200E">
        <w:rPr>
          <w:lang w:eastAsia="pt-PT"/>
        </w:rPr>
        <w:t>ciado pela rede de comunicações.</w:t>
      </w:r>
      <w:r>
        <w:rPr>
          <w:lang w:eastAsia="pt-PT"/>
        </w:rPr>
        <w:t>”</w:t>
      </w:r>
      <w:r w:rsidR="00D3200E">
        <w:rPr>
          <w:lang w:eastAsia="pt-PT"/>
        </w:rPr>
        <w:t xml:space="preserve"> </w:t>
      </w:r>
      <w:sdt>
        <w:sdtPr>
          <w:rPr>
            <w:lang w:eastAsia="pt-PT"/>
          </w:rPr>
          <w:id w:val="911512408"/>
          <w:citation/>
        </w:sdtPr>
        <w:sdtContent>
          <w:r>
            <w:rPr>
              <w:lang w:eastAsia="pt-PT"/>
            </w:rPr>
            <w:fldChar w:fldCharType="begin"/>
          </w:r>
          <w:r>
            <w:rPr>
              <w:lang w:eastAsia="pt-PT"/>
            </w:rPr>
            <w:instrText xml:space="preserve"> CITATION Cap08 \l 2070 </w:instrText>
          </w:r>
          <w:r>
            <w:rPr>
              <w:lang w:eastAsia="pt-PT"/>
            </w:rPr>
            <w:fldChar w:fldCharType="separate"/>
          </w:r>
          <w:r w:rsidR="00BA3A8D">
            <w:rPr>
              <w:noProof/>
              <w:lang w:eastAsia="pt-PT"/>
            </w:rPr>
            <w:t>(Capra, 2008)</w:t>
          </w:r>
          <w:r>
            <w:rPr>
              <w:lang w:eastAsia="pt-PT"/>
            </w:rPr>
            <w:fldChar w:fldCharType="end"/>
          </w:r>
        </w:sdtContent>
      </w:sdt>
      <w:r w:rsidR="000D5D5B">
        <w:rPr>
          <w:lang w:eastAsia="pt-PT"/>
        </w:rPr>
        <w:br w:type="page"/>
      </w:r>
    </w:p>
    <w:p w:rsidR="0077457E" w:rsidRDefault="0077457E" w:rsidP="0077457E">
      <w:pPr>
        <w:pStyle w:val="Subttulos"/>
      </w:pPr>
      <w:bookmarkStart w:id="9" w:name="_Toc505765651"/>
      <w:bookmarkStart w:id="10" w:name="_Toc505769105"/>
      <w:r>
        <w:lastRenderedPageBreak/>
        <w:t>Listagem de Redes Sociais</w:t>
      </w:r>
      <w:bookmarkEnd w:id="9"/>
      <w:bookmarkEnd w:id="10"/>
    </w:p>
    <w:p w:rsidR="00C15D62" w:rsidRDefault="00C15D62" w:rsidP="00C15D62">
      <w:pPr>
        <w:pStyle w:val="Texto"/>
        <w:ind w:firstLine="567"/>
      </w:pPr>
      <w:r>
        <w:t>Segue tabela onde consta algumas das Redes Sociais existentes, assim como uma breve descrição sobre a mesmo e o número aproximado de utilizadores.</w:t>
      </w:r>
    </w:p>
    <w:tbl>
      <w:tblPr>
        <w:tblStyle w:val="TabeladeGrelha2"/>
        <w:tblW w:w="0" w:type="auto"/>
        <w:tblLook w:val="04A0" w:firstRow="1" w:lastRow="0" w:firstColumn="1" w:lastColumn="0" w:noHBand="0" w:noVBand="1"/>
      </w:tblPr>
      <w:tblGrid>
        <w:gridCol w:w="2255"/>
        <w:gridCol w:w="4376"/>
        <w:gridCol w:w="1873"/>
      </w:tblGrid>
      <w:tr w:rsidR="0077457E" w:rsidRPr="00F93089" w:rsidTr="00784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77457E" w:rsidRPr="00F93089" w:rsidRDefault="0077457E" w:rsidP="00784B71">
            <w:pPr>
              <w:pStyle w:val="Texto"/>
            </w:pPr>
            <w:r>
              <w:t xml:space="preserve">Nome </w:t>
            </w:r>
          </w:p>
        </w:tc>
        <w:tc>
          <w:tcPr>
            <w:tcW w:w="5772" w:type="dxa"/>
          </w:tcPr>
          <w:p w:rsidR="0077457E" w:rsidRPr="00F93089" w:rsidRDefault="0077457E" w:rsidP="00784B71">
            <w:pPr>
              <w:pStyle w:val="Texto"/>
              <w:cnfStyle w:val="100000000000" w:firstRow="1" w:lastRow="0" w:firstColumn="0" w:lastColumn="0" w:oddVBand="0" w:evenVBand="0" w:oddHBand="0" w:evenHBand="0" w:firstRowFirstColumn="0" w:firstRowLastColumn="0" w:lastRowFirstColumn="0" w:lastRowLastColumn="0"/>
            </w:pPr>
            <w:r>
              <w:t>Descrição/Foco</w:t>
            </w:r>
          </w:p>
        </w:tc>
        <w:tc>
          <w:tcPr>
            <w:tcW w:w="1448" w:type="dxa"/>
          </w:tcPr>
          <w:p w:rsidR="0077457E" w:rsidRPr="00F93089" w:rsidRDefault="0077457E" w:rsidP="00784B71">
            <w:pPr>
              <w:pStyle w:val="Texto"/>
              <w:cnfStyle w:val="100000000000" w:firstRow="1" w:lastRow="0" w:firstColumn="0" w:lastColumn="0" w:oddVBand="0" w:evenVBand="0" w:oddHBand="0" w:evenHBand="0" w:firstRowFirstColumn="0" w:firstRowLastColumn="0" w:lastRowFirstColumn="0" w:lastRowLastColumn="0"/>
            </w:pPr>
            <w:r>
              <w:t>Utilizadores</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Ask.fm</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para perguntas e respostas entre seus usuários.</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Desconhecido</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Badoo</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Voltada para conhecer pessoas e expandir o círculo de amizades</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237 000 000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Blip.fm</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 xml:space="preserve">Rede social com temática musical, onde seus usuários são tratados como </w:t>
            </w:r>
            <w:proofErr w:type="spellStart"/>
            <w:r w:rsidRPr="00F93089">
              <w:t>DJs</w:t>
            </w:r>
            <w:proofErr w:type="spellEnd"/>
            <w:r w:rsidRPr="00F93089">
              <w:t>.</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Desconhecido</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Colnect</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de Colecionadores do Mundo Inteiro</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CouchSurfing</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voltado a pessoas que gostam de viajar e que gostam de hospedar viajantes em suas casas.</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871 049</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Ello</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É uma rede social virtual anti publicitária (versão beta)</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1 000 000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Facebook</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Maior rede social do mundo</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1,5 bilhão de usuários ativos</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Filmow</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com foco em filmes e séries</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115 000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Flickr</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Compartilhamento de fotografias</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4 000 000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Foursquare</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e de </w:t>
            </w:r>
            <w:proofErr w:type="spellStart"/>
            <w:r w:rsidRPr="00F93089">
              <w:t>microblogging</w:t>
            </w:r>
            <w:proofErr w:type="spellEnd"/>
            <w:r w:rsidRPr="00F93089">
              <w:t xml:space="preserve"> com ênfase na </w:t>
            </w:r>
            <w:proofErr w:type="spellStart"/>
            <w:r w:rsidRPr="00F93089">
              <w:t>geolocalização</w:t>
            </w:r>
            <w:proofErr w:type="spellEnd"/>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10 000 000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Friendica</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descentralizada com ênfase em segurança, privacidade e comunicação com outras redes e serviços</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Desconhecido</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Gaia Online</w:t>
            </w:r>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Anime e Jogos</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5 000 000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Google+</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Compartilhamento de Conteúdo.</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750 000 000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GoPets</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Bichos de estimação virtuais</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500 000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Hi5</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Geral</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50 000 000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Instagram</w:t>
            </w:r>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Compartilhamento de fotos e vídeos</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400 000 000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Last.fm</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voltada para a música. Forte presença brasileira (mais de 30.000 usuários se declaram brasileiros)[carece de fontes].</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40 000 000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lastRenderedPageBreak/>
              <w:t>LinkedIn</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Em inglês. É um site para busca de colegas e ex-colegas de profissão.</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8 500 000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LiveJournal</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proofErr w:type="spellStart"/>
            <w:r w:rsidRPr="00F93089">
              <w:t>Blogging</w:t>
            </w:r>
            <w:proofErr w:type="spellEnd"/>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10 921 263</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Mingle</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Geral</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Desconhecido</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MySpace</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Geral</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150 000 000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Netlog</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voltada para jovens adultos europeus, de idades entre 14 e 24 anos.</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36 000 000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Palco Principal</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de música</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100 000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ShareTheMusic</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Plataforma virtual para a troca legal e gratuita de música.</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Skoob</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para leitores.</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Sonico</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Possui Fórum/Galeria. Site de relacionamento voltado para os povos de língua portuguesa, espanhola e inglesa</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43 660 000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Tumblr</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w:t>
            </w:r>
            <w:proofErr w:type="spellStart"/>
            <w:r w:rsidRPr="00F93089">
              <w:t>Microblogging</w:t>
            </w:r>
            <w:proofErr w:type="spellEnd"/>
            <w:r w:rsidRPr="00F93089">
              <w:t>)</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20 900 000</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Twitter</w:t>
            </w:r>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de </w:t>
            </w:r>
            <w:proofErr w:type="spellStart"/>
            <w:r w:rsidRPr="00F93089">
              <w:t>microblogging</w:t>
            </w:r>
            <w:proofErr w:type="spellEnd"/>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215 000 000</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r w:rsidRPr="00F93089">
              <w:t>V2V</w:t>
            </w:r>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que reúne voluntários de acordo com suas afinidades e disposições para agir.</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Voluntários</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Wallop</w:t>
            </w:r>
            <w:proofErr w:type="spellEnd"/>
          </w:p>
        </w:tc>
        <w:tc>
          <w:tcPr>
            <w:tcW w:w="5772"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da Microsoft</w:t>
            </w:r>
          </w:p>
        </w:tc>
        <w:tc>
          <w:tcPr>
            <w:tcW w:w="1448" w:type="dxa"/>
            <w:hideMark/>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Desconhecido</w:t>
            </w:r>
          </w:p>
        </w:tc>
      </w:tr>
      <w:tr w:rsidR="0077457E" w:rsidRPr="00F93089" w:rsidTr="00784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hideMark/>
          </w:tcPr>
          <w:p w:rsidR="0077457E" w:rsidRPr="00F93089" w:rsidRDefault="0077457E" w:rsidP="00784B71">
            <w:pPr>
              <w:pStyle w:val="Texto"/>
            </w:pPr>
            <w:proofErr w:type="spellStart"/>
            <w:r w:rsidRPr="00F93089">
              <w:t>Waze</w:t>
            </w:r>
            <w:proofErr w:type="spellEnd"/>
          </w:p>
        </w:tc>
        <w:tc>
          <w:tcPr>
            <w:tcW w:w="5772"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Rede social colaborativa, permite compartilhar informações sobre transito, se baseia em localização geográfica</w:t>
            </w:r>
          </w:p>
        </w:tc>
        <w:tc>
          <w:tcPr>
            <w:tcW w:w="1448" w:type="dxa"/>
            <w:hideMark/>
          </w:tcPr>
          <w:p w:rsidR="0077457E" w:rsidRPr="00F93089" w:rsidRDefault="0077457E" w:rsidP="00784B71">
            <w:pPr>
              <w:pStyle w:val="Texto"/>
              <w:cnfStyle w:val="000000100000" w:firstRow="0" w:lastRow="0" w:firstColumn="0" w:lastColumn="0" w:oddVBand="0" w:evenVBand="0" w:oddHBand="1" w:evenHBand="0" w:firstRowFirstColumn="0" w:firstRowLastColumn="0" w:lastRowFirstColumn="0" w:lastRowLastColumn="0"/>
            </w:pPr>
            <w:r w:rsidRPr="00F93089">
              <w:t>Desconhecido</w:t>
            </w:r>
          </w:p>
        </w:tc>
      </w:tr>
      <w:tr w:rsidR="0077457E" w:rsidRPr="00F93089" w:rsidTr="00784B71">
        <w:tc>
          <w:tcPr>
            <w:cnfStyle w:val="001000000000" w:firstRow="0" w:lastRow="0" w:firstColumn="1" w:lastColumn="0" w:oddVBand="0" w:evenVBand="0" w:oddHBand="0" w:evenHBand="0" w:firstRowFirstColumn="0" w:firstRowLastColumn="0" w:lastRowFirstColumn="0" w:lastRowLastColumn="0"/>
            <w:tcW w:w="1268" w:type="dxa"/>
          </w:tcPr>
          <w:p w:rsidR="0077457E" w:rsidRPr="00F93089" w:rsidRDefault="0077457E" w:rsidP="00784B71">
            <w:pPr>
              <w:pStyle w:val="Texto"/>
            </w:pPr>
            <w:proofErr w:type="spellStart"/>
            <w:r w:rsidRPr="00F93089">
              <w:t>Stayfilm</w:t>
            </w:r>
            <w:proofErr w:type="spellEnd"/>
          </w:p>
        </w:tc>
        <w:tc>
          <w:tcPr>
            <w:tcW w:w="5772" w:type="dxa"/>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Rede social que permite a produção e compartilhamento de filmes com fotos e vídeos do usuário. Produção automática online com trilha sonora, efeitos e qualidade de cinema.</w:t>
            </w:r>
          </w:p>
        </w:tc>
        <w:tc>
          <w:tcPr>
            <w:tcW w:w="1448" w:type="dxa"/>
          </w:tcPr>
          <w:p w:rsidR="0077457E" w:rsidRPr="00F93089" w:rsidRDefault="0077457E" w:rsidP="00784B71">
            <w:pPr>
              <w:pStyle w:val="Texto"/>
              <w:cnfStyle w:val="000000000000" w:firstRow="0" w:lastRow="0" w:firstColumn="0" w:lastColumn="0" w:oddVBand="0" w:evenVBand="0" w:oddHBand="0" w:evenHBand="0" w:firstRowFirstColumn="0" w:firstRowLastColumn="0" w:lastRowFirstColumn="0" w:lastRowLastColumn="0"/>
            </w:pPr>
            <w:r w:rsidRPr="00F93089">
              <w:t xml:space="preserve">65 </w:t>
            </w:r>
            <w:r w:rsidRPr="00824A4E">
              <w:t>000</w:t>
            </w:r>
          </w:p>
        </w:tc>
      </w:tr>
    </w:tbl>
    <w:p w:rsidR="0077457E" w:rsidRPr="00464F38" w:rsidRDefault="00CB35E3" w:rsidP="00CB35E3">
      <w:pPr>
        <w:pStyle w:val="Texto"/>
        <w:spacing w:line="360" w:lineRule="auto"/>
        <w:ind w:firstLine="567"/>
        <w:jc w:val="right"/>
      </w:pPr>
      <w:sdt>
        <w:sdtPr>
          <w:id w:val="-1665472363"/>
          <w:citation/>
        </w:sdtPr>
        <w:sdtContent>
          <w:r>
            <w:fldChar w:fldCharType="begin"/>
          </w:r>
          <w:r>
            <w:instrText xml:space="preserve"> CITATION Wik18 \l 2070 </w:instrText>
          </w:r>
          <w:r>
            <w:fldChar w:fldCharType="separate"/>
          </w:r>
          <w:r w:rsidR="00BA3A8D">
            <w:rPr>
              <w:noProof/>
            </w:rPr>
            <w:t>(Wikipédia, 2018)</w:t>
          </w:r>
          <w:r>
            <w:fldChar w:fldCharType="end"/>
          </w:r>
        </w:sdtContent>
      </w:sdt>
    </w:p>
    <w:p w:rsidR="00973B2D" w:rsidRDefault="00973B2D" w:rsidP="00973B2D">
      <w:pPr>
        <w:pStyle w:val="Texto"/>
        <w:ind w:firstLine="567"/>
      </w:pPr>
      <w:r>
        <w:t xml:space="preserve">Segundo a </w:t>
      </w:r>
      <w:proofErr w:type="spellStart"/>
      <w:r>
        <w:t>Marktest</w:t>
      </w:r>
      <w:proofErr w:type="spellEnd"/>
      <w:r>
        <w:t xml:space="preserve">, o </w:t>
      </w:r>
      <w:proofErr w:type="spellStart"/>
      <w:r>
        <w:t>Facebook</w:t>
      </w:r>
      <w:proofErr w:type="spellEnd"/>
      <w:r>
        <w:t xml:space="preserve"> é a rede social mais utilizadas pelos portugueses, contudo o Instagram e Tumblr têm vindo a ganhar mais utilizadores, com um crescimento de 31%.</w:t>
      </w:r>
    </w:p>
    <w:p w:rsidR="00973B2D" w:rsidRDefault="00973B2D" w:rsidP="00973B2D">
      <w:pPr>
        <w:pStyle w:val="Texto"/>
        <w:ind w:firstLine="567"/>
      </w:pPr>
      <w:r>
        <w:t xml:space="preserve"> </w:t>
      </w:r>
    </w:p>
    <w:tbl>
      <w:tblPr>
        <w:tblStyle w:val="TabeladeGrelha2"/>
        <w:tblW w:w="0" w:type="auto"/>
        <w:jc w:val="center"/>
        <w:tblLook w:val="04A0" w:firstRow="1" w:lastRow="0" w:firstColumn="1" w:lastColumn="0" w:noHBand="0" w:noVBand="1"/>
      </w:tblPr>
      <w:tblGrid>
        <w:gridCol w:w="2270"/>
        <w:gridCol w:w="2270"/>
      </w:tblGrid>
      <w:tr w:rsidR="00973B2D" w:rsidRPr="008E53B3" w:rsidTr="00973B2D">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r w:rsidRPr="008E53B3">
              <w:rPr>
                <w:rFonts w:ascii="Verdana" w:hAnsi="Verdana"/>
                <w:sz w:val="24"/>
              </w:rPr>
              <w:t>Rede Social</w:t>
            </w:r>
          </w:p>
        </w:tc>
        <w:tc>
          <w:tcPr>
            <w:tcW w:w="2270" w:type="dxa"/>
          </w:tcPr>
          <w:p w:rsidR="00973B2D" w:rsidRPr="008E53B3" w:rsidRDefault="00973B2D" w:rsidP="00784B71">
            <w:pPr>
              <w:cnfStyle w:val="100000000000" w:firstRow="1" w:lastRow="0" w:firstColumn="0" w:lastColumn="0" w:oddVBand="0" w:evenVBand="0" w:oddHBand="0" w:evenHBand="0" w:firstRowFirstColumn="0" w:firstRowLastColumn="0" w:lastRowFirstColumn="0" w:lastRowLastColumn="0"/>
              <w:rPr>
                <w:rFonts w:ascii="Verdana" w:hAnsi="Verdana"/>
                <w:sz w:val="24"/>
              </w:rPr>
            </w:pPr>
            <w:r w:rsidRPr="008E53B3">
              <w:rPr>
                <w:rFonts w:ascii="Verdana" w:hAnsi="Verdana"/>
                <w:sz w:val="24"/>
              </w:rPr>
              <w:t>Percentagem de utilizadores</w:t>
            </w:r>
          </w:p>
        </w:tc>
      </w:tr>
      <w:tr w:rsidR="00973B2D" w:rsidRPr="008E53B3" w:rsidTr="00973B2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proofErr w:type="spellStart"/>
            <w:r w:rsidRPr="008E53B3">
              <w:rPr>
                <w:rFonts w:ascii="Verdana" w:hAnsi="Verdana"/>
                <w:sz w:val="24"/>
              </w:rPr>
              <w:t>Facebook</w:t>
            </w:r>
            <w:proofErr w:type="spellEnd"/>
          </w:p>
        </w:tc>
        <w:tc>
          <w:tcPr>
            <w:tcW w:w="2270" w:type="dxa"/>
          </w:tcPr>
          <w:p w:rsidR="00973B2D" w:rsidRPr="008E53B3" w:rsidRDefault="00973B2D" w:rsidP="00784B71">
            <w:pPr>
              <w:cnfStyle w:val="000000100000" w:firstRow="0" w:lastRow="0" w:firstColumn="0" w:lastColumn="0" w:oddVBand="0" w:evenVBand="0" w:oddHBand="1" w:evenHBand="0" w:firstRowFirstColumn="0" w:firstRowLastColumn="0" w:lastRowFirstColumn="0" w:lastRowLastColumn="0"/>
              <w:rPr>
                <w:rFonts w:ascii="Verdana" w:hAnsi="Verdana"/>
                <w:sz w:val="24"/>
              </w:rPr>
            </w:pPr>
            <w:r w:rsidRPr="008E53B3">
              <w:rPr>
                <w:rFonts w:ascii="Verdana" w:hAnsi="Verdana"/>
                <w:sz w:val="24"/>
              </w:rPr>
              <w:t>93,6%</w:t>
            </w:r>
          </w:p>
        </w:tc>
      </w:tr>
      <w:tr w:rsidR="00973B2D" w:rsidRPr="008E53B3" w:rsidTr="00973B2D">
        <w:trPr>
          <w:trHeight w:val="271"/>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r w:rsidRPr="008E53B3">
              <w:rPr>
                <w:rFonts w:ascii="Verdana" w:hAnsi="Verdana"/>
                <w:sz w:val="24"/>
              </w:rPr>
              <w:t>YouTube</w:t>
            </w:r>
          </w:p>
        </w:tc>
        <w:tc>
          <w:tcPr>
            <w:tcW w:w="2270" w:type="dxa"/>
          </w:tcPr>
          <w:p w:rsidR="00973B2D" w:rsidRPr="008E53B3" w:rsidRDefault="00973B2D" w:rsidP="00784B71">
            <w:pPr>
              <w:cnfStyle w:val="000000000000" w:firstRow="0" w:lastRow="0" w:firstColumn="0" w:lastColumn="0" w:oddVBand="0" w:evenVBand="0" w:oddHBand="0" w:evenHBand="0" w:firstRowFirstColumn="0" w:firstRowLastColumn="0" w:lastRowFirstColumn="0" w:lastRowLastColumn="0"/>
              <w:rPr>
                <w:rFonts w:ascii="Verdana" w:hAnsi="Verdana"/>
                <w:sz w:val="24"/>
              </w:rPr>
            </w:pPr>
            <w:r w:rsidRPr="008E53B3">
              <w:rPr>
                <w:rFonts w:ascii="Verdana" w:hAnsi="Verdana"/>
                <w:sz w:val="24"/>
              </w:rPr>
              <w:t>41,4%</w:t>
            </w:r>
          </w:p>
        </w:tc>
      </w:tr>
      <w:tr w:rsidR="00973B2D" w:rsidRPr="008E53B3" w:rsidTr="00973B2D">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r w:rsidRPr="008E53B3">
              <w:rPr>
                <w:rFonts w:ascii="Verdana" w:hAnsi="Verdana"/>
                <w:sz w:val="24"/>
              </w:rPr>
              <w:lastRenderedPageBreak/>
              <w:t>Google+</w:t>
            </w:r>
          </w:p>
        </w:tc>
        <w:tc>
          <w:tcPr>
            <w:tcW w:w="2270" w:type="dxa"/>
          </w:tcPr>
          <w:p w:rsidR="00973B2D" w:rsidRPr="008E53B3" w:rsidRDefault="00973B2D" w:rsidP="00784B71">
            <w:pPr>
              <w:cnfStyle w:val="000000100000" w:firstRow="0" w:lastRow="0" w:firstColumn="0" w:lastColumn="0" w:oddVBand="0" w:evenVBand="0" w:oddHBand="1" w:evenHBand="0" w:firstRowFirstColumn="0" w:firstRowLastColumn="0" w:lastRowFirstColumn="0" w:lastRowLastColumn="0"/>
              <w:rPr>
                <w:rFonts w:ascii="Verdana" w:hAnsi="Verdana"/>
                <w:sz w:val="24"/>
              </w:rPr>
            </w:pPr>
            <w:r w:rsidRPr="008E53B3">
              <w:rPr>
                <w:rFonts w:ascii="Verdana" w:hAnsi="Verdana"/>
                <w:sz w:val="24"/>
              </w:rPr>
              <w:t>40,2%</w:t>
            </w:r>
          </w:p>
        </w:tc>
      </w:tr>
      <w:tr w:rsidR="00973B2D" w:rsidRPr="008E53B3" w:rsidTr="00973B2D">
        <w:trPr>
          <w:trHeight w:val="271"/>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proofErr w:type="spellStart"/>
            <w:r w:rsidRPr="008E53B3">
              <w:rPr>
                <w:rFonts w:ascii="Verdana" w:hAnsi="Verdana"/>
                <w:sz w:val="24"/>
              </w:rPr>
              <w:t>LinkedIn</w:t>
            </w:r>
            <w:proofErr w:type="spellEnd"/>
          </w:p>
        </w:tc>
        <w:tc>
          <w:tcPr>
            <w:tcW w:w="2270" w:type="dxa"/>
          </w:tcPr>
          <w:p w:rsidR="00973B2D" w:rsidRPr="008E53B3" w:rsidRDefault="00973B2D" w:rsidP="00784B71">
            <w:pPr>
              <w:cnfStyle w:val="000000000000" w:firstRow="0" w:lastRow="0" w:firstColumn="0" w:lastColumn="0" w:oddVBand="0" w:evenVBand="0" w:oddHBand="0" w:evenHBand="0" w:firstRowFirstColumn="0" w:firstRowLastColumn="0" w:lastRowFirstColumn="0" w:lastRowLastColumn="0"/>
              <w:rPr>
                <w:rFonts w:ascii="Verdana" w:hAnsi="Verdana"/>
                <w:sz w:val="24"/>
              </w:rPr>
            </w:pPr>
            <w:r w:rsidRPr="008E53B3">
              <w:rPr>
                <w:rFonts w:ascii="Verdana" w:hAnsi="Verdana"/>
                <w:sz w:val="24"/>
              </w:rPr>
              <w:t>37,3%</w:t>
            </w:r>
          </w:p>
        </w:tc>
      </w:tr>
      <w:tr w:rsidR="00973B2D" w:rsidRPr="008E53B3" w:rsidTr="00973B2D">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r w:rsidRPr="008E53B3">
              <w:rPr>
                <w:rFonts w:ascii="Verdana" w:hAnsi="Verdana"/>
                <w:sz w:val="24"/>
              </w:rPr>
              <w:t>Instagram</w:t>
            </w:r>
          </w:p>
        </w:tc>
        <w:tc>
          <w:tcPr>
            <w:tcW w:w="2270" w:type="dxa"/>
          </w:tcPr>
          <w:p w:rsidR="00973B2D" w:rsidRPr="008E53B3" w:rsidRDefault="00973B2D" w:rsidP="00784B71">
            <w:pPr>
              <w:cnfStyle w:val="000000100000" w:firstRow="0" w:lastRow="0" w:firstColumn="0" w:lastColumn="0" w:oddVBand="0" w:evenVBand="0" w:oddHBand="1" w:evenHBand="0" w:firstRowFirstColumn="0" w:firstRowLastColumn="0" w:lastRowFirstColumn="0" w:lastRowLastColumn="0"/>
              <w:rPr>
                <w:rFonts w:ascii="Verdana" w:hAnsi="Verdana"/>
                <w:sz w:val="24"/>
              </w:rPr>
            </w:pPr>
            <w:r w:rsidRPr="008E53B3">
              <w:rPr>
                <w:rFonts w:ascii="Verdana" w:hAnsi="Verdana"/>
                <w:sz w:val="24"/>
              </w:rPr>
              <w:t>28,9%</w:t>
            </w:r>
          </w:p>
        </w:tc>
      </w:tr>
      <w:tr w:rsidR="00973B2D" w:rsidRPr="008E53B3" w:rsidTr="00973B2D">
        <w:trPr>
          <w:trHeight w:val="271"/>
          <w:jc w:val="center"/>
        </w:trPr>
        <w:tc>
          <w:tcPr>
            <w:cnfStyle w:val="001000000000" w:firstRow="0" w:lastRow="0" w:firstColumn="1" w:lastColumn="0" w:oddVBand="0" w:evenVBand="0" w:oddHBand="0" w:evenHBand="0" w:firstRowFirstColumn="0" w:firstRowLastColumn="0" w:lastRowFirstColumn="0" w:lastRowLastColumn="0"/>
            <w:tcW w:w="2270" w:type="dxa"/>
          </w:tcPr>
          <w:p w:rsidR="00973B2D" w:rsidRPr="008E53B3" w:rsidRDefault="00973B2D" w:rsidP="00784B71">
            <w:pPr>
              <w:rPr>
                <w:rFonts w:ascii="Verdana" w:hAnsi="Verdana"/>
                <w:sz w:val="24"/>
              </w:rPr>
            </w:pPr>
            <w:r w:rsidRPr="008E53B3">
              <w:rPr>
                <w:rFonts w:ascii="Verdana" w:hAnsi="Verdana"/>
                <w:sz w:val="24"/>
              </w:rPr>
              <w:t>Twitter</w:t>
            </w:r>
          </w:p>
        </w:tc>
        <w:tc>
          <w:tcPr>
            <w:tcW w:w="2270" w:type="dxa"/>
          </w:tcPr>
          <w:p w:rsidR="00973B2D" w:rsidRPr="008E53B3" w:rsidRDefault="00973B2D" w:rsidP="00784B71">
            <w:pPr>
              <w:cnfStyle w:val="000000000000" w:firstRow="0" w:lastRow="0" w:firstColumn="0" w:lastColumn="0" w:oddVBand="0" w:evenVBand="0" w:oddHBand="0" w:evenHBand="0" w:firstRowFirstColumn="0" w:firstRowLastColumn="0" w:lastRowFirstColumn="0" w:lastRowLastColumn="0"/>
              <w:rPr>
                <w:rFonts w:ascii="Verdana" w:hAnsi="Verdana"/>
                <w:sz w:val="24"/>
              </w:rPr>
            </w:pPr>
            <w:r w:rsidRPr="008E53B3">
              <w:rPr>
                <w:rFonts w:ascii="Verdana" w:hAnsi="Verdana"/>
                <w:sz w:val="24"/>
              </w:rPr>
              <w:t>23,6%</w:t>
            </w:r>
          </w:p>
        </w:tc>
      </w:tr>
    </w:tbl>
    <w:p w:rsidR="00973B2D" w:rsidRDefault="00973B2D" w:rsidP="00973B2D">
      <w:pPr>
        <w:pStyle w:val="Texto"/>
        <w:ind w:firstLine="567"/>
        <w:jc w:val="center"/>
      </w:pPr>
      <w:sdt>
        <w:sdtPr>
          <w:id w:val="-1329210850"/>
          <w:citation/>
        </w:sdtPr>
        <w:sdtContent>
          <w:r>
            <w:fldChar w:fldCharType="begin"/>
          </w:r>
          <w:r>
            <w:instrText xml:space="preserve"> CITATION Mar16 \l 2070 </w:instrText>
          </w:r>
          <w:r>
            <w:fldChar w:fldCharType="separate"/>
          </w:r>
          <w:r>
            <w:rPr>
              <w:noProof/>
            </w:rPr>
            <w:t>(Marktest, 2016)</w:t>
          </w:r>
          <w:r>
            <w:fldChar w:fldCharType="end"/>
          </w:r>
        </w:sdtContent>
      </w:sdt>
    </w:p>
    <w:p w:rsidR="00973B2D" w:rsidRDefault="00973B2D" w:rsidP="00973B2D">
      <w:pPr>
        <w:keepNext/>
        <w:jc w:val="center"/>
      </w:pPr>
      <w:r>
        <w:br w:type="page"/>
      </w:r>
      <w:r>
        <w:rPr>
          <w:rFonts w:ascii="Verdana" w:hAnsi="Verdana" w:cstheme="minorHAnsi"/>
          <w:noProof/>
          <w:sz w:val="24"/>
          <w:lang w:eastAsia="pt-PT"/>
        </w:rPr>
        <w:lastRenderedPageBreak/>
        <w:drawing>
          <wp:inline distT="0" distB="0" distL="0" distR="0" wp14:anchorId="57C70782" wp14:editId="0977E863">
            <wp:extent cx="4581525" cy="2390775"/>
            <wp:effectExtent l="0" t="0" r="9525" b="9525"/>
            <wp:docPr id="56" name="Gráfico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3B2D" w:rsidRDefault="00973B2D" w:rsidP="00973B2D">
      <w:pPr>
        <w:pStyle w:val="Legendas"/>
        <w:jc w:val="center"/>
        <w:rPr>
          <w:rFonts w:cstheme="minorHAnsi"/>
          <w:sz w:val="24"/>
        </w:rPr>
      </w:pPr>
      <w:bookmarkStart w:id="11" w:name="_Toc505770361"/>
      <w:r w:rsidRPr="00973B2D">
        <w:rPr>
          <w:b/>
        </w:rPr>
        <w:t xml:space="preserve">Figura </w:t>
      </w:r>
      <w:r w:rsidRPr="00973B2D">
        <w:rPr>
          <w:b/>
        </w:rPr>
        <w:fldChar w:fldCharType="begin"/>
      </w:r>
      <w:r w:rsidRPr="00973B2D">
        <w:rPr>
          <w:b/>
        </w:rPr>
        <w:instrText xml:space="preserve"> SEQ Figura \* ARABIC </w:instrText>
      </w:r>
      <w:r w:rsidRPr="00973B2D">
        <w:rPr>
          <w:b/>
        </w:rPr>
        <w:fldChar w:fldCharType="separate"/>
      </w:r>
      <w:r w:rsidRPr="00973B2D">
        <w:rPr>
          <w:b/>
          <w:noProof/>
        </w:rPr>
        <w:t>2</w:t>
      </w:r>
      <w:r w:rsidRPr="00973B2D">
        <w:rPr>
          <w:b/>
        </w:rPr>
        <w:fldChar w:fldCharType="end"/>
      </w:r>
      <w:r>
        <w:t xml:space="preserve"> Gráfico representativo de utilizadores de redes socias em Portugal (2016)</w:t>
      </w:r>
      <w:bookmarkEnd w:id="11"/>
    </w:p>
    <w:p w:rsidR="00B36F89" w:rsidRDefault="00B36F89" w:rsidP="00973B2D">
      <w:pPr>
        <w:pStyle w:val="Texto"/>
        <w:ind w:firstLine="567"/>
        <w:jc w:val="center"/>
      </w:pPr>
      <w:r>
        <w:br w:type="page"/>
      </w:r>
    </w:p>
    <w:p w:rsidR="00464F38" w:rsidRPr="00464F38" w:rsidRDefault="00464F38" w:rsidP="000711B9">
      <w:pPr>
        <w:pStyle w:val="Ttulos"/>
        <w:ind w:firstLine="0"/>
      </w:pPr>
      <w:bookmarkStart w:id="12" w:name="_Toc505765652"/>
      <w:bookmarkStart w:id="13" w:name="_Toc505769106"/>
      <w:r w:rsidRPr="00464F38">
        <w:lastRenderedPageBreak/>
        <w:t>Visão Geral</w:t>
      </w:r>
      <w:bookmarkEnd w:id="12"/>
      <w:bookmarkEnd w:id="13"/>
    </w:p>
    <w:p w:rsidR="00464F38" w:rsidRPr="000711B9" w:rsidRDefault="00464F38" w:rsidP="000711B9">
      <w:pPr>
        <w:pStyle w:val="Texto"/>
        <w:spacing w:line="360" w:lineRule="auto"/>
        <w:ind w:firstLine="567"/>
      </w:pPr>
      <w:r w:rsidRPr="000711B9">
        <w:t xml:space="preserve">As redes sociais online podem operar em diferentes níveis, como, por exemplo, </w:t>
      </w:r>
      <w:r w:rsidR="00B43176" w:rsidRPr="000711B9">
        <w:t>redes de relacionamentos (</w:t>
      </w:r>
      <w:proofErr w:type="spellStart"/>
      <w:r w:rsidR="00B43176" w:rsidRPr="000711B9">
        <w:t>Facebook</w:t>
      </w:r>
      <w:proofErr w:type="spellEnd"/>
      <w:r w:rsidR="00B43176" w:rsidRPr="000711B9">
        <w:t xml:space="preserve">, Twitter Instagram, Google+, YouTube, MySpace, </w:t>
      </w:r>
      <w:proofErr w:type="spellStart"/>
      <w:r w:rsidR="00B43176" w:rsidRPr="000711B9">
        <w:t>Badoo</w:t>
      </w:r>
      <w:proofErr w:type="spellEnd"/>
      <w:r w:rsidR="00B43176" w:rsidRPr="000711B9">
        <w:t>),</w:t>
      </w:r>
      <w:r w:rsidRPr="000711B9">
        <w:t xml:space="preserve"> redes profissionais (</w:t>
      </w:r>
      <w:proofErr w:type="spellStart"/>
      <w:r w:rsidRPr="000711B9">
        <w:t>Linkedin</w:t>
      </w:r>
      <w:proofErr w:type="spellEnd"/>
      <w:r w:rsidRPr="000711B9">
        <w:t>), redes comunitárias (redes sociais em bairros ou cidades), redes políticas, redes militares, dentre outras, e permitem analisar a forma como as organizações desenvolvem a sua atividade, como os indivíduos alcançam os seus objetivos ou medir o capital social – o valor que os indivíduos obtêm da rede social.</w:t>
      </w:r>
    </w:p>
    <w:p w:rsidR="00464F38" w:rsidRPr="000711B9" w:rsidRDefault="00B36F89" w:rsidP="000711B9">
      <w:pPr>
        <w:pStyle w:val="Texto"/>
        <w:spacing w:line="360" w:lineRule="auto"/>
        <w:ind w:firstLine="567"/>
      </w:pPr>
      <w:r>
        <w:rPr>
          <w:noProof/>
        </w:rPr>
        <mc:AlternateContent>
          <mc:Choice Requires="wps">
            <w:drawing>
              <wp:anchor distT="0" distB="0" distL="114300" distR="114300" simplePos="0" relativeHeight="251664384" behindDoc="1" locked="0" layoutInCell="1" allowOverlap="1" wp14:anchorId="6112016D" wp14:editId="0ACD9F06">
                <wp:simplePos x="0" y="0"/>
                <wp:positionH relativeFrom="column">
                  <wp:posOffset>6350</wp:posOffset>
                </wp:positionH>
                <wp:positionV relativeFrom="paragraph">
                  <wp:posOffset>1094105</wp:posOffset>
                </wp:positionV>
                <wp:extent cx="2858135" cy="635"/>
                <wp:effectExtent l="0" t="0" r="0" b="0"/>
                <wp:wrapTight wrapText="bothSides">
                  <wp:wrapPolygon edited="0">
                    <wp:start x="0" y="0"/>
                    <wp:lineTo x="0" y="21600"/>
                    <wp:lineTo x="21600" y="21600"/>
                    <wp:lineTo x="21600" y="0"/>
                  </wp:wrapPolygon>
                </wp:wrapTight>
                <wp:docPr id="49" name="Caixa de texto 49"/>
                <wp:cNvGraphicFramePr/>
                <a:graphic xmlns:a="http://schemas.openxmlformats.org/drawingml/2006/main">
                  <a:graphicData uri="http://schemas.microsoft.com/office/word/2010/wordprocessingShape">
                    <wps:wsp>
                      <wps:cNvSpPr txBox="1"/>
                      <wps:spPr>
                        <a:xfrm>
                          <a:off x="0" y="0"/>
                          <a:ext cx="2858135" cy="635"/>
                        </a:xfrm>
                        <a:prstGeom prst="rect">
                          <a:avLst/>
                        </a:prstGeom>
                        <a:solidFill>
                          <a:prstClr val="white"/>
                        </a:solidFill>
                        <a:ln>
                          <a:noFill/>
                        </a:ln>
                      </wps:spPr>
                      <wps:txbx>
                        <w:txbxContent>
                          <w:p w:rsidR="00635154" w:rsidRPr="00AB73C2" w:rsidRDefault="00635154" w:rsidP="00635154">
                            <w:pPr>
                              <w:pStyle w:val="Legendas"/>
                              <w:rPr>
                                <w:rFonts w:cstheme="minorHAnsi"/>
                                <w:noProof/>
                                <w:sz w:val="24"/>
                              </w:rPr>
                            </w:pPr>
                            <w:bookmarkStart w:id="14" w:name="_Toc505768050"/>
                            <w:bookmarkStart w:id="15" w:name="_Toc505770362"/>
                            <w:r w:rsidRPr="00635154">
                              <w:rPr>
                                <w:b/>
                              </w:rPr>
                              <w:t xml:space="preserve">Figura </w:t>
                            </w:r>
                            <w:r w:rsidRPr="00635154">
                              <w:rPr>
                                <w:b/>
                              </w:rPr>
                              <w:fldChar w:fldCharType="begin"/>
                            </w:r>
                            <w:r w:rsidRPr="00635154">
                              <w:rPr>
                                <w:b/>
                              </w:rPr>
                              <w:instrText xml:space="preserve"> SEQ Figura \* ARABIC </w:instrText>
                            </w:r>
                            <w:r w:rsidRPr="00635154">
                              <w:rPr>
                                <w:b/>
                              </w:rPr>
                              <w:fldChar w:fldCharType="separate"/>
                            </w:r>
                            <w:r w:rsidR="00973B2D">
                              <w:rPr>
                                <w:b/>
                                <w:noProof/>
                              </w:rPr>
                              <w:t>3</w:t>
                            </w:r>
                            <w:r w:rsidRPr="00635154">
                              <w:rPr>
                                <w:b/>
                              </w:rPr>
                              <w:fldChar w:fldCharType="end"/>
                            </w:r>
                            <w:r>
                              <w:t xml:space="preserve"> </w:t>
                            </w:r>
                            <w:proofErr w:type="spellStart"/>
                            <w:r>
                              <w:t>Facebook</w:t>
                            </w:r>
                            <w:bookmarkEnd w:id="14"/>
                            <w:bookmarkEnd w:id="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2016D" id="Caixa de texto 49" o:spid="_x0000_s1027" type="#_x0000_t202" style="position:absolute;left:0;text-align:left;margin-left:.5pt;margin-top:86.15pt;width:225.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" stroked="f">
                <v:textbox style="mso-fit-shape-to-text:t" inset="0,0,0,0">
                  <w:txbxContent>
                    <w:p w:rsidR="00635154" w:rsidRPr="00AB73C2" w:rsidRDefault="00635154" w:rsidP="00635154">
                      <w:pPr>
                        <w:pStyle w:val="Legendas"/>
                        <w:rPr>
                          <w:rFonts w:cstheme="minorHAnsi"/>
                          <w:noProof/>
                          <w:sz w:val="24"/>
                        </w:rPr>
                      </w:pPr>
                      <w:bookmarkStart w:id="16" w:name="_Toc505768050"/>
                      <w:bookmarkStart w:id="17" w:name="_Toc505770362"/>
                      <w:r w:rsidRPr="00635154">
                        <w:rPr>
                          <w:b/>
                        </w:rPr>
                        <w:t xml:space="preserve">Figura </w:t>
                      </w:r>
                      <w:r w:rsidRPr="00635154">
                        <w:rPr>
                          <w:b/>
                        </w:rPr>
                        <w:fldChar w:fldCharType="begin"/>
                      </w:r>
                      <w:r w:rsidRPr="00635154">
                        <w:rPr>
                          <w:b/>
                        </w:rPr>
                        <w:instrText xml:space="preserve"> SEQ Figura \* ARABIC </w:instrText>
                      </w:r>
                      <w:r w:rsidRPr="00635154">
                        <w:rPr>
                          <w:b/>
                        </w:rPr>
                        <w:fldChar w:fldCharType="separate"/>
                      </w:r>
                      <w:r w:rsidR="00973B2D">
                        <w:rPr>
                          <w:b/>
                          <w:noProof/>
                        </w:rPr>
                        <w:t>3</w:t>
                      </w:r>
                      <w:r w:rsidRPr="00635154">
                        <w:rPr>
                          <w:b/>
                        </w:rPr>
                        <w:fldChar w:fldCharType="end"/>
                      </w:r>
                      <w:r>
                        <w:t xml:space="preserve"> </w:t>
                      </w:r>
                      <w:proofErr w:type="spellStart"/>
                      <w:r>
                        <w:t>Facebook</w:t>
                      </w:r>
                      <w:bookmarkEnd w:id="16"/>
                      <w:bookmarkEnd w:id="17"/>
                      <w:proofErr w:type="spellEnd"/>
                    </w:p>
                  </w:txbxContent>
                </v:textbox>
                <w10:wrap type="tight"/>
              </v:shape>
            </w:pict>
          </mc:Fallback>
        </mc:AlternateContent>
      </w:r>
      <w:r>
        <w:rPr>
          <w:noProof/>
          <w:lang w:eastAsia="pt-PT"/>
        </w:rPr>
        <w:drawing>
          <wp:anchor distT="0" distB="0" distL="114300" distR="114300" simplePos="0" relativeHeight="251662336" behindDoc="1" locked="0" layoutInCell="1" allowOverlap="1" wp14:anchorId="52062618" wp14:editId="50F04B6C">
            <wp:simplePos x="0" y="0"/>
            <wp:positionH relativeFrom="margin">
              <wp:align>left</wp:align>
            </wp:positionH>
            <wp:positionV relativeFrom="paragraph">
              <wp:posOffset>13970</wp:posOffset>
            </wp:positionV>
            <wp:extent cx="2858135" cy="1074420"/>
            <wp:effectExtent l="0" t="0" r="0" b="0"/>
            <wp:wrapTight wrapText="bothSides">
              <wp:wrapPolygon edited="0">
                <wp:start x="0" y="0"/>
                <wp:lineTo x="0" y="21064"/>
                <wp:lineTo x="21451" y="21064"/>
                <wp:lineTo x="21451"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8135" cy="1074420"/>
                    </a:xfrm>
                    <a:prstGeom prst="rect">
                      <a:avLst/>
                    </a:prstGeom>
                  </pic:spPr>
                </pic:pic>
              </a:graphicData>
            </a:graphic>
            <wp14:sizeRelH relativeFrom="page">
              <wp14:pctWidth>0</wp14:pctWidth>
            </wp14:sizeRelH>
            <wp14:sizeRelV relativeFrom="page">
              <wp14:pctHeight>0</wp14:pctHeight>
            </wp14:sizeRelV>
          </wp:anchor>
        </w:drawing>
      </w:r>
      <w:r w:rsidR="00464F38" w:rsidRPr="000711B9">
        <w:t xml:space="preserve">As redes sociais têm adquirido importância crescente na sociedade moderna. São caracterizadas primariamente pela </w:t>
      </w:r>
      <w:proofErr w:type="spellStart"/>
      <w:r w:rsidR="00464F38" w:rsidRPr="000711B9">
        <w:t>autogeração</w:t>
      </w:r>
      <w:proofErr w:type="spellEnd"/>
      <w:r w:rsidR="00464F38" w:rsidRPr="000711B9">
        <w:t xml:space="preserve"> de seu desenho, pela sua horizontalidade e sua descentralização.</w:t>
      </w:r>
    </w:p>
    <w:p w:rsidR="00373F33" w:rsidRDefault="00F478D5" w:rsidP="00F478D5">
      <w:pPr>
        <w:pStyle w:val="Texto"/>
        <w:spacing w:line="360" w:lineRule="auto"/>
        <w:ind w:firstLine="567"/>
      </w:pPr>
      <w:r>
        <w:rPr>
          <w:noProof/>
        </w:rPr>
        <mc:AlternateContent>
          <mc:Choice Requires="wps">
            <w:drawing>
              <wp:anchor distT="0" distB="0" distL="114300" distR="114300" simplePos="0" relativeHeight="251667456" behindDoc="1" locked="0" layoutInCell="1" allowOverlap="1" wp14:anchorId="0ABA821B" wp14:editId="301E0BDE">
                <wp:simplePos x="0" y="0"/>
                <wp:positionH relativeFrom="column">
                  <wp:posOffset>3580765</wp:posOffset>
                </wp:positionH>
                <wp:positionV relativeFrom="paragraph">
                  <wp:posOffset>2639060</wp:posOffset>
                </wp:positionV>
                <wp:extent cx="2171700" cy="635"/>
                <wp:effectExtent l="0" t="0" r="0" b="0"/>
                <wp:wrapTight wrapText="bothSides">
                  <wp:wrapPolygon edited="0">
                    <wp:start x="0" y="0"/>
                    <wp:lineTo x="0" y="21600"/>
                    <wp:lineTo x="21600" y="21600"/>
                    <wp:lineTo x="21600" y="0"/>
                  </wp:wrapPolygon>
                </wp:wrapTight>
                <wp:docPr id="51" name="Caixa de texto 5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rsidR="00635154" w:rsidRPr="00575E29" w:rsidRDefault="00C15D62" w:rsidP="00635154">
                            <w:pPr>
                              <w:pStyle w:val="Legendas"/>
                              <w:rPr>
                                <w:rFonts w:cstheme="minorHAnsi"/>
                                <w:noProof/>
                                <w:sz w:val="24"/>
                              </w:rPr>
                            </w:pPr>
                            <w:bookmarkStart w:id="18" w:name="_Toc505770363"/>
                            <w:r>
                              <w:rPr>
                                <w:b/>
                              </w:rPr>
                              <w:t>F</w:t>
                            </w:r>
                            <w:r w:rsidR="00635154" w:rsidRPr="00635154">
                              <w:rPr>
                                <w:b/>
                              </w:rPr>
                              <w:t xml:space="preserve">igura </w:t>
                            </w:r>
                            <w:r w:rsidR="00635154" w:rsidRPr="00635154">
                              <w:rPr>
                                <w:b/>
                              </w:rPr>
                              <w:fldChar w:fldCharType="begin"/>
                            </w:r>
                            <w:r w:rsidR="00635154" w:rsidRPr="00635154">
                              <w:rPr>
                                <w:b/>
                              </w:rPr>
                              <w:instrText xml:space="preserve"> SEQ Figura \* ARABIC </w:instrText>
                            </w:r>
                            <w:r w:rsidR="00635154" w:rsidRPr="00635154">
                              <w:rPr>
                                <w:b/>
                              </w:rPr>
                              <w:fldChar w:fldCharType="separate"/>
                            </w:r>
                            <w:r w:rsidR="00973B2D">
                              <w:rPr>
                                <w:b/>
                                <w:noProof/>
                              </w:rPr>
                              <w:t>4</w:t>
                            </w:r>
                            <w:r w:rsidR="00635154" w:rsidRPr="00635154">
                              <w:rPr>
                                <w:b/>
                              </w:rPr>
                              <w:fldChar w:fldCharType="end"/>
                            </w:r>
                            <w:r w:rsidR="00635154">
                              <w:t xml:space="preserve"> Instagram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821B" id="Caixa de texto 51" o:spid="_x0000_s1028" type="#_x0000_t202" style="position:absolute;left:0;text-align:left;margin-left:281.95pt;margin-top:207.8pt;width:17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" stroked="f">
                <v:textbox style="mso-fit-shape-to-text:t" inset="0,0,0,0">
                  <w:txbxContent>
                    <w:p w:rsidR="00635154" w:rsidRPr="00575E29" w:rsidRDefault="00C15D62" w:rsidP="00635154">
                      <w:pPr>
                        <w:pStyle w:val="Legendas"/>
                        <w:rPr>
                          <w:rFonts w:cstheme="minorHAnsi"/>
                          <w:noProof/>
                          <w:sz w:val="24"/>
                        </w:rPr>
                      </w:pPr>
                      <w:bookmarkStart w:id="19" w:name="_Toc505770363"/>
                      <w:r>
                        <w:rPr>
                          <w:b/>
                        </w:rPr>
                        <w:t>F</w:t>
                      </w:r>
                      <w:r w:rsidR="00635154" w:rsidRPr="00635154">
                        <w:rPr>
                          <w:b/>
                        </w:rPr>
                        <w:t xml:space="preserve">igura </w:t>
                      </w:r>
                      <w:r w:rsidR="00635154" w:rsidRPr="00635154">
                        <w:rPr>
                          <w:b/>
                        </w:rPr>
                        <w:fldChar w:fldCharType="begin"/>
                      </w:r>
                      <w:r w:rsidR="00635154" w:rsidRPr="00635154">
                        <w:rPr>
                          <w:b/>
                        </w:rPr>
                        <w:instrText xml:space="preserve"> SEQ Figura \* ARABIC </w:instrText>
                      </w:r>
                      <w:r w:rsidR="00635154" w:rsidRPr="00635154">
                        <w:rPr>
                          <w:b/>
                        </w:rPr>
                        <w:fldChar w:fldCharType="separate"/>
                      </w:r>
                      <w:r w:rsidR="00973B2D">
                        <w:rPr>
                          <w:b/>
                          <w:noProof/>
                        </w:rPr>
                        <w:t>4</w:t>
                      </w:r>
                      <w:r w:rsidR="00635154" w:rsidRPr="00635154">
                        <w:rPr>
                          <w:b/>
                        </w:rPr>
                        <w:fldChar w:fldCharType="end"/>
                      </w:r>
                      <w:r w:rsidR="00635154">
                        <w:t xml:space="preserve"> Instagram</w:t>
                      </w:r>
                      <w:bookmarkEnd w:id="19"/>
                    </w:p>
                  </w:txbxContent>
                </v:textbox>
                <w10:wrap type="tight"/>
              </v:shape>
            </w:pict>
          </mc:Fallback>
        </mc:AlternateContent>
      </w:r>
      <w:r w:rsidR="00373F33">
        <w:rPr>
          <w:noProof/>
          <w:lang w:eastAsia="pt-PT"/>
        </w:rPr>
        <w:drawing>
          <wp:anchor distT="0" distB="0" distL="114300" distR="114300" simplePos="0" relativeHeight="251665408" behindDoc="1" locked="0" layoutInCell="1" allowOverlap="1" wp14:anchorId="54B08C2A" wp14:editId="13FE14CE">
            <wp:simplePos x="0" y="0"/>
            <wp:positionH relativeFrom="margin">
              <wp:posOffset>3537585</wp:posOffset>
            </wp:positionH>
            <wp:positionV relativeFrom="paragraph">
              <wp:posOffset>912495</wp:posOffset>
            </wp:positionV>
            <wp:extent cx="1783080" cy="1727835"/>
            <wp:effectExtent l="0" t="0" r="7620" b="5715"/>
            <wp:wrapTight wrapText="bothSides">
              <wp:wrapPolygon edited="0">
                <wp:start x="0" y="0"/>
                <wp:lineTo x="0" y="21433"/>
                <wp:lineTo x="21462" y="21433"/>
                <wp:lineTo x="21462" y="0"/>
                <wp:lineTo x="0" y="0"/>
              </wp:wrapPolygon>
            </wp:wrapTight>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nsta.jpg"/>
                    <pic:cNvPicPr/>
                  </pic:nvPicPr>
                  <pic:blipFill>
                    <a:blip r:embed="rId18">
                      <a:extLst>
                        <a:ext uri="{28A0092B-C50C-407E-A947-70E740481C1C}">
                          <a14:useLocalDpi xmlns:a14="http://schemas.microsoft.com/office/drawing/2010/main" val="0"/>
                        </a:ext>
                      </a:extLst>
                    </a:blip>
                    <a:stretch>
                      <a:fillRect/>
                    </a:stretch>
                  </pic:blipFill>
                  <pic:spPr>
                    <a:xfrm>
                      <a:off x="0" y="0"/>
                      <a:ext cx="1783080" cy="1727835"/>
                    </a:xfrm>
                    <a:prstGeom prst="rect">
                      <a:avLst/>
                    </a:prstGeom>
                  </pic:spPr>
                </pic:pic>
              </a:graphicData>
            </a:graphic>
            <wp14:sizeRelH relativeFrom="page">
              <wp14:pctWidth>0</wp14:pctWidth>
            </wp14:sizeRelH>
            <wp14:sizeRelV relativeFrom="page">
              <wp14:pctHeight>0</wp14:pctHeight>
            </wp14:sizeRelV>
          </wp:anchor>
        </w:drawing>
      </w:r>
      <w:r w:rsidR="00464F38" w:rsidRPr="000711B9">
        <w:t xml:space="preserve">Um ponto em comum dentre os diversos tipos de rede social é o compartilhamento de informações, conhecimentos, interesses e esforços em busca de objetivos comuns. A intensificação da formação das redes sociais, nesse sentido, reflete um processo de </w:t>
      </w:r>
      <w:r w:rsidR="00464F38" w:rsidRPr="000711B9">
        <w:lastRenderedPageBreak/>
        <w:t>fortalecimento da Sociedade Civil, em um contexto de maior participação democrática e mobilização social.</w:t>
      </w:r>
      <w:r w:rsidR="00373F33">
        <w:t xml:space="preserve"> </w:t>
      </w:r>
    </w:p>
    <w:p w:rsidR="00464F38" w:rsidRPr="000711B9" w:rsidRDefault="00C15D62" w:rsidP="000711B9">
      <w:pPr>
        <w:pStyle w:val="Texto"/>
        <w:spacing w:line="360" w:lineRule="auto"/>
        <w:ind w:firstLine="567"/>
      </w:pPr>
      <w:r>
        <w:rPr>
          <w:noProof/>
          <w:lang w:eastAsia="pt-PT"/>
        </w:rPr>
        <w:drawing>
          <wp:anchor distT="0" distB="0" distL="114300" distR="114300" simplePos="0" relativeHeight="251668480" behindDoc="1" locked="0" layoutInCell="1" allowOverlap="1" wp14:anchorId="2D6CC636" wp14:editId="40FCDCFC">
            <wp:simplePos x="0" y="0"/>
            <wp:positionH relativeFrom="margin">
              <wp:posOffset>-109182</wp:posOffset>
            </wp:positionH>
            <wp:positionV relativeFrom="paragraph">
              <wp:posOffset>3399411</wp:posOffset>
            </wp:positionV>
            <wp:extent cx="2572385" cy="2090420"/>
            <wp:effectExtent l="0" t="0" r="0" b="0"/>
            <wp:wrapSquare wrapText="bothSides"/>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witter.png"/>
                    <pic:cNvPicPr/>
                  </pic:nvPicPr>
                  <pic:blipFill>
                    <a:blip r:embed="rId19">
                      <a:extLst>
                        <a:ext uri="{28A0092B-C50C-407E-A947-70E740481C1C}">
                          <a14:useLocalDpi xmlns:a14="http://schemas.microsoft.com/office/drawing/2010/main" val="0"/>
                        </a:ext>
                      </a:extLst>
                    </a:blip>
                    <a:stretch>
                      <a:fillRect/>
                    </a:stretch>
                  </pic:blipFill>
                  <pic:spPr>
                    <a:xfrm>
                      <a:off x="0" y="0"/>
                      <a:ext cx="2572385" cy="2090420"/>
                    </a:xfrm>
                    <a:prstGeom prst="rect">
                      <a:avLst/>
                    </a:prstGeom>
                  </pic:spPr>
                </pic:pic>
              </a:graphicData>
            </a:graphic>
            <wp14:sizeRelH relativeFrom="page">
              <wp14:pctWidth>0</wp14:pctWidth>
            </wp14:sizeRelH>
            <wp14:sizeRelV relativeFrom="page">
              <wp14:pctHeight>0</wp14:pctHeight>
            </wp14:sizeRelV>
          </wp:anchor>
        </w:drawing>
      </w:r>
      <w:r w:rsidR="00464F38" w:rsidRPr="000711B9">
        <w:t>Com as diversas redes sociais, os consumidores estão em contato constante com as marcas. Este fato resulta da revolução tecnológica que, com </w:t>
      </w:r>
      <w:proofErr w:type="spellStart"/>
      <w:r w:rsidR="00464F38" w:rsidRPr="000711B9">
        <w:t>tablets</w:t>
      </w:r>
      <w:proofErr w:type="spellEnd"/>
      <w:r w:rsidR="00464F38" w:rsidRPr="000711B9">
        <w:t> e </w:t>
      </w:r>
      <w:proofErr w:type="spellStart"/>
      <w:r w:rsidR="00464F38" w:rsidRPr="000711B9">
        <w:t>smartphones</w:t>
      </w:r>
      <w:proofErr w:type="spellEnd"/>
      <w:r w:rsidR="00464F38" w:rsidRPr="000711B9">
        <w:t>, coloca o mundo nas mãos do consumidor, e tem, como consequência, uma revolução ao nível do marketing e da forma como as empresas se comunicam com os consumidores. Devido a este fenômeno, as marcas, nas mais diversas áreas de negócio, estão a perceber-se de que as técnicas de marketing tradicionais estão a tornar-se cada vez menos eficazes e mais dispendiosas</w:t>
      </w:r>
      <w:sdt>
        <w:sdtPr>
          <w:id w:val="-838531517"/>
          <w:citation/>
        </w:sdtPr>
        <w:sdtContent>
          <w:r w:rsidR="0035734D">
            <w:fldChar w:fldCharType="begin"/>
          </w:r>
          <w:r w:rsidR="0035734D">
            <w:instrText xml:space="preserve"> CITATION Afo13 \l 2070 </w:instrText>
          </w:r>
          <w:r w:rsidR="0035734D">
            <w:fldChar w:fldCharType="separate"/>
          </w:r>
          <w:r w:rsidR="00BA3A8D">
            <w:rPr>
              <w:noProof/>
            </w:rPr>
            <w:t xml:space="preserve"> (Afonso, 2013)</w:t>
          </w:r>
          <w:r w:rsidR="0035734D">
            <w:fldChar w:fldCharType="end"/>
          </w:r>
        </w:sdtContent>
      </w:sdt>
      <w:r w:rsidR="00464F38" w:rsidRPr="000711B9">
        <w:t>, isto porque a segmentação no marketing "tradicional" é muito menos eficaz e a medição do impacto não é imediata, o que acontece com o marketing digital e, principalmente, com o marketing das redes sociais.</w:t>
      </w:r>
    </w:p>
    <w:p w:rsidR="00846A2E" w:rsidRDefault="00C15D62" w:rsidP="000711B9">
      <w:pPr>
        <w:pStyle w:val="Texto"/>
        <w:spacing w:line="360" w:lineRule="auto"/>
        <w:ind w:firstLine="567"/>
      </w:pPr>
      <w:r>
        <w:rPr>
          <w:noProof/>
        </w:rPr>
        <mc:AlternateContent>
          <mc:Choice Requires="wps">
            <w:drawing>
              <wp:anchor distT="0" distB="0" distL="114300" distR="114300" simplePos="0" relativeHeight="251670528" behindDoc="0" locked="0" layoutInCell="1" allowOverlap="1" wp14:anchorId="2A93C9B1" wp14:editId="02AD4D18">
                <wp:simplePos x="0" y="0"/>
                <wp:positionH relativeFrom="margin">
                  <wp:align>left</wp:align>
                </wp:positionH>
                <wp:positionV relativeFrom="paragraph">
                  <wp:posOffset>2039307</wp:posOffset>
                </wp:positionV>
                <wp:extent cx="2572385" cy="635"/>
                <wp:effectExtent l="0" t="0" r="0" b="635"/>
                <wp:wrapSquare wrapText="bothSides"/>
                <wp:docPr id="53" name="Caixa de texto 53"/>
                <wp:cNvGraphicFramePr/>
                <a:graphic xmlns:a="http://schemas.openxmlformats.org/drawingml/2006/main">
                  <a:graphicData uri="http://schemas.microsoft.com/office/word/2010/wordprocessingShape">
                    <wps:wsp>
                      <wps:cNvSpPr txBox="1"/>
                      <wps:spPr>
                        <a:xfrm>
                          <a:off x="0" y="0"/>
                          <a:ext cx="2572385" cy="635"/>
                        </a:xfrm>
                        <a:prstGeom prst="rect">
                          <a:avLst/>
                        </a:prstGeom>
                        <a:solidFill>
                          <a:prstClr val="white"/>
                        </a:solidFill>
                        <a:ln>
                          <a:noFill/>
                        </a:ln>
                      </wps:spPr>
                      <wps:txbx>
                        <w:txbxContent>
                          <w:p w:rsidR="00635154" w:rsidRPr="00EE5D59" w:rsidRDefault="00635154" w:rsidP="00635154">
                            <w:pPr>
                              <w:pStyle w:val="Legendas"/>
                              <w:rPr>
                                <w:rFonts w:cstheme="minorHAnsi"/>
                                <w:sz w:val="24"/>
                              </w:rPr>
                            </w:pPr>
                            <w:bookmarkStart w:id="20" w:name="_Toc505770364"/>
                            <w:r w:rsidRPr="00635154">
                              <w:rPr>
                                <w:b/>
                              </w:rPr>
                              <w:t xml:space="preserve">Figura </w:t>
                            </w:r>
                            <w:r w:rsidRPr="00635154">
                              <w:rPr>
                                <w:b/>
                              </w:rPr>
                              <w:fldChar w:fldCharType="begin"/>
                            </w:r>
                            <w:r w:rsidRPr="00635154">
                              <w:rPr>
                                <w:b/>
                              </w:rPr>
                              <w:instrText xml:space="preserve"> SEQ Figura \* ARABIC </w:instrText>
                            </w:r>
                            <w:r w:rsidRPr="00635154">
                              <w:rPr>
                                <w:b/>
                              </w:rPr>
                              <w:fldChar w:fldCharType="separate"/>
                            </w:r>
                            <w:r w:rsidR="00973B2D">
                              <w:rPr>
                                <w:b/>
                                <w:noProof/>
                              </w:rPr>
                              <w:t>5</w:t>
                            </w:r>
                            <w:r w:rsidRPr="00635154">
                              <w:rPr>
                                <w:b/>
                              </w:rPr>
                              <w:fldChar w:fldCharType="end"/>
                            </w:r>
                            <w:r>
                              <w:t xml:space="preserve"> </w:t>
                            </w:r>
                            <w:r w:rsidRPr="00635154">
                              <w:rPr>
                                <w:rStyle w:val="LegendasCarter"/>
                                <w:color w:val="auto"/>
                              </w:rPr>
                              <w:t>Twitter</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3C9B1" id="Caixa de texto 53" o:spid="_x0000_s1029" type="#_x0000_t202" style="position:absolute;left:0;text-align:left;margin-left:0;margin-top:160.6pt;width:202.5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" stroked="f">
                <v:textbox style="mso-fit-shape-to-text:t" inset="0,0,0,0">
                  <w:txbxContent>
                    <w:p w:rsidR="00635154" w:rsidRPr="00EE5D59" w:rsidRDefault="00635154" w:rsidP="00635154">
                      <w:pPr>
                        <w:pStyle w:val="Legendas"/>
                        <w:rPr>
                          <w:rFonts w:cstheme="minorHAnsi"/>
                          <w:sz w:val="24"/>
                        </w:rPr>
                      </w:pPr>
                      <w:bookmarkStart w:id="21" w:name="_Toc505770364"/>
                      <w:r w:rsidRPr="00635154">
                        <w:rPr>
                          <w:b/>
                        </w:rPr>
                        <w:t xml:space="preserve">Figura </w:t>
                      </w:r>
                      <w:r w:rsidRPr="00635154">
                        <w:rPr>
                          <w:b/>
                        </w:rPr>
                        <w:fldChar w:fldCharType="begin"/>
                      </w:r>
                      <w:r w:rsidRPr="00635154">
                        <w:rPr>
                          <w:b/>
                        </w:rPr>
                        <w:instrText xml:space="preserve"> SEQ Figura \* ARABIC </w:instrText>
                      </w:r>
                      <w:r w:rsidRPr="00635154">
                        <w:rPr>
                          <w:b/>
                        </w:rPr>
                        <w:fldChar w:fldCharType="separate"/>
                      </w:r>
                      <w:r w:rsidR="00973B2D">
                        <w:rPr>
                          <w:b/>
                          <w:noProof/>
                        </w:rPr>
                        <w:t>5</w:t>
                      </w:r>
                      <w:r w:rsidRPr="00635154">
                        <w:rPr>
                          <w:b/>
                        </w:rPr>
                        <w:fldChar w:fldCharType="end"/>
                      </w:r>
                      <w:r>
                        <w:t xml:space="preserve"> </w:t>
                      </w:r>
                      <w:r w:rsidRPr="00635154">
                        <w:rPr>
                          <w:rStyle w:val="LegendasCarter"/>
                          <w:color w:val="auto"/>
                        </w:rPr>
                        <w:t>Twitter</w:t>
                      </w:r>
                      <w:bookmarkEnd w:id="21"/>
                    </w:p>
                  </w:txbxContent>
                </v:textbox>
                <w10:wrap type="square" anchorx="margin"/>
              </v:shape>
            </w:pict>
          </mc:Fallback>
        </mc:AlternateContent>
      </w:r>
      <w:r w:rsidR="00464F38" w:rsidRPr="000711B9">
        <w:t xml:space="preserve">As marcas já não conseguem controlar nem a sua comunicação nem o que se diz sobre elas nas redes sociais. O consumidor assumiu o controle e é participativo em todo o processo de comunicação, chegando mesmo ao ponto de as marcas terem que apresentar conteúdos relevantes, pertinentes e adequados aos desejos e necessidades dos consumidores de forma a terem "permissão" para falar com eles. Este fenômeno está diretamente ligado a um conceito </w:t>
      </w:r>
      <w:r w:rsidR="00464F38" w:rsidRPr="000711B9">
        <w:lastRenderedPageBreak/>
        <w:t>emergente no marketing e comunicação: </w:t>
      </w:r>
      <w:proofErr w:type="spellStart"/>
      <w:r w:rsidR="00464F38" w:rsidRPr="000711B9">
        <w:t>earned</w:t>
      </w:r>
      <w:proofErr w:type="spellEnd"/>
      <w:r w:rsidR="00464F38" w:rsidRPr="000711B9">
        <w:t xml:space="preserve"> media</w:t>
      </w:r>
      <w:r w:rsidR="00B43176" w:rsidRPr="000711B9">
        <w:t xml:space="preserve"> </w:t>
      </w:r>
      <w:r w:rsidR="00464F38" w:rsidRPr="000711B9">
        <w:t>("</w:t>
      </w:r>
      <w:r w:rsidR="00B43176" w:rsidRPr="000711B9">
        <w:t>me</w:t>
      </w:r>
      <w:r w:rsidR="00464F38" w:rsidRPr="000711B9">
        <w:t>dia conquistada").</w:t>
      </w:r>
    </w:p>
    <w:p w:rsidR="00846A2E" w:rsidRDefault="00846A2E">
      <w:pPr>
        <w:rPr>
          <w:rFonts w:ascii="Verdana" w:hAnsi="Verdana" w:cstheme="minorHAnsi"/>
          <w:sz w:val="24"/>
        </w:rPr>
      </w:pPr>
      <w:r>
        <w:br w:type="page"/>
      </w:r>
    </w:p>
    <w:p w:rsidR="00464F38" w:rsidRPr="000711B9" w:rsidRDefault="00464F38" w:rsidP="000711B9">
      <w:pPr>
        <w:pStyle w:val="Ttulos"/>
        <w:ind w:firstLine="0"/>
        <w:rPr>
          <w:sz w:val="24"/>
        </w:rPr>
      </w:pPr>
      <w:bookmarkStart w:id="22" w:name="_Toc505765653"/>
      <w:bookmarkStart w:id="23" w:name="_Toc505769107"/>
      <w:r w:rsidRPr="00464F38">
        <w:lastRenderedPageBreak/>
        <w:t>Marketing nas Redes Sociais</w:t>
      </w:r>
      <w:bookmarkEnd w:id="22"/>
      <w:bookmarkEnd w:id="23"/>
    </w:p>
    <w:p w:rsidR="00464F38" w:rsidRPr="00464F38" w:rsidRDefault="00464F38" w:rsidP="000711B9">
      <w:pPr>
        <w:pStyle w:val="Texto"/>
        <w:spacing w:line="360" w:lineRule="auto"/>
        <w:ind w:firstLine="567"/>
      </w:pPr>
      <w:r w:rsidRPr="00464F38">
        <w:t>As redes sociais criaram uma nova forma de exploração das dinâmicas de relacionamento entre as empresas e os seus clientes, o marketing nas redes sociais é mais pessoal e interativo do que qualquer outro meio, no entanto é também necessário ter em atenção de que estas novas ferramentas que surgem todos os dias são cada vez mais complexas e de difícil entendimento para o utilizador mais comum. Uma gestão profissional de marketing nas redes sociais exige o estudo e conhecimento de outras áreas como por exemplo as comunidades virtuais e as conexões. O marketing e a comunicação atravessam, portanto, hoje, um caminho que se pauta pela existência de diversificados canais de comunicação, com duas vias, através dos quais as marcas dialogam com os seus consumidores e vice-versa.</w:t>
      </w:r>
    </w:p>
    <w:p w:rsidR="00464F38" w:rsidRPr="00464F38" w:rsidRDefault="00464F38" w:rsidP="000711B9">
      <w:pPr>
        <w:pStyle w:val="Texto"/>
        <w:spacing w:line="360" w:lineRule="auto"/>
        <w:ind w:firstLine="567"/>
      </w:pPr>
      <w:r w:rsidRPr="00464F38">
        <w:t xml:space="preserve">As redes sociais online apresentam-se atualmente como uma plataforma de interação com clientes e potenciais clientes, promovendo a fidelização. Permitem ainda que esta mesma interação seja em tempo real uma vez que estando estas Redes ligadas 24 horas/dia, 365 dias/ano as empresas e os seus utilizadores estão conectados quase que automaticamente, sabendo sempre a opinião de cada um. Por </w:t>
      </w:r>
      <w:r w:rsidRPr="00464F38">
        <w:lastRenderedPageBreak/>
        <w:t xml:space="preserve">exemplo, a empresa lança um produto </w:t>
      </w:r>
      <w:proofErr w:type="gramStart"/>
      <w:r w:rsidRPr="00464F38">
        <w:t>novo</w:t>
      </w:r>
      <w:proofErr w:type="gramEnd"/>
      <w:r w:rsidRPr="00464F38">
        <w:t xml:space="preserve"> mas quer saber se o mesmo irá ter ou não sucesso no mercado, poderá efetuar um questionário aos seus seguidores e após tratamento das respostas sabe se será aceite ou não consoante está ou terá que ser alterado. Isto tudo em tempo real ou numa questão de dias, enquanto que através de outros sistemas antigos isto era tudo muito mais complicado e demorado. As redes sociais permitem mesmo à empresa uma espécie de estudo de mercado com um custo baixíssimo.</w:t>
      </w:r>
    </w:p>
    <w:p w:rsidR="000711B9" w:rsidRDefault="000711B9">
      <w:pPr>
        <w:rPr>
          <w:rFonts w:ascii="Verdana" w:hAnsi="Verdana" w:cstheme="minorHAnsi"/>
          <w:color w:val="538135" w:themeColor="accent6" w:themeShade="BF"/>
          <w:sz w:val="40"/>
        </w:rPr>
      </w:pPr>
      <w:bookmarkStart w:id="24" w:name="_GoBack"/>
      <w:bookmarkEnd w:id="24"/>
      <w:r>
        <w:br w:type="page"/>
      </w:r>
    </w:p>
    <w:p w:rsidR="00464F38" w:rsidRPr="00464F38" w:rsidRDefault="00464F38" w:rsidP="000711B9">
      <w:pPr>
        <w:pStyle w:val="Ttulos"/>
        <w:ind w:firstLine="0"/>
      </w:pPr>
      <w:bookmarkStart w:id="25" w:name="_Toc505765654"/>
      <w:bookmarkStart w:id="26" w:name="_Toc505769108"/>
      <w:r w:rsidRPr="00464F38">
        <w:lastRenderedPageBreak/>
        <w:t>Formas de Redes Sociais</w:t>
      </w:r>
      <w:bookmarkEnd w:id="25"/>
      <w:bookmarkEnd w:id="26"/>
    </w:p>
    <w:p w:rsidR="00464F38" w:rsidRPr="00464F38" w:rsidRDefault="00464F38" w:rsidP="000711B9">
      <w:pPr>
        <w:pStyle w:val="Texto"/>
        <w:spacing w:line="360" w:lineRule="auto"/>
        <w:ind w:firstLine="567"/>
        <w:rPr>
          <w:lang w:eastAsia="pt-PT"/>
        </w:rPr>
      </w:pPr>
      <w:r w:rsidRPr="00464F38">
        <w:rPr>
          <w:lang w:eastAsia="pt-PT"/>
        </w:rPr>
        <w:t>As redes sociais costumam reunir uma motivação comum, porém podem se manifestar de diferentes formas. As principais são:</w:t>
      </w:r>
    </w:p>
    <w:p w:rsidR="00464F38" w:rsidRPr="00464F38" w:rsidRDefault="00464F38" w:rsidP="000711B9">
      <w:pPr>
        <w:pStyle w:val="Texto"/>
        <w:numPr>
          <w:ilvl w:val="0"/>
          <w:numId w:val="4"/>
        </w:numPr>
        <w:spacing w:line="360" w:lineRule="auto"/>
        <w:rPr>
          <w:lang w:eastAsia="pt-PT"/>
        </w:rPr>
      </w:pPr>
      <w:r w:rsidRPr="00464F38">
        <w:rPr>
          <w:lang w:eastAsia="pt-PT"/>
        </w:rPr>
        <w:t>Redes comunitárias: estabelecidas em bairros ou cidades, em geral tendo a finalidade de reunir os interesses comuns dos habitantes, melhorar a situação do local ou prover outros benefícios.</w:t>
      </w:r>
    </w:p>
    <w:p w:rsidR="00464F38" w:rsidRPr="00464F38" w:rsidRDefault="00464F38" w:rsidP="000711B9">
      <w:pPr>
        <w:pStyle w:val="Texto"/>
        <w:numPr>
          <w:ilvl w:val="0"/>
          <w:numId w:val="4"/>
        </w:numPr>
        <w:spacing w:line="360" w:lineRule="auto"/>
        <w:rPr>
          <w:lang w:eastAsia="pt-PT"/>
        </w:rPr>
      </w:pPr>
      <w:r w:rsidRPr="00464F38">
        <w:rPr>
          <w:lang w:eastAsia="pt-PT"/>
        </w:rPr>
        <w:t>Redes profissionais: prática conhecida como </w:t>
      </w:r>
      <w:proofErr w:type="spellStart"/>
      <w:r w:rsidRPr="00464F38">
        <w:rPr>
          <w:lang w:eastAsia="pt-PT"/>
        </w:rPr>
        <w:t>networking</w:t>
      </w:r>
      <w:proofErr w:type="spellEnd"/>
      <w:r w:rsidRPr="00464F38">
        <w:rPr>
          <w:lang w:eastAsia="pt-PT"/>
        </w:rPr>
        <w:t>, tal como o </w:t>
      </w:r>
      <w:proofErr w:type="spellStart"/>
      <w:r w:rsidRPr="00464F38">
        <w:rPr>
          <w:lang w:eastAsia="pt-PT"/>
        </w:rPr>
        <w:t>LinkedIn</w:t>
      </w:r>
      <w:proofErr w:type="spellEnd"/>
      <w:r w:rsidRPr="00464F38">
        <w:rPr>
          <w:lang w:eastAsia="pt-PT"/>
        </w:rPr>
        <w:t>, que procura fortalecer a rede de contatos de um indivíduo, visando futuros ganhos pessoais ou profissionais.</w:t>
      </w:r>
    </w:p>
    <w:p w:rsidR="00464F38" w:rsidRPr="00464F38" w:rsidRDefault="00464F38" w:rsidP="000711B9">
      <w:pPr>
        <w:pStyle w:val="Texto"/>
        <w:spacing w:line="360" w:lineRule="auto"/>
        <w:ind w:firstLine="567"/>
        <w:rPr>
          <w:lang w:eastAsia="pt-PT"/>
        </w:rPr>
      </w:pPr>
      <w:r w:rsidRPr="00464F38">
        <w:rPr>
          <w:lang w:eastAsia="pt-PT"/>
        </w:rPr>
        <w:t xml:space="preserve">Redes sociais online tais </w:t>
      </w:r>
      <w:r w:rsidR="00B43176">
        <w:rPr>
          <w:lang w:eastAsia="pt-PT"/>
        </w:rPr>
        <w:t xml:space="preserve">como </w:t>
      </w:r>
      <w:proofErr w:type="spellStart"/>
      <w:r w:rsidR="00B43176">
        <w:rPr>
          <w:lang w:eastAsia="pt-PT"/>
        </w:rPr>
        <w:t>Facebook</w:t>
      </w:r>
      <w:proofErr w:type="spellEnd"/>
      <w:r w:rsidR="00B43176">
        <w:rPr>
          <w:lang w:eastAsia="pt-PT"/>
        </w:rPr>
        <w:t>, WhatsApp, VK, Google</w:t>
      </w:r>
      <w:proofErr w:type="gramStart"/>
      <w:r w:rsidR="00B43176">
        <w:rPr>
          <w:lang w:eastAsia="pt-PT"/>
        </w:rPr>
        <w:t>+</w:t>
      </w:r>
      <w:proofErr w:type="gramEnd"/>
      <w:r w:rsidR="00B43176">
        <w:rPr>
          <w:lang w:eastAsia="pt-PT"/>
        </w:rPr>
        <w:t xml:space="preserve">, MySpace, </w:t>
      </w:r>
      <w:proofErr w:type="spellStart"/>
      <w:r w:rsidR="00B43176">
        <w:rPr>
          <w:lang w:eastAsia="pt-PT"/>
        </w:rPr>
        <w:t>Twiter</w:t>
      </w:r>
      <w:proofErr w:type="spellEnd"/>
      <w:r w:rsidR="00B43176">
        <w:rPr>
          <w:lang w:eastAsia="pt-PT"/>
        </w:rPr>
        <w:t xml:space="preserve">, </w:t>
      </w:r>
      <w:proofErr w:type="spellStart"/>
      <w:r w:rsidR="00B43176">
        <w:rPr>
          <w:lang w:eastAsia="pt-PT"/>
        </w:rPr>
        <w:t>Badoo</w:t>
      </w:r>
      <w:proofErr w:type="spellEnd"/>
      <w:r w:rsidR="00B43176">
        <w:rPr>
          <w:lang w:eastAsia="pt-PT"/>
        </w:rPr>
        <w:t xml:space="preserve"> </w:t>
      </w:r>
      <w:proofErr w:type="spellStart"/>
      <w:r w:rsidR="00B43176">
        <w:rPr>
          <w:lang w:eastAsia="pt-PT"/>
        </w:rPr>
        <w:t>WorldPlatform</w:t>
      </w:r>
      <w:proofErr w:type="spellEnd"/>
      <w:r w:rsidRPr="00464F38">
        <w:rPr>
          <w:lang w:eastAsia="pt-PT"/>
        </w:rPr>
        <w:t xml:space="preserve"> (normalmente estamos acostumados a redes sociais públicas, mas existem privadas. Normalmente, existem estágios de tempo em cada rede social até que se torne pública) que é um serviço online, plataforma ou site que foca em construir e refletir redes sociais ou relações sociais entre pessoas, que, por </w:t>
      </w:r>
      <w:r w:rsidRPr="00464F38">
        <w:rPr>
          <w:lang w:eastAsia="pt-PT"/>
        </w:rPr>
        <w:lastRenderedPageBreak/>
        <w:t>exemplo, compartilham interesses e/ou atividades, bate-papo, jogar com os amigos, entre outras funções.</w:t>
      </w:r>
    </w:p>
    <w:p w:rsidR="00464F38" w:rsidRPr="00464F38" w:rsidRDefault="00464F38" w:rsidP="000711B9">
      <w:pPr>
        <w:pStyle w:val="Texto"/>
        <w:spacing w:line="360" w:lineRule="auto"/>
        <w:ind w:firstLine="567"/>
        <w:rPr>
          <w:lang w:eastAsia="pt-PT"/>
        </w:rPr>
      </w:pPr>
      <w:r w:rsidRPr="00464F38">
        <w:rPr>
          <w:lang w:eastAsia="pt-PT"/>
        </w:rPr>
        <w:t>Como já dito acima, existem redes sociais públicas, em que o registro está desbloqueado para todos. As privadas podem pedir o endereço eletrônico e só depois de uma resposta é que o registro fica disponível, nesse tipo de rede nem sempre são aceitos todos os tipos de pessoas. Existem ainda as redes sociais pessoais, para família ou amigos, pouco conhecidas na Internet.</w:t>
      </w:r>
    </w:p>
    <w:p w:rsidR="000711B9" w:rsidRDefault="000711B9">
      <w:pPr>
        <w:rPr>
          <w:rFonts w:ascii="Verdana" w:hAnsi="Verdana" w:cstheme="minorHAnsi"/>
          <w:color w:val="538135" w:themeColor="accent6" w:themeShade="BF"/>
          <w:sz w:val="40"/>
        </w:rPr>
      </w:pPr>
      <w:r>
        <w:br w:type="page"/>
      </w:r>
    </w:p>
    <w:p w:rsidR="00464F38" w:rsidRPr="00464F38" w:rsidRDefault="00464F38" w:rsidP="000911A1">
      <w:pPr>
        <w:pStyle w:val="Ttulos"/>
        <w:ind w:firstLine="0"/>
      </w:pPr>
      <w:bookmarkStart w:id="27" w:name="_Toc505765655"/>
      <w:bookmarkStart w:id="28" w:name="_Toc505769109"/>
      <w:r w:rsidRPr="00464F38">
        <w:lastRenderedPageBreak/>
        <w:t>Análise de Redes</w:t>
      </w:r>
      <w:bookmarkEnd w:id="27"/>
      <w:bookmarkEnd w:id="28"/>
    </w:p>
    <w:p w:rsidR="00464F38" w:rsidRPr="00464F38" w:rsidRDefault="00464F38" w:rsidP="000911A1">
      <w:pPr>
        <w:pStyle w:val="Texto"/>
        <w:spacing w:line="360" w:lineRule="auto"/>
        <w:ind w:firstLine="567"/>
        <w:rPr>
          <w:lang w:eastAsia="pt-PT"/>
        </w:rPr>
      </w:pPr>
      <w:r w:rsidRPr="00464F38">
        <w:rPr>
          <w:lang w:eastAsia="pt-PT"/>
        </w:rPr>
        <w:t>A análise de redes sociais surgiu como uma técnica chave na sociologia moderna. O conceito surgiu na sociologia e na antropologia social. No final do século XX, o termo passou a ser olhado como um novo paradigma das ciências sociais, vindo ser aplicada e desenvolvida no âmbito de disciplinas tão diversas como a antropologia, a biologia, os estudos de comunicação, a economia, a geografia, as ciências da informação, a psicologia social, a sociolinguística e, sobretudo, no serviço social.</w:t>
      </w:r>
    </w:p>
    <w:p w:rsidR="00464F38" w:rsidRPr="00464F38" w:rsidRDefault="00464F38" w:rsidP="000911A1">
      <w:pPr>
        <w:pStyle w:val="Texto"/>
        <w:spacing w:line="360" w:lineRule="auto"/>
        <w:ind w:firstLine="567"/>
        <w:rPr>
          <w:lang w:eastAsia="pt-PT"/>
        </w:rPr>
      </w:pPr>
      <w:r w:rsidRPr="00464F38">
        <w:rPr>
          <w:lang w:eastAsia="pt-PT"/>
        </w:rPr>
        <w:t>A ideia de rede social começou a ser usada há cerca de um século atrás, para designar um conjunto complexo de relações entre membros de um sistema social a diferentes dimensões, desde a interpessoal à internacional.</w:t>
      </w:r>
    </w:p>
    <w:p w:rsidR="00464F38" w:rsidRPr="00464F38" w:rsidRDefault="00464F38" w:rsidP="000911A1">
      <w:pPr>
        <w:pStyle w:val="Texto"/>
        <w:spacing w:line="360" w:lineRule="auto"/>
        <w:ind w:firstLine="567"/>
        <w:rPr>
          <w:lang w:eastAsia="pt-PT"/>
        </w:rPr>
      </w:pPr>
      <w:r w:rsidRPr="00464F38">
        <w:rPr>
          <w:lang w:eastAsia="pt-PT"/>
        </w:rPr>
        <w:t xml:space="preserve">Em 1954, J. A. </w:t>
      </w:r>
      <w:proofErr w:type="spellStart"/>
      <w:r w:rsidRPr="00464F38">
        <w:rPr>
          <w:lang w:eastAsia="pt-PT"/>
        </w:rPr>
        <w:t>Barnes</w:t>
      </w:r>
      <w:proofErr w:type="spellEnd"/>
      <w:r w:rsidRPr="00464F38">
        <w:rPr>
          <w:lang w:eastAsia="pt-PT"/>
        </w:rPr>
        <w:t xml:space="preserve"> começou a usar o termo sistematicamente para mostrar os filhos da </w:t>
      </w:r>
      <w:proofErr w:type="spellStart"/>
      <w:r w:rsidRPr="00464F38">
        <w:rPr>
          <w:lang w:eastAsia="pt-PT"/>
        </w:rPr>
        <w:t>patria</w:t>
      </w:r>
      <w:proofErr w:type="spellEnd"/>
      <w:r w:rsidRPr="00464F38">
        <w:rPr>
          <w:lang w:eastAsia="pt-PT"/>
        </w:rPr>
        <w:t>, incorporando os conceitos tradicionalmente usados quer pela sociedade quer pelos cientistas sociais: grupos bem definidos (exemplo: tribos, famílias) e categorias sociais (exemplo: género, grupo étnico).</w:t>
      </w:r>
    </w:p>
    <w:p w:rsidR="00464F38" w:rsidRPr="00464F38" w:rsidRDefault="00464F38" w:rsidP="000911A1">
      <w:pPr>
        <w:pStyle w:val="Texto"/>
        <w:spacing w:line="360" w:lineRule="auto"/>
        <w:ind w:firstLine="567"/>
        <w:rPr>
          <w:lang w:eastAsia="pt-PT"/>
        </w:rPr>
      </w:pPr>
      <w:r w:rsidRPr="00464F38">
        <w:rPr>
          <w:lang w:eastAsia="pt-PT"/>
        </w:rPr>
        <w:lastRenderedPageBreak/>
        <w:t xml:space="preserve">Académicos como S.D. </w:t>
      </w:r>
      <w:proofErr w:type="spellStart"/>
      <w:r w:rsidRPr="00464F38">
        <w:rPr>
          <w:lang w:eastAsia="pt-PT"/>
        </w:rPr>
        <w:t>Berkowitz</w:t>
      </w:r>
      <w:proofErr w:type="spellEnd"/>
      <w:r w:rsidRPr="00464F38">
        <w:rPr>
          <w:lang w:eastAsia="pt-PT"/>
        </w:rPr>
        <w:t xml:space="preserve">, Stephen </w:t>
      </w:r>
      <w:proofErr w:type="spellStart"/>
      <w:r w:rsidRPr="00464F38">
        <w:rPr>
          <w:lang w:eastAsia="pt-PT"/>
        </w:rPr>
        <w:t>Borgatti</w:t>
      </w:r>
      <w:proofErr w:type="spellEnd"/>
      <w:r w:rsidRPr="00464F38">
        <w:rPr>
          <w:lang w:eastAsia="pt-PT"/>
        </w:rPr>
        <w:t xml:space="preserve">, Ronald </w:t>
      </w:r>
      <w:proofErr w:type="spellStart"/>
      <w:r w:rsidRPr="00464F38">
        <w:rPr>
          <w:lang w:eastAsia="pt-PT"/>
        </w:rPr>
        <w:t>Burt</w:t>
      </w:r>
      <w:proofErr w:type="spellEnd"/>
      <w:r w:rsidRPr="00464F38">
        <w:rPr>
          <w:lang w:eastAsia="pt-PT"/>
        </w:rPr>
        <w:t xml:space="preserve">, </w:t>
      </w:r>
      <w:proofErr w:type="spellStart"/>
      <w:r w:rsidRPr="00464F38">
        <w:rPr>
          <w:lang w:eastAsia="pt-PT"/>
        </w:rPr>
        <w:t>Kathleen</w:t>
      </w:r>
      <w:proofErr w:type="spellEnd"/>
      <w:r w:rsidRPr="00464F38">
        <w:rPr>
          <w:lang w:eastAsia="pt-PT"/>
        </w:rPr>
        <w:t xml:space="preserve"> </w:t>
      </w:r>
      <w:proofErr w:type="spellStart"/>
      <w:r w:rsidRPr="00464F38">
        <w:rPr>
          <w:lang w:eastAsia="pt-PT"/>
        </w:rPr>
        <w:t>Carley</w:t>
      </w:r>
      <w:proofErr w:type="spellEnd"/>
      <w:r w:rsidRPr="00464F38">
        <w:rPr>
          <w:lang w:eastAsia="pt-PT"/>
        </w:rPr>
        <w:t xml:space="preserve">, Martin </w:t>
      </w:r>
      <w:proofErr w:type="spellStart"/>
      <w:r w:rsidRPr="00464F38">
        <w:rPr>
          <w:lang w:eastAsia="pt-PT"/>
        </w:rPr>
        <w:t>Everett</w:t>
      </w:r>
      <w:proofErr w:type="spellEnd"/>
      <w:r w:rsidRPr="00464F38">
        <w:rPr>
          <w:lang w:eastAsia="pt-PT"/>
        </w:rPr>
        <w:t xml:space="preserve">, </w:t>
      </w:r>
      <w:proofErr w:type="spellStart"/>
      <w:r w:rsidRPr="00464F38">
        <w:rPr>
          <w:lang w:eastAsia="pt-PT"/>
        </w:rPr>
        <w:t>Katherine</w:t>
      </w:r>
      <w:proofErr w:type="spellEnd"/>
      <w:r w:rsidRPr="00464F38">
        <w:rPr>
          <w:lang w:eastAsia="pt-PT"/>
        </w:rPr>
        <w:t xml:space="preserve"> Faust, </w:t>
      </w:r>
      <w:proofErr w:type="spellStart"/>
      <w:r w:rsidRPr="00464F38">
        <w:rPr>
          <w:lang w:eastAsia="pt-PT"/>
        </w:rPr>
        <w:t>Linton</w:t>
      </w:r>
      <w:proofErr w:type="spellEnd"/>
      <w:r w:rsidRPr="00464F38">
        <w:rPr>
          <w:lang w:eastAsia="pt-PT"/>
        </w:rPr>
        <w:t xml:space="preserve"> </w:t>
      </w:r>
      <w:proofErr w:type="spellStart"/>
      <w:r w:rsidRPr="00464F38">
        <w:rPr>
          <w:lang w:eastAsia="pt-PT"/>
        </w:rPr>
        <w:t>Freeman</w:t>
      </w:r>
      <w:proofErr w:type="spellEnd"/>
      <w:r w:rsidRPr="00464F38">
        <w:rPr>
          <w:lang w:eastAsia="pt-PT"/>
        </w:rPr>
        <w:t xml:space="preserve">, Mark </w:t>
      </w:r>
      <w:proofErr w:type="spellStart"/>
      <w:r w:rsidRPr="00464F38">
        <w:rPr>
          <w:lang w:eastAsia="pt-PT"/>
        </w:rPr>
        <w:t>Granovetter</w:t>
      </w:r>
      <w:proofErr w:type="spellEnd"/>
      <w:r w:rsidRPr="00464F38">
        <w:rPr>
          <w:lang w:eastAsia="pt-PT"/>
        </w:rPr>
        <w:t xml:space="preserve">, David </w:t>
      </w:r>
      <w:proofErr w:type="spellStart"/>
      <w:r w:rsidRPr="00464F38">
        <w:rPr>
          <w:lang w:eastAsia="pt-PT"/>
        </w:rPr>
        <w:t>Knoke</w:t>
      </w:r>
      <w:proofErr w:type="spellEnd"/>
      <w:r w:rsidRPr="00464F38">
        <w:rPr>
          <w:lang w:eastAsia="pt-PT"/>
        </w:rPr>
        <w:t xml:space="preserve">, David </w:t>
      </w:r>
      <w:proofErr w:type="spellStart"/>
      <w:r w:rsidRPr="00464F38">
        <w:rPr>
          <w:lang w:eastAsia="pt-PT"/>
        </w:rPr>
        <w:t>Krackhardt</w:t>
      </w:r>
      <w:proofErr w:type="spellEnd"/>
      <w:r w:rsidRPr="00464F38">
        <w:rPr>
          <w:lang w:eastAsia="pt-PT"/>
        </w:rPr>
        <w:t xml:space="preserve">, Peter </w:t>
      </w:r>
      <w:proofErr w:type="spellStart"/>
      <w:r w:rsidRPr="00464F38">
        <w:rPr>
          <w:lang w:eastAsia="pt-PT"/>
        </w:rPr>
        <w:t>Marsden</w:t>
      </w:r>
      <w:proofErr w:type="spellEnd"/>
      <w:r w:rsidRPr="00464F38">
        <w:rPr>
          <w:lang w:eastAsia="pt-PT"/>
        </w:rPr>
        <w:t xml:space="preserve">, Nicholas </w:t>
      </w:r>
      <w:proofErr w:type="spellStart"/>
      <w:r w:rsidRPr="00464F38">
        <w:rPr>
          <w:lang w:eastAsia="pt-PT"/>
        </w:rPr>
        <w:t>Mullins</w:t>
      </w:r>
      <w:proofErr w:type="spellEnd"/>
      <w:r w:rsidRPr="00464F38">
        <w:rPr>
          <w:lang w:eastAsia="pt-PT"/>
        </w:rPr>
        <w:t xml:space="preserve">, </w:t>
      </w:r>
      <w:proofErr w:type="spellStart"/>
      <w:r w:rsidRPr="00464F38">
        <w:rPr>
          <w:lang w:eastAsia="pt-PT"/>
        </w:rPr>
        <w:t>Anatol</w:t>
      </w:r>
      <w:proofErr w:type="spellEnd"/>
      <w:r w:rsidRPr="00464F38">
        <w:rPr>
          <w:lang w:eastAsia="pt-PT"/>
        </w:rPr>
        <w:t xml:space="preserve"> </w:t>
      </w:r>
      <w:proofErr w:type="spellStart"/>
      <w:r w:rsidRPr="00464F38">
        <w:rPr>
          <w:lang w:eastAsia="pt-PT"/>
        </w:rPr>
        <w:t>Rapoport</w:t>
      </w:r>
      <w:proofErr w:type="spellEnd"/>
      <w:r w:rsidRPr="00464F38">
        <w:rPr>
          <w:lang w:eastAsia="pt-PT"/>
        </w:rPr>
        <w:t xml:space="preserve">, Stanley </w:t>
      </w:r>
      <w:proofErr w:type="spellStart"/>
      <w:r w:rsidRPr="00464F38">
        <w:rPr>
          <w:lang w:eastAsia="pt-PT"/>
        </w:rPr>
        <w:t>Wasserman</w:t>
      </w:r>
      <w:proofErr w:type="spellEnd"/>
      <w:r w:rsidRPr="00464F38">
        <w:rPr>
          <w:lang w:eastAsia="pt-PT"/>
        </w:rPr>
        <w:t xml:space="preserve">, </w:t>
      </w:r>
      <w:proofErr w:type="spellStart"/>
      <w:r w:rsidRPr="00464F38">
        <w:rPr>
          <w:lang w:eastAsia="pt-PT"/>
        </w:rPr>
        <w:t>Barry</w:t>
      </w:r>
      <w:proofErr w:type="spellEnd"/>
      <w:r w:rsidRPr="00464F38">
        <w:rPr>
          <w:lang w:eastAsia="pt-PT"/>
        </w:rPr>
        <w:t xml:space="preserve"> </w:t>
      </w:r>
      <w:proofErr w:type="spellStart"/>
      <w:r w:rsidRPr="00464F38">
        <w:rPr>
          <w:lang w:eastAsia="pt-PT"/>
        </w:rPr>
        <w:t>Wellman</w:t>
      </w:r>
      <w:proofErr w:type="spellEnd"/>
      <w:r w:rsidRPr="00464F38">
        <w:rPr>
          <w:lang w:eastAsia="pt-PT"/>
        </w:rPr>
        <w:t xml:space="preserve">, Douglas R. </w:t>
      </w:r>
      <w:proofErr w:type="spellStart"/>
      <w:r w:rsidRPr="00464F38">
        <w:rPr>
          <w:lang w:eastAsia="pt-PT"/>
        </w:rPr>
        <w:t>White</w:t>
      </w:r>
      <w:proofErr w:type="spellEnd"/>
      <w:r w:rsidRPr="00464F38">
        <w:rPr>
          <w:lang w:eastAsia="pt-PT"/>
        </w:rPr>
        <w:t xml:space="preserve"> ou Harrison </w:t>
      </w:r>
      <w:proofErr w:type="spellStart"/>
      <w:r w:rsidRPr="00464F38">
        <w:rPr>
          <w:lang w:eastAsia="pt-PT"/>
        </w:rPr>
        <w:t>White</w:t>
      </w:r>
      <w:proofErr w:type="spellEnd"/>
      <w:r w:rsidRPr="00464F38">
        <w:rPr>
          <w:lang w:eastAsia="pt-PT"/>
        </w:rPr>
        <w:t xml:space="preserve"> expandiram e difundiram o uso sistemático da análise de redes sociais</w:t>
      </w:r>
      <w:sdt>
        <w:sdtPr>
          <w:rPr>
            <w:lang w:eastAsia="pt-PT"/>
          </w:rPr>
          <w:id w:val="606016510"/>
          <w:citation/>
        </w:sdtPr>
        <w:sdtContent>
          <w:r w:rsidR="0035734D">
            <w:rPr>
              <w:lang w:eastAsia="pt-PT"/>
            </w:rPr>
            <w:fldChar w:fldCharType="begin"/>
          </w:r>
          <w:r w:rsidR="0035734D">
            <w:rPr>
              <w:lang w:eastAsia="pt-PT"/>
            </w:rPr>
            <w:instrText xml:space="preserve"> CITATION Lin06 \l 2070 </w:instrText>
          </w:r>
          <w:r w:rsidR="0035734D">
            <w:rPr>
              <w:lang w:eastAsia="pt-PT"/>
            </w:rPr>
            <w:fldChar w:fldCharType="separate"/>
          </w:r>
          <w:r w:rsidR="00BA3A8D">
            <w:rPr>
              <w:noProof/>
              <w:lang w:eastAsia="pt-PT"/>
            </w:rPr>
            <w:t xml:space="preserve"> (Freeman, 2006)</w:t>
          </w:r>
          <w:r w:rsidR="0035734D">
            <w:rPr>
              <w:lang w:eastAsia="pt-PT"/>
            </w:rPr>
            <w:fldChar w:fldCharType="end"/>
          </w:r>
        </w:sdtContent>
      </w:sdt>
      <w:r w:rsidRPr="00464F38">
        <w:rPr>
          <w:lang w:eastAsia="pt-PT"/>
        </w:rPr>
        <w:t>.</w:t>
      </w:r>
      <w:r w:rsidR="00F93089" w:rsidRPr="00464F38">
        <w:rPr>
          <w:lang w:eastAsia="pt-PT"/>
        </w:rPr>
        <w:t xml:space="preserve"> </w:t>
      </w:r>
    </w:p>
    <w:p w:rsidR="00464F38" w:rsidRPr="00464F38" w:rsidRDefault="00464F38" w:rsidP="000911A1">
      <w:pPr>
        <w:pStyle w:val="Texto"/>
        <w:spacing w:line="360" w:lineRule="auto"/>
        <w:ind w:firstLine="567"/>
        <w:rPr>
          <w:lang w:eastAsia="pt-PT"/>
        </w:rPr>
      </w:pPr>
      <w:r w:rsidRPr="00464F38">
        <w:rPr>
          <w:lang w:eastAsia="pt-PT"/>
        </w:rPr>
        <w:t>Em teoria, na estrutura das redes sociais, os atores sociais se caracterizam mais pelas suas relações do que pelos seus atributos (gênero, idade, classe social). Estas relações tem uma densidade variável, a distância que separa dois atores é maior ou menor e alguns atores podem ocupar posições mais centrais que outros. Este fenômeno é explicado por alguns teóricos apontando a existência de laços fortes e fracos e a dos buracos estruturais onde se encontram os atores que não podem comunicar entre si a não ser por intermédio dum terceiro</w:t>
      </w:r>
      <w:sdt>
        <w:sdtPr>
          <w:rPr>
            <w:lang w:eastAsia="pt-PT"/>
          </w:rPr>
          <w:id w:val="1043023666"/>
          <w:citation/>
        </w:sdtPr>
        <w:sdtContent>
          <w:r w:rsidR="0035734D">
            <w:rPr>
              <w:lang w:eastAsia="pt-PT"/>
            </w:rPr>
            <w:fldChar w:fldCharType="begin"/>
          </w:r>
          <w:r w:rsidR="0035734D">
            <w:rPr>
              <w:lang w:eastAsia="pt-PT"/>
            </w:rPr>
            <w:instrText xml:space="preserve"> CITATION Lem08 \l 2070 </w:instrText>
          </w:r>
          <w:r w:rsidR="0035734D">
            <w:rPr>
              <w:lang w:eastAsia="pt-PT"/>
            </w:rPr>
            <w:fldChar w:fldCharType="separate"/>
          </w:r>
          <w:r w:rsidR="00BA3A8D">
            <w:rPr>
              <w:noProof/>
              <w:lang w:eastAsia="pt-PT"/>
            </w:rPr>
            <w:t xml:space="preserve"> (Lemieux, Janeiro, 2008)</w:t>
          </w:r>
          <w:r w:rsidR="0035734D">
            <w:rPr>
              <w:lang w:eastAsia="pt-PT"/>
            </w:rPr>
            <w:fldChar w:fldCharType="end"/>
          </w:r>
        </w:sdtContent>
      </w:sdt>
      <w:r w:rsidRPr="00464F38">
        <w:rPr>
          <w:lang w:eastAsia="pt-PT"/>
        </w:rPr>
        <w:t>.</w:t>
      </w:r>
      <w:r w:rsidR="00F93089" w:rsidRPr="00464F38">
        <w:rPr>
          <w:lang w:eastAsia="pt-PT"/>
        </w:rPr>
        <w:t xml:space="preserve"> </w:t>
      </w:r>
    </w:p>
    <w:p w:rsidR="00464F38" w:rsidRPr="0035734D" w:rsidRDefault="00464F38" w:rsidP="000911A1">
      <w:pPr>
        <w:pStyle w:val="Texto"/>
        <w:spacing w:line="360" w:lineRule="auto"/>
        <w:ind w:firstLine="567"/>
        <w:rPr>
          <w:lang w:eastAsia="pt-PT"/>
        </w:rPr>
      </w:pPr>
      <w:r w:rsidRPr="00464F38">
        <w:rPr>
          <w:lang w:eastAsia="pt-PT"/>
        </w:rPr>
        <w:t>No estudo da estrutura das redes sociais, é necessário incluir as relações de parentesco de seus membros, redes sociométricas, capital social, redes de apoio, de mobilização, interconexões entre empresas e redes de escola</w:t>
      </w:r>
      <w:r w:rsidR="0035734D">
        <w:rPr>
          <w:lang w:eastAsia="pt-PT"/>
        </w:rPr>
        <w:t>.</w:t>
      </w:r>
    </w:p>
    <w:p w:rsidR="00464F38" w:rsidRPr="00464F38" w:rsidRDefault="00464F38" w:rsidP="000911A1">
      <w:pPr>
        <w:pStyle w:val="Texto"/>
        <w:spacing w:line="360" w:lineRule="auto"/>
        <w:ind w:firstLine="567"/>
        <w:rPr>
          <w:lang w:eastAsia="pt-PT"/>
        </w:rPr>
      </w:pPr>
      <w:r w:rsidRPr="00464F38">
        <w:rPr>
          <w:lang w:eastAsia="pt-PT"/>
        </w:rPr>
        <w:lastRenderedPageBreak/>
        <w:t>É composta por três elementos básicos:</w:t>
      </w:r>
    </w:p>
    <w:p w:rsidR="00464F38" w:rsidRPr="00464F38" w:rsidRDefault="00464F38" w:rsidP="000911A1">
      <w:pPr>
        <w:pStyle w:val="Texto"/>
        <w:numPr>
          <w:ilvl w:val="0"/>
          <w:numId w:val="3"/>
        </w:numPr>
        <w:spacing w:line="360" w:lineRule="auto"/>
        <w:ind w:firstLine="567"/>
        <w:rPr>
          <w:lang w:eastAsia="pt-PT"/>
        </w:rPr>
      </w:pPr>
      <w:r w:rsidRPr="00464F38">
        <w:rPr>
          <w:lang w:eastAsia="pt-PT"/>
        </w:rPr>
        <w:t>Nós ou atores</w:t>
      </w:r>
    </w:p>
    <w:p w:rsidR="00464F38" w:rsidRPr="00464F38" w:rsidRDefault="00464F38" w:rsidP="000911A1">
      <w:pPr>
        <w:pStyle w:val="Texto"/>
        <w:numPr>
          <w:ilvl w:val="0"/>
          <w:numId w:val="3"/>
        </w:numPr>
        <w:spacing w:line="360" w:lineRule="auto"/>
        <w:ind w:firstLine="567"/>
        <w:rPr>
          <w:lang w:eastAsia="pt-PT"/>
        </w:rPr>
      </w:pPr>
      <w:r w:rsidRPr="00464F38">
        <w:rPr>
          <w:lang w:eastAsia="pt-PT"/>
        </w:rPr>
        <w:t>Vínculos</w:t>
      </w:r>
    </w:p>
    <w:p w:rsidR="00464F38" w:rsidRPr="00464F38" w:rsidRDefault="00464F38" w:rsidP="000911A1">
      <w:pPr>
        <w:pStyle w:val="Texto"/>
        <w:numPr>
          <w:ilvl w:val="0"/>
          <w:numId w:val="3"/>
        </w:numPr>
        <w:spacing w:line="360" w:lineRule="auto"/>
        <w:ind w:firstLine="567"/>
        <w:rPr>
          <w:lang w:eastAsia="pt-PT"/>
        </w:rPr>
      </w:pPr>
      <w:r w:rsidRPr="00464F38">
        <w:rPr>
          <w:lang w:eastAsia="pt-PT"/>
        </w:rPr>
        <w:t>Fluxos de informação (unidirecional ou bidimensional)</w:t>
      </w:r>
    </w:p>
    <w:p w:rsidR="0077457E" w:rsidRDefault="0077457E">
      <w:pPr>
        <w:rPr>
          <w:rFonts w:ascii="Verdana" w:hAnsi="Verdana" w:cstheme="minorHAnsi"/>
          <w:color w:val="538135" w:themeColor="accent6" w:themeShade="BF"/>
          <w:sz w:val="40"/>
        </w:rPr>
      </w:pPr>
      <w:r>
        <w:rPr>
          <w:rFonts w:ascii="Verdana" w:hAnsi="Verdana" w:cstheme="minorHAnsi"/>
          <w:color w:val="538135" w:themeColor="accent6" w:themeShade="BF"/>
          <w:sz w:val="40"/>
        </w:rPr>
        <w:br w:type="page"/>
      </w:r>
    </w:p>
    <w:p w:rsidR="00635154" w:rsidRDefault="0077457E" w:rsidP="0035295C">
      <w:pPr>
        <w:pStyle w:val="Ttulos"/>
        <w:ind w:firstLine="0"/>
      </w:pPr>
      <w:bookmarkStart w:id="29" w:name="_Toc505769110"/>
      <w:r w:rsidRPr="00775887">
        <w:lastRenderedPageBreak/>
        <w:t>Conclusão</w:t>
      </w:r>
      <w:bookmarkEnd w:id="29"/>
    </w:p>
    <w:p w:rsidR="004E731E" w:rsidRDefault="0077457E" w:rsidP="0077457E">
      <w:pPr>
        <w:pStyle w:val="Texto"/>
        <w:spacing w:line="360" w:lineRule="auto"/>
        <w:ind w:firstLine="567"/>
      </w:pPr>
      <w:r>
        <w:t>Em suma, as redes socias são cada vez mais uma</w:t>
      </w:r>
      <w:r w:rsidR="004B367C">
        <w:t xml:space="preserve"> constante no quotidiano da população mundial e existem redes sociais que vão ao encontro dos gostos pessoais dos respetivos utilizadores.</w:t>
      </w:r>
    </w:p>
    <w:p w:rsidR="0035295C" w:rsidRPr="0035295C" w:rsidRDefault="0035295C" w:rsidP="0035295C">
      <w:pPr>
        <w:pStyle w:val="Texto"/>
        <w:spacing w:line="360" w:lineRule="auto"/>
        <w:ind w:firstLine="567"/>
      </w:pPr>
      <w:r>
        <w:t>Não obstante as constantes atualizações das mesmas, “a</w:t>
      </w:r>
      <w:r w:rsidRPr="0035295C">
        <w:t xml:space="preserve"> utilização segura da Internet é um dos grandes desafios dos nossos tempos. A velocidade da comunicação e a facilidade na obtenção de informação têm como contrapartida preocupações como a segurança de dados online e a vulnerabilidade de grupos mais suscetíveis a riscos.</w:t>
      </w:r>
    </w:p>
    <w:p w:rsidR="0035295C" w:rsidRPr="0035295C" w:rsidRDefault="0035295C" w:rsidP="0035295C">
      <w:pPr>
        <w:pStyle w:val="Texto"/>
        <w:spacing w:line="360" w:lineRule="auto"/>
        <w:ind w:firstLine="567"/>
        <w:rPr>
          <w:rFonts w:eastAsia="Times New Roman" w:cs="Times New Roman"/>
          <w:lang w:eastAsia="pt-PT"/>
        </w:rPr>
      </w:pPr>
      <w:r w:rsidRPr="0035295C">
        <w:rPr>
          <w:rFonts w:eastAsia="Times New Roman" w:cs="Times New Roman"/>
          <w:lang w:eastAsia="pt-PT"/>
        </w:rPr>
        <w:t>Em Portugal, há dez anos que essas questões são debatidas e trabalhadas pelo Consórcio do Centro Internet Segura (CIS). O balanço do projeto será apresentado hoje, no âmbito do Dia da Internet mais Segura 2018, em Braga.</w:t>
      </w:r>
    </w:p>
    <w:p w:rsidR="0035295C" w:rsidRPr="0035295C" w:rsidRDefault="0035295C" w:rsidP="0035295C">
      <w:pPr>
        <w:pStyle w:val="Texto"/>
        <w:spacing w:line="360" w:lineRule="auto"/>
        <w:ind w:firstLine="567"/>
        <w:rPr>
          <w:rFonts w:eastAsia="Times New Roman" w:cs="Times New Roman"/>
          <w:lang w:eastAsia="pt-PT"/>
        </w:rPr>
      </w:pPr>
      <w:r w:rsidRPr="0035295C">
        <w:rPr>
          <w:rFonts w:eastAsia="Times New Roman" w:cs="Times New Roman"/>
          <w:lang w:eastAsia="pt-PT"/>
        </w:rPr>
        <w:t xml:space="preserve">A missão do CIS é um constante desafio: promover uma utilização mais segura, consciente e responsável das Tecnologias de Informação e Comunicação (TIC), e em especial da Internet, junto de toda a população. Considerando a rápida adoção da tecnologia pela sociedade, bem </w:t>
      </w:r>
      <w:r w:rsidRPr="0035295C">
        <w:rPr>
          <w:rFonts w:eastAsia="Times New Roman" w:cs="Times New Roman"/>
          <w:lang w:eastAsia="pt-PT"/>
        </w:rPr>
        <w:lastRenderedPageBreak/>
        <w:t>como os riscos da sua utilização pouco consciente, esta tarefa só é possível através da cooperação entre diferentes setores, de uma constante divulgação e da atuação no terreno através de campanhas de sensibilização e do desenvolvimento de recursos de qualidade</w:t>
      </w:r>
      <w:r>
        <w:rPr>
          <w:rFonts w:eastAsia="Times New Roman" w:cs="Times New Roman"/>
          <w:lang w:eastAsia="pt-PT"/>
        </w:rPr>
        <w:t>”</w:t>
      </w:r>
      <w:sdt>
        <w:sdtPr>
          <w:rPr>
            <w:rFonts w:eastAsia="Times New Roman" w:cs="Times New Roman"/>
            <w:lang w:eastAsia="pt-PT"/>
          </w:rPr>
          <w:id w:val="-1345937640"/>
          <w:citation/>
        </w:sdtPr>
        <w:sdtContent>
          <w:r w:rsidR="00DC76A4">
            <w:rPr>
              <w:rFonts w:eastAsia="Times New Roman" w:cs="Times New Roman"/>
              <w:lang w:eastAsia="pt-PT"/>
            </w:rPr>
            <w:fldChar w:fldCharType="begin"/>
          </w:r>
          <w:r w:rsidR="00DC76A4">
            <w:rPr>
              <w:rFonts w:eastAsia="Times New Roman" w:cs="Times New Roman"/>
              <w:lang w:eastAsia="pt-PT"/>
            </w:rPr>
            <w:instrText xml:space="preserve"> CITATION Ras18 \l 2070 </w:instrText>
          </w:r>
          <w:r w:rsidR="00DC76A4">
            <w:rPr>
              <w:rFonts w:eastAsia="Times New Roman" w:cs="Times New Roman"/>
              <w:lang w:eastAsia="pt-PT"/>
            </w:rPr>
            <w:fldChar w:fldCharType="separate"/>
          </w:r>
          <w:r w:rsidR="00BA3A8D">
            <w:rPr>
              <w:rFonts w:eastAsia="Times New Roman" w:cs="Times New Roman"/>
              <w:noProof/>
              <w:lang w:eastAsia="pt-PT"/>
            </w:rPr>
            <w:t xml:space="preserve"> </w:t>
          </w:r>
          <w:r w:rsidR="00BA3A8D" w:rsidRPr="00BA3A8D">
            <w:rPr>
              <w:rFonts w:eastAsia="Times New Roman" w:cs="Times New Roman"/>
              <w:noProof/>
              <w:lang w:eastAsia="pt-PT"/>
            </w:rPr>
            <w:t>(Rasgado, 2018)</w:t>
          </w:r>
          <w:r w:rsidR="00DC76A4">
            <w:rPr>
              <w:rFonts w:eastAsia="Times New Roman" w:cs="Times New Roman"/>
              <w:lang w:eastAsia="pt-PT"/>
            </w:rPr>
            <w:fldChar w:fldCharType="end"/>
          </w:r>
        </w:sdtContent>
      </w:sdt>
      <w:r w:rsidRPr="0035295C">
        <w:rPr>
          <w:rFonts w:eastAsia="Times New Roman" w:cs="Times New Roman"/>
          <w:lang w:eastAsia="pt-PT"/>
        </w:rPr>
        <w:t>.</w:t>
      </w:r>
    </w:p>
    <w:p w:rsidR="004E731E" w:rsidRDefault="004E731E">
      <w:pPr>
        <w:rPr>
          <w:rFonts w:ascii="Verdana" w:hAnsi="Verdana" w:cstheme="minorHAnsi"/>
          <w:sz w:val="24"/>
        </w:rPr>
      </w:pPr>
      <w:r>
        <w:br w:type="page"/>
      </w:r>
    </w:p>
    <w:bookmarkStart w:id="30" w:name="_Toc505769111" w:displacedByCustomXml="next"/>
    <w:sdt>
      <w:sdtPr>
        <w:id w:val="-1597041"/>
        <w:docPartObj>
          <w:docPartGallery w:val="Bibliographies"/>
          <w:docPartUnique/>
        </w:docPartObj>
      </w:sdtPr>
      <w:sdtEndPr>
        <w:rPr>
          <w:rFonts w:asciiTheme="minorHAnsi" w:hAnsiTheme="minorHAnsi" w:cstheme="minorBidi"/>
          <w:color w:val="auto"/>
          <w:sz w:val="22"/>
        </w:rPr>
      </w:sdtEndPr>
      <w:sdtContent>
        <w:p w:rsidR="00846A2E" w:rsidRPr="00846A2E" w:rsidRDefault="00846A2E" w:rsidP="00BA3A8D">
          <w:pPr>
            <w:pStyle w:val="Ttulos"/>
            <w:rPr>
              <w:rStyle w:val="TtulosCarter"/>
            </w:rPr>
          </w:pPr>
          <w:r w:rsidRPr="00846A2E">
            <w:rPr>
              <w:rStyle w:val="TtulosCarter"/>
            </w:rPr>
            <w:t>Bibliografia</w:t>
          </w:r>
          <w:bookmarkEnd w:id="30"/>
        </w:p>
        <w:sdt>
          <w:sdtPr>
            <w:id w:val="111145805"/>
            <w:bibliography/>
          </w:sdtPr>
          <w:sdtContent>
            <w:p w:rsidR="00BA3A8D" w:rsidRDefault="00846A2E" w:rsidP="00BA3A8D">
              <w:pPr>
                <w:pStyle w:val="Bibliografia"/>
                <w:ind w:left="720" w:hanging="720"/>
                <w:rPr>
                  <w:noProof/>
                  <w:sz w:val="24"/>
                  <w:szCs w:val="24"/>
                </w:rPr>
              </w:pPr>
              <w:r>
                <w:fldChar w:fldCharType="begin"/>
              </w:r>
              <w:r>
                <w:instrText>BIBLIOGRAPHY</w:instrText>
              </w:r>
              <w:r>
                <w:fldChar w:fldCharType="separate"/>
              </w:r>
              <w:r w:rsidR="00BA3A8D">
                <w:rPr>
                  <w:noProof/>
                </w:rPr>
                <w:t xml:space="preserve">Afonso, C. B. (2013). Social Targuet. Em C. B. Afonso, </w:t>
              </w:r>
              <w:r w:rsidR="00BA3A8D">
                <w:rPr>
                  <w:i/>
                  <w:iCs/>
                  <w:noProof/>
                </w:rPr>
                <w:t>Social Targuet.</w:t>
              </w:r>
              <w:r w:rsidR="00BA3A8D">
                <w:rPr>
                  <w:noProof/>
                </w:rPr>
                <w:t xml:space="preserve"> S/A: Top Books.</w:t>
              </w:r>
            </w:p>
            <w:p w:rsidR="00BA3A8D" w:rsidRDefault="00BA3A8D" w:rsidP="00BA3A8D">
              <w:pPr>
                <w:pStyle w:val="Bibliografia"/>
                <w:ind w:left="720" w:hanging="720"/>
                <w:rPr>
                  <w:noProof/>
                </w:rPr>
              </w:pPr>
              <w:r>
                <w:rPr>
                  <w:noProof/>
                </w:rPr>
                <w:t xml:space="preserve">Capra, F. (2008). Vivendo Redes. Em F. Duarte, C. Quandt, &amp; Q. Souza, </w:t>
              </w:r>
              <w:r>
                <w:rPr>
                  <w:i/>
                  <w:iCs/>
                  <w:noProof/>
                </w:rPr>
                <w:t>O Tempo Das Redes</w:t>
              </w:r>
              <w:r>
                <w:rPr>
                  <w:noProof/>
                </w:rPr>
                <w:t xml:space="preserve"> (p. 21/23). S/A: Editora Perspectiva.</w:t>
              </w:r>
            </w:p>
            <w:p w:rsidR="00BA3A8D" w:rsidRDefault="00BA3A8D" w:rsidP="00BA3A8D">
              <w:pPr>
                <w:pStyle w:val="Bibliografia"/>
                <w:ind w:left="720" w:hanging="720"/>
                <w:rPr>
                  <w:noProof/>
                </w:rPr>
              </w:pPr>
              <w:r>
                <w:rPr>
                  <w:noProof/>
                </w:rPr>
                <w:t xml:space="preserve">Duarte, F., Quandt, C., &amp; Souza, Q. (2008). Redes Urbanas. Em F. Duarte, C. Quandt, &amp; Q. Souza, </w:t>
              </w:r>
              <w:r>
                <w:rPr>
                  <w:i/>
                  <w:iCs/>
                  <w:noProof/>
                </w:rPr>
                <w:t>O Tempo Das Redes</w:t>
              </w:r>
              <w:r>
                <w:rPr>
                  <w:noProof/>
                </w:rPr>
                <w:t xml:space="preserve"> (p. p. 156.). S/A: Editora Perspectiva.</w:t>
              </w:r>
            </w:p>
            <w:p w:rsidR="00BA3A8D" w:rsidRDefault="00BA3A8D" w:rsidP="00BA3A8D">
              <w:pPr>
                <w:pStyle w:val="Bibliografia"/>
                <w:ind w:left="720" w:hanging="720"/>
                <w:rPr>
                  <w:noProof/>
                </w:rPr>
              </w:pPr>
              <w:r>
                <w:rPr>
                  <w:noProof/>
                </w:rPr>
                <w:t xml:space="preserve">Freeman, L. (2006). The Development of Social Network Analysis. Em L. Freeman, </w:t>
              </w:r>
              <w:r>
                <w:rPr>
                  <w:i/>
                  <w:iCs/>
                  <w:noProof/>
                </w:rPr>
                <w:t>The Development of Social Network Analysis.</w:t>
              </w:r>
              <w:r>
                <w:rPr>
                  <w:noProof/>
                </w:rPr>
                <w:t xml:space="preserve"> Vancouver: Empirical Press.</w:t>
              </w:r>
            </w:p>
            <w:p w:rsidR="00BA3A8D" w:rsidRDefault="00BA3A8D" w:rsidP="00BA3A8D">
              <w:pPr>
                <w:pStyle w:val="Bibliografia"/>
                <w:ind w:left="720" w:hanging="720"/>
                <w:rPr>
                  <w:noProof/>
                </w:rPr>
              </w:pPr>
              <w:r>
                <w:rPr>
                  <w:noProof/>
                </w:rPr>
                <w:t xml:space="preserve">Lemieux, V. M. (Janeiro, 2008). Análise Estrutural das Redes Sociais. Em S. Pereira, </w:t>
              </w:r>
              <w:r>
                <w:rPr>
                  <w:i/>
                  <w:iCs/>
                  <w:noProof/>
                </w:rPr>
                <w:t>Análise Estrutural das Redes Sociais.</w:t>
              </w:r>
              <w:r>
                <w:rPr>
                  <w:noProof/>
                </w:rPr>
                <w:t xml:space="preserve"> Isntituto Piaget.</w:t>
              </w:r>
            </w:p>
            <w:p w:rsidR="00BA3A8D" w:rsidRDefault="00BA3A8D" w:rsidP="00BA3A8D">
              <w:pPr>
                <w:pStyle w:val="Bibliografia"/>
                <w:ind w:left="720" w:hanging="720"/>
                <w:rPr>
                  <w:noProof/>
                </w:rPr>
              </w:pPr>
              <w:r>
                <w:rPr>
                  <w:noProof/>
                </w:rPr>
                <w:t xml:space="preserve">Rasgado, S. (2018 de Fevereiro de 2018). </w:t>
              </w:r>
              <w:r>
                <w:rPr>
                  <w:i/>
                  <w:iCs/>
                  <w:noProof/>
                </w:rPr>
                <w:t>Público</w:t>
              </w:r>
              <w:r>
                <w:rPr>
                  <w:noProof/>
                </w:rPr>
                <w:t>. Obtido de Público: https://www.publico.pt/2018/02/06/sociedade/opiniao/centro-internet-segura-dez-anos-de-inclusao-e-literacia-digital-1802017?page=/redes-sociais&amp;pos=1&amp;b=list_section</w:t>
              </w:r>
            </w:p>
            <w:p w:rsidR="00BA3A8D" w:rsidRDefault="00BA3A8D" w:rsidP="00BA3A8D">
              <w:pPr>
                <w:pStyle w:val="Bibliografia"/>
                <w:ind w:left="720" w:hanging="720"/>
                <w:rPr>
                  <w:noProof/>
                </w:rPr>
              </w:pPr>
              <w:r>
                <w:rPr>
                  <w:noProof/>
                </w:rPr>
                <w:t xml:space="preserve">Wikipédia. (28 de Janeiro de 2018). </w:t>
              </w:r>
              <w:r>
                <w:rPr>
                  <w:i/>
                  <w:iCs/>
                  <w:noProof/>
                </w:rPr>
                <w:t>Wikipédia</w:t>
              </w:r>
              <w:r>
                <w:rPr>
                  <w:noProof/>
                </w:rPr>
                <w:t>. Obtido de Wikipédia: https://pt.wikipedia.org/wiki/Lista_de_redes_sociais</w:t>
              </w:r>
            </w:p>
            <w:p w:rsidR="00846A2E" w:rsidRDefault="00846A2E" w:rsidP="00BA3A8D">
              <w:pPr>
                <w:spacing w:line="360" w:lineRule="auto"/>
                <w:jc w:val="both"/>
              </w:pPr>
              <w:r>
                <w:rPr>
                  <w:b/>
                  <w:bCs/>
                </w:rPr>
                <w:fldChar w:fldCharType="end"/>
              </w:r>
            </w:p>
          </w:sdtContent>
        </w:sdt>
      </w:sdtContent>
    </w:sdt>
    <w:p w:rsidR="00717C0E" w:rsidRPr="00717C0E" w:rsidRDefault="00717C0E" w:rsidP="00717C0E">
      <w:pPr>
        <w:pStyle w:val="Texto"/>
        <w:tabs>
          <w:tab w:val="right" w:pos="8504"/>
        </w:tabs>
        <w:spacing w:line="360" w:lineRule="auto"/>
        <w:ind w:firstLine="567"/>
        <w:rPr>
          <w:u w:val="single"/>
        </w:rPr>
      </w:pPr>
      <w:r>
        <w:rPr>
          <w:szCs w:val="24"/>
        </w:rPr>
        <w:tab/>
      </w:r>
    </w:p>
    <w:sectPr w:rsidR="00717C0E" w:rsidRPr="00717C0E" w:rsidSect="00C15D6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D62" w:rsidRDefault="00C15D62" w:rsidP="00C15D62">
      <w:pPr>
        <w:spacing w:after="0" w:line="240" w:lineRule="auto"/>
      </w:pPr>
      <w:r>
        <w:separator/>
      </w:r>
    </w:p>
  </w:endnote>
  <w:endnote w:type="continuationSeparator" w:id="0">
    <w:p w:rsidR="00C15D62" w:rsidRDefault="00C15D62" w:rsidP="00C1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Kozuka Mincho Pr6N B">
    <w:panose1 w:val="02020800000000000000"/>
    <w:charset w:val="80"/>
    <w:family w:val="roman"/>
    <w:notTrueType/>
    <w:pitch w:val="variable"/>
    <w:sig w:usb0="000002D7" w:usb1="2AC71C11"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D62" w:rsidRPr="00C15D62" w:rsidRDefault="00C15D62" w:rsidP="00C15D62">
    <w:pPr>
      <w:pStyle w:val="Rodap"/>
      <w:rPr>
        <w:sz w:val="18"/>
        <w:szCs w:val="18"/>
      </w:rPr>
    </w:pPr>
    <w:r w:rsidRPr="00C15D62">
      <w:rPr>
        <w:sz w:val="18"/>
        <w:szCs w:val="18"/>
      </w:rPr>
      <w:t>Fevereiro, 2018</w:t>
    </w:r>
  </w:p>
  <w:sdt>
    <w:sdtPr>
      <w:id w:val="-1825586074"/>
      <w:docPartObj>
        <w:docPartGallery w:val="Page Numbers (Bottom of Page)"/>
        <w:docPartUnique/>
      </w:docPartObj>
    </w:sdtPr>
    <w:sdtContent>
      <w:p w:rsidR="00C15D62" w:rsidRDefault="00C15D62" w:rsidP="00C15D62">
        <w:pPr>
          <w:pStyle w:val="Rodap"/>
        </w:pPr>
      </w:p>
      <w:p w:rsidR="00C15D62" w:rsidRDefault="00C15D62">
        <w:pPr>
          <w:pStyle w:val="Rodap"/>
          <w:jc w:val="right"/>
        </w:pPr>
        <w:r>
          <w:fldChar w:fldCharType="begin"/>
        </w:r>
        <w:r>
          <w:instrText>PAGE   \* MERGEFORMAT</w:instrText>
        </w:r>
        <w:r>
          <w:fldChar w:fldCharType="separate"/>
        </w:r>
        <w:r w:rsidR="00F478D5">
          <w:rPr>
            <w:noProof/>
          </w:rPr>
          <w:t>7</w:t>
        </w:r>
        <w:r>
          <w:fldChar w:fldCharType="end"/>
        </w:r>
      </w:p>
    </w:sdtContent>
  </w:sdt>
  <w:p w:rsidR="00C15D62" w:rsidRDefault="00C15D62">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D62" w:rsidRDefault="00C15D62" w:rsidP="00C15D62">
      <w:pPr>
        <w:spacing w:after="0" w:line="240" w:lineRule="auto"/>
      </w:pPr>
      <w:r>
        <w:separator/>
      </w:r>
    </w:p>
  </w:footnote>
  <w:footnote w:type="continuationSeparator" w:id="0">
    <w:p w:rsidR="00C15D62" w:rsidRDefault="00C15D62" w:rsidP="00C15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D62" w:rsidRPr="00C15D62" w:rsidRDefault="00C15D62" w:rsidP="00C15D62">
    <w:pPr>
      <w:pStyle w:val="Cabealho"/>
      <w:jc w:val="right"/>
      <w:rPr>
        <w:rFonts w:ascii="Verdana" w:hAnsi="Verdana"/>
        <w:sz w:val="18"/>
        <w:szCs w:val="18"/>
      </w:rPr>
    </w:pPr>
    <w:r w:rsidRPr="00C15D62">
      <w:rPr>
        <w:rFonts w:ascii="Verdana" w:hAnsi="Verdana"/>
        <w:sz w:val="18"/>
        <w:szCs w:val="18"/>
      </w:rPr>
      <w:t>Ana Carvalho</w:t>
    </w:r>
    <w:r>
      <w:rPr>
        <w:rFonts w:ascii="Verdana" w:hAnsi="Verdana"/>
        <w:sz w:val="18"/>
        <w:szCs w:val="18"/>
      </w:rPr>
      <w:t xml:space="preserve"> | </w:t>
    </w:r>
    <w:r w:rsidRPr="00C15D62">
      <w:rPr>
        <w:rFonts w:ascii="Verdana" w:hAnsi="Verdana"/>
        <w:sz w:val="18"/>
        <w:szCs w:val="18"/>
      </w:rPr>
      <w:t>UFCD:0755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A4B"/>
    <w:multiLevelType w:val="hybridMultilevel"/>
    <w:tmpl w:val="DCDA380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1848460A"/>
    <w:multiLevelType w:val="hybridMultilevel"/>
    <w:tmpl w:val="6DEA02C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51822B85"/>
    <w:multiLevelType w:val="multilevel"/>
    <w:tmpl w:val="6AE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3924E5"/>
    <w:multiLevelType w:val="multilevel"/>
    <w:tmpl w:val="51CA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38"/>
    <w:rsid w:val="000711B9"/>
    <w:rsid w:val="000911A1"/>
    <w:rsid w:val="000D5D5B"/>
    <w:rsid w:val="0022130E"/>
    <w:rsid w:val="00240448"/>
    <w:rsid w:val="00282A77"/>
    <w:rsid w:val="0035295C"/>
    <w:rsid w:val="0035734D"/>
    <w:rsid w:val="00373F33"/>
    <w:rsid w:val="00464F38"/>
    <w:rsid w:val="004B367C"/>
    <w:rsid w:val="004E731E"/>
    <w:rsid w:val="00635154"/>
    <w:rsid w:val="00717C0E"/>
    <w:rsid w:val="0077457E"/>
    <w:rsid w:val="00775887"/>
    <w:rsid w:val="00824A4E"/>
    <w:rsid w:val="008461E1"/>
    <w:rsid w:val="00846A2E"/>
    <w:rsid w:val="00973B2D"/>
    <w:rsid w:val="00B11DE7"/>
    <w:rsid w:val="00B36F89"/>
    <w:rsid w:val="00B43176"/>
    <w:rsid w:val="00BA3A8D"/>
    <w:rsid w:val="00C1464D"/>
    <w:rsid w:val="00C15D62"/>
    <w:rsid w:val="00CB35E3"/>
    <w:rsid w:val="00D3200E"/>
    <w:rsid w:val="00DC76A4"/>
    <w:rsid w:val="00E27511"/>
    <w:rsid w:val="00E362E7"/>
    <w:rsid w:val="00F478D5"/>
    <w:rsid w:val="00F62744"/>
    <w:rsid w:val="00F930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BDB4B"/>
  <w15:chartTrackingRefBased/>
  <w15:docId w15:val="{57BD35B1-7C94-439B-AA35-5186B57C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7745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774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7745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64F3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unhideWhenUsed/>
    <w:rsid w:val="00464F38"/>
    <w:rPr>
      <w:color w:val="0000FF"/>
      <w:u w:val="single"/>
    </w:rPr>
  </w:style>
  <w:style w:type="table" w:styleId="Tabelacomgrelha">
    <w:name w:val="Table Grid"/>
    <w:basedOn w:val="Tabelanormal"/>
    <w:uiPriority w:val="39"/>
    <w:rsid w:val="00F9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824A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2">
    <w:name w:val="Grid Table 2"/>
    <w:basedOn w:val="Tabelanormal"/>
    <w:uiPriority w:val="47"/>
    <w:rsid w:val="00824A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o">
    <w:name w:val="Texto"/>
    <w:basedOn w:val="Normal"/>
    <w:link w:val="TextoCarter"/>
    <w:qFormat/>
    <w:rsid w:val="000711B9"/>
    <w:pPr>
      <w:jc w:val="both"/>
    </w:pPr>
    <w:rPr>
      <w:rFonts w:ascii="Verdana" w:hAnsi="Verdana" w:cstheme="minorHAnsi"/>
      <w:sz w:val="24"/>
    </w:rPr>
  </w:style>
  <w:style w:type="paragraph" w:customStyle="1" w:styleId="Ttulos">
    <w:name w:val="Títulos"/>
    <w:basedOn w:val="Texto"/>
    <w:link w:val="TtulosCarter"/>
    <w:qFormat/>
    <w:rsid w:val="000711B9"/>
    <w:pPr>
      <w:spacing w:line="360" w:lineRule="auto"/>
      <w:ind w:firstLine="567"/>
    </w:pPr>
    <w:rPr>
      <w:color w:val="538135" w:themeColor="accent6" w:themeShade="BF"/>
      <w:sz w:val="40"/>
    </w:rPr>
  </w:style>
  <w:style w:type="character" w:customStyle="1" w:styleId="TextoCarter">
    <w:name w:val="Texto Caráter"/>
    <w:basedOn w:val="Tipodeletrapredefinidodopargrafo"/>
    <w:link w:val="Texto"/>
    <w:rsid w:val="000711B9"/>
    <w:rPr>
      <w:rFonts w:ascii="Verdana" w:hAnsi="Verdana" w:cstheme="minorHAnsi"/>
      <w:sz w:val="24"/>
    </w:rPr>
  </w:style>
  <w:style w:type="paragraph" w:styleId="Legenda">
    <w:name w:val="caption"/>
    <w:basedOn w:val="Normal"/>
    <w:next w:val="Normal"/>
    <w:link w:val="LegendaCarter"/>
    <w:uiPriority w:val="35"/>
    <w:unhideWhenUsed/>
    <w:qFormat/>
    <w:rsid w:val="00635154"/>
    <w:pPr>
      <w:spacing w:after="200" w:line="240" w:lineRule="auto"/>
    </w:pPr>
    <w:rPr>
      <w:i/>
      <w:iCs/>
      <w:color w:val="44546A" w:themeColor="text2"/>
      <w:sz w:val="18"/>
      <w:szCs w:val="18"/>
    </w:rPr>
  </w:style>
  <w:style w:type="character" w:customStyle="1" w:styleId="TtulosCarter">
    <w:name w:val="Títulos Caráter"/>
    <w:basedOn w:val="TextoCarter"/>
    <w:link w:val="Ttulos"/>
    <w:rsid w:val="000711B9"/>
    <w:rPr>
      <w:rFonts w:ascii="Verdana" w:hAnsi="Verdana" w:cstheme="minorHAnsi"/>
      <w:color w:val="538135" w:themeColor="accent6" w:themeShade="BF"/>
      <w:sz w:val="40"/>
    </w:rPr>
  </w:style>
  <w:style w:type="paragraph" w:customStyle="1" w:styleId="Legendas">
    <w:name w:val="Legendas"/>
    <w:basedOn w:val="Legenda"/>
    <w:link w:val="LegendasCarter"/>
    <w:qFormat/>
    <w:rsid w:val="00635154"/>
    <w:rPr>
      <w:rFonts w:ascii="Verdana" w:hAnsi="Verdana"/>
      <w:i w:val="0"/>
      <w:color w:val="auto"/>
    </w:rPr>
  </w:style>
  <w:style w:type="character" w:customStyle="1" w:styleId="Cabealho1Carter">
    <w:name w:val="Cabeçalho 1 Caráter"/>
    <w:basedOn w:val="Tipodeletrapredefinidodopargrafo"/>
    <w:link w:val="Cabealho1"/>
    <w:uiPriority w:val="9"/>
    <w:rsid w:val="0077457E"/>
    <w:rPr>
      <w:rFonts w:asciiTheme="majorHAnsi" w:eastAsiaTheme="majorEastAsia" w:hAnsiTheme="majorHAnsi" w:cstheme="majorBidi"/>
      <w:color w:val="2E74B5" w:themeColor="accent1" w:themeShade="BF"/>
      <w:sz w:val="32"/>
      <w:szCs w:val="32"/>
    </w:rPr>
  </w:style>
  <w:style w:type="character" w:customStyle="1" w:styleId="LegendaCarter">
    <w:name w:val="Legenda Caráter"/>
    <w:basedOn w:val="Tipodeletrapredefinidodopargrafo"/>
    <w:link w:val="Legenda"/>
    <w:uiPriority w:val="35"/>
    <w:rsid w:val="00635154"/>
    <w:rPr>
      <w:i/>
      <w:iCs/>
      <w:color w:val="44546A" w:themeColor="text2"/>
      <w:sz w:val="18"/>
      <w:szCs w:val="18"/>
    </w:rPr>
  </w:style>
  <w:style w:type="character" w:customStyle="1" w:styleId="LegendasCarter">
    <w:name w:val="Legendas Caráter"/>
    <w:basedOn w:val="LegendaCarter"/>
    <w:link w:val="Legendas"/>
    <w:rsid w:val="00635154"/>
    <w:rPr>
      <w:rFonts w:ascii="Verdana" w:hAnsi="Verdana"/>
      <w:i w:val="0"/>
      <w:iCs/>
      <w:color w:val="44546A" w:themeColor="text2"/>
      <w:sz w:val="18"/>
      <w:szCs w:val="18"/>
    </w:rPr>
  </w:style>
  <w:style w:type="paragraph" w:styleId="Cabealhodondice">
    <w:name w:val="TOC Heading"/>
    <w:basedOn w:val="Cabealho1"/>
    <w:next w:val="Normal"/>
    <w:uiPriority w:val="39"/>
    <w:unhideWhenUsed/>
    <w:qFormat/>
    <w:rsid w:val="0077457E"/>
    <w:pPr>
      <w:outlineLvl w:val="9"/>
    </w:pPr>
    <w:rPr>
      <w:lang w:eastAsia="pt-PT"/>
    </w:rPr>
  </w:style>
  <w:style w:type="character" w:customStyle="1" w:styleId="Cabealho2Carter">
    <w:name w:val="Cabeçalho 2 Caráter"/>
    <w:basedOn w:val="Tipodeletrapredefinidodopargrafo"/>
    <w:link w:val="Cabealho2"/>
    <w:uiPriority w:val="9"/>
    <w:semiHidden/>
    <w:rsid w:val="0077457E"/>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77457E"/>
    <w:rPr>
      <w:rFonts w:asciiTheme="majorHAnsi" w:eastAsiaTheme="majorEastAsia" w:hAnsiTheme="majorHAnsi" w:cstheme="majorBidi"/>
      <w:color w:val="1F4D78" w:themeColor="accent1" w:themeShade="7F"/>
      <w:sz w:val="24"/>
      <w:szCs w:val="24"/>
    </w:rPr>
  </w:style>
  <w:style w:type="paragraph" w:styleId="ndice2">
    <w:name w:val="toc 2"/>
    <w:basedOn w:val="Normal"/>
    <w:next w:val="Normal"/>
    <w:autoRedefine/>
    <w:uiPriority w:val="39"/>
    <w:unhideWhenUsed/>
    <w:rsid w:val="0077457E"/>
    <w:pPr>
      <w:tabs>
        <w:tab w:val="right" w:leader="underscore" w:pos="8494"/>
      </w:tabs>
      <w:spacing w:after="100" w:line="360" w:lineRule="auto"/>
      <w:ind w:firstLine="567"/>
    </w:pPr>
  </w:style>
  <w:style w:type="paragraph" w:styleId="ndice1">
    <w:name w:val="toc 1"/>
    <w:basedOn w:val="Normal"/>
    <w:next w:val="Normal"/>
    <w:autoRedefine/>
    <w:uiPriority w:val="39"/>
    <w:unhideWhenUsed/>
    <w:rsid w:val="0077457E"/>
    <w:pPr>
      <w:tabs>
        <w:tab w:val="right" w:leader="underscore" w:pos="8494"/>
      </w:tabs>
      <w:spacing w:after="100" w:line="360" w:lineRule="auto"/>
      <w:ind w:firstLine="567"/>
    </w:pPr>
    <w:rPr>
      <w:rFonts w:ascii="Verdana" w:hAnsi="Verdana"/>
      <w:sz w:val="24"/>
    </w:rPr>
  </w:style>
  <w:style w:type="paragraph" w:styleId="ndice3">
    <w:name w:val="toc 3"/>
    <w:basedOn w:val="Normal"/>
    <w:next w:val="Normal"/>
    <w:autoRedefine/>
    <w:uiPriority w:val="39"/>
    <w:unhideWhenUsed/>
    <w:rsid w:val="0077457E"/>
    <w:pPr>
      <w:spacing w:after="100"/>
      <w:ind w:left="440"/>
    </w:pPr>
    <w:rPr>
      <w:rFonts w:eastAsiaTheme="minorEastAsia"/>
      <w:lang w:eastAsia="pt-PT"/>
    </w:rPr>
  </w:style>
  <w:style w:type="paragraph" w:styleId="ndice4">
    <w:name w:val="toc 4"/>
    <w:basedOn w:val="Normal"/>
    <w:next w:val="Normal"/>
    <w:autoRedefine/>
    <w:uiPriority w:val="39"/>
    <w:unhideWhenUsed/>
    <w:rsid w:val="0077457E"/>
    <w:pPr>
      <w:spacing w:after="100"/>
      <w:ind w:left="660"/>
    </w:pPr>
    <w:rPr>
      <w:rFonts w:eastAsiaTheme="minorEastAsia"/>
      <w:lang w:eastAsia="pt-PT"/>
    </w:rPr>
  </w:style>
  <w:style w:type="paragraph" w:styleId="ndice5">
    <w:name w:val="toc 5"/>
    <w:basedOn w:val="Normal"/>
    <w:next w:val="Normal"/>
    <w:autoRedefine/>
    <w:uiPriority w:val="39"/>
    <w:unhideWhenUsed/>
    <w:rsid w:val="0077457E"/>
    <w:pPr>
      <w:spacing w:after="100"/>
      <w:ind w:left="880"/>
    </w:pPr>
    <w:rPr>
      <w:rFonts w:eastAsiaTheme="minorEastAsia"/>
      <w:lang w:eastAsia="pt-PT"/>
    </w:rPr>
  </w:style>
  <w:style w:type="paragraph" w:styleId="ndice6">
    <w:name w:val="toc 6"/>
    <w:basedOn w:val="Normal"/>
    <w:next w:val="Normal"/>
    <w:autoRedefine/>
    <w:uiPriority w:val="39"/>
    <w:unhideWhenUsed/>
    <w:rsid w:val="0077457E"/>
    <w:pPr>
      <w:spacing w:after="100"/>
      <w:ind w:left="1100"/>
    </w:pPr>
    <w:rPr>
      <w:rFonts w:eastAsiaTheme="minorEastAsia"/>
      <w:lang w:eastAsia="pt-PT"/>
    </w:rPr>
  </w:style>
  <w:style w:type="paragraph" w:styleId="ndice7">
    <w:name w:val="toc 7"/>
    <w:basedOn w:val="Normal"/>
    <w:next w:val="Normal"/>
    <w:autoRedefine/>
    <w:uiPriority w:val="39"/>
    <w:unhideWhenUsed/>
    <w:rsid w:val="0077457E"/>
    <w:pPr>
      <w:spacing w:after="100"/>
      <w:ind w:left="1320"/>
    </w:pPr>
    <w:rPr>
      <w:rFonts w:eastAsiaTheme="minorEastAsia"/>
      <w:lang w:eastAsia="pt-PT"/>
    </w:rPr>
  </w:style>
  <w:style w:type="paragraph" w:styleId="ndice8">
    <w:name w:val="toc 8"/>
    <w:basedOn w:val="Normal"/>
    <w:next w:val="Normal"/>
    <w:autoRedefine/>
    <w:uiPriority w:val="39"/>
    <w:unhideWhenUsed/>
    <w:rsid w:val="0077457E"/>
    <w:pPr>
      <w:spacing w:after="100"/>
      <w:ind w:left="1540"/>
    </w:pPr>
    <w:rPr>
      <w:rFonts w:eastAsiaTheme="minorEastAsia"/>
      <w:lang w:eastAsia="pt-PT"/>
    </w:rPr>
  </w:style>
  <w:style w:type="paragraph" w:styleId="ndice9">
    <w:name w:val="toc 9"/>
    <w:basedOn w:val="Normal"/>
    <w:next w:val="Normal"/>
    <w:autoRedefine/>
    <w:uiPriority w:val="39"/>
    <w:unhideWhenUsed/>
    <w:rsid w:val="0077457E"/>
    <w:pPr>
      <w:spacing w:after="100"/>
      <w:ind w:left="1760"/>
    </w:pPr>
    <w:rPr>
      <w:rFonts w:eastAsiaTheme="minorEastAsia"/>
      <w:lang w:eastAsia="pt-PT"/>
    </w:rPr>
  </w:style>
  <w:style w:type="paragraph" w:customStyle="1" w:styleId="Subttulos">
    <w:name w:val="Subtítulos"/>
    <w:basedOn w:val="Ttulos"/>
    <w:link w:val="SubttulosCarter"/>
    <w:qFormat/>
    <w:rsid w:val="0077457E"/>
    <w:pPr>
      <w:ind w:firstLine="0"/>
    </w:pPr>
    <w:rPr>
      <w:b/>
      <w:sz w:val="28"/>
    </w:rPr>
  </w:style>
  <w:style w:type="paragraph" w:styleId="Bibliografia">
    <w:name w:val="Bibliography"/>
    <w:basedOn w:val="Normal"/>
    <w:next w:val="Normal"/>
    <w:uiPriority w:val="37"/>
    <w:unhideWhenUsed/>
    <w:rsid w:val="00717C0E"/>
  </w:style>
  <w:style w:type="character" w:customStyle="1" w:styleId="SubttulosCarter">
    <w:name w:val="Subtítulos Caráter"/>
    <w:basedOn w:val="TtulosCarter"/>
    <w:link w:val="Subttulos"/>
    <w:rsid w:val="0077457E"/>
    <w:rPr>
      <w:rFonts w:ascii="Verdana" w:hAnsi="Verdana" w:cstheme="minorHAnsi"/>
      <w:b/>
      <w:color w:val="538135" w:themeColor="accent6" w:themeShade="BF"/>
      <w:sz w:val="28"/>
    </w:rPr>
  </w:style>
  <w:style w:type="paragraph" w:styleId="Cabealho">
    <w:name w:val="header"/>
    <w:basedOn w:val="Normal"/>
    <w:link w:val="CabealhoCarter"/>
    <w:uiPriority w:val="99"/>
    <w:unhideWhenUsed/>
    <w:rsid w:val="00C15D62"/>
    <w:pPr>
      <w:tabs>
        <w:tab w:val="center" w:pos="4252"/>
        <w:tab w:val="right" w:pos="8504"/>
      </w:tabs>
      <w:spacing w:after="0" w:line="240" w:lineRule="auto"/>
    </w:pPr>
  </w:style>
  <w:style w:type="paragraph" w:styleId="ndicedeilustraes">
    <w:name w:val="table of figures"/>
    <w:basedOn w:val="Normal"/>
    <w:next w:val="Normal"/>
    <w:uiPriority w:val="99"/>
    <w:unhideWhenUsed/>
    <w:rsid w:val="00717C0E"/>
    <w:pPr>
      <w:spacing w:before="120" w:after="120"/>
      <w:jc w:val="both"/>
    </w:pPr>
    <w:rPr>
      <w:rFonts w:ascii="Verdana" w:hAnsi="Verdana"/>
      <w:sz w:val="24"/>
    </w:rPr>
  </w:style>
  <w:style w:type="character" w:customStyle="1" w:styleId="CabealhoCarter">
    <w:name w:val="Cabeçalho Caráter"/>
    <w:basedOn w:val="Tipodeletrapredefinidodopargrafo"/>
    <w:link w:val="Cabealho"/>
    <w:uiPriority w:val="99"/>
    <w:rsid w:val="00C15D62"/>
  </w:style>
  <w:style w:type="paragraph" w:styleId="Rodap">
    <w:name w:val="footer"/>
    <w:basedOn w:val="Normal"/>
    <w:link w:val="RodapCarter"/>
    <w:uiPriority w:val="99"/>
    <w:unhideWhenUsed/>
    <w:rsid w:val="00C15D6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15D62"/>
  </w:style>
  <w:style w:type="paragraph" w:customStyle="1" w:styleId="Estilo1">
    <w:name w:val="Estilo1"/>
    <w:basedOn w:val="Texto"/>
    <w:link w:val="Estilo1Carter"/>
    <w:qFormat/>
    <w:rsid w:val="00B11DE7"/>
    <w:pPr>
      <w:jc w:val="right"/>
    </w:pPr>
    <w:rPr>
      <w:sz w:val="20"/>
    </w:rPr>
  </w:style>
  <w:style w:type="character" w:customStyle="1" w:styleId="Estilo1Carter">
    <w:name w:val="Estilo1 Caráter"/>
    <w:basedOn w:val="TextoCarter"/>
    <w:link w:val="Estilo1"/>
    <w:rsid w:val="00B11DE7"/>
    <w:rPr>
      <w:rFonts w:ascii="Verdana" w:hAnsi="Verdana"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5169">
      <w:bodyDiv w:val="1"/>
      <w:marLeft w:val="0"/>
      <w:marRight w:val="0"/>
      <w:marTop w:val="0"/>
      <w:marBottom w:val="0"/>
      <w:divBdr>
        <w:top w:val="none" w:sz="0" w:space="0" w:color="auto"/>
        <w:left w:val="none" w:sz="0" w:space="0" w:color="auto"/>
        <w:bottom w:val="none" w:sz="0" w:space="0" w:color="auto"/>
        <w:right w:val="none" w:sz="0" w:space="0" w:color="auto"/>
      </w:divBdr>
    </w:div>
    <w:div w:id="86510940">
      <w:bodyDiv w:val="1"/>
      <w:marLeft w:val="0"/>
      <w:marRight w:val="0"/>
      <w:marTop w:val="0"/>
      <w:marBottom w:val="0"/>
      <w:divBdr>
        <w:top w:val="none" w:sz="0" w:space="0" w:color="auto"/>
        <w:left w:val="none" w:sz="0" w:space="0" w:color="auto"/>
        <w:bottom w:val="none" w:sz="0" w:space="0" w:color="auto"/>
        <w:right w:val="none" w:sz="0" w:space="0" w:color="auto"/>
      </w:divBdr>
    </w:div>
    <w:div w:id="133257096">
      <w:bodyDiv w:val="1"/>
      <w:marLeft w:val="0"/>
      <w:marRight w:val="0"/>
      <w:marTop w:val="0"/>
      <w:marBottom w:val="0"/>
      <w:divBdr>
        <w:top w:val="none" w:sz="0" w:space="0" w:color="auto"/>
        <w:left w:val="none" w:sz="0" w:space="0" w:color="auto"/>
        <w:bottom w:val="none" w:sz="0" w:space="0" w:color="auto"/>
        <w:right w:val="none" w:sz="0" w:space="0" w:color="auto"/>
      </w:divBdr>
    </w:div>
    <w:div w:id="157112013">
      <w:bodyDiv w:val="1"/>
      <w:marLeft w:val="0"/>
      <w:marRight w:val="0"/>
      <w:marTop w:val="0"/>
      <w:marBottom w:val="0"/>
      <w:divBdr>
        <w:top w:val="none" w:sz="0" w:space="0" w:color="auto"/>
        <w:left w:val="none" w:sz="0" w:space="0" w:color="auto"/>
        <w:bottom w:val="none" w:sz="0" w:space="0" w:color="auto"/>
        <w:right w:val="none" w:sz="0" w:space="0" w:color="auto"/>
      </w:divBdr>
    </w:div>
    <w:div w:id="268977821">
      <w:bodyDiv w:val="1"/>
      <w:marLeft w:val="0"/>
      <w:marRight w:val="0"/>
      <w:marTop w:val="0"/>
      <w:marBottom w:val="0"/>
      <w:divBdr>
        <w:top w:val="none" w:sz="0" w:space="0" w:color="auto"/>
        <w:left w:val="none" w:sz="0" w:space="0" w:color="auto"/>
        <w:bottom w:val="none" w:sz="0" w:space="0" w:color="auto"/>
        <w:right w:val="none" w:sz="0" w:space="0" w:color="auto"/>
      </w:divBdr>
    </w:div>
    <w:div w:id="319501086">
      <w:bodyDiv w:val="1"/>
      <w:marLeft w:val="0"/>
      <w:marRight w:val="0"/>
      <w:marTop w:val="0"/>
      <w:marBottom w:val="0"/>
      <w:divBdr>
        <w:top w:val="none" w:sz="0" w:space="0" w:color="auto"/>
        <w:left w:val="none" w:sz="0" w:space="0" w:color="auto"/>
        <w:bottom w:val="none" w:sz="0" w:space="0" w:color="auto"/>
        <w:right w:val="none" w:sz="0" w:space="0" w:color="auto"/>
      </w:divBdr>
    </w:div>
    <w:div w:id="331378334">
      <w:bodyDiv w:val="1"/>
      <w:marLeft w:val="0"/>
      <w:marRight w:val="0"/>
      <w:marTop w:val="0"/>
      <w:marBottom w:val="0"/>
      <w:divBdr>
        <w:top w:val="none" w:sz="0" w:space="0" w:color="auto"/>
        <w:left w:val="none" w:sz="0" w:space="0" w:color="auto"/>
        <w:bottom w:val="none" w:sz="0" w:space="0" w:color="auto"/>
        <w:right w:val="none" w:sz="0" w:space="0" w:color="auto"/>
      </w:divBdr>
    </w:div>
    <w:div w:id="382142065">
      <w:bodyDiv w:val="1"/>
      <w:marLeft w:val="0"/>
      <w:marRight w:val="0"/>
      <w:marTop w:val="0"/>
      <w:marBottom w:val="0"/>
      <w:divBdr>
        <w:top w:val="none" w:sz="0" w:space="0" w:color="auto"/>
        <w:left w:val="none" w:sz="0" w:space="0" w:color="auto"/>
        <w:bottom w:val="none" w:sz="0" w:space="0" w:color="auto"/>
        <w:right w:val="none" w:sz="0" w:space="0" w:color="auto"/>
      </w:divBdr>
    </w:div>
    <w:div w:id="385841698">
      <w:bodyDiv w:val="1"/>
      <w:marLeft w:val="0"/>
      <w:marRight w:val="0"/>
      <w:marTop w:val="0"/>
      <w:marBottom w:val="0"/>
      <w:divBdr>
        <w:top w:val="none" w:sz="0" w:space="0" w:color="auto"/>
        <w:left w:val="none" w:sz="0" w:space="0" w:color="auto"/>
        <w:bottom w:val="none" w:sz="0" w:space="0" w:color="auto"/>
        <w:right w:val="none" w:sz="0" w:space="0" w:color="auto"/>
      </w:divBdr>
    </w:div>
    <w:div w:id="391273468">
      <w:bodyDiv w:val="1"/>
      <w:marLeft w:val="0"/>
      <w:marRight w:val="0"/>
      <w:marTop w:val="0"/>
      <w:marBottom w:val="0"/>
      <w:divBdr>
        <w:top w:val="none" w:sz="0" w:space="0" w:color="auto"/>
        <w:left w:val="none" w:sz="0" w:space="0" w:color="auto"/>
        <w:bottom w:val="none" w:sz="0" w:space="0" w:color="auto"/>
        <w:right w:val="none" w:sz="0" w:space="0" w:color="auto"/>
      </w:divBdr>
    </w:div>
    <w:div w:id="644701778">
      <w:bodyDiv w:val="1"/>
      <w:marLeft w:val="0"/>
      <w:marRight w:val="0"/>
      <w:marTop w:val="0"/>
      <w:marBottom w:val="0"/>
      <w:divBdr>
        <w:top w:val="none" w:sz="0" w:space="0" w:color="auto"/>
        <w:left w:val="none" w:sz="0" w:space="0" w:color="auto"/>
        <w:bottom w:val="none" w:sz="0" w:space="0" w:color="auto"/>
        <w:right w:val="none" w:sz="0" w:space="0" w:color="auto"/>
      </w:divBdr>
    </w:div>
    <w:div w:id="690422792">
      <w:bodyDiv w:val="1"/>
      <w:marLeft w:val="0"/>
      <w:marRight w:val="0"/>
      <w:marTop w:val="0"/>
      <w:marBottom w:val="0"/>
      <w:divBdr>
        <w:top w:val="none" w:sz="0" w:space="0" w:color="auto"/>
        <w:left w:val="none" w:sz="0" w:space="0" w:color="auto"/>
        <w:bottom w:val="none" w:sz="0" w:space="0" w:color="auto"/>
        <w:right w:val="none" w:sz="0" w:space="0" w:color="auto"/>
      </w:divBdr>
    </w:div>
    <w:div w:id="691808247">
      <w:bodyDiv w:val="1"/>
      <w:marLeft w:val="0"/>
      <w:marRight w:val="0"/>
      <w:marTop w:val="0"/>
      <w:marBottom w:val="0"/>
      <w:divBdr>
        <w:top w:val="none" w:sz="0" w:space="0" w:color="auto"/>
        <w:left w:val="none" w:sz="0" w:space="0" w:color="auto"/>
        <w:bottom w:val="none" w:sz="0" w:space="0" w:color="auto"/>
        <w:right w:val="none" w:sz="0" w:space="0" w:color="auto"/>
      </w:divBdr>
    </w:div>
    <w:div w:id="693575940">
      <w:bodyDiv w:val="1"/>
      <w:marLeft w:val="0"/>
      <w:marRight w:val="0"/>
      <w:marTop w:val="0"/>
      <w:marBottom w:val="0"/>
      <w:divBdr>
        <w:top w:val="none" w:sz="0" w:space="0" w:color="auto"/>
        <w:left w:val="none" w:sz="0" w:space="0" w:color="auto"/>
        <w:bottom w:val="none" w:sz="0" w:space="0" w:color="auto"/>
        <w:right w:val="none" w:sz="0" w:space="0" w:color="auto"/>
      </w:divBdr>
    </w:div>
    <w:div w:id="748771016">
      <w:bodyDiv w:val="1"/>
      <w:marLeft w:val="0"/>
      <w:marRight w:val="0"/>
      <w:marTop w:val="0"/>
      <w:marBottom w:val="0"/>
      <w:divBdr>
        <w:top w:val="none" w:sz="0" w:space="0" w:color="auto"/>
        <w:left w:val="none" w:sz="0" w:space="0" w:color="auto"/>
        <w:bottom w:val="none" w:sz="0" w:space="0" w:color="auto"/>
        <w:right w:val="none" w:sz="0" w:space="0" w:color="auto"/>
      </w:divBdr>
    </w:div>
    <w:div w:id="876354324">
      <w:bodyDiv w:val="1"/>
      <w:marLeft w:val="0"/>
      <w:marRight w:val="0"/>
      <w:marTop w:val="0"/>
      <w:marBottom w:val="0"/>
      <w:divBdr>
        <w:top w:val="none" w:sz="0" w:space="0" w:color="auto"/>
        <w:left w:val="none" w:sz="0" w:space="0" w:color="auto"/>
        <w:bottom w:val="none" w:sz="0" w:space="0" w:color="auto"/>
        <w:right w:val="none" w:sz="0" w:space="0" w:color="auto"/>
      </w:divBdr>
    </w:div>
    <w:div w:id="897713302">
      <w:bodyDiv w:val="1"/>
      <w:marLeft w:val="0"/>
      <w:marRight w:val="0"/>
      <w:marTop w:val="0"/>
      <w:marBottom w:val="0"/>
      <w:divBdr>
        <w:top w:val="none" w:sz="0" w:space="0" w:color="auto"/>
        <w:left w:val="none" w:sz="0" w:space="0" w:color="auto"/>
        <w:bottom w:val="none" w:sz="0" w:space="0" w:color="auto"/>
        <w:right w:val="none" w:sz="0" w:space="0" w:color="auto"/>
      </w:divBdr>
      <w:divsChild>
        <w:div w:id="11686455">
          <w:marLeft w:val="0"/>
          <w:marRight w:val="0"/>
          <w:marTop w:val="0"/>
          <w:marBottom w:val="0"/>
          <w:divBdr>
            <w:top w:val="none" w:sz="0" w:space="0" w:color="auto"/>
            <w:left w:val="none" w:sz="0" w:space="0" w:color="auto"/>
            <w:bottom w:val="none" w:sz="0" w:space="0" w:color="auto"/>
            <w:right w:val="none" w:sz="0" w:space="0" w:color="auto"/>
          </w:divBdr>
        </w:div>
      </w:divsChild>
    </w:div>
    <w:div w:id="970750931">
      <w:bodyDiv w:val="1"/>
      <w:marLeft w:val="0"/>
      <w:marRight w:val="0"/>
      <w:marTop w:val="0"/>
      <w:marBottom w:val="0"/>
      <w:divBdr>
        <w:top w:val="none" w:sz="0" w:space="0" w:color="auto"/>
        <w:left w:val="none" w:sz="0" w:space="0" w:color="auto"/>
        <w:bottom w:val="none" w:sz="0" w:space="0" w:color="auto"/>
        <w:right w:val="none" w:sz="0" w:space="0" w:color="auto"/>
      </w:divBdr>
      <w:divsChild>
        <w:div w:id="269046938">
          <w:marLeft w:val="336"/>
          <w:marRight w:val="0"/>
          <w:marTop w:val="120"/>
          <w:marBottom w:val="192"/>
          <w:divBdr>
            <w:top w:val="none" w:sz="0" w:space="0" w:color="auto"/>
            <w:left w:val="none" w:sz="0" w:space="0" w:color="auto"/>
            <w:bottom w:val="none" w:sz="0" w:space="0" w:color="auto"/>
            <w:right w:val="none" w:sz="0" w:space="0" w:color="auto"/>
          </w:divBdr>
          <w:divsChild>
            <w:div w:id="1310939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94454194">
      <w:bodyDiv w:val="1"/>
      <w:marLeft w:val="0"/>
      <w:marRight w:val="0"/>
      <w:marTop w:val="0"/>
      <w:marBottom w:val="0"/>
      <w:divBdr>
        <w:top w:val="none" w:sz="0" w:space="0" w:color="auto"/>
        <w:left w:val="none" w:sz="0" w:space="0" w:color="auto"/>
        <w:bottom w:val="none" w:sz="0" w:space="0" w:color="auto"/>
        <w:right w:val="none" w:sz="0" w:space="0" w:color="auto"/>
      </w:divBdr>
    </w:div>
    <w:div w:id="1050228248">
      <w:bodyDiv w:val="1"/>
      <w:marLeft w:val="0"/>
      <w:marRight w:val="0"/>
      <w:marTop w:val="0"/>
      <w:marBottom w:val="0"/>
      <w:divBdr>
        <w:top w:val="none" w:sz="0" w:space="0" w:color="auto"/>
        <w:left w:val="none" w:sz="0" w:space="0" w:color="auto"/>
        <w:bottom w:val="none" w:sz="0" w:space="0" w:color="auto"/>
        <w:right w:val="none" w:sz="0" w:space="0" w:color="auto"/>
      </w:divBdr>
    </w:div>
    <w:div w:id="1192457583">
      <w:bodyDiv w:val="1"/>
      <w:marLeft w:val="0"/>
      <w:marRight w:val="0"/>
      <w:marTop w:val="0"/>
      <w:marBottom w:val="0"/>
      <w:divBdr>
        <w:top w:val="none" w:sz="0" w:space="0" w:color="auto"/>
        <w:left w:val="none" w:sz="0" w:space="0" w:color="auto"/>
        <w:bottom w:val="none" w:sz="0" w:space="0" w:color="auto"/>
        <w:right w:val="none" w:sz="0" w:space="0" w:color="auto"/>
      </w:divBdr>
    </w:div>
    <w:div w:id="1195461454">
      <w:bodyDiv w:val="1"/>
      <w:marLeft w:val="0"/>
      <w:marRight w:val="0"/>
      <w:marTop w:val="0"/>
      <w:marBottom w:val="0"/>
      <w:divBdr>
        <w:top w:val="none" w:sz="0" w:space="0" w:color="auto"/>
        <w:left w:val="none" w:sz="0" w:space="0" w:color="auto"/>
        <w:bottom w:val="none" w:sz="0" w:space="0" w:color="auto"/>
        <w:right w:val="none" w:sz="0" w:space="0" w:color="auto"/>
      </w:divBdr>
    </w:div>
    <w:div w:id="1238442154">
      <w:bodyDiv w:val="1"/>
      <w:marLeft w:val="0"/>
      <w:marRight w:val="0"/>
      <w:marTop w:val="0"/>
      <w:marBottom w:val="0"/>
      <w:divBdr>
        <w:top w:val="none" w:sz="0" w:space="0" w:color="auto"/>
        <w:left w:val="none" w:sz="0" w:space="0" w:color="auto"/>
        <w:bottom w:val="none" w:sz="0" w:space="0" w:color="auto"/>
        <w:right w:val="none" w:sz="0" w:space="0" w:color="auto"/>
      </w:divBdr>
    </w:div>
    <w:div w:id="1301616130">
      <w:bodyDiv w:val="1"/>
      <w:marLeft w:val="0"/>
      <w:marRight w:val="0"/>
      <w:marTop w:val="0"/>
      <w:marBottom w:val="0"/>
      <w:divBdr>
        <w:top w:val="none" w:sz="0" w:space="0" w:color="auto"/>
        <w:left w:val="none" w:sz="0" w:space="0" w:color="auto"/>
        <w:bottom w:val="none" w:sz="0" w:space="0" w:color="auto"/>
        <w:right w:val="none" w:sz="0" w:space="0" w:color="auto"/>
      </w:divBdr>
    </w:div>
    <w:div w:id="1347825561">
      <w:bodyDiv w:val="1"/>
      <w:marLeft w:val="0"/>
      <w:marRight w:val="0"/>
      <w:marTop w:val="0"/>
      <w:marBottom w:val="0"/>
      <w:divBdr>
        <w:top w:val="none" w:sz="0" w:space="0" w:color="auto"/>
        <w:left w:val="none" w:sz="0" w:space="0" w:color="auto"/>
        <w:bottom w:val="none" w:sz="0" w:space="0" w:color="auto"/>
        <w:right w:val="none" w:sz="0" w:space="0" w:color="auto"/>
      </w:divBdr>
    </w:div>
    <w:div w:id="1368481926">
      <w:bodyDiv w:val="1"/>
      <w:marLeft w:val="0"/>
      <w:marRight w:val="0"/>
      <w:marTop w:val="0"/>
      <w:marBottom w:val="0"/>
      <w:divBdr>
        <w:top w:val="none" w:sz="0" w:space="0" w:color="auto"/>
        <w:left w:val="none" w:sz="0" w:space="0" w:color="auto"/>
        <w:bottom w:val="none" w:sz="0" w:space="0" w:color="auto"/>
        <w:right w:val="none" w:sz="0" w:space="0" w:color="auto"/>
      </w:divBdr>
    </w:div>
    <w:div w:id="1457407984">
      <w:bodyDiv w:val="1"/>
      <w:marLeft w:val="0"/>
      <w:marRight w:val="0"/>
      <w:marTop w:val="0"/>
      <w:marBottom w:val="0"/>
      <w:divBdr>
        <w:top w:val="none" w:sz="0" w:space="0" w:color="auto"/>
        <w:left w:val="none" w:sz="0" w:space="0" w:color="auto"/>
        <w:bottom w:val="none" w:sz="0" w:space="0" w:color="auto"/>
        <w:right w:val="none" w:sz="0" w:space="0" w:color="auto"/>
      </w:divBdr>
    </w:div>
    <w:div w:id="1578175061">
      <w:bodyDiv w:val="1"/>
      <w:marLeft w:val="0"/>
      <w:marRight w:val="0"/>
      <w:marTop w:val="0"/>
      <w:marBottom w:val="0"/>
      <w:divBdr>
        <w:top w:val="none" w:sz="0" w:space="0" w:color="auto"/>
        <w:left w:val="none" w:sz="0" w:space="0" w:color="auto"/>
        <w:bottom w:val="none" w:sz="0" w:space="0" w:color="auto"/>
        <w:right w:val="none" w:sz="0" w:space="0" w:color="auto"/>
      </w:divBdr>
    </w:div>
    <w:div w:id="1633828902">
      <w:bodyDiv w:val="1"/>
      <w:marLeft w:val="0"/>
      <w:marRight w:val="0"/>
      <w:marTop w:val="0"/>
      <w:marBottom w:val="0"/>
      <w:divBdr>
        <w:top w:val="none" w:sz="0" w:space="0" w:color="auto"/>
        <w:left w:val="none" w:sz="0" w:space="0" w:color="auto"/>
        <w:bottom w:val="none" w:sz="0" w:space="0" w:color="auto"/>
        <w:right w:val="none" w:sz="0" w:space="0" w:color="auto"/>
      </w:divBdr>
      <w:divsChild>
        <w:div w:id="2062553470">
          <w:marLeft w:val="336"/>
          <w:marRight w:val="0"/>
          <w:marTop w:val="120"/>
          <w:marBottom w:val="192"/>
          <w:divBdr>
            <w:top w:val="none" w:sz="0" w:space="0" w:color="auto"/>
            <w:left w:val="none" w:sz="0" w:space="0" w:color="auto"/>
            <w:bottom w:val="none" w:sz="0" w:space="0" w:color="auto"/>
            <w:right w:val="none" w:sz="0" w:space="0" w:color="auto"/>
          </w:divBdr>
          <w:divsChild>
            <w:div w:id="16604273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3918637">
      <w:bodyDiv w:val="1"/>
      <w:marLeft w:val="0"/>
      <w:marRight w:val="0"/>
      <w:marTop w:val="0"/>
      <w:marBottom w:val="0"/>
      <w:divBdr>
        <w:top w:val="none" w:sz="0" w:space="0" w:color="auto"/>
        <w:left w:val="none" w:sz="0" w:space="0" w:color="auto"/>
        <w:bottom w:val="none" w:sz="0" w:space="0" w:color="auto"/>
        <w:right w:val="none" w:sz="0" w:space="0" w:color="auto"/>
      </w:divBdr>
    </w:div>
    <w:div w:id="1747611537">
      <w:bodyDiv w:val="1"/>
      <w:marLeft w:val="0"/>
      <w:marRight w:val="0"/>
      <w:marTop w:val="0"/>
      <w:marBottom w:val="0"/>
      <w:divBdr>
        <w:top w:val="none" w:sz="0" w:space="0" w:color="auto"/>
        <w:left w:val="none" w:sz="0" w:space="0" w:color="auto"/>
        <w:bottom w:val="none" w:sz="0" w:space="0" w:color="auto"/>
        <w:right w:val="none" w:sz="0" w:space="0" w:color="auto"/>
      </w:divBdr>
    </w:div>
    <w:div w:id="1775057162">
      <w:bodyDiv w:val="1"/>
      <w:marLeft w:val="0"/>
      <w:marRight w:val="0"/>
      <w:marTop w:val="0"/>
      <w:marBottom w:val="0"/>
      <w:divBdr>
        <w:top w:val="none" w:sz="0" w:space="0" w:color="auto"/>
        <w:left w:val="none" w:sz="0" w:space="0" w:color="auto"/>
        <w:bottom w:val="none" w:sz="0" w:space="0" w:color="auto"/>
        <w:right w:val="none" w:sz="0" w:space="0" w:color="auto"/>
      </w:divBdr>
    </w:div>
    <w:div w:id="1798066875">
      <w:bodyDiv w:val="1"/>
      <w:marLeft w:val="0"/>
      <w:marRight w:val="0"/>
      <w:marTop w:val="0"/>
      <w:marBottom w:val="0"/>
      <w:divBdr>
        <w:top w:val="none" w:sz="0" w:space="0" w:color="auto"/>
        <w:left w:val="none" w:sz="0" w:space="0" w:color="auto"/>
        <w:bottom w:val="none" w:sz="0" w:space="0" w:color="auto"/>
        <w:right w:val="none" w:sz="0" w:space="0" w:color="auto"/>
      </w:divBdr>
    </w:div>
    <w:div w:id="1968244182">
      <w:bodyDiv w:val="1"/>
      <w:marLeft w:val="0"/>
      <w:marRight w:val="0"/>
      <w:marTop w:val="0"/>
      <w:marBottom w:val="0"/>
      <w:divBdr>
        <w:top w:val="none" w:sz="0" w:space="0" w:color="auto"/>
        <w:left w:val="none" w:sz="0" w:space="0" w:color="auto"/>
        <w:bottom w:val="none" w:sz="0" w:space="0" w:color="auto"/>
        <w:right w:val="none" w:sz="0" w:space="0" w:color="auto"/>
      </w:divBdr>
    </w:div>
    <w:div w:id="19698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E:\Word\Redes%20Sociais.docx"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Word\Redes%20Sociais.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Word\Redes%20Sociais.docx"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Word\Redes%20Sociais.doc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Redes</a:t>
            </a:r>
            <a:r>
              <a:rPr lang="pt-PT" baseline="0"/>
              <a:t> sociais em Portugal</a:t>
            </a:r>
            <a:endParaRPr lang="pt-PT"/>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clustered"/>
        <c:varyColors val="0"/>
        <c:ser>
          <c:idx val="0"/>
          <c:order val="0"/>
          <c:tx>
            <c:strRef>
              <c:f>Folha1!$B$1</c:f>
              <c:strCache>
                <c:ptCount val="1"/>
                <c:pt idx="0">
                  <c:v>Percentagem de utilizadores</c:v>
                </c:pt>
              </c:strCache>
            </c:strRef>
          </c:tx>
          <c:spPr>
            <a:solidFill>
              <a:schemeClr val="accent6">
                <a:lumMod val="75000"/>
              </a:schemeClr>
            </a:solidFill>
            <a:ln>
              <a:noFill/>
            </a:ln>
            <a:effectLst/>
          </c:spPr>
          <c:invertIfNegative val="0"/>
          <c:cat>
            <c:strRef>
              <c:f>Folha1!$A$2:$A$5</c:f>
              <c:strCache>
                <c:ptCount val="4"/>
                <c:pt idx="0">
                  <c:v>Facebook</c:v>
                </c:pt>
                <c:pt idx="1">
                  <c:v>YouTube</c:v>
                </c:pt>
                <c:pt idx="2">
                  <c:v>Google+</c:v>
                </c:pt>
                <c:pt idx="3">
                  <c:v>LinkedIn</c:v>
                </c:pt>
              </c:strCache>
            </c:strRef>
          </c:cat>
          <c:val>
            <c:numRef>
              <c:f>Folha1!$B$2:$B$5</c:f>
              <c:numCache>
                <c:formatCode>0.00%</c:formatCode>
                <c:ptCount val="4"/>
                <c:pt idx="0">
                  <c:v>0.93600000000000005</c:v>
                </c:pt>
                <c:pt idx="1">
                  <c:v>0.41399999999999998</c:v>
                </c:pt>
                <c:pt idx="2">
                  <c:v>0.40200000000000002</c:v>
                </c:pt>
                <c:pt idx="3">
                  <c:v>0.373</c:v>
                </c:pt>
              </c:numCache>
            </c:numRef>
          </c:val>
          <c:extLst>
            <c:ext xmlns:c16="http://schemas.microsoft.com/office/drawing/2014/chart" uri="{C3380CC4-5D6E-409C-BE32-E72D297353CC}">
              <c16:uniqueId val="{00000000-8E77-4D71-9B2F-70EF058AEF66}"/>
            </c:ext>
          </c:extLst>
        </c:ser>
        <c:ser>
          <c:idx val="1"/>
          <c:order val="1"/>
          <c:tx>
            <c:strRef>
              <c:f>Folha1!$C$1</c:f>
              <c:strCache>
                <c:ptCount val="1"/>
                <c:pt idx="0">
                  <c:v>Série 2</c:v>
                </c:pt>
              </c:strCache>
            </c:strRef>
          </c:tx>
          <c:spPr>
            <a:solidFill>
              <a:schemeClr val="accent2"/>
            </a:solidFill>
            <a:ln>
              <a:noFill/>
            </a:ln>
            <a:effectLst/>
          </c:spPr>
          <c:invertIfNegative val="0"/>
          <c:cat>
            <c:strRef>
              <c:f>Folha1!$A$2:$A$5</c:f>
              <c:strCache>
                <c:ptCount val="4"/>
                <c:pt idx="0">
                  <c:v>Facebook</c:v>
                </c:pt>
                <c:pt idx="1">
                  <c:v>YouTube</c:v>
                </c:pt>
                <c:pt idx="2">
                  <c:v>Google+</c:v>
                </c:pt>
                <c:pt idx="3">
                  <c:v>LinkedIn</c:v>
                </c:pt>
              </c:strCache>
            </c:strRef>
          </c:cat>
          <c:val>
            <c:numRef>
              <c:f>Folha1!$C$2:$C$5</c:f>
              <c:numCache>
                <c:formatCode>General</c:formatCode>
                <c:ptCount val="4"/>
              </c:numCache>
            </c:numRef>
          </c:val>
          <c:extLst>
            <c:ext xmlns:c16="http://schemas.microsoft.com/office/drawing/2014/chart" uri="{C3380CC4-5D6E-409C-BE32-E72D297353CC}">
              <c16:uniqueId val="{00000001-8E77-4D71-9B2F-70EF058AEF66}"/>
            </c:ext>
          </c:extLst>
        </c:ser>
        <c:ser>
          <c:idx val="2"/>
          <c:order val="2"/>
          <c:tx>
            <c:strRef>
              <c:f>Folha1!$D$1</c:f>
              <c:strCache>
                <c:ptCount val="1"/>
                <c:pt idx="0">
                  <c:v>Série 3</c:v>
                </c:pt>
              </c:strCache>
            </c:strRef>
          </c:tx>
          <c:spPr>
            <a:solidFill>
              <a:schemeClr val="accent3"/>
            </a:solidFill>
            <a:ln>
              <a:noFill/>
            </a:ln>
            <a:effectLst/>
          </c:spPr>
          <c:invertIfNegative val="0"/>
          <c:cat>
            <c:strRef>
              <c:f>Folha1!$A$2:$A$5</c:f>
              <c:strCache>
                <c:ptCount val="4"/>
                <c:pt idx="0">
                  <c:v>Facebook</c:v>
                </c:pt>
                <c:pt idx="1">
                  <c:v>YouTube</c:v>
                </c:pt>
                <c:pt idx="2">
                  <c:v>Google+</c:v>
                </c:pt>
                <c:pt idx="3">
                  <c:v>LinkedIn</c:v>
                </c:pt>
              </c:strCache>
            </c:strRef>
          </c:cat>
          <c:val>
            <c:numRef>
              <c:f>Folha1!$D$2:$D$5</c:f>
              <c:numCache>
                <c:formatCode>General</c:formatCode>
                <c:ptCount val="4"/>
              </c:numCache>
            </c:numRef>
          </c:val>
          <c:extLst>
            <c:ext xmlns:c16="http://schemas.microsoft.com/office/drawing/2014/chart" uri="{C3380CC4-5D6E-409C-BE32-E72D297353CC}">
              <c16:uniqueId val="{00000002-8E77-4D71-9B2F-70EF058AEF66}"/>
            </c:ext>
          </c:extLst>
        </c:ser>
        <c:dLbls>
          <c:showLegendKey val="0"/>
          <c:showVal val="0"/>
          <c:showCatName val="0"/>
          <c:showSerName val="0"/>
          <c:showPercent val="0"/>
          <c:showBubbleSize val="0"/>
        </c:dLbls>
        <c:gapWidth val="182"/>
        <c:axId val="742497648"/>
        <c:axId val="742498480"/>
      </c:barChart>
      <c:catAx>
        <c:axId val="742497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42498480"/>
        <c:crosses val="autoZero"/>
        <c:auto val="1"/>
        <c:lblAlgn val="ctr"/>
        <c:lblOffset val="100"/>
        <c:noMultiLvlLbl val="0"/>
      </c:catAx>
      <c:valAx>
        <c:axId val="74249848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742497648"/>
        <c:crosses val="autoZero"/>
        <c:crossBetween val="between"/>
      </c:valAx>
      <c:spPr>
        <a:noFill/>
        <a:ln>
          <a:noFill/>
        </a:ln>
        <a:effectLst/>
      </c:spPr>
    </c:plotArea>
    <c:legend>
      <c:legendPos val="b"/>
      <c:legendEntry>
        <c:idx val="0"/>
        <c:delete val="1"/>
      </c:legendEntry>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Dua08</b:Tag>
    <b:SourceType>BookSection</b:SourceType>
    <b:Guid>{199B8376-DBBF-436C-8D95-89B20FCC268E}</b:Guid>
    <b:Title>Redes Urbanas</b:Title>
    <b:Year>2008</b:Year>
    <b:Author>
      <b:Author>
        <b:NameList>
          <b:Person>
            <b:Last>Duarte</b:Last>
            <b:First>Fábio</b:First>
          </b:Person>
          <b:Person>
            <b:Last>Quandt</b:Last>
            <b:First>Carlos</b:First>
          </b:Person>
          <b:Person>
            <b:Last>Souza</b:Last>
            <b:First>Queila</b:First>
          </b:Person>
        </b:NameList>
      </b:Author>
      <b:BookAuthor>
        <b:NameList>
          <b:Person>
            <b:Last>Duarte</b:Last>
            <b:First>Fábio</b:First>
          </b:Person>
          <b:Person>
            <b:Last>Quandt</b:Last>
            <b:First>Carlos</b:First>
          </b:Person>
          <b:Person>
            <b:Last>Souza</b:Last>
            <b:First>Queila</b:First>
          </b:Person>
        </b:NameList>
      </b:BookAuthor>
    </b:Author>
    <b:BookTitle>O Tempo Das Redes</b:BookTitle>
    <b:Pages>p. 156.</b:Pages>
    <b:City>S/A</b:City>
    <b:Publisher>Editora Perspectiva</b:Publisher>
    <b:RefOrder>1</b:RefOrder>
  </b:Source>
  <b:Source>
    <b:Tag>Cap08</b:Tag>
    <b:SourceType>BookSection</b:SourceType>
    <b:Guid>{906B6E31-155B-4152-8A69-9FD17136F523}</b:Guid>
    <b:Author>
      <b:Author>
        <b:NameList>
          <b:Person>
            <b:Last>Capra</b:Last>
            <b:First>Fritjof</b:First>
          </b:Person>
        </b:NameList>
      </b:Author>
      <b:BookAuthor>
        <b:NameList>
          <b:Person>
            <b:Last>Duarte</b:Last>
            <b:First>Fábio</b:First>
          </b:Person>
          <b:Person>
            <b:Last>Quandt</b:Last>
            <b:First>Carlos</b:First>
          </b:Person>
          <b:Person>
            <b:Last>Souza</b:Last>
            <b:First>Queila</b:First>
          </b:Person>
        </b:NameList>
      </b:BookAuthor>
    </b:Author>
    <b:Title>Vivendo Redes</b:Title>
    <b:BookTitle>O Tempo Das Redes</b:BookTitle>
    <b:Year>2008</b:Year>
    <b:Pages>21/23</b:Pages>
    <b:City>S/A</b:City>
    <b:Publisher>Editora Perspectiva</b:Publisher>
    <b:RefOrder>2</b:RefOrder>
  </b:Source>
  <b:Source>
    <b:Tag>Afo13</b:Tag>
    <b:SourceType>BookSection</b:SourceType>
    <b:Guid>{DDADA482-DBB0-453A-AF75-293A2E94AAF6}</b:Guid>
    <b:Author>
      <b:Author>
        <b:NameList>
          <b:Person>
            <b:Last>Afonso</b:Last>
            <b:First>C.,</b:First>
            <b:Middle>Borges, L.</b:Middle>
          </b:Person>
        </b:NameList>
      </b:Author>
      <b:BookAuthor>
        <b:NameList>
          <b:Person>
            <b:Last>Afonso</b:Last>
            <b:First>C.,</b:First>
            <b:Middle>Borges, L.</b:Middle>
          </b:Person>
        </b:NameList>
      </b:BookAuthor>
    </b:Author>
    <b:Title>Social Targuet</b:Title>
    <b:BookTitle>Social Targuet</b:BookTitle>
    <b:Year>2013</b:Year>
    <b:City>S/A</b:City>
    <b:Publisher>Top Books</b:Publisher>
    <b:RefOrder>5</b:RefOrder>
  </b:Source>
  <b:Source>
    <b:Tag>Lem08</b:Tag>
    <b:SourceType>BookSection</b:SourceType>
    <b:Guid>{3653F8B2-28AB-460D-AA3F-5AD18294EFF5}</b:Guid>
    <b:Author>
      <b:Author>
        <b:NameList>
          <b:Person>
            <b:Last>Lemieux</b:Last>
            <b:First>Vincent.</b:First>
            <b:Middle>Mathieu Ouimet</b:Middle>
          </b:Person>
        </b:NameList>
      </b:Author>
      <b:BookAuthor>
        <b:NameList>
          <b:Person>
            <b:Last>Pereira</b:Last>
            <b:First>Sérgio</b:First>
          </b:Person>
        </b:NameList>
      </b:BookAuthor>
    </b:Author>
    <b:Title>Análise Estrutural das Redes Sociais</b:Title>
    <b:BookTitle>Análise Estrutural das Redes Sociais</b:BookTitle>
    <b:Year>Janeiro, 2008</b:Year>
    <b:Publisher>Isntituto Piaget</b:Publisher>
    <b:RefOrder>7</b:RefOrder>
  </b:Source>
  <b:Source>
    <b:Tag>Lin06</b:Tag>
    <b:SourceType>BookSection</b:SourceType>
    <b:Guid>{B82C1E0B-AB08-4087-A548-80A8E14ED04F}</b:Guid>
    <b:Author>
      <b:Author>
        <b:NameList>
          <b:Person>
            <b:Last>Freeman</b:Last>
            <b:First>Linton</b:First>
          </b:Person>
        </b:NameList>
      </b:Author>
      <b:BookAuthor>
        <b:NameList>
          <b:Person>
            <b:Last>Freeman</b:Last>
            <b:First>Linton</b:First>
          </b:Person>
        </b:NameList>
      </b:BookAuthor>
    </b:Author>
    <b:Title>The Development of Social Network Analysis</b:Title>
    <b:BookTitle>The Development of Social Network Analysis</b:BookTitle>
    <b:Year>2006</b:Year>
    <b:City>Vancouver</b:City>
    <b:Publisher>Empirical Press</b:Publisher>
    <b:RefOrder>6</b:RefOrder>
  </b:Source>
  <b:Source>
    <b:Tag>Ras18</b:Tag>
    <b:SourceType>InternetSite</b:SourceType>
    <b:Guid>{19066AE8-3449-4E43-84E0-00379296FCBC}</b:Guid>
    <b:Title>Público</b:Title>
    <b:Year>2018</b:Year>
    <b:Author>
      <b:Author>
        <b:NameList>
          <b:Person>
            <b:Last>Rasgado</b:Last>
            <b:First>Sofia</b:First>
          </b:Person>
        </b:NameList>
      </b:Author>
    </b:Author>
    <b:InternetSiteTitle>Público</b:InternetSiteTitle>
    <b:Month>Fevereiro</b:Month>
    <b:Day>2018</b:Day>
    <b:URL>https://www.publico.pt/2018/02/06/sociedade/opiniao/centro-internet-segura-dez-anos-de-inclusao-e-literacia-digital-1802017?page=/redes-sociais&amp;pos=1&amp;b=list_section</b:URL>
    <b:RefOrder>8</b:RefOrder>
  </b:Source>
  <b:Source>
    <b:Tag>Wik18</b:Tag>
    <b:SourceType>InternetSite</b:SourceType>
    <b:Guid>{904D8473-21FD-41DF-A5C4-70A160E73C56}</b:Guid>
    <b:Author>
      <b:Author>
        <b:NameList>
          <b:Person>
            <b:Last>Wikipédia</b:Last>
          </b:Person>
        </b:NameList>
      </b:Author>
    </b:Author>
    <b:Title>Wikipédia</b:Title>
    <b:InternetSiteTitle>Wikipédia</b:InternetSiteTitle>
    <b:Year>2018</b:Year>
    <b:Month>Janeiro</b:Month>
    <b:Day>28</b:Day>
    <b:URL>https://pt.wikipedia.org/wiki/Lista_de_redes_sociais</b:URL>
    <b:RefOrder>3</b:RefOrder>
  </b:Source>
  <b:Source>
    <b:Tag>Mar16</b:Tag>
    <b:SourceType>InternetSite</b:SourceType>
    <b:Guid>{D2E58290-C36E-46A5-BE3A-E805600BDEFE}</b:Guid>
    <b:Author>
      <b:Author>
        <b:NameList>
          <b:Person>
            <b:Last>Marktest</b:Last>
          </b:Person>
        </b:NameList>
      </b:Author>
    </b:Author>
    <b:Title>Observador</b:Title>
    <b:InternetSiteTitle>Observador</b:InternetSiteTitle>
    <b:Year>2016</b:Year>
    <b:Month>Junho</b:Month>
    <b:Day>29</b:Day>
    <b:URL>http://observador.pt/2016/06/29/uso-das-redes-sociais-em-portugal-triplicou-em-sete-anos-mas-empresas-utilizam-nas-pouco/</b:URL>
    <b:RefOrder>4</b:RefOrder>
  </b:Source>
</b:Sources>
</file>

<file path=customXml/itemProps1.xml><?xml version="1.0" encoding="utf-8"?>
<ds:datastoreItem xmlns:ds="http://schemas.openxmlformats.org/officeDocument/2006/customXml" ds:itemID="{F805C619-2767-4A8B-AD51-F2263F7A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2483</Words>
  <Characters>13411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20</cp:revision>
  <dcterms:created xsi:type="dcterms:W3CDTF">2018-01-31T12:19:00Z</dcterms:created>
  <dcterms:modified xsi:type="dcterms:W3CDTF">2018-02-07T12:40:00Z</dcterms:modified>
</cp:coreProperties>
</file>