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d0d0d"/>
          <w:sz w:val="33"/>
          <w:szCs w:val="33"/>
          <w:highlight w:val="white"/>
        </w:rPr>
      </w:pPr>
      <w:r w:rsidDel="00000000" w:rsidR="00000000" w:rsidRPr="00000000">
        <w:rPr>
          <w:b w:val="1"/>
          <w:color w:val="0d0d0d"/>
          <w:sz w:val="33"/>
          <w:szCs w:val="33"/>
          <w:highlight w:val="white"/>
          <w:rtl w:val="0"/>
        </w:rPr>
        <w:t xml:space="preserve">Employee Data Management System</w:t>
      </w:r>
    </w:p>
    <w:p w:rsidR="00000000" w:rsidDel="00000000" w:rsidP="00000000" w:rsidRDefault="00000000" w:rsidRPr="00000000" w14:paraId="00000002">
      <w:pPr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o8yiulmkzx9p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Project Description: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Employee Data Management System is a Python-based application designed to manage employee data for a company or organization efficiently. The system allows users to perform essential operations like: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Adding a new employee.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Viewing all employees.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Updating an employee's details.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Deleting an employee.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Searching for an employee by their unique ID.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Saving and retrieving employee data using a CSV file.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This project showcases the use of core Python concepts, Object-Oriented Programming (OOP) principles, and file handling to build a functional and scalable application.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1gwmoezd132" w:id="1"/>
      <w:bookmarkEnd w:id="1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Features of the System: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Add Employee: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Enter employee details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Position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Salary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Email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Save the details to a CSV file for persistent storage.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Update Employee: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Modify existing employee details.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Ensure only the required fields are updated without affecting others.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Delete Employee: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Remove an employee's data using their unique ID.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Automatically update the CSV file after deletion.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Search Employee: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Retrieve details of a specific employee using their ID.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List All Employees: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Display all employees with their details in a clear format.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File Handling: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Store employee data in a CSV file for long-term access.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4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Load data from the file when the program starts.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igmbjvevni3n" w:id="2"/>
      <w:bookmarkEnd w:id="2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Technical Requirements: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Python Basics: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Variables, loops, conditionals, and functions.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Object-Oriented Programming (OOP):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Classes and objects.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Encapsulation for managing employee data.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File Handling: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csv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module for reading and writing data to CSV files.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4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Basic validation for input data like checking valid emails or numeric salary values.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76rbv4wbc9ej" w:id="3"/>
      <w:bookmarkEnd w:id="3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Project Structure: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</w:t>
        <w:br w:type="textWrapping"/>
        <w:t xml:space="preserve">Represents a single employee with attributes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ID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Name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Position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etc.) and methods to update or display their information.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EmployeeManager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Handles the CRUD (Create, Read, Update, Delete) operations.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Interacts with the CSV file to persist data.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Command-Line Interface (CLI):</w:t>
        <w:br w:type="textWrapping"/>
        <w:t xml:space="preserve">A simple menu-driven interface allowing users to interact with the system.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z8o3eunb20pv" w:id="4"/>
      <w:bookmarkEnd w:id="4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How It Works: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Start the Program:</w:t>
        <w:br w:type="textWrapping"/>
        <w:t xml:space="preserve">The user is presented with a menu of actions (add, update, delete, search, list, exit).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Perform an Action:</w:t>
        <w:br w:type="textWrapping"/>
        <w:t xml:space="preserve">Depending on the selected option, the program performs the corresponding task (e.g., adding or updating an employee).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Save Data:</w:t>
        <w:br w:type="textWrapping"/>
        <w:t xml:space="preserve">Changes are saved to a CSV file, ensuring the data is persistent even after the program is closed.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Retrieve Data:</w:t>
        <w:br w:type="textWrapping"/>
        <w:t xml:space="preserve">Employee details are loaded from the CSV file each time the program starts.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8o77p8rd72zb" w:id="5"/>
      <w:bookmarkEnd w:id="5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Grading Criteria for the Project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Functionality (50 points)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Menu Options (10 points):</w:t>
        <w:br w:type="textWrapping"/>
        <w:t xml:space="preserve">Verify that the main menu displays all options (Add, Update, Delete, Search, List, Exit) and correctly accepts user input.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Add Employee (10 points):</w:t>
        <w:br w:type="textWrapping"/>
        <w:t xml:space="preserve">Check if the program successfully adds a new employee and saves the details in the CSV file.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Update Employee (10 points):</w:t>
        <w:br w:type="textWrapping"/>
        <w:t xml:space="preserve">Confirm the program allows users to update specific fields of an employee and reflects the changes correctly.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Delete Employee (10 points):</w:t>
        <w:br w:type="textWrapping"/>
        <w:t xml:space="preserve">Ensure employees can be deleted by their ID, and the CSV file updates correctly.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Search Employee (10 points):</w:t>
        <w:br w:type="textWrapping"/>
        <w:t xml:space="preserve">Validate the search functionality retrieves the correct employee or returns "not found" if the ID doesn’t exist.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Code Quality (20 points)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Readability (5 points):</w:t>
        <w:br w:type="textWrapping"/>
        <w:t xml:space="preserve">Check for clear variable names, organized code structure, and proper use of comments.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Efficiency (5 points):</w:t>
        <w:br w:type="textWrapping"/>
        <w:t xml:space="preserve">Evaluate if the program avoids unnecessary computations (e.g., iterating only when required).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Modularity (5 points):</w:t>
        <w:br w:type="textWrapping"/>
        <w:t xml:space="preserve">Ensure the code uses functions and methods effectively without redundant logic.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Error Handling (5 points):</w:t>
        <w:br w:type="textWrapping"/>
        <w:t xml:space="preserve">Verify the program handles invalid input gracefully (e.g., invalid ID or non-numeric salary).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Use of OOP Principles (20 points)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Class Design (10 points):</w:t>
        <w:br w:type="textWrapping"/>
        <w:t xml:space="preserve">Check if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EmployeeManager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classes are designed properly, encapsulating relevant data and logic.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Reusability (5 points):</w:t>
        <w:br w:type="textWrapping"/>
        <w:t xml:space="preserve">Assess if the code can be easily extended (e.g., adding more features without refactoring the entire codebase).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Encapsulation &amp; Abstraction (5 points):</w:t>
        <w:br w:type="textWrapping"/>
        <w:t xml:space="preserve">Confirm if the program uses proper encapsulation (e.g., methods for accessing/updating employee data) and hides unnecessary implementation details.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File Handling (10 points)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CSV Integration (5 points):</w:t>
        <w:br w:type="textWrapping"/>
        <w:t xml:space="preserve">Ensure the program correctly reads and writes employee data to a CSV file.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0" w:beforeAutospacing="0" w:lineRule="auto"/>
        <w:ind w:left="144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Data Persistence (5 points):</w:t>
        <w:br w:type="textWrapping"/>
        <w:t xml:space="preserve">Validate that changes (add, update, delete) are retained across program runs by saving and reloading the file.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unqb4iy90bif" w:id="6"/>
      <w:bookmarkEnd w:id="6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Bonus Points (Optional)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Validation (5 points):</w:t>
        <w:br w:type="textWrapping"/>
        <w:t xml:space="preserve">If the program validates fields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email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or ensures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salary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is numeric.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User Experience (5 points):</w:t>
        <w:br w:type="textWrapping"/>
        <w:t xml:space="preserve">For adding a clear and user-friendly interface or instructions.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420" w:lineRule="auto"/>
        <w:rPr>
          <w:b w:val="1"/>
          <w:color w:val="ff0000"/>
          <w:sz w:val="24"/>
          <w:szCs w:val="24"/>
          <w:shd w:fill="cccccc" w:val="clear"/>
        </w:rPr>
      </w:pPr>
      <w:r w:rsidDel="00000000" w:rsidR="00000000" w:rsidRPr="00000000">
        <w:rPr>
          <w:b w:val="1"/>
          <w:color w:val="0d0d0d"/>
          <w:sz w:val="24"/>
          <w:szCs w:val="24"/>
          <w:shd w:fill="cccccc" w:val="clear"/>
          <w:rtl w:val="0"/>
        </w:rPr>
        <w:t xml:space="preserve">Remark: if use chatGPT you get </w:t>
      </w:r>
      <w:r w:rsidDel="00000000" w:rsidR="00000000" w:rsidRPr="00000000">
        <w:rPr>
          <w:b w:val="1"/>
          <w:color w:val="ff0000"/>
          <w:sz w:val="24"/>
          <w:szCs w:val="24"/>
          <w:shd w:fill="cccccc" w:val="clear"/>
          <w:rtl w:val="0"/>
        </w:rPr>
        <w:t xml:space="preserve">Zero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4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4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color w:val="0d0d0d"/>
          <w:sz w:val="24"/>
          <w:szCs w:val="24"/>
        </w:rPr>
      </w:pPr>
      <w:bookmarkStart w:colFirst="0" w:colLast="0" w:name="_by5342pgx6d4" w:id="7"/>
      <w:bookmarkEnd w:id="7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Sample Grading Table</w:t>
      </w: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4.694300518135"/>
        <w:gridCol w:w="2478.217616580311"/>
        <w:gridCol w:w="2158.134715025907"/>
        <w:gridCol w:w="1808.953367875648"/>
        <w:tblGridChange w:id="0">
          <w:tblGrid>
            <w:gridCol w:w="2914.694300518135"/>
            <w:gridCol w:w="2478.217616580311"/>
            <w:gridCol w:w="2158.134715025907"/>
            <w:gridCol w:w="1808.953367875648"/>
          </w:tblGrid>
        </w:tblGridChange>
      </w:tblGrid>
      <w:tr>
        <w:trPr>
          <w:cantSplit w:val="0"/>
          <w:trHeight w:val="734.54055688476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Maximum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Earned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.540556884765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Code Quality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Use of OOP Principles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File Handling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Bonus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d0d0d" w:space="0" w:sz="8" w:val="single"/>
              <w:bottom w:color="0d0d0d" w:space="0" w:sz="8" w:val="single"/>
              <w:right w:color="0d0d0d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d0d0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240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