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7F153B59">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0EF1CDF3" w14:textId="5678AED6" w:rsidR="00FF1C7E" w:rsidRPr="00FF1C7E" w:rsidRDefault="00DF095C" w:rsidP="00FF1C7E">
                            <w:pPr>
                              <w:pStyle w:val="Titre"/>
                              <w:jc w:val="center"/>
                              <w:rPr>
                                <w:rStyle w:val="TitreGras"/>
                                <w:i/>
                                <w:iC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 xml:space="preserve">décoratifs </w:t>
                            </w:r>
                            <w:r w:rsidR="005129D1">
                              <w:rPr>
                                <w:rStyle w:val="TitreGras"/>
                                <w:i/>
                                <w:iCs/>
                                <w:color w:val="E7E6E6" w:themeColor="background2"/>
                                <w:sz w:val="48"/>
                                <w:szCs w:val="44"/>
                              </w:rPr>
                              <w:t>Silvatone</w:t>
                            </w:r>
                            <w:r w:rsidR="00B61817" w:rsidRPr="00B61817">
                              <w:rPr>
                                <w:rStyle w:val="TitreGras"/>
                                <w:i/>
                                <w:iCs/>
                                <w:color w:val="E7E6E6" w:themeColor="background2"/>
                                <w:sz w:val="48"/>
                                <w:szCs w:val="44"/>
                                <w:vertAlign w:val="superscript"/>
                              </w:rPr>
                              <w:t>®</w:t>
                            </w:r>
                            <w:r w:rsidR="00FF1C7E">
                              <w:rPr>
                                <w:rStyle w:val="TitreGras"/>
                                <w:i/>
                                <w:iCs/>
                                <w:color w:val="E7E6E6" w:themeColor="background2"/>
                                <w:sz w:val="48"/>
                                <w:szCs w:val="44"/>
                                <w:vertAlign w:val="superscript"/>
                              </w:rPr>
                              <w:t xml:space="preserve"> </w:t>
                            </w:r>
                            <w:r w:rsidR="005108BC">
                              <w:rPr>
                                <w:rStyle w:val="TitreGras"/>
                                <w:i/>
                                <w:iCs/>
                                <w:color w:val="E7E6E6" w:themeColor="background2"/>
                                <w:sz w:val="48"/>
                                <w:szCs w:val="44"/>
                              </w:rPr>
                              <w:t>non d</w:t>
                            </w:r>
                            <w:r w:rsidR="00FF1C7E">
                              <w:rPr>
                                <w:rStyle w:val="TitreGras"/>
                                <w:i/>
                                <w:iCs/>
                                <w:color w:val="E7E6E6" w:themeColor="background2"/>
                                <w:sz w:val="48"/>
                                <w:szCs w:val="44"/>
                              </w:rPr>
                              <w:t>émontables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0EF1CDF3" w14:textId="5678AED6" w:rsidR="00FF1C7E" w:rsidRPr="00FF1C7E" w:rsidRDefault="00DF095C" w:rsidP="00FF1C7E">
                      <w:pPr>
                        <w:pStyle w:val="Titre"/>
                        <w:jc w:val="center"/>
                        <w:rPr>
                          <w:rStyle w:val="TitreGras"/>
                          <w:i/>
                          <w:iC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 xml:space="preserve">décoratifs </w:t>
                      </w:r>
                      <w:r w:rsidR="005129D1">
                        <w:rPr>
                          <w:rStyle w:val="TitreGras"/>
                          <w:i/>
                          <w:iCs/>
                          <w:color w:val="E7E6E6" w:themeColor="background2"/>
                          <w:sz w:val="48"/>
                          <w:szCs w:val="44"/>
                        </w:rPr>
                        <w:t>Silvatone</w:t>
                      </w:r>
                      <w:r w:rsidR="00B61817" w:rsidRPr="00B61817">
                        <w:rPr>
                          <w:rStyle w:val="TitreGras"/>
                          <w:i/>
                          <w:iCs/>
                          <w:color w:val="E7E6E6" w:themeColor="background2"/>
                          <w:sz w:val="48"/>
                          <w:szCs w:val="44"/>
                          <w:vertAlign w:val="superscript"/>
                        </w:rPr>
                        <w:t>®</w:t>
                      </w:r>
                      <w:r w:rsidR="00FF1C7E">
                        <w:rPr>
                          <w:rStyle w:val="TitreGras"/>
                          <w:i/>
                          <w:iCs/>
                          <w:color w:val="E7E6E6" w:themeColor="background2"/>
                          <w:sz w:val="48"/>
                          <w:szCs w:val="44"/>
                          <w:vertAlign w:val="superscript"/>
                        </w:rPr>
                        <w:t xml:space="preserve"> </w:t>
                      </w:r>
                      <w:r w:rsidR="005108BC">
                        <w:rPr>
                          <w:rStyle w:val="TitreGras"/>
                          <w:i/>
                          <w:iCs/>
                          <w:color w:val="E7E6E6" w:themeColor="background2"/>
                          <w:sz w:val="48"/>
                          <w:szCs w:val="44"/>
                        </w:rPr>
                        <w:t>non d</w:t>
                      </w:r>
                      <w:r w:rsidR="00FF1C7E">
                        <w:rPr>
                          <w:rStyle w:val="TitreGras"/>
                          <w:i/>
                          <w:iCs/>
                          <w:color w:val="E7E6E6" w:themeColor="background2"/>
                          <w:sz w:val="48"/>
                          <w:szCs w:val="44"/>
                        </w:rPr>
                        <w:t>émontables</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0A22BF9A" w:rsidR="0099067F" w:rsidRPr="00C921BE" w:rsidRDefault="00DF095C" w:rsidP="00C921BE">
      <w:pPr>
        <w:spacing w:after="0" w:line="240" w:lineRule="auto"/>
        <w:contextualSpacing/>
        <w:jc w:val="both"/>
        <w:rPr>
          <w:rFonts w:ascii="Gotham Rounded Book" w:hAnsi="Gotham Rounded Book"/>
          <w:b/>
          <w:bCs/>
          <w:sz w:val="24"/>
          <w:szCs w:val="24"/>
        </w:rPr>
      </w:pPr>
      <w:r w:rsidRPr="00C921BE">
        <w:rPr>
          <w:rFonts w:ascii="Gotham Rounded Book" w:hAnsi="Gotham Rounded Book"/>
          <w:b/>
          <w:bCs/>
          <w:sz w:val="24"/>
          <w:szCs w:val="24"/>
        </w:rPr>
        <w:t xml:space="preserve">Plafonds décoratifs </w:t>
      </w:r>
      <w:r w:rsidR="00FF1C7E">
        <w:rPr>
          <w:rFonts w:ascii="Gotham Rounded Book" w:hAnsi="Gotham Rounded Book"/>
          <w:b/>
          <w:bCs/>
          <w:sz w:val="24"/>
          <w:szCs w:val="24"/>
        </w:rPr>
        <w:t>Silvatone</w:t>
      </w:r>
      <w:r w:rsidR="00B61817" w:rsidRPr="00B61817">
        <w:rPr>
          <w:rFonts w:ascii="Gotham Rounded Book" w:hAnsi="Gotham Rounded Book"/>
          <w:b/>
          <w:bCs/>
          <w:sz w:val="24"/>
          <w:szCs w:val="24"/>
          <w:vertAlign w:val="superscript"/>
        </w:rPr>
        <w:t>®</w:t>
      </w:r>
      <w:r w:rsidR="0099067F" w:rsidRPr="00C921BE">
        <w:rPr>
          <w:rFonts w:ascii="Gotham Rounded Book" w:hAnsi="Gotham Rounded Book"/>
          <w:b/>
          <w:bCs/>
          <w:sz w:val="24"/>
          <w:szCs w:val="24"/>
        </w:rPr>
        <w:t> </w:t>
      </w:r>
      <w:r w:rsidR="005108BC">
        <w:rPr>
          <w:rFonts w:ascii="Gotham Rounded Book" w:hAnsi="Gotham Rounded Book"/>
          <w:b/>
          <w:bCs/>
          <w:sz w:val="24"/>
          <w:szCs w:val="24"/>
        </w:rPr>
        <w:t>non d</w:t>
      </w:r>
      <w:r w:rsidR="00FF1C7E">
        <w:rPr>
          <w:rFonts w:ascii="Gotham Rounded Book" w:hAnsi="Gotham Rounded Book"/>
          <w:b/>
          <w:bCs/>
          <w:sz w:val="24"/>
          <w:szCs w:val="24"/>
        </w:rPr>
        <w:t xml:space="preserve">émontables </w:t>
      </w:r>
      <w:r w:rsidR="0099067F" w:rsidRPr="00C921BE">
        <w:rPr>
          <w:rFonts w:ascii="Gotham Rounded Book" w:hAnsi="Gotham Rounded Book"/>
          <w:b/>
          <w:bCs/>
          <w:sz w:val="24"/>
          <w:szCs w:val="24"/>
        </w:rPr>
        <w:t>:</w:t>
      </w:r>
    </w:p>
    <w:p w14:paraId="4AA5CE92" w14:textId="77777777" w:rsidR="0099067F" w:rsidRPr="00C921BE" w:rsidRDefault="0099067F" w:rsidP="00C921BE">
      <w:pPr>
        <w:spacing w:after="0" w:line="240" w:lineRule="auto"/>
        <w:contextualSpacing/>
        <w:jc w:val="both"/>
        <w:rPr>
          <w:rFonts w:ascii="Gotham Rounded Book" w:hAnsi="Gotham Rounded Book"/>
          <w:sz w:val="24"/>
          <w:szCs w:val="24"/>
        </w:rPr>
      </w:pPr>
    </w:p>
    <w:p w14:paraId="743B0092" w14:textId="66FC3FDB" w:rsidR="008A2D3D" w:rsidRDefault="002D7A69" w:rsidP="00C921BE">
      <w:pPr>
        <w:spacing w:after="0" w:line="240" w:lineRule="auto"/>
        <w:contextualSpacing/>
        <w:jc w:val="both"/>
        <w:rPr>
          <w:rFonts w:ascii="Gotham Rounded Book" w:hAnsi="Gotham Rounded Book"/>
          <w:sz w:val="24"/>
          <w:szCs w:val="24"/>
        </w:rPr>
      </w:pPr>
      <w:r w:rsidRPr="00C921BE">
        <w:rPr>
          <w:rFonts w:ascii="Gotham Rounded Book" w:hAnsi="Gotham Rounded Book"/>
          <w:sz w:val="24"/>
          <w:szCs w:val="24"/>
        </w:rPr>
        <w:t xml:space="preserve">Les plafonds </w:t>
      </w:r>
      <w:r w:rsidR="00FF1C7E">
        <w:rPr>
          <w:rFonts w:ascii="Gotham Rounded Book" w:hAnsi="Gotham Rounded Book"/>
          <w:sz w:val="24"/>
          <w:szCs w:val="24"/>
        </w:rPr>
        <w:t>Silvatone</w:t>
      </w:r>
      <w:r w:rsidR="00B61817" w:rsidRPr="00B61817">
        <w:rPr>
          <w:rFonts w:ascii="Gotham Rounded Book" w:hAnsi="Gotham Rounded Book"/>
          <w:sz w:val="24"/>
          <w:szCs w:val="24"/>
          <w:vertAlign w:val="superscript"/>
        </w:rPr>
        <w:t>®</w:t>
      </w:r>
      <w:r w:rsidRPr="00C921BE">
        <w:rPr>
          <w:rFonts w:ascii="Gotham Rounded Book" w:hAnsi="Gotham Rounded Book"/>
          <w:sz w:val="24"/>
          <w:szCs w:val="24"/>
        </w:rPr>
        <w:t xml:space="preserve"> seront</w:t>
      </w:r>
      <w:r w:rsidR="006F5756">
        <w:rPr>
          <w:rFonts w:ascii="Gotham Rounded Book" w:hAnsi="Gotham Rounded Book"/>
          <w:sz w:val="24"/>
          <w:szCs w:val="24"/>
        </w:rPr>
        <w:t xml:space="preserve"> </w:t>
      </w:r>
      <w:r w:rsidRPr="00C921BE">
        <w:rPr>
          <w:rFonts w:ascii="Gotham Rounded Book" w:hAnsi="Gotham Rounded Book"/>
          <w:sz w:val="24"/>
          <w:szCs w:val="24"/>
        </w:rPr>
        <w:t xml:space="preserve">constitués de </w:t>
      </w:r>
      <w:r w:rsidR="005463DF">
        <w:rPr>
          <w:rFonts w:ascii="Gotham Rounded Book" w:hAnsi="Gotham Rounded Book"/>
          <w:sz w:val="24"/>
          <w:szCs w:val="24"/>
        </w:rPr>
        <w:t>dalles en laine de bois d’épaisseur</w:t>
      </w:r>
      <w:r w:rsidR="00E307DE">
        <w:rPr>
          <w:rFonts w:ascii="Gotham Rounded Book" w:hAnsi="Gotham Rounded Book"/>
          <w:sz w:val="24"/>
          <w:szCs w:val="24"/>
        </w:rPr>
        <w:t xml:space="preserve">s </w:t>
      </w:r>
      <w:r w:rsidR="00226A56">
        <w:rPr>
          <w:rFonts w:ascii="Gotham Rounded Book" w:hAnsi="Gotham Rounded Book"/>
          <w:sz w:val="24"/>
          <w:szCs w:val="24"/>
        </w:rPr>
        <w:t>allant</w:t>
      </w:r>
      <w:r w:rsidR="00E307DE">
        <w:rPr>
          <w:rFonts w:ascii="Gotham Rounded Book" w:hAnsi="Gotham Rounded Book"/>
          <w:sz w:val="24"/>
          <w:szCs w:val="24"/>
        </w:rPr>
        <w:t xml:space="preserve"> </w:t>
      </w:r>
      <w:r w:rsidR="00226A56">
        <w:rPr>
          <w:rFonts w:ascii="Gotham Rounded Book" w:hAnsi="Gotham Rounded Book"/>
          <w:sz w:val="24"/>
          <w:szCs w:val="24"/>
        </w:rPr>
        <w:t>de</w:t>
      </w:r>
      <w:r w:rsidR="00E307DE">
        <w:rPr>
          <w:rFonts w:ascii="Gotham Rounded Book" w:hAnsi="Gotham Rounded Book"/>
          <w:sz w:val="24"/>
          <w:szCs w:val="24"/>
        </w:rPr>
        <w:t xml:space="preserve"> 25mm </w:t>
      </w:r>
      <w:r w:rsidR="00226A56">
        <w:rPr>
          <w:rFonts w:ascii="Gotham Rounded Book" w:hAnsi="Gotham Rounded Book"/>
          <w:sz w:val="24"/>
          <w:szCs w:val="24"/>
        </w:rPr>
        <w:t xml:space="preserve">à </w:t>
      </w:r>
      <w:r w:rsidR="008A2D3D">
        <w:rPr>
          <w:rFonts w:ascii="Gotham Rounded Book" w:hAnsi="Gotham Rounded Book"/>
          <w:sz w:val="24"/>
          <w:szCs w:val="24"/>
        </w:rPr>
        <w:t>160mm.</w:t>
      </w:r>
    </w:p>
    <w:p w14:paraId="3C2EFDF5" w14:textId="06DDB449" w:rsidR="00C921BE" w:rsidRDefault="008A2D3D" w:rsidP="00C921BE">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 système </w:t>
      </w:r>
      <w:r w:rsidR="00B070BD">
        <w:rPr>
          <w:rFonts w:ascii="Gotham Rounded Book" w:hAnsi="Gotham Rounded Book"/>
          <w:sz w:val="24"/>
          <w:szCs w:val="24"/>
        </w:rPr>
        <w:t>sera constitué de la manière suivante</w:t>
      </w:r>
      <w:r w:rsidR="002D7A69" w:rsidRPr="00C921BE">
        <w:rPr>
          <w:rFonts w:ascii="Gotham Rounded Book" w:hAnsi="Gotham Rounded Book"/>
          <w:sz w:val="24"/>
          <w:szCs w:val="24"/>
        </w:rPr>
        <w:t xml:space="preserve"> :</w:t>
      </w:r>
    </w:p>
    <w:p w14:paraId="3F931442" w14:textId="77777777" w:rsidR="00C921BE" w:rsidRPr="00C921BE" w:rsidRDefault="00C921BE" w:rsidP="00C921BE">
      <w:pPr>
        <w:spacing w:after="0" w:line="240" w:lineRule="auto"/>
        <w:contextualSpacing/>
        <w:jc w:val="both"/>
        <w:rPr>
          <w:rFonts w:ascii="Gotham Rounded Book" w:hAnsi="Gotham Rounded Book"/>
          <w:sz w:val="24"/>
          <w:szCs w:val="24"/>
        </w:rPr>
      </w:pPr>
    </w:p>
    <w:p w14:paraId="5F36FA33" w14:textId="2A67CE97" w:rsidR="008B25AB" w:rsidRDefault="008B25AB" w:rsidP="00A02278">
      <w:pPr>
        <w:pStyle w:val="Paragraphedeliste"/>
        <w:numPr>
          <w:ilvl w:val="0"/>
          <w:numId w:val="7"/>
        </w:numPr>
        <w:tabs>
          <w:tab w:val="num" w:pos="709"/>
          <w:tab w:val="num" w:pos="760"/>
        </w:tabs>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Cornière de rive fixée </w:t>
      </w:r>
      <w:r w:rsidR="004F25D2">
        <w:rPr>
          <w:rFonts w:ascii="Gotham Rounded Book" w:hAnsi="Gotham Rounded Book"/>
          <w:sz w:val="24"/>
          <w:szCs w:val="24"/>
        </w:rPr>
        <w:t>sur toute la périphérie des murs</w:t>
      </w:r>
    </w:p>
    <w:p w14:paraId="11607FC5" w14:textId="6B6D526A" w:rsidR="00863BF6" w:rsidRPr="00C921BE" w:rsidRDefault="00EC5018" w:rsidP="00A02278">
      <w:pPr>
        <w:pStyle w:val="Paragraphedeliste"/>
        <w:numPr>
          <w:ilvl w:val="0"/>
          <w:numId w:val="7"/>
        </w:numPr>
        <w:tabs>
          <w:tab w:val="num" w:pos="709"/>
          <w:tab w:val="num" w:pos="760"/>
        </w:tabs>
        <w:spacing w:after="0" w:line="240" w:lineRule="auto"/>
        <w:ind w:left="1418" w:hanging="709"/>
        <w:jc w:val="both"/>
        <w:rPr>
          <w:rFonts w:ascii="Gotham Rounded Book" w:hAnsi="Gotham Rounded Book"/>
          <w:sz w:val="24"/>
          <w:szCs w:val="24"/>
        </w:rPr>
      </w:pPr>
      <w:r>
        <w:rPr>
          <w:rFonts w:ascii="Gotham Rounded Book" w:hAnsi="Gotham Rounded Book"/>
          <w:sz w:val="24"/>
          <w:szCs w:val="24"/>
        </w:rPr>
        <w:t>F</w:t>
      </w:r>
      <w:r w:rsidR="00863BF6" w:rsidRPr="00C921BE">
        <w:rPr>
          <w:rFonts w:ascii="Gotham Rounded Book" w:hAnsi="Gotham Rounded Book"/>
          <w:sz w:val="24"/>
          <w:szCs w:val="24"/>
        </w:rPr>
        <w:t>ourrures Rigitone</w:t>
      </w:r>
      <w:r w:rsidR="00B61817" w:rsidRPr="00F0698D">
        <w:rPr>
          <w:rFonts w:ascii="Gotham Rounded Book" w:hAnsi="Gotham Rounded Book"/>
          <w:sz w:val="24"/>
          <w:szCs w:val="24"/>
          <w:vertAlign w:val="superscript"/>
        </w:rPr>
        <w:t>®</w:t>
      </w:r>
      <w:r w:rsidR="00863BF6" w:rsidRPr="00C921BE">
        <w:rPr>
          <w:rFonts w:ascii="Gotham Rounded Book" w:hAnsi="Gotham Rounded Book"/>
          <w:sz w:val="24"/>
          <w:szCs w:val="24"/>
        </w:rPr>
        <w:t xml:space="preserve"> Rigi 60 implantées à entraxe </w:t>
      </w:r>
      <w:r>
        <w:rPr>
          <w:rFonts w:ascii="Gotham Rounded Book" w:hAnsi="Gotham Rounded Book"/>
          <w:sz w:val="24"/>
          <w:szCs w:val="24"/>
        </w:rPr>
        <w:t>de 0,</w:t>
      </w:r>
      <w:r w:rsidRPr="00B61817">
        <w:rPr>
          <w:rFonts w:ascii="Gotham Rounded Book" w:hAnsi="Gotham Rounded Book"/>
          <w:sz w:val="24"/>
          <w:szCs w:val="24"/>
        </w:rPr>
        <w:t>6</w:t>
      </w:r>
      <w:r w:rsidR="00FB060F" w:rsidRPr="00B61817">
        <w:rPr>
          <w:rFonts w:ascii="Gotham Rounded Book" w:hAnsi="Gotham Rounded Book"/>
          <w:sz w:val="24"/>
          <w:szCs w:val="24"/>
        </w:rPr>
        <w:t>0</w:t>
      </w:r>
      <w:r w:rsidR="00863BF6" w:rsidRPr="00B61817">
        <w:rPr>
          <w:rFonts w:ascii="Gotham Rounded Book" w:hAnsi="Gotham Rounded Book"/>
          <w:sz w:val="24"/>
          <w:szCs w:val="24"/>
        </w:rPr>
        <w:t>m</w:t>
      </w:r>
      <w:r w:rsidR="00863BF6" w:rsidRPr="00C921BE">
        <w:rPr>
          <w:rFonts w:ascii="Gotham Rounded Book" w:hAnsi="Gotham Rounded Book"/>
          <w:sz w:val="24"/>
          <w:szCs w:val="24"/>
        </w:rPr>
        <w:t xml:space="preserve"> maximum, fixées au support</w:t>
      </w:r>
      <w:r w:rsidR="00943E30">
        <w:rPr>
          <w:rFonts w:ascii="Gotham Rounded Book" w:hAnsi="Gotham Rounded Book"/>
          <w:sz w:val="24"/>
          <w:szCs w:val="24"/>
        </w:rPr>
        <w:t xml:space="preserve"> </w:t>
      </w:r>
      <w:r w:rsidR="00863BF6" w:rsidRPr="00C921BE">
        <w:rPr>
          <w:rFonts w:ascii="Gotham Rounded Book" w:hAnsi="Gotham Rounded Book"/>
          <w:sz w:val="24"/>
          <w:szCs w:val="24"/>
        </w:rPr>
        <w:t>à l’aide</w:t>
      </w:r>
      <w:r w:rsidR="00156207">
        <w:rPr>
          <w:rFonts w:ascii="Gotham Rounded Book" w:hAnsi="Gotham Rounded Book"/>
          <w:sz w:val="24"/>
          <w:szCs w:val="24"/>
        </w:rPr>
        <w:t xml:space="preserve"> </w:t>
      </w:r>
      <w:r w:rsidR="00863BF6" w:rsidRPr="00C921BE">
        <w:rPr>
          <w:rFonts w:ascii="Gotham Rounded Book" w:hAnsi="Gotham Rounded Book"/>
          <w:sz w:val="24"/>
          <w:szCs w:val="24"/>
        </w:rPr>
        <w:t>de suspentes Rigitone</w:t>
      </w:r>
      <w:r w:rsidR="00B61817" w:rsidRPr="00F0698D">
        <w:rPr>
          <w:rFonts w:ascii="Gotham Rounded Book" w:hAnsi="Gotham Rounded Book"/>
          <w:sz w:val="24"/>
          <w:szCs w:val="24"/>
          <w:vertAlign w:val="superscript"/>
        </w:rPr>
        <w:t>®</w:t>
      </w:r>
      <w:r w:rsidR="00863BF6" w:rsidRPr="00C921BE">
        <w:rPr>
          <w:rFonts w:ascii="Gotham Rounded Book" w:hAnsi="Gotham Rounded Book"/>
          <w:sz w:val="24"/>
          <w:szCs w:val="24"/>
        </w:rPr>
        <w:t xml:space="preserve"> Rigi 60</w:t>
      </w:r>
      <w:r w:rsidR="005B3F64">
        <w:rPr>
          <w:rFonts w:ascii="Gotham Rounded Book" w:hAnsi="Gotham Rounded Book"/>
          <w:sz w:val="24"/>
          <w:szCs w:val="24"/>
        </w:rPr>
        <w:t xml:space="preserve"> à un entraxe maximal de 1,2m</w:t>
      </w:r>
      <w:r w:rsidR="00863BF6" w:rsidRPr="00C921BE">
        <w:rPr>
          <w:rFonts w:ascii="Gotham Rounded Book" w:hAnsi="Gotham Rounded Book"/>
          <w:sz w:val="24"/>
          <w:szCs w:val="24"/>
        </w:rPr>
        <w:t>, tiges filetées diamètre 6 et chevilles</w:t>
      </w:r>
      <w:r w:rsidR="00863BF6">
        <w:rPr>
          <w:rFonts w:ascii="Gotham Rounded Book" w:hAnsi="Gotham Rounded Book"/>
          <w:sz w:val="24"/>
          <w:szCs w:val="24"/>
        </w:rPr>
        <w:t xml:space="preserve"> </w:t>
      </w:r>
      <w:r w:rsidR="00863BF6" w:rsidRPr="00C921BE">
        <w:rPr>
          <w:rFonts w:ascii="Gotham Rounded Book" w:hAnsi="Gotham Rounded Book"/>
          <w:sz w:val="24"/>
          <w:szCs w:val="24"/>
        </w:rPr>
        <w:t>adaptées</w:t>
      </w:r>
    </w:p>
    <w:p w14:paraId="0E8D7B25" w14:textId="3E005368" w:rsidR="00776529" w:rsidRDefault="002D7A69" w:rsidP="00A02278">
      <w:pPr>
        <w:pStyle w:val="Paragraphedeliste"/>
        <w:numPr>
          <w:ilvl w:val="0"/>
          <w:numId w:val="7"/>
        </w:numPr>
        <w:tabs>
          <w:tab w:val="num" w:pos="709"/>
          <w:tab w:val="num" w:pos="760"/>
        </w:tabs>
        <w:spacing w:after="0" w:line="240" w:lineRule="auto"/>
        <w:ind w:left="1418" w:hanging="709"/>
        <w:jc w:val="both"/>
        <w:rPr>
          <w:rFonts w:ascii="Gotham Rounded Book" w:hAnsi="Gotham Rounded Book"/>
          <w:sz w:val="24"/>
          <w:szCs w:val="24"/>
        </w:rPr>
      </w:pPr>
      <w:r w:rsidRPr="00C921BE">
        <w:rPr>
          <w:rFonts w:ascii="Gotham Rounded Book" w:hAnsi="Gotham Rounded Book"/>
          <w:sz w:val="24"/>
          <w:szCs w:val="24"/>
        </w:rPr>
        <w:t xml:space="preserve">Parement </w:t>
      </w:r>
      <w:r w:rsidR="00BF0372">
        <w:rPr>
          <w:rFonts w:ascii="Gotham Rounded Book" w:hAnsi="Gotham Rounded Book"/>
          <w:sz w:val="24"/>
          <w:szCs w:val="24"/>
        </w:rPr>
        <w:t>en</w:t>
      </w:r>
      <w:r w:rsidRPr="00C921BE">
        <w:rPr>
          <w:rFonts w:ascii="Gotham Rounded Book" w:hAnsi="Gotham Rounded Book"/>
          <w:sz w:val="24"/>
          <w:szCs w:val="24"/>
        </w:rPr>
        <w:t xml:space="preserve"> </w:t>
      </w:r>
      <w:r w:rsidR="00F0698D">
        <w:rPr>
          <w:rFonts w:ascii="Gotham Rounded Book" w:hAnsi="Gotham Rounded Book"/>
          <w:sz w:val="24"/>
          <w:szCs w:val="24"/>
        </w:rPr>
        <w:t>p</w:t>
      </w:r>
      <w:r w:rsidR="00975AB9">
        <w:rPr>
          <w:rFonts w:ascii="Gotham Rounded Book" w:hAnsi="Gotham Rounded Book"/>
          <w:sz w:val="24"/>
          <w:szCs w:val="24"/>
        </w:rPr>
        <w:t>anneaux</w:t>
      </w:r>
      <w:r w:rsidR="002859AA">
        <w:rPr>
          <w:rFonts w:ascii="Gotham Rounded Book" w:hAnsi="Gotham Rounded Book"/>
          <w:sz w:val="24"/>
          <w:szCs w:val="24"/>
        </w:rPr>
        <w:t xml:space="preserve"> Silvatone</w:t>
      </w:r>
      <w:r w:rsidR="00B61817" w:rsidRPr="00F0698D">
        <w:rPr>
          <w:rFonts w:ascii="Gotham Rounded Book" w:hAnsi="Gotham Rounded Book"/>
          <w:sz w:val="24"/>
          <w:szCs w:val="24"/>
          <w:vertAlign w:val="superscript"/>
        </w:rPr>
        <w:t>®</w:t>
      </w:r>
      <w:r w:rsidR="002859AA" w:rsidRPr="00A02278">
        <w:rPr>
          <w:rFonts w:ascii="Gotham Rounded Book" w:hAnsi="Gotham Rounded Book"/>
          <w:sz w:val="24"/>
          <w:szCs w:val="24"/>
        </w:rPr>
        <w:t xml:space="preserve"> </w:t>
      </w:r>
      <w:r w:rsidR="00BF0372">
        <w:rPr>
          <w:rFonts w:ascii="Gotham Rounded Book" w:hAnsi="Gotham Rounded Book"/>
          <w:sz w:val="24"/>
          <w:szCs w:val="24"/>
        </w:rPr>
        <w:t>de dimensions et épaisseur</w:t>
      </w:r>
      <w:r w:rsidR="001C2181">
        <w:rPr>
          <w:rFonts w:ascii="Gotham Rounded Book" w:hAnsi="Gotham Rounded Book"/>
          <w:sz w:val="24"/>
          <w:szCs w:val="24"/>
        </w:rPr>
        <w:t>s choisies</w:t>
      </w:r>
      <w:r w:rsidR="00F6252D">
        <w:rPr>
          <w:rFonts w:ascii="Gotham Rounded Book" w:hAnsi="Gotham Rounded Book"/>
          <w:sz w:val="24"/>
          <w:szCs w:val="24"/>
        </w:rPr>
        <w:t xml:space="preserve"> viss</w:t>
      </w:r>
      <w:r w:rsidR="00F40040">
        <w:rPr>
          <w:rFonts w:ascii="Gotham Rounded Book" w:hAnsi="Gotham Rounded Book"/>
          <w:sz w:val="24"/>
          <w:szCs w:val="24"/>
        </w:rPr>
        <w:t xml:space="preserve">é dans </w:t>
      </w:r>
      <w:r w:rsidR="00AB6C3E">
        <w:rPr>
          <w:rFonts w:ascii="Gotham Rounded Book" w:hAnsi="Gotham Rounded Book"/>
          <w:sz w:val="24"/>
          <w:szCs w:val="24"/>
        </w:rPr>
        <w:t>l’ossature (ou clipsé</w:t>
      </w:r>
      <w:r w:rsidR="00BA7972">
        <w:rPr>
          <w:rFonts w:ascii="Gotham Rounded Book" w:hAnsi="Gotham Rounded Book"/>
          <w:sz w:val="24"/>
          <w:szCs w:val="24"/>
        </w:rPr>
        <w:t xml:space="preserve"> pour bords K)</w:t>
      </w:r>
    </w:p>
    <w:p w14:paraId="532118CC" w14:textId="77777777" w:rsidR="00A02278" w:rsidRDefault="00A02278" w:rsidP="00A02278">
      <w:pPr>
        <w:spacing w:after="0" w:line="240" w:lineRule="auto"/>
        <w:jc w:val="both"/>
        <w:rPr>
          <w:rFonts w:ascii="Gotham Rounded Book" w:hAnsi="Gotham Rounded Book"/>
          <w:sz w:val="24"/>
          <w:szCs w:val="24"/>
        </w:rPr>
      </w:pPr>
    </w:p>
    <w:p w14:paraId="25650098" w14:textId="77777777" w:rsidR="00A02278" w:rsidRDefault="00A02278" w:rsidP="00A02278">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ED48F27" w14:textId="77777777" w:rsidR="00A02278" w:rsidRDefault="00A02278" w:rsidP="00A02278">
      <w:pPr>
        <w:spacing w:after="0" w:line="240" w:lineRule="auto"/>
        <w:contextualSpacing/>
        <w:jc w:val="both"/>
        <w:rPr>
          <w:rFonts w:ascii="Gotham Rounded Book" w:hAnsi="Gotham Rounded Book"/>
          <w:sz w:val="24"/>
          <w:szCs w:val="24"/>
        </w:rPr>
      </w:pPr>
    </w:p>
    <w:p w14:paraId="47265A5A" w14:textId="2BA10FA7" w:rsidR="00A02278" w:rsidRPr="00A02278" w:rsidRDefault="00A02278" w:rsidP="00A02278">
      <w:pPr>
        <w:pStyle w:val="Paragraphedeliste"/>
        <w:numPr>
          <w:ilvl w:val="0"/>
          <w:numId w:val="7"/>
        </w:numPr>
        <w:tabs>
          <w:tab w:val="num" w:pos="709"/>
          <w:tab w:val="num" w:pos="760"/>
        </w:tabs>
        <w:spacing w:after="0" w:line="240" w:lineRule="auto"/>
        <w:ind w:left="1418" w:hanging="709"/>
        <w:jc w:val="both"/>
        <w:rPr>
          <w:rFonts w:ascii="Gotham Rounded Book" w:hAnsi="Gotham Rounded Book"/>
          <w:sz w:val="24"/>
          <w:szCs w:val="24"/>
        </w:rPr>
      </w:pPr>
      <w:r w:rsidRPr="004836B6">
        <w:rPr>
          <w:rFonts w:ascii="Gotham Rounded Book" w:hAnsi="Gotham Rounded Book"/>
          <w:sz w:val="24"/>
          <w:szCs w:val="24"/>
        </w:rPr>
        <w:t xml:space="preserve">Absorption acoustique allant de </w:t>
      </w:r>
      <w:r w:rsidRPr="004836B6">
        <w:rPr>
          <w:rFonts w:ascii="Arial" w:hAnsi="Arial" w:cs="Arial"/>
          <w:sz w:val="24"/>
          <w:szCs w:val="24"/>
        </w:rPr>
        <w:t>α</w:t>
      </w:r>
      <w:r w:rsidRPr="004836B6">
        <w:rPr>
          <w:rFonts w:ascii="Gotham Rounded Book" w:hAnsi="Gotham Rounded Book"/>
          <w:sz w:val="24"/>
          <w:szCs w:val="24"/>
          <w:vertAlign w:val="subscript"/>
        </w:rPr>
        <w:t>w</w:t>
      </w:r>
      <w:r>
        <w:rPr>
          <w:rFonts w:ascii="Gotham Rounded Book" w:hAnsi="Gotham Rounded Book"/>
          <w:sz w:val="24"/>
          <w:szCs w:val="24"/>
        </w:rPr>
        <w:t> : 0,35 jusqu’à 0,95</w:t>
      </w:r>
    </w:p>
    <w:p w14:paraId="31D08C11" w14:textId="77777777" w:rsidR="00C921BE" w:rsidRDefault="00C921BE" w:rsidP="00C921BE">
      <w:pPr>
        <w:spacing w:after="0" w:line="240" w:lineRule="auto"/>
        <w:contextualSpacing/>
        <w:jc w:val="both"/>
        <w:rPr>
          <w:rFonts w:ascii="Gotham Rounded Book" w:hAnsi="Gotham Rounded Book"/>
          <w:sz w:val="24"/>
          <w:szCs w:val="24"/>
        </w:rPr>
      </w:pPr>
    </w:p>
    <w:p w14:paraId="7AF3A0B0" w14:textId="77777777" w:rsidR="00451BA1" w:rsidRPr="00C921BE" w:rsidRDefault="00451BA1" w:rsidP="00451BA1">
      <w:pPr>
        <w:spacing w:after="0" w:line="240" w:lineRule="auto"/>
        <w:contextualSpacing/>
        <w:jc w:val="both"/>
        <w:rPr>
          <w:rFonts w:ascii="Gotham Rounded Book" w:hAnsi="Gotham Rounded Book"/>
          <w:sz w:val="24"/>
          <w:szCs w:val="24"/>
        </w:rPr>
      </w:pPr>
      <w:r>
        <w:rPr>
          <w:rFonts w:ascii="Gotham Rounded Book" w:hAnsi="Gotham Rounded Book"/>
          <w:sz w:val="24"/>
          <w:szCs w:val="24"/>
        </w:rPr>
        <w:t>La pose des panneaux d’effectuera conformément au DTU 58.1 et aux recommandations de la société Placoplatre.</w:t>
      </w:r>
    </w:p>
    <w:p w14:paraId="6055A350" w14:textId="4D9F7FB8" w:rsidR="00A1560A" w:rsidRPr="00C921BE" w:rsidRDefault="00A1560A" w:rsidP="00451BA1">
      <w:pPr>
        <w:spacing w:after="0" w:line="240" w:lineRule="auto"/>
        <w:contextualSpacing/>
        <w:jc w:val="both"/>
        <w:rPr>
          <w:rFonts w:ascii="Gotham Rounded Book" w:hAnsi="Gotham Rounded Book"/>
          <w:sz w:val="24"/>
          <w:szCs w:val="24"/>
        </w:rPr>
      </w:pPr>
    </w:p>
    <w:sectPr w:rsidR="00A1560A" w:rsidRPr="00C921BE"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1CA34" w14:textId="77777777" w:rsidR="00AA6911" w:rsidRDefault="00AA6911" w:rsidP="00E5674E">
      <w:pPr>
        <w:spacing w:after="0" w:line="240" w:lineRule="auto"/>
      </w:pPr>
      <w:r>
        <w:separator/>
      </w:r>
    </w:p>
  </w:endnote>
  <w:endnote w:type="continuationSeparator" w:id="0">
    <w:p w14:paraId="455DC347" w14:textId="77777777" w:rsidR="00AA6911" w:rsidRDefault="00AA6911" w:rsidP="00E5674E">
      <w:pPr>
        <w:spacing w:after="0" w:line="240" w:lineRule="auto"/>
      </w:pPr>
      <w:r>
        <w:continuationSeparator/>
      </w:r>
    </w:p>
  </w:endnote>
  <w:endnote w:type="continuationNotice" w:id="1">
    <w:p w14:paraId="1C2118E8" w14:textId="77777777" w:rsidR="00AA6911" w:rsidRDefault="00AA69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2A865201"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A02278">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E6364" w14:textId="77777777" w:rsidR="00AA6911" w:rsidRDefault="00AA6911" w:rsidP="00E5674E">
      <w:pPr>
        <w:spacing w:after="0" w:line="240" w:lineRule="auto"/>
      </w:pPr>
      <w:r>
        <w:separator/>
      </w:r>
    </w:p>
  </w:footnote>
  <w:footnote w:type="continuationSeparator" w:id="0">
    <w:p w14:paraId="7FD1C3B8" w14:textId="77777777" w:rsidR="00AA6911" w:rsidRDefault="00AA6911" w:rsidP="00E5674E">
      <w:pPr>
        <w:spacing w:after="0" w:line="240" w:lineRule="auto"/>
      </w:pPr>
      <w:r>
        <w:continuationSeparator/>
      </w:r>
    </w:p>
  </w:footnote>
  <w:footnote w:type="continuationNotice" w:id="1">
    <w:p w14:paraId="34F67825" w14:textId="77777777" w:rsidR="00AA6911" w:rsidRDefault="00AA691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0C9169E"/>
    <w:multiLevelType w:val="hybridMultilevel"/>
    <w:tmpl w:val="950C51EE"/>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D6322A2"/>
    <w:multiLevelType w:val="hybridMultilevel"/>
    <w:tmpl w:val="ACB64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796265457">
    <w:abstractNumId w:val="5"/>
  </w:num>
  <w:num w:numId="6" w16cid:durableId="1351489392">
    <w:abstractNumId w:val="3"/>
  </w:num>
  <w:num w:numId="7"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85850"/>
    <w:rsid w:val="000F0ADF"/>
    <w:rsid w:val="00156207"/>
    <w:rsid w:val="001669C5"/>
    <w:rsid w:val="00197E04"/>
    <w:rsid w:val="001A50B9"/>
    <w:rsid w:val="001C2181"/>
    <w:rsid w:val="00212976"/>
    <w:rsid w:val="00226A56"/>
    <w:rsid w:val="00233D90"/>
    <w:rsid w:val="002421C8"/>
    <w:rsid w:val="00255696"/>
    <w:rsid w:val="00277B8D"/>
    <w:rsid w:val="002859AA"/>
    <w:rsid w:val="00286B57"/>
    <w:rsid w:val="002A4C54"/>
    <w:rsid w:val="002C7DB0"/>
    <w:rsid w:val="002D09B2"/>
    <w:rsid w:val="002D7A69"/>
    <w:rsid w:val="003009E0"/>
    <w:rsid w:val="00313A38"/>
    <w:rsid w:val="00345445"/>
    <w:rsid w:val="0035468A"/>
    <w:rsid w:val="00354BD4"/>
    <w:rsid w:val="00364DE6"/>
    <w:rsid w:val="00365CC5"/>
    <w:rsid w:val="003A5D23"/>
    <w:rsid w:val="003D3A2F"/>
    <w:rsid w:val="003D4F0E"/>
    <w:rsid w:val="00411505"/>
    <w:rsid w:val="00451BA1"/>
    <w:rsid w:val="00465161"/>
    <w:rsid w:val="00472E19"/>
    <w:rsid w:val="004D561A"/>
    <w:rsid w:val="004E1FC5"/>
    <w:rsid w:val="004F25D2"/>
    <w:rsid w:val="005108BC"/>
    <w:rsid w:val="005129D1"/>
    <w:rsid w:val="00512AAB"/>
    <w:rsid w:val="005463DF"/>
    <w:rsid w:val="00556BB8"/>
    <w:rsid w:val="00562906"/>
    <w:rsid w:val="005668F6"/>
    <w:rsid w:val="00575373"/>
    <w:rsid w:val="005776E4"/>
    <w:rsid w:val="005A266F"/>
    <w:rsid w:val="005A2ED8"/>
    <w:rsid w:val="005B3F64"/>
    <w:rsid w:val="005D5DAD"/>
    <w:rsid w:val="005D6A54"/>
    <w:rsid w:val="005E5527"/>
    <w:rsid w:val="005F45C8"/>
    <w:rsid w:val="00617420"/>
    <w:rsid w:val="006212A0"/>
    <w:rsid w:val="00623375"/>
    <w:rsid w:val="0064145F"/>
    <w:rsid w:val="0067202C"/>
    <w:rsid w:val="006A7C4F"/>
    <w:rsid w:val="006B25AE"/>
    <w:rsid w:val="006C7C98"/>
    <w:rsid w:val="006F3916"/>
    <w:rsid w:val="006F5756"/>
    <w:rsid w:val="007212F2"/>
    <w:rsid w:val="00756779"/>
    <w:rsid w:val="00772CEF"/>
    <w:rsid w:val="00776529"/>
    <w:rsid w:val="007842D4"/>
    <w:rsid w:val="007903EF"/>
    <w:rsid w:val="007D3041"/>
    <w:rsid w:val="00806939"/>
    <w:rsid w:val="00817868"/>
    <w:rsid w:val="00833C7C"/>
    <w:rsid w:val="00863BF6"/>
    <w:rsid w:val="008A2D3D"/>
    <w:rsid w:val="008B25AB"/>
    <w:rsid w:val="008B76F1"/>
    <w:rsid w:val="008C713D"/>
    <w:rsid w:val="008D649A"/>
    <w:rsid w:val="008D735B"/>
    <w:rsid w:val="008F4419"/>
    <w:rsid w:val="009066F3"/>
    <w:rsid w:val="00924A2B"/>
    <w:rsid w:val="00930EF8"/>
    <w:rsid w:val="00943E30"/>
    <w:rsid w:val="0096321E"/>
    <w:rsid w:val="00975AB9"/>
    <w:rsid w:val="009801A4"/>
    <w:rsid w:val="009877EB"/>
    <w:rsid w:val="0099067F"/>
    <w:rsid w:val="009B557C"/>
    <w:rsid w:val="009C14CF"/>
    <w:rsid w:val="009D158F"/>
    <w:rsid w:val="009D4FDB"/>
    <w:rsid w:val="009E34D6"/>
    <w:rsid w:val="009E61E7"/>
    <w:rsid w:val="009F1DEA"/>
    <w:rsid w:val="00A00164"/>
    <w:rsid w:val="00A02278"/>
    <w:rsid w:val="00A1560A"/>
    <w:rsid w:val="00A36111"/>
    <w:rsid w:val="00A71B48"/>
    <w:rsid w:val="00A8485E"/>
    <w:rsid w:val="00A92BF9"/>
    <w:rsid w:val="00A94BF7"/>
    <w:rsid w:val="00A96256"/>
    <w:rsid w:val="00AA6911"/>
    <w:rsid w:val="00AB4351"/>
    <w:rsid w:val="00AB6C3E"/>
    <w:rsid w:val="00AC360F"/>
    <w:rsid w:val="00AD7A92"/>
    <w:rsid w:val="00AD7FDD"/>
    <w:rsid w:val="00B070BD"/>
    <w:rsid w:val="00B075CE"/>
    <w:rsid w:val="00B36BE3"/>
    <w:rsid w:val="00B61817"/>
    <w:rsid w:val="00B7086A"/>
    <w:rsid w:val="00B750F6"/>
    <w:rsid w:val="00B82025"/>
    <w:rsid w:val="00BA7972"/>
    <w:rsid w:val="00BF0372"/>
    <w:rsid w:val="00C01353"/>
    <w:rsid w:val="00C12B44"/>
    <w:rsid w:val="00C14887"/>
    <w:rsid w:val="00C24E7E"/>
    <w:rsid w:val="00C63968"/>
    <w:rsid w:val="00C921BE"/>
    <w:rsid w:val="00CD7F38"/>
    <w:rsid w:val="00CE24E3"/>
    <w:rsid w:val="00CE7AA3"/>
    <w:rsid w:val="00CF0798"/>
    <w:rsid w:val="00CF68A5"/>
    <w:rsid w:val="00CF7EBB"/>
    <w:rsid w:val="00D21A6D"/>
    <w:rsid w:val="00D33EB6"/>
    <w:rsid w:val="00D73D76"/>
    <w:rsid w:val="00D90DDA"/>
    <w:rsid w:val="00DA23D4"/>
    <w:rsid w:val="00DB313B"/>
    <w:rsid w:val="00DB5F0A"/>
    <w:rsid w:val="00DD6C4E"/>
    <w:rsid w:val="00DE51F6"/>
    <w:rsid w:val="00DF095C"/>
    <w:rsid w:val="00E15FDA"/>
    <w:rsid w:val="00E307DE"/>
    <w:rsid w:val="00E33F51"/>
    <w:rsid w:val="00E5674E"/>
    <w:rsid w:val="00E62131"/>
    <w:rsid w:val="00E65892"/>
    <w:rsid w:val="00E73683"/>
    <w:rsid w:val="00E742BA"/>
    <w:rsid w:val="00EA6620"/>
    <w:rsid w:val="00EB0346"/>
    <w:rsid w:val="00EB73ED"/>
    <w:rsid w:val="00EC5018"/>
    <w:rsid w:val="00EC6D92"/>
    <w:rsid w:val="00ED705A"/>
    <w:rsid w:val="00F0698D"/>
    <w:rsid w:val="00F40040"/>
    <w:rsid w:val="00F46592"/>
    <w:rsid w:val="00F6252D"/>
    <w:rsid w:val="00F94F4D"/>
    <w:rsid w:val="00FB060F"/>
    <w:rsid w:val="00FD6634"/>
    <w:rsid w:val="00FF1C7E"/>
    <w:rsid w:val="17149D37"/>
    <w:rsid w:val="1726A665"/>
    <w:rsid w:val="29CC396B"/>
    <w:rsid w:val="3D9785BD"/>
    <w:rsid w:val="706AA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1399B2E9-0BC7-4DDE-9AAA-E0F8A8651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1</Pages>
  <Words>123</Words>
  <Characters>681</Characters>
  <Application>Microsoft Office Word</Application>
  <DocSecurity>0</DocSecurity>
  <Lines>5</Lines>
  <Paragraphs>1</Paragraphs>
  <ScaleCrop>false</ScaleCrop>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66</cp:revision>
  <dcterms:created xsi:type="dcterms:W3CDTF">2025-07-16T12:20:00Z</dcterms:created>
  <dcterms:modified xsi:type="dcterms:W3CDTF">2025-08-13T12:50:00Z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