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7958FB5C">
                <wp:simplePos x="0" y="0"/>
                <wp:positionH relativeFrom="margin">
                  <wp:posOffset>3605373</wp:posOffset>
                </wp:positionH>
                <wp:positionV relativeFrom="paragraph">
                  <wp:posOffset>852459</wp:posOffset>
                </wp:positionV>
                <wp:extent cx="3042920" cy="1403287"/>
                <wp:effectExtent l="0" t="0" r="24130" b="26035"/>
                <wp:wrapNone/>
                <wp:docPr id="30" name="Zone de texte 30"/>
                <wp:cNvGraphicFramePr/>
                <a:graphic xmlns:a="http://schemas.openxmlformats.org/drawingml/2006/main">
                  <a:graphicData uri="http://schemas.microsoft.com/office/word/2010/wordprocessingShape">
                    <wps:wsp>
                      <wps:cNvSpPr txBox="1"/>
                      <wps:spPr>
                        <a:xfrm>
                          <a:off x="0" y="0"/>
                          <a:ext cx="3042920" cy="1403287"/>
                        </a:xfrm>
                        <a:prstGeom prst="rect">
                          <a:avLst/>
                        </a:prstGeom>
                        <a:solidFill>
                          <a:srgbClr val="0070C0"/>
                        </a:solidFill>
                        <a:ln w="6350">
                          <a:solidFill>
                            <a:srgbClr val="0070C0"/>
                          </a:solidFill>
                        </a:ln>
                      </wps:spPr>
                      <wps:txbx>
                        <w:txbxContent>
                          <w:p w14:paraId="0C89BA2B" w14:textId="68A2F66A"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w:t>
                            </w:r>
                            <w:proofErr w:type="spellStart"/>
                            <w:r w:rsidRPr="00CA28C7">
                              <w:rPr>
                                <w:rStyle w:val="TitreGras"/>
                                <w:i/>
                                <w:iCs/>
                                <w:color w:val="E7E6E6" w:themeColor="background2"/>
                                <w:sz w:val="48"/>
                                <w:szCs w:val="44"/>
                              </w:rPr>
                              <w:t>Glasroc</w:t>
                            </w:r>
                            <w:proofErr w:type="spellEnd"/>
                            <w:r w:rsidR="00E27C22" w:rsidRPr="00E27C2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w:t>
                            </w:r>
                            <w:proofErr w:type="spellStart"/>
                            <w:r w:rsidRPr="00CA28C7">
                              <w:rPr>
                                <w:rStyle w:val="TitreGras"/>
                                <w:i/>
                                <w:iCs/>
                                <w:color w:val="E7E6E6" w:themeColor="background2"/>
                                <w:sz w:val="48"/>
                                <w:szCs w:val="44"/>
                              </w:rPr>
                              <w:t>Ocean</w:t>
                            </w:r>
                            <w:proofErr w:type="spellEnd"/>
                            <w:r w:rsidRPr="00CA28C7">
                              <w:rPr>
                                <w:rStyle w:val="TitreGras"/>
                                <w:i/>
                                <w:iCs/>
                                <w:color w:val="E7E6E6" w:themeColor="background2"/>
                                <w:sz w:val="48"/>
                                <w:szCs w:val="44"/>
                              </w:rPr>
                              <w:t xml:space="preserve"> 13</w:t>
                            </w:r>
                          </w:p>
                          <w:p w14:paraId="5B47A9F9" w14:textId="1D3131EC"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2B3A18">
                              <w:rPr>
                                <w:rStyle w:val="TitreGras"/>
                                <w:i/>
                                <w:iCs/>
                                <w:color w:val="E7E6E6" w:themeColor="background2"/>
                                <w:sz w:val="48"/>
                                <w:szCs w:val="4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9pt;margin-top:67.1pt;width:239.6pt;height:11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" fillcolor="#0070c0" strokecolor="#0070c0" strokeweight=".5pt">
                <v:textbox>
                  <w:txbxContent>
                    <w:p w14:paraId="0C89BA2B" w14:textId="68A2F66A" w:rsidR="00483169" w:rsidRDefault="00CA28C7" w:rsidP="007C4028">
                      <w:pPr>
                        <w:pStyle w:val="Titre"/>
                        <w:jc w:val="center"/>
                        <w:rPr>
                          <w:rStyle w:val="TitreGras"/>
                          <w:i/>
                          <w:iCs/>
                          <w:color w:val="E7E6E6" w:themeColor="background2"/>
                          <w:sz w:val="48"/>
                          <w:szCs w:val="44"/>
                        </w:rPr>
                      </w:pPr>
                      <w:r w:rsidRPr="00CA28C7">
                        <w:rPr>
                          <w:rStyle w:val="TitreGras"/>
                          <w:i/>
                          <w:iCs/>
                          <w:color w:val="E7E6E6" w:themeColor="background2"/>
                          <w:sz w:val="48"/>
                          <w:szCs w:val="44"/>
                        </w:rPr>
                        <w:t>Contre-cloison</w:t>
                      </w:r>
                      <w:r w:rsidR="007C4028">
                        <w:rPr>
                          <w:rStyle w:val="TitreGras"/>
                          <w:i/>
                          <w:iCs/>
                          <w:color w:val="E7E6E6" w:themeColor="background2"/>
                          <w:sz w:val="48"/>
                          <w:szCs w:val="44"/>
                        </w:rPr>
                        <w:t xml:space="preserve"> 1x</w:t>
                      </w:r>
                      <w:r w:rsidRPr="00CA28C7">
                        <w:rPr>
                          <w:rStyle w:val="TitreGras"/>
                          <w:i/>
                          <w:iCs/>
                          <w:color w:val="E7E6E6" w:themeColor="background2"/>
                          <w:sz w:val="48"/>
                          <w:szCs w:val="44"/>
                        </w:rPr>
                        <w:t xml:space="preserve"> Glasroc</w:t>
                      </w:r>
                      <w:r w:rsidR="00E27C22" w:rsidRPr="00E27C22">
                        <w:rPr>
                          <w:rStyle w:val="TitreGras"/>
                          <w:i/>
                          <w:iCs/>
                          <w:color w:val="E7E6E6" w:themeColor="background2"/>
                          <w:sz w:val="48"/>
                          <w:szCs w:val="44"/>
                          <w:vertAlign w:val="superscript"/>
                        </w:rPr>
                        <w:t>®</w:t>
                      </w:r>
                      <w:r w:rsidRPr="00CA28C7">
                        <w:rPr>
                          <w:rStyle w:val="TitreGras"/>
                          <w:i/>
                          <w:iCs/>
                          <w:color w:val="E7E6E6" w:themeColor="background2"/>
                          <w:sz w:val="48"/>
                          <w:szCs w:val="44"/>
                        </w:rPr>
                        <w:t xml:space="preserve"> H Ocean 13</w:t>
                      </w:r>
                    </w:p>
                    <w:p w14:paraId="5B47A9F9" w14:textId="1D3131EC" w:rsidR="006F3A75" w:rsidRPr="00CA28C7" w:rsidRDefault="006F3A75" w:rsidP="007C4028">
                      <w:pPr>
                        <w:pStyle w:val="Titre"/>
                        <w:jc w:val="center"/>
                        <w:rPr>
                          <w:rStyle w:val="TitreGras"/>
                          <w:color w:val="E7E6E6" w:themeColor="background2"/>
                          <w:sz w:val="48"/>
                          <w:szCs w:val="44"/>
                        </w:rPr>
                      </w:pPr>
                      <w:r>
                        <w:rPr>
                          <w:rStyle w:val="TitreGras"/>
                          <w:i/>
                          <w:iCs/>
                          <w:color w:val="E7E6E6" w:themeColor="background2"/>
                          <w:sz w:val="48"/>
                          <w:szCs w:val="44"/>
                        </w:rPr>
                        <w:t>Sur montant</w:t>
                      </w:r>
                      <w:r w:rsidR="002B3A18">
                        <w:rPr>
                          <w:rStyle w:val="TitreGras"/>
                          <w:i/>
                          <w:iCs/>
                          <w:color w:val="E7E6E6" w:themeColor="background2"/>
                          <w:sz w:val="48"/>
                          <w:szCs w:val="44"/>
                        </w:rPr>
                        <w:t>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5F8538CC" w14:textId="77777777" w:rsidR="00A24203" w:rsidRDefault="00A24203" w:rsidP="00251C06">
      <w:pPr>
        <w:spacing w:before="120" w:after="120"/>
        <w:contextualSpacing/>
        <w:rPr>
          <w:rFonts w:ascii="Gotham Rounded Book" w:hAnsi="Gotham Rounded Book"/>
          <w:b/>
          <w:bCs/>
        </w:rPr>
      </w:pPr>
    </w:p>
    <w:p w14:paraId="2BDF0DFE" w14:textId="0C0BD8FD" w:rsidR="00251C06" w:rsidRPr="002B3A18" w:rsidRDefault="00CA28C7" w:rsidP="002B3A18">
      <w:pPr>
        <w:spacing w:before="120" w:after="120"/>
        <w:contextualSpacing/>
        <w:jc w:val="both"/>
        <w:rPr>
          <w:rFonts w:ascii="Gotham Rounded Book" w:hAnsi="Gotham Rounded Book"/>
          <w:b/>
          <w:bCs/>
          <w:sz w:val="24"/>
          <w:szCs w:val="24"/>
        </w:rPr>
      </w:pPr>
      <w:r w:rsidRPr="002B3A18">
        <w:rPr>
          <w:rFonts w:ascii="Gotham Rounded Book" w:hAnsi="Gotham Rounded Book"/>
          <w:b/>
          <w:bCs/>
          <w:sz w:val="24"/>
          <w:szCs w:val="24"/>
        </w:rPr>
        <w:t>Contre-cloison</w:t>
      </w:r>
      <w:r w:rsidR="009328EC" w:rsidRPr="009328EC">
        <w:rPr>
          <w:rFonts w:ascii="Gotham Rounded Book" w:hAnsi="Gotham Rounded Book"/>
          <w:b/>
          <w:bCs/>
          <w:sz w:val="24"/>
          <w:szCs w:val="24"/>
        </w:rPr>
        <w:t xml:space="preserve"> </w:t>
      </w:r>
      <w:r w:rsidR="00E0795D" w:rsidRPr="0093274B">
        <w:rPr>
          <w:rFonts w:ascii="Gotham Rounded Book" w:hAnsi="Gotham Rounded Book"/>
          <w:b/>
          <w:bCs/>
          <w:sz w:val="24"/>
          <w:szCs w:val="24"/>
        </w:rPr>
        <w:t xml:space="preserve">pour locaux à </w:t>
      </w:r>
      <w:r w:rsidR="00E0795D">
        <w:rPr>
          <w:rFonts w:ascii="Gotham Rounded Book" w:hAnsi="Gotham Rounded Book"/>
          <w:b/>
          <w:bCs/>
          <w:sz w:val="24"/>
          <w:szCs w:val="24"/>
        </w:rPr>
        <w:t xml:space="preserve">forte ou </w:t>
      </w:r>
      <w:r w:rsidR="00E0795D" w:rsidRPr="0093274B">
        <w:rPr>
          <w:rFonts w:ascii="Gotham Rounded Book" w:hAnsi="Gotham Rounded Book"/>
          <w:b/>
          <w:bCs/>
          <w:sz w:val="24"/>
          <w:szCs w:val="24"/>
        </w:rPr>
        <w:t xml:space="preserve">très forte hygrométrie </w:t>
      </w:r>
      <w:r w:rsidR="00E0795D">
        <w:rPr>
          <w:rFonts w:ascii="Gotham Rounded Book" w:hAnsi="Gotham Rounded Book"/>
          <w:b/>
          <w:bCs/>
          <w:sz w:val="24"/>
          <w:szCs w:val="24"/>
        </w:rPr>
        <w:t xml:space="preserve">de type EB+ collectifs ou </w:t>
      </w:r>
      <w:proofErr w:type="gramStart"/>
      <w:r w:rsidR="00E0795D">
        <w:rPr>
          <w:rFonts w:ascii="Gotham Rounded Book" w:hAnsi="Gotham Rounded Book"/>
          <w:b/>
          <w:bCs/>
          <w:sz w:val="24"/>
          <w:szCs w:val="24"/>
        </w:rPr>
        <w:t>EC</w:t>
      </w:r>
      <w:r w:rsidR="00E0795D" w:rsidRPr="00C70AE2">
        <w:rPr>
          <w:rFonts w:ascii="Gotham Rounded Book" w:hAnsi="Gotham Rounded Book"/>
          <w:b/>
          <w:bCs/>
          <w:sz w:val="24"/>
          <w:szCs w:val="24"/>
          <w:vertAlign w:val="superscript"/>
        </w:rPr>
        <w:t>(</w:t>
      </w:r>
      <w:proofErr w:type="gramEnd"/>
      <w:r w:rsidR="00E0795D" w:rsidRPr="00C70AE2">
        <w:rPr>
          <w:rFonts w:ascii="Gotham Rounded Book" w:hAnsi="Gotham Rounded Book"/>
          <w:b/>
          <w:bCs/>
          <w:sz w:val="24"/>
          <w:szCs w:val="24"/>
          <w:vertAlign w:val="superscript"/>
        </w:rPr>
        <w:t>1)</w:t>
      </w:r>
      <w:r w:rsidR="00E0795D">
        <w:rPr>
          <w:rFonts w:ascii="Gotham Rounded Book" w:hAnsi="Gotham Rounded Book"/>
          <w:b/>
          <w:sz w:val="24"/>
          <w:szCs w:val="24"/>
        </w:rPr>
        <w:t xml:space="preserve">  </w:t>
      </w:r>
      <w:r w:rsidR="009328EC">
        <w:rPr>
          <w:rFonts w:ascii="Gotham Rounded Book" w:hAnsi="Gotham Rounded Book"/>
          <w:b/>
          <w:bCs/>
          <w:sz w:val="24"/>
          <w:szCs w:val="24"/>
        </w:rPr>
        <w:t>avec</w:t>
      </w:r>
      <w:r w:rsidR="003F76F7" w:rsidRPr="002B3A18">
        <w:rPr>
          <w:rFonts w:ascii="Gotham Rounded Book" w:hAnsi="Gotham Rounded Book"/>
          <w:b/>
          <w:bCs/>
          <w:sz w:val="24"/>
          <w:szCs w:val="24"/>
        </w:rPr>
        <w:t xml:space="preserve"> 1x</w:t>
      </w:r>
      <w:r w:rsidRPr="002B3A18">
        <w:rPr>
          <w:rFonts w:ascii="Gotham Rounded Book" w:hAnsi="Gotham Rounded Book"/>
          <w:b/>
          <w:bCs/>
          <w:sz w:val="24"/>
          <w:szCs w:val="24"/>
        </w:rPr>
        <w:t xml:space="preserve"> </w:t>
      </w:r>
      <w:proofErr w:type="spellStart"/>
      <w:r w:rsidRPr="002B3A18">
        <w:rPr>
          <w:rFonts w:ascii="Gotham Rounded Book" w:hAnsi="Gotham Rounded Book"/>
          <w:b/>
          <w:bCs/>
          <w:sz w:val="24"/>
          <w:szCs w:val="24"/>
        </w:rPr>
        <w:t>Glasroc</w:t>
      </w:r>
      <w:proofErr w:type="spellEnd"/>
      <w:r w:rsidR="00E27C22" w:rsidRPr="00E27C22">
        <w:rPr>
          <w:rFonts w:ascii="Gotham Rounded Book" w:hAnsi="Gotham Rounded Book"/>
          <w:b/>
          <w:bCs/>
          <w:sz w:val="24"/>
          <w:szCs w:val="24"/>
          <w:vertAlign w:val="superscript"/>
        </w:rPr>
        <w:t>®</w:t>
      </w:r>
      <w:r w:rsidRPr="002B3A18">
        <w:rPr>
          <w:rFonts w:ascii="Gotham Rounded Book" w:hAnsi="Gotham Rounded Book"/>
          <w:b/>
          <w:bCs/>
          <w:sz w:val="24"/>
          <w:szCs w:val="24"/>
        </w:rPr>
        <w:t xml:space="preserve"> H </w:t>
      </w:r>
      <w:proofErr w:type="spellStart"/>
      <w:r w:rsidRPr="002B3A18">
        <w:rPr>
          <w:rFonts w:ascii="Gotham Rounded Book" w:hAnsi="Gotham Rounded Book"/>
          <w:b/>
          <w:bCs/>
          <w:sz w:val="24"/>
          <w:szCs w:val="24"/>
        </w:rPr>
        <w:t>Ocean</w:t>
      </w:r>
      <w:proofErr w:type="spellEnd"/>
      <w:r w:rsidRPr="002B3A18">
        <w:rPr>
          <w:rFonts w:ascii="Gotham Rounded Book" w:hAnsi="Gotham Rounded Book"/>
          <w:b/>
          <w:bCs/>
          <w:sz w:val="24"/>
          <w:szCs w:val="24"/>
        </w:rPr>
        <w:t xml:space="preserve"> 13 </w:t>
      </w:r>
      <w:r w:rsidR="006F740D" w:rsidRPr="002B3A18">
        <w:rPr>
          <w:rFonts w:ascii="Gotham Rounded Book" w:hAnsi="Gotham Rounded Book"/>
          <w:b/>
          <w:bCs/>
          <w:sz w:val="24"/>
          <w:szCs w:val="24"/>
        </w:rPr>
        <w:t xml:space="preserve">sur montants </w:t>
      </w:r>
      <w:r w:rsidRPr="002B3A18">
        <w:rPr>
          <w:rFonts w:ascii="Gotham Rounded Book" w:hAnsi="Gotham Rounded Book"/>
          <w:b/>
          <w:bCs/>
          <w:sz w:val="24"/>
          <w:szCs w:val="24"/>
        </w:rPr>
        <w:t>:</w:t>
      </w:r>
    </w:p>
    <w:p w14:paraId="2E2883E6" w14:textId="77777777" w:rsidR="00CA28C7" w:rsidRPr="002B3A18" w:rsidRDefault="00CA28C7" w:rsidP="002B3A18">
      <w:pPr>
        <w:spacing w:before="120" w:after="120"/>
        <w:contextualSpacing/>
        <w:jc w:val="both"/>
        <w:rPr>
          <w:rFonts w:ascii="Gotham Rounded Book" w:hAnsi="Gotham Rounded Book"/>
          <w:sz w:val="24"/>
          <w:szCs w:val="24"/>
        </w:rPr>
      </w:pPr>
    </w:p>
    <w:p w14:paraId="1FA154FC" w14:textId="4AEF4CA1" w:rsidR="00251C06" w:rsidRPr="002B3A18" w:rsidRDefault="008B550B" w:rsidP="002B3A1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Le</w:t>
      </w:r>
      <w:r w:rsidR="00CA28C7" w:rsidRPr="002B3A18">
        <w:rPr>
          <w:rFonts w:ascii="Gotham Rounded Book" w:hAnsi="Gotham Rounded Book"/>
          <w:sz w:val="24"/>
          <w:szCs w:val="24"/>
        </w:rPr>
        <w:t>s</w:t>
      </w:r>
      <w:r w:rsidRPr="002B3A18">
        <w:rPr>
          <w:rFonts w:ascii="Gotham Rounded Book" w:hAnsi="Gotham Rounded Book"/>
          <w:sz w:val="24"/>
          <w:szCs w:val="24"/>
        </w:rPr>
        <w:t xml:space="preserve"> Contre-cloison</w:t>
      </w:r>
      <w:r w:rsidR="00006888" w:rsidRPr="002B3A18">
        <w:rPr>
          <w:rFonts w:ascii="Gotham Rounded Book" w:hAnsi="Gotham Rounded Book"/>
          <w:sz w:val="24"/>
          <w:szCs w:val="24"/>
        </w:rPr>
        <w:t>s</w:t>
      </w:r>
      <w:r w:rsidRPr="002B3A18">
        <w:rPr>
          <w:rFonts w:ascii="Gotham Rounded Book" w:hAnsi="Gotham Rounded Book"/>
          <w:sz w:val="24"/>
          <w:szCs w:val="24"/>
        </w:rPr>
        <w:t xml:space="preserve"> </w:t>
      </w:r>
      <w:proofErr w:type="spellStart"/>
      <w:r w:rsidRPr="002B3A18">
        <w:rPr>
          <w:rFonts w:ascii="Gotham Rounded Book" w:hAnsi="Gotham Rounded Book"/>
          <w:sz w:val="24"/>
          <w:szCs w:val="24"/>
        </w:rPr>
        <w:t>Glasroc</w:t>
      </w:r>
      <w:proofErr w:type="spellEnd"/>
      <w:r w:rsidR="00E27C22" w:rsidRPr="00E27C22">
        <w:rPr>
          <w:rFonts w:ascii="Gotham Rounded Book" w:hAnsi="Gotham Rounded Book"/>
          <w:sz w:val="24"/>
          <w:szCs w:val="24"/>
          <w:vertAlign w:val="superscript"/>
        </w:rPr>
        <w:t>®</w:t>
      </w:r>
      <w:r w:rsidRPr="002B3A18">
        <w:rPr>
          <w:rFonts w:ascii="Gotham Rounded Book" w:hAnsi="Gotham Rounded Book"/>
          <w:sz w:val="24"/>
          <w:szCs w:val="24"/>
        </w:rPr>
        <w:t xml:space="preserve"> H </w:t>
      </w:r>
      <w:proofErr w:type="spellStart"/>
      <w:r w:rsidRPr="002B3A18">
        <w:rPr>
          <w:rFonts w:ascii="Gotham Rounded Book" w:hAnsi="Gotham Rounded Book"/>
          <w:sz w:val="24"/>
          <w:szCs w:val="24"/>
        </w:rPr>
        <w:t>Ocean</w:t>
      </w:r>
      <w:proofErr w:type="spellEnd"/>
      <w:r w:rsidR="00CA28C7" w:rsidRPr="002B3A18">
        <w:rPr>
          <w:rFonts w:ascii="Gotham Rounded Book" w:hAnsi="Gotham Rounded Book"/>
          <w:sz w:val="24"/>
          <w:szCs w:val="24"/>
        </w:rPr>
        <w:t xml:space="preserve"> 13</w:t>
      </w:r>
      <w:r w:rsidR="00251C06" w:rsidRPr="002B3A18">
        <w:rPr>
          <w:rFonts w:ascii="Gotham Rounded Book" w:hAnsi="Gotham Rounded Book"/>
          <w:sz w:val="24"/>
          <w:szCs w:val="24"/>
        </w:rPr>
        <w:t xml:space="preserve"> </w:t>
      </w:r>
      <w:r w:rsidR="006F740D" w:rsidRPr="002B3A18">
        <w:rPr>
          <w:rFonts w:ascii="Gotham Rounded Book" w:hAnsi="Gotham Rounded Book"/>
          <w:sz w:val="24"/>
          <w:szCs w:val="24"/>
        </w:rPr>
        <w:t xml:space="preserve">sur montants </w:t>
      </w:r>
      <w:r w:rsidR="00251C06" w:rsidRPr="002B3A18">
        <w:rPr>
          <w:rFonts w:ascii="Gotham Rounded Book" w:hAnsi="Gotham Rounded Book"/>
          <w:sz w:val="24"/>
          <w:szCs w:val="24"/>
        </w:rPr>
        <w:t>de Placoplatre</w:t>
      </w:r>
      <w:r w:rsidR="00E27C22" w:rsidRPr="00E27C22">
        <w:rPr>
          <w:rFonts w:ascii="Gotham Rounded Book" w:hAnsi="Gotham Rounded Book"/>
          <w:sz w:val="24"/>
          <w:szCs w:val="24"/>
          <w:vertAlign w:val="superscript"/>
        </w:rPr>
        <w:t>®</w:t>
      </w:r>
      <w:r w:rsidR="00251C06" w:rsidRPr="002B3A18">
        <w:rPr>
          <w:rFonts w:ascii="Gotham Rounded Book" w:hAnsi="Gotham Rounded Book"/>
          <w:sz w:val="24"/>
          <w:szCs w:val="24"/>
        </w:rPr>
        <w:t xml:space="preserve"> </w:t>
      </w:r>
      <w:r w:rsidR="00CA28C7" w:rsidRPr="002B3A18">
        <w:rPr>
          <w:rFonts w:ascii="Gotham Rounded Book" w:hAnsi="Gotham Rounded Book"/>
          <w:sz w:val="24"/>
          <w:szCs w:val="24"/>
        </w:rPr>
        <w:t>seront</w:t>
      </w:r>
      <w:r w:rsidR="00251C06" w:rsidRPr="002B3A18">
        <w:rPr>
          <w:rFonts w:ascii="Gotham Rounded Book" w:hAnsi="Gotham Rounded Book"/>
          <w:sz w:val="24"/>
          <w:szCs w:val="24"/>
        </w:rPr>
        <w:t xml:space="preserve"> constitué</w:t>
      </w:r>
      <w:r w:rsidR="00CA28C7" w:rsidRPr="002B3A18">
        <w:rPr>
          <w:rFonts w:ascii="Gotham Rounded Book" w:hAnsi="Gotham Rounded Book"/>
          <w:sz w:val="24"/>
          <w:szCs w:val="24"/>
        </w:rPr>
        <w:t>es</w:t>
      </w:r>
      <w:r w:rsidR="00251C06" w:rsidRPr="002B3A18">
        <w:rPr>
          <w:rFonts w:ascii="Gotham Rounded Book" w:hAnsi="Gotham Rounded Book"/>
          <w:sz w:val="24"/>
          <w:szCs w:val="24"/>
        </w:rPr>
        <w:t xml:space="preserve"> de la façon suivante :</w:t>
      </w:r>
    </w:p>
    <w:p w14:paraId="5CEC825F" w14:textId="77777777" w:rsidR="00251C06" w:rsidRPr="002B3A18" w:rsidRDefault="00251C06" w:rsidP="002B3A18">
      <w:pPr>
        <w:spacing w:before="120" w:after="120"/>
        <w:contextualSpacing/>
        <w:jc w:val="both"/>
        <w:rPr>
          <w:rFonts w:ascii="Gotham Rounded Book" w:hAnsi="Gotham Rounded Book"/>
          <w:sz w:val="24"/>
          <w:szCs w:val="24"/>
        </w:rPr>
      </w:pPr>
    </w:p>
    <w:p w14:paraId="659C6A0B" w14:textId="3DD4583F" w:rsidR="004D3AA9" w:rsidRPr="002B3A18" w:rsidRDefault="00251C06" w:rsidP="00D916E4">
      <w:pPr>
        <w:pStyle w:val="Paragraphedeliste"/>
        <w:numPr>
          <w:ilvl w:val="0"/>
          <w:numId w:val="14"/>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Ossature rails</w:t>
      </w:r>
      <w:r w:rsidR="00B5595F">
        <w:rPr>
          <w:rFonts w:ascii="Gotham Rounded Book" w:hAnsi="Gotham Rounded Book"/>
          <w:sz w:val="24"/>
          <w:szCs w:val="24"/>
        </w:rPr>
        <w:t xml:space="preserve"> </w:t>
      </w:r>
      <w:r w:rsidR="00DB23F2">
        <w:rPr>
          <w:rFonts w:ascii="Gotham Rounded Book" w:hAnsi="Gotham Rounded Book"/>
          <w:sz w:val="24"/>
          <w:szCs w:val="24"/>
        </w:rPr>
        <w:t>standards et</w:t>
      </w:r>
      <w:r w:rsidR="003167BE" w:rsidRPr="002B3A18">
        <w:rPr>
          <w:sz w:val="24"/>
          <w:szCs w:val="24"/>
        </w:rPr>
        <w:t xml:space="preserve"> </w:t>
      </w:r>
      <w:r w:rsidR="00A370B3">
        <w:rPr>
          <w:rFonts w:ascii="Gotham Rounded Book" w:hAnsi="Gotham Rounded Book"/>
          <w:sz w:val="24"/>
          <w:szCs w:val="24"/>
        </w:rPr>
        <w:t>m</w:t>
      </w:r>
      <w:r w:rsidR="003167BE" w:rsidRPr="002B3A18">
        <w:rPr>
          <w:rFonts w:ascii="Gotham Rounded Book" w:hAnsi="Gotham Rounded Book"/>
          <w:sz w:val="24"/>
          <w:szCs w:val="24"/>
        </w:rPr>
        <w:t>ontant</w:t>
      </w:r>
      <w:r w:rsidR="00A370B3">
        <w:rPr>
          <w:rFonts w:ascii="Gotham Rounded Book" w:hAnsi="Gotham Rounded Book"/>
          <w:sz w:val="24"/>
          <w:szCs w:val="24"/>
        </w:rPr>
        <w:t>s</w:t>
      </w:r>
      <w:r w:rsidR="003167BE" w:rsidRPr="002B3A18">
        <w:rPr>
          <w:rFonts w:ascii="Gotham Rounded Book" w:hAnsi="Gotham Rounded Book"/>
          <w:sz w:val="24"/>
          <w:szCs w:val="24"/>
        </w:rPr>
        <w:t xml:space="preserve"> </w:t>
      </w:r>
      <w:proofErr w:type="spellStart"/>
      <w:r w:rsidR="003167BE" w:rsidRPr="002B3A18">
        <w:rPr>
          <w:rFonts w:ascii="Gotham Rounded Book" w:hAnsi="Gotham Rounded Book"/>
          <w:sz w:val="24"/>
          <w:szCs w:val="24"/>
        </w:rPr>
        <w:t>Hydrostil</w:t>
      </w:r>
      <w:proofErr w:type="spellEnd"/>
      <w:r w:rsidR="00E27C22" w:rsidRPr="00E27C22">
        <w:rPr>
          <w:rFonts w:ascii="Gotham Rounded Book" w:hAnsi="Gotham Rounded Book"/>
          <w:sz w:val="24"/>
          <w:szCs w:val="24"/>
          <w:vertAlign w:val="superscript"/>
        </w:rPr>
        <w:t>®</w:t>
      </w:r>
      <w:r w:rsidR="003167BE" w:rsidRPr="002B3A18">
        <w:rPr>
          <w:rFonts w:ascii="Gotham Rounded Book" w:hAnsi="Gotham Rounded Book"/>
          <w:sz w:val="24"/>
          <w:szCs w:val="24"/>
        </w:rPr>
        <w:t xml:space="preserve"> + M 48 500h, </w:t>
      </w:r>
      <w:r w:rsidR="00D02714" w:rsidRPr="002B3A18">
        <w:rPr>
          <w:rFonts w:ascii="Gotham Rounded Book" w:hAnsi="Gotham Rounded Book"/>
          <w:sz w:val="24"/>
          <w:szCs w:val="24"/>
        </w:rPr>
        <w:t xml:space="preserve">Montant </w:t>
      </w:r>
      <w:proofErr w:type="spellStart"/>
      <w:r w:rsidR="00D02714" w:rsidRPr="002B3A18">
        <w:rPr>
          <w:rFonts w:ascii="Gotham Rounded Book" w:hAnsi="Gotham Rounded Book"/>
          <w:sz w:val="24"/>
          <w:szCs w:val="24"/>
        </w:rPr>
        <w:t>Hydrostil</w:t>
      </w:r>
      <w:proofErr w:type="spellEnd"/>
      <w:r w:rsidR="00E27C22" w:rsidRPr="00E27C22">
        <w:rPr>
          <w:rFonts w:ascii="Gotham Rounded Book" w:hAnsi="Gotham Rounded Book"/>
          <w:sz w:val="24"/>
          <w:szCs w:val="24"/>
          <w:vertAlign w:val="superscript"/>
        </w:rPr>
        <w:t>®</w:t>
      </w:r>
      <w:r w:rsidR="00D02714" w:rsidRPr="002B3A18">
        <w:rPr>
          <w:rFonts w:ascii="Gotham Rounded Book" w:hAnsi="Gotham Rounded Book"/>
          <w:sz w:val="24"/>
          <w:szCs w:val="24"/>
        </w:rPr>
        <w:t xml:space="preserve"> + M 70 500h, Montant </w:t>
      </w:r>
      <w:proofErr w:type="spellStart"/>
      <w:r w:rsidR="00D02714" w:rsidRPr="002B3A18">
        <w:rPr>
          <w:rFonts w:ascii="Gotham Rounded Book" w:hAnsi="Gotham Rounded Book"/>
          <w:sz w:val="24"/>
          <w:szCs w:val="24"/>
        </w:rPr>
        <w:t>Hydrostil</w:t>
      </w:r>
      <w:proofErr w:type="spellEnd"/>
      <w:r w:rsidR="00E27C22" w:rsidRPr="00E27C22">
        <w:rPr>
          <w:rFonts w:ascii="Gotham Rounded Book" w:hAnsi="Gotham Rounded Book"/>
          <w:sz w:val="24"/>
          <w:szCs w:val="24"/>
          <w:vertAlign w:val="superscript"/>
        </w:rPr>
        <w:t>®</w:t>
      </w:r>
      <w:r w:rsidR="00D02714" w:rsidRPr="002B3A18">
        <w:rPr>
          <w:rFonts w:ascii="Gotham Rounded Book" w:hAnsi="Gotham Rounded Book"/>
          <w:sz w:val="24"/>
          <w:szCs w:val="24"/>
        </w:rPr>
        <w:t xml:space="preserve"> + M 100 500h</w:t>
      </w:r>
      <w:r w:rsidR="006206AB" w:rsidRPr="002B3A18">
        <w:rPr>
          <w:rFonts w:ascii="Gotham Rounded Book" w:hAnsi="Gotham Rounded Book"/>
          <w:sz w:val="24"/>
          <w:szCs w:val="24"/>
        </w:rPr>
        <w:t xml:space="preserve"> implanté</w:t>
      </w:r>
      <w:r w:rsidR="003B554C" w:rsidRPr="002B3A18">
        <w:rPr>
          <w:rFonts w:ascii="Gotham Rounded Book" w:hAnsi="Gotham Rounded Book"/>
          <w:sz w:val="24"/>
          <w:szCs w:val="24"/>
        </w:rPr>
        <w:t>s à 0,40m (0,60) d'entraxe</w:t>
      </w:r>
    </w:p>
    <w:p w14:paraId="171222F9" w14:textId="2DD05E58" w:rsidR="00251C06" w:rsidRPr="002B3A18" w:rsidRDefault="004D3AA9" w:rsidP="00D916E4">
      <w:pPr>
        <w:pStyle w:val="Paragraphedeliste"/>
        <w:numPr>
          <w:ilvl w:val="0"/>
          <w:numId w:val="14"/>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 xml:space="preserve">Un parement en plaque </w:t>
      </w:r>
      <w:proofErr w:type="spellStart"/>
      <w:r w:rsidR="009C641B" w:rsidRPr="002B3A18">
        <w:rPr>
          <w:rFonts w:ascii="Gotham Rounded Book" w:hAnsi="Gotham Rounded Book"/>
          <w:sz w:val="24"/>
          <w:szCs w:val="24"/>
        </w:rPr>
        <w:t>G</w:t>
      </w:r>
      <w:r w:rsidRPr="002B3A18">
        <w:rPr>
          <w:rFonts w:ascii="Gotham Rounded Book" w:hAnsi="Gotham Rounded Book"/>
          <w:sz w:val="24"/>
          <w:szCs w:val="24"/>
        </w:rPr>
        <w:t>la</w:t>
      </w:r>
      <w:r w:rsidR="009C641B" w:rsidRPr="002B3A18">
        <w:rPr>
          <w:rFonts w:ascii="Gotham Rounded Book" w:hAnsi="Gotham Rounded Book"/>
          <w:sz w:val="24"/>
          <w:szCs w:val="24"/>
        </w:rPr>
        <w:t>sroc</w:t>
      </w:r>
      <w:proofErr w:type="spellEnd"/>
      <w:r w:rsidR="00E27C22" w:rsidRPr="00E27C22">
        <w:rPr>
          <w:rFonts w:ascii="Gotham Rounded Book" w:hAnsi="Gotham Rounded Book"/>
          <w:sz w:val="24"/>
          <w:szCs w:val="24"/>
          <w:vertAlign w:val="superscript"/>
        </w:rPr>
        <w:t>®</w:t>
      </w:r>
      <w:r w:rsidR="009C641B" w:rsidRPr="002B3A18">
        <w:rPr>
          <w:rFonts w:ascii="Gotham Rounded Book" w:hAnsi="Gotham Rounded Book"/>
          <w:sz w:val="24"/>
          <w:szCs w:val="24"/>
        </w:rPr>
        <w:t xml:space="preserve"> H </w:t>
      </w:r>
      <w:proofErr w:type="spellStart"/>
      <w:r w:rsidR="009C641B" w:rsidRPr="002B3A18">
        <w:rPr>
          <w:rFonts w:ascii="Gotham Rounded Book" w:hAnsi="Gotham Rounded Book"/>
          <w:sz w:val="24"/>
          <w:szCs w:val="24"/>
        </w:rPr>
        <w:t>Ocean</w:t>
      </w:r>
      <w:proofErr w:type="spellEnd"/>
      <w:r w:rsidR="009C641B" w:rsidRPr="002B3A18">
        <w:rPr>
          <w:rFonts w:ascii="Gotham Rounded Book" w:hAnsi="Gotham Rounded Book"/>
          <w:sz w:val="24"/>
          <w:szCs w:val="24"/>
        </w:rPr>
        <w:t xml:space="preserve"> 13 vis</w:t>
      </w:r>
      <w:r w:rsidR="00FA66F6" w:rsidRPr="002B3A18">
        <w:rPr>
          <w:rFonts w:ascii="Gotham Rounded Book" w:hAnsi="Gotham Rounded Book"/>
          <w:sz w:val="24"/>
          <w:szCs w:val="24"/>
        </w:rPr>
        <w:t>sé</w:t>
      </w:r>
      <w:r w:rsidR="009C641B" w:rsidRPr="002B3A18">
        <w:rPr>
          <w:rFonts w:ascii="Gotham Rounded Book" w:hAnsi="Gotham Rounded Book"/>
          <w:sz w:val="24"/>
          <w:szCs w:val="24"/>
        </w:rPr>
        <w:t xml:space="preserve"> sur ossature</w:t>
      </w:r>
    </w:p>
    <w:p w14:paraId="6A45FC22" w14:textId="2DC02E89" w:rsidR="00D33DF2" w:rsidRDefault="00251C06" w:rsidP="00D916E4">
      <w:pPr>
        <w:pStyle w:val="Paragraphedeliste"/>
        <w:numPr>
          <w:ilvl w:val="0"/>
          <w:numId w:val="14"/>
        </w:numPr>
        <w:spacing w:before="120" w:after="120"/>
        <w:ind w:left="1418" w:hanging="709"/>
        <w:jc w:val="both"/>
        <w:rPr>
          <w:rFonts w:ascii="Gotham Rounded Book" w:hAnsi="Gotham Rounded Book"/>
          <w:sz w:val="24"/>
          <w:szCs w:val="24"/>
        </w:rPr>
      </w:pPr>
      <w:r w:rsidRPr="002B3A18">
        <w:rPr>
          <w:rFonts w:ascii="Gotham Rounded Book" w:hAnsi="Gotham Rounded Book"/>
          <w:sz w:val="24"/>
          <w:szCs w:val="24"/>
        </w:rPr>
        <w:t>Avec ou sans laine minérale</w:t>
      </w:r>
      <w:r w:rsidR="00A47576">
        <w:rPr>
          <w:rFonts w:ascii="Gotham Rounded Book" w:hAnsi="Gotham Rounded Book"/>
          <w:sz w:val="24"/>
          <w:szCs w:val="24"/>
        </w:rPr>
        <w:t xml:space="preserve"> de chez ISOVER</w:t>
      </w:r>
    </w:p>
    <w:p w14:paraId="517F2FE6" w14:textId="77777777" w:rsidR="00B5595F" w:rsidRDefault="00B5595F" w:rsidP="00B5595F">
      <w:pPr>
        <w:spacing w:after="0" w:line="240" w:lineRule="auto"/>
        <w:jc w:val="both"/>
        <w:rPr>
          <w:rFonts w:ascii="Gotham Rounded Book" w:hAnsi="Gotham Rounded Book"/>
          <w:sz w:val="24"/>
          <w:szCs w:val="24"/>
        </w:rPr>
      </w:pPr>
    </w:p>
    <w:p w14:paraId="48E0C50D" w14:textId="77777777" w:rsidR="00B5595F" w:rsidRDefault="00B5595F" w:rsidP="00B5595F">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1F4582A" w14:textId="77777777" w:rsidR="00B5595F" w:rsidRDefault="00B5595F" w:rsidP="00B5595F">
      <w:pPr>
        <w:spacing w:after="0" w:line="240" w:lineRule="auto"/>
        <w:contextualSpacing/>
        <w:jc w:val="both"/>
        <w:rPr>
          <w:rFonts w:ascii="Gotham Rounded Book" w:hAnsi="Gotham Rounded Book"/>
          <w:sz w:val="24"/>
          <w:szCs w:val="24"/>
        </w:rPr>
      </w:pPr>
    </w:p>
    <w:p w14:paraId="45E7384C" w14:textId="602CCDA7" w:rsidR="00B5595F" w:rsidRDefault="00B5595F" w:rsidP="00B5595F">
      <w:pPr>
        <w:pStyle w:val="Paragraphedeliste"/>
        <w:numPr>
          <w:ilvl w:val="0"/>
          <w:numId w:val="15"/>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3,90</w:t>
      </w:r>
      <w:r w:rsidRPr="006E62A3">
        <w:rPr>
          <w:rFonts w:ascii="Gotham Rounded Book" w:hAnsi="Gotham Rounded Book"/>
          <w:sz w:val="24"/>
          <w:szCs w:val="24"/>
        </w:rPr>
        <w:t>m</w:t>
      </w:r>
      <w:r w:rsidR="00941F31">
        <w:rPr>
          <w:rFonts w:ascii="Gotham Rounded Book" w:hAnsi="Gotham Rounded Book"/>
          <w:sz w:val="24"/>
          <w:szCs w:val="24"/>
        </w:rPr>
        <w:t xml:space="preserve"> avec montant double </w:t>
      </w:r>
      <w:r w:rsidR="00127657">
        <w:rPr>
          <w:rFonts w:ascii="Gotham Rounded Book" w:hAnsi="Gotham Rounded Book"/>
          <w:sz w:val="24"/>
          <w:szCs w:val="24"/>
        </w:rPr>
        <w:t>M100 et entraxe 0,40m.</w:t>
      </w:r>
    </w:p>
    <w:p w14:paraId="021095B5" w14:textId="58DA2D1C" w:rsidR="00251C06" w:rsidRDefault="00B5595F" w:rsidP="00B5595F">
      <w:pPr>
        <w:pStyle w:val="Paragraphedeliste"/>
        <w:numPr>
          <w:ilvl w:val="0"/>
          <w:numId w:val="16"/>
        </w:numPr>
        <w:spacing w:after="0" w:line="240" w:lineRule="auto"/>
        <w:ind w:left="1418" w:hanging="709"/>
        <w:jc w:val="both"/>
        <w:rPr>
          <w:rFonts w:ascii="Gotham Rounded Book" w:hAnsi="Gotham Rounded Book"/>
          <w:sz w:val="24"/>
          <w:szCs w:val="24"/>
        </w:rPr>
      </w:pPr>
      <w:r w:rsidRPr="00595DC5">
        <w:rPr>
          <w:rFonts w:ascii="Gotham Rounded Book" w:hAnsi="Gotham Rounded Book"/>
          <w:sz w:val="24"/>
          <w:szCs w:val="24"/>
        </w:rPr>
        <w:t>Résistance aux chocs de 120 J</w:t>
      </w:r>
    </w:p>
    <w:p w14:paraId="61BAF3B1" w14:textId="77777777" w:rsidR="00B5595F" w:rsidRPr="00B5595F" w:rsidRDefault="00B5595F" w:rsidP="00B5595F">
      <w:pPr>
        <w:pStyle w:val="Paragraphedeliste"/>
        <w:spacing w:after="0" w:line="240" w:lineRule="auto"/>
        <w:ind w:left="1418"/>
        <w:jc w:val="both"/>
        <w:rPr>
          <w:rFonts w:ascii="Gotham Rounded Book" w:hAnsi="Gotham Rounded Book"/>
          <w:sz w:val="24"/>
          <w:szCs w:val="24"/>
        </w:rPr>
      </w:pPr>
    </w:p>
    <w:p w14:paraId="469A0A36" w14:textId="77777777" w:rsidR="003D6B70" w:rsidRPr="006E62A3" w:rsidRDefault="003D6B70" w:rsidP="003D6B70">
      <w:pPr>
        <w:spacing w:after="0" w:line="240" w:lineRule="auto"/>
        <w:contextualSpacing/>
        <w:jc w:val="both"/>
        <w:rPr>
          <w:rFonts w:ascii="Gotham Rounded Book" w:hAnsi="Gotham Rounded Book"/>
          <w:sz w:val="24"/>
          <w:szCs w:val="24"/>
        </w:rPr>
      </w:pPr>
      <w:r w:rsidRPr="006E62A3">
        <w:rPr>
          <w:rFonts w:ascii="Gotham Rounded Book" w:hAnsi="Gotham Rounded Book"/>
          <w:sz w:val="24"/>
          <w:szCs w:val="24"/>
        </w:rPr>
        <w:t xml:space="preserve">Les joints seront traités selon la technique et avec un des systèmes bande Hydro Tape et enduit à joint </w:t>
      </w:r>
      <w:proofErr w:type="spellStart"/>
      <w:r w:rsidRPr="006E62A3">
        <w:rPr>
          <w:rFonts w:ascii="Gotham Rounded Book" w:hAnsi="Gotham Rounded Book"/>
          <w:sz w:val="24"/>
          <w:szCs w:val="24"/>
        </w:rPr>
        <w:t>Placomix</w:t>
      </w:r>
      <w:proofErr w:type="spellEnd"/>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Hydro ou </w:t>
      </w:r>
      <w:proofErr w:type="spellStart"/>
      <w:r w:rsidRPr="006E62A3">
        <w:rPr>
          <w:rFonts w:ascii="Gotham Rounded Book" w:hAnsi="Gotham Rounded Book"/>
          <w:sz w:val="24"/>
          <w:szCs w:val="24"/>
        </w:rPr>
        <w:t>Placojoint</w:t>
      </w:r>
      <w:proofErr w:type="spellEnd"/>
      <w:r w:rsidRPr="006E62A3">
        <w:rPr>
          <w:rFonts w:ascii="Gotham Rounded Book" w:hAnsi="Gotham Rounded Book"/>
          <w:sz w:val="24"/>
          <w:szCs w:val="24"/>
          <w:vertAlign w:val="superscript"/>
        </w:rPr>
        <w:t>®</w:t>
      </w:r>
      <w:r w:rsidRPr="006E62A3">
        <w:rPr>
          <w:rFonts w:ascii="Gotham Rounded Book" w:hAnsi="Gotham Rounded Book"/>
          <w:sz w:val="24"/>
          <w:szCs w:val="24"/>
        </w:rPr>
        <w:t xml:space="preserve"> PR HYDRO</w:t>
      </w:r>
      <w:r>
        <w:rPr>
          <w:rFonts w:ascii="Gotham Rounded Book" w:hAnsi="Gotham Rounded Book"/>
          <w:sz w:val="24"/>
          <w:szCs w:val="24"/>
        </w:rPr>
        <w:t>.</w:t>
      </w:r>
    </w:p>
    <w:p w14:paraId="32ED8F70" w14:textId="1E7FAC60" w:rsidR="006F55A5" w:rsidRPr="002B3A18" w:rsidRDefault="00251C06" w:rsidP="002B3A18">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t xml:space="preserve">La mise en </w:t>
      </w:r>
      <w:r w:rsidR="00860B54" w:rsidRPr="002B3A18">
        <w:rPr>
          <w:rFonts w:ascii="Gotham Rounded Book" w:hAnsi="Gotham Rounded Book"/>
          <w:sz w:val="24"/>
          <w:szCs w:val="24"/>
        </w:rPr>
        <w:t>œuvre</w:t>
      </w:r>
      <w:r w:rsidRPr="002B3A18">
        <w:rPr>
          <w:rFonts w:ascii="Gotham Rounded Book" w:hAnsi="Gotham Rounded Book"/>
          <w:sz w:val="24"/>
          <w:szCs w:val="24"/>
        </w:rPr>
        <w:t xml:space="preserve"> sera conforme </w:t>
      </w:r>
      <w:r w:rsidR="008D033C">
        <w:rPr>
          <w:rFonts w:ascii="Gotham Rounded Book" w:hAnsi="Gotham Rounded Book"/>
          <w:sz w:val="24"/>
          <w:szCs w:val="24"/>
        </w:rPr>
        <w:t>à l’Avis Technique en cours</w:t>
      </w:r>
      <w:r w:rsidRPr="002B3A18">
        <w:rPr>
          <w:rFonts w:ascii="Gotham Rounded Book" w:hAnsi="Gotham Rounded Book"/>
          <w:sz w:val="24"/>
          <w:szCs w:val="24"/>
        </w:rPr>
        <w:t xml:space="preserve"> et aux recommandations de la société Placoplatre</w:t>
      </w:r>
      <w:r w:rsidR="001B55A0" w:rsidRPr="002B3A18">
        <w:rPr>
          <w:rFonts w:ascii="Gotham Rounded Book" w:hAnsi="Gotham Rounded Book"/>
          <w:sz w:val="24"/>
          <w:szCs w:val="24"/>
        </w:rPr>
        <w:t>.</w:t>
      </w:r>
    </w:p>
    <w:p w14:paraId="6A1D7851" w14:textId="27317A96" w:rsidR="006F55A5" w:rsidRDefault="006F55A5" w:rsidP="00D916E4">
      <w:pPr>
        <w:spacing w:before="120" w:after="120"/>
        <w:contextualSpacing/>
        <w:jc w:val="both"/>
        <w:rPr>
          <w:rFonts w:ascii="Gotham Rounded Book" w:hAnsi="Gotham Rounded Book"/>
          <w:sz w:val="24"/>
          <w:szCs w:val="24"/>
        </w:rPr>
      </w:pPr>
      <w:r w:rsidRPr="002B3A18">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4DD72456" w14:textId="77777777" w:rsidR="00D916E4" w:rsidRPr="003C2079" w:rsidRDefault="00D916E4" w:rsidP="00D916E4">
      <w:pPr>
        <w:pStyle w:val="Paragraphedeliste"/>
        <w:numPr>
          <w:ilvl w:val="0"/>
          <w:numId w:val="13"/>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05E2189E" w14:textId="77777777" w:rsidR="00D916E4" w:rsidRPr="00BB08B1" w:rsidRDefault="00D916E4" w:rsidP="00D916E4">
      <w:pPr>
        <w:spacing w:before="120" w:after="120"/>
        <w:contextualSpacing/>
        <w:jc w:val="both"/>
        <w:rPr>
          <w:rFonts w:ascii="Gotham Rounded Book" w:hAnsi="Gotham Rounded Book"/>
        </w:rPr>
      </w:pPr>
    </w:p>
    <w:sectPr w:rsidR="00D916E4" w:rsidRPr="00BB08B1"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9BC18" w14:textId="77777777" w:rsidR="00036ED2" w:rsidRDefault="00036ED2" w:rsidP="00E5674E">
      <w:pPr>
        <w:spacing w:after="0" w:line="240" w:lineRule="auto"/>
      </w:pPr>
      <w:r>
        <w:separator/>
      </w:r>
    </w:p>
  </w:endnote>
  <w:endnote w:type="continuationSeparator" w:id="0">
    <w:p w14:paraId="68423B29" w14:textId="77777777" w:rsidR="00036ED2" w:rsidRDefault="00036ED2" w:rsidP="00E5674E">
      <w:pPr>
        <w:spacing w:after="0" w:line="240" w:lineRule="auto"/>
      </w:pPr>
      <w:r>
        <w:continuationSeparator/>
      </w:r>
    </w:p>
  </w:endnote>
  <w:endnote w:type="continuationNotice" w:id="1">
    <w:p w14:paraId="0BF8F874" w14:textId="77777777" w:rsidR="00036ED2" w:rsidRDefault="00036E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559FD292" w:rsidR="00D73D76" w:rsidRPr="00D51742" w:rsidRDefault="009B557C" w:rsidP="005E3430">
          <w:pPr>
            <w:pStyle w:val="Pieddepage"/>
          </w:pPr>
          <w:r w:rsidRPr="00D51742">
            <w:t xml:space="preserve">Edition du </w:t>
          </w:r>
          <w:r w:rsidR="00DB23F2">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82ED1F0"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DB23F2">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99DDC" w14:textId="77777777" w:rsidR="00036ED2" w:rsidRDefault="00036ED2" w:rsidP="00E5674E">
      <w:pPr>
        <w:spacing w:after="0" w:line="240" w:lineRule="auto"/>
      </w:pPr>
      <w:r>
        <w:separator/>
      </w:r>
    </w:p>
  </w:footnote>
  <w:footnote w:type="continuationSeparator" w:id="0">
    <w:p w14:paraId="3981E985" w14:textId="77777777" w:rsidR="00036ED2" w:rsidRDefault="00036ED2" w:rsidP="00E5674E">
      <w:pPr>
        <w:spacing w:after="0" w:line="240" w:lineRule="auto"/>
      </w:pPr>
      <w:r>
        <w:continuationSeparator/>
      </w:r>
    </w:p>
  </w:footnote>
  <w:footnote w:type="continuationNotice" w:id="1">
    <w:p w14:paraId="3712D2D9" w14:textId="77777777" w:rsidR="00036ED2" w:rsidRDefault="00036E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67B2563"/>
    <w:multiLevelType w:val="hybridMultilevel"/>
    <w:tmpl w:val="50680E94"/>
    <w:lvl w:ilvl="0" w:tplc="44BA163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471C76"/>
    <w:multiLevelType w:val="hybridMultilevel"/>
    <w:tmpl w:val="0256D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054F66"/>
    <w:multiLevelType w:val="hybridMultilevel"/>
    <w:tmpl w:val="8820AE32"/>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5"/>
  </w:num>
  <w:num w:numId="4" w16cid:durableId="973873787">
    <w:abstractNumId w:val="11"/>
  </w:num>
  <w:num w:numId="5" w16cid:durableId="233710057">
    <w:abstractNumId w:val="13"/>
  </w:num>
  <w:num w:numId="6" w16cid:durableId="350304153">
    <w:abstractNumId w:val="6"/>
  </w:num>
  <w:num w:numId="7" w16cid:durableId="696929636">
    <w:abstractNumId w:val="5"/>
  </w:num>
  <w:num w:numId="8" w16cid:durableId="1812360126">
    <w:abstractNumId w:val="4"/>
  </w:num>
  <w:num w:numId="9" w16cid:durableId="1560167791">
    <w:abstractNumId w:val="14"/>
  </w:num>
  <w:num w:numId="10" w16cid:durableId="1355880694">
    <w:abstractNumId w:val="8"/>
  </w:num>
  <w:num w:numId="11" w16cid:durableId="1443837230">
    <w:abstractNumId w:val="12"/>
  </w:num>
  <w:num w:numId="12" w16cid:durableId="1114405323">
    <w:abstractNumId w:val="7"/>
  </w:num>
  <w:num w:numId="13" w16cid:durableId="1866863692">
    <w:abstractNumId w:val="10"/>
  </w:num>
  <w:num w:numId="14" w16cid:durableId="1880505205">
    <w:abstractNumId w:val="3"/>
  </w:num>
  <w:num w:numId="15" w16cid:durableId="751587046">
    <w:abstractNumId w:val="2"/>
  </w:num>
  <w:num w:numId="16" w16cid:durableId="1745881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06888"/>
    <w:rsid w:val="0000759D"/>
    <w:rsid w:val="000100C2"/>
    <w:rsid w:val="0001066D"/>
    <w:rsid w:val="000203BF"/>
    <w:rsid w:val="0002648D"/>
    <w:rsid w:val="00027429"/>
    <w:rsid w:val="00027477"/>
    <w:rsid w:val="000356D9"/>
    <w:rsid w:val="000361BB"/>
    <w:rsid w:val="00036ED2"/>
    <w:rsid w:val="000418E7"/>
    <w:rsid w:val="00045186"/>
    <w:rsid w:val="00045ACD"/>
    <w:rsid w:val="00071E1A"/>
    <w:rsid w:val="00073670"/>
    <w:rsid w:val="00085850"/>
    <w:rsid w:val="00086B8F"/>
    <w:rsid w:val="0009659C"/>
    <w:rsid w:val="000C1217"/>
    <w:rsid w:val="000E4040"/>
    <w:rsid w:val="000F2681"/>
    <w:rsid w:val="00115445"/>
    <w:rsid w:val="001209EC"/>
    <w:rsid w:val="00121440"/>
    <w:rsid w:val="00127657"/>
    <w:rsid w:val="00132A6E"/>
    <w:rsid w:val="00163461"/>
    <w:rsid w:val="001669C5"/>
    <w:rsid w:val="0017029A"/>
    <w:rsid w:val="00181849"/>
    <w:rsid w:val="001938B4"/>
    <w:rsid w:val="00197E04"/>
    <w:rsid w:val="001A7DB8"/>
    <w:rsid w:val="001B2402"/>
    <w:rsid w:val="001B2BED"/>
    <w:rsid w:val="001B55A0"/>
    <w:rsid w:val="001B6B79"/>
    <w:rsid w:val="001C6406"/>
    <w:rsid w:val="001D5703"/>
    <w:rsid w:val="001E4D34"/>
    <w:rsid w:val="00221512"/>
    <w:rsid w:val="00223203"/>
    <w:rsid w:val="00223BA0"/>
    <w:rsid w:val="0022505B"/>
    <w:rsid w:val="00233D90"/>
    <w:rsid w:val="00234C6A"/>
    <w:rsid w:val="002361DE"/>
    <w:rsid w:val="00251C06"/>
    <w:rsid w:val="00255696"/>
    <w:rsid w:val="00277B8D"/>
    <w:rsid w:val="00286B57"/>
    <w:rsid w:val="0029533D"/>
    <w:rsid w:val="002A4C54"/>
    <w:rsid w:val="002B3A18"/>
    <w:rsid w:val="002E4103"/>
    <w:rsid w:val="003009E0"/>
    <w:rsid w:val="00304533"/>
    <w:rsid w:val="00311917"/>
    <w:rsid w:val="00313A38"/>
    <w:rsid w:val="00313C39"/>
    <w:rsid w:val="003167BE"/>
    <w:rsid w:val="003348A9"/>
    <w:rsid w:val="00345445"/>
    <w:rsid w:val="0035468A"/>
    <w:rsid w:val="00364DE6"/>
    <w:rsid w:val="00365CC5"/>
    <w:rsid w:val="003777AD"/>
    <w:rsid w:val="00380D91"/>
    <w:rsid w:val="00390289"/>
    <w:rsid w:val="003A4E11"/>
    <w:rsid w:val="003A55B5"/>
    <w:rsid w:val="003A5D23"/>
    <w:rsid w:val="003B12B4"/>
    <w:rsid w:val="003B554C"/>
    <w:rsid w:val="003D3A2F"/>
    <w:rsid w:val="003D492A"/>
    <w:rsid w:val="003D6B70"/>
    <w:rsid w:val="003F76F7"/>
    <w:rsid w:val="00402DD9"/>
    <w:rsid w:val="004313A5"/>
    <w:rsid w:val="00433D5E"/>
    <w:rsid w:val="00433FCA"/>
    <w:rsid w:val="004555F4"/>
    <w:rsid w:val="00465161"/>
    <w:rsid w:val="00472E19"/>
    <w:rsid w:val="00483169"/>
    <w:rsid w:val="004852CD"/>
    <w:rsid w:val="004C0EFE"/>
    <w:rsid w:val="004C2C17"/>
    <w:rsid w:val="004D3AA9"/>
    <w:rsid w:val="004E1FC5"/>
    <w:rsid w:val="004E3FDA"/>
    <w:rsid w:val="004E72E8"/>
    <w:rsid w:val="00511128"/>
    <w:rsid w:val="00523A7D"/>
    <w:rsid w:val="00524253"/>
    <w:rsid w:val="00556BB8"/>
    <w:rsid w:val="00557436"/>
    <w:rsid w:val="00562906"/>
    <w:rsid w:val="005668F6"/>
    <w:rsid w:val="00575373"/>
    <w:rsid w:val="00575AEA"/>
    <w:rsid w:val="00581509"/>
    <w:rsid w:val="00587AFF"/>
    <w:rsid w:val="005A266F"/>
    <w:rsid w:val="005B1D2F"/>
    <w:rsid w:val="005D5DAD"/>
    <w:rsid w:val="005D7744"/>
    <w:rsid w:val="005E3A66"/>
    <w:rsid w:val="005E47F7"/>
    <w:rsid w:val="005E64C9"/>
    <w:rsid w:val="005F45C8"/>
    <w:rsid w:val="006039AF"/>
    <w:rsid w:val="0060604D"/>
    <w:rsid w:val="0061460A"/>
    <w:rsid w:val="006206AB"/>
    <w:rsid w:val="00623261"/>
    <w:rsid w:val="00623375"/>
    <w:rsid w:val="006256AD"/>
    <w:rsid w:val="00625F7D"/>
    <w:rsid w:val="006262D9"/>
    <w:rsid w:val="00633FDB"/>
    <w:rsid w:val="00634A38"/>
    <w:rsid w:val="006453E7"/>
    <w:rsid w:val="006561F7"/>
    <w:rsid w:val="0067202C"/>
    <w:rsid w:val="00673182"/>
    <w:rsid w:val="00681D58"/>
    <w:rsid w:val="00690419"/>
    <w:rsid w:val="006A5D39"/>
    <w:rsid w:val="006A7C4F"/>
    <w:rsid w:val="006B25AE"/>
    <w:rsid w:val="006C1FF2"/>
    <w:rsid w:val="006C7C98"/>
    <w:rsid w:val="006D02B9"/>
    <w:rsid w:val="006E553B"/>
    <w:rsid w:val="006F3916"/>
    <w:rsid w:val="006F3A75"/>
    <w:rsid w:val="006F55A5"/>
    <w:rsid w:val="006F5B7B"/>
    <w:rsid w:val="006F740D"/>
    <w:rsid w:val="006F7D1B"/>
    <w:rsid w:val="007273E1"/>
    <w:rsid w:val="00750113"/>
    <w:rsid w:val="00750407"/>
    <w:rsid w:val="00756779"/>
    <w:rsid w:val="00772CEF"/>
    <w:rsid w:val="00776F5E"/>
    <w:rsid w:val="007842D4"/>
    <w:rsid w:val="00796B3F"/>
    <w:rsid w:val="007A32F6"/>
    <w:rsid w:val="007C4028"/>
    <w:rsid w:val="007D3041"/>
    <w:rsid w:val="007D411E"/>
    <w:rsid w:val="007D498E"/>
    <w:rsid w:val="007E2576"/>
    <w:rsid w:val="00806939"/>
    <w:rsid w:val="00811708"/>
    <w:rsid w:val="00814B43"/>
    <w:rsid w:val="00816E1C"/>
    <w:rsid w:val="00817868"/>
    <w:rsid w:val="0082797B"/>
    <w:rsid w:val="00833C7C"/>
    <w:rsid w:val="00834C1A"/>
    <w:rsid w:val="00835599"/>
    <w:rsid w:val="0084279F"/>
    <w:rsid w:val="00850B92"/>
    <w:rsid w:val="00852860"/>
    <w:rsid w:val="0085306A"/>
    <w:rsid w:val="00860B54"/>
    <w:rsid w:val="00883CD1"/>
    <w:rsid w:val="0088586C"/>
    <w:rsid w:val="008871E0"/>
    <w:rsid w:val="00887BD0"/>
    <w:rsid w:val="008A75A8"/>
    <w:rsid w:val="008B550B"/>
    <w:rsid w:val="008C713D"/>
    <w:rsid w:val="008D033C"/>
    <w:rsid w:val="008D2DB1"/>
    <w:rsid w:val="008D53B9"/>
    <w:rsid w:val="008D649A"/>
    <w:rsid w:val="008D735B"/>
    <w:rsid w:val="008E537F"/>
    <w:rsid w:val="008E7081"/>
    <w:rsid w:val="008E79D3"/>
    <w:rsid w:val="008F411D"/>
    <w:rsid w:val="009000F6"/>
    <w:rsid w:val="00907C5B"/>
    <w:rsid w:val="00930EF8"/>
    <w:rsid w:val="009328EC"/>
    <w:rsid w:val="00941F31"/>
    <w:rsid w:val="0094228E"/>
    <w:rsid w:val="00945E0F"/>
    <w:rsid w:val="00954141"/>
    <w:rsid w:val="00966263"/>
    <w:rsid w:val="009801A4"/>
    <w:rsid w:val="009877EB"/>
    <w:rsid w:val="0099067F"/>
    <w:rsid w:val="009958D5"/>
    <w:rsid w:val="009B557C"/>
    <w:rsid w:val="009C14CF"/>
    <w:rsid w:val="009C641B"/>
    <w:rsid w:val="009D4FDB"/>
    <w:rsid w:val="009E0CFF"/>
    <w:rsid w:val="009E34D6"/>
    <w:rsid w:val="009E569A"/>
    <w:rsid w:val="009F1DEA"/>
    <w:rsid w:val="00A1337B"/>
    <w:rsid w:val="00A1345E"/>
    <w:rsid w:val="00A1560A"/>
    <w:rsid w:val="00A1599D"/>
    <w:rsid w:val="00A216CD"/>
    <w:rsid w:val="00A23CD4"/>
    <w:rsid w:val="00A24203"/>
    <w:rsid w:val="00A3587B"/>
    <w:rsid w:val="00A36111"/>
    <w:rsid w:val="00A370B3"/>
    <w:rsid w:val="00A46F1C"/>
    <w:rsid w:val="00A47576"/>
    <w:rsid w:val="00A51659"/>
    <w:rsid w:val="00A6728E"/>
    <w:rsid w:val="00A71B48"/>
    <w:rsid w:val="00A8485E"/>
    <w:rsid w:val="00A92BF9"/>
    <w:rsid w:val="00A94BF7"/>
    <w:rsid w:val="00A96256"/>
    <w:rsid w:val="00AB4351"/>
    <w:rsid w:val="00AC19E2"/>
    <w:rsid w:val="00AC210A"/>
    <w:rsid w:val="00AC360F"/>
    <w:rsid w:val="00AC4CBF"/>
    <w:rsid w:val="00AC7A93"/>
    <w:rsid w:val="00AD1E86"/>
    <w:rsid w:val="00AD7A92"/>
    <w:rsid w:val="00AF555A"/>
    <w:rsid w:val="00B075CE"/>
    <w:rsid w:val="00B36BE3"/>
    <w:rsid w:val="00B42DD0"/>
    <w:rsid w:val="00B47F2E"/>
    <w:rsid w:val="00B50D08"/>
    <w:rsid w:val="00B52B0D"/>
    <w:rsid w:val="00B5595F"/>
    <w:rsid w:val="00B64C5F"/>
    <w:rsid w:val="00B70615"/>
    <w:rsid w:val="00B7086A"/>
    <w:rsid w:val="00B750F6"/>
    <w:rsid w:val="00B8012B"/>
    <w:rsid w:val="00B82025"/>
    <w:rsid w:val="00B95056"/>
    <w:rsid w:val="00BA5502"/>
    <w:rsid w:val="00BB08B1"/>
    <w:rsid w:val="00BB6C8F"/>
    <w:rsid w:val="00BD1748"/>
    <w:rsid w:val="00BD3DB5"/>
    <w:rsid w:val="00C01353"/>
    <w:rsid w:val="00C0413A"/>
    <w:rsid w:val="00C047FD"/>
    <w:rsid w:val="00C07BBD"/>
    <w:rsid w:val="00C61B4A"/>
    <w:rsid w:val="00C63968"/>
    <w:rsid w:val="00C65BF6"/>
    <w:rsid w:val="00C713FD"/>
    <w:rsid w:val="00C77840"/>
    <w:rsid w:val="00C84F07"/>
    <w:rsid w:val="00C940DC"/>
    <w:rsid w:val="00CA28C7"/>
    <w:rsid w:val="00CD781F"/>
    <w:rsid w:val="00CD7F38"/>
    <w:rsid w:val="00CE24E3"/>
    <w:rsid w:val="00CE3301"/>
    <w:rsid w:val="00CE7AA3"/>
    <w:rsid w:val="00CF0798"/>
    <w:rsid w:val="00CF7EBB"/>
    <w:rsid w:val="00D02714"/>
    <w:rsid w:val="00D068C4"/>
    <w:rsid w:val="00D10273"/>
    <w:rsid w:val="00D21A6D"/>
    <w:rsid w:val="00D25550"/>
    <w:rsid w:val="00D303E1"/>
    <w:rsid w:val="00D33DF2"/>
    <w:rsid w:val="00D56905"/>
    <w:rsid w:val="00D6157A"/>
    <w:rsid w:val="00D722A5"/>
    <w:rsid w:val="00D73D76"/>
    <w:rsid w:val="00D77E30"/>
    <w:rsid w:val="00D822B4"/>
    <w:rsid w:val="00D90DDA"/>
    <w:rsid w:val="00D916E4"/>
    <w:rsid w:val="00DA23D4"/>
    <w:rsid w:val="00DA2751"/>
    <w:rsid w:val="00DB23F2"/>
    <w:rsid w:val="00DB5F0A"/>
    <w:rsid w:val="00DD6C4E"/>
    <w:rsid w:val="00DE2D29"/>
    <w:rsid w:val="00DF301B"/>
    <w:rsid w:val="00DF3DE8"/>
    <w:rsid w:val="00DF5247"/>
    <w:rsid w:val="00E0795D"/>
    <w:rsid w:val="00E1544D"/>
    <w:rsid w:val="00E15FDA"/>
    <w:rsid w:val="00E22660"/>
    <w:rsid w:val="00E27C22"/>
    <w:rsid w:val="00E46857"/>
    <w:rsid w:val="00E5674E"/>
    <w:rsid w:val="00E62131"/>
    <w:rsid w:val="00E65892"/>
    <w:rsid w:val="00E742BA"/>
    <w:rsid w:val="00E844BC"/>
    <w:rsid w:val="00EA0529"/>
    <w:rsid w:val="00EA6620"/>
    <w:rsid w:val="00EB0346"/>
    <w:rsid w:val="00EB1224"/>
    <w:rsid w:val="00EB73ED"/>
    <w:rsid w:val="00EC6D92"/>
    <w:rsid w:val="00ED5F3F"/>
    <w:rsid w:val="00ED705A"/>
    <w:rsid w:val="00F2576A"/>
    <w:rsid w:val="00F2667E"/>
    <w:rsid w:val="00F26B3E"/>
    <w:rsid w:val="00F35AB4"/>
    <w:rsid w:val="00F406FD"/>
    <w:rsid w:val="00F42D99"/>
    <w:rsid w:val="00F46592"/>
    <w:rsid w:val="00F528DF"/>
    <w:rsid w:val="00F6623F"/>
    <w:rsid w:val="00F77290"/>
    <w:rsid w:val="00F90B49"/>
    <w:rsid w:val="00F94F4D"/>
    <w:rsid w:val="00FA66F6"/>
    <w:rsid w:val="00FC187B"/>
    <w:rsid w:val="00FC56E9"/>
    <w:rsid w:val="00FD62D7"/>
    <w:rsid w:val="00FE541F"/>
    <w:rsid w:val="00FF6423"/>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523014143">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739522909">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777462-4105-4FB3-BCA1-F45C58360939}"/>
</file>

<file path=customXml/itemProps2.xml><?xml version="1.0" encoding="utf-8"?>
<ds:datastoreItem xmlns:ds="http://schemas.openxmlformats.org/officeDocument/2006/customXml" ds:itemID="{E9EF2CAA-97A9-4F33-800F-4FE6A31ABEA2}">
  <ds:schemaRefs>
    <ds:schemaRef ds:uri="a7ec8a97-2d36-45b6-aeae-5436e469a382"/>
    <ds:schemaRef ds:uri="http://purl.org/dc/terms/"/>
    <ds:schemaRef ds:uri="http://schemas.microsoft.com/office/2006/metadata/properties"/>
    <ds:schemaRef ds:uri="http://www.w3.org/XML/1998/namespace"/>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271</TotalTime>
  <Pages>2</Pages>
  <Words>198</Words>
  <Characters>1094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200</cp:revision>
  <dcterms:created xsi:type="dcterms:W3CDTF">2025-07-16T12:20:00Z</dcterms:created>
  <dcterms:modified xsi:type="dcterms:W3CDTF">2025-08-11T14:29:00Z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