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7958FB5C">
                <wp:simplePos x="0" y="0"/>
                <wp:positionH relativeFrom="margin">
                  <wp:posOffset>3605373</wp:posOffset>
                </wp:positionH>
                <wp:positionV relativeFrom="paragraph">
                  <wp:posOffset>852459</wp:posOffset>
                </wp:positionV>
                <wp:extent cx="3042920" cy="1403287"/>
                <wp:effectExtent l="0" t="0" r="24130" b="26035"/>
                <wp:wrapNone/>
                <wp:docPr id="30" name="Zone de texte 30"/>
                <wp:cNvGraphicFramePr/>
                <a:graphic xmlns:a="http://schemas.openxmlformats.org/drawingml/2006/main">
                  <a:graphicData uri="http://schemas.microsoft.com/office/word/2010/wordprocessingShape">
                    <wps:wsp>
                      <wps:cNvSpPr txBox="1"/>
                      <wps:spPr>
                        <a:xfrm>
                          <a:off x="0" y="0"/>
                          <a:ext cx="3042920" cy="1403287"/>
                        </a:xfrm>
                        <a:prstGeom prst="rect">
                          <a:avLst/>
                        </a:prstGeom>
                        <a:solidFill>
                          <a:srgbClr val="0070C0"/>
                        </a:solidFill>
                        <a:ln w="6350">
                          <a:solidFill>
                            <a:srgbClr val="0070C0"/>
                          </a:solidFill>
                        </a:ln>
                      </wps:spPr>
                      <wps:txbx>
                        <w:txbxContent>
                          <w:p w14:paraId="0C89BA2B" w14:textId="36161AE4"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1x</w:t>
                            </w:r>
                            <w:r w:rsidRPr="00CA28C7">
                              <w:rPr>
                                <w:rStyle w:val="TitreGras"/>
                                <w:i/>
                                <w:iCs/>
                                <w:color w:val="E7E6E6" w:themeColor="background2"/>
                                <w:sz w:val="48"/>
                                <w:szCs w:val="44"/>
                              </w:rPr>
                              <w:t xml:space="preserve"> Glasroc</w:t>
                            </w:r>
                            <w:r w:rsidR="00E27C22" w:rsidRPr="00E27C22">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Ocean 1</w:t>
                            </w:r>
                            <w:r w:rsidR="003F3F84">
                              <w:rPr>
                                <w:rStyle w:val="TitreGras"/>
                                <w:i/>
                                <w:iCs/>
                                <w:color w:val="E7E6E6" w:themeColor="background2"/>
                                <w:sz w:val="48"/>
                                <w:szCs w:val="44"/>
                              </w:rPr>
                              <w:t>8S</w:t>
                            </w:r>
                          </w:p>
                          <w:p w14:paraId="5B47A9F9" w14:textId="1D3131EC" w:rsidR="006F3A75" w:rsidRPr="00CA28C7" w:rsidRDefault="006F3A75" w:rsidP="007C4028">
                            <w:pPr>
                              <w:pStyle w:val="Titre"/>
                              <w:jc w:val="center"/>
                              <w:rPr>
                                <w:rStyle w:val="TitreGras"/>
                                <w:color w:val="E7E6E6" w:themeColor="background2"/>
                                <w:sz w:val="48"/>
                                <w:szCs w:val="44"/>
                              </w:rPr>
                            </w:pPr>
                            <w:r>
                              <w:rPr>
                                <w:rStyle w:val="TitreGras"/>
                                <w:i/>
                                <w:iCs/>
                                <w:color w:val="E7E6E6" w:themeColor="background2"/>
                                <w:sz w:val="48"/>
                                <w:szCs w:val="44"/>
                              </w:rPr>
                              <w:t>Sur montant</w:t>
                            </w:r>
                            <w:r w:rsidR="002B3A18">
                              <w:rPr>
                                <w:rStyle w:val="TitreGras"/>
                                <w:i/>
                                <w:iCs/>
                                <w:color w:val="E7E6E6" w:themeColor="background2"/>
                                <w:sz w:val="48"/>
                                <w:szCs w:val="4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3.9pt;margin-top:67.1pt;width:239.6pt;height:11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" fillcolor="#0070c0" strokecolor="#0070c0" strokeweight=".5pt">
                <v:textbox>
                  <w:txbxContent>
                    <w:p w14:paraId="0C89BA2B" w14:textId="36161AE4"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1x</w:t>
                      </w:r>
                      <w:r w:rsidRPr="00CA28C7">
                        <w:rPr>
                          <w:rStyle w:val="TitreGras"/>
                          <w:i/>
                          <w:iCs/>
                          <w:color w:val="E7E6E6" w:themeColor="background2"/>
                          <w:sz w:val="48"/>
                          <w:szCs w:val="44"/>
                        </w:rPr>
                        <w:t xml:space="preserve"> Glasroc</w:t>
                      </w:r>
                      <w:r w:rsidR="00E27C22" w:rsidRPr="00E27C22">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Ocean 1</w:t>
                      </w:r>
                      <w:r w:rsidR="003F3F84">
                        <w:rPr>
                          <w:rStyle w:val="TitreGras"/>
                          <w:i/>
                          <w:iCs/>
                          <w:color w:val="E7E6E6" w:themeColor="background2"/>
                          <w:sz w:val="48"/>
                          <w:szCs w:val="44"/>
                        </w:rPr>
                        <w:t>8S</w:t>
                      </w:r>
                    </w:p>
                    <w:p w14:paraId="5B47A9F9" w14:textId="1D3131EC" w:rsidR="006F3A75" w:rsidRPr="00CA28C7" w:rsidRDefault="006F3A75" w:rsidP="007C4028">
                      <w:pPr>
                        <w:pStyle w:val="Titre"/>
                        <w:jc w:val="center"/>
                        <w:rPr>
                          <w:rStyle w:val="TitreGras"/>
                          <w:color w:val="E7E6E6" w:themeColor="background2"/>
                          <w:sz w:val="48"/>
                          <w:szCs w:val="44"/>
                        </w:rPr>
                      </w:pPr>
                      <w:r>
                        <w:rPr>
                          <w:rStyle w:val="TitreGras"/>
                          <w:i/>
                          <w:iCs/>
                          <w:color w:val="E7E6E6" w:themeColor="background2"/>
                          <w:sz w:val="48"/>
                          <w:szCs w:val="44"/>
                        </w:rPr>
                        <w:t>Sur montant</w:t>
                      </w:r>
                      <w:r w:rsidR="002B3A18">
                        <w:rPr>
                          <w:rStyle w:val="TitreGras"/>
                          <w:i/>
                          <w:iCs/>
                          <w:color w:val="E7E6E6" w:themeColor="background2"/>
                          <w:sz w:val="48"/>
                          <w:szCs w:val="44"/>
                        </w:rPr>
                        <w:t>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2BDF0DFE" w14:textId="02C6834C" w:rsidR="00251C06" w:rsidRPr="002B3A18" w:rsidRDefault="00E6390C" w:rsidP="002B3A18">
      <w:pPr>
        <w:spacing w:before="120" w:after="120"/>
        <w:contextualSpacing/>
        <w:jc w:val="both"/>
        <w:rPr>
          <w:rFonts w:ascii="Gotham Rounded Book" w:hAnsi="Gotham Rounded Book"/>
          <w:b/>
          <w:bCs/>
          <w:sz w:val="24"/>
          <w:szCs w:val="24"/>
        </w:rPr>
      </w:pPr>
      <w:r w:rsidRPr="0093274B">
        <w:rPr>
          <w:rFonts w:ascii="Gotham Rounded Book" w:hAnsi="Gotham Rounded Book"/>
          <w:b/>
          <w:bCs/>
          <w:sz w:val="24"/>
          <w:szCs w:val="24"/>
        </w:rPr>
        <w:t xml:space="preserve">pour locaux à </w:t>
      </w:r>
      <w:r>
        <w:rPr>
          <w:rFonts w:ascii="Gotham Rounded Book" w:hAnsi="Gotham Rounded Book"/>
          <w:b/>
          <w:bCs/>
          <w:sz w:val="24"/>
          <w:szCs w:val="24"/>
        </w:rPr>
        <w:t xml:space="preserve">forte ou </w:t>
      </w:r>
      <w:r w:rsidRPr="0093274B">
        <w:rPr>
          <w:rFonts w:ascii="Gotham Rounded Book" w:hAnsi="Gotham Rounded Book"/>
          <w:b/>
          <w:bCs/>
          <w:sz w:val="24"/>
          <w:szCs w:val="24"/>
        </w:rPr>
        <w:t xml:space="preserve">très forte hygrométrie </w:t>
      </w:r>
      <w:r>
        <w:rPr>
          <w:rFonts w:ascii="Gotham Rounded Book" w:hAnsi="Gotham Rounded Book"/>
          <w:b/>
          <w:bCs/>
          <w:sz w:val="24"/>
          <w:szCs w:val="24"/>
        </w:rPr>
        <w:t>de type EB+ collectifs ou EC</w:t>
      </w:r>
      <w:r w:rsidRPr="00C70AE2">
        <w:rPr>
          <w:rFonts w:ascii="Gotham Rounded Book" w:hAnsi="Gotham Rounded Book"/>
          <w:b/>
          <w:bCs/>
          <w:sz w:val="24"/>
          <w:szCs w:val="24"/>
          <w:vertAlign w:val="superscript"/>
        </w:rPr>
        <w:t>(1)</w:t>
      </w:r>
      <w:r>
        <w:rPr>
          <w:rFonts w:ascii="Gotham Rounded Book" w:hAnsi="Gotham Rounded Book"/>
          <w:b/>
          <w:bCs/>
          <w:sz w:val="24"/>
          <w:szCs w:val="24"/>
          <w:vertAlign w:val="superscript"/>
        </w:rPr>
        <w:t xml:space="preserve"> </w:t>
      </w:r>
      <w:r w:rsidR="004941F9">
        <w:rPr>
          <w:rFonts w:ascii="Gotham Rounded Book" w:hAnsi="Gotham Rounded Book"/>
          <w:b/>
          <w:bCs/>
          <w:sz w:val="24"/>
          <w:szCs w:val="24"/>
        </w:rPr>
        <w:t>avec</w:t>
      </w:r>
      <w:r w:rsidR="003F76F7" w:rsidRPr="002B3A18">
        <w:rPr>
          <w:rFonts w:ascii="Gotham Rounded Book" w:hAnsi="Gotham Rounded Book"/>
          <w:b/>
          <w:bCs/>
          <w:sz w:val="24"/>
          <w:szCs w:val="24"/>
        </w:rPr>
        <w:t xml:space="preserve"> 1x</w:t>
      </w:r>
      <w:r w:rsidR="00CA28C7" w:rsidRPr="002B3A18">
        <w:rPr>
          <w:rFonts w:ascii="Gotham Rounded Book" w:hAnsi="Gotham Rounded Book"/>
          <w:b/>
          <w:bCs/>
          <w:sz w:val="24"/>
          <w:szCs w:val="24"/>
        </w:rPr>
        <w:t xml:space="preserve"> Glasroc</w:t>
      </w:r>
      <w:r w:rsidR="00E27C22" w:rsidRPr="00E27C22">
        <w:rPr>
          <w:rFonts w:ascii="Gotham Rounded Book" w:hAnsi="Gotham Rounded Book"/>
          <w:b/>
          <w:bCs/>
          <w:sz w:val="24"/>
          <w:szCs w:val="24"/>
          <w:vertAlign w:val="superscript"/>
        </w:rPr>
        <w:t>®</w:t>
      </w:r>
      <w:r w:rsidR="00CA28C7" w:rsidRPr="002B3A18">
        <w:rPr>
          <w:rFonts w:ascii="Gotham Rounded Book" w:hAnsi="Gotham Rounded Book"/>
          <w:b/>
          <w:bCs/>
          <w:sz w:val="24"/>
          <w:szCs w:val="24"/>
        </w:rPr>
        <w:t xml:space="preserve"> H Ocean 1</w:t>
      </w:r>
      <w:r w:rsidR="003F3F84">
        <w:rPr>
          <w:rFonts w:ascii="Gotham Rounded Book" w:hAnsi="Gotham Rounded Book"/>
          <w:b/>
          <w:bCs/>
          <w:sz w:val="24"/>
          <w:szCs w:val="24"/>
        </w:rPr>
        <w:t>8S</w:t>
      </w:r>
      <w:r w:rsidR="00CA28C7" w:rsidRPr="002B3A18">
        <w:rPr>
          <w:rFonts w:ascii="Gotham Rounded Book" w:hAnsi="Gotham Rounded Book"/>
          <w:b/>
          <w:bCs/>
          <w:sz w:val="24"/>
          <w:szCs w:val="24"/>
        </w:rPr>
        <w:t> </w:t>
      </w:r>
      <w:r w:rsidR="006F740D" w:rsidRPr="002B3A18">
        <w:rPr>
          <w:rFonts w:ascii="Gotham Rounded Book" w:hAnsi="Gotham Rounded Book"/>
          <w:b/>
          <w:bCs/>
          <w:sz w:val="24"/>
          <w:szCs w:val="24"/>
        </w:rPr>
        <w:t xml:space="preserve">sur montants </w:t>
      </w:r>
      <w:r w:rsidR="00CA28C7" w:rsidRPr="002B3A18">
        <w:rPr>
          <w:rFonts w:ascii="Gotham Rounded Book" w:hAnsi="Gotham Rounded Book"/>
          <w:b/>
          <w:bCs/>
          <w:sz w:val="24"/>
          <w:szCs w:val="24"/>
        </w:rPr>
        <w:t>:</w:t>
      </w:r>
    </w:p>
    <w:p w14:paraId="2E2883E6" w14:textId="77777777" w:rsidR="00CA28C7" w:rsidRPr="002B3A18" w:rsidRDefault="00CA28C7" w:rsidP="002B3A18">
      <w:pPr>
        <w:spacing w:before="120" w:after="120"/>
        <w:contextualSpacing/>
        <w:jc w:val="both"/>
        <w:rPr>
          <w:rFonts w:ascii="Gotham Rounded Book" w:hAnsi="Gotham Rounded Book"/>
          <w:sz w:val="24"/>
          <w:szCs w:val="24"/>
        </w:rPr>
      </w:pPr>
    </w:p>
    <w:p w14:paraId="1FA154FC" w14:textId="7E952B07" w:rsidR="00251C06" w:rsidRPr="002B3A18" w:rsidRDefault="008B550B" w:rsidP="002B3A18">
      <w:pPr>
        <w:spacing w:before="120" w:after="120"/>
        <w:contextualSpacing/>
        <w:jc w:val="both"/>
        <w:rPr>
          <w:rFonts w:ascii="Gotham Rounded Book" w:hAnsi="Gotham Rounded Book"/>
          <w:sz w:val="24"/>
          <w:szCs w:val="24"/>
        </w:rPr>
      </w:pPr>
      <w:r w:rsidRPr="002B3A18">
        <w:rPr>
          <w:rFonts w:ascii="Gotham Rounded Book" w:hAnsi="Gotham Rounded Book"/>
          <w:sz w:val="24"/>
          <w:szCs w:val="24"/>
        </w:rPr>
        <w:t>Le</w:t>
      </w:r>
      <w:r w:rsidR="00CA28C7" w:rsidRPr="002B3A18">
        <w:rPr>
          <w:rFonts w:ascii="Gotham Rounded Book" w:hAnsi="Gotham Rounded Book"/>
          <w:sz w:val="24"/>
          <w:szCs w:val="24"/>
        </w:rPr>
        <w:t>s</w:t>
      </w:r>
      <w:r w:rsidRPr="002B3A18">
        <w:rPr>
          <w:rFonts w:ascii="Gotham Rounded Book" w:hAnsi="Gotham Rounded Book"/>
          <w:sz w:val="24"/>
          <w:szCs w:val="24"/>
        </w:rPr>
        <w:t xml:space="preserve"> Contre-cloison</w:t>
      </w:r>
      <w:r w:rsidR="00006888" w:rsidRPr="002B3A18">
        <w:rPr>
          <w:rFonts w:ascii="Gotham Rounded Book" w:hAnsi="Gotham Rounded Book"/>
          <w:sz w:val="24"/>
          <w:szCs w:val="24"/>
        </w:rPr>
        <w:t>s</w:t>
      </w:r>
      <w:r w:rsidRPr="002B3A18">
        <w:rPr>
          <w:rFonts w:ascii="Gotham Rounded Book" w:hAnsi="Gotham Rounded Book"/>
          <w:sz w:val="24"/>
          <w:szCs w:val="24"/>
        </w:rPr>
        <w:t xml:space="preserve"> Glasroc</w:t>
      </w:r>
      <w:r w:rsidR="00E27C22" w:rsidRPr="00E27C22">
        <w:rPr>
          <w:rFonts w:ascii="Gotham Rounded Book" w:hAnsi="Gotham Rounded Book"/>
          <w:sz w:val="24"/>
          <w:szCs w:val="24"/>
          <w:vertAlign w:val="superscript"/>
        </w:rPr>
        <w:t>®</w:t>
      </w:r>
      <w:r w:rsidRPr="002B3A18">
        <w:rPr>
          <w:rFonts w:ascii="Gotham Rounded Book" w:hAnsi="Gotham Rounded Book"/>
          <w:sz w:val="24"/>
          <w:szCs w:val="24"/>
        </w:rPr>
        <w:t xml:space="preserve"> H Ocean</w:t>
      </w:r>
      <w:r w:rsidR="00CA28C7" w:rsidRPr="002B3A18">
        <w:rPr>
          <w:rFonts w:ascii="Gotham Rounded Book" w:hAnsi="Gotham Rounded Book"/>
          <w:sz w:val="24"/>
          <w:szCs w:val="24"/>
        </w:rPr>
        <w:t xml:space="preserve"> 1</w:t>
      </w:r>
      <w:r w:rsidR="003F3F84">
        <w:rPr>
          <w:rFonts w:ascii="Gotham Rounded Book" w:hAnsi="Gotham Rounded Book"/>
          <w:sz w:val="24"/>
          <w:szCs w:val="24"/>
        </w:rPr>
        <w:t>8S</w:t>
      </w:r>
      <w:r w:rsidR="00251C06" w:rsidRPr="002B3A18">
        <w:rPr>
          <w:rFonts w:ascii="Gotham Rounded Book" w:hAnsi="Gotham Rounded Book"/>
          <w:sz w:val="24"/>
          <w:szCs w:val="24"/>
        </w:rPr>
        <w:t xml:space="preserve"> </w:t>
      </w:r>
      <w:r w:rsidR="006F740D" w:rsidRPr="002B3A18">
        <w:rPr>
          <w:rFonts w:ascii="Gotham Rounded Book" w:hAnsi="Gotham Rounded Book"/>
          <w:sz w:val="24"/>
          <w:szCs w:val="24"/>
        </w:rPr>
        <w:t xml:space="preserve">sur montants </w:t>
      </w:r>
      <w:r w:rsidR="00251C06" w:rsidRPr="002B3A18">
        <w:rPr>
          <w:rFonts w:ascii="Gotham Rounded Book" w:hAnsi="Gotham Rounded Book"/>
          <w:sz w:val="24"/>
          <w:szCs w:val="24"/>
        </w:rPr>
        <w:t>de Placoplatre</w:t>
      </w:r>
      <w:r w:rsidR="00E27C22" w:rsidRPr="00E27C22">
        <w:rPr>
          <w:rFonts w:ascii="Gotham Rounded Book" w:hAnsi="Gotham Rounded Book"/>
          <w:sz w:val="24"/>
          <w:szCs w:val="24"/>
          <w:vertAlign w:val="superscript"/>
        </w:rPr>
        <w:t>®</w:t>
      </w:r>
      <w:r w:rsidR="00251C06" w:rsidRPr="002B3A18">
        <w:rPr>
          <w:rFonts w:ascii="Gotham Rounded Book" w:hAnsi="Gotham Rounded Book"/>
          <w:sz w:val="24"/>
          <w:szCs w:val="24"/>
        </w:rPr>
        <w:t xml:space="preserve"> </w:t>
      </w:r>
      <w:r w:rsidR="00CA28C7" w:rsidRPr="002B3A18">
        <w:rPr>
          <w:rFonts w:ascii="Gotham Rounded Book" w:hAnsi="Gotham Rounded Book"/>
          <w:sz w:val="24"/>
          <w:szCs w:val="24"/>
        </w:rPr>
        <w:t>seront</w:t>
      </w:r>
      <w:r w:rsidR="00251C06" w:rsidRPr="002B3A18">
        <w:rPr>
          <w:rFonts w:ascii="Gotham Rounded Book" w:hAnsi="Gotham Rounded Book"/>
          <w:sz w:val="24"/>
          <w:szCs w:val="24"/>
        </w:rPr>
        <w:t xml:space="preserve"> constitué</w:t>
      </w:r>
      <w:r w:rsidR="00CA28C7" w:rsidRPr="002B3A18">
        <w:rPr>
          <w:rFonts w:ascii="Gotham Rounded Book" w:hAnsi="Gotham Rounded Book"/>
          <w:sz w:val="24"/>
          <w:szCs w:val="24"/>
        </w:rPr>
        <w:t>es</w:t>
      </w:r>
      <w:r w:rsidR="00251C06" w:rsidRPr="002B3A18">
        <w:rPr>
          <w:rFonts w:ascii="Gotham Rounded Book" w:hAnsi="Gotham Rounded Book"/>
          <w:sz w:val="24"/>
          <w:szCs w:val="24"/>
        </w:rPr>
        <w:t xml:space="preserve"> de la façon suivante :</w:t>
      </w:r>
    </w:p>
    <w:p w14:paraId="5CEC825F" w14:textId="77777777" w:rsidR="00251C06" w:rsidRPr="002B3A18" w:rsidRDefault="00251C06" w:rsidP="002B3A18">
      <w:pPr>
        <w:spacing w:before="120" w:after="120"/>
        <w:contextualSpacing/>
        <w:jc w:val="both"/>
        <w:rPr>
          <w:rFonts w:ascii="Gotham Rounded Book" w:hAnsi="Gotham Rounded Book"/>
          <w:sz w:val="24"/>
          <w:szCs w:val="24"/>
        </w:rPr>
      </w:pPr>
    </w:p>
    <w:p w14:paraId="659C6A0B" w14:textId="42ECFAA3" w:rsidR="004D3AA9" w:rsidRPr="002B3A18" w:rsidRDefault="00251C06" w:rsidP="00E6390C">
      <w:pPr>
        <w:pStyle w:val="Paragraphedeliste"/>
        <w:numPr>
          <w:ilvl w:val="0"/>
          <w:numId w:val="13"/>
        </w:numPr>
        <w:spacing w:before="120" w:after="120"/>
        <w:ind w:left="1418" w:hanging="709"/>
        <w:jc w:val="both"/>
        <w:rPr>
          <w:rFonts w:ascii="Gotham Rounded Book" w:hAnsi="Gotham Rounded Book"/>
          <w:sz w:val="24"/>
          <w:szCs w:val="24"/>
        </w:rPr>
      </w:pPr>
      <w:r w:rsidRPr="002B3A18">
        <w:rPr>
          <w:rFonts w:ascii="Gotham Rounded Book" w:hAnsi="Gotham Rounded Book"/>
          <w:sz w:val="24"/>
          <w:szCs w:val="24"/>
        </w:rPr>
        <w:t>Ossature rails</w:t>
      </w:r>
      <w:r w:rsidR="00775EFB">
        <w:rPr>
          <w:rFonts w:ascii="Gotham Rounded Book" w:hAnsi="Gotham Rounded Book"/>
          <w:sz w:val="24"/>
          <w:szCs w:val="24"/>
        </w:rPr>
        <w:t xml:space="preserve"> standards et</w:t>
      </w:r>
      <w:r w:rsidR="003167BE" w:rsidRPr="002B3A18">
        <w:rPr>
          <w:sz w:val="24"/>
          <w:szCs w:val="24"/>
        </w:rPr>
        <w:t xml:space="preserve"> </w:t>
      </w:r>
      <w:r w:rsidR="00775EFB">
        <w:rPr>
          <w:rFonts w:ascii="Gotham Rounded Book" w:hAnsi="Gotham Rounded Book"/>
          <w:sz w:val="24"/>
          <w:szCs w:val="24"/>
        </w:rPr>
        <w:t>m</w:t>
      </w:r>
      <w:r w:rsidR="003167BE" w:rsidRPr="002B3A18">
        <w:rPr>
          <w:rFonts w:ascii="Gotham Rounded Book" w:hAnsi="Gotham Rounded Book"/>
          <w:sz w:val="24"/>
          <w:szCs w:val="24"/>
        </w:rPr>
        <w:t>ontant Hydrostil</w:t>
      </w:r>
      <w:r w:rsidR="00E27C22" w:rsidRPr="00E27C22">
        <w:rPr>
          <w:rFonts w:ascii="Gotham Rounded Book" w:hAnsi="Gotham Rounded Book"/>
          <w:sz w:val="24"/>
          <w:szCs w:val="24"/>
          <w:vertAlign w:val="superscript"/>
        </w:rPr>
        <w:t>®</w:t>
      </w:r>
      <w:r w:rsidR="003167BE" w:rsidRPr="002B3A18">
        <w:rPr>
          <w:rFonts w:ascii="Gotham Rounded Book" w:hAnsi="Gotham Rounded Book"/>
          <w:sz w:val="24"/>
          <w:szCs w:val="24"/>
        </w:rPr>
        <w:t xml:space="preserve"> + M 48 500h, </w:t>
      </w:r>
      <w:r w:rsidR="00775EFB">
        <w:rPr>
          <w:rFonts w:ascii="Gotham Rounded Book" w:hAnsi="Gotham Rounded Book"/>
          <w:sz w:val="24"/>
          <w:szCs w:val="24"/>
        </w:rPr>
        <w:t>m</w:t>
      </w:r>
      <w:r w:rsidR="00D02714" w:rsidRPr="002B3A18">
        <w:rPr>
          <w:rFonts w:ascii="Gotham Rounded Book" w:hAnsi="Gotham Rounded Book"/>
          <w:sz w:val="24"/>
          <w:szCs w:val="24"/>
        </w:rPr>
        <w:t>ontant Hydrostil</w:t>
      </w:r>
      <w:r w:rsidR="00E27C22" w:rsidRPr="00E27C22">
        <w:rPr>
          <w:rFonts w:ascii="Gotham Rounded Book" w:hAnsi="Gotham Rounded Book"/>
          <w:sz w:val="24"/>
          <w:szCs w:val="24"/>
          <w:vertAlign w:val="superscript"/>
        </w:rPr>
        <w:t>®</w:t>
      </w:r>
      <w:r w:rsidR="00D02714" w:rsidRPr="002B3A18">
        <w:rPr>
          <w:rFonts w:ascii="Gotham Rounded Book" w:hAnsi="Gotham Rounded Book"/>
          <w:sz w:val="24"/>
          <w:szCs w:val="24"/>
        </w:rPr>
        <w:t xml:space="preserve"> + M 70 500h, </w:t>
      </w:r>
      <w:r w:rsidR="00775EFB">
        <w:rPr>
          <w:rFonts w:ascii="Gotham Rounded Book" w:hAnsi="Gotham Rounded Book"/>
          <w:sz w:val="24"/>
          <w:szCs w:val="24"/>
        </w:rPr>
        <w:t>m</w:t>
      </w:r>
      <w:r w:rsidR="00D02714" w:rsidRPr="002B3A18">
        <w:rPr>
          <w:rFonts w:ascii="Gotham Rounded Book" w:hAnsi="Gotham Rounded Book"/>
          <w:sz w:val="24"/>
          <w:szCs w:val="24"/>
        </w:rPr>
        <w:t>ontant Hydrostil</w:t>
      </w:r>
      <w:r w:rsidR="00E27C22" w:rsidRPr="00E27C22">
        <w:rPr>
          <w:rFonts w:ascii="Gotham Rounded Book" w:hAnsi="Gotham Rounded Book"/>
          <w:sz w:val="24"/>
          <w:szCs w:val="24"/>
          <w:vertAlign w:val="superscript"/>
        </w:rPr>
        <w:t>®</w:t>
      </w:r>
      <w:r w:rsidR="00D02714" w:rsidRPr="002B3A18">
        <w:rPr>
          <w:rFonts w:ascii="Gotham Rounded Book" w:hAnsi="Gotham Rounded Book"/>
          <w:sz w:val="24"/>
          <w:szCs w:val="24"/>
        </w:rPr>
        <w:t xml:space="preserve"> + M 100 500h</w:t>
      </w:r>
      <w:r w:rsidR="006206AB" w:rsidRPr="002B3A18">
        <w:rPr>
          <w:rFonts w:ascii="Gotham Rounded Book" w:hAnsi="Gotham Rounded Book"/>
          <w:sz w:val="24"/>
          <w:szCs w:val="24"/>
        </w:rPr>
        <w:t xml:space="preserve"> implanté</w:t>
      </w:r>
      <w:r w:rsidR="003B554C" w:rsidRPr="002B3A18">
        <w:rPr>
          <w:rFonts w:ascii="Gotham Rounded Book" w:hAnsi="Gotham Rounded Book"/>
          <w:sz w:val="24"/>
          <w:szCs w:val="24"/>
        </w:rPr>
        <w:t>s à 0,4</w:t>
      </w:r>
      <w:r w:rsidR="003F3F84">
        <w:rPr>
          <w:rFonts w:ascii="Gotham Rounded Book" w:hAnsi="Gotham Rounded Book"/>
          <w:sz w:val="24"/>
          <w:szCs w:val="24"/>
        </w:rPr>
        <w:t>5</w:t>
      </w:r>
      <w:r w:rsidR="003B554C" w:rsidRPr="002B3A18">
        <w:rPr>
          <w:rFonts w:ascii="Gotham Rounded Book" w:hAnsi="Gotham Rounded Book"/>
          <w:sz w:val="24"/>
          <w:szCs w:val="24"/>
        </w:rPr>
        <w:t xml:space="preserve">m </w:t>
      </w:r>
      <w:r w:rsidR="00775EFB">
        <w:rPr>
          <w:rFonts w:ascii="Gotham Rounded Book" w:hAnsi="Gotham Rounded Book"/>
          <w:sz w:val="24"/>
          <w:szCs w:val="24"/>
        </w:rPr>
        <w:t xml:space="preserve">ou </w:t>
      </w:r>
      <w:r w:rsidR="003B554C" w:rsidRPr="002B3A18">
        <w:rPr>
          <w:rFonts w:ascii="Gotham Rounded Book" w:hAnsi="Gotham Rounded Book"/>
          <w:sz w:val="24"/>
          <w:szCs w:val="24"/>
        </w:rPr>
        <w:t>0,</w:t>
      </w:r>
      <w:r w:rsidR="003F3F84">
        <w:rPr>
          <w:rFonts w:ascii="Gotham Rounded Book" w:hAnsi="Gotham Rounded Book"/>
          <w:sz w:val="24"/>
          <w:szCs w:val="24"/>
        </w:rPr>
        <w:t>9</w:t>
      </w:r>
      <w:r w:rsidR="003B554C" w:rsidRPr="002B3A18">
        <w:rPr>
          <w:rFonts w:ascii="Gotham Rounded Book" w:hAnsi="Gotham Rounded Book"/>
          <w:sz w:val="24"/>
          <w:szCs w:val="24"/>
        </w:rPr>
        <w:t>0</w:t>
      </w:r>
      <w:r w:rsidR="00775EFB">
        <w:rPr>
          <w:rFonts w:ascii="Gotham Rounded Book" w:hAnsi="Gotham Rounded Book"/>
          <w:sz w:val="24"/>
          <w:szCs w:val="24"/>
        </w:rPr>
        <w:t>m</w:t>
      </w:r>
      <w:r w:rsidR="003B554C" w:rsidRPr="002B3A18">
        <w:rPr>
          <w:rFonts w:ascii="Gotham Rounded Book" w:hAnsi="Gotham Rounded Book"/>
          <w:sz w:val="24"/>
          <w:szCs w:val="24"/>
        </w:rPr>
        <w:t xml:space="preserve"> d'entraxe.</w:t>
      </w:r>
    </w:p>
    <w:p w14:paraId="171222F9" w14:textId="41D416AC" w:rsidR="00251C06" w:rsidRPr="002B3A18" w:rsidRDefault="004D3AA9" w:rsidP="00E6390C">
      <w:pPr>
        <w:pStyle w:val="Paragraphedeliste"/>
        <w:numPr>
          <w:ilvl w:val="0"/>
          <w:numId w:val="13"/>
        </w:numPr>
        <w:spacing w:before="120" w:after="120"/>
        <w:ind w:left="1418" w:hanging="709"/>
        <w:jc w:val="both"/>
        <w:rPr>
          <w:rFonts w:ascii="Gotham Rounded Book" w:hAnsi="Gotham Rounded Book"/>
          <w:sz w:val="24"/>
          <w:szCs w:val="24"/>
        </w:rPr>
      </w:pPr>
      <w:r w:rsidRPr="002B3A18">
        <w:rPr>
          <w:rFonts w:ascii="Gotham Rounded Book" w:hAnsi="Gotham Rounded Book"/>
          <w:sz w:val="24"/>
          <w:szCs w:val="24"/>
        </w:rPr>
        <w:t xml:space="preserve">Un parement en plaque </w:t>
      </w:r>
      <w:r w:rsidR="009C641B" w:rsidRPr="002B3A18">
        <w:rPr>
          <w:rFonts w:ascii="Gotham Rounded Book" w:hAnsi="Gotham Rounded Book"/>
          <w:sz w:val="24"/>
          <w:szCs w:val="24"/>
        </w:rPr>
        <w:t>G</w:t>
      </w:r>
      <w:r w:rsidRPr="002B3A18">
        <w:rPr>
          <w:rFonts w:ascii="Gotham Rounded Book" w:hAnsi="Gotham Rounded Book"/>
          <w:sz w:val="24"/>
          <w:szCs w:val="24"/>
        </w:rPr>
        <w:t>la</w:t>
      </w:r>
      <w:r w:rsidR="009C641B" w:rsidRPr="002B3A18">
        <w:rPr>
          <w:rFonts w:ascii="Gotham Rounded Book" w:hAnsi="Gotham Rounded Book"/>
          <w:sz w:val="24"/>
          <w:szCs w:val="24"/>
        </w:rPr>
        <w:t>sroc</w:t>
      </w:r>
      <w:r w:rsidR="00E27C22" w:rsidRPr="00E27C22">
        <w:rPr>
          <w:rFonts w:ascii="Gotham Rounded Book" w:hAnsi="Gotham Rounded Book"/>
          <w:sz w:val="24"/>
          <w:szCs w:val="24"/>
          <w:vertAlign w:val="superscript"/>
        </w:rPr>
        <w:t>®</w:t>
      </w:r>
      <w:r w:rsidR="009C641B" w:rsidRPr="002B3A18">
        <w:rPr>
          <w:rFonts w:ascii="Gotham Rounded Book" w:hAnsi="Gotham Rounded Book"/>
          <w:sz w:val="24"/>
          <w:szCs w:val="24"/>
        </w:rPr>
        <w:t xml:space="preserve"> H Ocean 1</w:t>
      </w:r>
      <w:r w:rsidR="003F3F84">
        <w:rPr>
          <w:rFonts w:ascii="Gotham Rounded Book" w:hAnsi="Gotham Rounded Book"/>
          <w:sz w:val="24"/>
          <w:szCs w:val="24"/>
        </w:rPr>
        <w:t>8S</w:t>
      </w:r>
      <w:r w:rsidR="009C641B" w:rsidRPr="002B3A18">
        <w:rPr>
          <w:rFonts w:ascii="Gotham Rounded Book" w:hAnsi="Gotham Rounded Book"/>
          <w:sz w:val="24"/>
          <w:szCs w:val="24"/>
        </w:rPr>
        <w:t xml:space="preserve"> vis</w:t>
      </w:r>
      <w:r w:rsidR="00FA66F6" w:rsidRPr="002B3A18">
        <w:rPr>
          <w:rFonts w:ascii="Gotham Rounded Book" w:hAnsi="Gotham Rounded Book"/>
          <w:sz w:val="24"/>
          <w:szCs w:val="24"/>
        </w:rPr>
        <w:t>sé</w:t>
      </w:r>
      <w:r w:rsidR="009C641B" w:rsidRPr="002B3A18">
        <w:rPr>
          <w:rFonts w:ascii="Gotham Rounded Book" w:hAnsi="Gotham Rounded Book"/>
          <w:sz w:val="24"/>
          <w:szCs w:val="24"/>
        </w:rPr>
        <w:t xml:space="preserve"> sur ossature</w:t>
      </w:r>
      <w:r w:rsidR="00FA66F6" w:rsidRPr="002B3A18">
        <w:rPr>
          <w:rFonts w:ascii="Gotham Rounded Book" w:hAnsi="Gotham Rounded Book"/>
          <w:sz w:val="24"/>
          <w:szCs w:val="24"/>
        </w:rPr>
        <w:t>.</w:t>
      </w:r>
    </w:p>
    <w:p w14:paraId="6A45FC22" w14:textId="62173FB3" w:rsidR="00D33DF2" w:rsidRDefault="00251C06" w:rsidP="00E6390C">
      <w:pPr>
        <w:pStyle w:val="Paragraphedeliste"/>
        <w:numPr>
          <w:ilvl w:val="0"/>
          <w:numId w:val="13"/>
        </w:numPr>
        <w:spacing w:before="120" w:after="120"/>
        <w:ind w:left="1418" w:hanging="709"/>
        <w:jc w:val="both"/>
        <w:rPr>
          <w:rFonts w:ascii="Gotham Rounded Book" w:hAnsi="Gotham Rounded Book"/>
          <w:sz w:val="24"/>
          <w:szCs w:val="24"/>
        </w:rPr>
      </w:pPr>
      <w:r w:rsidRPr="002B3A18">
        <w:rPr>
          <w:rFonts w:ascii="Gotham Rounded Book" w:hAnsi="Gotham Rounded Book"/>
          <w:sz w:val="24"/>
          <w:szCs w:val="24"/>
        </w:rPr>
        <w:t>Avec ou sans laine minérale</w:t>
      </w:r>
      <w:r w:rsidR="00695D12">
        <w:rPr>
          <w:rFonts w:ascii="Gotham Rounded Book" w:hAnsi="Gotham Rounded Book"/>
          <w:sz w:val="24"/>
          <w:szCs w:val="24"/>
        </w:rPr>
        <w:t xml:space="preserve"> de chez </w:t>
      </w:r>
      <w:r w:rsidR="00DF02CD">
        <w:rPr>
          <w:rFonts w:ascii="Gotham Rounded Book" w:hAnsi="Gotham Rounded Book"/>
          <w:sz w:val="24"/>
          <w:szCs w:val="24"/>
        </w:rPr>
        <w:t>Isover.</w:t>
      </w:r>
    </w:p>
    <w:p w14:paraId="50CEC11A" w14:textId="77777777" w:rsidR="00573472" w:rsidRDefault="00573472" w:rsidP="00573472">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6D2D6BE" w14:textId="77777777" w:rsidR="00573472" w:rsidRDefault="00573472" w:rsidP="00573472">
      <w:pPr>
        <w:spacing w:after="0" w:line="240" w:lineRule="auto"/>
        <w:contextualSpacing/>
        <w:jc w:val="both"/>
        <w:rPr>
          <w:rFonts w:ascii="Gotham Rounded Book" w:hAnsi="Gotham Rounded Book"/>
          <w:sz w:val="24"/>
          <w:szCs w:val="24"/>
        </w:rPr>
      </w:pPr>
    </w:p>
    <w:p w14:paraId="0184F7C4" w14:textId="33A70DF3" w:rsidR="00573472" w:rsidRDefault="00573472" w:rsidP="00573472">
      <w:pPr>
        <w:pStyle w:val="Paragraphedeliste"/>
        <w:numPr>
          <w:ilvl w:val="0"/>
          <w:numId w:val="14"/>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 xml:space="preserve">jusqu’à </w:t>
      </w:r>
      <w:r w:rsidR="004B4090">
        <w:rPr>
          <w:rFonts w:ascii="Gotham Rounded Book" w:hAnsi="Gotham Rounded Book"/>
          <w:sz w:val="24"/>
          <w:szCs w:val="24"/>
        </w:rPr>
        <w:t>4,6</w:t>
      </w:r>
      <w:r>
        <w:rPr>
          <w:rFonts w:ascii="Gotham Rounded Book" w:hAnsi="Gotham Rounded Book"/>
          <w:sz w:val="24"/>
          <w:szCs w:val="24"/>
        </w:rPr>
        <w:t>0</w:t>
      </w:r>
      <w:r w:rsidRPr="006E62A3">
        <w:rPr>
          <w:rFonts w:ascii="Gotham Rounded Book" w:hAnsi="Gotham Rounded Book"/>
          <w:sz w:val="24"/>
          <w:szCs w:val="24"/>
        </w:rPr>
        <w:t>m</w:t>
      </w:r>
    </w:p>
    <w:p w14:paraId="021095B5" w14:textId="646DF1A4" w:rsidR="00251C06" w:rsidRDefault="00573472" w:rsidP="00573472">
      <w:pPr>
        <w:pStyle w:val="Paragraphedeliste"/>
        <w:numPr>
          <w:ilvl w:val="0"/>
          <w:numId w:val="15"/>
        </w:numPr>
        <w:spacing w:after="0" w:line="240" w:lineRule="auto"/>
        <w:ind w:left="1418" w:hanging="709"/>
        <w:jc w:val="both"/>
        <w:rPr>
          <w:rFonts w:ascii="Gotham Rounded Book" w:hAnsi="Gotham Rounded Book"/>
          <w:sz w:val="24"/>
          <w:szCs w:val="24"/>
        </w:rPr>
      </w:pPr>
      <w:r w:rsidRPr="00595DC5">
        <w:rPr>
          <w:rFonts w:ascii="Gotham Rounded Book" w:hAnsi="Gotham Rounded Book"/>
          <w:sz w:val="24"/>
          <w:szCs w:val="24"/>
        </w:rPr>
        <w:t>Résistance aux chocs de 120 J</w:t>
      </w:r>
      <w:r w:rsidR="001B67FD">
        <w:rPr>
          <w:rFonts w:ascii="Gotham Rounded Book" w:hAnsi="Gotham Rounded Book"/>
          <w:sz w:val="24"/>
          <w:szCs w:val="24"/>
        </w:rPr>
        <w:t xml:space="preserve"> (</w:t>
      </w:r>
      <w:r w:rsidR="00434CAE">
        <w:rPr>
          <w:rFonts w:ascii="Gotham Rounded Book" w:hAnsi="Gotham Rounded Book"/>
          <w:sz w:val="24"/>
          <w:szCs w:val="24"/>
        </w:rPr>
        <w:t>a</w:t>
      </w:r>
      <w:r w:rsidR="001B67FD">
        <w:rPr>
          <w:rFonts w:ascii="Gotham Rounded Book" w:hAnsi="Gotham Rounded Book"/>
          <w:sz w:val="24"/>
          <w:szCs w:val="24"/>
        </w:rPr>
        <w:t>vec renfort</w:t>
      </w:r>
      <w:r w:rsidR="005363F3">
        <w:rPr>
          <w:rFonts w:ascii="Gotham Rounded Book" w:hAnsi="Gotham Rounded Book"/>
          <w:sz w:val="24"/>
          <w:szCs w:val="24"/>
        </w:rPr>
        <w:t xml:space="preserve"> à 0,9</w:t>
      </w:r>
      <w:r w:rsidR="00DF02CD">
        <w:rPr>
          <w:rFonts w:ascii="Gotham Rounded Book" w:hAnsi="Gotham Rounded Book"/>
          <w:sz w:val="24"/>
          <w:szCs w:val="24"/>
        </w:rPr>
        <w:t>0</w:t>
      </w:r>
      <w:r w:rsidR="005363F3">
        <w:rPr>
          <w:rFonts w:ascii="Gotham Rounded Book" w:hAnsi="Gotham Rounded Book"/>
          <w:sz w:val="24"/>
          <w:szCs w:val="24"/>
        </w:rPr>
        <w:t xml:space="preserve">m du sol si entraxe </w:t>
      </w:r>
      <w:r w:rsidR="00F3099F">
        <w:rPr>
          <w:rFonts w:ascii="Gotham Rounded Book" w:hAnsi="Gotham Rounded Book"/>
          <w:sz w:val="24"/>
          <w:szCs w:val="24"/>
        </w:rPr>
        <w:t xml:space="preserve">entre montant de </w:t>
      </w:r>
      <w:r w:rsidR="005363F3">
        <w:rPr>
          <w:rFonts w:ascii="Gotham Rounded Book" w:hAnsi="Gotham Rounded Book"/>
          <w:sz w:val="24"/>
          <w:szCs w:val="24"/>
        </w:rPr>
        <w:t>0,9m</w:t>
      </w:r>
      <w:r w:rsidR="001B67FD">
        <w:rPr>
          <w:rFonts w:ascii="Gotham Rounded Book" w:hAnsi="Gotham Rounded Book"/>
          <w:sz w:val="24"/>
          <w:szCs w:val="24"/>
        </w:rPr>
        <w:t>)</w:t>
      </w:r>
    </w:p>
    <w:p w14:paraId="501B35B8" w14:textId="77777777" w:rsidR="00573472" w:rsidRPr="00573472" w:rsidRDefault="00573472" w:rsidP="00573472">
      <w:pPr>
        <w:pStyle w:val="Paragraphedeliste"/>
        <w:spacing w:after="0" w:line="240" w:lineRule="auto"/>
        <w:ind w:left="1418"/>
        <w:jc w:val="both"/>
        <w:rPr>
          <w:rFonts w:ascii="Gotham Rounded Book" w:hAnsi="Gotham Rounded Book"/>
          <w:sz w:val="24"/>
          <w:szCs w:val="24"/>
        </w:rPr>
      </w:pPr>
    </w:p>
    <w:p w14:paraId="469A0A36" w14:textId="0E0DBB6C" w:rsidR="003D6B70" w:rsidRPr="006E62A3" w:rsidRDefault="003D6B70" w:rsidP="003D6B70">
      <w:pPr>
        <w:spacing w:after="0" w:line="240" w:lineRule="auto"/>
        <w:contextualSpacing/>
        <w:jc w:val="both"/>
        <w:rPr>
          <w:rFonts w:ascii="Gotham Rounded Book" w:hAnsi="Gotham Rounded Book"/>
          <w:sz w:val="24"/>
          <w:szCs w:val="24"/>
        </w:rPr>
      </w:pPr>
      <w:r w:rsidRPr="006E62A3">
        <w:rPr>
          <w:rFonts w:ascii="Gotham Rounded Book" w:hAnsi="Gotham Rounded Book"/>
          <w:sz w:val="24"/>
          <w:szCs w:val="24"/>
        </w:rPr>
        <w:t>Les joints seront traités selon la technique et avec un des systèmes bande Hydro Tape et enduit à joint Placomix</w:t>
      </w:r>
      <w:r w:rsidRPr="006E62A3">
        <w:rPr>
          <w:rFonts w:ascii="Gotham Rounded Book" w:hAnsi="Gotham Rounded Book"/>
          <w:sz w:val="24"/>
          <w:szCs w:val="24"/>
          <w:vertAlign w:val="superscript"/>
        </w:rPr>
        <w:t>®</w:t>
      </w:r>
      <w:r w:rsidRPr="006E62A3">
        <w:rPr>
          <w:rFonts w:ascii="Gotham Rounded Book" w:hAnsi="Gotham Rounded Book"/>
          <w:sz w:val="24"/>
          <w:szCs w:val="24"/>
        </w:rPr>
        <w:t xml:space="preserve"> Hydro ou Placojoint</w:t>
      </w:r>
      <w:r w:rsidRPr="006E62A3">
        <w:rPr>
          <w:rFonts w:ascii="Gotham Rounded Book" w:hAnsi="Gotham Rounded Book"/>
          <w:sz w:val="24"/>
          <w:szCs w:val="24"/>
          <w:vertAlign w:val="superscript"/>
        </w:rPr>
        <w:t>®</w:t>
      </w:r>
      <w:r w:rsidRPr="006E62A3">
        <w:rPr>
          <w:rFonts w:ascii="Gotham Rounded Book" w:hAnsi="Gotham Rounded Book"/>
          <w:sz w:val="24"/>
          <w:szCs w:val="24"/>
        </w:rPr>
        <w:t xml:space="preserve"> PR H</w:t>
      </w:r>
      <w:r w:rsidR="00DF02CD">
        <w:rPr>
          <w:rFonts w:ascii="Gotham Rounded Book" w:hAnsi="Gotham Rounded Book"/>
          <w:sz w:val="24"/>
          <w:szCs w:val="24"/>
        </w:rPr>
        <w:t>ydro</w:t>
      </w:r>
      <w:r>
        <w:rPr>
          <w:rFonts w:ascii="Gotham Rounded Book" w:hAnsi="Gotham Rounded Book"/>
          <w:sz w:val="24"/>
          <w:szCs w:val="24"/>
        </w:rPr>
        <w:t>.</w:t>
      </w:r>
    </w:p>
    <w:p w14:paraId="32ED8F70" w14:textId="1E7FAC60" w:rsidR="006F55A5" w:rsidRPr="002B3A18" w:rsidRDefault="00251C06" w:rsidP="002B3A18">
      <w:pPr>
        <w:spacing w:before="120" w:after="120"/>
        <w:contextualSpacing/>
        <w:jc w:val="both"/>
        <w:rPr>
          <w:rFonts w:ascii="Gotham Rounded Book" w:hAnsi="Gotham Rounded Book"/>
          <w:sz w:val="24"/>
          <w:szCs w:val="24"/>
        </w:rPr>
      </w:pPr>
      <w:r w:rsidRPr="002B3A18">
        <w:rPr>
          <w:rFonts w:ascii="Gotham Rounded Book" w:hAnsi="Gotham Rounded Book"/>
          <w:sz w:val="24"/>
          <w:szCs w:val="24"/>
        </w:rPr>
        <w:t xml:space="preserve">La mise en </w:t>
      </w:r>
      <w:r w:rsidR="00860B54" w:rsidRPr="002B3A18">
        <w:rPr>
          <w:rFonts w:ascii="Gotham Rounded Book" w:hAnsi="Gotham Rounded Book"/>
          <w:sz w:val="24"/>
          <w:szCs w:val="24"/>
        </w:rPr>
        <w:t>œuvre</w:t>
      </w:r>
      <w:r w:rsidRPr="002B3A18">
        <w:rPr>
          <w:rFonts w:ascii="Gotham Rounded Book" w:hAnsi="Gotham Rounded Book"/>
          <w:sz w:val="24"/>
          <w:szCs w:val="24"/>
        </w:rPr>
        <w:t xml:space="preserve"> sera conforme </w:t>
      </w:r>
      <w:r w:rsidR="008D033C">
        <w:rPr>
          <w:rFonts w:ascii="Gotham Rounded Book" w:hAnsi="Gotham Rounded Book"/>
          <w:sz w:val="24"/>
          <w:szCs w:val="24"/>
        </w:rPr>
        <w:t>à l’Avis Technique en cours</w:t>
      </w:r>
      <w:r w:rsidRPr="002B3A18">
        <w:rPr>
          <w:rFonts w:ascii="Gotham Rounded Book" w:hAnsi="Gotham Rounded Book"/>
          <w:sz w:val="24"/>
          <w:szCs w:val="24"/>
        </w:rPr>
        <w:t xml:space="preserve"> et aux recommandations de la société Placoplatre</w:t>
      </w:r>
      <w:r w:rsidR="001B55A0" w:rsidRPr="002B3A18">
        <w:rPr>
          <w:rFonts w:ascii="Gotham Rounded Book" w:hAnsi="Gotham Rounded Book"/>
          <w:sz w:val="24"/>
          <w:szCs w:val="24"/>
        </w:rPr>
        <w:t>.</w:t>
      </w:r>
    </w:p>
    <w:p w14:paraId="079DB3D7" w14:textId="77777777" w:rsidR="006F55A5" w:rsidRDefault="006F55A5" w:rsidP="002B3A18">
      <w:pPr>
        <w:spacing w:before="120" w:after="120"/>
        <w:contextualSpacing/>
        <w:jc w:val="both"/>
        <w:rPr>
          <w:rFonts w:ascii="Gotham Rounded Book" w:hAnsi="Gotham Rounded Book"/>
          <w:sz w:val="24"/>
          <w:szCs w:val="24"/>
        </w:rPr>
      </w:pPr>
      <w:r w:rsidRPr="002B3A18">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4D38CBB8" w14:textId="77777777" w:rsidR="00C10424" w:rsidRPr="003C2079" w:rsidRDefault="00C10424" w:rsidP="00C10424">
      <w:pPr>
        <w:pStyle w:val="Paragraphedeliste"/>
        <w:numPr>
          <w:ilvl w:val="0"/>
          <w:numId w:val="16"/>
        </w:numPr>
        <w:spacing w:after="0" w:line="240" w:lineRule="auto"/>
        <w:jc w:val="both"/>
        <w:rPr>
          <w:rFonts w:ascii="Gotham Rounded Book" w:hAnsi="Gotham Rounded Book"/>
          <w:sz w:val="20"/>
          <w:szCs w:val="20"/>
        </w:rPr>
      </w:pPr>
      <w:r w:rsidRPr="003C2079">
        <w:rPr>
          <w:rFonts w:ascii="Gotham Rounded Book" w:hAnsi="Gotham Rounded Book"/>
          <w:sz w:val="20"/>
          <w:szCs w:val="20"/>
        </w:rPr>
        <w:lastRenderedPageBreak/>
        <w:t>Cuisines collectives, douches collectives de stade ou de gymnase, centres aquatiques, balnéothérapies (à l’exclusion des saunas et hammams), piscines et locaux en communication directe avec le bassin</w:t>
      </w:r>
    </w:p>
    <w:p w14:paraId="5BE7230F" w14:textId="77777777" w:rsidR="00C10424" w:rsidRPr="002B3A18" w:rsidRDefault="00C10424" w:rsidP="002B3A18">
      <w:pPr>
        <w:spacing w:before="120" w:after="120"/>
        <w:contextualSpacing/>
        <w:jc w:val="both"/>
        <w:rPr>
          <w:rFonts w:ascii="Gotham Rounded Book" w:hAnsi="Gotham Rounded Book"/>
          <w:sz w:val="24"/>
          <w:szCs w:val="24"/>
        </w:rPr>
      </w:pPr>
    </w:p>
    <w:p w14:paraId="6A1D7851" w14:textId="77777777" w:rsidR="006F55A5" w:rsidRPr="00BB08B1" w:rsidRDefault="006F55A5" w:rsidP="006262D9">
      <w:pPr>
        <w:spacing w:before="120" w:after="120"/>
        <w:contextualSpacing/>
        <w:rPr>
          <w:rFonts w:ascii="Gotham Rounded Book" w:hAnsi="Gotham Rounded Book"/>
        </w:rPr>
      </w:pPr>
    </w:p>
    <w:sectPr w:rsidR="006F55A5" w:rsidRPr="00BB08B1"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CF47A" w14:textId="77777777" w:rsidR="00EF163C" w:rsidRDefault="00EF163C" w:rsidP="00E5674E">
      <w:pPr>
        <w:spacing w:after="0" w:line="240" w:lineRule="auto"/>
      </w:pPr>
      <w:r>
        <w:separator/>
      </w:r>
    </w:p>
  </w:endnote>
  <w:endnote w:type="continuationSeparator" w:id="0">
    <w:p w14:paraId="6DE4A337" w14:textId="77777777" w:rsidR="00EF163C" w:rsidRDefault="00EF163C" w:rsidP="00E5674E">
      <w:pPr>
        <w:spacing w:after="0" w:line="240" w:lineRule="auto"/>
      </w:pPr>
      <w:r>
        <w:continuationSeparator/>
      </w:r>
    </w:p>
  </w:endnote>
  <w:endnote w:type="continuationNotice" w:id="1">
    <w:p w14:paraId="47ACE258" w14:textId="77777777" w:rsidR="00EF163C" w:rsidRDefault="00EF16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2CFF0DAA" w:rsidR="00D73D76" w:rsidRPr="00D51742" w:rsidRDefault="009B557C" w:rsidP="005E3430">
          <w:pPr>
            <w:pStyle w:val="Pieddepage"/>
          </w:pPr>
          <w:r w:rsidRPr="00D51742">
            <w:t xml:space="preserve">Edition du </w:t>
          </w:r>
          <w:r w:rsidR="00C10424">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5935DF81"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B71F1F">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9FAC" w14:textId="77777777" w:rsidR="00EF163C" w:rsidRDefault="00EF163C" w:rsidP="00E5674E">
      <w:pPr>
        <w:spacing w:after="0" w:line="240" w:lineRule="auto"/>
      </w:pPr>
      <w:r>
        <w:separator/>
      </w:r>
    </w:p>
  </w:footnote>
  <w:footnote w:type="continuationSeparator" w:id="0">
    <w:p w14:paraId="58BDB20B" w14:textId="77777777" w:rsidR="00EF163C" w:rsidRDefault="00EF163C" w:rsidP="00E5674E">
      <w:pPr>
        <w:spacing w:after="0" w:line="240" w:lineRule="auto"/>
      </w:pPr>
      <w:r>
        <w:continuationSeparator/>
      </w:r>
    </w:p>
  </w:footnote>
  <w:footnote w:type="continuationNotice" w:id="1">
    <w:p w14:paraId="1D46ECAF" w14:textId="77777777" w:rsidR="00EF163C" w:rsidRDefault="00EF163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E124214"/>
    <w:multiLevelType w:val="hybridMultilevel"/>
    <w:tmpl w:val="700AA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471C76"/>
    <w:multiLevelType w:val="hybridMultilevel"/>
    <w:tmpl w:val="0256D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8112C5"/>
    <w:multiLevelType w:val="hybridMultilevel"/>
    <w:tmpl w:val="A5DEBD66"/>
    <w:lvl w:ilvl="0" w:tplc="9AC2AFE6">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054F66"/>
    <w:multiLevelType w:val="hybridMultilevel"/>
    <w:tmpl w:val="8820AE32"/>
    <w:lvl w:ilvl="0" w:tplc="44BA1632">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55D80218"/>
    <w:multiLevelType w:val="hybridMultilevel"/>
    <w:tmpl w:val="45845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84719"/>
    <w:multiLevelType w:val="hybridMultilevel"/>
    <w:tmpl w:val="798EBDCE"/>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25C7D45"/>
    <w:multiLevelType w:val="hybridMultilevel"/>
    <w:tmpl w:val="33EEB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5"/>
  </w:num>
  <w:num w:numId="4" w16cid:durableId="973873787">
    <w:abstractNumId w:val="10"/>
  </w:num>
  <w:num w:numId="5" w16cid:durableId="233710057">
    <w:abstractNumId w:val="12"/>
  </w:num>
  <w:num w:numId="6" w16cid:durableId="350304153">
    <w:abstractNumId w:val="5"/>
  </w:num>
  <w:num w:numId="7" w16cid:durableId="696929636">
    <w:abstractNumId w:val="4"/>
  </w:num>
  <w:num w:numId="8" w16cid:durableId="1812360126">
    <w:abstractNumId w:val="3"/>
  </w:num>
  <w:num w:numId="9" w16cid:durableId="1560167791">
    <w:abstractNumId w:val="14"/>
  </w:num>
  <w:num w:numId="10" w16cid:durableId="1355880694">
    <w:abstractNumId w:val="7"/>
  </w:num>
  <w:num w:numId="11" w16cid:durableId="1443837230">
    <w:abstractNumId w:val="11"/>
  </w:num>
  <w:num w:numId="12" w16cid:durableId="1114405323">
    <w:abstractNumId w:val="6"/>
  </w:num>
  <w:num w:numId="13" w16cid:durableId="1489323924">
    <w:abstractNumId w:val="13"/>
  </w:num>
  <w:num w:numId="14" w16cid:durableId="751587046">
    <w:abstractNumId w:val="2"/>
  </w:num>
  <w:num w:numId="15" w16cid:durableId="1745881893">
    <w:abstractNumId w:val="8"/>
  </w:num>
  <w:num w:numId="16" w16cid:durableId="1866863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06888"/>
    <w:rsid w:val="000100C2"/>
    <w:rsid w:val="0001066D"/>
    <w:rsid w:val="000203BF"/>
    <w:rsid w:val="00025BE3"/>
    <w:rsid w:val="0002648D"/>
    <w:rsid w:val="00027429"/>
    <w:rsid w:val="00027477"/>
    <w:rsid w:val="000356D9"/>
    <w:rsid w:val="000361BB"/>
    <w:rsid w:val="000418E7"/>
    <w:rsid w:val="00045186"/>
    <w:rsid w:val="00045ACD"/>
    <w:rsid w:val="00071E1A"/>
    <w:rsid w:val="00073670"/>
    <w:rsid w:val="00085850"/>
    <w:rsid w:val="00086B8F"/>
    <w:rsid w:val="0009659C"/>
    <w:rsid w:val="000F2681"/>
    <w:rsid w:val="001110FA"/>
    <w:rsid w:val="00115445"/>
    <w:rsid w:val="001209EC"/>
    <w:rsid w:val="00121440"/>
    <w:rsid w:val="00132A6E"/>
    <w:rsid w:val="00163461"/>
    <w:rsid w:val="001669C5"/>
    <w:rsid w:val="0017029A"/>
    <w:rsid w:val="00181849"/>
    <w:rsid w:val="001938B4"/>
    <w:rsid w:val="00197E04"/>
    <w:rsid w:val="001A7DB8"/>
    <w:rsid w:val="001B2402"/>
    <w:rsid w:val="001B2BED"/>
    <w:rsid w:val="001B55A0"/>
    <w:rsid w:val="001B67FD"/>
    <w:rsid w:val="001B6B79"/>
    <w:rsid w:val="001C6406"/>
    <w:rsid w:val="001D5703"/>
    <w:rsid w:val="001D780C"/>
    <w:rsid w:val="001D7E26"/>
    <w:rsid w:val="001E4D34"/>
    <w:rsid w:val="00221512"/>
    <w:rsid w:val="00223203"/>
    <w:rsid w:val="00223BA0"/>
    <w:rsid w:val="0022505B"/>
    <w:rsid w:val="00233D90"/>
    <w:rsid w:val="00234C6A"/>
    <w:rsid w:val="002361DE"/>
    <w:rsid w:val="00251C06"/>
    <w:rsid w:val="00255696"/>
    <w:rsid w:val="00277B8D"/>
    <w:rsid w:val="00286B57"/>
    <w:rsid w:val="0029533D"/>
    <w:rsid w:val="002A4C54"/>
    <w:rsid w:val="002B3A18"/>
    <w:rsid w:val="002B79DE"/>
    <w:rsid w:val="003009E0"/>
    <w:rsid w:val="00304533"/>
    <w:rsid w:val="00311917"/>
    <w:rsid w:val="00313A38"/>
    <w:rsid w:val="00313BA1"/>
    <w:rsid w:val="00313C39"/>
    <w:rsid w:val="003167BE"/>
    <w:rsid w:val="003348A9"/>
    <w:rsid w:val="00345445"/>
    <w:rsid w:val="0035468A"/>
    <w:rsid w:val="00364DE6"/>
    <w:rsid w:val="00365CC5"/>
    <w:rsid w:val="003777AD"/>
    <w:rsid w:val="00380D91"/>
    <w:rsid w:val="00390289"/>
    <w:rsid w:val="003A4E11"/>
    <w:rsid w:val="003A55B5"/>
    <w:rsid w:val="003A5D23"/>
    <w:rsid w:val="003B12B4"/>
    <w:rsid w:val="003B554C"/>
    <w:rsid w:val="003D3A2F"/>
    <w:rsid w:val="003D492A"/>
    <w:rsid w:val="003D6B70"/>
    <w:rsid w:val="003F2BD7"/>
    <w:rsid w:val="003F3F84"/>
    <w:rsid w:val="003F76F7"/>
    <w:rsid w:val="00402DD9"/>
    <w:rsid w:val="00430869"/>
    <w:rsid w:val="004313A5"/>
    <w:rsid w:val="00433D5E"/>
    <w:rsid w:val="00433FCA"/>
    <w:rsid w:val="00434CAE"/>
    <w:rsid w:val="004555F4"/>
    <w:rsid w:val="00465161"/>
    <w:rsid w:val="00472E19"/>
    <w:rsid w:val="00483169"/>
    <w:rsid w:val="004852CD"/>
    <w:rsid w:val="004941F9"/>
    <w:rsid w:val="004B4090"/>
    <w:rsid w:val="004C0EFE"/>
    <w:rsid w:val="004C2C17"/>
    <w:rsid w:val="004D3AA9"/>
    <w:rsid w:val="004E1FC5"/>
    <w:rsid w:val="004E3FDA"/>
    <w:rsid w:val="004E72E8"/>
    <w:rsid w:val="00511128"/>
    <w:rsid w:val="00523A7D"/>
    <w:rsid w:val="00524253"/>
    <w:rsid w:val="005363F3"/>
    <w:rsid w:val="00556BB8"/>
    <w:rsid w:val="00557436"/>
    <w:rsid w:val="00562906"/>
    <w:rsid w:val="005668F6"/>
    <w:rsid w:val="00573472"/>
    <w:rsid w:val="00575373"/>
    <w:rsid w:val="00575AEA"/>
    <w:rsid w:val="00581509"/>
    <w:rsid w:val="00587AFF"/>
    <w:rsid w:val="005A266F"/>
    <w:rsid w:val="005B1D2F"/>
    <w:rsid w:val="005C64B8"/>
    <w:rsid w:val="005D5DAD"/>
    <w:rsid w:val="005D7744"/>
    <w:rsid w:val="005E3A66"/>
    <w:rsid w:val="005E47F7"/>
    <w:rsid w:val="005E64C9"/>
    <w:rsid w:val="005F45C8"/>
    <w:rsid w:val="006039AF"/>
    <w:rsid w:val="0060604D"/>
    <w:rsid w:val="0061460A"/>
    <w:rsid w:val="006206AB"/>
    <w:rsid w:val="00623261"/>
    <w:rsid w:val="00623375"/>
    <w:rsid w:val="006256AD"/>
    <w:rsid w:val="00625F7D"/>
    <w:rsid w:val="006262D9"/>
    <w:rsid w:val="00633FDB"/>
    <w:rsid w:val="00634A38"/>
    <w:rsid w:val="006453E7"/>
    <w:rsid w:val="006561F7"/>
    <w:rsid w:val="0067202C"/>
    <w:rsid w:val="00673182"/>
    <w:rsid w:val="00681D58"/>
    <w:rsid w:val="00690419"/>
    <w:rsid w:val="00695D12"/>
    <w:rsid w:val="006A5D39"/>
    <w:rsid w:val="006A7C4F"/>
    <w:rsid w:val="006B25AE"/>
    <w:rsid w:val="006C7C98"/>
    <w:rsid w:val="006D02B9"/>
    <w:rsid w:val="006E553B"/>
    <w:rsid w:val="006F3916"/>
    <w:rsid w:val="006F3A75"/>
    <w:rsid w:val="006F55A5"/>
    <w:rsid w:val="006F5B7B"/>
    <w:rsid w:val="006F740D"/>
    <w:rsid w:val="006F7D1B"/>
    <w:rsid w:val="007273E1"/>
    <w:rsid w:val="00750407"/>
    <w:rsid w:val="00756779"/>
    <w:rsid w:val="0076406B"/>
    <w:rsid w:val="00772CEF"/>
    <w:rsid w:val="00775EFB"/>
    <w:rsid w:val="00776F5E"/>
    <w:rsid w:val="007842D4"/>
    <w:rsid w:val="00796B3F"/>
    <w:rsid w:val="007A32F6"/>
    <w:rsid w:val="007C4028"/>
    <w:rsid w:val="007D3041"/>
    <w:rsid w:val="007D411E"/>
    <w:rsid w:val="007D498E"/>
    <w:rsid w:val="007E2576"/>
    <w:rsid w:val="00806939"/>
    <w:rsid w:val="00811708"/>
    <w:rsid w:val="00814B43"/>
    <w:rsid w:val="00817868"/>
    <w:rsid w:val="0082797B"/>
    <w:rsid w:val="00833C7C"/>
    <w:rsid w:val="00834C1A"/>
    <w:rsid w:val="00835599"/>
    <w:rsid w:val="0084279F"/>
    <w:rsid w:val="00850B92"/>
    <w:rsid w:val="00852860"/>
    <w:rsid w:val="0085306A"/>
    <w:rsid w:val="00860B54"/>
    <w:rsid w:val="00883CD1"/>
    <w:rsid w:val="0088586C"/>
    <w:rsid w:val="008871E0"/>
    <w:rsid w:val="00887BD0"/>
    <w:rsid w:val="008A75A8"/>
    <w:rsid w:val="008B550B"/>
    <w:rsid w:val="008C713D"/>
    <w:rsid w:val="008D033C"/>
    <w:rsid w:val="008D2DB1"/>
    <w:rsid w:val="008D53B9"/>
    <w:rsid w:val="008D649A"/>
    <w:rsid w:val="008D735B"/>
    <w:rsid w:val="008E537F"/>
    <w:rsid w:val="008E7081"/>
    <w:rsid w:val="008E79D3"/>
    <w:rsid w:val="008F411D"/>
    <w:rsid w:val="009000F6"/>
    <w:rsid w:val="00907C5B"/>
    <w:rsid w:val="00930EF8"/>
    <w:rsid w:val="0094228E"/>
    <w:rsid w:val="00945E0F"/>
    <w:rsid w:val="00966263"/>
    <w:rsid w:val="009801A4"/>
    <w:rsid w:val="00983BDB"/>
    <w:rsid w:val="009877EB"/>
    <w:rsid w:val="0099067F"/>
    <w:rsid w:val="009958D5"/>
    <w:rsid w:val="009B557C"/>
    <w:rsid w:val="009C14CF"/>
    <w:rsid w:val="009C641B"/>
    <w:rsid w:val="009D4FDB"/>
    <w:rsid w:val="009E0CFF"/>
    <w:rsid w:val="009E34D6"/>
    <w:rsid w:val="009E569A"/>
    <w:rsid w:val="009F1DEA"/>
    <w:rsid w:val="00A1337B"/>
    <w:rsid w:val="00A1345E"/>
    <w:rsid w:val="00A1560A"/>
    <w:rsid w:val="00A1599D"/>
    <w:rsid w:val="00A216CD"/>
    <w:rsid w:val="00A23CD4"/>
    <w:rsid w:val="00A24203"/>
    <w:rsid w:val="00A3587B"/>
    <w:rsid w:val="00A36111"/>
    <w:rsid w:val="00A46F1C"/>
    <w:rsid w:val="00A51659"/>
    <w:rsid w:val="00A6728E"/>
    <w:rsid w:val="00A71B48"/>
    <w:rsid w:val="00A8485E"/>
    <w:rsid w:val="00A92BF9"/>
    <w:rsid w:val="00A94BF7"/>
    <w:rsid w:val="00A96256"/>
    <w:rsid w:val="00AB4351"/>
    <w:rsid w:val="00AC19E2"/>
    <w:rsid w:val="00AC360F"/>
    <w:rsid w:val="00AC4CBF"/>
    <w:rsid w:val="00AD1B76"/>
    <w:rsid w:val="00AD1E86"/>
    <w:rsid w:val="00AD7A92"/>
    <w:rsid w:val="00AF555A"/>
    <w:rsid w:val="00B075CE"/>
    <w:rsid w:val="00B36BE3"/>
    <w:rsid w:val="00B42DD0"/>
    <w:rsid w:val="00B47F2E"/>
    <w:rsid w:val="00B50D08"/>
    <w:rsid w:val="00B52B0D"/>
    <w:rsid w:val="00B64C5F"/>
    <w:rsid w:val="00B70615"/>
    <w:rsid w:val="00B7086A"/>
    <w:rsid w:val="00B71F1F"/>
    <w:rsid w:val="00B750F6"/>
    <w:rsid w:val="00B8012B"/>
    <w:rsid w:val="00B82025"/>
    <w:rsid w:val="00B95056"/>
    <w:rsid w:val="00B97B93"/>
    <w:rsid w:val="00BA5502"/>
    <w:rsid w:val="00BB08B1"/>
    <w:rsid w:val="00BB6C8F"/>
    <w:rsid w:val="00BD1748"/>
    <w:rsid w:val="00BD3DB5"/>
    <w:rsid w:val="00C01353"/>
    <w:rsid w:val="00C0413A"/>
    <w:rsid w:val="00C047FD"/>
    <w:rsid w:val="00C07BBD"/>
    <w:rsid w:val="00C10424"/>
    <w:rsid w:val="00C51644"/>
    <w:rsid w:val="00C61B4A"/>
    <w:rsid w:val="00C63968"/>
    <w:rsid w:val="00C65BF6"/>
    <w:rsid w:val="00C713FD"/>
    <w:rsid w:val="00C77840"/>
    <w:rsid w:val="00C84F07"/>
    <w:rsid w:val="00C940DC"/>
    <w:rsid w:val="00CA28C7"/>
    <w:rsid w:val="00CD781F"/>
    <w:rsid w:val="00CD7F38"/>
    <w:rsid w:val="00CE24E3"/>
    <w:rsid w:val="00CE3301"/>
    <w:rsid w:val="00CE7AA3"/>
    <w:rsid w:val="00CF0798"/>
    <w:rsid w:val="00CF7EBB"/>
    <w:rsid w:val="00D02714"/>
    <w:rsid w:val="00D068C4"/>
    <w:rsid w:val="00D10273"/>
    <w:rsid w:val="00D21A6D"/>
    <w:rsid w:val="00D303E1"/>
    <w:rsid w:val="00D33DF2"/>
    <w:rsid w:val="00D50B15"/>
    <w:rsid w:val="00D56905"/>
    <w:rsid w:val="00D6157A"/>
    <w:rsid w:val="00D722A5"/>
    <w:rsid w:val="00D73D76"/>
    <w:rsid w:val="00D77E30"/>
    <w:rsid w:val="00D822B4"/>
    <w:rsid w:val="00D90DDA"/>
    <w:rsid w:val="00DA23D4"/>
    <w:rsid w:val="00DA2751"/>
    <w:rsid w:val="00DB5F0A"/>
    <w:rsid w:val="00DD6C4E"/>
    <w:rsid w:val="00DE2D29"/>
    <w:rsid w:val="00DF02CD"/>
    <w:rsid w:val="00DF301B"/>
    <w:rsid w:val="00DF3DE8"/>
    <w:rsid w:val="00DF5247"/>
    <w:rsid w:val="00E1544D"/>
    <w:rsid w:val="00E15FDA"/>
    <w:rsid w:val="00E22660"/>
    <w:rsid w:val="00E27C22"/>
    <w:rsid w:val="00E46857"/>
    <w:rsid w:val="00E5674E"/>
    <w:rsid w:val="00E62131"/>
    <w:rsid w:val="00E6390C"/>
    <w:rsid w:val="00E65892"/>
    <w:rsid w:val="00E742BA"/>
    <w:rsid w:val="00E844BC"/>
    <w:rsid w:val="00EA0529"/>
    <w:rsid w:val="00EA6620"/>
    <w:rsid w:val="00EB0346"/>
    <w:rsid w:val="00EB1224"/>
    <w:rsid w:val="00EB73ED"/>
    <w:rsid w:val="00EC6D92"/>
    <w:rsid w:val="00ED705A"/>
    <w:rsid w:val="00EF163C"/>
    <w:rsid w:val="00F2576A"/>
    <w:rsid w:val="00F2667E"/>
    <w:rsid w:val="00F26B3E"/>
    <w:rsid w:val="00F3099F"/>
    <w:rsid w:val="00F35AB4"/>
    <w:rsid w:val="00F406FD"/>
    <w:rsid w:val="00F42D99"/>
    <w:rsid w:val="00F46592"/>
    <w:rsid w:val="00F6623F"/>
    <w:rsid w:val="00F77290"/>
    <w:rsid w:val="00F90B49"/>
    <w:rsid w:val="00F94F4D"/>
    <w:rsid w:val="00FA66F6"/>
    <w:rsid w:val="00FC187B"/>
    <w:rsid w:val="00FC56E9"/>
    <w:rsid w:val="00FD2267"/>
    <w:rsid w:val="00FD62D7"/>
    <w:rsid w:val="00FE541F"/>
    <w:rsid w:val="00FF7E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523014143">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739522909">
      <w:bodyDiv w:val="1"/>
      <w:marLeft w:val="0"/>
      <w:marRight w:val="0"/>
      <w:marTop w:val="0"/>
      <w:marBottom w:val="0"/>
      <w:divBdr>
        <w:top w:val="none" w:sz="0" w:space="0" w:color="auto"/>
        <w:left w:val="none" w:sz="0" w:space="0" w:color="auto"/>
        <w:bottom w:val="none" w:sz="0" w:space="0" w:color="auto"/>
        <w:right w:val="none" w:sz="0" w:space="0" w:color="auto"/>
      </w:divBdr>
    </w:div>
    <w:div w:id="1944847068">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B5A8C1-BE17-497A-8F9F-2E64377557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277</TotalTime>
  <Pages>2</Pages>
  <Words>200</Words>
  <Characters>1102</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205</cp:revision>
  <dcterms:created xsi:type="dcterms:W3CDTF">2025-07-16T12:20:00Z</dcterms:created>
  <dcterms:modified xsi:type="dcterms:W3CDTF">2025-08-13T12:26:00Z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