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C0E75" w:rsidRDefault="00DD12D0">
      <w:pPr>
        <w:pStyle w:val="Title"/>
        <w:jc w:val="center"/>
        <w:rPr>
          <w:rFonts w:ascii="Times New Roman" w:eastAsia="Times New Roman" w:hAnsi="Times New Roman" w:cs="Times New Roman"/>
          <w:b/>
          <w:sz w:val="48"/>
          <w:szCs w:val="48"/>
        </w:rPr>
      </w:pPr>
      <w:r>
        <w:rPr>
          <w:rFonts w:ascii="Times New Roman" w:eastAsia="Times New Roman" w:hAnsi="Times New Roman" w:cs="Times New Roman"/>
          <w:b/>
        </w:rPr>
        <w:t>Process Models Case Study</w:t>
      </w:r>
    </w:p>
    <w:p w14:paraId="00000002" w14:textId="77777777" w:rsidR="00DC0E75" w:rsidRDefault="00DC0E75">
      <w:pPr>
        <w:rPr>
          <w:sz w:val="24"/>
          <w:szCs w:val="24"/>
        </w:rPr>
      </w:pPr>
    </w:p>
    <w:p w14:paraId="00000003" w14:textId="77777777" w:rsidR="00DC0E75" w:rsidRDefault="00DD12D0">
      <w:pPr>
        <w:rPr>
          <w:b/>
          <w:sz w:val="24"/>
          <w:szCs w:val="24"/>
        </w:rPr>
      </w:pPr>
      <w:r>
        <w:rPr>
          <w:b/>
          <w:sz w:val="24"/>
          <w:szCs w:val="24"/>
        </w:rPr>
        <w:t>RAD Model:</w:t>
      </w:r>
    </w:p>
    <w:p w14:paraId="00000004" w14:textId="77777777" w:rsidR="00DC0E75" w:rsidRDefault="00DD12D0">
      <w:pPr>
        <w:pStyle w:val="Subtitle"/>
        <w:jc w:val="center"/>
      </w:pPr>
      <w:r>
        <w:t>Link</w:t>
      </w:r>
    </w:p>
    <w:p w14:paraId="00000005" w14:textId="77777777" w:rsidR="00DC0E75" w:rsidRDefault="00DD12D0">
      <w:pPr>
        <w:rPr>
          <w:color w:val="0070C0"/>
          <w:u w:val="single"/>
        </w:rPr>
      </w:pPr>
      <w:r>
        <w:rPr>
          <w:color w:val="0070C0"/>
          <w:u w:val="single"/>
        </w:rPr>
        <w:t>https://kuscholarworks.ku.edu/bitstream/handle/1808/9664/Shetty%2c%20Kanaka%20EMGT%20Field%20Project.pdf?sequence=1&amp;isAllowed=y</w:t>
      </w:r>
    </w:p>
    <w:p w14:paraId="00000006" w14:textId="77777777" w:rsidR="00DC0E75" w:rsidRDefault="00DD12D0">
      <w:pPr>
        <w:pStyle w:val="Subtitle"/>
        <w:jc w:val="center"/>
      </w:pPr>
      <w:r>
        <w:t>Case Study (Summary)</w:t>
      </w:r>
    </w:p>
    <w:p w14:paraId="00000007" w14:textId="77777777" w:rsidR="00DC0E75" w:rsidRDefault="00DD12D0">
      <w:r>
        <w:t>There is a need for greater productivity and reduced complexity in the area of web application software development and implementation. This is the underlying theme behind “Rapid Application Development.”</w:t>
      </w:r>
    </w:p>
    <w:p w14:paraId="00000008" w14:textId="77777777" w:rsidR="00DC0E75" w:rsidRDefault="00DD12D0">
      <w:r>
        <w:t>The case study tells about the development of web p</w:t>
      </w:r>
      <w:r>
        <w:t>resence of a small business known as “Beverly Flowers”. Despite the fact that this company scales as a small business but as to compete in the market, provide home service and et cetera urges them to develop their online application.</w:t>
      </w:r>
    </w:p>
    <w:p w14:paraId="00000009" w14:textId="77777777" w:rsidR="00DC0E75" w:rsidRDefault="00DD12D0">
      <w:r>
        <w:t>Since, the business is</w:t>
      </w:r>
      <w:r>
        <w:t xml:space="preserve"> small and does not have handsome investment, and needs to have their website done as soon as possible. The Software developers decided to apply the RAD model, so as to satisfy customers with minimum budget, team, investment and quick output.</w:t>
      </w:r>
    </w:p>
    <w:p w14:paraId="0000000A" w14:textId="77777777" w:rsidR="00DC0E75" w:rsidRDefault="00DD12D0">
      <w:pPr>
        <w:pStyle w:val="Subtitle"/>
        <w:jc w:val="center"/>
      </w:pPr>
      <w:r>
        <w:t>Justification</w:t>
      </w:r>
    </w:p>
    <w:p w14:paraId="0000000B" w14:textId="77777777" w:rsidR="00DC0E75" w:rsidRDefault="00DD12D0">
      <w:r>
        <w:t>According to the application needs, (RAD) model fits the best as these all needs are the key features of this model, which are:</w:t>
      </w:r>
    </w:p>
    <w:p w14:paraId="0000000C" w14:textId="77777777" w:rsidR="00DC0E75" w:rsidRDefault="00DD12D0">
      <w:pPr>
        <w:numPr>
          <w:ilvl w:val="0"/>
          <w:numId w:val="1"/>
        </w:numPr>
        <w:pBdr>
          <w:top w:val="nil"/>
          <w:left w:val="nil"/>
          <w:bottom w:val="nil"/>
          <w:right w:val="nil"/>
          <w:between w:val="nil"/>
        </w:pBdr>
        <w:spacing w:after="0"/>
      </w:pPr>
      <w:r>
        <w:rPr>
          <w:color w:val="000000"/>
        </w:rPr>
        <w:t>No time for free planning</w:t>
      </w:r>
    </w:p>
    <w:p w14:paraId="0000000D" w14:textId="77777777" w:rsidR="00DC0E75" w:rsidRDefault="00DD12D0">
      <w:pPr>
        <w:numPr>
          <w:ilvl w:val="0"/>
          <w:numId w:val="1"/>
        </w:numPr>
        <w:pBdr>
          <w:top w:val="nil"/>
          <w:left w:val="nil"/>
          <w:bottom w:val="nil"/>
          <w:right w:val="nil"/>
          <w:between w:val="nil"/>
        </w:pBdr>
        <w:spacing w:after="0"/>
      </w:pPr>
      <w:r>
        <w:rPr>
          <w:color w:val="000000"/>
        </w:rPr>
        <w:t>Quick development</w:t>
      </w:r>
    </w:p>
    <w:p w14:paraId="0000000E" w14:textId="77777777" w:rsidR="00DC0E75" w:rsidRDefault="00DD12D0">
      <w:pPr>
        <w:numPr>
          <w:ilvl w:val="0"/>
          <w:numId w:val="1"/>
        </w:numPr>
        <w:pBdr>
          <w:top w:val="nil"/>
          <w:left w:val="nil"/>
          <w:bottom w:val="nil"/>
          <w:right w:val="nil"/>
          <w:between w:val="nil"/>
        </w:pBdr>
        <w:spacing w:after="0"/>
      </w:pPr>
      <w:r>
        <w:rPr>
          <w:color w:val="000000"/>
        </w:rPr>
        <w:t>Low budget development</w:t>
      </w:r>
    </w:p>
    <w:p w14:paraId="0000000F" w14:textId="77777777" w:rsidR="00DC0E75" w:rsidRDefault="00DD12D0">
      <w:pPr>
        <w:numPr>
          <w:ilvl w:val="0"/>
          <w:numId w:val="1"/>
        </w:numPr>
        <w:pBdr>
          <w:top w:val="nil"/>
          <w:left w:val="nil"/>
          <w:bottom w:val="nil"/>
          <w:right w:val="nil"/>
          <w:between w:val="nil"/>
        </w:pBdr>
        <w:spacing w:after="0"/>
      </w:pPr>
      <w:r>
        <w:rPr>
          <w:color w:val="000000"/>
        </w:rPr>
        <w:t>Less Resources Usage</w:t>
      </w:r>
    </w:p>
    <w:p w14:paraId="00000010" w14:textId="77777777" w:rsidR="00DC0E75" w:rsidRDefault="00DD12D0">
      <w:pPr>
        <w:numPr>
          <w:ilvl w:val="0"/>
          <w:numId w:val="1"/>
        </w:numPr>
        <w:pBdr>
          <w:top w:val="nil"/>
          <w:left w:val="nil"/>
          <w:bottom w:val="nil"/>
          <w:right w:val="nil"/>
          <w:between w:val="nil"/>
        </w:pBdr>
        <w:spacing w:after="0"/>
      </w:pPr>
      <w:r>
        <w:rPr>
          <w:color w:val="000000"/>
        </w:rPr>
        <w:t>Client Satisfaction</w:t>
      </w:r>
    </w:p>
    <w:p w14:paraId="00000011" w14:textId="77777777" w:rsidR="00DC0E75" w:rsidRDefault="00DD12D0">
      <w:pPr>
        <w:numPr>
          <w:ilvl w:val="0"/>
          <w:numId w:val="1"/>
        </w:numPr>
        <w:pBdr>
          <w:top w:val="nil"/>
          <w:left w:val="nil"/>
          <w:bottom w:val="nil"/>
          <w:right w:val="nil"/>
          <w:between w:val="nil"/>
        </w:pBdr>
        <w:spacing w:after="0"/>
      </w:pPr>
      <w:r>
        <w:rPr>
          <w:color w:val="000000"/>
        </w:rPr>
        <w:t>Smart Investment</w:t>
      </w:r>
    </w:p>
    <w:p w14:paraId="00000012" w14:textId="77777777" w:rsidR="00DC0E75" w:rsidRDefault="00DD12D0">
      <w:pPr>
        <w:numPr>
          <w:ilvl w:val="0"/>
          <w:numId w:val="1"/>
        </w:numPr>
        <w:pBdr>
          <w:top w:val="nil"/>
          <w:left w:val="nil"/>
          <w:bottom w:val="nil"/>
          <w:right w:val="nil"/>
          <w:between w:val="nil"/>
        </w:pBdr>
      </w:pPr>
      <w:r>
        <w:rPr>
          <w:color w:val="000000"/>
        </w:rPr>
        <w:t>Et cetera</w:t>
      </w:r>
    </w:p>
    <w:p w14:paraId="00000013" w14:textId="77777777" w:rsidR="00DC0E75" w:rsidRDefault="00DD12D0">
      <w:pPr>
        <w:rPr>
          <w:b/>
          <w:sz w:val="24"/>
          <w:szCs w:val="24"/>
        </w:rPr>
      </w:pPr>
      <w:r>
        <w:rPr>
          <w:b/>
          <w:sz w:val="24"/>
          <w:szCs w:val="24"/>
        </w:rPr>
        <w:t>Unified Process Model:</w:t>
      </w:r>
    </w:p>
    <w:p w14:paraId="00000014" w14:textId="77777777" w:rsidR="00DC0E75" w:rsidRDefault="00DD12D0">
      <w:pPr>
        <w:pStyle w:val="Subtitle"/>
        <w:jc w:val="center"/>
      </w:pPr>
      <w:r>
        <w:t>Link</w:t>
      </w:r>
    </w:p>
    <w:p w14:paraId="00000015" w14:textId="77777777" w:rsidR="00DC0E75" w:rsidRDefault="00DD12D0">
      <w:hyperlink r:id="rId6">
        <w:r>
          <w:rPr>
            <w:color w:val="0563C1"/>
            <w:u w:val="single"/>
          </w:rPr>
          <w:t>https://www.ibm.com/developerworks/rational/library/4474.html</w:t>
        </w:r>
      </w:hyperlink>
    </w:p>
    <w:p w14:paraId="00000016" w14:textId="77777777" w:rsidR="00DC0E75" w:rsidRDefault="00DD12D0">
      <w:pPr>
        <w:pStyle w:val="Subtitle"/>
        <w:jc w:val="center"/>
      </w:pPr>
      <w:r>
        <w:t>Case Study (Summary)</w:t>
      </w:r>
    </w:p>
    <w:p w14:paraId="00000017" w14:textId="77777777" w:rsidR="00DC0E75" w:rsidRDefault="00DD12D0">
      <w:r>
        <w:t>IBM was developing a software for FORD. This developme</w:t>
      </w:r>
      <w:r>
        <w:t>nt included huge collaboration of teams in IBM. Due to multiple teams collaborating, managing project deliverables across the teams became a task to handle. As each team has its own set of deliverables related to the project.</w:t>
      </w:r>
    </w:p>
    <w:p w14:paraId="00000018" w14:textId="77777777" w:rsidR="00DC0E75" w:rsidRDefault="00DD12D0">
      <w:bookmarkStart w:id="0" w:name="_heading=h.gjdgxs" w:colFirst="0" w:colLast="0"/>
      <w:bookmarkEnd w:id="0"/>
      <w:r>
        <w:lastRenderedPageBreak/>
        <w:t>There were also issues of buil</w:t>
      </w:r>
      <w:r>
        <w:t>ding a team, and assigning them the right job relative to their skill set. Also, project scalability and its risks were another ignored lemmas.</w:t>
      </w:r>
    </w:p>
    <w:p w14:paraId="00000019" w14:textId="77777777" w:rsidR="00DC0E75" w:rsidRDefault="00DD12D0">
      <w:pPr>
        <w:pStyle w:val="Subtitle"/>
        <w:jc w:val="center"/>
        <w:rPr>
          <w:color w:val="323232"/>
        </w:rPr>
      </w:pPr>
      <w:r>
        <w:t>Justification</w:t>
      </w:r>
    </w:p>
    <w:p w14:paraId="0000001A" w14:textId="77777777" w:rsidR="00DC0E75" w:rsidRDefault="00DD12D0">
      <w:pPr>
        <w:pBdr>
          <w:bottom w:val="none" w:sz="0" w:space="16" w:color="auto"/>
        </w:pBdr>
        <w:shd w:val="clear" w:color="auto" w:fill="FFFFFF"/>
        <w:spacing w:after="0"/>
        <w:rPr>
          <w:color w:val="323232"/>
        </w:rPr>
      </w:pPr>
      <w:r>
        <w:rPr>
          <w:color w:val="323232"/>
        </w:rPr>
        <w:t>As there were issues with customization, therefore using RUP became the best suitable model as it outstanding customization to the project with no specific time limit to be defined.</w:t>
      </w:r>
    </w:p>
    <w:p w14:paraId="0000001B" w14:textId="77777777" w:rsidR="00DC0E75" w:rsidRDefault="00DD12D0">
      <w:pPr>
        <w:pBdr>
          <w:bottom w:val="none" w:sz="0" w:space="16" w:color="auto"/>
        </w:pBdr>
        <w:shd w:val="clear" w:color="auto" w:fill="FFFFFF"/>
        <w:spacing w:after="0"/>
        <w:rPr>
          <w:b/>
          <w:sz w:val="24"/>
          <w:szCs w:val="24"/>
        </w:rPr>
      </w:pPr>
      <w:r>
        <w:rPr>
          <w:color w:val="323232"/>
        </w:rPr>
        <w:t xml:space="preserve">Moreover, as RUP provides clear definitions of project modules, it became </w:t>
      </w:r>
      <w:r>
        <w:rPr>
          <w:color w:val="323232"/>
        </w:rPr>
        <w:t>suitable to consider it. The RUP model is based on a unified model that is understood by all the I.T stakeholders. Therefore, it helped IBM to make development collaborative as FORD management’s interference was also the issue to resolve. Eventually, using</w:t>
      </w:r>
      <w:r>
        <w:rPr>
          <w:color w:val="323232"/>
        </w:rPr>
        <w:t xml:space="preserve"> this model every developer and employee got its job and deliverables well defined.</w:t>
      </w:r>
    </w:p>
    <w:p w14:paraId="0000001C" w14:textId="77777777" w:rsidR="00DC0E75" w:rsidRDefault="00DD12D0">
      <w:pPr>
        <w:rPr>
          <w:b/>
          <w:sz w:val="24"/>
          <w:szCs w:val="24"/>
        </w:rPr>
      </w:pPr>
      <w:r>
        <w:rPr>
          <w:b/>
          <w:sz w:val="24"/>
          <w:szCs w:val="24"/>
        </w:rPr>
        <w:t>Agile Model:</w:t>
      </w:r>
    </w:p>
    <w:p w14:paraId="0000001D" w14:textId="77777777" w:rsidR="00DC0E75" w:rsidRDefault="00DD12D0">
      <w:pPr>
        <w:pStyle w:val="Subtitle"/>
        <w:jc w:val="center"/>
      </w:pPr>
      <w:r>
        <w:t>Link</w:t>
      </w:r>
    </w:p>
    <w:p w14:paraId="0000001E" w14:textId="4E20499A" w:rsidR="00DC0E75" w:rsidRDefault="00DD12D0">
      <w:r w:rsidRPr="00DD12D0">
        <w:t>https://www.scaledagileframework.com/cisco-case-study/</w:t>
      </w:r>
      <w:bookmarkStart w:id="1" w:name="_GoBack"/>
      <w:bookmarkEnd w:id="1"/>
    </w:p>
    <w:p w14:paraId="0000001F" w14:textId="77777777" w:rsidR="00DC0E75" w:rsidRDefault="00DD12D0">
      <w:pPr>
        <w:pStyle w:val="Subtitle"/>
        <w:jc w:val="center"/>
      </w:pPr>
      <w:r>
        <w:t>Case Study (Summary)</w:t>
      </w:r>
    </w:p>
    <w:p w14:paraId="00000020" w14:textId="77777777" w:rsidR="00DC0E75" w:rsidRDefault="00DC0E75"/>
    <w:p w14:paraId="00000021" w14:textId="77777777" w:rsidR="00DC0E75" w:rsidRDefault="00DD12D0">
      <w:pPr>
        <w:pStyle w:val="Subtitle"/>
        <w:jc w:val="center"/>
      </w:pPr>
      <w:r>
        <w:t>Justification</w:t>
      </w:r>
    </w:p>
    <w:p w14:paraId="00000022" w14:textId="77777777" w:rsidR="00DC0E75" w:rsidRDefault="00DC0E75"/>
    <w:p w14:paraId="00000023" w14:textId="77777777" w:rsidR="00DC0E75" w:rsidRDefault="00DC0E75">
      <w:pPr>
        <w:rPr>
          <w:b/>
          <w:sz w:val="24"/>
          <w:szCs w:val="24"/>
        </w:rPr>
      </w:pPr>
    </w:p>
    <w:p w14:paraId="00000024" w14:textId="77777777" w:rsidR="00DC0E75" w:rsidRDefault="00DD12D0">
      <w:pPr>
        <w:rPr>
          <w:b/>
          <w:sz w:val="24"/>
          <w:szCs w:val="24"/>
        </w:rPr>
      </w:pPr>
      <w:r>
        <w:rPr>
          <w:b/>
          <w:sz w:val="24"/>
          <w:szCs w:val="24"/>
        </w:rPr>
        <w:t>V-Model:</w:t>
      </w:r>
    </w:p>
    <w:p w14:paraId="00000025" w14:textId="77777777" w:rsidR="00DC0E75" w:rsidRDefault="00DD12D0">
      <w:pPr>
        <w:pStyle w:val="Subtitle"/>
        <w:jc w:val="center"/>
      </w:pPr>
      <w:r>
        <w:t>Link</w:t>
      </w:r>
    </w:p>
    <w:p w14:paraId="00000026" w14:textId="77777777" w:rsidR="00DC0E75" w:rsidRDefault="00DC0E75"/>
    <w:p w14:paraId="00000027" w14:textId="77777777" w:rsidR="00DC0E75" w:rsidRDefault="00DD12D0">
      <w:pPr>
        <w:pStyle w:val="Subtitle"/>
        <w:jc w:val="center"/>
      </w:pPr>
      <w:r>
        <w:t>Case Study (Summary)</w:t>
      </w:r>
    </w:p>
    <w:p w14:paraId="00000028" w14:textId="77777777" w:rsidR="00DC0E75" w:rsidRDefault="00DC0E75"/>
    <w:p w14:paraId="00000029" w14:textId="77777777" w:rsidR="00DC0E75" w:rsidRDefault="00DD12D0">
      <w:pPr>
        <w:pStyle w:val="Subtitle"/>
        <w:jc w:val="center"/>
      </w:pPr>
      <w:r>
        <w:t>Justification</w:t>
      </w:r>
    </w:p>
    <w:p w14:paraId="0000002A" w14:textId="77777777" w:rsidR="00DC0E75" w:rsidRDefault="00DC0E75"/>
    <w:p w14:paraId="0000002B" w14:textId="77777777" w:rsidR="00DC0E75" w:rsidRDefault="00DC0E75">
      <w:pPr>
        <w:rPr>
          <w:b/>
          <w:sz w:val="24"/>
          <w:szCs w:val="24"/>
        </w:rPr>
      </w:pPr>
    </w:p>
    <w:p w14:paraId="0000002C" w14:textId="77777777" w:rsidR="00DC0E75" w:rsidRDefault="00DD12D0">
      <w:pPr>
        <w:rPr>
          <w:b/>
          <w:sz w:val="24"/>
          <w:szCs w:val="24"/>
        </w:rPr>
      </w:pPr>
      <w:r>
        <w:rPr>
          <w:b/>
          <w:sz w:val="24"/>
          <w:szCs w:val="24"/>
        </w:rPr>
        <w:t>Spiral Model:</w:t>
      </w:r>
    </w:p>
    <w:p w14:paraId="0000002D" w14:textId="77777777" w:rsidR="00DC0E75" w:rsidRDefault="00DD12D0">
      <w:pPr>
        <w:pStyle w:val="Subtitle"/>
        <w:jc w:val="center"/>
      </w:pPr>
      <w:r>
        <w:t>Link</w:t>
      </w:r>
    </w:p>
    <w:p w14:paraId="0000002E" w14:textId="77777777" w:rsidR="00DC0E75" w:rsidRDefault="00DC0E75"/>
    <w:p w14:paraId="0000002F" w14:textId="77777777" w:rsidR="00DC0E75" w:rsidRDefault="00DD12D0">
      <w:pPr>
        <w:pStyle w:val="Subtitle"/>
        <w:jc w:val="center"/>
      </w:pPr>
      <w:r>
        <w:t>Case Study (Summary)</w:t>
      </w:r>
    </w:p>
    <w:p w14:paraId="00000030" w14:textId="77777777" w:rsidR="00DC0E75" w:rsidRDefault="00DC0E75"/>
    <w:p w14:paraId="00000031" w14:textId="77777777" w:rsidR="00DC0E75" w:rsidRDefault="00DD12D0">
      <w:pPr>
        <w:pStyle w:val="Subtitle"/>
        <w:jc w:val="center"/>
      </w:pPr>
      <w:r>
        <w:lastRenderedPageBreak/>
        <w:t>Justification</w:t>
      </w:r>
    </w:p>
    <w:p w14:paraId="00000032" w14:textId="77777777" w:rsidR="00DC0E75" w:rsidRDefault="00DC0E75">
      <w:pPr>
        <w:rPr>
          <w:b/>
          <w:sz w:val="24"/>
          <w:szCs w:val="24"/>
        </w:rPr>
      </w:pPr>
    </w:p>
    <w:p w14:paraId="00000033" w14:textId="77777777" w:rsidR="00DC0E75" w:rsidRDefault="00DD12D0">
      <w:pPr>
        <w:rPr>
          <w:b/>
          <w:sz w:val="24"/>
          <w:szCs w:val="24"/>
        </w:rPr>
      </w:pPr>
      <w:r>
        <w:rPr>
          <w:b/>
          <w:sz w:val="24"/>
          <w:szCs w:val="24"/>
        </w:rPr>
        <w:t>Prototyping Model:</w:t>
      </w:r>
    </w:p>
    <w:p w14:paraId="00000034" w14:textId="77777777" w:rsidR="00DC0E75" w:rsidRDefault="00DD12D0">
      <w:pPr>
        <w:pStyle w:val="Subtitle"/>
        <w:jc w:val="center"/>
      </w:pPr>
      <w:r>
        <w:t>Link</w:t>
      </w:r>
    </w:p>
    <w:p w14:paraId="00000035" w14:textId="77777777" w:rsidR="00DC0E75" w:rsidRDefault="00DC0E75"/>
    <w:p w14:paraId="00000036" w14:textId="77777777" w:rsidR="00DC0E75" w:rsidRDefault="00DD12D0">
      <w:pPr>
        <w:pStyle w:val="Subtitle"/>
        <w:jc w:val="center"/>
      </w:pPr>
      <w:r>
        <w:t>Case Study (Summary)</w:t>
      </w:r>
    </w:p>
    <w:p w14:paraId="00000037" w14:textId="77777777" w:rsidR="00DC0E75" w:rsidRDefault="00DC0E75"/>
    <w:p w14:paraId="00000038" w14:textId="77777777" w:rsidR="00DC0E75" w:rsidRDefault="00DD12D0">
      <w:pPr>
        <w:pStyle w:val="Subtitle"/>
        <w:jc w:val="center"/>
      </w:pPr>
      <w:r>
        <w:t>Justification</w:t>
      </w:r>
    </w:p>
    <w:p w14:paraId="00000039" w14:textId="77777777" w:rsidR="00DC0E75" w:rsidRDefault="00DC0E75"/>
    <w:p w14:paraId="0000003A" w14:textId="77777777" w:rsidR="00DC0E75" w:rsidRDefault="00DC0E75">
      <w:pPr>
        <w:rPr>
          <w:b/>
          <w:sz w:val="24"/>
          <w:szCs w:val="24"/>
        </w:rPr>
      </w:pPr>
    </w:p>
    <w:p w14:paraId="0000003B" w14:textId="77777777" w:rsidR="00DC0E75" w:rsidRDefault="00DD12D0">
      <w:pPr>
        <w:rPr>
          <w:b/>
          <w:sz w:val="24"/>
          <w:szCs w:val="24"/>
        </w:rPr>
      </w:pPr>
      <w:r>
        <w:rPr>
          <w:b/>
          <w:sz w:val="24"/>
          <w:szCs w:val="24"/>
        </w:rPr>
        <w:t>Incremental Model:</w:t>
      </w:r>
    </w:p>
    <w:p w14:paraId="0000003C" w14:textId="77777777" w:rsidR="00DC0E75" w:rsidRDefault="00DD12D0">
      <w:pPr>
        <w:pStyle w:val="Subtitle"/>
        <w:jc w:val="center"/>
      </w:pPr>
      <w:r>
        <w:t>Link</w:t>
      </w:r>
    </w:p>
    <w:p w14:paraId="0000003D" w14:textId="77777777" w:rsidR="00DC0E75" w:rsidRDefault="00DC0E75"/>
    <w:p w14:paraId="0000003E" w14:textId="77777777" w:rsidR="00DC0E75" w:rsidRDefault="00DD12D0">
      <w:pPr>
        <w:pStyle w:val="Subtitle"/>
        <w:jc w:val="center"/>
      </w:pPr>
      <w:r>
        <w:t>Case Study (Summary)</w:t>
      </w:r>
    </w:p>
    <w:p w14:paraId="0000003F" w14:textId="77777777" w:rsidR="00DC0E75" w:rsidRDefault="00DC0E75"/>
    <w:p w14:paraId="00000040" w14:textId="77777777" w:rsidR="00DC0E75" w:rsidRDefault="00DD12D0">
      <w:pPr>
        <w:pStyle w:val="Subtitle"/>
        <w:jc w:val="center"/>
      </w:pPr>
      <w:r>
        <w:t>Justification</w:t>
      </w:r>
    </w:p>
    <w:p w14:paraId="00000041" w14:textId="77777777" w:rsidR="00DC0E75" w:rsidRDefault="00DC0E75"/>
    <w:p w14:paraId="00000042" w14:textId="77777777" w:rsidR="00DC0E75" w:rsidRDefault="00DC0E75">
      <w:pPr>
        <w:rPr>
          <w:b/>
          <w:sz w:val="24"/>
          <w:szCs w:val="24"/>
        </w:rPr>
      </w:pPr>
    </w:p>
    <w:p w14:paraId="00000043" w14:textId="77777777" w:rsidR="00DC0E75" w:rsidRDefault="00DD12D0">
      <w:pPr>
        <w:rPr>
          <w:b/>
          <w:sz w:val="24"/>
          <w:szCs w:val="24"/>
        </w:rPr>
      </w:pPr>
      <w:r>
        <w:rPr>
          <w:b/>
          <w:sz w:val="24"/>
          <w:szCs w:val="24"/>
        </w:rPr>
        <w:t>Waterfall Model:</w:t>
      </w:r>
    </w:p>
    <w:p w14:paraId="00000044" w14:textId="77777777" w:rsidR="00DC0E75" w:rsidRDefault="00DD12D0">
      <w:pPr>
        <w:pStyle w:val="Subtitle"/>
        <w:jc w:val="center"/>
      </w:pPr>
      <w:r>
        <w:t>Link</w:t>
      </w:r>
    </w:p>
    <w:p w14:paraId="00000045" w14:textId="77777777" w:rsidR="00DC0E75" w:rsidRDefault="00DC0E75"/>
    <w:p w14:paraId="00000046" w14:textId="77777777" w:rsidR="00DC0E75" w:rsidRDefault="00DD12D0">
      <w:pPr>
        <w:pStyle w:val="Subtitle"/>
        <w:jc w:val="center"/>
      </w:pPr>
      <w:r>
        <w:t>Case Study (Summary)</w:t>
      </w:r>
    </w:p>
    <w:p w14:paraId="00000047" w14:textId="77777777" w:rsidR="00DC0E75" w:rsidRDefault="00DC0E75"/>
    <w:p w14:paraId="00000048" w14:textId="77777777" w:rsidR="00DC0E75" w:rsidRDefault="00DD12D0">
      <w:pPr>
        <w:pStyle w:val="Subtitle"/>
        <w:jc w:val="center"/>
      </w:pPr>
      <w:r>
        <w:t>Justification</w:t>
      </w:r>
    </w:p>
    <w:p w14:paraId="00000049" w14:textId="77777777" w:rsidR="00DC0E75" w:rsidRDefault="00DC0E75"/>
    <w:sectPr w:rsidR="00DC0E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A4BCC"/>
    <w:multiLevelType w:val="multilevel"/>
    <w:tmpl w:val="4CD638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75"/>
    <w:rsid w:val="000E3668"/>
    <w:rsid w:val="00DC0E75"/>
    <w:rsid w:val="00DD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ED27D-11B0-4F89-931C-B63982F4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F69"/>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C2D26"/>
    <w:rPr>
      <w:color w:val="0563C1" w:themeColor="hyperlink"/>
      <w:u w:val="single"/>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206F15"/>
    <w:rPr>
      <w:rFonts w:eastAsiaTheme="minorEastAsia"/>
      <w:color w:val="5A5A5A" w:themeColor="text1" w:themeTint="A5"/>
      <w:spacing w:val="15"/>
    </w:rPr>
  </w:style>
  <w:style w:type="character" w:customStyle="1" w:styleId="TitleChar">
    <w:name w:val="Title Char"/>
    <w:basedOn w:val="DefaultParagraphFont"/>
    <w:link w:val="Title"/>
    <w:uiPriority w:val="10"/>
    <w:rsid w:val="00224F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0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developerworks/rational/library/447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s7lY2hg+T/nkU+B5ia0JHWvSg==">AMUW2mXpFSCqmPexSWvKKIGlp+/S7TAieVMU1nsWaGgHATVjbyYBMNRAxwed8Eu/Wkox7gXJ0i/5IL5LgcP3UUgKsK9+Er0Nz5hd0yQ2/+ntrA15GkXfirD99C0NgyPgynLJrOjTlucg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cp:revision>
  <dcterms:created xsi:type="dcterms:W3CDTF">2020-10-07T13:07:00Z</dcterms:created>
  <dcterms:modified xsi:type="dcterms:W3CDTF">2020-10-09T16:26:00Z</dcterms:modified>
</cp:coreProperties>
</file>