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1D58" w:rsidRPr="00D81D58" w:rsidRDefault="00BF0943" w:rsidP="00BF0943">
      <w:pPr>
        <w:tabs>
          <w:tab w:val="left" w:pos="3364"/>
        </w:tabs>
        <w:spacing w:after="0" w:line="360" w:lineRule="auto"/>
        <w:rPr>
          <w:rFonts w:ascii="Ebrima" w:eastAsia="Times New Roman" w:hAnsi="Ebrima" w:cs="Times New Roman"/>
          <w:b/>
          <w:szCs w:val="20"/>
        </w:rPr>
      </w:pPr>
      <w:r>
        <w:rPr>
          <w:rFonts w:ascii="Ebrima" w:eastAsia="Times New Roman" w:hAnsi="Ebrima" w:cs="Times New Roman"/>
          <w:b/>
          <w:szCs w:val="20"/>
        </w:rPr>
        <w:tab/>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5"/>
        <w:gridCol w:w="425"/>
        <w:gridCol w:w="3719"/>
        <w:gridCol w:w="883"/>
        <w:gridCol w:w="2383"/>
        <w:gridCol w:w="51"/>
      </w:tblGrid>
      <w:tr w:rsidR="00D81D58" w:rsidRPr="008B5CA5" w:rsidTr="00F362AB">
        <w:tc>
          <w:tcPr>
            <w:tcW w:w="1980" w:type="dxa"/>
            <w:gridSpan w:val="2"/>
            <w:shd w:val="clear" w:color="auto" w:fill="DEEAF6" w:themeFill="accent1" w:themeFillTint="33"/>
          </w:tcPr>
          <w:p w:rsidR="00D81D58" w:rsidRPr="008B5CA5" w:rsidRDefault="00CE49B5"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WEEK NUMBER:</w:t>
            </w:r>
          </w:p>
        </w:tc>
        <w:tc>
          <w:tcPr>
            <w:tcW w:w="7036" w:type="dxa"/>
            <w:gridSpan w:val="4"/>
          </w:tcPr>
          <w:p w:rsidR="00D81D58" w:rsidRPr="008B5CA5" w:rsidRDefault="00D81D58" w:rsidP="00D832B2">
            <w:pPr>
              <w:spacing w:before="60" w:after="60" w:line="360" w:lineRule="auto"/>
              <w:rPr>
                <w:rFonts w:ascii="Arial" w:eastAsia="Times New Roman" w:hAnsi="Arial" w:cs="Arial"/>
                <w:b/>
                <w:sz w:val="20"/>
                <w:szCs w:val="20"/>
              </w:rPr>
            </w:pPr>
            <w:r>
              <w:rPr>
                <w:rFonts w:ascii="Arial" w:eastAsia="Arial" w:hAnsi="Arial" w:cs="Arial"/>
                <w:b/>
                <w:sz w:val="20"/>
              </w:rPr>
              <w:t>3</w:t>
            </w:r>
          </w:p>
        </w:tc>
      </w:tr>
      <w:tr w:rsidR="00D81D58" w:rsidRPr="008B5CA5" w:rsidTr="00F362AB">
        <w:tc>
          <w:tcPr>
            <w:tcW w:w="1980" w:type="dxa"/>
            <w:gridSpan w:val="2"/>
            <w:shd w:val="clear" w:color="auto" w:fill="DEEAF6" w:themeFill="accent1" w:themeFillTint="33"/>
          </w:tcPr>
          <w:p w:rsidR="00D81D58" w:rsidRPr="008B5CA5" w:rsidRDefault="00064293"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STUDENT NAME:</w:t>
            </w:r>
          </w:p>
        </w:tc>
        <w:tc>
          <w:tcPr>
            <w:tcW w:w="7036" w:type="dxa"/>
            <w:gridSpan w:val="4"/>
          </w:tcPr>
          <w:p w:rsidR="00D81D58" w:rsidRPr="008B5CA5" w:rsidRDefault="00D81D58" w:rsidP="00D832B2">
            <w:pPr>
              <w:tabs>
                <w:tab w:val="left" w:pos="1110"/>
              </w:tabs>
              <w:spacing w:before="60" w:after="60" w:line="360" w:lineRule="auto"/>
              <w:rPr>
                <w:rFonts w:ascii="Arial" w:eastAsia="Times New Roman" w:hAnsi="Arial" w:cs="Arial"/>
                <w:b/>
                <w:sz w:val="20"/>
                <w:szCs w:val="20"/>
              </w:rPr>
            </w:pPr>
            <w:r>
              <w:rPr>
                <w:rFonts w:ascii="Arial" w:eastAsia="Arial" w:hAnsi="Arial" w:cs="Arial"/>
                <w:b/>
                <w:sz w:val="20"/>
              </w:rPr>
              <w:t>Anas Al Azad</w:t>
            </w:r>
          </w:p>
        </w:tc>
      </w:tr>
      <w:tr w:rsidR="001061CC" w:rsidRPr="008B5CA5" w:rsidTr="00F362AB">
        <w:tc>
          <w:tcPr>
            <w:tcW w:w="1980" w:type="dxa"/>
            <w:gridSpan w:val="2"/>
            <w:shd w:val="clear" w:color="auto" w:fill="DEEAF6" w:themeFill="accent1" w:themeFillTint="33"/>
          </w:tcPr>
          <w:p w:rsidR="001061CC" w:rsidRPr="008B5CA5" w:rsidRDefault="001061CC" w:rsidP="00D832B2">
            <w:pPr>
              <w:spacing w:before="60" w:after="60" w:line="360" w:lineRule="auto"/>
              <w:rPr>
                <w:rFonts w:ascii="Arial" w:eastAsia="Times New Roman" w:hAnsi="Arial" w:cs="Arial"/>
                <w:b/>
                <w:sz w:val="20"/>
                <w:szCs w:val="20"/>
              </w:rPr>
            </w:pPr>
            <w:r>
              <w:rPr>
                <w:rFonts w:ascii="Arial" w:eastAsia="Times New Roman" w:hAnsi="Arial" w:cs="Arial"/>
                <w:b/>
                <w:sz w:val="20"/>
                <w:szCs w:val="20"/>
              </w:rPr>
              <w:t>STUDENT ID:</w:t>
            </w:r>
          </w:p>
        </w:tc>
        <w:tc>
          <w:tcPr>
            <w:tcW w:w="7036" w:type="dxa"/>
            <w:gridSpan w:val="4"/>
          </w:tcPr>
          <w:p w:rsidR="001061CC" w:rsidRPr="008B5CA5" w:rsidRDefault="001061CC" w:rsidP="00D832B2">
            <w:pPr>
              <w:spacing w:before="60" w:after="60" w:line="360" w:lineRule="auto"/>
              <w:rPr>
                <w:rFonts w:ascii="Arial" w:eastAsia="Times New Roman" w:hAnsi="Arial" w:cs="Arial"/>
                <w:b/>
                <w:sz w:val="20"/>
                <w:szCs w:val="20"/>
              </w:rPr>
            </w:pPr>
            <w:r>
              <w:rPr>
                <w:rFonts w:ascii="Arial" w:eastAsia="Arial" w:hAnsi="Arial" w:cs="Arial"/>
                <w:b/>
                <w:sz w:val="20"/>
              </w:rPr>
              <w:t>105694136</w:t>
            </w:r>
          </w:p>
        </w:tc>
      </w:tr>
      <w:tr w:rsidR="00C119B9" w:rsidRPr="008B5CA5" w:rsidTr="00F362AB">
        <w:trPr>
          <w:gridAfter w:val="1"/>
          <w:wAfter w:w="51" w:type="dxa"/>
          <w:trHeight w:val="409"/>
        </w:trPr>
        <w:tc>
          <w:tcPr>
            <w:tcW w:w="1555" w:type="dxa"/>
            <w:shd w:val="clear" w:color="auto" w:fill="DEEAF6" w:themeFill="accent1" w:themeFillTint="33"/>
          </w:tcPr>
          <w:p w:rsidR="00C119B9" w:rsidRPr="008B5CA5" w:rsidRDefault="00C119B9"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 xml:space="preserve">WEEK # </w:t>
            </w:r>
          </w:p>
        </w:tc>
        <w:tc>
          <w:tcPr>
            <w:tcW w:w="7410" w:type="dxa"/>
            <w:gridSpan w:val="4"/>
            <w:shd w:val="clear" w:color="auto" w:fill="DEEAF6" w:themeFill="accent1" w:themeFillTint="33"/>
          </w:tcPr>
          <w:p w:rsidR="00C119B9" w:rsidRPr="008B5CA5" w:rsidRDefault="00CE49B5"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3</w:t>
            </w:r>
          </w:p>
        </w:tc>
      </w:tr>
      <w:tr w:rsidR="00C119B9" w:rsidRPr="008B5CA5" w:rsidTr="00F362AB">
        <w:trPr>
          <w:gridAfter w:val="1"/>
          <w:wAfter w:w="51" w:type="dxa"/>
          <w:trHeight w:val="409"/>
        </w:trPr>
        <w:tc>
          <w:tcPr>
            <w:tcW w:w="1555" w:type="dxa"/>
          </w:tcPr>
          <w:p w:rsidR="00C119B9" w:rsidRPr="00E85F73" w:rsidRDefault="00C119B9" w:rsidP="00BF0943">
            <w:pPr>
              <w:spacing w:before="120" w:after="120"/>
              <w:jc w:val="center"/>
              <w:rPr>
                <w:rFonts w:ascii="Arial" w:eastAsia="Times New Roman" w:hAnsi="Arial" w:cs="Arial"/>
                <w:bCs/>
                <w:sz w:val="20"/>
                <w:szCs w:val="20"/>
              </w:rPr>
            </w:pPr>
            <w:r>
              <w:rPr>
                <w:rFonts w:ascii="Arial" w:eastAsia="Times New Roman" w:hAnsi="Arial" w:cs="Arial"/>
                <w:bCs/>
                <w:sz w:val="20"/>
                <w:szCs w:val="20"/>
              </w:rPr>
              <w:t>Dates covered:</w:t>
            </w:r>
          </w:p>
        </w:tc>
        <w:tc>
          <w:tcPr>
            <w:tcW w:w="7410" w:type="dxa"/>
            <w:gridSpan w:val="4"/>
          </w:tcPr>
          <w:p w:rsidR="00C119B9" w:rsidRPr="00E85F73" w:rsidRDefault="00E469CD" w:rsidP="004757B7">
            <w:pPr>
              <w:spacing w:before="120" w:after="120" w:line="720" w:lineRule="auto"/>
              <w:jc w:val="center"/>
              <w:rPr>
                <w:rFonts w:ascii="Arial" w:eastAsia="Times New Roman" w:hAnsi="Arial" w:cs="Arial"/>
                <w:bCs/>
                <w:sz w:val="20"/>
                <w:szCs w:val="20"/>
              </w:rPr>
            </w:pPr>
            <w:r>
              <w:rPr>
                <w:rFonts w:ascii="Arial" w:hAnsi="Arial"/>
                <w:sz w:val="20"/>
              </w:rPr>
              <w:t>17–23 August 2026</w:t>
            </w:r>
          </w:p>
        </w:tc>
      </w:tr>
      <w:tr w:rsidR="004757B7" w:rsidRPr="008B5CA5" w:rsidTr="00F362AB">
        <w:trPr>
          <w:gridAfter w:val="1"/>
          <w:wAfter w:w="51" w:type="dxa"/>
          <w:trHeight w:val="409"/>
        </w:trPr>
        <w:tc>
          <w:tcPr>
            <w:tcW w:w="1555" w:type="dxa"/>
            <w:shd w:val="clear" w:color="auto" w:fill="DEEAF6" w:themeFill="accent1" w:themeFillTint="33"/>
          </w:tcPr>
          <w:p w:rsidR="004757B7" w:rsidRPr="008B5CA5" w:rsidRDefault="00CE49B5"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Lab tasks</w:t>
            </w:r>
          </w:p>
        </w:tc>
        <w:tc>
          <w:tcPr>
            <w:tcW w:w="4144" w:type="dxa"/>
            <w:gridSpan w:val="2"/>
            <w:shd w:val="clear" w:color="auto" w:fill="DEEAF6" w:themeFill="accent1" w:themeFillTint="33"/>
          </w:tcPr>
          <w:p w:rsidR="004757B7" w:rsidRPr="008B5CA5" w:rsidRDefault="00F04F9B"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What I did</w:t>
            </w:r>
          </w:p>
        </w:tc>
        <w:tc>
          <w:tcPr>
            <w:tcW w:w="883" w:type="dxa"/>
            <w:shd w:val="clear" w:color="auto" w:fill="DEEAF6" w:themeFill="accent1" w:themeFillTint="33"/>
          </w:tcPr>
          <w:p w:rsidR="004757B7" w:rsidRPr="008B5CA5" w:rsidRDefault="004757B7" w:rsidP="004757B7">
            <w:pPr>
              <w:spacing w:before="120" w:after="120" w:line="720" w:lineRule="auto"/>
              <w:jc w:val="center"/>
              <w:rPr>
                <w:rFonts w:ascii="Arial" w:eastAsia="Times New Roman" w:hAnsi="Arial" w:cs="Arial"/>
                <w:b/>
                <w:sz w:val="20"/>
                <w:szCs w:val="20"/>
              </w:rPr>
            </w:pPr>
            <w:r>
              <w:rPr>
                <w:rFonts w:ascii="Arial" w:eastAsia="Times New Roman" w:hAnsi="Arial" w:cs="Arial"/>
                <w:b/>
                <w:sz w:val="20"/>
                <w:szCs w:val="20"/>
              </w:rPr>
              <w:t>TIME SPENT</w:t>
            </w:r>
          </w:p>
        </w:tc>
        <w:tc>
          <w:tcPr>
            <w:tcW w:w="2383" w:type="dxa"/>
            <w:shd w:val="clear" w:color="auto" w:fill="DEEAF6" w:themeFill="accent1" w:themeFillTint="33"/>
          </w:tcPr>
          <w:p w:rsidR="004757B7" w:rsidRPr="008B5CA5" w:rsidRDefault="00C47FEA" w:rsidP="007235C4">
            <w:pPr>
              <w:spacing w:before="120" w:after="120"/>
              <w:jc w:val="center"/>
              <w:rPr>
                <w:rFonts w:ascii="Arial" w:eastAsia="Times New Roman" w:hAnsi="Arial" w:cs="Arial"/>
                <w:b/>
                <w:sz w:val="20"/>
                <w:szCs w:val="20"/>
              </w:rPr>
            </w:pPr>
            <w:r>
              <w:rPr>
                <w:rFonts w:ascii="Arial" w:eastAsia="Times New Roman" w:hAnsi="Arial" w:cs="Arial"/>
                <w:b/>
                <w:sz w:val="20"/>
                <w:szCs w:val="20"/>
              </w:rPr>
              <w:t>Learning &amp; Problems</w:t>
            </w:r>
          </w:p>
        </w:tc>
      </w:tr>
      <w:tr w:rsidR="004757B7" w:rsidRPr="008B5CA5" w:rsidTr="00F362AB">
        <w:trPr>
          <w:gridAfter w:val="1"/>
          <w:wAfter w:w="51" w:type="dxa"/>
          <w:cantSplit/>
          <w:trHeight w:val="595"/>
        </w:trPr>
        <w:tc>
          <w:tcPr>
            <w:tcW w:w="1555" w:type="dxa"/>
          </w:tcPr>
          <w:p w:rsidR="00005239" w:rsidRDefault="00000000">
            <w:pPr>
              <w:spacing w:before="80" w:after="40"/>
            </w:pPr>
            <w:r>
              <w:rPr>
                <w:rFonts w:ascii="Arial" w:eastAsia="Arial" w:hAnsi="Arial" w:cs="Arial"/>
                <w:b/>
                <w:sz w:val="19"/>
              </w:rPr>
              <w:t>Concept + set-up</w:t>
            </w:r>
          </w:p>
          <w:p w:rsidR="00005239" w:rsidRDefault="00000000">
            <w:pPr>
              <w:spacing w:after="40"/>
            </w:pPr>
            <w:r>
              <w:rPr>
                <w:rFonts w:ascii="Arial" w:eastAsia="Arial" w:hAnsi="Arial" w:cs="Arial"/>
                <w:i/>
                <w:sz w:val="17"/>
              </w:rPr>
              <w:t>Make sheet 'Concept', accounts</w:t>
            </w:r>
          </w:p>
        </w:tc>
        <w:tc>
          <w:tcPr>
            <w:tcW w:w="4144" w:type="dxa"/>
            <w:gridSpan w:val="2"/>
          </w:tcPr>
          <w:p w:rsidR="00005239" w:rsidRDefault="00000000">
            <w:pPr>
              <w:pStyle w:val="ListParagraph"/>
              <w:numPr>
                <w:ilvl w:val="0"/>
                <w:numId w:val="1"/>
              </w:numPr>
              <w:spacing w:after="60"/>
            </w:pPr>
            <w:r>
              <w:rPr>
                <w:rFonts w:ascii="Arial" w:eastAsia="Arial" w:hAnsi="Arial" w:cs="Arial"/>
                <w:sz w:val="18"/>
              </w:rPr>
              <w:t>Read both sheets. Made a free Pinecone account and an index (</w:t>
            </w:r>
            <w:r w:rsidR="00F362AB">
              <w:rPr>
                <w:rFonts w:ascii="Arial" w:eastAsia="Arial" w:hAnsi="Arial" w:cs="Arial"/>
                <w:sz w:val="18"/>
              </w:rPr>
              <w:t>Lab3_class</w:t>
            </w:r>
            <w:r>
              <w:rPr>
                <w:rFonts w:ascii="Arial" w:eastAsia="Arial" w:hAnsi="Arial" w:cs="Arial"/>
                <w:sz w:val="18"/>
              </w:rPr>
              <w:t>: dense, 1024 dimensions, cosine). Reused my Gemini key from Week 1.</w:t>
            </w:r>
          </w:p>
          <w:p w:rsidR="00005239" w:rsidRDefault="00000000">
            <w:pPr>
              <w:pStyle w:val="ListParagraph"/>
              <w:numPr>
                <w:ilvl w:val="0"/>
                <w:numId w:val="1"/>
              </w:numPr>
              <w:spacing w:after="60"/>
            </w:pPr>
            <w:r>
              <w:rPr>
                <w:rFonts w:ascii="Arial" w:eastAsia="Arial" w:hAnsi="Arial" w:cs="Arial"/>
                <w:sz w:val="18"/>
              </w:rPr>
              <w:t>Concept demo (</w:t>
            </w:r>
            <w:r>
              <w:rPr>
                <w:rFonts w:ascii="Consolas" w:eastAsia="Consolas" w:hAnsi="Consolas" w:cs="Consolas"/>
                <w:sz w:val="17"/>
              </w:rPr>
              <w:t>concept_demo.py</w:t>
            </w:r>
            <w:r>
              <w:rPr>
                <w:rFonts w:ascii="Arial" w:eastAsia="Arial" w:hAnsi="Arial" w:cs="Arial"/>
                <w:sz w:val="18"/>
              </w:rPr>
              <w:t xml:space="preserve">): asked Gemini a question about our notes once with no context and once with the right chunk pasted in </w:t>
            </w:r>
          </w:p>
        </w:tc>
        <w:tc>
          <w:tcPr>
            <w:tcW w:w="883" w:type="dxa"/>
          </w:tcPr>
          <w:p w:rsidR="00005239" w:rsidRDefault="00000000">
            <w:pPr>
              <w:spacing w:before="80" w:after="40"/>
              <w:jc w:val="center"/>
            </w:pPr>
            <w:r>
              <w:rPr>
                <w:rFonts w:ascii="Arial" w:eastAsia="Arial" w:hAnsi="Arial" w:cs="Arial"/>
                <w:b/>
                <w:sz w:val="19"/>
              </w:rPr>
              <w:t>1 h</w:t>
            </w:r>
          </w:p>
        </w:tc>
        <w:tc>
          <w:tcPr>
            <w:tcW w:w="2383" w:type="dxa"/>
          </w:tcPr>
          <w:p w:rsidR="00005239" w:rsidRDefault="00000000">
            <w:pPr>
              <w:spacing w:before="80" w:after="20"/>
            </w:pPr>
            <w:r>
              <w:rPr>
                <w:rFonts w:ascii="Arial" w:eastAsia="Arial" w:hAnsi="Arial" w:cs="Arial"/>
                <w:b/>
                <w:sz w:val="19"/>
              </w:rPr>
              <w:t>Learning:</w:t>
            </w:r>
          </w:p>
          <w:p w:rsidR="00005239" w:rsidRDefault="00000000">
            <w:pPr>
              <w:pStyle w:val="ListParagraph"/>
              <w:numPr>
                <w:ilvl w:val="0"/>
                <w:numId w:val="1"/>
              </w:numPr>
              <w:spacing w:after="40"/>
            </w:pPr>
            <w:r>
              <w:rPr>
                <w:rFonts w:ascii="Arial" w:eastAsia="Arial" w:hAnsi="Arial" w:cs="Arial"/>
                <w:sz w:val="17"/>
              </w:rPr>
              <w:t>Keyword search only finds the exact words; semantic search compares meanings, so 'how do agents get better over time?' can still find the learning-agents part.</w:t>
            </w:r>
          </w:p>
          <w:p w:rsidR="00005239" w:rsidRDefault="00000000">
            <w:pPr>
              <w:pStyle w:val="ListParagraph"/>
              <w:numPr>
                <w:ilvl w:val="0"/>
                <w:numId w:val="1"/>
              </w:numPr>
              <w:spacing w:after="40"/>
            </w:pPr>
            <w:r>
              <w:rPr>
                <w:rFonts w:ascii="Arial" w:eastAsia="Arial" w:hAnsi="Arial" w:cs="Arial"/>
                <w:sz w:val="17"/>
              </w:rPr>
              <w:t>A vector DB's whole job is to find the right chunk and paste it into the prompt for me, so I don't have to do it by hand.</w:t>
            </w:r>
          </w:p>
          <w:p w:rsidR="00005239" w:rsidRDefault="00000000">
            <w:pPr>
              <w:spacing w:before="80" w:after="20"/>
            </w:pPr>
            <w:r>
              <w:rPr>
                <w:rFonts w:ascii="Arial" w:eastAsia="Arial" w:hAnsi="Arial" w:cs="Arial"/>
                <w:b/>
                <w:sz w:val="19"/>
              </w:rPr>
              <w:t>Problems:</w:t>
            </w:r>
          </w:p>
          <w:p w:rsidR="00005239"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362AB">
        <w:trPr>
          <w:gridAfter w:val="1"/>
          <w:wAfter w:w="51" w:type="dxa"/>
          <w:cantSplit/>
          <w:trHeight w:val="595"/>
        </w:trPr>
        <w:tc>
          <w:tcPr>
            <w:tcW w:w="1555" w:type="dxa"/>
          </w:tcPr>
          <w:p w:rsidR="00005239" w:rsidRDefault="00000000">
            <w:pPr>
              <w:spacing w:before="80" w:after="40"/>
            </w:pPr>
            <w:r>
              <w:rPr>
                <w:rFonts w:ascii="Arial" w:eastAsia="Arial" w:hAnsi="Arial" w:cs="Arial"/>
                <w:b/>
                <w:sz w:val="19"/>
              </w:rPr>
              <w:lastRenderedPageBreak/>
              <w:t>Make – Part 1: ingestion</w:t>
            </w:r>
          </w:p>
          <w:p w:rsidR="00005239" w:rsidRDefault="00000000">
            <w:pPr>
              <w:spacing w:after="40"/>
            </w:pPr>
            <w:r>
              <w:rPr>
                <w:rFonts w:ascii="Arial" w:eastAsia="Arial" w:hAnsi="Arial" w:cs="Arial"/>
                <w:i/>
                <w:sz w:val="17"/>
              </w:rPr>
              <w:t>RAG Ingestion blueprint</w:t>
            </w:r>
          </w:p>
        </w:tc>
        <w:tc>
          <w:tcPr>
            <w:tcW w:w="4144" w:type="dxa"/>
            <w:gridSpan w:val="2"/>
          </w:tcPr>
          <w:p w:rsidR="00005239" w:rsidRDefault="00000000">
            <w:pPr>
              <w:pStyle w:val="ListParagraph"/>
              <w:numPr>
                <w:ilvl w:val="0"/>
                <w:numId w:val="1"/>
              </w:numPr>
              <w:spacing w:after="60"/>
            </w:pPr>
            <w:r>
              <w:rPr>
                <w:rFonts w:ascii="Arial" w:eastAsia="Arial" w:hAnsi="Arial" w:cs="Arial"/>
                <w:sz w:val="18"/>
              </w:rPr>
              <w:t xml:space="preserve">Created a new scenario and imported </w:t>
            </w:r>
            <w:r>
              <w:rPr>
                <w:rFonts w:ascii="Consolas" w:eastAsia="Consolas" w:hAnsi="Consolas" w:cs="Consolas"/>
                <w:sz w:val="17"/>
              </w:rPr>
              <w:t>RAG Ingestion.blueprint.json</w:t>
            </w:r>
            <w:r>
              <w:rPr>
                <w:rFonts w:ascii="Arial" w:eastAsia="Arial" w:hAnsi="Arial" w:cs="Arial"/>
                <w:sz w:val="18"/>
              </w:rPr>
              <w:t>: Google Drive → Chunk text (200 / 20) → Iterator → Gemini embeddings (1024) → Pinecone upsert.</w:t>
            </w:r>
          </w:p>
          <w:p w:rsidR="00005239" w:rsidRDefault="00000000">
            <w:pPr>
              <w:pStyle w:val="ListParagraph"/>
              <w:numPr>
                <w:ilvl w:val="0"/>
                <w:numId w:val="1"/>
              </w:numPr>
              <w:spacing w:after="60"/>
            </w:pPr>
            <w:r>
              <w:rPr>
                <w:rFonts w:ascii="Arial" w:eastAsia="Arial" w:hAnsi="Arial" w:cs="Arial"/>
                <w:sz w:val="18"/>
              </w:rPr>
              <w:t xml:space="preserve">Uploaded </w:t>
            </w:r>
            <w:r>
              <w:rPr>
                <w:rFonts w:ascii="Consolas" w:eastAsia="Consolas" w:hAnsi="Consolas" w:cs="Consolas"/>
                <w:sz w:val="17"/>
              </w:rPr>
              <w:t>intelligent_agents_overview.txt</w:t>
            </w:r>
            <w:r>
              <w:rPr>
                <w:rFonts w:ascii="Arial" w:eastAsia="Arial" w:hAnsi="Arial" w:cs="Arial"/>
                <w:sz w:val="18"/>
              </w:rPr>
              <w:t xml:space="preserve"> to my Google Drive and connected my own Google Drive, Gemini and Pinecone accounts.</w:t>
            </w:r>
          </w:p>
          <w:p w:rsidR="00005239" w:rsidRDefault="00000000">
            <w:pPr>
              <w:pStyle w:val="ListParagraph"/>
              <w:numPr>
                <w:ilvl w:val="0"/>
                <w:numId w:val="1"/>
              </w:numPr>
              <w:spacing w:after="60"/>
            </w:pPr>
            <w:r>
              <w:rPr>
                <w:rFonts w:ascii="Arial" w:eastAsia="Arial" w:hAnsi="Arial" w:cs="Arial"/>
                <w:sz w:val="18"/>
              </w:rPr>
              <w:t xml:space="preserve">Ran it once: Make stored </w:t>
            </w:r>
            <w:r w:rsidR="00621617">
              <w:rPr>
                <w:rFonts w:ascii="Arial" w:eastAsia="Arial" w:hAnsi="Arial" w:cs="Arial"/>
                <w:sz w:val="18"/>
              </w:rPr>
              <w:t>8</w:t>
            </w:r>
            <w:r>
              <w:rPr>
                <w:rFonts w:ascii="Arial" w:eastAsia="Arial" w:hAnsi="Arial" w:cs="Arial"/>
                <w:sz w:val="18"/>
              </w:rPr>
              <w:t xml:space="preserve"> records in namespace </w:t>
            </w:r>
            <w:r>
              <w:rPr>
                <w:rFonts w:ascii="Consolas" w:eastAsia="Consolas" w:hAnsi="Consolas" w:cs="Consolas"/>
                <w:sz w:val="17"/>
              </w:rPr>
              <w:t>week3-lab</w:t>
            </w:r>
            <w:r>
              <w:rPr>
                <w:rFonts w:ascii="Arial" w:eastAsia="Arial" w:hAnsi="Arial" w:cs="Arial"/>
                <w:sz w:val="18"/>
              </w:rPr>
              <w:t xml:space="preserve">. Opened one in Pinecone to check the </w:t>
            </w:r>
            <w:r>
              <w:rPr>
                <w:rFonts w:ascii="Arial" w:eastAsia="Arial" w:hAnsi="Arial" w:cs="Arial"/>
                <w:b/>
                <w:sz w:val="18"/>
              </w:rPr>
              <w:t>text</w:t>
            </w:r>
            <w:r>
              <w:rPr>
                <w:rFonts w:ascii="Arial" w:eastAsia="Arial" w:hAnsi="Arial" w:cs="Arial"/>
                <w:sz w:val="18"/>
              </w:rPr>
              <w:t xml:space="preserve"> and </w:t>
            </w:r>
            <w:r>
              <w:rPr>
                <w:rFonts w:ascii="Arial" w:eastAsia="Arial" w:hAnsi="Arial" w:cs="Arial"/>
                <w:b/>
                <w:sz w:val="18"/>
              </w:rPr>
              <w:t>source</w:t>
            </w:r>
            <w:r>
              <w:rPr>
                <w:rFonts w:ascii="Arial" w:eastAsia="Arial" w:hAnsi="Arial" w:cs="Arial"/>
                <w:sz w:val="18"/>
              </w:rPr>
              <w:t xml:space="preserve"> metadata were saved.</w:t>
            </w:r>
          </w:p>
        </w:tc>
        <w:tc>
          <w:tcPr>
            <w:tcW w:w="883" w:type="dxa"/>
          </w:tcPr>
          <w:p w:rsidR="00005239" w:rsidRDefault="00000000">
            <w:pPr>
              <w:spacing w:before="80" w:after="40"/>
              <w:jc w:val="center"/>
            </w:pPr>
            <w:r>
              <w:rPr>
                <w:rFonts w:ascii="Arial" w:eastAsia="Arial" w:hAnsi="Arial" w:cs="Arial"/>
                <w:b/>
                <w:sz w:val="19"/>
              </w:rPr>
              <w:t>1 h</w:t>
            </w:r>
          </w:p>
        </w:tc>
        <w:tc>
          <w:tcPr>
            <w:tcW w:w="2383" w:type="dxa"/>
          </w:tcPr>
          <w:p w:rsidR="00005239" w:rsidRDefault="00000000">
            <w:pPr>
              <w:spacing w:before="80" w:after="20"/>
            </w:pPr>
            <w:r>
              <w:rPr>
                <w:rFonts w:ascii="Arial" w:eastAsia="Arial" w:hAnsi="Arial" w:cs="Arial"/>
                <w:b/>
                <w:sz w:val="19"/>
              </w:rPr>
              <w:t>Learning:</w:t>
            </w:r>
          </w:p>
          <w:p w:rsidR="00005239" w:rsidRDefault="00000000">
            <w:pPr>
              <w:pStyle w:val="ListParagraph"/>
              <w:numPr>
                <w:ilvl w:val="0"/>
                <w:numId w:val="1"/>
              </w:numPr>
              <w:spacing w:after="40"/>
            </w:pPr>
            <w:r>
              <w:rPr>
                <w:rFonts w:ascii="Arial" w:eastAsia="Arial" w:hAnsi="Arial" w:cs="Arial"/>
                <w:sz w:val="17"/>
              </w:rPr>
              <w:t>The Iterator makes the next modules run once per chunk – that's why the Gemini and Pinecone modules show one operation per chunk.</w:t>
            </w:r>
          </w:p>
          <w:p w:rsidR="00005239" w:rsidRDefault="00000000">
            <w:pPr>
              <w:pStyle w:val="ListParagraph"/>
              <w:numPr>
                <w:ilvl w:val="0"/>
                <w:numId w:val="1"/>
              </w:numPr>
              <w:spacing w:after="40"/>
            </w:pPr>
            <w:r>
              <w:rPr>
                <w:rFonts w:ascii="Arial" w:eastAsia="Arial" w:hAnsi="Arial" w:cs="Arial"/>
                <w:sz w:val="17"/>
              </w:rPr>
              <w:t>Record ID = file name + chunk position, so running it again overwrites the same records instead of adding copies.</w:t>
            </w:r>
          </w:p>
          <w:p w:rsidR="00005239" w:rsidRDefault="00000000">
            <w:pPr>
              <w:spacing w:before="80" w:after="20"/>
            </w:pPr>
            <w:r>
              <w:rPr>
                <w:rFonts w:ascii="Arial" w:eastAsia="Arial" w:hAnsi="Arial" w:cs="Arial"/>
                <w:b/>
                <w:sz w:val="19"/>
              </w:rPr>
              <w:t>Problems:</w:t>
            </w:r>
          </w:p>
          <w:p w:rsidR="00005239" w:rsidRDefault="00000000">
            <w:pPr>
              <w:pStyle w:val="ListParagraph"/>
              <w:numPr>
                <w:ilvl w:val="0"/>
                <w:numId w:val="1"/>
              </w:numPr>
              <w:spacing w:after="40"/>
            </w:pPr>
            <w:r>
              <w:rPr>
                <w:rFonts w:ascii="Arial" w:eastAsia="Arial" w:hAnsi="Arial" w:cs="Arial"/>
                <w:sz w:val="17"/>
              </w:rPr>
              <w:t>The blueprint still points to the tutor's connections and the tutor's Drive file, so every module had to be re-connected to my accounts and the file picked again before it would run.</w:t>
            </w:r>
          </w:p>
          <w:p w:rsidR="00005239" w:rsidRDefault="00000000">
            <w:pPr>
              <w:pStyle w:val="ListParagraph"/>
              <w:numPr>
                <w:ilvl w:val="0"/>
                <w:numId w:val="1"/>
              </w:numPr>
              <w:spacing w:after="40"/>
            </w:pPr>
            <w:r w:rsidRPr="00F362AB">
              <w:rPr>
                <w:rFonts w:ascii="Arial" w:eastAsia="Arial" w:hAnsi="Arial" w:cs="Arial"/>
                <w:sz w:val="17"/>
              </w:rPr>
              <w:t xml:space="preserve">Make made </w:t>
            </w:r>
            <w:r w:rsidR="00F362AB">
              <w:rPr>
                <w:rFonts w:ascii="Arial" w:eastAsia="Arial" w:hAnsi="Arial" w:cs="Arial"/>
                <w:sz w:val="17"/>
              </w:rPr>
              <w:t>5</w:t>
            </w:r>
            <w:r w:rsidRPr="00F362AB">
              <w:rPr>
                <w:rFonts w:ascii="Arial" w:eastAsia="Arial" w:hAnsi="Arial" w:cs="Arial"/>
                <w:sz w:val="17"/>
              </w:rPr>
              <w:t xml:space="preserve"> chunks</w:t>
            </w:r>
            <w:r>
              <w:rPr>
                <w:rFonts w:ascii="Arial" w:eastAsia="Arial" w:hAnsi="Arial" w:cs="Arial"/>
                <w:sz w:val="17"/>
              </w:rPr>
              <w:t xml:space="preserve"> with chunk size 200 / overlap 20 – my Python chunker makes 9 (it counts words; the sheet says Make's unit isn't given).</w:t>
            </w:r>
          </w:p>
        </w:tc>
      </w:tr>
      <w:tr w:rsidR="004757B7" w:rsidRPr="008B5CA5" w:rsidTr="00F362AB">
        <w:trPr>
          <w:gridAfter w:val="1"/>
          <w:wAfter w:w="51" w:type="dxa"/>
          <w:cantSplit/>
          <w:trHeight w:val="595"/>
        </w:trPr>
        <w:tc>
          <w:tcPr>
            <w:tcW w:w="1555" w:type="dxa"/>
          </w:tcPr>
          <w:p w:rsidR="00005239" w:rsidRDefault="00000000">
            <w:pPr>
              <w:spacing w:before="80" w:after="40"/>
            </w:pPr>
            <w:r>
              <w:rPr>
                <w:rFonts w:ascii="Arial" w:eastAsia="Arial" w:hAnsi="Arial" w:cs="Arial"/>
                <w:b/>
                <w:sz w:val="19"/>
              </w:rPr>
              <w:t>Make – Part 2: query</w:t>
            </w:r>
          </w:p>
          <w:p w:rsidR="00005239" w:rsidRDefault="00000000">
            <w:pPr>
              <w:spacing w:after="40"/>
            </w:pPr>
            <w:r>
              <w:rPr>
                <w:rFonts w:ascii="Arial" w:eastAsia="Arial" w:hAnsi="Arial" w:cs="Arial"/>
                <w:i/>
                <w:sz w:val="17"/>
              </w:rPr>
              <w:t>RAG Query blueprint</w:t>
            </w:r>
          </w:p>
        </w:tc>
        <w:tc>
          <w:tcPr>
            <w:tcW w:w="4144" w:type="dxa"/>
            <w:gridSpan w:val="2"/>
          </w:tcPr>
          <w:p w:rsidR="00005239" w:rsidRDefault="00000000">
            <w:pPr>
              <w:pStyle w:val="ListParagraph"/>
              <w:numPr>
                <w:ilvl w:val="0"/>
                <w:numId w:val="1"/>
              </w:numPr>
              <w:spacing w:after="60"/>
            </w:pPr>
            <w:r>
              <w:rPr>
                <w:rFonts w:ascii="Arial" w:eastAsia="Arial" w:hAnsi="Arial" w:cs="Arial"/>
                <w:sz w:val="18"/>
              </w:rPr>
              <w:t xml:space="preserve">Imported </w:t>
            </w:r>
            <w:r>
              <w:rPr>
                <w:rFonts w:ascii="Consolas" w:eastAsia="Consolas" w:hAnsi="Consolas" w:cs="Consolas"/>
                <w:sz w:val="17"/>
              </w:rPr>
              <w:t>RAG Query.blueprint.json</w:t>
            </w:r>
            <w:r>
              <w:rPr>
                <w:rFonts w:ascii="Arial" w:eastAsia="Arial" w:hAnsi="Arial" w:cs="Arial"/>
                <w:sz w:val="18"/>
              </w:rPr>
              <w:t>: Set variable → Gemini embeddings → Pinecone search (Limit 3) → Text aggregator → Gemini response → Get variable.</w:t>
            </w:r>
          </w:p>
          <w:p w:rsidR="00005239" w:rsidRDefault="00000000">
            <w:pPr>
              <w:pStyle w:val="ListParagraph"/>
              <w:numPr>
                <w:ilvl w:val="0"/>
                <w:numId w:val="1"/>
              </w:numPr>
              <w:spacing w:after="60"/>
            </w:pPr>
            <w:r>
              <w:rPr>
                <w:rFonts w:ascii="Arial" w:eastAsia="Arial" w:hAnsi="Arial" w:cs="Arial"/>
                <w:sz w:val="18"/>
              </w:rPr>
              <w:t>Set the question to 'What is a learning agent?', clicked *Run once* and read the answer at the last module. Then tried 'What's the weather in Melbourne?'.</w:t>
            </w:r>
          </w:p>
          <w:p w:rsidR="00005239" w:rsidRDefault="00000000">
            <w:pPr>
              <w:pStyle w:val="ListParagraph"/>
              <w:numPr>
                <w:ilvl w:val="0"/>
                <w:numId w:val="1"/>
              </w:numPr>
              <w:spacing w:after="60"/>
            </w:pPr>
            <w:r>
              <w:rPr>
                <w:rFonts w:ascii="Arial" w:eastAsia="Arial" w:hAnsi="Arial" w:cs="Arial"/>
                <w:sz w:val="18"/>
              </w:rPr>
              <w:t>For 'What is a learning agent?' the search (Limit 3) returned chunks 0, 5 and 4.</w:t>
            </w:r>
          </w:p>
          <w:p w:rsidR="00005239" w:rsidRDefault="00000000">
            <w:pPr>
              <w:pStyle w:val="ListParagraph"/>
              <w:numPr>
                <w:ilvl w:val="0"/>
                <w:numId w:val="1"/>
              </w:numPr>
              <w:spacing w:after="60"/>
            </w:pPr>
            <w:r>
              <w:rPr>
                <w:rFonts w:ascii="Arial" w:eastAsia="Arial" w:hAnsi="Arial" w:cs="Arial"/>
                <w:sz w:val="18"/>
              </w:rPr>
              <w:t>Modification: Limit 3 → 1 and → 5, ran again and compared (details in the deliverable below).</w:t>
            </w:r>
          </w:p>
        </w:tc>
        <w:tc>
          <w:tcPr>
            <w:tcW w:w="883" w:type="dxa"/>
          </w:tcPr>
          <w:p w:rsidR="00005239" w:rsidRDefault="00000000">
            <w:pPr>
              <w:spacing w:before="80" w:after="40"/>
              <w:jc w:val="center"/>
            </w:pPr>
            <w:r>
              <w:rPr>
                <w:rFonts w:ascii="Arial" w:eastAsia="Arial" w:hAnsi="Arial" w:cs="Arial"/>
                <w:b/>
                <w:sz w:val="19"/>
              </w:rPr>
              <w:t>1 h</w:t>
            </w:r>
          </w:p>
        </w:tc>
        <w:tc>
          <w:tcPr>
            <w:tcW w:w="2383" w:type="dxa"/>
          </w:tcPr>
          <w:p w:rsidR="00005239" w:rsidRDefault="00000000">
            <w:pPr>
              <w:spacing w:before="80" w:after="20"/>
            </w:pPr>
            <w:r>
              <w:rPr>
                <w:rFonts w:ascii="Arial" w:eastAsia="Arial" w:hAnsi="Arial" w:cs="Arial"/>
                <w:b/>
                <w:sz w:val="19"/>
              </w:rPr>
              <w:t>Learning:</w:t>
            </w:r>
          </w:p>
          <w:p w:rsidR="00005239" w:rsidRDefault="00000000">
            <w:pPr>
              <w:pStyle w:val="ListParagraph"/>
              <w:numPr>
                <w:ilvl w:val="0"/>
                <w:numId w:val="1"/>
              </w:numPr>
              <w:spacing w:after="40"/>
            </w:pPr>
            <w:r>
              <w:rPr>
                <w:rFonts w:ascii="Arial" w:eastAsia="Arial" w:hAnsi="Arial" w:cs="Arial"/>
                <w:sz w:val="17"/>
              </w:rPr>
              <w:t>The text aggregator glues the 3 chunks together with '---' between them so Gemini sees them as separate pieces of context.</w:t>
            </w:r>
          </w:p>
          <w:p w:rsidR="00005239" w:rsidRDefault="00000000">
            <w:pPr>
              <w:pStyle w:val="ListParagraph"/>
              <w:numPr>
                <w:ilvl w:val="0"/>
                <w:numId w:val="1"/>
              </w:numPr>
              <w:spacing w:after="40"/>
            </w:pPr>
            <w:r>
              <w:rPr>
                <w:rFonts w:ascii="Arial" w:eastAsia="Arial" w:hAnsi="Arial" w:cs="Arial"/>
                <w:sz w:val="17"/>
              </w:rPr>
              <w:t>The system prompt is what makes it say 'not enough information' instead of guessing.</w:t>
            </w:r>
          </w:p>
          <w:p w:rsidR="00005239" w:rsidRDefault="00000000">
            <w:pPr>
              <w:spacing w:before="80" w:after="20"/>
            </w:pPr>
            <w:r>
              <w:rPr>
                <w:rFonts w:ascii="Arial" w:eastAsia="Arial" w:hAnsi="Arial" w:cs="Arial"/>
                <w:b/>
                <w:sz w:val="19"/>
              </w:rPr>
              <w:t>Problems:</w:t>
            </w:r>
          </w:p>
          <w:p w:rsidR="00005239" w:rsidRDefault="00000000">
            <w:pPr>
              <w:pStyle w:val="ListParagraph"/>
              <w:numPr>
                <w:ilvl w:val="0"/>
                <w:numId w:val="1"/>
              </w:numPr>
              <w:spacing w:after="40"/>
            </w:pPr>
            <w:r>
              <w:rPr>
                <w:rFonts w:ascii="Arial" w:eastAsia="Arial" w:hAnsi="Arial" w:cs="Arial"/>
                <w:sz w:val="17"/>
              </w:rPr>
              <w:t>Same as Part 1: the Gemini (×2) and Pinecone modules had to be switched to my own connections.</w:t>
            </w:r>
          </w:p>
          <w:p w:rsidR="00005239" w:rsidRDefault="00000000">
            <w:pPr>
              <w:pStyle w:val="ListParagraph"/>
              <w:numPr>
                <w:ilvl w:val="0"/>
                <w:numId w:val="1"/>
              </w:numPr>
              <w:spacing w:after="40"/>
            </w:pPr>
            <w:r>
              <w:rPr>
                <w:rFonts w:ascii="Arial" w:eastAsia="Arial" w:hAnsi="Arial" w:cs="Arial"/>
                <w:sz w:val="17"/>
              </w:rPr>
              <w:t>The blueprint's Set variable still had the question 'What's the current weather' – changed it to my own question first.</w:t>
            </w:r>
          </w:p>
        </w:tc>
      </w:tr>
      <w:tr w:rsidR="004757B7" w:rsidRPr="008B5CA5" w:rsidTr="00F362AB">
        <w:trPr>
          <w:gridAfter w:val="1"/>
          <w:wAfter w:w="51" w:type="dxa"/>
          <w:cantSplit/>
          <w:trHeight w:val="595"/>
        </w:trPr>
        <w:tc>
          <w:tcPr>
            <w:tcW w:w="1555" w:type="dxa"/>
          </w:tcPr>
          <w:p w:rsidR="00005239" w:rsidRDefault="00000000">
            <w:pPr>
              <w:spacing w:before="80" w:after="40"/>
            </w:pPr>
            <w:r>
              <w:rPr>
                <w:rFonts w:ascii="Arial" w:eastAsia="Arial" w:hAnsi="Arial" w:cs="Arial"/>
                <w:b/>
                <w:sz w:val="19"/>
              </w:rPr>
              <w:lastRenderedPageBreak/>
              <w:t>Python – set-up + ingestion</w:t>
            </w:r>
          </w:p>
          <w:p w:rsidR="00005239" w:rsidRDefault="00000000">
            <w:pPr>
              <w:spacing w:after="40"/>
            </w:pPr>
            <w:r>
              <w:rPr>
                <w:rFonts w:ascii="Consolas" w:eastAsia="Consolas" w:hAnsi="Consolas" w:cs="Consolas"/>
                <w:i/>
                <w:sz w:val="16"/>
              </w:rPr>
              <w:t>simple-rag/ingest.py</w:t>
            </w:r>
          </w:p>
        </w:tc>
        <w:tc>
          <w:tcPr>
            <w:tcW w:w="4144" w:type="dxa"/>
            <w:gridSpan w:val="2"/>
          </w:tcPr>
          <w:p w:rsidR="00005239" w:rsidRDefault="00000000">
            <w:pPr>
              <w:pStyle w:val="ListParagraph"/>
              <w:numPr>
                <w:ilvl w:val="0"/>
                <w:numId w:val="1"/>
              </w:numPr>
              <w:spacing w:after="60"/>
            </w:pPr>
            <w:r>
              <w:rPr>
                <w:rFonts w:ascii="Arial" w:eastAsia="Arial" w:hAnsi="Arial" w:cs="Arial"/>
                <w:sz w:val="18"/>
              </w:rPr>
              <w:t>Made the project like section 4 of the sheet (</w:t>
            </w:r>
            <w:r>
              <w:rPr>
                <w:rFonts w:ascii="Consolas" w:eastAsia="Consolas" w:hAnsi="Consolas" w:cs="Consolas"/>
                <w:sz w:val="17"/>
              </w:rPr>
              <w:t>data/</w:t>
            </w:r>
            <w:r>
              <w:rPr>
                <w:rFonts w:ascii="Arial" w:eastAsia="Arial" w:hAnsi="Arial" w:cs="Arial"/>
                <w:sz w:val="18"/>
              </w:rPr>
              <w:t xml:space="preserve">, </w:t>
            </w:r>
            <w:r>
              <w:rPr>
                <w:rFonts w:ascii="Consolas" w:eastAsia="Consolas" w:hAnsi="Consolas" w:cs="Consolas"/>
                <w:sz w:val="17"/>
              </w:rPr>
              <w:t>ingest.py</w:t>
            </w:r>
            <w:r>
              <w:rPr>
                <w:rFonts w:ascii="Arial" w:eastAsia="Arial" w:hAnsi="Arial" w:cs="Arial"/>
                <w:sz w:val="18"/>
              </w:rPr>
              <w:t xml:space="preserve">, </w:t>
            </w:r>
            <w:r>
              <w:rPr>
                <w:rFonts w:ascii="Consolas" w:eastAsia="Consolas" w:hAnsi="Consolas" w:cs="Consolas"/>
                <w:sz w:val="17"/>
              </w:rPr>
              <w:t>query.py</w:t>
            </w:r>
            <w:r>
              <w:rPr>
                <w:rFonts w:ascii="Arial" w:eastAsia="Arial" w:hAnsi="Arial" w:cs="Arial"/>
                <w:sz w:val="18"/>
              </w:rPr>
              <w:t xml:space="preserve">, </w:t>
            </w:r>
            <w:r>
              <w:rPr>
                <w:rFonts w:ascii="Consolas" w:eastAsia="Consolas" w:hAnsi="Consolas" w:cs="Consolas"/>
                <w:sz w:val="17"/>
              </w:rPr>
              <w:t>.env</w:t>
            </w:r>
            <w:r>
              <w:rPr>
                <w:rFonts w:ascii="Arial" w:eastAsia="Arial" w:hAnsi="Arial" w:cs="Arial"/>
                <w:sz w:val="18"/>
              </w:rPr>
              <w:t xml:space="preserve">, </w:t>
            </w:r>
            <w:r>
              <w:rPr>
                <w:rFonts w:ascii="Consolas" w:eastAsia="Consolas" w:hAnsi="Consolas" w:cs="Consolas"/>
                <w:sz w:val="17"/>
              </w:rPr>
              <w:t>.gitignore</w:t>
            </w:r>
            <w:r>
              <w:rPr>
                <w:rFonts w:ascii="Arial" w:eastAsia="Arial" w:hAnsi="Arial" w:cs="Arial"/>
                <w:sz w:val="18"/>
              </w:rPr>
              <w:t xml:space="preserve">, </w:t>
            </w:r>
            <w:r>
              <w:rPr>
                <w:rFonts w:ascii="Consolas" w:eastAsia="Consolas" w:hAnsi="Consolas" w:cs="Consolas"/>
                <w:sz w:val="17"/>
              </w:rPr>
              <w:t>requirements.txt</w:t>
            </w:r>
            <w:r>
              <w:rPr>
                <w:rFonts w:ascii="Arial" w:eastAsia="Arial" w:hAnsi="Arial" w:cs="Arial"/>
                <w:sz w:val="18"/>
              </w:rPr>
              <w:t xml:space="preserve">) and installed </w:t>
            </w:r>
            <w:r>
              <w:rPr>
                <w:rFonts w:ascii="Consolas" w:eastAsia="Consolas" w:hAnsi="Consolas" w:cs="Consolas"/>
                <w:sz w:val="17"/>
              </w:rPr>
              <w:t>google-genai pinecone python-dotenv</w:t>
            </w:r>
            <w:r>
              <w:rPr>
                <w:rFonts w:ascii="Arial" w:eastAsia="Arial" w:hAnsi="Arial" w:cs="Arial"/>
                <w:sz w:val="18"/>
              </w:rPr>
              <w:t xml:space="preserve">. Keys are only in </w:t>
            </w:r>
            <w:r>
              <w:rPr>
                <w:rFonts w:ascii="Consolas" w:eastAsia="Consolas" w:hAnsi="Consolas" w:cs="Consolas"/>
                <w:sz w:val="17"/>
              </w:rPr>
              <w:t>.env</w:t>
            </w:r>
            <w:r>
              <w:rPr>
                <w:rFonts w:ascii="Arial" w:eastAsia="Arial" w:hAnsi="Arial" w:cs="Arial"/>
                <w:sz w:val="18"/>
              </w:rPr>
              <w:t>, which git ignores.</w:t>
            </w:r>
          </w:p>
          <w:p w:rsidR="00005239" w:rsidRDefault="00000000">
            <w:pPr>
              <w:pStyle w:val="ListParagraph"/>
              <w:numPr>
                <w:ilvl w:val="0"/>
                <w:numId w:val="1"/>
              </w:numPr>
              <w:spacing w:after="60"/>
            </w:pPr>
            <w:r>
              <w:rPr>
                <w:rFonts w:ascii="Consolas" w:eastAsia="Consolas" w:hAnsi="Consolas" w:cs="Consolas"/>
                <w:sz w:val="17"/>
              </w:rPr>
              <w:t>python ingest.py</w:t>
            </w:r>
            <w:r>
              <w:rPr>
                <w:rFonts w:ascii="Arial" w:eastAsia="Arial" w:hAnsi="Arial" w:cs="Arial"/>
                <w:sz w:val="18"/>
              </w:rPr>
              <w:t xml:space="preserve">: 10,425 characters → </w:t>
            </w:r>
            <w:r>
              <w:rPr>
                <w:rFonts w:ascii="Arial" w:eastAsia="Arial" w:hAnsi="Arial" w:cs="Arial"/>
                <w:b/>
                <w:sz w:val="18"/>
              </w:rPr>
              <w:t>9 chunks</w:t>
            </w:r>
            <w:r>
              <w:rPr>
                <w:rFonts w:ascii="Arial" w:eastAsia="Arial" w:hAnsi="Arial" w:cs="Arial"/>
                <w:sz w:val="18"/>
              </w:rPr>
              <w:t xml:space="preserve"> (eight of 200 words + one of 90) → 1024 numbers each → 9 records in namespace </w:t>
            </w:r>
            <w:r>
              <w:rPr>
                <w:rFonts w:ascii="Consolas" w:eastAsia="Consolas" w:hAnsi="Consolas" w:cs="Consolas"/>
                <w:sz w:val="17"/>
              </w:rPr>
              <w:t>week3-code-lab</w:t>
            </w:r>
            <w:r>
              <w:rPr>
                <w:rFonts w:ascii="Arial" w:eastAsia="Arial" w:hAnsi="Arial" w:cs="Arial"/>
                <w:sz w:val="18"/>
              </w:rPr>
              <w:t>.</w:t>
            </w:r>
          </w:p>
          <w:p w:rsidR="00005239" w:rsidRDefault="00000000">
            <w:pPr>
              <w:pStyle w:val="ListParagraph"/>
              <w:numPr>
                <w:ilvl w:val="0"/>
                <w:numId w:val="1"/>
              </w:numPr>
              <w:spacing w:after="60"/>
            </w:pPr>
            <w:r>
              <w:rPr>
                <w:rFonts w:ascii="Arial" w:eastAsia="Arial" w:hAnsi="Arial" w:cs="Arial"/>
                <w:sz w:val="18"/>
              </w:rPr>
              <w:t xml:space="preserve">Checked a record in the Pinecone console: the vector is there and the metadata has </w:t>
            </w:r>
            <w:r>
              <w:rPr>
                <w:rFonts w:ascii="Consolas" w:eastAsia="Consolas" w:hAnsi="Consolas" w:cs="Consolas"/>
                <w:sz w:val="17"/>
              </w:rPr>
              <w:t>text</w:t>
            </w:r>
            <w:r>
              <w:rPr>
                <w:rFonts w:ascii="Arial" w:eastAsia="Arial" w:hAnsi="Arial" w:cs="Arial"/>
                <w:sz w:val="18"/>
              </w:rPr>
              <w:t xml:space="preserve">, </w:t>
            </w:r>
            <w:r>
              <w:rPr>
                <w:rFonts w:ascii="Consolas" w:eastAsia="Consolas" w:hAnsi="Consolas" w:cs="Consolas"/>
                <w:sz w:val="17"/>
              </w:rPr>
              <w:t>source</w:t>
            </w:r>
            <w:r>
              <w:rPr>
                <w:rFonts w:ascii="Arial" w:eastAsia="Arial" w:hAnsi="Arial" w:cs="Arial"/>
                <w:sz w:val="18"/>
              </w:rPr>
              <w:t xml:space="preserve"> and </w:t>
            </w:r>
            <w:r>
              <w:rPr>
                <w:rFonts w:ascii="Consolas" w:eastAsia="Consolas" w:hAnsi="Consolas" w:cs="Consolas"/>
                <w:sz w:val="17"/>
              </w:rPr>
              <w:t>chunk_number</w:t>
            </w:r>
            <w:r>
              <w:rPr>
                <w:rFonts w:ascii="Arial" w:eastAsia="Arial" w:hAnsi="Arial" w:cs="Arial"/>
                <w:sz w:val="18"/>
              </w:rPr>
              <w:t>.</w:t>
            </w:r>
          </w:p>
        </w:tc>
        <w:tc>
          <w:tcPr>
            <w:tcW w:w="883" w:type="dxa"/>
          </w:tcPr>
          <w:p w:rsidR="00005239" w:rsidRDefault="00000000">
            <w:pPr>
              <w:spacing w:before="80" w:after="40"/>
              <w:jc w:val="center"/>
            </w:pPr>
            <w:r>
              <w:rPr>
                <w:rFonts w:ascii="Arial" w:eastAsia="Arial" w:hAnsi="Arial" w:cs="Arial"/>
                <w:b/>
                <w:sz w:val="19"/>
              </w:rPr>
              <w:t>1 h</w:t>
            </w:r>
          </w:p>
        </w:tc>
        <w:tc>
          <w:tcPr>
            <w:tcW w:w="2383" w:type="dxa"/>
          </w:tcPr>
          <w:p w:rsidR="00005239" w:rsidRDefault="00000000">
            <w:pPr>
              <w:spacing w:before="80" w:after="20"/>
            </w:pPr>
            <w:r>
              <w:rPr>
                <w:rFonts w:ascii="Arial" w:eastAsia="Arial" w:hAnsi="Arial" w:cs="Arial"/>
                <w:b/>
                <w:sz w:val="19"/>
              </w:rPr>
              <w:t>Learning:</w:t>
            </w:r>
          </w:p>
          <w:p w:rsidR="00005239" w:rsidRDefault="00000000">
            <w:pPr>
              <w:pStyle w:val="ListParagraph"/>
              <w:numPr>
                <w:ilvl w:val="0"/>
                <w:numId w:val="1"/>
              </w:numPr>
              <w:spacing w:after="40"/>
            </w:pPr>
            <w:r>
              <w:rPr>
                <w:rFonts w:ascii="Arial" w:eastAsia="Arial" w:hAnsi="Arial" w:cs="Arial"/>
                <w:sz w:val="17"/>
              </w:rPr>
              <w:t>Overlap = the last 20 words of a chunk are repeated at the start of the next one, so a sentence cut at a boundary isn't lost.</w:t>
            </w:r>
          </w:p>
          <w:p w:rsidR="00005239" w:rsidRDefault="00000000">
            <w:pPr>
              <w:pStyle w:val="ListParagraph"/>
              <w:numPr>
                <w:ilvl w:val="0"/>
                <w:numId w:val="1"/>
              </w:numPr>
              <w:spacing w:after="40"/>
            </w:pPr>
            <w:r>
              <w:rPr>
                <w:rFonts w:ascii="Arial" w:eastAsia="Arial" w:hAnsi="Arial" w:cs="Arial"/>
                <w:sz w:val="17"/>
              </w:rPr>
              <w:t>1024 has to be the same in three places: ingest, query and the index.</w:t>
            </w:r>
          </w:p>
          <w:p w:rsidR="00005239" w:rsidRDefault="00000000">
            <w:pPr>
              <w:spacing w:before="80" w:after="20"/>
            </w:pPr>
            <w:r>
              <w:rPr>
                <w:rFonts w:ascii="Arial" w:eastAsia="Arial" w:hAnsi="Arial" w:cs="Arial"/>
                <w:b/>
                <w:sz w:val="19"/>
              </w:rPr>
              <w:t>Problems:</w:t>
            </w:r>
          </w:p>
          <w:p w:rsidR="00005239" w:rsidRDefault="00000000">
            <w:pPr>
              <w:pStyle w:val="ListParagraph"/>
              <w:numPr>
                <w:ilvl w:val="0"/>
                <w:numId w:val="1"/>
              </w:numPr>
              <w:spacing w:after="40"/>
            </w:pPr>
            <w:r>
              <w:rPr>
                <w:rFonts w:ascii="Arial" w:eastAsia="Arial" w:hAnsi="Arial" w:cs="Arial"/>
                <w:sz w:val="17"/>
              </w:rPr>
              <w:t xml:space="preserve">Pinecone can take a few seconds before new records show up (the sheet's troubleshooting mentions it), so </w:t>
            </w:r>
            <w:r>
              <w:rPr>
                <w:rFonts w:ascii="Consolas" w:eastAsia="Consolas" w:hAnsi="Consolas" w:cs="Consolas"/>
                <w:sz w:val="16"/>
              </w:rPr>
              <w:t>ingest.py</w:t>
            </w:r>
            <w:r>
              <w:rPr>
                <w:rFonts w:ascii="Arial" w:eastAsia="Arial" w:hAnsi="Arial" w:cs="Arial"/>
                <w:sz w:val="17"/>
              </w:rPr>
              <w:t xml:space="preserve"> waits until the count is right before it says it's done.</w:t>
            </w:r>
          </w:p>
        </w:tc>
      </w:tr>
      <w:tr w:rsidR="004757B7" w:rsidRPr="008B5CA5" w:rsidTr="00F362AB">
        <w:trPr>
          <w:gridAfter w:val="1"/>
          <w:wAfter w:w="51" w:type="dxa"/>
          <w:cantSplit/>
          <w:trHeight w:val="595"/>
        </w:trPr>
        <w:tc>
          <w:tcPr>
            <w:tcW w:w="1555" w:type="dxa"/>
          </w:tcPr>
          <w:p w:rsidR="00005239" w:rsidRDefault="00000000">
            <w:pPr>
              <w:spacing w:before="80" w:after="40"/>
            </w:pPr>
            <w:r>
              <w:rPr>
                <w:rFonts w:ascii="Arial" w:eastAsia="Arial" w:hAnsi="Arial" w:cs="Arial"/>
                <w:b/>
                <w:sz w:val="19"/>
              </w:rPr>
              <w:t>Python – query</w:t>
            </w:r>
          </w:p>
          <w:p w:rsidR="00005239" w:rsidRDefault="00000000">
            <w:pPr>
              <w:spacing w:after="40"/>
            </w:pPr>
            <w:r>
              <w:rPr>
                <w:rFonts w:ascii="Consolas" w:eastAsia="Consolas" w:hAnsi="Consolas" w:cs="Consolas"/>
                <w:i/>
                <w:sz w:val="16"/>
              </w:rPr>
              <w:t>simple-rag/query.py</w:t>
            </w:r>
          </w:p>
        </w:tc>
        <w:tc>
          <w:tcPr>
            <w:tcW w:w="4144" w:type="dxa"/>
            <w:gridSpan w:val="2"/>
          </w:tcPr>
          <w:p w:rsidR="00005239" w:rsidRDefault="00000000">
            <w:pPr>
              <w:pStyle w:val="ListParagraph"/>
              <w:numPr>
                <w:ilvl w:val="0"/>
                <w:numId w:val="1"/>
              </w:numPr>
              <w:spacing w:after="60"/>
            </w:pPr>
            <w:r>
              <w:rPr>
                <w:rFonts w:ascii="Consolas" w:eastAsia="Consolas" w:hAnsi="Consolas" w:cs="Consolas"/>
                <w:sz w:val="17"/>
              </w:rPr>
              <w:t>python query.py</w:t>
            </w:r>
            <w:r>
              <w:rPr>
                <w:rFonts w:ascii="Arial" w:eastAsia="Arial" w:hAnsi="Arial" w:cs="Arial"/>
                <w:sz w:val="18"/>
              </w:rPr>
              <w:t xml:space="preserve"> – "What is a learning agent?": printed the top 3 chunks with their scores, then Gemini's answer (partial – only 2 of the 4 parts: performance element and critic). The top 3 were chunk 0 (0.7870), chunk 5 (0.7858) and chunk 4 (0.7515).</w:t>
            </w:r>
          </w:p>
          <w:p w:rsidR="00005239" w:rsidRDefault="00000000">
            <w:pPr>
              <w:pStyle w:val="ListParagraph"/>
              <w:numPr>
                <w:ilvl w:val="0"/>
                <w:numId w:val="1"/>
              </w:numPr>
              <w:spacing w:after="60"/>
            </w:pPr>
            <w:r>
              <w:rPr>
                <w:rFonts w:ascii="Arial" w:eastAsia="Arial" w:hAnsi="Arial" w:cs="Arial"/>
                <w:sz w:val="18"/>
              </w:rPr>
              <w:t>Out-of-scope "What's the weather in Melbourne?": it said "I don't have enough information in the provided documents." and didn't make anything up. Pinecone still returned 3 chunks (0, 2 and 3), but the scores were low (0.5163, 0.5138 and 0.4913)</w:t>
            </w:r>
          </w:p>
        </w:tc>
        <w:tc>
          <w:tcPr>
            <w:tcW w:w="883" w:type="dxa"/>
          </w:tcPr>
          <w:p w:rsidR="00005239" w:rsidRDefault="00000000">
            <w:pPr>
              <w:spacing w:before="80" w:after="40"/>
              <w:jc w:val="center"/>
            </w:pPr>
            <w:r>
              <w:rPr>
                <w:rFonts w:ascii="Arial" w:eastAsia="Arial" w:hAnsi="Arial" w:cs="Arial"/>
                <w:b/>
                <w:sz w:val="19"/>
              </w:rPr>
              <w:t>0.5 h</w:t>
            </w:r>
          </w:p>
        </w:tc>
        <w:tc>
          <w:tcPr>
            <w:tcW w:w="2383" w:type="dxa"/>
          </w:tcPr>
          <w:p w:rsidR="00005239" w:rsidRDefault="00000000">
            <w:pPr>
              <w:spacing w:before="80" w:after="20"/>
            </w:pPr>
            <w:r>
              <w:rPr>
                <w:rFonts w:ascii="Arial" w:eastAsia="Arial" w:hAnsi="Arial" w:cs="Arial"/>
                <w:b/>
                <w:sz w:val="19"/>
              </w:rPr>
              <w:t>Learning:</w:t>
            </w:r>
          </w:p>
          <w:p w:rsidR="00005239" w:rsidRDefault="00000000">
            <w:pPr>
              <w:pStyle w:val="ListParagraph"/>
              <w:numPr>
                <w:ilvl w:val="0"/>
                <w:numId w:val="1"/>
              </w:numPr>
              <w:spacing w:after="40"/>
            </w:pPr>
            <w:r>
              <w:rPr>
                <w:rFonts w:ascii="Arial" w:eastAsia="Arial" w:hAnsi="Arial" w:cs="Arial"/>
                <w:sz w:val="17"/>
              </w:rPr>
              <w:t>Printing the retrieved chunks first (the 'R' in RAG) shows whether a bad answer is the search's fault or Gemini's.</w:t>
            </w:r>
          </w:p>
          <w:p w:rsidR="00005239" w:rsidRDefault="00000000">
            <w:pPr>
              <w:pStyle w:val="ListParagraph"/>
              <w:numPr>
                <w:ilvl w:val="0"/>
                <w:numId w:val="1"/>
              </w:numPr>
              <w:spacing w:after="40"/>
            </w:pPr>
            <w:r>
              <w:rPr>
                <w:rFonts w:ascii="Arial" w:eastAsia="Arial" w:hAnsi="Arial" w:cs="Arial"/>
                <w:sz w:val="17"/>
              </w:rPr>
              <w:t>A low top score is a good sign that the documents just don't cover the question.</w:t>
            </w:r>
          </w:p>
          <w:p w:rsidR="00005239" w:rsidRDefault="00000000">
            <w:pPr>
              <w:spacing w:before="80" w:after="20"/>
            </w:pPr>
            <w:r>
              <w:rPr>
                <w:rFonts w:ascii="Arial" w:eastAsia="Arial" w:hAnsi="Arial" w:cs="Arial"/>
                <w:b/>
                <w:sz w:val="19"/>
              </w:rPr>
              <w:t>Problems:</w:t>
            </w:r>
          </w:p>
          <w:p w:rsidR="00005239"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362AB">
        <w:trPr>
          <w:gridAfter w:val="1"/>
          <w:wAfter w:w="51" w:type="dxa"/>
          <w:cantSplit/>
          <w:trHeight w:val="595"/>
        </w:trPr>
        <w:tc>
          <w:tcPr>
            <w:tcW w:w="1555" w:type="dxa"/>
          </w:tcPr>
          <w:p w:rsidR="00005239" w:rsidRDefault="00000000">
            <w:pPr>
              <w:spacing w:before="80" w:after="40"/>
            </w:pPr>
            <w:r>
              <w:rPr>
                <w:rFonts w:ascii="Arial" w:eastAsia="Arial" w:hAnsi="Arial" w:cs="Arial"/>
                <w:b/>
                <w:sz w:val="19"/>
              </w:rPr>
              <w:t>Experiment A – top-k</w:t>
            </w:r>
          </w:p>
          <w:p w:rsidR="00005239" w:rsidRDefault="00000000">
            <w:pPr>
              <w:spacing w:after="40"/>
            </w:pPr>
            <w:r>
              <w:rPr>
                <w:rFonts w:ascii="Consolas" w:eastAsia="Consolas" w:hAnsi="Consolas" w:cs="Consolas"/>
                <w:i/>
                <w:sz w:val="16"/>
              </w:rPr>
              <w:t>experiments.py</w:t>
            </w:r>
          </w:p>
        </w:tc>
        <w:tc>
          <w:tcPr>
            <w:tcW w:w="4144" w:type="dxa"/>
            <w:gridSpan w:val="2"/>
          </w:tcPr>
          <w:p w:rsidR="00005239" w:rsidRDefault="00000000">
            <w:pPr>
              <w:pStyle w:val="ListParagraph"/>
              <w:numPr>
                <w:ilvl w:val="0"/>
                <w:numId w:val="1"/>
              </w:numPr>
              <w:spacing w:after="60"/>
            </w:pPr>
            <w:r>
              <w:rPr>
                <w:rFonts w:ascii="Arial" w:eastAsia="Arial" w:hAnsi="Arial" w:cs="Arial"/>
                <w:sz w:val="18"/>
              </w:rPr>
              <w:t>Same question ('What is a learning agent?'), top-k 1 / 3 / 5: top-k 1 only got chunk 0 (general agent definition) and Gemini said it didn't have enough information (9-word answer); top-k 3 got chunks 0, 5 and 4 and gave a partial answer (2 of the 4 parts); top-k 5 got the same 3 plus 2 more (incl. chunk 2) and gave the full answer (all 4 parts, ~120 words).</w:t>
            </w:r>
          </w:p>
        </w:tc>
        <w:tc>
          <w:tcPr>
            <w:tcW w:w="883" w:type="dxa"/>
          </w:tcPr>
          <w:p w:rsidR="00005239" w:rsidRDefault="00000000">
            <w:pPr>
              <w:spacing w:before="80" w:after="40"/>
              <w:jc w:val="center"/>
            </w:pPr>
            <w:r>
              <w:rPr>
                <w:rFonts w:ascii="Arial" w:eastAsia="Arial" w:hAnsi="Arial" w:cs="Arial"/>
                <w:b/>
                <w:sz w:val="19"/>
              </w:rPr>
              <w:t>0.5 h</w:t>
            </w:r>
          </w:p>
        </w:tc>
        <w:tc>
          <w:tcPr>
            <w:tcW w:w="2383" w:type="dxa"/>
          </w:tcPr>
          <w:p w:rsidR="00005239" w:rsidRDefault="00000000">
            <w:pPr>
              <w:spacing w:before="80" w:after="20"/>
            </w:pPr>
            <w:r>
              <w:rPr>
                <w:rFonts w:ascii="Arial" w:eastAsia="Arial" w:hAnsi="Arial" w:cs="Arial"/>
                <w:b/>
                <w:sz w:val="19"/>
              </w:rPr>
              <w:t>Learning:</w:t>
            </w:r>
          </w:p>
          <w:p w:rsidR="00005239" w:rsidRDefault="00000000">
            <w:pPr>
              <w:pStyle w:val="ListParagraph"/>
              <w:numPr>
                <w:ilvl w:val="0"/>
                <w:numId w:val="1"/>
              </w:numPr>
              <w:spacing w:after="40"/>
            </w:pPr>
            <w:r>
              <w:rPr>
                <w:rFonts w:ascii="Arial" w:eastAsia="Arial" w:hAnsi="Arial" w:cs="Arial"/>
                <w:sz w:val="17"/>
              </w:rPr>
              <w:t>Yes, more chunks helped here. The learning-agent info is spread over several chunks, so top-k 1 wasn't enough, top-k 3 was only partial and top-k 5 got everything. The extra chunks were still on topic, so they didn't add unrelated text. The best k depends on how spread out the answer is.</w:t>
            </w:r>
          </w:p>
          <w:p w:rsidR="00005239" w:rsidRDefault="00000000">
            <w:pPr>
              <w:spacing w:before="80" w:after="20"/>
            </w:pPr>
            <w:r>
              <w:rPr>
                <w:rFonts w:ascii="Arial" w:eastAsia="Arial" w:hAnsi="Arial" w:cs="Arial"/>
                <w:b/>
                <w:sz w:val="19"/>
              </w:rPr>
              <w:t>Problems:</w:t>
            </w:r>
          </w:p>
          <w:p w:rsidR="00005239"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362AB">
        <w:trPr>
          <w:gridAfter w:val="1"/>
          <w:wAfter w:w="51" w:type="dxa"/>
          <w:cantSplit/>
          <w:trHeight w:val="595"/>
        </w:trPr>
        <w:tc>
          <w:tcPr>
            <w:tcW w:w="1555" w:type="dxa"/>
          </w:tcPr>
          <w:p w:rsidR="00005239" w:rsidRDefault="00000000">
            <w:pPr>
              <w:spacing w:before="80" w:after="40"/>
            </w:pPr>
            <w:r>
              <w:rPr>
                <w:rFonts w:ascii="Arial" w:eastAsia="Arial" w:hAnsi="Arial" w:cs="Arial"/>
                <w:b/>
                <w:sz w:val="19"/>
              </w:rPr>
              <w:lastRenderedPageBreak/>
              <w:t>Experiment B – chunk size</w:t>
            </w:r>
          </w:p>
          <w:p w:rsidR="00005239" w:rsidRDefault="00000000">
            <w:pPr>
              <w:spacing w:after="40"/>
            </w:pPr>
            <w:r>
              <w:rPr>
                <w:rFonts w:ascii="Arial" w:eastAsia="Arial" w:hAnsi="Arial" w:cs="Arial"/>
                <w:i/>
                <w:sz w:val="17"/>
              </w:rPr>
              <w:t>fresh namespaces</w:t>
            </w:r>
          </w:p>
        </w:tc>
        <w:tc>
          <w:tcPr>
            <w:tcW w:w="4144" w:type="dxa"/>
            <w:gridSpan w:val="2"/>
          </w:tcPr>
          <w:p w:rsidR="00005239" w:rsidRDefault="00000000">
            <w:pPr>
              <w:pStyle w:val="ListParagraph"/>
              <w:numPr>
                <w:ilvl w:val="0"/>
                <w:numId w:val="1"/>
              </w:numPr>
              <w:spacing w:after="60"/>
            </w:pPr>
            <w:r>
              <w:rPr>
                <w:rFonts w:ascii="Arial" w:eastAsia="Arial" w:hAnsi="Arial" w:cs="Arial"/>
                <w:sz w:val="18"/>
              </w:rPr>
              <w:t>Re-ingested with 100 and 400-word chunks into fresh namespaces (</w:t>
            </w:r>
            <w:r>
              <w:rPr>
                <w:rFonts w:ascii="Consolas" w:eastAsia="Consolas" w:hAnsi="Consolas" w:cs="Consolas"/>
                <w:sz w:val="17"/>
              </w:rPr>
              <w:t>week3-code-100</w:t>
            </w:r>
            <w:r>
              <w:rPr>
                <w:rFonts w:ascii="Arial" w:eastAsia="Arial" w:hAnsi="Arial" w:cs="Arial"/>
                <w:sz w:val="18"/>
              </w:rPr>
              <w:t xml:space="preserve">, </w:t>
            </w:r>
            <w:r>
              <w:rPr>
                <w:rFonts w:ascii="Consolas" w:eastAsia="Consolas" w:hAnsi="Consolas" w:cs="Consolas"/>
                <w:sz w:val="17"/>
              </w:rPr>
              <w:t>week3-code-400</w:t>
            </w:r>
            <w:r>
              <w:rPr>
                <w:rFonts w:ascii="Arial" w:eastAsia="Arial" w:hAnsi="Arial" w:cs="Arial"/>
                <w:sz w:val="18"/>
              </w:rPr>
              <w:t>) so old chunk IDs couldn't mix in, and asked the same questions (+ 'What is reward hacking?', which is only one sentence in the document).</w:t>
            </w:r>
          </w:p>
          <w:p w:rsidR="00005239" w:rsidRDefault="00000000">
            <w:pPr>
              <w:pStyle w:val="ListParagraph"/>
              <w:numPr>
                <w:ilvl w:val="0"/>
                <w:numId w:val="1"/>
              </w:numPr>
              <w:spacing w:after="60"/>
            </w:pPr>
            <w:r>
              <w:rPr>
                <w:rFonts w:ascii="Arial" w:eastAsia="Arial" w:hAnsi="Arial" w:cs="Arial"/>
                <w:sz w:val="18"/>
              </w:rPr>
              <w:t xml:space="preserve">100 words → 19 chunks, 200 → 9, 400 → 4 (fresh namespaces </w:t>
            </w:r>
            <w:r>
              <w:rPr>
                <w:rFonts w:ascii="Consolas" w:eastAsia="Consolas" w:hAnsi="Consolas" w:cs="Consolas"/>
                <w:sz w:val="17"/>
              </w:rPr>
              <w:t>week3-code-100</w:t>
            </w:r>
            <w:r>
              <w:rPr>
                <w:rFonts w:ascii="Arial" w:eastAsia="Arial" w:hAnsi="Arial" w:cs="Arial"/>
                <w:sz w:val="18"/>
              </w:rPr>
              <w:t xml:space="preserve"> / </w:t>
            </w:r>
            <w:r>
              <w:rPr>
                <w:rFonts w:ascii="Consolas" w:eastAsia="Consolas" w:hAnsi="Consolas" w:cs="Consolas"/>
                <w:sz w:val="17"/>
              </w:rPr>
              <w:t>week3-code-400</w:t>
            </w:r>
            <w:r>
              <w:rPr>
                <w:rFonts w:ascii="Arial" w:eastAsia="Arial" w:hAnsi="Arial" w:cs="Arial"/>
                <w:sz w:val="18"/>
              </w:rPr>
              <w:t xml:space="preserve">) </w:t>
            </w:r>
          </w:p>
        </w:tc>
        <w:tc>
          <w:tcPr>
            <w:tcW w:w="883" w:type="dxa"/>
          </w:tcPr>
          <w:p w:rsidR="00005239" w:rsidRDefault="00000000">
            <w:pPr>
              <w:spacing w:before="80" w:after="40"/>
              <w:jc w:val="center"/>
            </w:pPr>
            <w:r>
              <w:rPr>
                <w:rFonts w:ascii="Arial" w:eastAsia="Arial" w:hAnsi="Arial" w:cs="Arial"/>
                <w:b/>
                <w:sz w:val="19"/>
              </w:rPr>
              <w:t>1 h</w:t>
            </w:r>
          </w:p>
        </w:tc>
        <w:tc>
          <w:tcPr>
            <w:tcW w:w="2383" w:type="dxa"/>
          </w:tcPr>
          <w:p w:rsidR="00005239" w:rsidRDefault="00000000">
            <w:pPr>
              <w:spacing w:before="80" w:after="20"/>
            </w:pPr>
            <w:r>
              <w:rPr>
                <w:rFonts w:ascii="Arial" w:eastAsia="Arial" w:hAnsi="Arial" w:cs="Arial"/>
                <w:b/>
                <w:sz w:val="19"/>
              </w:rPr>
              <w:t>Learning:</w:t>
            </w:r>
          </w:p>
          <w:p w:rsidR="00005239" w:rsidRPr="00F362AB" w:rsidRDefault="00000000">
            <w:pPr>
              <w:pStyle w:val="ListParagraph"/>
              <w:numPr>
                <w:ilvl w:val="0"/>
                <w:numId w:val="1"/>
              </w:numPr>
              <w:spacing w:after="40"/>
            </w:pPr>
            <w:r w:rsidRPr="00F362AB">
              <w:rPr>
                <w:rFonts w:ascii="Arial" w:eastAsia="Arial" w:hAnsi="Arial" w:cs="Arial"/>
                <w:sz w:val="17"/>
              </w:rPr>
              <w:t xml:space="preserve">did smaller chunks give more precise passages? </w:t>
            </w:r>
            <w:r w:rsidR="00F362AB">
              <w:rPr>
                <w:rFonts w:ascii="Arial" w:eastAsia="Arial" w:hAnsi="Arial" w:cs="Arial"/>
                <w:sz w:val="17"/>
              </w:rPr>
              <w:t>sometimes</w:t>
            </w:r>
          </w:p>
          <w:p w:rsidR="00005239" w:rsidRDefault="00000000">
            <w:pPr>
              <w:spacing w:before="80" w:after="20"/>
            </w:pPr>
            <w:r>
              <w:rPr>
                <w:rFonts w:ascii="Arial" w:eastAsia="Arial" w:hAnsi="Arial" w:cs="Arial"/>
                <w:b/>
                <w:sz w:val="19"/>
              </w:rPr>
              <w:t>Problems:</w:t>
            </w:r>
          </w:p>
          <w:p w:rsidR="00005239" w:rsidRDefault="00000000">
            <w:pPr>
              <w:pStyle w:val="ListParagraph"/>
              <w:numPr>
                <w:ilvl w:val="0"/>
                <w:numId w:val="1"/>
              </w:numPr>
              <w:spacing w:after="40"/>
            </w:pPr>
            <w:r>
              <w:rPr>
                <w:rFonts w:ascii="Arial" w:eastAsia="Arial" w:hAnsi="Arial" w:cs="Arial"/>
                <w:sz w:val="17"/>
              </w:rPr>
              <w:t>Re-using the same namespace would leave old records behind (upsert only overwrites the same IDs) – that's why each chunk size gets its own namespace.</w:t>
            </w:r>
          </w:p>
        </w:tc>
      </w:tr>
      <w:tr w:rsidR="004757B7" w:rsidRPr="008B5CA5" w:rsidTr="00F362AB">
        <w:trPr>
          <w:gridAfter w:val="1"/>
          <w:wAfter w:w="51" w:type="dxa"/>
          <w:cantSplit/>
          <w:trHeight w:val="595"/>
        </w:trPr>
        <w:tc>
          <w:tcPr>
            <w:tcW w:w="1555" w:type="dxa"/>
          </w:tcPr>
          <w:p w:rsidR="00005239" w:rsidRDefault="00000000">
            <w:pPr>
              <w:spacing w:before="80" w:after="40"/>
            </w:pPr>
            <w:r>
              <w:rPr>
                <w:rFonts w:ascii="Arial" w:eastAsia="Arial" w:hAnsi="Arial" w:cs="Arial"/>
                <w:b/>
                <w:sz w:val="19"/>
              </w:rPr>
              <w:t>Experiment C + explain questions</w:t>
            </w:r>
          </w:p>
          <w:p w:rsidR="00005239" w:rsidRDefault="00000000">
            <w:pPr>
              <w:spacing w:after="40"/>
            </w:pPr>
            <w:r>
              <w:rPr>
                <w:rFonts w:ascii="Arial" w:eastAsia="Arial" w:hAnsi="Arial" w:cs="Arial"/>
                <w:i/>
                <w:sz w:val="17"/>
              </w:rPr>
              <w:t>Make → Python mapping</w:t>
            </w:r>
          </w:p>
        </w:tc>
        <w:tc>
          <w:tcPr>
            <w:tcW w:w="4144" w:type="dxa"/>
            <w:gridSpan w:val="2"/>
          </w:tcPr>
          <w:p w:rsidR="00005239" w:rsidRDefault="00000000">
            <w:pPr>
              <w:pStyle w:val="ListParagraph"/>
              <w:numPr>
                <w:ilvl w:val="0"/>
                <w:numId w:val="1"/>
              </w:numPr>
              <w:spacing w:after="60"/>
            </w:pPr>
            <w:r>
              <w:rPr>
                <w:rFonts w:ascii="Arial" w:eastAsia="Arial" w:hAnsi="Arial" w:cs="Arial"/>
                <w:sz w:val="18"/>
              </w:rPr>
              <w:t>Filled in the Make.com → Python table and answered the 10 'what you should be able to explain' questions + the 3 Make checkpoint questions (all below).</w:t>
            </w:r>
          </w:p>
        </w:tc>
        <w:tc>
          <w:tcPr>
            <w:tcW w:w="883" w:type="dxa"/>
          </w:tcPr>
          <w:p w:rsidR="00005239" w:rsidRDefault="00000000">
            <w:pPr>
              <w:spacing w:before="80" w:after="40"/>
              <w:jc w:val="center"/>
            </w:pPr>
            <w:r>
              <w:rPr>
                <w:rFonts w:ascii="Arial" w:eastAsia="Arial" w:hAnsi="Arial" w:cs="Arial"/>
                <w:b/>
                <w:sz w:val="19"/>
              </w:rPr>
              <w:t>0.5 h</w:t>
            </w:r>
          </w:p>
        </w:tc>
        <w:tc>
          <w:tcPr>
            <w:tcW w:w="2383" w:type="dxa"/>
          </w:tcPr>
          <w:p w:rsidR="00005239" w:rsidRDefault="00000000">
            <w:pPr>
              <w:spacing w:before="80" w:after="20"/>
            </w:pPr>
            <w:r>
              <w:rPr>
                <w:rFonts w:ascii="Arial" w:eastAsia="Arial" w:hAnsi="Arial" w:cs="Arial"/>
                <w:b/>
                <w:sz w:val="19"/>
              </w:rPr>
              <w:t>Learning:</w:t>
            </w:r>
          </w:p>
          <w:p w:rsidR="00005239" w:rsidRDefault="00000000">
            <w:pPr>
              <w:pStyle w:val="ListParagraph"/>
              <w:numPr>
                <w:ilvl w:val="0"/>
                <w:numId w:val="1"/>
              </w:numPr>
              <w:spacing w:after="40"/>
            </w:pPr>
            <w:r>
              <w:rPr>
                <w:rFonts w:ascii="Arial" w:eastAsia="Arial" w:hAnsi="Arial" w:cs="Arial"/>
                <w:sz w:val="17"/>
              </w:rPr>
              <w:t>Make and Python do exactly the same steps – Python just makes every step visible (and testable).</w:t>
            </w:r>
          </w:p>
          <w:p w:rsidR="00005239" w:rsidRDefault="00000000">
            <w:pPr>
              <w:spacing w:before="80" w:after="20"/>
            </w:pPr>
            <w:r>
              <w:rPr>
                <w:rFonts w:ascii="Arial" w:eastAsia="Arial" w:hAnsi="Arial" w:cs="Arial"/>
                <w:b/>
                <w:sz w:val="19"/>
              </w:rPr>
              <w:t>Problems:</w:t>
            </w:r>
          </w:p>
          <w:p w:rsidR="00005239" w:rsidRDefault="00000000">
            <w:pPr>
              <w:pStyle w:val="ListParagraph"/>
              <w:numPr>
                <w:ilvl w:val="0"/>
                <w:numId w:val="1"/>
              </w:numPr>
              <w:spacing w:after="40"/>
            </w:pPr>
            <w:r>
              <w:rPr>
                <w:rFonts w:ascii="Arial" w:eastAsia="Arial" w:hAnsi="Arial" w:cs="Arial"/>
                <w:sz w:val="17"/>
              </w:rPr>
              <w:t>None really for this one.</w:t>
            </w:r>
          </w:p>
        </w:tc>
      </w:tr>
      <w:tr w:rsidR="004757B7" w:rsidRPr="008B5CA5" w:rsidTr="00F362AB">
        <w:trPr>
          <w:gridAfter w:val="1"/>
          <w:wAfter w:w="51" w:type="dxa"/>
        </w:trPr>
        <w:tc>
          <w:tcPr>
            <w:tcW w:w="5699" w:type="dxa"/>
            <w:gridSpan w:val="3"/>
            <w:shd w:val="clear" w:color="auto" w:fill="DEEAF6"/>
          </w:tcPr>
          <w:p w:rsidR="00005239" w:rsidRDefault="00000000">
            <w:pPr>
              <w:spacing w:before="60" w:after="60"/>
              <w:jc w:val="right"/>
            </w:pPr>
            <w:r>
              <w:rPr>
                <w:rFonts w:ascii="Arial" w:eastAsia="Arial" w:hAnsi="Arial" w:cs="Arial"/>
                <w:b/>
                <w:sz w:val="19"/>
              </w:rPr>
              <w:t>TOTAL TIME THIS WEEK</w:t>
            </w:r>
          </w:p>
        </w:tc>
        <w:tc>
          <w:tcPr>
            <w:tcW w:w="883" w:type="dxa"/>
            <w:shd w:val="clear" w:color="auto" w:fill="DEEAF6"/>
          </w:tcPr>
          <w:p w:rsidR="00005239" w:rsidRDefault="00000000">
            <w:pPr>
              <w:spacing w:before="60" w:after="60"/>
              <w:jc w:val="center"/>
            </w:pPr>
            <w:r>
              <w:rPr>
                <w:rFonts w:ascii="Arial" w:eastAsia="Arial" w:hAnsi="Arial" w:cs="Arial"/>
                <w:b/>
                <w:sz w:val="19"/>
              </w:rPr>
              <w:t>6.5 h</w:t>
            </w:r>
          </w:p>
        </w:tc>
        <w:tc>
          <w:tcPr>
            <w:tcW w:w="2383" w:type="dxa"/>
            <w:shd w:val="clear" w:color="auto" w:fill="DEEAF6"/>
          </w:tcPr>
          <w:p w:rsidR="00005239" w:rsidRDefault="00000000">
            <w:pPr>
              <w:spacing w:before="60" w:after="60"/>
            </w:pPr>
            <w:r>
              <w:rPr>
                <w:rFonts w:ascii="Arial" w:eastAsia="Arial" w:hAnsi="Arial" w:cs="Arial"/>
                <w:i/>
                <w:sz w:val="17"/>
              </w:rPr>
              <w:t>+ ~30 min for screenshots</w:t>
            </w:r>
          </w:p>
        </w:tc>
      </w:tr>
    </w:tbl>
    <w:p w:rsidR="004757B7" w:rsidRDefault="004757B7">
      <w:pPr>
        <w:rPr>
          <w:rFonts w:ascii="Arial" w:hAnsi="Arial" w:cs="Arial"/>
        </w:rPr>
      </w:pPr>
    </w:p>
    <w:p w:rsidR="007235C4" w:rsidRDefault="007235C4" w:rsidP="001536C3">
      <w:pPr>
        <w:spacing w:after="0" w:line="240" w:lineRule="auto"/>
        <w:rPr>
          <w:rFonts w:ascii="Arial" w:eastAsia="Times New Roman" w:hAnsi="Arial" w:cs="Arial"/>
          <w:b/>
          <w:color w:val="000000"/>
          <w:lang w:eastAsia="en-AU"/>
        </w:rPr>
      </w:pPr>
    </w:p>
    <w:p w:rsidR="00005239" w:rsidRDefault="00000000">
      <w:pPr>
        <w:keepNext/>
        <w:spacing w:before="120" w:after="40"/>
        <w:jc w:val="center"/>
      </w:pPr>
      <w:r>
        <w:rPr>
          <w:noProof/>
        </w:rPr>
        <w:drawing>
          <wp:inline distT="0" distB="0" distL="0" distR="0">
            <wp:extent cx="5064253" cy="1506611"/>
            <wp:effectExtent l="12700" t="12700" r="15875" b="17780"/>
            <wp:docPr id="5001" name="Picture 5001" descr="Terminal output of ingest.py: 9 chunks processed, ingestion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1.png"/>
                    <pic:cNvPicPr/>
                  </pic:nvPicPr>
                  <pic:blipFill rotWithShape="1">
                    <a:blip r:embed="rId10"/>
                    <a:srcRect l="3509" t="33812" r="1646" b="6273"/>
                    <a:stretch>
                      <a:fillRect/>
                    </a:stretch>
                  </pic:blipFill>
                  <pic:spPr bwMode="auto">
                    <a:xfrm>
                      <a:off x="0" y="0"/>
                      <a:ext cx="5120155" cy="1523242"/>
                    </a:xfrm>
                    <a:prstGeom prst="rect">
                      <a:avLst/>
                    </a:prstGeom>
                    <a:ln w="6350" cap="flat" cmpd="sng" algn="ctr">
                      <a:solidFill>
                        <a:srgbClr val="999999"/>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05239" w:rsidRDefault="00000000">
      <w:pPr>
        <w:spacing w:before="40"/>
        <w:jc w:val="center"/>
      </w:pPr>
      <w:r>
        <w:rPr>
          <w:rFonts w:ascii="Arial" w:eastAsia="Arial" w:hAnsi="Arial" w:cs="Arial"/>
          <w:i/>
          <w:sz w:val="17"/>
        </w:rPr>
        <w:t>Screenshot 3.</w:t>
      </w:r>
      <w:r w:rsidR="00D779CC">
        <w:rPr>
          <w:rFonts w:ascii="Arial" w:eastAsia="Arial" w:hAnsi="Arial" w:cs="Arial"/>
          <w:i/>
          <w:sz w:val="17"/>
        </w:rPr>
        <w:t>1</w:t>
      </w:r>
      <w:r>
        <w:rPr>
          <w:rFonts w:ascii="Arial" w:eastAsia="Arial" w:hAnsi="Arial" w:cs="Arial"/>
          <w:i/>
          <w:sz w:val="17"/>
        </w:rPr>
        <w:t xml:space="preserve"> – Terminal – ingest.py</w:t>
      </w:r>
    </w:p>
    <w:p w:rsidR="00005239" w:rsidRDefault="00000000">
      <w:pPr>
        <w:keepNext/>
        <w:spacing w:before="120" w:after="40"/>
        <w:jc w:val="center"/>
      </w:pPr>
      <w:r>
        <w:rPr>
          <w:noProof/>
        </w:rPr>
        <w:drawing>
          <wp:inline distT="0" distB="0" distL="0" distR="0">
            <wp:extent cx="5394165" cy="2255374"/>
            <wp:effectExtent l="12700" t="12700" r="16510" b="18415"/>
            <wp:docPr id="5002" name="Picture 5002" descr="Pinecone console, namespace week3-code-lab, records with chunk_number, source and text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2.png"/>
                    <pic:cNvPicPr/>
                  </pic:nvPicPr>
                  <pic:blipFill rotWithShape="1">
                    <a:blip r:embed="rId11"/>
                    <a:srcRect t="22670"/>
                    <a:stretch>
                      <a:fillRect/>
                    </a:stretch>
                  </pic:blipFill>
                  <pic:spPr bwMode="auto">
                    <a:xfrm>
                      <a:off x="0" y="0"/>
                      <a:ext cx="5394960" cy="2255707"/>
                    </a:xfrm>
                    <a:prstGeom prst="rect">
                      <a:avLst/>
                    </a:prstGeom>
                    <a:ln w="6350" cap="flat" cmpd="sng" algn="ctr">
                      <a:solidFill>
                        <a:srgbClr val="999999"/>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05239" w:rsidRDefault="00000000">
      <w:pPr>
        <w:spacing w:before="40"/>
        <w:jc w:val="center"/>
      </w:pPr>
      <w:r>
        <w:rPr>
          <w:rFonts w:ascii="Arial" w:eastAsia="Arial" w:hAnsi="Arial" w:cs="Arial"/>
          <w:i/>
          <w:sz w:val="17"/>
        </w:rPr>
        <w:t>Screenshot 3.</w:t>
      </w:r>
      <w:r w:rsidR="00D779CC">
        <w:rPr>
          <w:rFonts w:ascii="Arial" w:eastAsia="Arial" w:hAnsi="Arial" w:cs="Arial"/>
          <w:i/>
          <w:sz w:val="17"/>
        </w:rPr>
        <w:t>2</w:t>
      </w:r>
      <w:r>
        <w:rPr>
          <w:rFonts w:ascii="Arial" w:eastAsia="Arial" w:hAnsi="Arial" w:cs="Arial"/>
          <w:i/>
          <w:sz w:val="17"/>
        </w:rPr>
        <w:t xml:space="preserve"> – Pinecone – a record from Python (DELIVERABLE)</w:t>
      </w:r>
    </w:p>
    <w:p w:rsidR="00005239" w:rsidRDefault="00000000">
      <w:pPr>
        <w:keepNext/>
        <w:spacing w:before="120" w:after="40"/>
        <w:jc w:val="center"/>
      </w:pPr>
      <w:r>
        <w:rPr>
          <w:noProof/>
        </w:rPr>
        <w:lastRenderedPageBreak/>
        <w:drawing>
          <wp:inline distT="0" distB="0" distL="0" distR="0">
            <wp:extent cx="5394466" cy="951620"/>
            <wp:effectExtent l="12700" t="12700" r="15875" b="13970"/>
            <wp:docPr id="5003" name="Picture 5003" descr="query.py output for What is a learning agent? with retrieved chunks and final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3.png"/>
                    <pic:cNvPicPr/>
                  </pic:nvPicPr>
                  <pic:blipFill rotWithShape="1">
                    <a:blip r:embed="rId12"/>
                    <a:srcRect t="76235"/>
                    <a:stretch>
                      <a:fillRect/>
                    </a:stretch>
                  </pic:blipFill>
                  <pic:spPr bwMode="auto">
                    <a:xfrm>
                      <a:off x="0" y="0"/>
                      <a:ext cx="5394960" cy="951707"/>
                    </a:xfrm>
                    <a:prstGeom prst="rect">
                      <a:avLst/>
                    </a:prstGeom>
                    <a:ln w="6350" cap="flat" cmpd="sng" algn="ctr">
                      <a:solidFill>
                        <a:srgbClr val="999999"/>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05239" w:rsidRDefault="00000000">
      <w:pPr>
        <w:spacing w:before="40"/>
        <w:jc w:val="center"/>
      </w:pPr>
      <w:r>
        <w:rPr>
          <w:rFonts w:ascii="Arial" w:eastAsia="Arial" w:hAnsi="Arial" w:cs="Arial"/>
          <w:i/>
          <w:sz w:val="17"/>
        </w:rPr>
        <w:t>Screenshot 3.</w:t>
      </w:r>
      <w:r w:rsidR="00D779CC">
        <w:rPr>
          <w:rFonts w:ascii="Arial" w:eastAsia="Arial" w:hAnsi="Arial" w:cs="Arial"/>
          <w:i/>
          <w:sz w:val="17"/>
        </w:rPr>
        <w:t>3</w:t>
      </w:r>
      <w:r>
        <w:rPr>
          <w:rFonts w:ascii="Arial" w:eastAsia="Arial" w:hAnsi="Arial" w:cs="Arial"/>
          <w:i/>
          <w:sz w:val="17"/>
        </w:rPr>
        <w:t xml:space="preserve"> – Terminal – query.py answer (DELIVERABLE)</w:t>
      </w:r>
    </w:p>
    <w:p w:rsidR="00005239" w:rsidRDefault="00000000">
      <w:pPr>
        <w:keepNext/>
        <w:spacing w:before="120" w:after="40"/>
        <w:jc w:val="center"/>
      </w:pPr>
      <w:r>
        <w:rPr>
          <w:noProof/>
        </w:rPr>
        <w:drawing>
          <wp:inline distT="0" distB="0" distL="0" distR="0">
            <wp:extent cx="5323840" cy="3066143"/>
            <wp:effectExtent l="12700" t="12700" r="10160" b="7620"/>
            <wp:docPr id="5004" name="Picture 5004" descr="query.py output for the out-of-scope weather question, low scores and not enough information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image4.png"/>
                    <pic:cNvPicPr/>
                  </pic:nvPicPr>
                  <pic:blipFill rotWithShape="1">
                    <a:blip r:embed="rId13"/>
                    <a:srcRect l="1304" t="8634" r="-1"/>
                    <a:stretch>
                      <a:fillRect/>
                    </a:stretch>
                  </pic:blipFill>
                  <pic:spPr bwMode="auto">
                    <a:xfrm>
                      <a:off x="0" y="0"/>
                      <a:ext cx="5324612" cy="3066588"/>
                    </a:xfrm>
                    <a:prstGeom prst="rect">
                      <a:avLst/>
                    </a:prstGeom>
                    <a:ln w="6350" cap="flat" cmpd="sng" algn="ctr">
                      <a:solidFill>
                        <a:srgbClr val="999999"/>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05239" w:rsidRDefault="00000000">
      <w:pPr>
        <w:spacing w:before="40"/>
        <w:jc w:val="center"/>
      </w:pPr>
      <w:r>
        <w:rPr>
          <w:rFonts w:ascii="Arial" w:eastAsia="Arial" w:hAnsi="Arial" w:cs="Arial"/>
          <w:i/>
          <w:sz w:val="17"/>
        </w:rPr>
        <w:t>Screenshot 3.</w:t>
      </w:r>
      <w:r w:rsidR="00D779CC">
        <w:rPr>
          <w:rFonts w:ascii="Arial" w:eastAsia="Arial" w:hAnsi="Arial" w:cs="Arial"/>
          <w:i/>
          <w:sz w:val="17"/>
        </w:rPr>
        <w:t>4</w:t>
      </w:r>
      <w:r>
        <w:rPr>
          <w:rFonts w:ascii="Arial" w:eastAsia="Arial" w:hAnsi="Arial" w:cs="Arial"/>
          <w:i/>
          <w:sz w:val="17"/>
        </w:rPr>
        <w:t xml:space="preserve"> – Terminal – out-of-scope question </w:t>
      </w:r>
    </w:p>
    <w:p w:rsidR="00005239" w:rsidRDefault="00000000">
      <w:pPr>
        <w:keepNext/>
        <w:spacing w:before="240" w:after="80"/>
      </w:pPr>
      <w:r>
        <w:rPr>
          <w:rFonts w:ascii="Arial" w:eastAsia="Arial" w:hAnsi="Arial" w:cs="Arial"/>
          <w:b/>
        </w:rPr>
        <w:t>Deliverable – Part 1 (Make.com)</w:t>
      </w:r>
    </w:p>
    <w:p w:rsidR="00005239" w:rsidRDefault="00000000">
      <w:pPr>
        <w:spacing w:after="80"/>
      </w:pPr>
      <w:r>
        <w:rPr>
          <w:rFonts w:ascii="Arial" w:eastAsia="Arial" w:hAnsi="Arial" w:cs="Arial"/>
          <w:b/>
          <w:sz w:val="18"/>
        </w:rPr>
        <w:t>Modification:</w:t>
      </w:r>
      <w:r>
        <w:rPr>
          <w:rFonts w:ascii="Arial" w:eastAsia="Arial" w:hAnsi="Arial" w:cs="Arial"/>
          <w:sz w:val="18"/>
        </w:rPr>
        <w:t xml:space="preserve"> changed Limit (top-k) in the Pinecone 'Search with a query' module from 3 to 1 and to 5, and ran the same question again – at Limit 1 only chunk 0 came back (general agent definition) and the answer was "I don't have enough information in the provided documents."; at Limit 3 chunks 0, 5 and 4 came back and the answer was partial (2 of the 4 parts: performance element and critic); at Limit 5 two more on-topic chunks came back and the answer covered all 4 parts (performance element, critic, learning element, problem generator).</w:t>
      </w:r>
    </w:p>
    <w:p w:rsidR="00005239" w:rsidRDefault="00000000">
      <w:pPr>
        <w:keepNext/>
        <w:spacing w:before="240" w:after="80"/>
      </w:pPr>
      <w:r>
        <w:rPr>
          <w:rFonts w:ascii="Arial" w:eastAsia="Arial" w:hAnsi="Arial" w:cs="Arial"/>
          <w:b/>
        </w:rPr>
        <w:t>Deliverable – Part 2 (Python)</w:t>
      </w:r>
    </w:p>
    <w:p w:rsidR="00005239" w:rsidRDefault="00000000">
      <w:pPr>
        <w:spacing w:after="80"/>
      </w:pPr>
      <w:r>
        <w:rPr>
          <w:rFonts w:ascii="Arial" w:eastAsia="Arial" w:hAnsi="Arial" w:cs="Arial"/>
          <w:b/>
          <w:sz w:val="18"/>
        </w:rPr>
        <w:t>Out-of-scope question:</w:t>
      </w:r>
      <w:r>
        <w:rPr>
          <w:rFonts w:ascii="Arial" w:eastAsia="Arial" w:hAnsi="Arial" w:cs="Arial"/>
          <w:sz w:val="18"/>
        </w:rPr>
        <w:t xml:space="preserve"> it said "I don't have enough information in the provided documents." instead of making something up. Pinecone still returned 3 chunks (it always returns the closest ones), but the scores were much lower (about 0.49–0.52 vs 0.75–0.79 for the learning agent question) That's also why I always look at the retrieved chunks and their scores (Screenshot 3.11).</w:t>
      </w:r>
    </w:p>
    <w:p w:rsidR="00005239" w:rsidRDefault="00000000">
      <w:pPr>
        <w:spacing w:after="80"/>
      </w:pPr>
      <w:r>
        <w:rPr>
          <w:rFonts w:ascii="Arial" w:eastAsia="Arial" w:hAnsi="Arial" w:cs="Arial"/>
          <w:b/>
          <w:sz w:val="18"/>
        </w:rPr>
        <w:t>Modification – before/after (Experiment A, top-k):</w:t>
      </w:r>
      <w:r>
        <w:rPr>
          <w:rFonts w:ascii="Arial" w:eastAsia="Arial" w:hAnsi="Arial" w:cs="Arial"/>
          <w:sz w:val="18"/>
        </w:rPr>
        <w:t xml:space="preserve"> same question 'What is a learning agent?'. Result: top-k 1 → "not enough information", top-k 3 → partial answer (2 of 4 parts), top-k 5 → full answer (all 4 parts).</w:t>
      </w:r>
    </w:p>
    <w:tbl>
      <w:tblPr>
        <w:tblStyle w:val="TableGrid"/>
        <w:tblW w:w="89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495"/>
        <w:gridCol w:w="1494"/>
        <w:gridCol w:w="1494"/>
        <w:gridCol w:w="1494"/>
        <w:gridCol w:w="1494"/>
        <w:gridCol w:w="1494"/>
      </w:tblGrid>
      <w:tr w:rsidR="00005239">
        <w:trPr>
          <w:cantSplit/>
        </w:trPr>
        <w:tc>
          <w:tcPr>
            <w:tcW w:w="1504" w:type="dxa"/>
            <w:shd w:val="clear" w:color="auto" w:fill="DEEAF6"/>
          </w:tcPr>
          <w:p w:rsidR="00005239" w:rsidRDefault="00005239">
            <w:pPr>
              <w:spacing w:before="40" w:after="40"/>
            </w:pPr>
          </w:p>
        </w:tc>
        <w:tc>
          <w:tcPr>
            <w:tcW w:w="1504" w:type="dxa"/>
            <w:shd w:val="clear" w:color="auto" w:fill="DEEAF6"/>
          </w:tcPr>
          <w:p w:rsidR="00005239" w:rsidRDefault="00000000">
            <w:pPr>
              <w:spacing w:before="40" w:after="40"/>
            </w:pPr>
            <w:r>
              <w:rPr>
                <w:rFonts w:ascii="Arial" w:eastAsia="Arial" w:hAnsi="Arial" w:cs="Arial"/>
                <w:b/>
                <w:sz w:val="17"/>
              </w:rPr>
              <w:t>Chunks retrieved</w:t>
            </w:r>
          </w:p>
        </w:tc>
        <w:tc>
          <w:tcPr>
            <w:tcW w:w="1504" w:type="dxa"/>
            <w:shd w:val="clear" w:color="auto" w:fill="DEEAF6"/>
          </w:tcPr>
          <w:p w:rsidR="00005239" w:rsidRDefault="00000000">
            <w:pPr>
              <w:spacing w:before="40" w:after="40"/>
            </w:pPr>
            <w:r>
              <w:rPr>
                <w:rFonts w:ascii="Arial" w:eastAsia="Arial" w:hAnsi="Arial" w:cs="Arial"/>
                <w:b/>
                <w:sz w:val="17"/>
              </w:rPr>
              <w:t>Scores</w:t>
            </w:r>
          </w:p>
        </w:tc>
        <w:tc>
          <w:tcPr>
            <w:tcW w:w="1504" w:type="dxa"/>
            <w:shd w:val="clear" w:color="auto" w:fill="DEEAF6"/>
          </w:tcPr>
          <w:p w:rsidR="00005239" w:rsidRDefault="00000000">
            <w:pPr>
              <w:spacing w:before="40" w:after="40"/>
            </w:pPr>
            <w:r>
              <w:rPr>
                <w:rFonts w:ascii="Arial" w:eastAsia="Arial" w:hAnsi="Arial" w:cs="Arial"/>
                <w:b/>
                <w:sz w:val="17"/>
              </w:rPr>
              <w:t>Relevant</w:t>
            </w:r>
          </w:p>
        </w:tc>
        <w:tc>
          <w:tcPr>
            <w:tcW w:w="1504" w:type="dxa"/>
            <w:shd w:val="clear" w:color="auto" w:fill="DEEAF6"/>
          </w:tcPr>
          <w:p w:rsidR="00005239" w:rsidRDefault="00000000">
            <w:pPr>
              <w:spacing w:before="40" w:after="40"/>
            </w:pPr>
            <w:r>
              <w:rPr>
                <w:rFonts w:ascii="Arial" w:eastAsia="Arial" w:hAnsi="Arial" w:cs="Arial"/>
                <w:b/>
                <w:sz w:val="17"/>
              </w:rPr>
              <w:t>Context words</w:t>
            </w:r>
          </w:p>
        </w:tc>
        <w:tc>
          <w:tcPr>
            <w:tcW w:w="1504" w:type="dxa"/>
            <w:shd w:val="clear" w:color="auto" w:fill="DEEAF6"/>
          </w:tcPr>
          <w:p w:rsidR="00005239" w:rsidRDefault="00000000">
            <w:pPr>
              <w:spacing w:before="40" w:after="40"/>
            </w:pPr>
            <w:r>
              <w:rPr>
                <w:rFonts w:ascii="Arial" w:eastAsia="Arial" w:hAnsi="Arial" w:cs="Arial"/>
                <w:b/>
                <w:sz w:val="17"/>
              </w:rPr>
              <w:t>Answer words</w:t>
            </w:r>
          </w:p>
        </w:tc>
      </w:tr>
      <w:tr w:rsidR="00005239">
        <w:trPr>
          <w:cantSplit/>
        </w:trPr>
        <w:tc>
          <w:tcPr>
            <w:tcW w:w="1504" w:type="dxa"/>
          </w:tcPr>
          <w:p w:rsidR="00005239" w:rsidRDefault="00000000">
            <w:pPr>
              <w:spacing w:before="40" w:after="40"/>
            </w:pPr>
            <w:r>
              <w:rPr>
                <w:rFonts w:ascii="Arial" w:eastAsia="Arial" w:hAnsi="Arial" w:cs="Arial"/>
                <w:b/>
                <w:sz w:val="17"/>
              </w:rPr>
              <w:t>top-k 1</w:t>
            </w:r>
          </w:p>
        </w:tc>
        <w:tc>
          <w:tcPr>
            <w:tcW w:w="1504" w:type="dxa"/>
          </w:tcPr>
          <w:p w:rsidR="00005239" w:rsidRDefault="00000000">
            <w:pPr>
              <w:spacing w:before="40" w:after="40"/>
            </w:pPr>
            <w:r>
              <w:rPr>
                <w:rFonts w:ascii="Arial" w:eastAsia="Arial" w:hAnsi="Arial" w:cs="Arial"/>
                <w:sz w:val="17"/>
              </w:rPr>
              <w:t>chunk 0</w:t>
            </w:r>
          </w:p>
        </w:tc>
        <w:tc>
          <w:tcPr>
            <w:tcW w:w="1504" w:type="dxa"/>
          </w:tcPr>
          <w:p w:rsidR="00005239" w:rsidRDefault="00000000">
            <w:pPr>
              <w:spacing w:before="40" w:after="40"/>
            </w:pPr>
            <w:r>
              <w:rPr>
                <w:rFonts w:ascii="Arial" w:eastAsia="Arial" w:hAnsi="Arial" w:cs="Arial"/>
                <w:sz w:val="17"/>
              </w:rPr>
              <w:t>0.7870</w:t>
            </w:r>
          </w:p>
        </w:tc>
        <w:tc>
          <w:tcPr>
            <w:tcW w:w="1504" w:type="dxa"/>
          </w:tcPr>
          <w:p w:rsidR="00005239" w:rsidRDefault="00000000">
            <w:pPr>
              <w:spacing w:before="40" w:after="40"/>
            </w:pPr>
            <w:r>
              <w:rPr>
                <w:rFonts w:ascii="Arial" w:eastAsia="Arial" w:hAnsi="Arial" w:cs="Arial"/>
                <w:sz w:val="17"/>
              </w:rPr>
              <w:t>No – general agent definition only</w:t>
            </w:r>
          </w:p>
        </w:tc>
        <w:tc>
          <w:tcPr>
            <w:tcW w:w="1504" w:type="dxa"/>
          </w:tcPr>
          <w:p w:rsidR="00005239" w:rsidRDefault="00000000">
            <w:pPr>
              <w:spacing w:before="40" w:after="40"/>
            </w:pPr>
            <w:r>
              <w:rPr>
                <w:rFonts w:ascii="Arial" w:eastAsia="Arial" w:hAnsi="Arial" w:cs="Arial"/>
                <w:sz w:val="17"/>
              </w:rPr>
              <w:t>200</w:t>
            </w:r>
          </w:p>
        </w:tc>
        <w:tc>
          <w:tcPr>
            <w:tcW w:w="1504" w:type="dxa"/>
          </w:tcPr>
          <w:p w:rsidR="00005239" w:rsidRDefault="00000000">
            <w:pPr>
              <w:spacing w:before="40" w:after="40"/>
            </w:pPr>
            <w:r>
              <w:rPr>
                <w:rFonts w:ascii="Arial" w:eastAsia="Arial" w:hAnsi="Arial" w:cs="Arial"/>
                <w:sz w:val="17"/>
              </w:rPr>
              <w:t>9</w:t>
            </w:r>
          </w:p>
        </w:tc>
      </w:tr>
      <w:tr w:rsidR="00005239">
        <w:trPr>
          <w:cantSplit/>
        </w:trPr>
        <w:tc>
          <w:tcPr>
            <w:tcW w:w="1504" w:type="dxa"/>
          </w:tcPr>
          <w:p w:rsidR="00005239" w:rsidRDefault="00000000">
            <w:pPr>
              <w:spacing w:before="40" w:after="40"/>
            </w:pPr>
            <w:r>
              <w:rPr>
                <w:rFonts w:ascii="Arial" w:eastAsia="Arial" w:hAnsi="Arial" w:cs="Arial"/>
                <w:b/>
                <w:sz w:val="17"/>
              </w:rPr>
              <w:t>top-k 3</w:t>
            </w:r>
          </w:p>
        </w:tc>
        <w:tc>
          <w:tcPr>
            <w:tcW w:w="1504" w:type="dxa"/>
          </w:tcPr>
          <w:p w:rsidR="00005239" w:rsidRDefault="00000000">
            <w:pPr>
              <w:spacing w:before="40" w:after="40"/>
            </w:pPr>
            <w:r>
              <w:rPr>
                <w:rFonts w:ascii="Arial" w:eastAsia="Arial" w:hAnsi="Arial" w:cs="Arial"/>
                <w:sz w:val="17"/>
              </w:rPr>
              <w:t>chunks 0, 5, 4</w:t>
            </w:r>
          </w:p>
        </w:tc>
        <w:tc>
          <w:tcPr>
            <w:tcW w:w="1504" w:type="dxa"/>
          </w:tcPr>
          <w:p w:rsidR="00005239" w:rsidRDefault="00000000">
            <w:pPr>
              <w:spacing w:before="40" w:after="40"/>
            </w:pPr>
            <w:r>
              <w:rPr>
                <w:rFonts w:ascii="Arial" w:eastAsia="Arial" w:hAnsi="Arial" w:cs="Arial"/>
                <w:sz w:val="17"/>
              </w:rPr>
              <w:t>0.7870, 0.7858, 0.7515</w:t>
            </w:r>
          </w:p>
        </w:tc>
        <w:tc>
          <w:tcPr>
            <w:tcW w:w="1504" w:type="dxa"/>
          </w:tcPr>
          <w:p w:rsidR="00005239" w:rsidRDefault="00000000">
            <w:pPr>
              <w:spacing w:before="40" w:after="40"/>
            </w:pPr>
            <w:r>
              <w:rPr>
                <w:rFonts w:ascii="Arial" w:eastAsia="Arial" w:hAnsi="Arial" w:cs="Arial"/>
                <w:sz w:val="17"/>
              </w:rPr>
              <w:t>3 of 3 on topic (partial answer)</w:t>
            </w:r>
          </w:p>
        </w:tc>
        <w:tc>
          <w:tcPr>
            <w:tcW w:w="1504" w:type="dxa"/>
          </w:tcPr>
          <w:p w:rsidR="00005239" w:rsidRDefault="00000000">
            <w:pPr>
              <w:spacing w:before="40" w:after="40"/>
            </w:pPr>
            <w:r>
              <w:rPr>
                <w:rFonts w:ascii="Arial" w:eastAsia="Arial" w:hAnsi="Arial" w:cs="Arial"/>
                <w:sz w:val="17"/>
              </w:rPr>
              <w:t>600</w:t>
            </w:r>
          </w:p>
        </w:tc>
        <w:tc>
          <w:tcPr>
            <w:tcW w:w="1504" w:type="dxa"/>
          </w:tcPr>
          <w:p w:rsidR="00005239" w:rsidRDefault="00000000">
            <w:pPr>
              <w:spacing w:before="40" w:after="40"/>
            </w:pPr>
            <w:r>
              <w:rPr>
                <w:rFonts w:ascii="Arial" w:eastAsia="Arial" w:hAnsi="Arial" w:cs="Arial"/>
                <w:sz w:val="17"/>
              </w:rPr>
              <w:t>~65</w:t>
            </w:r>
          </w:p>
        </w:tc>
      </w:tr>
      <w:tr w:rsidR="00005239">
        <w:trPr>
          <w:cantSplit/>
        </w:trPr>
        <w:tc>
          <w:tcPr>
            <w:tcW w:w="1504" w:type="dxa"/>
          </w:tcPr>
          <w:p w:rsidR="00005239" w:rsidRDefault="00000000">
            <w:pPr>
              <w:spacing w:before="40" w:after="40"/>
            </w:pPr>
            <w:r>
              <w:rPr>
                <w:rFonts w:ascii="Arial" w:eastAsia="Arial" w:hAnsi="Arial" w:cs="Arial"/>
                <w:b/>
                <w:sz w:val="17"/>
              </w:rPr>
              <w:t>top-k 5</w:t>
            </w:r>
          </w:p>
        </w:tc>
        <w:tc>
          <w:tcPr>
            <w:tcW w:w="1504" w:type="dxa"/>
          </w:tcPr>
          <w:p w:rsidR="00005239" w:rsidRDefault="00000000">
            <w:pPr>
              <w:spacing w:before="40" w:after="40"/>
            </w:pPr>
            <w:r>
              <w:rPr>
                <w:rFonts w:ascii="Arial" w:eastAsia="Arial" w:hAnsi="Arial" w:cs="Arial"/>
                <w:sz w:val="17"/>
              </w:rPr>
              <w:t>chunks 0, 5, 4 + 2 more (incl. chunk 2)</w:t>
            </w:r>
          </w:p>
        </w:tc>
        <w:tc>
          <w:tcPr>
            <w:tcW w:w="1504" w:type="dxa"/>
          </w:tcPr>
          <w:p w:rsidR="00005239" w:rsidRDefault="00000000">
            <w:pPr>
              <w:spacing w:before="40" w:after="40"/>
            </w:pPr>
            <w:r>
              <w:rPr>
                <w:rFonts w:ascii="Arial" w:eastAsia="Arial" w:hAnsi="Arial" w:cs="Arial"/>
                <w:sz w:val="17"/>
              </w:rPr>
              <w:t>same top 3; rank 5 = 0.7349 (chunk 2)</w:t>
            </w:r>
          </w:p>
        </w:tc>
        <w:tc>
          <w:tcPr>
            <w:tcW w:w="1504" w:type="dxa"/>
          </w:tcPr>
          <w:p w:rsidR="00005239" w:rsidRDefault="00000000">
            <w:pPr>
              <w:spacing w:before="40" w:after="40"/>
            </w:pPr>
            <w:r>
              <w:rPr>
                <w:rFonts w:ascii="Arial" w:eastAsia="Arial" w:hAnsi="Arial" w:cs="Arial"/>
                <w:sz w:val="17"/>
              </w:rPr>
              <w:t>5 of 5 on topic (full answer)</w:t>
            </w:r>
          </w:p>
        </w:tc>
        <w:tc>
          <w:tcPr>
            <w:tcW w:w="1504" w:type="dxa"/>
          </w:tcPr>
          <w:p w:rsidR="00005239" w:rsidRDefault="00D779CC">
            <w:pPr>
              <w:spacing w:before="40" w:after="40"/>
            </w:pPr>
            <w:r>
              <w:rPr>
                <w:rFonts w:ascii="Arial" w:eastAsia="Arial" w:hAnsi="Arial" w:cs="Arial"/>
                <w:sz w:val="17"/>
              </w:rPr>
              <w:t>800</w:t>
            </w:r>
          </w:p>
        </w:tc>
        <w:tc>
          <w:tcPr>
            <w:tcW w:w="1504" w:type="dxa"/>
          </w:tcPr>
          <w:p w:rsidR="00005239" w:rsidRDefault="00000000">
            <w:pPr>
              <w:spacing w:before="40" w:after="40"/>
            </w:pPr>
            <w:r>
              <w:rPr>
                <w:rFonts w:ascii="Arial" w:eastAsia="Arial" w:hAnsi="Arial" w:cs="Arial"/>
                <w:sz w:val="17"/>
              </w:rPr>
              <w:t>~120</w:t>
            </w:r>
          </w:p>
        </w:tc>
      </w:tr>
    </w:tbl>
    <w:p w:rsidR="00005239" w:rsidRDefault="00000000">
      <w:pPr>
        <w:spacing w:after="80"/>
      </w:pPr>
      <w:r>
        <w:rPr>
          <w:rFonts w:ascii="Arial" w:eastAsia="Arial" w:hAnsi="Arial" w:cs="Arial"/>
          <w:b/>
          <w:sz w:val="18"/>
        </w:rPr>
        <w:t>Modification – before/after (Experiment B, chunk size, top-k 3):</w:t>
      </w:r>
      <w:r>
        <w:rPr>
          <w:rFonts w:ascii="Arial" w:eastAsia="Arial" w:hAnsi="Arial" w:cs="Arial"/>
          <w:sz w:val="18"/>
        </w:rPr>
        <w:t xml:space="preserve"> relevant = the chunk contains the Learning Agents definition.</w:t>
      </w:r>
    </w:p>
    <w:p w:rsidR="00005239" w:rsidRDefault="00000000">
      <w:pPr>
        <w:keepNext/>
        <w:spacing w:before="240" w:after="80"/>
      </w:pPr>
      <w:r>
        <w:rPr>
          <w:rFonts w:ascii="Arial" w:eastAsia="Arial" w:hAnsi="Arial" w:cs="Arial"/>
          <w:b/>
        </w:rPr>
        <w:lastRenderedPageBreak/>
        <w:t>Experiment C – Make.com modules → Python</w:t>
      </w:r>
    </w:p>
    <w:tbl>
      <w:tblPr>
        <w:tblStyle w:val="TableGrid"/>
        <w:tblW w:w="89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989"/>
        <w:gridCol w:w="2988"/>
        <w:gridCol w:w="2988"/>
      </w:tblGrid>
      <w:tr w:rsidR="00005239">
        <w:trPr>
          <w:cantSplit/>
        </w:trPr>
        <w:tc>
          <w:tcPr>
            <w:tcW w:w="3009" w:type="dxa"/>
            <w:shd w:val="clear" w:color="auto" w:fill="DEEAF6"/>
          </w:tcPr>
          <w:p w:rsidR="00005239" w:rsidRDefault="00000000">
            <w:pPr>
              <w:spacing w:before="40" w:after="40"/>
            </w:pPr>
            <w:r>
              <w:rPr>
                <w:rFonts w:ascii="Arial" w:eastAsia="Arial" w:hAnsi="Arial" w:cs="Arial"/>
                <w:b/>
                <w:sz w:val="17"/>
              </w:rPr>
              <w:t>Operation</w:t>
            </w:r>
          </w:p>
        </w:tc>
        <w:tc>
          <w:tcPr>
            <w:tcW w:w="3009" w:type="dxa"/>
            <w:shd w:val="clear" w:color="auto" w:fill="DEEAF6"/>
          </w:tcPr>
          <w:p w:rsidR="00005239" w:rsidRDefault="00000000">
            <w:pPr>
              <w:spacing w:before="40" w:after="40"/>
            </w:pPr>
            <w:r>
              <w:rPr>
                <w:rFonts w:ascii="Arial" w:eastAsia="Arial" w:hAnsi="Arial" w:cs="Arial"/>
                <w:b/>
                <w:sz w:val="17"/>
              </w:rPr>
              <w:t>Make.com</w:t>
            </w:r>
          </w:p>
        </w:tc>
        <w:tc>
          <w:tcPr>
            <w:tcW w:w="3009" w:type="dxa"/>
            <w:shd w:val="clear" w:color="auto" w:fill="DEEAF6"/>
          </w:tcPr>
          <w:p w:rsidR="00005239" w:rsidRDefault="00000000">
            <w:pPr>
              <w:spacing w:before="40" w:after="40"/>
            </w:pPr>
            <w:r>
              <w:rPr>
                <w:rFonts w:ascii="Arial" w:eastAsia="Arial" w:hAnsi="Arial" w:cs="Arial"/>
                <w:b/>
                <w:sz w:val="17"/>
              </w:rPr>
              <w:t>Python</w:t>
            </w:r>
          </w:p>
        </w:tc>
      </w:tr>
      <w:tr w:rsidR="00005239">
        <w:trPr>
          <w:cantSplit/>
        </w:trPr>
        <w:tc>
          <w:tcPr>
            <w:tcW w:w="3009" w:type="dxa"/>
          </w:tcPr>
          <w:p w:rsidR="00005239" w:rsidRDefault="00000000">
            <w:pPr>
              <w:spacing w:before="40" w:after="40"/>
            </w:pPr>
            <w:r>
              <w:rPr>
                <w:rFonts w:ascii="Arial" w:eastAsia="Arial" w:hAnsi="Arial" w:cs="Arial"/>
                <w:b/>
                <w:sz w:val="17"/>
              </w:rPr>
              <w:t>Load document</w:t>
            </w:r>
          </w:p>
        </w:tc>
        <w:tc>
          <w:tcPr>
            <w:tcW w:w="3009" w:type="dxa"/>
          </w:tcPr>
          <w:p w:rsidR="00005239" w:rsidRDefault="00000000">
            <w:pPr>
              <w:spacing w:before="40" w:after="40"/>
            </w:pPr>
            <w:r>
              <w:rPr>
                <w:rFonts w:ascii="Arial" w:eastAsia="Arial" w:hAnsi="Arial" w:cs="Arial"/>
                <w:sz w:val="17"/>
              </w:rPr>
              <w:t>Google Drive → Download a File</w:t>
            </w:r>
          </w:p>
        </w:tc>
        <w:tc>
          <w:tcPr>
            <w:tcW w:w="3009" w:type="dxa"/>
          </w:tcPr>
          <w:p w:rsidR="00005239" w:rsidRDefault="00000000">
            <w:pPr>
              <w:spacing w:before="40" w:after="40"/>
            </w:pPr>
            <w:r>
              <w:rPr>
                <w:rFonts w:ascii="Consolas" w:eastAsia="Consolas" w:hAnsi="Consolas" w:cs="Consolas"/>
                <w:sz w:val="16"/>
              </w:rPr>
              <w:t>Path(...).read_text()</w:t>
            </w:r>
          </w:p>
        </w:tc>
      </w:tr>
      <w:tr w:rsidR="00005239">
        <w:trPr>
          <w:cantSplit/>
        </w:trPr>
        <w:tc>
          <w:tcPr>
            <w:tcW w:w="3009" w:type="dxa"/>
          </w:tcPr>
          <w:p w:rsidR="00005239" w:rsidRDefault="00000000">
            <w:pPr>
              <w:spacing w:before="40" w:after="40"/>
            </w:pPr>
            <w:r>
              <w:rPr>
                <w:rFonts w:ascii="Arial" w:eastAsia="Arial" w:hAnsi="Arial" w:cs="Arial"/>
                <w:b/>
                <w:sz w:val="17"/>
              </w:rPr>
              <w:t>Chunk text</w:t>
            </w:r>
          </w:p>
        </w:tc>
        <w:tc>
          <w:tcPr>
            <w:tcW w:w="3009" w:type="dxa"/>
          </w:tcPr>
          <w:p w:rsidR="00005239" w:rsidRDefault="00000000">
            <w:pPr>
              <w:spacing w:before="40" w:after="40"/>
            </w:pPr>
            <w:r>
              <w:rPr>
                <w:rFonts w:ascii="Arial" w:eastAsia="Arial" w:hAnsi="Arial" w:cs="Arial"/>
                <w:sz w:val="17"/>
              </w:rPr>
              <w:t>Make AI Toolkit → Chunk text (200 / 20)</w:t>
            </w:r>
          </w:p>
        </w:tc>
        <w:tc>
          <w:tcPr>
            <w:tcW w:w="3009" w:type="dxa"/>
          </w:tcPr>
          <w:p w:rsidR="00005239" w:rsidRDefault="00000000">
            <w:pPr>
              <w:spacing w:before="40" w:after="40"/>
            </w:pPr>
            <w:r>
              <w:rPr>
                <w:rFonts w:ascii="Consolas" w:eastAsia="Consolas" w:hAnsi="Consolas" w:cs="Consolas"/>
                <w:sz w:val="16"/>
              </w:rPr>
              <w:t>chunk_text(text, 200, 20)</w:t>
            </w:r>
          </w:p>
        </w:tc>
      </w:tr>
      <w:tr w:rsidR="00005239">
        <w:trPr>
          <w:cantSplit/>
        </w:trPr>
        <w:tc>
          <w:tcPr>
            <w:tcW w:w="3009" w:type="dxa"/>
          </w:tcPr>
          <w:p w:rsidR="00005239" w:rsidRDefault="00000000">
            <w:pPr>
              <w:spacing w:before="40" w:after="40"/>
            </w:pPr>
            <w:r>
              <w:rPr>
                <w:rFonts w:ascii="Arial" w:eastAsia="Arial" w:hAnsi="Arial" w:cs="Arial"/>
                <w:b/>
                <w:sz w:val="17"/>
              </w:rPr>
              <w:t>Iterate chunks</w:t>
            </w:r>
          </w:p>
        </w:tc>
        <w:tc>
          <w:tcPr>
            <w:tcW w:w="3009" w:type="dxa"/>
          </w:tcPr>
          <w:p w:rsidR="00005239" w:rsidRDefault="00000000">
            <w:pPr>
              <w:spacing w:before="40" w:after="40"/>
            </w:pPr>
            <w:r>
              <w:rPr>
                <w:rFonts w:ascii="Arial" w:eastAsia="Arial" w:hAnsi="Arial" w:cs="Arial"/>
                <w:sz w:val="17"/>
              </w:rPr>
              <w:t>Iterator</w:t>
            </w:r>
          </w:p>
        </w:tc>
        <w:tc>
          <w:tcPr>
            <w:tcW w:w="3009" w:type="dxa"/>
          </w:tcPr>
          <w:p w:rsidR="00005239" w:rsidRDefault="00000000">
            <w:pPr>
              <w:spacing w:before="40" w:after="40"/>
            </w:pPr>
            <w:r>
              <w:rPr>
                <w:rFonts w:ascii="Consolas" w:eastAsia="Consolas" w:hAnsi="Consolas" w:cs="Consolas"/>
                <w:sz w:val="16"/>
              </w:rPr>
              <w:t>for i, chunk in enumerate(chunks):</w:t>
            </w:r>
          </w:p>
        </w:tc>
      </w:tr>
      <w:tr w:rsidR="00005239">
        <w:trPr>
          <w:cantSplit/>
        </w:trPr>
        <w:tc>
          <w:tcPr>
            <w:tcW w:w="3009" w:type="dxa"/>
          </w:tcPr>
          <w:p w:rsidR="00005239" w:rsidRDefault="00000000">
            <w:pPr>
              <w:spacing w:before="40" w:after="40"/>
            </w:pPr>
            <w:r>
              <w:rPr>
                <w:rFonts w:ascii="Arial" w:eastAsia="Arial" w:hAnsi="Arial" w:cs="Arial"/>
                <w:b/>
                <w:sz w:val="17"/>
              </w:rPr>
              <w:t>Embed text</w:t>
            </w:r>
          </w:p>
        </w:tc>
        <w:tc>
          <w:tcPr>
            <w:tcW w:w="3009" w:type="dxa"/>
          </w:tcPr>
          <w:p w:rsidR="00005239" w:rsidRDefault="00000000">
            <w:pPr>
              <w:spacing w:before="40" w:after="40"/>
            </w:pPr>
            <w:r>
              <w:rPr>
                <w:rFonts w:ascii="Arial" w:eastAsia="Arial" w:hAnsi="Arial" w:cs="Arial"/>
                <w:sz w:val="17"/>
              </w:rPr>
              <w:t>Google Gemini AI → Generate embeddings (1024)</w:t>
            </w:r>
          </w:p>
        </w:tc>
        <w:tc>
          <w:tcPr>
            <w:tcW w:w="3009" w:type="dxa"/>
          </w:tcPr>
          <w:p w:rsidR="00005239" w:rsidRDefault="00000000">
            <w:pPr>
              <w:spacing w:before="40" w:after="40"/>
            </w:pPr>
            <w:r>
              <w:rPr>
                <w:rFonts w:ascii="Consolas" w:eastAsia="Consolas" w:hAnsi="Consolas" w:cs="Consolas"/>
                <w:sz w:val="16"/>
              </w:rPr>
              <w:t>embed_text(chunk)</w:t>
            </w:r>
            <w:r>
              <w:rPr>
                <w:rFonts w:ascii="Arial" w:eastAsia="Arial" w:hAnsi="Arial" w:cs="Arial"/>
                <w:sz w:val="17"/>
              </w:rPr>
              <w:t xml:space="preserve"> (</w:t>
            </w:r>
            <w:r>
              <w:rPr>
                <w:rFonts w:ascii="Consolas" w:eastAsia="Consolas" w:hAnsi="Consolas" w:cs="Consolas"/>
                <w:sz w:val="16"/>
              </w:rPr>
              <w:t>embed_content</w:t>
            </w:r>
            <w:r>
              <w:rPr>
                <w:rFonts w:ascii="Arial" w:eastAsia="Arial" w:hAnsi="Arial" w:cs="Arial"/>
                <w:sz w:val="17"/>
              </w:rPr>
              <w:t>)</w:t>
            </w:r>
          </w:p>
        </w:tc>
      </w:tr>
      <w:tr w:rsidR="00005239">
        <w:trPr>
          <w:cantSplit/>
        </w:trPr>
        <w:tc>
          <w:tcPr>
            <w:tcW w:w="3009" w:type="dxa"/>
          </w:tcPr>
          <w:p w:rsidR="00005239" w:rsidRDefault="00000000">
            <w:pPr>
              <w:spacing w:before="40" w:after="40"/>
            </w:pPr>
            <w:r>
              <w:rPr>
                <w:rFonts w:ascii="Arial" w:eastAsia="Arial" w:hAnsi="Arial" w:cs="Arial"/>
                <w:b/>
                <w:sz w:val="17"/>
              </w:rPr>
              <w:t>Store vector</w:t>
            </w:r>
          </w:p>
        </w:tc>
        <w:tc>
          <w:tcPr>
            <w:tcW w:w="3009" w:type="dxa"/>
          </w:tcPr>
          <w:p w:rsidR="00005239" w:rsidRDefault="00000000">
            <w:pPr>
              <w:spacing w:before="40" w:after="40"/>
            </w:pPr>
            <w:r>
              <w:rPr>
                <w:rFonts w:ascii="Arial" w:eastAsia="Arial" w:hAnsi="Arial" w:cs="Arial"/>
                <w:sz w:val="17"/>
              </w:rPr>
              <w:t>Pinecone → Create or Update a Record</w:t>
            </w:r>
          </w:p>
        </w:tc>
        <w:tc>
          <w:tcPr>
            <w:tcW w:w="3009" w:type="dxa"/>
          </w:tcPr>
          <w:p w:rsidR="00005239" w:rsidRDefault="00000000">
            <w:pPr>
              <w:spacing w:before="40" w:after="40"/>
            </w:pPr>
            <w:r>
              <w:rPr>
                <w:rFonts w:ascii="Consolas" w:eastAsia="Consolas" w:hAnsi="Consolas" w:cs="Consolas"/>
                <w:sz w:val="16"/>
              </w:rPr>
              <w:t>index.upsert(namespace=..., vectors=[...])</w:t>
            </w:r>
          </w:p>
        </w:tc>
      </w:tr>
      <w:tr w:rsidR="00005239">
        <w:trPr>
          <w:cantSplit/>
        </w:trPr>
        <w:tc>
          <w:tcPr>
            <w:tcW w:w="3009" w:type="dxa"/>
          </w:tcPr>
          <w:p w:rsidR="00005239" w:rsidRDefault="00000000">
            <w:pPr>
              <w:spacing w:before="40" w:after="40"/>
            </w:pPr>
            <w:r>
              <w:rPr>
                <w:rFonts w:ascii="Arial" w:eastAsia="Arial" w:hAnsi="Arial" w:cs="Arial"/>
                <w:b/>
                <w:sz w:val="17"/>
              </w:rPr>
              <w:t>Embed question</w:t>
            </w:r>
          </w:p>
        </w:tc>
        <w:tc>
          <w:tcPr>
            <w:tcW w:w="3009" w:type="dxa"/>
          </w:tcPr>
          <w:p w:rsidR="00005239" w:rsidRDefault="00000000">
            <w:pPr>
              <w:spacing w:before="40" w:after="40"/>
            </w:pPr>
            <w:r>
              <w:rPr>
                <w:rFonts w:ascii="Arial" w:eastAsia="Arial" w:hAnsi="Arial" w:cs="Arial"/>
                <w:sz w:val="17"/>
              </w:rPr>
              <w:t>Google Gemini AI → Generate embeddings</w:t>
            </w:r>
          </w:p>
        </w:tc>
        <w:tc>
          <w:tcPr>
            <w:tcW w:w="3009" w:type="dxa"/>
          </w:tcPr>
          <w:p w:rsidR="00005239" w:rsidRDefault="00000000">
            <w:pPr>
              <w:spacing w:before="40" w:after="40"/>
            </w:pPr>
            <w:r>
              <w:rPr>
                <w:rFonts w:ascii="Consolas" w:eastAsia="Consolas" w:hAnsi="Consolas" w:cs="Consolas"/>
                <w:sz w:val="16"/>
              </w:rPr>
              <w:t>embed_text(question)</w:t>
            </w:r>
          </w:p>
        </w:tc>
      </w:tr>
      <w:tr w:rsidR="00005239">
        <w:trPr>
          <w:cantSplit/>
        </w:trPr>
        <w:tc>
          <w:tcPr>
            <w:tcW w:w="3009" w:type="dxa"/>
          </w:tcPr>
          <w:p w:rsidR="00005239" w:rsidRDefault="00000000">
            <w:pPr>
              <w:spacing w:before="40" w:after="40"/>
            </w:pPr>
            <w:r>
              <w:rPr>
                <w:rFonts w:ascii="Arial" w:eastAsia="Arial" w:hAnsi="Arial" w:cs="Arial"/>
                <w:b/>
                <w:sz w:val="17"/>
              </w:rPr>
              <w:t>Retrieve top-k</w:t>
            </w:r>
          </w:p>
        </w:tc>
        <w:tc>
          <w:tcPr>
            <w:tcW w:w="3009" w:type="dxa"/>
          </w:tcPr>
          <w:p w:rsidR="00005239" w:rsidRDefault="00000000">
            <w:pPr>
              <w:spacing w:before="40" w:after="40"/>
            </w:pPr>
            <w:r>
              <w:rPr>
                <w:rFonts w:ascii="Arial" w:eastAsia="Arial" w:hAnsi="Arial" w:cs="Arial"/>
                <w:sz w:val="17"/>
              </w:rPr>
              <w:t>Pinecone → Search with a query (Limit 3)</w:t>
            </w:r>
          </w:p>
        </w:tc>
        <w:tc>
          <w:tcPr>
            <w:tcW w:w="3009" w:type="dxa"/>
          </w:tcPr>
          <w:p w:rsidR="00005239" w:rsidRDefault="00000000">
            <w:pPr>
              <w:spacing w:before="40" w:after="40"/>
            </w:pPr>
            <w:r>
              <w:rPr>
                <w:rFonts w:ascii="Consolas" w:eastAsia="Consolas" w:hAnsi="Consolas" w:cs="Consolas"/>
                <w:sz w:val="16"/>
              </w:rPr>
              <w:t>index.query(vector=..., top_k=3, ...)</w:t>
            </w:r>
          </w:p>
        </w:tc>
      </w:tr>
      <w:tr w:rsidR="00005239">
        <w:trPr>
          <w:cantSplit/>
        </w:trPr>
        <w:tc>
          <w:tcPr>
            <w:tcW w:w="3009" w:type="dxa"/>
          </w:tcPr>
          <w:p w:rsidR="00005239" w:rsidRDefault="00000000">
            <w:pPr>
              <w:spacing w:before="40" w:after="40"/>
            </w:pPr>
            <w:r>
              <w:rPr>
                <w:rFonts w:ascii="Arial" w:eastAsia="Arial" w:hAnsi="Arial" w:cs="Arial"/>
                <w:b/>
                <w:sz w:val="17"/>
              </w:rPr>
              <w:t>Aggregate context</w:t>
            </w:r>
          </w:p>
        </w:tc>
        <w:tc>
          <w:tcPr>
            <w:tcW w:w="3009" w:type="dxa"/>
          </w:tcPr>
          <w:p w:rsidR="00005239" w:rsidRDefault="00000000">
            <w:pPr>
              <w:spacing w:before="40" w:after="40"/>
            </w:pPr>
            <w:r>
              <w:rPr>
                <w:rFonts w:ascii="Arial" w:eastAsia="Arial" w:hAnsi="Arial" w:cs="Arial"/>
                <w:sz w:val="17"/>
              </w:rPr>
              <w:t>Tools → Text aggregator (---)</w:t>
            </w:r>
          </w:p>
        </w:tc>
        <w:tc>
          <w:tcPr>
            <w:tcW w:w="3009" w:type="dxa"/>
          </w:tcPr>
          <w:p w:rsidR="00005239" w:rsidRDefault="00000000">
            <w:pPr>
              <w:spacing w:before="40" w:after="40"/>
            </w:pPr>
            <w:r>
              <w:rPr>
                <w:rFonts w:ascii="Consolas" w:eastAsia="Consolas" w:hAnsi="Consolas" w:cs="Consolas"/>
                <w:sz w:val="16"/>
              </w:rPr>
              <w:t>"\n\n---\n\n".join(context_parts)</w:t>
            </w:r>
          </w:p>
        </w:tc>
      </w:tr>
      <w:tr w:rsidR="00005239">
        <w:trPr>
          <w:cantSplit/>
        </w:trPr>
        <w:tc>
          <w:tcPr>
            <w:tcW w:w="3009" w:type="dxa"/>
          </w:tcPr>
          <w:p w:rsidR="00005239" w:rsidRDefault="00000000">
            <w:pPr>
              <w:spacing w:before="40" w:after="40"/>
            </w:pPr>
            <w:r>
              <w:rPr>
                <w:rFonts w:ascii="Arial" w:eastAsia="Arial" w:hAnsi="Arial" w:cs="Arial"/>
                <w:b/>
                <w:sz w:val="17"/>
              </w:rPr>
              <w:t>Generate answer</w:t>
            </w:r>
          </w:p>
        </w:tc>
        <w:tc>
          <w:tcPr>
            <w:tcW w:w="3009" w:type="dxa"/>
          </w:tcPr>
          <w:p w:rsidR="00005239" w:rsidRDefault="00000000">
            <w:pPr>
              <w:spacing w:before="40" w:after="40"/>
            </w:pPr>
            <w:r>
              <w:rPr>
                <w:rFonts w:ascii="Arial" w:eastAsia="Arial" w:hAnsi="Arial" w:cs="Arial"/>
                <w:sz w:val="17"/>
              </w:rPr>
              <w:t>Google Gemini AI → Generate a response</w:t>
            </w:r>
          </w:p>
        </w:tc>
        <w:tc>
          <w:tcPr>
            <w:tcW w:w="3009" w:type="dxa"/>
          </w:tcPr>
          <w:p w:rsidR="00005239" w:rsidRDefault="00000000">
            <w:pPr>
              <w:spacing w:before="40" w:after="40"/>
            </w:pPr>
            <w:r>
              <w:rPr>
                <w:rFonts w:ascii="Consolas" w:eastAsia="Consolas" w:hAnsi="Consolas" w:cs="Consolas"/>
                <w:sz w:val="16"/>
              </w:rPr>
              <w:t>gemini.interactions.create(...)</w:t>
            </w:r>
          </w:p>
        </w:tc>
      </w:tr>
      <w:tr w:rsidR="00005239">
        <w:trPr>
          <w:cantSplit/>
        </w:trPr>
        <w:tc>
          <w:tcPr>
            <w:tcW w:w="3009" w:type="dxa"/>
          </w:tcPr>
          <w:p w:rsidR="00005239" w:rsidRDefault="00000000">
            <w:pPr>
              <w:spacing w:before="40" w:after="40"/>
            </w:pPr>
            <w:r>
              <w:rPr>
                <w:rFonts w:ascii="Arial" w:eastAsia="Arial" w:hAnsi="Arial" w:cs="Arial"/>
                <w:b/>
                <w:sz w:val="17"/>
              </w:rPr>
              <w:t>(question in / answer out)</w:t>
            </w:r>
          </w:p>
        </w:tc>
        <w:tc>
          <w:tcPr>
            <w:tcW w:w="3009" w:type="dxa"/>
          </w:tcPr>
          <w:p w:rsidR="00005239" w:rsidRDefault="00000000">
            <w:pPr>
              <w:spacing w:before="40" w:after="40"/>
            </w:pPr>
            <w:r>
              <w:rPr>
                <w:rFonts w:ascii="Arial" w:eastAsia="Arial" w:hAnsi="Arial" w:cs="Arial"/>
                <w:sz w:val="17"/>
              </w:rPr>
              <w:t>Tools → Set variable / Get variable</w:t>
            </w:r>
          </w:p>
        </w:tc>
        <w:tc>
          <w:tcPr>
            <w:tcW w:w="3009" w:type="dxa"/>
          </w:tcPr>
          <w:p w:rsidR="00005239" w:rsidRDefault="00000000">
            <w:pPr>
              <w:spacing w:before="40" w:after="40"/>
            </w:pPr>
            <w:r>
              <w:rPr>
                <w:rFonts w:ascii="Consolas" w:eastAsia="Consolas" w:hAnsi="Consolas" w:cs="Consolas"/>
                <w:sz w:val="16"/>
              </w:rPr>
              <w:t>input(...)</w:t>
            </w:r>
            <w:r>
              <w:rPr>
                <w:rFonts w:ascii="Arial" w:eastAsia="Arial" w:hAnsi="Arial" w:cs="Arial"/>
                <w:sz w:val="17"/>
              </w:rPr>
              <w:t xml:space="preserve"> / </w:t>
            </w:r>
            <w:r>
              <w:rPr>
                <w:rFonts w:ascii="Consolas" w:eastAsia="Consolas" w:hAnsi="Consolas" w:cs="Consolas"/>
                <w:sz w:val="16"/>
              </w:rPr>
              <w:t>print(answer)</w:t>
            </w:r>
          </w:p>
        </w:tc>
      </w:tr>
    </w:tbl>
    <w:p w:rsidR="00005239" w:rsidRDefault="00000000">
      <w:pPr>
        <w:keepNext/>
        <w:spacing w:before="240" w:after="80"/>
      </w:pPr>
      <w:r>
        <w:rPr>
          <w:rFonts w:ascii="Arial" w:eastAsia="Arial" w:hAnsi="Arial" w:cs="Arial"/>
          <w:b/>
        </w:rPr>
        <w:t>Checkpoint questions (Make.com sheet)</w:t>
      </w:r>
    </w:p>
    <w:p w:rsidR="00005239" w:rsidRDefault="00000000">
      <w:pPr>
        <w:keepNext/>
        <w:spacing w:before="120" w:after="40"/>
      </w:pPr>
      <w:r>
        <w:rPr>
          <w:rFonts w:ascii="Arial" w:eastAsia="Arial" w:hAnsi="Arial" w:cs="Arial"/>
          <w:b/>
          <w:sz w:val="19"/>
        </w:rPr>
        <w:t>1. Which chunks did the vector DB retrieve for your question, and were they actually relevant?</w:t>
      </w:r>
    </w:p>
    <w:p w:rsidR="00005239" w:rsidRDefault="00000000">
      <w:pPr>
        <w:spacing w:after="60"/>
      </w:pPr>
      <w:r>
        <w:rPr>
          <w:rFonts w:ascii="Arial" w:eastAsia="Arial" w:hAnsi="Arial" w:cs="Arial"/>
          <w:sz w:val="18"/>
        </w:rPr>
        <w:t>For 'What is a learning agent?' it retrieved chunks 0, 5 and 4 of intelligent_agents_overview.txt (scores 0.7870, 0.7858 and 0.7515). Chunk 0 is the general definition of an intelligent agent, chunk 5 has the agent components (performance element, critic) and chunk 4 covers goal-based reasoning. All three were on topic, but on topic isn't the same as complete – with only 3 chunks Gemini could only give 2 of the 4 parts of a learning agent.</w:t>
      </w:r>
    </w:p>
    <w:p w:rsidR="00005239" w:rsidRDefault="00000000">
      <w:pPr>
        <w:keepNext/>
        <w:spacing w:before="120" w:after="40"/>
      </w:pPr>
      <w:r>
        <w:rPr>
          <w:rFonts w:ascii="Arial" w:eastAsia="Arial" w:hAnsi="Arial" w:cs="Arial"/>
          <w:b/>
          <w:sz w:val="19"/>
        </w:rPr>
        <w:t>2. What happened when you asked a question with no matching content?</w:t>
      </w:r>
    </w:p>
    <w:p w:rsidR="00005239" w:rsidRDefault="00000000">
      <w:pPr>
        <w:spacing w:after="60"/>
      </w:pPr>
      <w:r>
        <w:rPr>
          <w:rFonts w:ascii="Arial" w:eastAsia="Arial" w:hAnsi="Arial" w:cs="Arial"/>
          <w:sz w:val="18"/>
        </w:rPr>
        <w:t>Pinecone still returned 3 chunks, because a top-k search always gives back the closest matches even when nothing really matches. The scores were much lower (about 0.49–0.52 vs 0.75–0.79 for the learning agent question), so the chunks were only weakly related. Gemini then answered "I don't have enough information in the provided documents." instead of making something up. So retrieval and the system instruction are two separate safeguards – the instruction is what actually keeps Gemini inside the context.</w:t>
      </w:r>
    </w:p>
    <w:p w:rsidR="00005239" w:rsidRDefault="00000000">
      <w:pPr>
        <w:keepNext/>
        <w:spacing w:before="120" w:after="40"/>
      </w:pPr>
      <w:r>
        <w:rPr>
          <w:rFonts w:ascii="Arial" w:eastAsia="Arial" w:hAnsi="Arial" w:cs="Arial"/>
          <w:b/>
          <w:sz w:val="19"/>
        </w:rPr>
        <w:t>3. What changed after your modification?</w:t>
      </w:r>
    </w:p>
    <w:p w:rsidR="00005239" w:rsidRDefault="00000000">
      <w:pPr>
        <w:spacing w:after="60"/>
      </w:pPr>
      <w:r>
        <w:rPr>
          <w:rFonts w:ascii="Arial" w:eastAsia="Arial" w:hAnsi="Arial" w:cs="Arial"/>
          <w:sz w:val="18"/>
        </w:rPr>
        <w:t>I asked the same question at Limit 1, 3 and 5. At 1 only chunk 0 (the general agent definition) came back, so Gemini said it didn't have enough information. At 3 it gave a partial answer – only 2 of the 4 parts (performance element and critic). At 5 two more on-topic chunks came back and the answer had all 4 parts (adding learning element and problem generator). A higher top-k made the answer more complete without adding unrelated chunks, because the learning-agent info is spread over several chunks.</w:t>
      </w:r>
    </w:p>
    <w:p w:rsidR="00005239" w:rsidRDefault="00000000">
      <w:pPr>
        <w:keepNext/>
        <w:spacing w:before="240" w:after="80"/>
      </w:pPr>
      <w:r>
        <w:rPr>
          <w:rFonts w:ascii="Arial" w:eastAsia="Arial" w:hAnsi="Arial" w:cs="Arial"/>
          <w:b/>
        </w:rPr>
        <w:t>What I should be able to explain (Python sheet, section 11)</w:t>
      </w:r>
    </w:p>
    <w:p w:rsidR="00005239" w:rsidRDefault="00000000">
      <w:pPr>
        <w:keepNext/>
        <w:spacing w:before="120" w:after="40"/>
      </w:pPr>
      <w:r>
        <w:rPr>
          <w:rFonts w:ascii="Arial" w:eastAsia="Arial" w:hAnsi="Arial" w:cs="Arial"/>
          <w:b/>
          <w:sz w:val="19"/>
        </w:rPr>
        <w:t>1. Why do we chunk a document instead of embedding the entire document as one vector?</w:t>
      </w:r>
    </w:p>
    <w:p w:rsidR="00005239" w:rsidRDefault="00000000">
      <w:pPr>
        <w:spacing w:after="60"/>
      </w:pPr>
      <w:r>
        <w:rPr>
          <w:rFonts w:ascii="Arial" w:eastAsia="Arial" w:hAnsi="Arial" w:cs="Arial"/>
          <w:sz w:val="18"/>
        </w:rPr>
        <w:t>One vector for the whole document would mix every topic into one 'average' meaning, so a question about one small part (like learning agents) wouldn't match it well. Chunks let the search find just the part that answers the question, and only that part gets sent to Gemini – shorter, cheaper and more focused.</w:t>
      </w:r>
    </w:p>
    <w:p w:rsidR="00005239" w:rsidRDefault="00000000">
      <w:pPr>
        <w:keepNext/>
        <w:spacing w:before="120" w:after="40"/>
      </w:pPr>
      <w:r>
        <w:rPr>
          <w:rFonts w:ascii="Arial" w:eastAsia="Arial" w:hAnsi="Arial" w:cs="Arial"/>
          <w:b/>
          <w:sz w:val="19"/>
        </w:rPr>
        <w:t>2. What does the embedding model produce?</w:t>
      </w:r>
    </w:p>
    <w:p w:rsidR="00005239" w:rsidRDefault="00000000">
      <w:pPr>
        <w:spacing w:after="60"/>
      </w:pPr>
      <w:r>
        <w:rPr>
          <w:rFonts w:ascii="Arial" w:eastAsia="Arial" w:hAnsi="Arial" w:cs="Arial"/>
          <w:sz w:val="18"/>
        </w:rPr>
        <w:t>A list of numbers – here 1024 of them (a vector) – that stands for the meaning of the text. Texts that mean similar things get vectors that point in a similar direction.</w:t>
      </w:r>
    </w:p>
    <w:p w:rsidR="00005239" w:rsidRDefault="00000000">
      <w:pPr>
        <w:keepNext/>
        <w:spacing w:before="120" w:after="40"/>
      </w:pPr>
      <w:r>
        <w:rPr>
          <w:rFonts w:ascii="Arial" w:eastAsia="Arial" w:hAnsi="Arial" w:cs="Arial"/>
          <w:b/>
          <w:sz w:val="19"/>
        </w:rPr>
        <w:t>3. Why must the document chunks and the question use the same embedding model and dimension?</w:t>
      </w:r>
    </w:p>
    <w:p w:rsidR="00005239" w:rsidRDefault="00000000">
      <w:pPr>
        <w:spacing w:after="60"/>
      </w:pPr>
      <w:r>
        <w:rPr>
          <w:rFonts w:ascii="Arial" w:eastAsia="Arial" w:hAnsi="Arial" w:cs="Arial"/>
          <w:sz w:val="18"/>
        </w:rPr>
        <w:t>Every model has its own 'map' of meaning, so vectors from two different models can't be compared – it's like comparing coordinates from two different maps. And Pinecone only accepts vectors of the index's size (1024), so the dimension has to match the index and both scripts.</w:t>
      </w:r>
    </w:p>
    <w:p w:rsidR="00005239" w:rsidRDefault="00000000">
      <w:pPr>
        <w:keepNext/>
        <w:spacing w:before="120" w:after="40"/>
      </w:pPr>
      <w:r>
        <w:rPr>
          <w:rFonts w:ascii="Arial" w:eastAsia="Arial" w:hAnsi="Arial" w:cs="Arial"/>
          <w:b/>
          <w:sz w:val="19"/>
        </w:rPr>
        <w:lastRenderedPageBreak/>
        <w:t>4. What does Pinecone store for each record?</w:t>
      </w:r>
    </w:p>
    <w:p w:rsidR="00005239" w:rsidRDefault="00000000">
      <w:pPr>
        <w:spacing w:after="60"/>
      </w:pPr>
      <w:r>
        <w:rPr>
          <w:rFonts w:ascii="Arial" w:eastAsia="Arial" w:hAnsi="Arial" w:cs="Arial"/>
          <w:sz w:val="18"/>
        </w:rPr>
        <w:t xml:space="preserve">An </w:t>
      </w:r>
      <w:r>
        <w:rPr>
          <w:rFonts w:ascii="Consolas" w:eastAsia="Consolas" w:hAnsi="Consolas" w:cs="Consolas"/>
          <w:sz w:val="17"/>
        </w:rPr>
        <w:t>id</w:t>
      </w:r>
      <w:r>
        <w:rPr>
          <w:rFonts w:ascii="Arial" w:eastAsia="Arial" w:hAnsi="Arial" w:cs="Arial"/>
          <w:sz w:val="18"/>
        </w:rPr>
        <w:t xml:space="preserve"> (e.g. </w:t>
      </w:r>
      <w:r>
        <w:rPr>
          <w:rFonts w:ascii="Consolas" w:eastAsia="Consolas" w:hAnsi="Consolas" w:cs="Consolas"/>
          <w:sz w:val="17"/>
        </w:rPr>
        <w:t>intelligent_agents_overview.txt-chunk-0</w:t>
      </w:r>
      <w:r>
        <w:rPr>
          <w:rFonts w:ascii="Arial" w:eastAsia="Arial" w:hAnsi="Arial" w:cs="Arial"/>
          <w:sz w:val="18"/>
        </w:rPr>
        <w:t xml:space="preserve">), the </w:t>
      </w:r>
      <w:r>
        <w:rPr>
          <w:rFonts w:ascii="Consolas" w:eastAsia="Consolas" w:hAnsi="Consolas" w:cs="Consolas"/>
          <w:sz w:val="17"/>
        </w:rPr>
        <w:t>values</w:t>
      </w:r>
      <w:r>
        <w:rPr>
          <w:rFonts w:ascii="Arial" w:eastAsia="Arial" w:hAnsi="Arial" w:cs="Arial"/>
          <w:sz w:val="18"/>
        </w:rPr>
        <w:t xml:space="preserve"> (the 1024 numbers) and </w:t>
      </w:r>
      <w:r>
        <w:rPr>
          <w:rFonts w:ascii="Consolas" w:eastAsia="Consolas" w:hAnsi="Consolas" w:cs="Consolas"/>
          <w:sz w:val="17"/>
        </w:rPr>
        <w:t>metadata</w:t>
      </w:r>
      <w:r>
        <w:rPr>
          <w:rFonts w:ascii="Arial" w:eastAsia="Arial" w:hAnsi="Arial" w:cs="Arial"/>
          <w:sz w:val="18"/>
        </w:rPr>
        <w:t xml:space="preserve"> (the chunk </w:t>
      </w:r>
      <w:r>
        <w:rPr>
          <w:rFonts w:ascii="Consolas" w:eastAsia="Consolas" w:hAnsi="Consolas" w:cs="Consolas"/>
          <w:sz w:val="17"/>
        </w:rPr>
        <w:t>text</w:t>
      </w:r>
      <w:r>
        <w:rPr>
          <w:rFonts w:ascii="Arial" w:eastAsia="Arial" w:hAnsi="Arial" w:cs="Arial"/>
          <w:sz w:val="18"/>
        </w:rPr>
        <w:t xml:space="preserve">, the </w:t>
      </w:r>
      <w:r>
        <w:rPr>
          <w:rFonts w:ascii="Consolas" w:eastAsia="Consolas" w:hAnsi="Consolas" w:cs="Consolas"/>
          <w:sz w:val="17"/>
        </w:rPr>
        <w:t>source</w:t>
      </w:r>
      <w:r>
        <w:rPr>
          <w:rFonts w:ascii="Arial" w:eastAsia="Arial" w:hAnsi="Arial" w:cs="Arial"/>
          <w:sz w:val="18"/>
        </w:rPr>
        <w:t xml:space="preserve"> file name and the </w:t>
      </w:r>
      <w:r>
        <w:rPr>
          <w:rFonts w:ascii="Consolas" w:eastAsia="Consolas" w:hAnsi="Consolas" w:cs="Consolas"/>
          <w:sz w:val="17"/>
        </w:rPr>
        <w:t>chunk_number</w:t>
      </w:r>
      <w:r>
        <w:rPr>
          <w:rFonts w:ascii="Arial" w:eastAsia="Arial" w:hAnsi="Arial" w:cs="Arial"/>
          <w:sz w:val="18"/>
        </w:rPr>
        <w:t>), inside a namespace in my index.</w:t>
      </w:r>
    </w:p>
    <w:p w:rsidR="00005239" w:rsidRDefault="00000000">
      <w:pPr>
        <w:keepNext/>
        <w:spacing w:before="120" w:after="40"/>
      </w:pPr>
      <w:r>
        <w:rPr>
          <w:rFonts w:ascii="Arial" w:eastAsia="Arial" w:hAnsi="Arial" w:cs="Arial"/>
          <w:b/>
          <w:sz w:val="19"/>
        </w:rPr>
        <w:t>5. What does cosine similarity help us find?</w:t>
      </w:r>
    </w:p>
    <w:p w:rsidR="00005239" w:rsidRDefault="00000000">
      <w:pPr>
        <w:spacing w:after="60"/>
      </w:pPr>
      <w:r>
        <w:rPr>
          <w:rFonts w:ascii="Arial" w:eastAsia="Arial" w:hAnsi="Arial" w:cs="Arial"/>
          <w:sz w:val="18"/>
        </w:rPr>
        <w:t>Chunks whose vector points the same way as the question's vector, i.e. chunks with a similar meaning even if they use different words. Close to 1 = very similar, close to 0 = unrelated.</w:t>
      </w:r>
    </w:p>
    <w:p w:rsidR="00005239" w:rsidRDefault="00000000">
      <w:pPr>
        <w:keepNext/>
        <w:spacing w:before="120" w:after="40"/>
      </w:pPr>
      <w:r>
        <w:rPr>
          <w:rFonts w:ascii="Arial" w:eastAsia="Arial" w:hAnsi="Arial" w:cs="Arial"/>
          <w:b/>
          <w:sz w:val="19"/>
        </w:rPr>
        <w:t>6. What does top-k control?</w:t>
      </w:r>
    </w:p>
    <w:p w:rsidR="00005239" w:rsidRDefault="00000000">
      <w:pPr>
        <w:spacing w:after="60"/>
      </w:pPr>
      <w:r>
        <w:rPr>
          <w:rFonts w:ascii="Arial" w:eastAsia="Arial" w:hAnsi="Arial" w:cs="Arial"/>
          <w:sz w:val="18"/>
        </w:rPr>
        <w:t>How many of the most similar chunks come back and get pasted into the prompt. Small k = focused but might miss something; big k = more information but also more unrelated text and a longer prompt.</w:t>
      </w:r>
    </w:p>
    <w:p w:rsidR="00005239" w:rsidRDefault="00000000">
      <w:pPr>
        <w:keepNext/>
        <w:spacing w:before="120" w:after="40"/>
      </w:pPr>
      <w:r>
        <w:rPr>
          <w:rFonts w:ascii="Arial" w:eastAsia="Arial" w:hAnsi="Arial" w:cs="Arial"/>
          <w:b/>
          <w:sz w:val="19"/>
        </w:rPr>
        <w:t>7. Why do we store the original chunk text as metadata if Pinecone already stores the vector?</w:t>
      </w:r>
    </w:p>
    <w:p w:rsidR="00005239" w:rsidRDefault="00000000">
      <w:pPr>
        <w:spacing w:after="60"/>
      </w:pPr>
      <w:r>
        <w:rPr>
          <w:rFonts w:ascii="Arial" w:eastAsia="Arial" w:hAnsi="Arial" w:cs="Arial"/>
          <w:sz w:val="18"/>
        </w:rPr>
        <w:t>You can't turn a vector back into text. Gemini needs the actual words as context, and I need them to check what was retrieved.</w:t>
      </w:r>
    </w:p>
    <w:p w:rsidR="00005239" w:rsidRDefault="00000000">
      <w:pPr>
        <w:keepNext/>
        <w:spacing w:before="120" w:after="40"/>
      </w:pPr>
      <w:r>
        <w:rPr>
          <w:rFonts w:ascii="Arial" w:eastAsia="Arial" w:hAnsi="Arial" w:cs="Arial"/>
          <w:b/>
          <w:sz w:val="19"/>
        </w:rPr>
        <w:t>8. Where does retrieval end and generation begin?</w:t>
      </w:r>
    </w:p>
    <w:p w:rsidR="00005239" w:rsidRDefault="00000000">
      <w:pPr>
        <w:spacing w:after="60"/>
      </w:pPr>
      <w:r>
        <w:rPr>
          <w:rFonts w:ascii="Arial" w:eastAsia="Arial" w:hAnsi="Arial" w:cs="Arial"/>
          <w:sz w:val="18"/>
        </w:rPr>
        <w:t xml:space="preserve">Retrieval ends when Pinecone has returned the top-k chunks and I've joined them into one context string. Generation starts at </w:t>
      </w:r>
      <w:r>
        <w:rPr>
          <w:rFonts w:ascii="Consolas" w:eastAsia="Consolas" w:hAnsi="Consolas" w:cs="Consolas"/>
          <w:sz w:val="17"/>
        </w:rPr>
        <w:t>gemini.interactions.create(...)</w:t>
      </w:r>
      <w:r>
        <w:rPr>
          <w:rFonts w:ascii="Arial" w:eastAsia="Arial" w:hAnsi="Arial" w:cs="Arial"/>
          <w:sz w:val="18"/>
        </w:rPr>
        <w:t>, when Gemini writes the answer from that context.</w:t>
      </w:r>
    </w:p>
    <w:p w:rsidR="00005239" w:rsidRDefault="00000000">
      <w:pPr>
        <w:keepNext/>
        <w:spacing w:before="120" w:after="40"/>
      </w:pPr>
      <w:r>
        <w:rPr>
          <w:rFonts w:ascii="Arial" w:eastAsia="Arial" w:hAnsi="Arial" w:cs="Arial"/>
          <w:b/>
          <w:sz w:val="19"/>
        </w:rPr>
        <w:t>9. What is the purpose of the system instruction that says to answer only from context?</w:t>
      </w:r>
    </w:p>
    <w:p w:rsidR="00005239" w:rsidRDefault="00000000">
      <w:pPr>
        <w:spacing w:after="60"/>
      </w:pPr>
      <w:r>
        <w:rPr>
          <w:rFonts w:ascii="Arial" w:eastAsia="Arial" w:hAnsi="Arial" w:cs="Arial"/>
          <w:sz w:val="18"/>
        </w:rPr>
        <w:t>It keeps Gemini to my documents instead of its general knowledge, and gives it a fixed sentence to say when the context doesn't have the answer – so it's less likely to make things up. It's not a guarantee though, so I still check the retrieved chunks.</w:t>
      </w:r>
    </w:p>
    <w:p w:rsidR="00005239" w:rsidRDefault="00000000">
      <w:pPr>
        <w:keepNext/>
        <w:spacing w:before="120" w:after="40"/>
      </w:pPr>
      <w:r>
        <w:rPr>
          <w:rFonts w:ascii="Arial" w:eastAsia="Arial" w:hAnsi="Arial" w:cs="Arial"/>
          <w:b/>
          <w:sz w:val="19"/>
        </w:rPr>
        <w:t>10. What part of the Python implementation corresponds to the Make Iterator?</w:t>
      </w:r>
    </w:p>
    <w:p w:rsidR="00005239" w:rsidRDefault="00000000">
      <w:pPr>
        <w:spacing w:after="60"/>
      </w:pPr>
      <w:r>
        <w:rPr>
          <w:rFonts w:ascii="Arial" w:eastAsia="Arial" w:hAnsi="Arial" w:cs="Arial"/>
          <w:sz w:val="18"/>
        </w:rPr>
        <w:t xml:space="preserve">The </w:t>
      </w:r>
      <w:r>
        <w:rPr>
          <w:rFonts w:ascii="Consolas" w:eastAsia="Consolas" w:hAnsi="Consolas" w:cs="Consolas"/>
          <w:sz w:val="17"/>
        </w:rPr>
        <w:t>for i, chunk in enumerate(chunks):</w:t>
      </w:r>
      <w:r>
        <w:rPr>
          <w:rFonts w:ascii="Arial" w:eastAsia="Arial" w:hAnsi="Arial" w:cs="Arial"/>
          <w:sz w:val="18"/>
        </w:rPr>
        <w:t xml:space="preserve"> loop in </w:t>
      </w:r>
      <w:r>
        <w:rPr>
          <w:rFonts w:ascii="Consolas" w:eastAsia="Consolas" w:hAnsi="Consolas" w:cs="Consolas"/>
          <w:sz w:val="17"/>
        </w:rPr>
        <w:t>ingest.py</w:t>
      </w:r>
      <w:r>
        <w:rPr>
          <w:rFonts w:ascii="Arial" w:eastAsia="Arial" w:hAnsi="Arial" w:cs="Arial"/>
          <w:sz w:val="18"/>
        </w:rPr>
        <w:t xml:space="preserve"> – it embeds and upserts one chunk at a time, just like the Iterator sends one chunk at a time to the Gemini and Pinecone modules.</w:t>
      </w:r>
    </w:p>
    <w:sectPr w:rsidR="00005239" w:rsidSect="00767357">
      <w:footerReference w:type="default" r:id="rId14"/>
      <w:headerReference w:type="first" r:id="rId15"/>
      <w:footerReference w:type="first" r:id="rId16"/>
      <w:pgSz w:w="11906" w:h="16838"/>
      <w:pgMar w:top="1409" w:right="1440" w:bottom="1200" w:left="1440" w:header="705"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B6707" w:rsidRDefault="007B6707" w:rsidP="00D81D58">
      <w:pPr>
        <w:spacing w:after="0" w:line="240" w:lineRule="auto"/>
      </w:pPr>
      <w:r>
        <w:separator/>
      </w:r>
    </w:p>
  </w:endnote>
  <w:endnote w:type="continuationSeparator" w:id="0">
    <w:p w:rsidR="007B6707" w:rsidRDefault="007B6707" w:rsidP="00D81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onsolas">
    <w:panose1 w:val="020B0609020204030204"/>
    <w:charset w:val="00"/>
    <w:family w:val="modern"/>
    <w:pitch w:val="fixed"/>
    <w:sig w:usb0="E10002FF" w:usb1="4000FCFF" w:usb2="00000009"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9517374"/>
      <w:docPartObj>
        <w:docPartGallery w:val="Page Numbers (Top of Page)"/>
        <w:docPartUnique/>
      </w:docPartObj>
    </w:sdtPr>
    <w:sdtContent>
      <w:p w:rsidR="00A37F5E" w:rsidRDefault="00A37F5E" w:rsidP="00A37F5E">
        <w:pPr>
          <w:pStyle w:val="Footer"/>
          <w:pBdr>
            <w:top w:val="single" w:sz="4" w:space="1" w:color="auto"/>
          </w:pBdr>
          <w:jc w:val="right"/>
          <w:rPr>
            <w:noProof/>
          </w:rPr>
        </w:pPr>
        <w:r>
          <w:rPr>
            <w:noProof/>
          </w:rPr>
          <w:t>COS30018_Lab Worklog</w:t>
        </w:r>
      </w:p>
      <w:p w:rsidR="00A37F5E" w:rsidRDefault="00A37F5E" w:rsidP="00A37F5E">
        <w:pPr>
          <w:pStyle w:val="Footer"/>
          <w:pBdr>
            <w:top w:val="single" w:sz="4" w:space="1" w:color="auto"/>
          </w:pBdr>
          <w:jc w:val="right"/>
          <w:rPr>
            <w:rFonts w:asciiTheme="minorHAnsi" w:eastAsiaTheme="minorHAnsi" w:hAnsiTheme="minorHAnsi" w:cstheme="minorBidi"/>
            <w:sz w:val="22"/>
            <w:szCs w:val="22"/>
          </w:rPr>
        </w:pPr>
        <w:r>
          <w:tab/>
        </w:r>
        <w:r>
          <w:tab/>
          <w:t xml:space="preserve">  Page </w:t>
        </w:r>
        <w:r>
          <w:rPr>
            <w:b/>
            <w:bCs/>
            <w:sz w:val="24"/>
            <w:szCs w:val="24"/>
          </w:rPr>
          <w:fldChar w:fldCharType="begin"/>
        </w:r>
        <w:r>
          <w:rPr>
            <w:b/>
            <w:bCs/>
          </w:rPr>
          <w:instrText xml:space="preserve"> PAGE </w:instrText>
        </w:r>
        <w:r>
          <w:rPr>
            <w:b/>
            <w:bCs/>
            <w:sz w:val="24"/>
            <w:szCs w:val="24"/>
          </w:rPr>
          <w:fldChar w:fldCharType="separate"/>
        </w:r>
        <w:r>
          <w:rPr>
            <w:b/>
            <w:bCs/>
            <w:sz w:val="24"/>
            <w:szCs w:val="24"/>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13</w:t>
        </w:r>
        <w:r>
          <w:rPr>
            <w:b/>
            <w:bCs/>
            <w:sz w:val="24"/>
            <w:szCs w:val="24"/>
          </w:rPr>
          <w:fldChar w:fldCharType="end"/>
        </w:r>
      </w:p>
    </w:sdtContent>
  </w:sdt>
  <w:p w:rsidR="00E16E48" w:rsidRPr="00A37F5E" w:rsidRDefault="00E16E48" w:rsidP="00A37F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123216"/>
      <w:docPartObj>
        <w:docPartGallery w:val="Page Numbers (Bottom of Page)"/>
        <w:docPartUnique/>
      </w:docPartObj>
    </w:sdtPr>
    <w:sdtContent>
      <w:sdt>
        <w:sdtPr>
          <w:id w:val="-915926313"/>
          <w:docPartObj>
            <w:docPartGallery w:val="Page Numbers (Top of Page)"/>
            <w:docPartUnique/>
          </w:docPartObj>
        </w:sdtPr>
        <w:sdtContent>
          <w:p w:rsidR="00FC70E9" w:rsidRDefault="005021C2" w:rsidP="00E24403">
            <w:pPr>
              <w:pStyle w:val="Footer"/>
              <w:pBdr>
                <w:top w:val="single" w:sz="4" w:space="1" w:color="auto"/>
              </w:pBdr>
              <w:jc w:val="right"/>
              <w:rPr>
                <w:noProof/>
              </w:rPr>
            </w:pPr>
            <w:r>
              <w:rPr>
                <w:noProof/>
              </w:rPr>
              <w:t>COS</w:t>
            </w:r>
            <w:r w:rsidR="007E2666">
              <w:rPr>
                <w:noProof/>
              </w:rPr>
              <w:t>30018</w:t>
            </w:r>
            <w:r w:rsidR="00806E73">
              <w:rPr>
                <w:noProof/>
              </w:rPr>
              <w:t>_</w:t>
            </w:r>
            <w:r w:rsidR="00CE49B5">
              <w:rPr>
                <w:noProof/>
              </w:rPr>
              <w:t xml:space="preserve">Lab </w:t>
            </w:r>
            <w:r w:rsidR="009478BB">
              <w:rPr>
                <w:noProof/>
              </w:rPr>
              <w:t>W</w:t>
            </w:r>
            <w:r w:rsidR="00FC70E9">
              <w:rPr>
                <w:noProof/>
              </w:rPr>
              <w:t>orklog</w:t>
            </w:r>
          </w:p>
          <w:p w:rsidR="00D832B2" w:rsidRDefault="00E24403" w:rsidP="00E24403">
            <w:pPr>
              <w:pStyle w:val="Footer"/>
              <w:pBdr>
                <w:top w:val="single" w:sz="4" w:space="1" w:color="auto"/>
              </w:pBdr>
              <w:jc w:val="right"/>
            </w:pPr>
            <w:r>
              <w:tab/>
            </w:r>
            <w:r>
              <w:tab/>
              <w:t xml:space="preserve">  </w:t>
            </w:r>
            <w:r w:rsidR="00D832B2">
              <w:t xml:space="preserve">Page </w:t>
            </w:r>
            <w:r w:rsidR="00D832B2">
              <w:rPr>
                <w:b/>
                <w:bCs/>
                <w:sz w:val="24"/>
                <w:szCs w:val="24"/>
              </w:rPr>
              <w:fldChar w:fldCharType="begin"/>
            </w:r>
            <w:r w:rsidR="00D832B2">
              <w:rPr>
                <w:b/>
                <w:bCs/>
              </w:rPr>
              <w:instrText xml:space="preserve"> PAGE </w:instrText>
            </w:r>
            <w:r w:rsidR="00D832B2">
              <w:rPr>
                <w:b/>
                <w:bCs/>
                <w:sz w:val="24"/>
                <w:szCs w:val="24"/>
              </w:rPr>
              <w:fldChar w:fldCharType="separate"/>
            </w:r>
            <w:r w:rsidR="00C81C4D">
              <w:rPr>
                <w:b/>
                <w:bCs/>
                <w:noProof/>
              </w:rPr>
              <w:t>1</w:t>
            </w:r>
            <w:r w:rsidR="00D832B2">
              <w:rPr>
                <w:b/>
                <w:bCs/>
                <w:sz w:val="24"/>
                <w:szCs w:val="24"/>
              </w:rPr>
              <w:fldChar w:fldCharType="end"/>
            </w:r>
            <w:r w:rsidR="00D832B2">
              <w:t xml:space="preserve"> of </w:t>
            </w:r>
            <w:r w:rsidR="00D832B2">
              <w:rPr>
                <w:b/>
                <w:bCs/>
                <w:sz w:val="24"/>
                <w:szCs w:val="24"/>
              </w:rPr>
              <w:fldChar w:fldCharType="begin"/>
            </w:r>
            <w:r w:rsidR="00D832B2">
              <w:rPr>
                <w:b/>
                <w:bCs/>
              </w:rPr>
              <w:instrText xml:space="preserve"> NUMPAGES  </w:instrText>
            </w:r>
            <w:r w:rsidR="00D832B2">
              <w:rPr>
                <w:b/>
                <w:bCs/>
                <w:sz w:val="24"/>
                <w:szCs w:val="24"/>
              </w:rPr>
              <w:fldChar w:fldCharType="separate"/>
            </w:r>
            <w:r w:rsidR="00C81C4D">
              <w:rPr>
                <w:b/>
                <w:bCs/>
                <w:noProof/>
              </w:rPr>
              <w:t>1</w:t>
            </w:r>
            <w:r w:rsidR="00D832B2">
              <w:rPr>
                <w:b/>
                <w:bCs/>
                <w:sz w:val="24"/>
                <w:szCs w:val="24"/>
              </w:rPr>
              <w:fldChar w:fldCharType="end"/>
            </w:r>
          </w:p>
        </w:sdtContent>
      </w:sdt>
    </w:sdtContent>
  </w:sdt>
  <w:p w:rsidR="00D832B2" w:rsidRDefault="00D832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B6707" w:rsidRDefault="007B6707" w:rsidP="00D81D58">
      <w:pPr>
        <w:spacing w:after="0" w:line="240" w:lineRule="auto"/>
      </w:pPr>
      <w:r>
        <w:separator/>
      </w:r>
    </w:p>
  </w:footnote>
  <w:footnote w:type="continuationSeparator" w:id="0">
    <w:p w:rsidR="007B6707" w:rsidRDefault="007B6707" w:rsidP="00D81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32B2" w:rsidRDefault="00D81D58" w:rsidP="00D832B2">
    <w:pPr>
      <w:tabs>
        <w:tab w:val="left" w:pos="0"/>
      </w:tabs>
      <w:spacing w:before="120" w:after="0" w:line="560" w:lineRule="exact"/>
      <w:jc w:val="right"/>
    </w:pPr>
    <w:r w:rsidRPr="00D81D58">
      <w:rPr>
        <w:rFonts w:ascii="Arial" w:eastAsia="Times New Roman" w:hAnsi="Arial" w:cs="Times New Roman"/>
        <w:i/>
        <w:noProof/>
        <w:sz w:val="24"/>
        <w:szCs w:val="24"/>
        <w:lang w:eastAsia="zh-CN"/>
      </w:rPr>
      <w:drawing>
        <wp:anchor distT="0" distB="0" distL="114300" distR="114300" simplePos="0" relativeHeight="251659264" behindDoc="0" locked="0" layoutInCell="1" allowOverlap="1" wp14:anchorId="353C371D" wp14:editId="621B1E63">
          <wp:simplePos x="0" y="0"/>
          <wp:positionH relativeFrom="margin">
            <wp:posOffset>9525</wp:posOffset>
          </wp:positionH>
          <wp:positionV relativeFrom="paragraph">
            <wp:posOffset>-1905</wp:posOffset>
          </wp:positionV>
          <wp:extent cx="633907" cy="1200150"/>
          <wp:effectExtent l="0" t="0" r="0" b="0"/>
          <wp:wrapNone/>
          <wp:docPr id="273149615" name="Picture 27314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
                    <a:extLst>
                      <a:ext uri="{28A0092B-C50C-407E-A947-70E740481C1C}">
                        <a14:useLocalDpi xmlns:a14="http://schemas.microsoft.com/office/drawing/2010/main" val="0"/>
                      </a:ext>
                    </a:extLst>
                  </a:blip>
                  <a:srcRect l="1722" r="1722"/>
                  <a:stretch/>
                </pic:blipFill>
                <pic:spPr bwMode="auto">
                  <a:xfrm>
                    <a:off x="0" y="0"/>
                    <a:ext cx="641108" cy="1213783"/>
                  </a:xfrm>
                  <a:prstGeom prst="rect">
                    <a:avLst/>
                  </a:prstGeom>
                  <a:noFill/>
                  <a:ln>
                    <a:noFill/>
                  </a:ln>
                </pic:spPr>
              </pic:pic>
            </a:graphicData>
          </a:graphic>
          <wp14:sizeRelH relativeFrom="page">
            <wp14:pctWidth>0</wp14:pctWidth>
          </wp14:sizeRelH>
          <wp14:sizeRelV relativeFrom="page">
            <wp14:pctHeight>0</wp14:pctHeight>
          </wp14:sizeRelV>
        </wp:anchor>
      </w:drawing>
    </w:r>
    <w:r w:rsidR="005021C2">
      <w:rPr>
        <w:rFonts w:ascii="Arial" w:eastAsia="Times New Roman" w:hAnsi="Arial" w:cs="Arial"/>
        <w:b/>
        <w:bCs/>
        <w:i/>
        <w:sz w:val="24"/>
        <w:szCs w:val="24"/>
      </w:rPr>
      <w:t>COS</w:t>
    </w:r>
    <w:r w:rsidR="007E2666">
      <w:rPr>
        <w:rFonts w:ascii="Arial" w:eastAsia="Times New Roman" w:hAnsi="Arial" w:cs="Arial"/>
        <w:b/>
        <w:bCs/>
        <w:i/>
        <w:sz w:val="24"/>
        <w:szCs w:val="24"/>
      </w:rPr>
      <w:t>30018</w:t>
    </w:r>
    <w:r w:rsidRPr="00D832B2">
      <w:rPr>
        <w:rFonts w:ascii="Arial" w:eastAsia="Times New Roman" w:hAnsi="Arial" w:cs="Arial"/>
        <w:b/>
        <w:bCs/>
        <w:i/>
        <w:sz w:val="24"/>
        <w:szCs w:val="24"/>
      </w:rPr>
      <w:t xml:space="preserve"> </w:t>
    </w:r>
    <w:r w:rsidR="007E2666">
      <w:rPr>
        <w:rFonts w:ascii="Arial" w:eastAsia="Times New Roman" w:hAnsi="Arial" w:cs="Arial"/>
        <w:b/>
        <w:bCs/>
        <w:i/>
        <w:sz w:val="24"/>
        <w:szCs w:val="24"/>
      </w:rPr>
      <w:t>Intelligent Systems</w:t>
    </w:r>
    <w:r>
      <w:rPr>
        <w:rFonts w:ascii="Arial" w:eastAsia="Times New Roman" w:hAnsi="Arial" w:cs="Arial"/>
        <w:b/>
        <w:bCs/>
        <w:sz w:val="24"/>
        <w:szCs w:val="24"/>
      </w:rPr>
      <w:br/>
    </w:r>
    <w:r w:rsidR="00CE49B5">
      <w:rPr>
        <w:rFonts w:ascii="Arial" w:eastAsia="Times New Roman" w:hAnsi="Arial" w:cs="Arial"/>
        <w:b/>
        <w:bCs/>
        <w:sz w:val="32"/>
        <w:szCs w:val="40"/>
      </w:rPr>
      <w:t>LAB</w:t>
    </w:r>
    <w:r w:rsidR="00D832B2" w:rsidRPr="00D81D58">
      <w:rPr>
        <w:rFonts w:ascii="Arial" w:eastAsia="Times New Roman" w:hAnsi="Arial" w:cs="Arial"/>
        <w:b/>
        <w:bCs/>
        <w:sz w:val="32"/>
        <w:szCs w:val="40"/>
      </w:rPr>
      <w:t xml:space="preserve"> Work Log</w:t>
    </w:r>
  </w:p>
  <w:p w:rsidR="00FF645D" w:rsidRDefault="00FF645D" w:rsidP="00D832B2">
    <w:pPr>
      <w:tabs>
        <w:tab w:val="left" w:pos="0"/>
      </w:tabs>
      <w:spacing w:before="120" w:after="0" w:line="560" w:lineRule="exact"/>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42822"/>
    <w:multiLevelType w:val="hybridMultilevel"/>
    <w:tmpl w:val="B80C11F4"/>
    <w:lvl w:ilvl="0" w:tplc="0CE05778">
      <w:start w:val="1"/>
      <w:numFmt w:val="bullet"/>
      <w:lvlText w:val="•"/>
      <w:lvlJc w:val="left"/>
      <w:pPr>
        <w:ind w:left="360" w:hanging="240"/>
      </w:pPr>
    </w:lvl>
    <w:lvl w:ilvl="1" w:tplc="ECA060E2">
      <w:numFmt w:val="decimal"/>
      <w:lvlText w:val=""/>
      <w:lvlJc w:val="left"/>
    </w:lvl>
    <w:lvl w:ilvl="2" w:tplc="48429178">
      <w:numFmt w:val="decimal"/>
      <w:lvlText w:val=""/>
      <w:lvlJc w:val="left"/>
    </w:lvl>
    <w:lvl w:ilvl="3" w:tplc="1F648628">
      <w:numFmt w:val="decimal"/>
      <w:lvlText w:val=""/>
      <w:lvlJc w:val="left"/>
    </w:lvl>
    <w:lvl w:ilvl="4" w:tplc="30D4AE12">
      <w:numFmt w:val="decimal"/>
      <w:lvlText w:val=""/>
      <w:lvlJc w:val="left"/>
    </w:lvl>
    <w:lvl w:ilvl="5" w:tplc="7486BD7C">
      <w:numFmt w:val="decimal"/>
      <w:lvlText w:val=""/>
      <w:lvlJc w:val="left"/>
    </w:lvl>
    <w:lvl w:ilvl="6" w:tplc="D22EE6E4">
      <w:numFmt w:val="decimal"/>
      <w:lvlText w:val=""/>
      <w:lvlJc w:val="left"/>
    </w:lvl>
    <w:lvl w:ilvl="7" w:tplc="6A360104">
      <w:numFmt w:val="decimal"/>
      <w:lvlText w:val=""/>
      <w:lvlJc w:val="left"/>
    </w:lvl>
    <w:lvl w:ilvl="8" w:tplc="303E2A1E">
      <w:numFmt w:val="decimal"/>
      <w:lvlText w:val=""/>
      <w:lvlJc w:val="left"/>
    </w:lvl>
  </w:abstractNum>
  <w:num w:numId="1" w16cid:durableId="1735394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D58"/>
    <w:rsid w:val="00005239"/>
    <w:rsid w:val="00010134"/>
    <w:rsid w:val="00064293"/>
    <w:rsid w:val="00082D3C"/>
    <w:rsid w:val="001061CC"/>
    <w:rsid w:val="00131616"/>
    <w:rsid w:val="001536C3"/>
    <w:rsid w:val="00155CD5"/>
    <w:rsid w:val="00174AFD"/>
    <w:rsid w:val="00231806"/>
    <w:rsid w:val="002D011F"/>
    <w:rsid w:val="00313AB0"/>
    <w:rsid w:val="004757B7"/>
    <w:rsid w:val="004962D1"/>
    <w:rsid w:val="004A4CD7"/>
    <w:rsid w:val="005021C2"/>
    <w:rsid w:val="005A53E5"/>
    <w:rsid w:val="005D0E2C"/>
    <w:rsid w:val="005E7A21"/>
    <w:rsid w:val="00621617"/>
    <w:rsid w:val="006629A5"/>
    <w:rsid w:val="006D5840"/>
    <w:rsid w:val="006D6706"/>
    <w:rsid w:val="006E2B0F"/>
    <w:rsid w:val="00722E31"/>
    <w:rsid w:val="007235C4"/>
    <w:rsid w:val="00756D88"/>
    <w:rsid w:val="00763655"/>
    <w:rsid w:val="00765EFF"/>
    <w:rsid w:val="00767357"/>
    <w:rsid w:val="007856C2"/>
    <w:rsid w:val="00790397"/>
    <w:rsid w:val="007B6707"/>
    <w:rsid w:val="007E2666"/>
    <w:rsid w:val="007F668B"/>
    <w:rsid w:val="00806E73"/>
    <w:rsid w:val="00827DD1"/>
    <w:rsid w:val="0084052F"/>
    <w:rsid w:val="008539C9"/>
    <w:rsid w:val="00865D36"/>
    <w:rsid w:val="008B5CA5"/>
    <w:rsid w:val="009478BB"/>
    <w:rsid w:val="0095799B"/>
    <w:rsid w:val="009679EB"/>
    <w:rsid w:val="00995499"/>
    <w:rsid w:val="009B7B9B"/>
    <w:rsid w:val="00A0455C"/>
    <w:rsid w:val="00A37F5E"/>
    <w:rsid w:val="00B55901"/>
    <w:rsid w:val="00BB0FB1"/>
    <w:rsid w:val="00BC7F1B"/>
    <w:rsid w:val="00BF0943"/>
    <w:rsid w:val="00BF6494"/>
    <w:rsid w:val="00C119B9"/>
    <w:rsid w:val="00C13B2B"/>
    <w:rsid w:val="00C47FEA"/>
    <w:rsid w:val="00C74727"/>
    <w:rsid w:val="00C81C4D"/>
    <w:rsid w:val="00CB0054"/>
    <w:rsid w:val="00CC40E4"/>
    <w:rsid w:val="00CE49B5"/>
    <w:rsid w:val="00D02DAA"/>
    <w:rsid w:val="00D46ED4"/>
    <w:rsid w:val="00D75086"/>
    <w:rsid w:val="00D755D2"/>
    <w:rsid w:val="00D779CC"/>
    <w:rsid w:val="00D8144D"/>
    <w:rsid w:val="00D81D58"/>
    <w:rsid w:val="00D832B2"/>
    <w:rsid w:val="00D94369"/>
    <w:rsid w:val="00DA7EE3"/>
    <w:rsid w:val="00DC1CE7"/>
    <w:rsid w:val="00DE3660"/>
    <w:rsid w:val="00E16E48"/>
    <w:rsid w:val="00E220A1"/>
    <w:rsid w:val="00E24403"/>
    <w:rsid w:val="00E469CD"/>
    <w:rsid w:val="00E70B08"/>
    <w:rsid w:val="00E85F73"/>
    <w:rsid w:val="00EB0B60"/>
    <w:rsid w:val="00F04B2A"/>
    <w:rsid w:val="00F04F9B"/>
    <w:rsid w:val="00F17AA0"/>
    <w:rsid w:val="00F22485"/>
    <w:rsid w:val="00F362AB"/>
    <w:rsid w:val="00F81CAF"/>
    <w:rsid w:val="00FA2C8F"/>
    <w:rsid w:val="00FC70E9"/>
    <w:rsid w:val="00FF645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E16077"/>
  <w15:chartTrackingRefBased/>
  <w15:docId w15:val="{5202D078-0F8D-478A-B986-C9CE77E4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C47FEA"/>
    <w:pPr>
      <w:spacing w:after="0" w:line="240" w:lineRule="auto"/>
      <w:outlineLvl w:val="1"/>
    </w:pPr>
    <w:rPr>
      <w:rFonts w:ascii="Calibri" w:eastAsia="Calibri" w:hAnsi="Calibri" w:cs="Calibri"/>
      <w:b/>
      <w:bCs/>
      <w:color w:val="2E5496"/>
      <w:sz w:val="24"/>
      <w:szCs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81D58"/>
    <w:pPr>
      <w:tabs>
        <w:tab w:val="center" w:pos="4513"/>
        <w:tab w:val="right" w:pos="9026"/>
      </w:tabs>
      <w:spacing w:after="0" w:line="240" w:lineRule="auto"/>
    </w:pPr>
    <w:rPr>
      <w:rFonts w:ascii="Arial" w:eastAsia="Times New Roman" w:hAnsi="Arial" w:cs="Times New Roman"/>
      <w:sz w:val="20"/>
      <w:szCs w:val="20"/>
    </w:rPr>
  </w:style>
  <w:style w:type="character" w:customStyle="1" w:styleId="FooterChar">
    <w:name w:val="Footer Char"/>
    <w:basedOn w:val="DefaultParagraphFont"/>
    <w:link w:val="Footer"/>
    <w:uiPriority w:val="99"/>
    <w:rsid w:val="00D81D58"/>
    <w:rPr>
      <w:rFonts w:ascii="Arial" w:eastAsia="Times New Roman" w:hAnsi="Arial" w:cs="Times New Roman"/>
      <w:sz w:val="20"/>
      <w:szCs w:val="20"/>
    </w:rPr>
  </w:style>
  <w:style w:type="table" w:styleId="TableGrid">
    <w:name w:val="Table Grid"/>
    <w:basedOn w:val="TableNormal"/>
    <w:uiPriority w:val="59"/>
    <w:rsid w:val="00D81D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1D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58"/>
  </w:style>
  <w:style w:type="character" w:styleId="PlaceholderText">
    <w:name w:val="Placeholder Text"/>
    <w:basedOn w:val="DefaultParagraphFont"/>
    <w:uiPriority w:val="99"/>
    <w:semiHidden/>
    <w:rsid w:val="00E24403"/>
    <w:rPr>
      <w:color w:val="808080"/>
    </w:rPr>
  </w:style>
  <w:style w:type="paragraph" w:styleId="NormalWeb">
    <w:name w:val="Normal (Web)"/>
    <w:basedOn w:val="Normal"/>
    <w:uiPriority w:val="99"/>
    <w:semiHidden/>
    <w:unhideWhenUsed/>
    <w:rsid w:val="004757B7"/>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ListParagraph">
    <w:name w:val="List Paragraph"/>
    <w:qFormat/>
    <w:rsid w:val="00F04F9B"/>
    <w:pPr>
      <w:spacing w:after="0" w:line="240" w:lineRule="auto"/>
    </w:pPr>
    <w:rPr>
      <w:rFonts w:ascii="Calibri" w:eastAsia="Calibri" w:hAnsi="Calibri" w:cs="Calibri"/>
      <w:lang w:eastAsia="en-AU"/>
    </w:rPr>
  </w:style>
  <w:style w:type="character" w:customStyle="1" w:styleId="Heading2Char">
    <w:name w:val="Heading 2 Char"/>
    <w:basedOn w:val="DefaultParagraphFont"/>
    <w:link w:val="Heading2"/>
    <w:uiPriority w:val="9"/>
    <w:rsid w:val="00C47FEA"/>
    <w:rPr>
      <w:rFonts w:ascii="Calibri" w:eastAsia="Calibri" w:hAnsi="Calibri" w:cs="Calibri"/>
      <w:b/>
      <w:bCs/>
      <w:color w:val="2E5496"/>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970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9FF901F214C743957BA58699663E36" ma:contentTypeVersion="14" ma:contentTypeDescription="Create a new document." ma:contentTypeScope="" ma:versionID="18f59caf16b4f28cd59c93d5c2968e00">
  <xsd:schema xmlns:xsd="http://www.w3.org/2001/XMLSchema" xmlns:xs="http://www.w3.org/2001/XMLSchema" xmlns:p="http://schemas.microsoft.com/office/2006/metadata/properties" xmlns:ns3="ac4245a9-d0fe-4b59-a0f5-835f3723c0b2" xmlns:ns4="77fc9a79-3209-42e0-a26f-066f57035a49" targetNamespace="http://schemas.microsoft.com/office/2006/metadata/properties" ma:root="true" ma:fieldsID="3c05f807050a58e72d399882efdbf08b" ns3:_="" ns4:_="">
    <xsd:import namespace="ac4245a9-d0fe-4b59-a0f5-835f3723c0b2"/>
    <xsd:import namespace="77fc9a79-3209-42e0-a26f-066f57035a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245a9-d0fe-4b59-a0f5-835f3723c0b2"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7fc9a79-3209-42e0-a26f-066f57035a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115360-B2CF-4B7D-9163-6040B592F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245a9-d0fe-4b59-a0f5-835f3723c0b2"/>
    <ds:schemaRef ds:uri="77fc9a79-3209-42e0-a26f-066f57035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65907C-017F-4528-A997-BD4C66DC2D4C}">
  <ds:schemaRefs>
    <ds:schemaRef ds:uri="http://schemas.microsoft.com/sharepoint/v3/contenttype/forms"/>
  </ds:schemaRefs>
</ds:datastoreItem>
</file>

<file path=customXml/itemProps3.xml><?xml version="1.0" encoding="utf-8"?>
<ds:datastoreItem xmlns:ds="http://schemas.openxmlformats.org/officeDocument/2006/customXml" ds:itemID="{D474D20F-34D5-4DBA-BF0C-F70DD38D2A0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1340588-a344-42f9-b355-c2f852587c6c}" enabled="1" method="Privilege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7</Pages>
  <Words>2026</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Swinburne University of Technology</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COS30018 Lab Work Log - Week 3</dc:title>
  <dc:subject/>
  <dc:creator>Ronald Bartels</dc:creator>
  <cp:keywords/>
  <dc:description/>
  <cp:lastModifiedBy>ANAS AL AZAD</cp:lastModifiedBy>
  <cp:revision>3</cp:revision>
  <dcterms:created xsi:type="dcterms:W3CDTF">2026-10-03T16:02:00Z</dcterms:created>
  <dcterms:modified xsi:type="dcterms:W3CDTF">2026-10-03T16:03:00Z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0x0101001E9FF901F214C743957BA58699663E36</vt:lpwstr>
  </property>
  <property fmtid="{D5CDD505-2E9C-101B-9397-08002B2CF9AE}" pid="3" name="GrammarlyDocumentId">
    <vt:lpwstr>4c2d7627d3cbf2abb623e4f3d6f0690c2c196bc863918a50a4c3c9a8da6d63a6</vt:lpwstr>
  </property>
</Properties>
</file>