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1D58" w:rsidRPr="00D81D58" w:rsidRDefault="00BF0943" w:rsidP="00BF0943">
      <w:pPr>
        <w:tabs>
          <w:tab w:val="left" w:pos="3364"/>
        </w:tabs>
        <w:spacing w:after="0" w:line="360" w:lineRule="auto"/>
        <w:rPr>
          <w:rFonts w:ascii="Ebrima" w:eastAsia="Times New Roman" w:hAnsi="Ebrima" w:cs="Times New Roman"/>
          <w:b/>
          <w:szCs w:val="20"/>
        </w:rPr>
      </w:pPr>
      <w:r>
        <w:rPr>
          <w:rFonts w:ascii="Ebrima" w:eastAsia="Times New Roman" w:hAnsi="Ebrima" w:cs="Times New Roman"/>
          <w:b/>
          <w:szCs w:val="20"/>
        </w:rPr>
        <w:tab/>
      </w: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D81D58" w:rsidRPr="008B5CA5" w:rsidTr="008B5CA5">
        <w:tc>
          <w:tcPr>
            <w:tcW w:w="1980" w:type="dxa"/>
            <w:shd w:val="clear" w:color="auto" w:fill="DEEAF6" w:themeFill="accent1" w:themeFillTint="33"/>
          </w:tcPr>
          <w:p w:rsidR="00D81D58" w:rsidRPr="008B5CA5" w:rsidRDefault="00CE49B5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WEEK NUMBER</w:t>
            </w:r>
            <w:r w:rsidR="00064293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036" w:type="dxa"/>
          </w:tcPr>
          <w:p w:rsidR="00D81D58" w:rsidRPr="008B5CA5" w:rsidRDefault="00D81D58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9</w:t>
            </w:r>
          </w:p>
        </w:tc>
      </w:tr>
      <w:tr w:rsidR="00D81D58" w:rsidRPr="008B5CA5" w:rsidTr="008B5CA5">
        <w:tc>
          <w:tcPr>
            <w:tcW w:w="1980" w:type="dxa"/>
            <w:shd w:val="clear" w:color="auto" w:fill="DEEAF6" w:themeFill="accent1" w:themeFillTint="33"/>
          </w:tcPr>
          <w:p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</w:tcPr>
          <w:p w:rsidR="00D81D58" w:rsidRPr="008B5CA5" w:rsidRDefault="00D81D58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Anas Al Azad</w:t>
            </w:r>
          </w:p>
        </w:tc>
      </w:tr>
      <w:tr w:rsidR="001061CC" w:rsidRPr="008B5CA5" w:rsidTr="00BC5951">
        <w:tc>
          <w:tcPr>
            <w:tcW w:w="1980" w:type="dxa"/>
            <w:shd w:val="clear" w:color="auto" w:fill="DEEAF6" w:themeFill="accent1" w:themeFillTint="33"/>
          </w:tcPr>
          <w:p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7036" w:type="dxa"/>
          </w:tcPr>
          <w:p w:rsidR="001061CC" w:rsidRPr="008B5CA5" w:rsidRDefault="00BE356F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105694136</w:t>
            </w:r>
          </w:p>
        </w:tc>
      </w:tr>
    </w:tbl>
    <w:p w:rsidR="00D81D58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555"/>
        <w:gridCol w:w="4144"/>
        <w:gridCol w:w="883"/>
        <w:gridCol w:w="2383"/>
      </w:tblGrid>
      <w:tr w:rsidR="00C119B9" w:rsidRPr="008B5CA5" w:rsidTr="00F04F9B">
        <w:trPr>
          <w:trHeight w:val="409"/>
        </w:trPr>
        <w:tc>
          <w:tcPr>
            <w:tcW w:w="1555" w:type="dxa"/>
            <w:shd w:val="clear" w:color="auto" w:fill="DEEAF6" w:themeFill="accent1" w:themeFillTint="33"/>
          </w:tcPr>
          <w:p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410" w:type="dxa"/>
            <w:gridSpan w:val="3"/>
            <w:shd w:val="clear" w:color="auto" w:fill="DEEAF6" w:themeFill="accent1" w:themeFillTint="33"/>
          </w:tcPr>
          <w:p w:rsidR="00C119B9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9</w:t>
            </w:r>
          </w:p>
        </w:tc>
      </w:tr>
      <w:tr w:rsidR="00C119B9" w:rsidRPr="008B5CA5" w:rsidTr="00F04F9B">
        <w:trPr>
          <w:trHeight w:val="409"/>
        </w:trPr>
        <w:tc>
          <w:tcPr>
            <w:tcW w:w="1555" w:type="dxa"/>
          </w:tcPr>
          <w:p w:rsidR="00C119B9" w:rsidRPr="00E85F73" w:rsidRDefault="00C119B9" w:rsidP="00BF0943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E85F73">
              <w:rPr>
                <w:rFonts w:ascii="Arial" w:eastAsia="Times New Roman" w:hAnsi="Arial" w:cs="Arial"/>
                <w:bCs/>
                <w:sz w:val="20"/>
                <w:szCs w:val="20"/>
              </w:rPr>
              <w:t>Dates covered:</w:t>
            </w:r>
          </w:p>
        </w:tc>
        <w:tc>
          <w:tcPr>
            <w:tcW w:w="7410" w:type="dxa"/>
            <w:gridSpan w:val="3"/>
          </w:tcPr>
          <w:p w:rsidR="00C119B9" w:rsidRPr="00E85F73" w:rsidRDefault="00E469CD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8-1</w:t>
            </w:r>
            <w:r w:rsidR="00B3360F"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z w:val="20"/>
              </w:rPr>
              <w:t xml:space="preserve"> October 2026</w:t>
            </w:r>
          </w:p>
        </w:tc>
      </w:tr>
      <w:tr w:rsidR="004757B7" w:rsidRPr="008B5CA5" w:rsidTr="00F04F9B">
        <w:trPr>
          <w:trHeight w:val="409"/>
        </w:trPr>
        <w:tc>
          <w:tcPr>
            <w:tcW w:w="1555" w:type="dxa"/>
            <w:shd w:val="clear" w:color="auto" w:fill="DEEAF6" w:themeFill="accent1" w:themeFillTint="33"/>
          </w:tcPr>
          <w:p w:rsidR="004757B7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Lab</w:t>
            </w:r>
            <w:r w:rsidR="00F04F9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tasks</w:t>
            </w:r>
          </w:p>
        </w:tc>
        <w:tc>
          <w:tcPr>
            <w:tcW w:w="4144" w:type="dxa"/>
            <w:shd w:val="clear" w:color="auto" w:fill="DEEAF6" w:themeFill="accent1" w:themeFillTint="33"/>
          </w:tcPr>
          <w:p w:rsidR="004757B7" w:rsidRPr="008B5CA5" w:rsidRDefault="00F04F9B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What I did</w:t>
            </w:r>
          </w:p>
        </w:tc>
        <w:tc>
          <w:tcPr>
            <w:tcW w:w="883" w:type="dxa"/>
            <w:shd w:val="clear" w:color="auto" w:fill="DEEAF6" w:themeFill="accent1" w:themeFillTint="33"/>
          </w:tcPr>
          <w:p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:rsidR="004757B7" w:rsidRPr="008B5CA5" w:rsidRDefault="00C47FEA" w:rsidP="007235C4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Learning</w:t>
            </w:r>
            <w:r w:rsidR="00D02DAA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&amp; Problems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 w:rsidR="003204B0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t>RL + Gymnasium basics</w:t>
            </w:r>
          </w:p>
          <w:p w:rsidR="003204B0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sz w:val="17"/>
              </w:rPr>
              <w:t>Week 9 tutorial sheet</w:t>
            </w:r>
          </w:p>
        </w:tc>
        <w:tc>
          <w:tcPr>
            <w:tcW w:w="4144" w:type="dxa"/>
          </w:tcPr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Read about the agent / environment / reward loop and Gymnasium's standard API: </w:t>
            </w:r>
            <w:r>
              <w:rPr>
                <w:rFonts w:ascii="Consolas" w:eastAsia="Consolas" w:hAnsi="Consolas" w:cs="Consolas"/>
                <w:sz w:val="17"/>
              </w:rPr>
              <w:t>gym.make()</w:t>
            </w:r>
            <w:r>
              <w:rPr>
                <w:rFonts w:ascii="Arial" w:eastAsia="Arial" w:hAnsi="Arial" w:cs="Arial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</w:rPr>
              <w:t>env.reset()</w:t>
            </w:r>
            <w:r>
              <w:rPr>
                <w:rFonts w:ascii="Arial" w:eastAsia="Arial" w:hAnsi="Arial" w:cs="Arial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</w:rPr>
              <w:t>env.step(action)</w:t>
            </w:r>
            <w:r>
              <w:rPr>
                <w:rFonts w:ascii="Arial" w:eastAsia="Arial" w:hAnsi="Arial" w:cs="Arial"/>
                <w:sz w:val="18"/>
              </w:rPr>
              <w:t xml:space="preserve"> → observation, reward, </w:t>
            </w:r>
            <w:r>
              <w:rPr>
                <w:rFonts w:ascii="Arial" w:eastAsia="Arial" w:hAnsi="Arial" w:cs="Arial"/>
                <w:b/>
                <w:sz w:val="18"/>
              </w:rPr>
              <w:t>terminated</w:t>
            </w:r>
            <w:r>
              <w:rPr>
                <w:rFonts w:ascii="Arial" w:eastAsia="Arial" w:hAnsi="Arial" w:cs="Arial"/>
                <w:sz w:val="18"/>
              </w:rPr>
              <w:t xml:space="preserve">, </w:t>
            </w:r>
            <w:r>
              <w:rPr>
                <w:rFonts w:ascii="Arial" w:eastAsia="Arial" w:hAnsi="Arial" w:cs="Arial"/>
                <w:b/>
                <w:sz w:val="18"/>
              </w:rPr>
              <w:t>truncated</w:t>
            </w:r>
            <w:r>
              <w:rPr>
                <w:rFonts w:ascii="Arial" w:eastAsia="Arial" w:hAnsi="Arial" w:cs="Arial"/>
                <w:sz w:val="18"/>
              </w:rPr>
              <w:t>, info.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>Looked at the 3 environments I used: Taxi-v4 (500 discrete states, 6 actions), CartPole (4 continuous numbers, 2 actions), CliffWalking (48 states, 4 actions).</w:t>
            </w:r>
          </w:p>
        </w:tc>
        <w:tc>
          <w:tcPr>
            <w:tcW w:w="883" w:type="dxa"/>
          </w:tcPr>
          <w:p w:rsidR="003204B0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 h</w:t>
            </w:r>
          </w:p>
        </w:tc>
        <w:tc>
          <w:tcPr>
            <w:tcW w:w="2383" w:type="dxa"/>
          </w:tcPr>
          <w:p w:rsidR="003204B0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Gymnasium is the maintained successor of OpenAI Gym – same API for every environment, so one agent works on all of them.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terminated = the task really ended, truncated = cut off by a time limit.</w:t>
            </w:r>
          </w:p>
          <w:p w:rsidR="003204B0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The notebook text still says Taxi-v3 / OpenAI gym, but current Gymnasium only has </w:t>
            </w:r>
            <w:r>
              <w:rPr>
                <w:rFonts w:ascii="Arial" w:eastAsia="Arial" w:hAnsi="Arial" w:cs="Arial"/>
                <w:b/>
                <w:sz w:val="17"/>
              </w:rPr>
              <w:t>Taxi-v4</w:t>
            </w:r>
            <w:r>
              <w:rPr>
                <w:rFonts w:ascii="Arial" w:eastAsia="Arial" w:hAnsi="Arial" w:cs="Arial"/>
                <w:sz w:val="17"/>
              </w:rPr>
              <w:t>; CartPole-v0 also prints a “v0 is out of date” warning.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 w:rsidR="003204B0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Task 1 – Q-learning agent</w:t>
            </w:r>
          </w:p>
          <w:p w:rsidR="003204B0" w:rsidRDefault="00000000">
            <w:pPr>
              <w:spacing w:after="40"/>
            </w:pPr>
            <w:r>
              <w:rPr>
                <w:rFonts w:ascii="Consolas" w:eastAsia="Consolas" w:hAnsi="Consolas" w:cs="Consolas"/>
                <w:i/>
                <w:sz w:val="16"/>
              </w:rPr>
              <w:t>Lab_Week 9.ipynb</w:t>
            </w:r>
            <w:r>
              <w:rPr>
                <w:rFonts w:ascii="Arial" w:eastAsia="Arial" w:hAnsi="Arial" w:cs="Arial"/>
                <w:i/>
                <w:sz w:val="17"/>
              </w:rPr>
              <w:t xml:space="preserve">, all the </w:t>
            </w:r>
            <w:r>
              <w:rPr>
                <w:rFonts w:ascii="Consolas" w:eastAsia="Consolas" w:hAnsi="Consolas" w:cs="Consolas"/>
                <w:i/>
                <w:sz w:val="16"/>
              </w:rPr>
              <w:t>&lt;YOUR CODE HERE&gt;</w:t>
            </w:r>
            <w:r>
              <w:rPr>
                <w:rFonts w:ascii="Arial" w:eastAsia="Arial" w:hAnsi="Arial" w:cs="Arial"/>
                <w:i/>
                <w:sz w:val="17"/>
              </w:rPr>
              <w:t xml:space="preserve"> blocks</w:t>
            </w:r>
          </w:p>
        </w:tc>
        <w:tc>
          <w:tcPr>
            <w:tcW w:w="4144" w:type="dxa"/>
          </w:tcPr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onsolas" w:eastAsia="Consolas" w:hAnsi="Consolas" w:cs="Consolas"/>
                <w:sz w:val="17"/>
              </w:rPr>
              <w:t>get_value</w:t>
            </w:r>
            <w:r>
              <w:rPr>
                <w:rFonts w:ascii="Arial" w:eastAsia="Arial" w:hAnsi="Arial" w:cs="Arial"/>
                <w:sz w:val="18"/>
              </w:rPr>
              <w:t>: V(s) = max over actions of Q(s, a).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onsolas" w:eastAsia="Consolas" w:hAnsi="Consolas" w:cs="Consolas"/>
                <w:sz w:val="17"/>
              </w:rPr>
              <w:t>update</w:t>
            </w:r>
            <w:r>
              <w:rPr>
                <w:rFonts w:ascii="Arial" w:eastAsia="Arial" w:hAnsi="Arial" w:cs="Arial"/>
                <w:sz w:val="18"/>
              </w:rPr>
              <w:t>: Q(s,a) ← (1 − α)·Q(s,a) + α·(r + γ·V(s')).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onsolas" w:eastAsia="Consolas" w:hAnsi="Consolas" w:cs="Consolas"/>
                <w:sz w:val="17"/>
              </w:rPr>
              <w:t>get_best_action</w:t>
            </w:r>
            <w:r>
              <w:rPr>
                <w:rFonts w:ascii="Arial" w:eastAsia="Arial" w:hAnsi="Arial" w:cs="Arial"/>
                <w:sz w:val="18"/>
              </w:rPr>
              <w:t>: the action with the highest Q(s, a).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onsolas" w:eastAsia="Consolas" w:hAnsi="Consolas" w:cs="Consolas"/>
                <w:sz w:val="17"/>
              </w:rPr>
              <w:t>get_action</w:t>
            </w:r>
            <w:r>
              <w:rPr>
                <w:rFonts w:ascii="Arial" w:eastAsia="Arial" w:hAnsi="Arial" w:cs="Arial"/>
                <w:sz w:val="18"/>
              </w:rPr>
              <w:t>: ε-greedy – random action with probability ε, otherwise the best one.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onsolas" w:eastAsia="Consolas" w:hAnsi="Consolas" w:cs="Consolas"/>
                <w:sz w:val="17"/>
              </w:rPr>
              <w:t>play_and_train</w:t>
            </w:r>
            <w:r>
              <w:rPr>
                <w:rFonts w:ascii="Arial" w:eastAsia="Arial" w:hAnsi="Arial" w:cs="Arial"/>
                <w:sz w:val="18"/>
              </w:rPr>
              <w:t xml:space="preserve">: </w:t>
            </w:r>
            <w:r>
              <w:rPr>
                <w:rFonts w:ascii="Consolas" w:eastAsia="Consolas" w:hAnsi="Consolas" w:cs="Consolas"/>
                <w:sz w:val="17"/>
              </w:rPr>
              <w:t>a = agent.get_action(s)</w:t>
            </w:r>
            <w:r>
              <w:rPr>
                <w:rFonts w:ascii="Arial" w:eastAsia="Arial" w:hAnsi="Arial" w:cs="Arial"/>
                <w:sz w:val="18"/>
              </w:rPr>
              <w:t xml:space="preserve"> then </w:t>
            </w:r>
            <w:r>
              <w:rPr>
                <w:rFonts w:ascii="Consolas" w:eastAsia="Consolas" w:hAnsi="Consolas" w:cs="Consolas"/>
                <w:sz w:val="17"/>
              </w:rPr>
              <w:t>agent.update(s, a, r, next_s)</w:t>
            </w:r>
            <w:r>
              <w:rPr>
                <w:rFonts w:ascii="Arial" w:eastAsia="Arial" w:hAnsi="Arial" w:cs="Arial"/>
                <w:sz w:val="18"/>
              </w:rPr>
              <w:t>.</w:t>
            </w:r>
          </w:p>
        </w:tc>
        <w:tc>
          <w:tcPr>
            <w:tcW w:w="883" w:type="dxa"/>
          </w:tcPr>
          <w:p w:rsidR="003204B0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1.5 h</w:t>
            </w:r>
          </w:p>
        </w:tc>
        <w:tc>
          <w:tcPr>
            <w:tcW w:w="2383" w:type="dxa"/>
          </w:tcPr>
          <w:p w:rsidR="003204B0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Q-learning is a temporal-difference method: it updates its guess from its own next guess (bootstrapping), no model of the environment needed.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ε balances exploring vs exploiting.</w:t>
            </w:r>
          </w:p>
          <w:p w:rsidR="003204B0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The hint warns that Q-values can be negative – starting a manual max at 0 would give a wrong V(s), so I used </w:t>
            </w:r>
            <w:r>
              <w:rPr>
                <w:rFonts w:ascii="Consolas" w:eastAsia="Consolas" w:hAnsi="Consolas" w:cs="Consolas"/>
                <w:sz w:val="16"/>
              </w:rPr>
              <w:t>max()</w:t>
            </w:r>
            <w:r>
              <w:rPr>
                <w:rFonts w:ascii="Arial" w:eastAsia="Arial" w:hAnsi="Arial" w:cs="Arial"/>
                <w:sz w:val="17"/>
              </w:rPr>
              <w:t xml:space="preserve"> over the actual Q-values.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Used </w:t>
            </w:r>
            <w:r>
              <w:rPr>
                <w:rFonts w:ascii="Consolas" w:eastAsia="Consolas" w:hAnsi="Consolas" w:cs="Consolas"/>
                <w:sz w:val="16"/>
              </w:rPr>
              <w:t>self.env.np_random</w:t>
            </w:r>
            <w:r>
              <w:rPr>
                <w:rFonts w:ascii="Arial" w:eastAsia="Arial" w:hAnsi="Arial" w:cs="Arial"/>
                <w:sz w:val="17"/>
              </w:rPr>
              <w:t xml:space="preserve"> (as the tip says) instead of </w:t>
            </w:r>
            <w:r>
              <w:rPr>
                <w:rFonts w:ascii="Consolas" w:eastAsia="Consolas" w:hAnsi="Consolas" w:cs="Consolas"/>
                <w:sz w:val="16"/>
              </w:rPr>
              <w:t>random.random()</w:t>
            </w:r>
            <w:r>
              <w:rPr>
                <w:rFonts w:ascii="Arial" w:eastAsia="Arial" w:hAnsi="Arial" w:cs="Arial"/>
                <w:sz w:val="17"/>
              </w:rPr>
              <w:t xml:space="preserve">, otherwise </w:t>
            </w:r>
            <w:r>
              <w:rPr>
                <w:rFonts w:ascii="Consolas" w:eastAsia="Consolas" w:hAnsi="Consolas" w:cs="Consolas"/>
                <w:sz w:val="16"/>
              </w:rPr>
              <w:t>seed_everything</w:t>
            </w:r>
            <w:r>
              <w:rPr>
                <w:rFonts w:ascii="Arial" w:eastAsia="Arial" w:hAnsi="Arial" w:cs="Arial"/>
                <w:sz w:val="17"/>
              </w:rPr>
              <w:t xml:space="preserve"> can't make the runs reproducible.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 w:rsidR="003204B0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t>Taxi-v4</w:t>
            </w:r>
          </w:p>
          <w:p w:rsidR="003204B0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sz w:val="17"/>
              </w:rPr>
              <w:t>Task 1</w:t>
            </w:r>
          </w:p>
        </w:tc>
        <w:tc>
          <w:tcPr>
            <w:tcW w:w="4144" w:type="dxa"/>
          </w:tcPr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α = 0.5, γ = 0.99, ε = 0.25 shrinking ×0.99 per episode, 1000 episodes: mean reward of the last 100 = </w:t>
            </w:r>
            <w:r>
              <w:rPr>
                <w:rFonts w:ascii="Arial" w:eastAsia="Arial" w:hAnsi="Arial" w:cs="Arial"/>
                <w:b/>
                <w:sz w:val="18"/>
              </w:rPr>
              <w:t>7.78</w:t>
            </w:r>
            <w:r>
              <w:rPr>
                <w:rFonts w:ascii="Arial" w:eastAsia="Arial" w:hAnsi="Arial" w:cs="Arial"/>
                <w:sz w:val="18"/>
              </w:rPr>
              <w:t>, so the notebook's assert (≥ 4.5) passes; visited 404 of the 500 states (Fig 9.1).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Watched the greedy agent with </w:t>
            </w:r>
            <w:r>
              <w:rPr>
                <w:rFonts w:ascii="Consolas" w:eastAsia="Consolas" w:hAnsi="Consolas" w:cs="Consolas"/>
                <w:sz w:val="17"/>
              </w:rPr>
              <w:t>visualize_agent</w:t>
            </w:r>
            <w:r>
              <w:rPr>
                <w:rFonts w:ascii="Arial" w:eastAsia="Arial" w:hAnsi="Arial" w:cs="Arial"/>
                <w:sz w:val="18"/>
              </w:rPr>
              <w:t xml:space="preserve">: drives to the passenger, picks them up and drops them off in </w:t>
            </w:r>
            <w:r>
              <w:rPr>
                <w:rFonts w:ascii="Arial" w:eastAsia="Arial" w:hAnsi="Arial" w:cs="Arial"/>
                <w:b/>
                <w:sz w:val="18"/>
              </w:rPr>
              <w:t>10 steps, total reward 11</w:t>
            </w:r>
            <w:r>
              <w:rPr>
                <w:rFonts w:ascii="Arial" w:eastAsia="Arial" w:hAnsi="Arial" w:cs="Arial"/>
                <w:sz w:val="18"/>
              </w:rPr>
              <w:t xml:space="preserve"> (Fig 9.2).</w:t>
            </w:r>
          </w:p>
        </w:tc>
        <w:tc>
          <w:tcPr>
            <w:tcW w:w="883" w:type="dxa"/>
          </w:tcPr>
          <w:p w:rsidR="003204B0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0.5 h</w:t>
            </w:r>
          </w:p>
        </w:tc>
        <w:tc>
          <w:tcPr>
            <w:tcW w:w="2383" w:type="dxa"/>
          </w:tcPr>
          <w:p w:rsidR="003204B0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Rewards: −1 per step, +20 for a correct drop-off, −10 for illegal pick-up/drop-off – so it learns the shortest route.</w:t>
            </w:r>
          </w:p>
          <w:p w:rsidR="003204B0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onsolas" w:eastAsia="Consolas" w:hAnsi="Consolas" w:cs="Consolas"/>
                <w:sz w:val="16"/>
              </w:rPr>
              <w:t>visualize_agent</w:t>
            </w:r>
            <w:r>
              <w:rPr>
                <w:rFonts w:ascii="Arial" w:eastAsia="Arial" w:hAnsi="Arial" w:cs="Arial"/>
                <w:sz w:val="17"/>
              </w:rPr>
              <w:t xml:space="preserve"> clears its cell's output while animating, so my print in the same cell disappeared – moved the print to its own cell.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The setup cell's </w:t>
            </w:r>
            <w:r>
              <w:rPr>
                <w:rFonts w:ascii="Consolas" w:eastAsia="Consolas" w:hAnsi="Consolas" w:cs="Consolas"/>
                <w:sz w:val="16"/>
              </w:rPr>
              <w:t>!bash ../xvfb start</w:t>
            </w:r>
            <w:r>
              <w:rPr>
                <w:rFonts w:ascii="Arial" w:eastAsia="Arial" w:hAnsi="Arial" w:cs="Arial"/>
                <w:sz w:val="17"/>
              </w:rPr>
              <w:t xml:space="preserve"> fails outside Colab (*No such file or directory*) – harmless, rendering uses </w:t>
            </w:r>
            <w:r>
              <w:rPr>
                <w:rFonts w:ascii="Consolas" w:eastAsia="Consolas" w:hAnsi="Consolas" w:cs="Consolas"/>
                <w:sz w:val="16"/>
              </w:rPr>
              <w:t>rgb_array</w:t>
            </w:r>
            <w:r>
              <w:rPr>
                <w:rFonts w:ascii="Arial" w:eastAsia="Arial" w:hAnsi="Arial" w:cs="Arial"/>
                <w:sz w:val="17"/>
              </w:rPr>
              <w:t xml:space="preserve"> so no screen is needed.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 w:rsidR="003204B0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CartPole (continuous → discrete)</w:t>
            </w:r>
          </w:p>
          <w:p w:rsidR="003204B0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sz w:val="17"/>
              </w:rPr>
              <w:t>Discretizer + training</w:t>
            </w:r>
          </w:p>
        </w:tc>
        <w:tc>
          <w:tcPr>
            <w:tcW w:w="4144" w:type="dxa"/>
          </w:tcPr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Plotted the observation histograms from 100k random steps, then changed the </w:t>
            </w:r>
            <w:r>
              <w:rPr>
                <w:rFonts w:ascii="Consolas" w:eastAsia="Consolas" w:hAnsi="Consolas" w:cs="Consolas"/>
                <w:sz w:val="17"/>
              </w:rPr>
              <w:t>Discretizer</w:t>
            </w:r>
            <w:r>
              <w:rPr>
                <w:rFonts w:ascii="Arial" w:eastAsia="Arial" w:hAnsi="Arial" w:cs="Arial"/>
                <w:sz w:val="18"/>
              </w:rPr>
              <w:t xml:space="preserve"> so each dimension can have its own number of digits.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Tried 6 settings: everything at 1 digit already beats 50 (ewma ≈ 103), too coarse </w:t>
            </w:r>
            <w:r>
              <w:rPr>
                <w:rFonts w:ascii="Consolas" w:eastAsia="Consolas" w:hAnsi="Consolas" w:cs="Consolas"/>
                <w:sz w:val="17"/>
              </w:rPr>
              <w:t>[0, 0, 1, 0]</w:t>
            </w:r>
            <w:r>
              <w:rPr>
                <w:rFonts w:ascii="Arial" w:eastAsia="Arial" w:hAnsi="Arial" w:cs="Arial"/>
                <w:sz w:val="18"/>
              </w:rPr>
              <w:t xml:space="preserve"> only ≈ 20. Picked </w:t>
            </w:r>
            <w:r>
              <w:rPr>
                <w:rFonts w:ascii="Arial" w:eastAsia="Arial" w:hAnsi="Arial" w:cs="Arial"/>
                <w:b/>
                <w:sz w:val="18"/>
              </w:rPr>
              <w:t>`[0, 1, 2, 1]`</w:t>
            </w:r>
            <w:r>
              <w:rPr>
                <w:rFonts w:ascii="Arial" w:eastAsia="Arial" w:hAnsi="Arial" w:cs="Arial"/>
                <w:sz w:val="18"/>
              </w:rPr>
              <w:t xml:space="preserve"> (pole angle only spans ±0.2 so it needs 2 digits, cart position is fine as whole numbers) + ε ×0.999 per episode (min 0.01).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Result: 4,696 states (inside the tip's 10³–10⁴), last-100 mean 105.1, </w:t>
            </w:r>
            <w:r>
              <w:rPr>
                <w:rFonts w:ascii="Arial" w:eastAsia="Arial" w:hAnsi="Arial" w:cs="Arial"/>
                <w:b/>
                <w:sz w:val="18"/>
              </w:rPr>
              <w:t>ewma 135.9</w:t>
            </w:r>
            <w:r>
              <w:rPr>
                <w:rFonts w:ascii="Arial" w:eastAsia="Arial" w:hAnsi="Arial" w:cs="Arial"/>
                <w:sz w:val="18"/>
              </w:rPr>
              <w:t xml:space="preserve"> (target ≥ 50), best episode 7,664 steps; greedy test over 20 episodes: mean 755 steps (Fig 9.3).</w:t>
            </w:r>
          </w:p>
        </w:tc>
        <w:tc>
          <w:tcPr>
            <w:tcW w:w="883" w:type="dxa"/>
          </w:tcPr>
          <w:p w:rsidR="003204B0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1.5 h</w:t>
            </w:r>
          </w:p>
        </w:tc>
        <w:tc>
          <w:tcPr>
            <w:tcW w:w="2383" w:type="dxa"/>
          </w:tcPr>
          <w:p w:rsidR="003204B0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Too fine = too many states to ever learn, too coarse = can't tell good states from bad.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Decaying ε lets it exploit what it learned without stopping exploration completely.</w:t>
            </w:r>
          </w:p>
          <w:p w:rsidR="003204B0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Rewards are super noisy (episodes from ~10 to 7,000+ steps), so I judged by the ewma.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The env is unwrapped (no 200-step limit), so training gets slower as the agent gets better – long episodes.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 w:rsidR="003204B0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t>Extra – EV-SARSA vs Q-learning</w:t>
            </w:r>
          </w:p>
          <w:p w:rsidR="003204B0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sz w:val="17"/>
              </w:rPr>
              <w:t>CliffWalking-v1</w:t>
            </w:r>
          </w:p>
        </w:tc>
        <w:tc>
          <w:tcPr>
            <w:tcW w:w="4144" w:type="dxa"/>
          </w:tcPr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Wrote </w:t>
            </w:r>
            <w:r>
              <w:rPr>
                <w:rFonts w:ascii="Consolas" w:eastAsia="Consolas" w:hAnsi="Consolas" w:cs="Consolas"/>
                <w:sz w:val="17"/>
              </w:rPr>
              <w:t>EVSarsaAgent</w:t>
            </w:r>
            <w:r>
              <w:rPr>
                <w:rFonts w:ascii="Arial" w:eastAsia="Arial" w:hAnsi="Arial" w:cs="Arial"/>
                <w:sz w:val="18"/>
              </w:rPr>
              <w:t xml:space="preserve"> (only </w:t>
            </w:r>
            <w:r>
              <w:rPr>
                <w:rFonts w:ascii="Consolas" w:eastAsia="Consolas" w:hAnsi="Consolas" w:cs="Consolas"/>
                <w:sz w:val="17"/>
              </w:rPr>
              <w:t>get_value</w:t>
            </w:r>
            <w:r>
              <w:rPr>
                <w:rFonts w:ascii="Arial" w:eastAsia="Arial" w:hAnsi="Arial" w:cs="Arial"/>
                <w:sz w:val="18"/>
              </w:rPr>
              <w:t xml:space="preserve"> changes: expected Q under the ε-greedy policy instead of the max) and compared it with Q-learning using the notebook's unused </w:t>
            </w:r>
            <w:r>
              <w:rPr>
                <w:rFonts w:ascii="Consolas" w:eastAsia="Consolas" w:hAnsi="Consolas" w:cs="Consolas"/>
                <w:sz w:val="17"/>
              </w:rPr>
              <w:t>benchmark_agents</w:t>
            </w:r>
            <w:r>
              <w:rPr>
                <w:rFonts w:ascii="Arial" w:eastAsia="Arial" w:hAnsi="Arial" w:cs="Arial"/>
                <w:sz w:val="18"/>
              </w:rPr>
              <w:t xml:space="preserve"> helper (3 seeds × 500 episodes).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Average reward over the last 100 episodes: </w:t>
            </w:r>
            <w:r>
              <w:rPr>
                <w:rFonts w:ascii="Arial" w:eastAsia="Arial" w:hAnsi="Arial" w:cs="Arial"/>
                <w:b/>
                <w:sz w:val="18"/>
              </w:rPr>
              <w:t>Q-learning −104.6 vs EV-SARSA −30.5</w:t>
            </w:r>
            <w:r>
              <w:rPr>
                <w:rFonts w:ascii="Arial" w:eastAsia="Arial" w:hAnsi="Arial" w:cs="Arial"/>
                <w:sz w:val="18"/>
              </w:rPr>
              <w:t xml:space="preserve"> (Fig 9.4).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Greedy paths: Q-learning walks </w:t>
            </w:r>
            <w:r>
              <w:rPr>
                <w:rFonts w:ascii="Arial" w:eastAsia="Arial" w:hAnsi="Arial" w:cs="Arial"/>
                <w:b/>
                <w:sz w:val="18"/>
              </w:rPr>
              <w:t>right along the cliff edge</w:t>
            </w:r>
            <w:r>
              <w:rPr>
                <w:rFonts w:ascii="Arial" w:eastAsia="Arial" w:hAnsi="Arial" w:cs="Arial"/>
                <w:sz w:val="18"/>
              </w:rPr>
              <w:t xml:space="preserve"> (13 steps), EV-SARSA one row further away (15 steps) (Fig 9.5).</w:t>
            </w:r>
          </w:p>
        </w:tc>
        <w:tc>
          <w:tcPr>
            <w:tcW w:w="883" w:type="dxa"/>
          </w:tcPr>
          <w:p w:rsidR="003204B0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1.5 h</w:t>
            </w:r>
          </w:p>
        </w:tc>
        <w:tc>
          <w:tcPr>
            <w:tcW w:w="2383" w:type="dxa"/>
          </w:tcPr>
          <w:p w:rsidR="003204B0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Q-learning is </w:t>
            </w:r>
            <w:r>
              <w:rPr>
                <w:rFonts w:ascii="Arial" w:eastAsia="Arial" w:hAnsi="Arial" w:cs="Arial"/>
                <w:b/>
                <w:sz w:val="17"/>
              </w:rPr>
              <w:t>off-policy</w:t>
            </w:r>
            <w:r>
              <w:rPr>
                <w:rFonts w:ascii="Arial" w:eastAsia="Arial" w:hAnsi="Arial" w:cs="Arial"/>
                <w:sz w:val="17"/>
              </w:rPr>
              <w:t xml:space="preserve"> (learns the optimal path but keeps falling off while still exploring); EV-SARSA is </w:t>
            </w:r>
            <w:r>
              <w:rPr>
                <w:rFonts w:ascii="Arial" w:eastAsia="Arial" w:hAnsi="Arial" w:cs="Arial"/>
                <w:b/>
                <w:sz w:val="17"/>
              </w:rPr>
              <w:t>on-policy</w:t>
            </w:r>
            <w:r>
              <w:rPr>
                <w:rFonts w:ascii="Arial" w:eastAsia="Arial" w:hAnsi="Arial" w:cs="Arial"/>
                <w:sz w:val="17"/>
              </w:rPr>
              <w:t xml:space="preserve"> (learns the safer path for the policy it actually follows).</w:t>
            </w:r>
          </w:p>
          <w:p w:rsidR="003204B0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CliffWalking has no time limit, and the first episodes with an untrained agent wander for a long time (rewards around −2000), so the start of the plot is squashed.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 w:rsidR="003204B0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t>Task 2 – at home</w:t>
            </w:r>
          </w:p>
          <w:p w:rsidR="003204B0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sz w:val="17"/>
              </w:rPr>
              <w:t>local install</w:t>
            </w:r>
          </w:p>
        </w:tc>
        <w:tc>
          <w:tcPr>
            <w:tcW w:w="4144" w:type="dxa"/>
          </w:tcPr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Made </w:t>
            </w:r>
            <w:r>
              <w:rPr>
                <w:rFonts w:ascii="Consolas" w:eastAsia="Consolas" w:hAnsi="Consolas" w:cs="Consolas"/>
                <w:sz w:val="17"/>
              </w:rPr>
              <w:t>requirements.txt</w:t>
            </w:r>
            <w:r>
              <w:rPr>
                <w:rFonts w:ascii="Arial" w:eastAsia="Arial" w:hAnsi="Arial" w:cs="Arial"/>
                <w:sz w:val="18"/>
              </w:rPr>
              <w:t xml:space="preserve"> for the whole repo and </w:t>
            </w:r>
            <w:r>
              <w:rPr>
                <w:rFonts w:ascii="Consolas" w:eastAsia="Consolas" w:hAnsi="Consolas" w:cs="Consolas"/>
                <w:sz w:val="17"/>
              </w:rPr>
              <w:t>screenshot_demo_gym_check.py</w:t>
            </w:r>
            <w:r>
              <w:rPr>
                <w:rFonts w:ascii="Arial" w:eastAsia="Arial" w:hAnsi="Arial" w:cs="Arial"/>
                <w:sz w:val="18"/>
              </w:rPr>
              <w:t>: prints the versions, creates Taxi / CartPole / CliffWalking and trains a numpy Q-table on Taxi (≈ 1 s, mean reward 8.0).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>Still to do: install everything on my laptop, run the check script and the notebook in local Jupyter (screenshots 9.5, 9.6).</w:t>
            </w:r>
          </w:p>
        </w:tc>
        <w:tc>
          <w:tcPr>
            <w:tcW w:w="883" w:type="dxa"/>
          </w:tcPr>
          <w:p w:rsidR="003204B0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0.5 h</w:t>
            </w:r>
          </w:p>
        </w:tc>
        <w:tc>
          <w:tcPr>
            <w:tcW w:w="2383" w:type="dxa"/>
          </w:tcPr>
          <w:p w:rsidR="003204B0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onsolas" w:eastAsia="Consolas" w:hAnsi="Consolas" w:cs="Consolas"/>
                <w:sz w:val="16"/>
              </w:rPr>
              <w:t>pip install "gymnasium[classic-control,toy-text]"</w:t>
            </w:r>
            <w:r>
              <w:rPr>
                <w:rFonts w:ascii="Arial" w:eastAsia="Arial" w:hAnsi="Arial" w:cs="Arial"/>
                <w:sz w:val="17"/>
              </w:rPr>
              <w:t xml:space="preserve"> pulls in pygame for rendering.</w:t>
            </w:r>
          </w:p>
          <w:p w:rsidR="003204B0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3204B0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None really for this one.</w:t>
            </w:r>
          </w:p>
        </w:tc>
      </w:tr>
      <w:tr w:rsidR="004757B7" w:rsidRPr="008B5CA5" w:rsidTr="00F04F9B">
        <w:tc>
          <w:tcPr>
            <w:tcW w:w="5699" w:type="dxa"/>
            <w:gridSpan w:val="2"/>
            <w:shd w:val="clear" w:color="auto" w:fill="DEEAF6"/>
          </w:tcPr>
          <w:p w:rsidR="003204B0" w:rsidRDefault="00000000">
            <w:pPr>
              <w:spacing w:before="60" w:after="60"/>
              <w:jc w:val="right"/>
            </w:pPr>
            <w:r>
              <w:rPr>
                <w:rFonts w:ascii="Arial" w:eastAsia="Arial" w:hAnsi="Arial" w:cs="Arial"/>
                <w:b/>
                <w:sz w:val="19"/>
              </w:rPr>
              <w:t>TOTAL TIME THIS WEEK</w:t>
            </w:r>
          </w:p>
        </w:tc>
        <w:tc>
          <w:tcPr>
            <w:tcW w:w="883" w:type="dxa"/>
            <w:shd w:val="clear" w:color="auto" w:fill="DEEAF6"/>
          </w:tcPr>
          <w:p w:rsidR="003204B0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6.5 h</w:t>
            </w:r>
          </w:p>
        </w:tc>
        <w:tc>
          <w:tcPr>
            <w:tcW w:w="2383" w:type="dxa"/>
            <w:shd w:val="clear" w:color="auto" w:fill="DEEAF6"/>
          </w:tcPr>
          <w:p w:rsidR="003204B0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sz w:val="17"/>
              </w:rPr>
              <w:t>+ ~40 min local install &amp; screenshots</w:t>
            </w:r>
          </w:p>
        </w:tc>
      </w:tr>
    </w:tbl>
    <w:p w:rsidR="004757B7" w:rsidRDefault="004757B7">
      <w:pPr>
        <w:rPr>
          <w:rFonts w:ascii="Arial" w:hAnsi="Arial" w:cs="Arial"/>
        </w:rPr>
      </w:pPr>
    </w:p>
    <w:p w:rsidR="007235C4" w:rsidRDefault="007235C4" w:rsidP="001536C3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:rsidR="001536C3" w:rsidRPr="004757B7" w:rsidRDefault="00CE49B5" w:rsidP="001536C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>
        <w:rPr>
          <w:rFonts w:ascii="Arial" w:eastAsia="Times New Roman" w:hAnsi="Arial" w:cs="Arial"/>
          <w:b/>
          <w:color w:val="000000"/>
          <w:lang w:eastAsia="en-AU"/>
        </w:rPr>
        <w:t xml:space="preserve">Screenshots: </w:t>
      </w:r>
    </w:p>
    <w:p w:rsidR="003204B0" w:rsidRDefault="00000000">
      <w:pPr>
        <w:spacing w:before="40" w:after="120"/>
      </w:pPr>
      <w:r>
        <w:rPr>
          <w:rFonts w:ascii="Arial" w:eastAsia="Arial" w:hAnsi="Arial" w:cs="Arial"/>
          <w:i/>
          <w:sz w:val="18"/>
        </w:rPr>
        <w:t xml:space="preserve">Figures 9.1–9.5 come straight out of my completed </w:t>
      </w:r>
      <w:r>
        <w:rPr>
          <w:rFonts w:ascii="Consolas" w:eastAsia="Consolas" w:hAnsi="Consolas" w:cs="Consolas"/>
          <w:i/>
          <w:sz w:val="17"/>
        </w:rPr>
        <w:t>Lab_Week 9.ipynb</w:t>
      </w:r>
      <w:r>
        <w:rPr>
          <w:rFonts w:ascii="Arial" w:eastAsia="Arial" w:hAnsi="Arial" w:cs="Arial"/>
          <w:i/>
          <w:sz w:val="18"/>
        </w:rPr>
        <w:t>. The yellow boxes are screenshots I still need to add (9.1–9.4 from the notebook, 9.5–9.6 from my laptop for Task 2).</w:t>
      </w:r>
    </w:p>
    <w:p w:rsidR="003204B0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3566160" cy="27010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_1_taxi_trai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70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4B0" w:rsidRDefault="00000000">
      <w:pPr>
        <w:jc w:val="center"/>
      </w:pPr>
      <w:r>
        <w:rPr>
          <w:rFonts w:ascii="Arial" w:eastAsia="Arial" w:hAnsi="Arial" w:cs="Arial"/>
          <w:i/>
          <w:sz w:val="17"/>
        </w:rPr>
        <w:t>Figure 9.1 – Taxi-v4 training rewards (blue) and moving average (orange)</w:t>
      </w:r>
    </w:p>
    <w:p w:rsidR="003204B0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291840" cy="22374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_2_taxi_trained_ag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23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4B0" w:rsidRDefault="00000000">
      <w:pPr>
        <w:jc w:val="center"/>
      </w:pPr>
      <w:r>
        <w:rPr>
          <w:rFonts w:ascii="Arial" w:eastAsia="Arial" w:hAnsi="Arial" w:cs="Arial"/>
          <w:i/>
          <w:sz w:val="17"/>
        </w:rPr>
        <w:t>Figure 9.2 – my trained taxi after dropping off the passenger – 10 steps, reward 11</w:t>
      </w:r>
    </w:p>
    <w:p w:rsidR="003204B0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566160" cy="27588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_3_cartpole_trai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75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4B0" w:rsidRDefault="00000000">
      <w:pPr>
        <w:jc w:val="center"/>
      </w:pPr>
      <w:r>
        <w:rPr>
          <w:rFonts w:ascii="Arial" w:eastAsia="Arial" w:hAnsi="Arial" w:cs="Arial"/>
          <w:i/>
          <w:sz w:val="17"/>
        </w:rPr>
        <w:t>Figure 9.3 – CartPole training with my discretizer (the notebook redraws every 1000 episodes – final ewma 135.9)</w:t>
      </w:r>
    </w:p>
    <w:p w:rsidR="003204B0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4572000" cy="2822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_4_cliffwalking_bench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4B0" w:rsidRDefault="00000000">
      <w:pPr>
        <w:jc w:val="center"/>
      </w:pPr>
      <w:r>
        <w:rPr>
          <w:rFonts w:ascii="Arial" w:eastAsia="Arial" w:hAnsi="Arial" w:cs="Arial"/>
          <w:i/>
          <w:sz w:val="17"/>
        </w:rPr>
        <w:t>Figure 9.4 – Q-learning vs Expected Value SARSA on CliffWalking (mean of 3 seeds ± std)</w:t>
      </w:r>
    </w:p>
    <w:p w:rsidR="003204B0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669280" cy="12369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_5_cliff_path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3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4B0" w:rsidRDefault="00000000">
      <w:pPr>
        <w:jc w:val="center"/>
      </w:pPr>
      <w:r>
        <w:rPr>
          <w:rFonts w:ascii="Arial" w:eastAsia="Arial" w:hAnsi="Arial" w:cs="Arial"/>
          <w:i/>
          <w:sz w:val="17"/>
        </w:rPr>
        <w:t>Figure 9.5 – greedy paths: Q-learning hugs the cliff (red), EV-SARSA keeps one row away</w:t>
      </w:r>
    </w:p>
    <w:p w:rsidR="00B3360F" w:rsidRDefault="00B3360F">
      <w:pPr>
        <w:spacing w:before="40"/>
        <w:jc w:val="center"/>
        <w:rPr>
          <w:rFonts w:ascii="Arial" w:eastAsia="Arial" w:hAnsi="Arial" w:cs="Arial"/>
          <w:i/>
          <w:sz w:val="17"/>
        </w:rPr>
      </w:pPr>
      <w:r>
        <w:rPr>
          <w:rFonts w:ascii="Arial" w:eastAsia="Arial" w:hAnsi="Arial" w:cs="Arial"/>
          <w:i/>
          <w:noProof/>
          <w:sz w:val="17"/>
        </w:rPr>
        <w:drawing>
          <wp:inline distT="0" distB="0" distL="0" distR="0">
            <wp:extent cx="5731510" cy="2775585"/>
            <wp:effectExtent l="0" t="0" r="0" b="5715"/>
            <wp:docPr id="71964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42671" name="Picture 71964267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4B0" w:rsidRDefault="00000000">
      <w:pPr>
        <w:spacing w:before="40"/>
        <w:jc w:val="center"/>
      </w:pPr>
      <w:r>
        <w:rPr>
          <w:rFonts w:ascii="Arial" w:eastAsia="Arial" w:hAnsi="Arial" w:cs="Arial"/>
          <w:i/>
          <w:sz w:val="17"/>
        </w:rPr>
        <w:t>Screenshot 9.1 – My completed Q-learning code</w:t>
      </w:r>
    </w:p>
    <w:p w:rsidR="00B3360F" w:rsidRDefault="00B3360F">
      <w:pPr>
        <w:spacing w:before="40"/>
        <w:jc w:val="center"/>
        <w:rPr>
          <w:rFonts w:ascii="Arial" w:eastAsia="Arial" w:hAnsi="Arial" w:cs="Arial"/>
          <w:i/>
          <w:sz w:val="17"/>
        </w:rPr>
      </w:pPr>
      <w:r>
        <w:rPr>
          <w:rFonts w:ascii="Arial" w:eastAsia="Arial" w:hAnsi="Arial" w:cs="Arial"/>
          <w:i/>
          <w:noProof/>
          <w:sz w:val="17"/>
        </w:rPr>
        <w:lastRenderedPageBreak/>
        <w:drawing>
          <wp:inline distT="0" distB="0" distL="0" distR="0">
            <wp:extent cx="5731510" cy="2610485"/>
            <wp:effectExtent l="0" t="0" r="0" b="5715"/>
            <wp:docPr id="181614935" name="Picture 2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4935" name="Picture 2" descr="A screenshot of a game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4B0" w:rsidRDefault="00000000">
      <w:pPr>
        <w:spacing w:before="40"/>
        <w:jc w:val="center"/>
      </w:pPr>
      <w:r>
        <w:rPr>
          <w:rFonts w:ascii="Arial" w:eastAsia="Arial" w:hAnsi="Arial" w:cs="Arial"/>
          <w:i/>
          <w:sz w:val="17"/>
        </w:rPr>
        <w:t>Screenshot 9.2 – Taxi training (Task 1)</w:t>
      </w:r>
    </w:p>
    <w:p w:rsidR="00B3360F" w:rsidRDefault="00B3360F">
      <w:pPr>
        <w:spacing w:before="40"/>
        <w:jc w:val="center"/>
        <w:rPr>
          <w:rFonts w:ascii="Arial" w:eastAsia="Arial" w:hAnsi="Arial" w:cs="Arial"/>
          <w:i/>
          <w:sz w:val="17"/>
        </w:rPr>
      </w:pPr>
      <w:r>
        <w:rPr>
          <w:rFonts w:ascii="Arial" w:eastAsia="Arial" w:hAnsi="Arial" w:cs="Arial"/>
          <w:i/>
          <w:noProof/>
          <w:sz w:val="17"/>
        </w:rPr>
        <w:drawing>
          <wp:inline distT="0" distB="0" distL="0" distR="0">
            <wp:extent cx="5731510" cy="2169795"/>
            <wp:effectExtent l="0" t="0" r="0" b="1905"/>
            <wp:docPr id="26907754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77546" name="Picture 3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4B0" w:rsidRDefault="00000000">
      <w:pPr>
        <w:spacing w:before="40"/>
        <w:jc w:val="center"/>
      </w:pPr>
      <w:r>
        <w:rPr>
          <w:rFonts w:ascii="Arial" w:eastAsia="Arial" w:hAnsi="Arial" w:cs="Arial"/>
          <w:i/>
          <w:sz w:val="17"/>
        </w:rPr>
        <w:t xml:space="preserve">Screenshot 9.3 – </w:t>
      </w:r>
      <w:proofErr w:type="spellStart"/>
      <w:r>
        <w:rPr>
          <w:rFonts w:ascii="Arial" w:eastAsia="Arial" w:hAnsi="Arial" w:cs="Arial"/>
          <w:i/>
          <w:sz w:val="17"/>
        </w:rPr>
        <w:t>CartPole</w:t>
      </w:r>
      <w:proofErr w:type="spellEnd"/>
      <w:r>
        <w:rPr>
          <w:rFonts w:ascii="Arial" w:eastAsia="Arial" w:hAnsi="Arial" w:cs="Arial"/>
          <w:i/>
          <w:sz w:val="17"/>
        </w:rPr>
        <w:t xml:space="preserve"> with my discretizer</w:t>
      </w:r>
    </w:p>
    <w:p w:rsidR="00B3360F" w:rsidRDefault="00B3360F">
      <w:pPr>
        <w:spacing w:before="40"/>
        <w:jc w:val="center"/>
        <w:rPr>
          <w:rFonts w:ascii="Arial" w:eastAsia="Arial" w:hAnsi="Arial" w:cs="Arial"/>
          <w:i/>
          <w:sz w:val="17"/>
        </w:rPr>
      </w:pPr>
      <w:r>
        <w:rPr>
          <w:rFonts w:ascii="Arial" w:eastAsia="Arial" w:hAnsi="Arial" w:cs="Arial"/>
          <w:i/>
          <w:noProof/>
          <w:sz w:val="17"/>
        </w:rPr>
        <w:drawing>
          <wp:inline distT="0" distB="0" distL="0" distR="0">
            <wp:extent cx="5731510" cy="3040380"/>
            <wp:effectExtent l="0" t="0" r="0" b="0"/>
            <wp:docPr id="135724209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4209" name="Picture 5" descr="A screenshot of a computer program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4B0" w:rsidRDefault="00000000">
      <w:pPr>
        <w:spacing w:before="40"/>
        <w:jc w:val="center"/>
      </w:pPr>
      <w:r>
        <w:rPr>
          <w:rFonts w:ascii="Arial" w:eastAsia="Arial" w:hAnsi="Arial" w:cs="Arial"/>
          <w:i/>
          <w:sz w:val="17"/>
        </w:rPr>
        <w:t>Screenshot 9.4 – Extra – EV-SARSA vs Q-learning</w:t>
      </w:r>
    </w:p>
    <w:p w:rsidR="003204B0" w:rsidRDefault="00B3360F">
      <w:pPr>
        <w:spacing w:before="40"/>
        <w:jc w:val="center"/>
      </w:pPr>
      <w:r>
        <w:rPr>
          <w:rFonts w:ascii="Arial" w:eastAsia="Arial" w:hAnsi="Arial" w:cs="Arial"/>
          <w:i/>
          <w:noProof/>
          <w:sz w:val="17"/>
        </w:rPr>
        <w:lastRenderedPageBreak/>
        <w:drawing>
          <wp:inline distT="0" distB="0" distL="0" distR="0">
            <wp:extent cx="5731510" cy="3597275"/>
            <wp:effectExtent l="0" t="0" r="0" b="0"/>
            <wp:docPr id="1793210951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10951" name="Picture 6" descr="A screenshot of a computer program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  <w:i/>
          <w:sz w:val="17"/>
        </w:rPr>
        <w:t>Screenshot 9.5 – Task 2 – libraries installed on my laptop</w:t>
      </w:r>
    </w:p>
    <w:sectPr w:rsidR="003204B0" w:rsidSect="00767357">
      <w:footerReference w:type="default" r:id="rId20"/>
      <w:headerReference w:type="first" r:id="rId21"/>
      <w:footerReference w:type="first" r:id="rId22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6566" w:rsidRDefault="003B6566" w:rsidP="00D81D58">
      <w:pPr>
        <w:spacing w:after="0" w:line="240" w:lineRule="auto"/>
      </w:pPr>
      <w:r>
        <w:separator/>
      </w:r>
    </w:p>
  </w:endnote>
  <w:endnote w:type="continuationSeparator" w:id="0">
    <w:p w:rsidR="003B6566" w:rsidRDefault="003B6566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517374"/>
      <w:docPartObj>
        <w:docPartGallery w:val="Page Numbers (Top of Page)"/>
        <w:docPartUnique/>
      </w:docPartObj>
    </w:sdtPr>
    <w:sdtContent>
      <w:p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noProof/>
          </w:rPr>
        </w:pPr>
        <w:r>
          <w:rPr>
            <w:noProof/>
          </w:rPr>
          <w:t>COS30018_Lab Worklog</w:t>
        </w:r>
      </w:p>
      <w:p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rFonts w:asciiTheme="minorHAnsi" w:eastAsiaTheme="minorHAnsi" w:hAnsiTheme="minorHAnsi" w:cstheme="minorBidi"/>
            <w:sz w:val="22"/>
            <w:szCs w:val="22"/>
          </w:rPr>
        </w:pPr>
        <w:r>
          <w:tab/>
        </w:r>
        <w:r>
          <w:tab/>
          <w:t xml:space="preserve">  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E16E48" w:rsidRPr="00A37F5E" w:rsidRDefault="00E16E48" w:rsidP="00A37F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:rsidR="00FC70E9" w:rsidRDefault="005021C2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COS</w:t>
            </w:r>
            <w:r w:rsidR="007E2666">
              <w:rPr>
                <w:noProof/>
              </w:rPr>
              <w:t>30018</w:t>
            </w:r>
            <w:r w:rsidR="00806E73">
              <w:rPr>
                <w:noProof/>
              </w:rPr>
              <w:t>_</w:t>
            </w:r>
            <w:r w:rsidR="00CE49B5">
              <w:rPr>
                <w:noProof/>
              </w:rPr>
              <w:t xml:space="preserve">Lab </w:t>
            </w:r>
            <w:r w:rsidR="009478BB">
              <w:rPr>
                <w:noProof/>
              </w:rPr>
              <w:t>W</w:t>
            </w:r>
            <w:r w:rsidR="00FC70E9">
              <w:rPr>
                <w:noProof/>
              </w:rPr>
              <w:t>orklog</w:t>
            </w:r>
          </w:p>
          <w:p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6566" w:rsidRDefault="003B6566" w:rsidP="00D81D58">
      <w:pPr>
        <w:spacing w:after="0" w:line="240" w:lineRule="auto"/>
      </w:pPr>
      <w:r>
        <w:separator/>
      </w:r>
    </w:p>
  </w:footnote>
  <w:footnote w:type="continuationSeparator" w:id="0">
    <w:p w:rsidR="003B6566" w:rsidRDefault="003B6566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273149615" name="Picture 2731496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21C2">
      <w:rPr>
        <w:rFonts w:ascii="Arial" w:eastAsia="Times New Roman" w:hAnsi="Arial" w:cs="Arial"/>
        <w:b/>
        <w:bCs/>
        <w:i/>
        <w:sz w:val="24"/>
        <w:szCs w:val="24"/>
      </w:rPr>
      <w:t>COS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30018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Intelligent Systems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CE49B5">
      <w:rPr>
        <w:rFonts w:ascii="Arial" w:eastAsia="Times New Roman" w:hAnsi="Arial" w:cs="Arial"/>
        <w:b/>
        <w:bCs/>
        <w:sz w:val="32"/>
        <w:szCs w:val="40"/>
      </w:rPr>
      <w:t>LAB</w:t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 xml:space="preserve"> Work Log</w:t>
    </w:r>
  </w:p>
  <w:p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42822"/>
    <w:multiLevelType w:val="hybridMultilevel"/>
    <w:tmpl w:val="B80C11F4"/>
    <w:lvl w:ilvl="0" w:tplc="0CE05778">
      <w:start w:val="1"/>
      <w:numFmt w:val="bullet"/>
      <w:lvlText w:val="•"/>
      <w:lvlJc w:val="left"/>
      <w:pPr>
        <w:ind w:left="360" w:hanging="240"/>
      </w:pPr>
    </w:lvl>
    <w:lvl w:ilvl="1" w:tplc="ECA060E2">
      <w:numFmt w:val="decimal"/>
      <w:lvlText w:val=""/>
      <w:lvlJc w:val="left"/>
    </w:lvl>
    <w:lvl w:ilvl="2" w:tplc="48429178">
      <w:numFmt w:val="decimal"/>
      <w:lvlText w:val=""/>
      <w:lvlJc w:val="left"/>
    </w:lvl>
    <w:lvl w:ilvl="3" w:tplc="1F648628">
      <w:numFmt w:val="decimal"/>
      <w:lvlText w:val=""/>
      <w:lvlJc w:val="left"/>
    </w:lvl>
    <w:lvl w:ilvl="4" w:tplc="30D4AE12">
      <w:numFmt w:val="decimal"/>
      <w:lvlText w:val=""/>
      <w:lvlJc w:val="left"/>
    </w:lvl>
    <w:lvl w:ilvl="5" w:tplc="7486BD7C">
      <w:numFmt w:val="decimal"/>
      <w:lvlText w:val=""/>
      <w:lvlJc w:val="left"/>
    </w:lvl>
    <w:lvl w:ilvl="6" w:tplc="D22EE6E4">
      <w:numFmt w:val="decimal"/>
      <w:lvlText w:val=""/>
      <w:lvlJc w:val="left"/>
    </w:lvl>
    <w:lvl w:ilvl="7" w:tplc="6A360104">
      <w:numFmt w:val="decimal"/>
      <w:lvlText w:val=""/>
      <w:lvlJc w:val="left"/>
    </w:lvl>
    <w:lvl w:ilvl="8" w:tplc="303E2A1E">
      <w:numFmt w:val="decimal"/>
      <w:lvlText w:val=""/>
      <w:lvlJc w:val="left"/>
    </w:lvl>
  </w:abstractNum>
  <w:num w:numId="1" w16cid:durableId="1735394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10134"/>
    <w:rsid w:val="00064293"/>
    <w:rsid w:val="00082D3C"/>
    <w:rsid w:val="001061CC"/>
    <w:rsid w:val="00131616"/>
    <w:rsid w:val="001536C3"/>
    <w:rsid w:val="00155CD5"/>
    <w:rsid w:val="00174AFD"/>
    <w:rsid w:val="00231806"/>
    <w:rsid w:val="002D011F"/>
    <w:rsid w:val="003204B0"/>
    <w:rsid w:val="003B6566"/>
    <w:rsid w:val="004757B7"/>
    <w:rsid w:val="004962D1"/>
    <w:rsid w:val="004A4CD7"/>
    <w:rsid w:val="005021C2"/>
    <w:rsid w:val="005A53E5"/>
    <w:rsid w:val="005D0E2C"/>
    <w:rsid w:val="005E7A21"/>
    <w:rsid w:val="006629A5"/>
    <w:rsid w:val="006D5840"/>
    <w:rsid w:val="006D6706"/>
    <w:rsid w:val="006E2B0F"/>
    <w:rsid w:val="00722E31"/>
    <w:rsid w:val="007235C4"/>
    <w:rsid w:val="00756D88"/>
    <w:rsid w:val="00763655"/>
    <w:rsid w:val="00765EFF"/>
    <w:rsid w:val="00767357"/>
    <w:rsid w:val="007856C2"/>
    <w:rsid w:val="00790397"/>
    <w:rsid w:val="007E2666"/>
    <w:rsid w:val="007F668B"/>
    <w:rsid w:val="00806E73"/>
    <w:rsid w:val="00827DD1"/>
    <w:rsid w:val="0084052F"/>
    <w:rsid w:val="00865D36"/>
    <w:rsid w:val="008B5CA5"/>
    <w:rsid w:val="009478BB"/>
    <w:rsid w:val="0095799B"/>
    <w:rsid w:val="009679EB"/>
    <w:rsid w:val="00995499"/>
    <w:rsid w:val="009B7B9B"/>
    <w:rsid w:val="00A0455C"/>
    <w:rsid w:val="00A37F5E"/>
    <w:rsid w:val="00B3360F"/>
    <w:rsid w:val="00B55901"/>
    <w:rsid w:val="00BB0FB1"/>
    <w:rsid w:val="00BC7F1B"/>
    <w:rsid w:val="00BE356F"/>
    <w:rsid w:val="00BF0943"/>
    <w:rsid w:val="00BF6494"/>
    <w:rsid w:val="00C119B9"/>
    <w:rsid w:val="00C13B2B"/>
    <w:rsid w:val="00C47FEA"/>
    <w:rsid w:val="00C74727"/>
    <w:rsid w:val="00C81C4D"/>
    <w:rsid w:val="00CB0054"/>
    <w:rsid w:val="00CC40E4"/>
    <w:rsid w:val="00CE49B5"/>
    <w:rsid w:val="00D02DAA"/>
    <w:rsid w:val="00D41E78"/>
    <w:rsid w:val="00D46ED4"/>
    <w:rsid w:val="00D755D2"/>
    <w:rsid w:val="00D8144D"/>
    <w:rsid w:val="00D81D58"/>
    <w:rsid w:val="00D832B2"/>
    <w:rsid w:val="00D94369"/>
    <w:rsid w:val="00DA7EE3"/>
    <w:rsid w:val="00DC1CE7"/>
    <w:rsid w:val="00DE3660"/>
    <w:rsid w:val="00E16E48"/>
    <w:rsid w:val="00E220A1"/>
    <w:rsid w:val="00E24403"/>
    <w:rsid w:val="00E469CD"/>
    <w:rsid w:val="00E70B08"/>
    <w:rsid w:val="00E85F73"/>
    <w:rsid w:val="00EB0B60"/>
    <w:rsid w:val="00F04B2A"/>
    <w:rsid w:val="00F04F9B"/>
    <w:rsid w:val="00F17AA0"/>
    <w:rsid w:val="00F22485"/>
    <w:rsid w:val="00F81CAF"/>
    <w:rsid w:val="00FA2C8F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B8DC83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link w:val="Heading2Char"/>
    <w:uiPriority w:val="9"/>
    <w:unhideWhenUsed/>
    <w:qFormat/>
    <w:rsid w:val="00C47FEA"/>
    <w:pPr>
      <w:spacing w:after="0" w:line="240" w:lineRule="auto"/>
      <w:outlineLvl w:val="1"/>
    </w:pPr>
    <w:rPr>
      <w:rFonts w:ascii="Calibri" w:eastAsia="Calibri" w:hAnsi="Calibri" w:cs="Calibri"/>
      <w:b/>
      <w:bCs/>
      <w:color w:val="2E5496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qFormat/>
    <w:rsid w:val="00F04F9B"/>
    <w:pPr>
      <w:spacing w:after="0" w:line="240" w:lineRule="auto"/>
    </w:pPr>
    <w:rPr>
      <w:rFonts w:ascii="Calibri" w:eastAsia="Calibri" w:hAnsi="Calibri" w:cs="Calibri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C47FEA"/>
    <w:rPr>
      <w:rFonts w:ascii="Calibri" w:eastAsia="Calibri" w:hAnsi="Calibri" w:cs="Calibri"/>
      <w:b/>
      <w:bCs/>
      <w:color w:val="2E5496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1340588-a344-42f9-b355-c2f852587c6c}" enabled="1" method="Privileged" siteId="{df7f7579-3e9c-4a7e-b844-420280f538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COS30018 Lab Work Log - Week 9</vt:lpstr>
    </vt:vector>
  </TitlesOfParts>
  <Company>Swinburne University of Technology</Company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COS30018 Lab Work Log - Week 9</dc:title>
  <dc:subject/>
  <dc:creator>Ronald Bartels</dc:creator>
  <cp:keywords/>
  <dc:description/>
  <cp:lastModifiedBy>ANAS AL AZAD</cp:lastModifiedBy>
  <cp:revision>21</cp:revision>
  <dcterms:created xsi:type="dcterms:W3CDTF">2026-08-23T23:39:00Z</dcterms:created>
  <dcterms:modified xsi:type="dcterms:W3CDTF">2026-10-11T02:12:00Z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