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137F55" w14:textId="77416CF5" w:rsidR="00701CD3" w:rsidRPr="007D7EF1" w:rsidRDefault="00701CD3" w:rsidP="00A817F3">
      <w:pPr>
        <w:jc w:val="right"/>
        <w:rPr>
          <w:rFonts w:ascii="Arial" w:hAnsi="Arial" w:cs="Arial"/>
          <w:i/>
          <w:color w:val="3366FF"/>
          <w:sz w:val="22"/>
          <w:szCs w:val="22"/>
          <w:lang w:val="uk-UA"/>
        </w:rPr>
      </w:pPr>
    </w:p>
    <w:p w14:paraId="7DF79771" w14:textId="322B593F" w:rsidR="00087F71" w:rsidRPr="007D7EF1" w:rsidRDefault="00087F71" w:rsidP="00A817F3">
      <w:pPr>
        <w:rPr>
          <w:rFonts w:ascii="Arial" w:hAnsi="Arial" w:cs="Arial"/>
          <w:sz w:val="22"/>
          <w:szCs w:val="22"/>
          <w:lang w:val="uk-UA"/>
        </w:rPr>
      </w:pPr>
    </w:p>
    <w:tbl>
      <w:tblPr>
        <w:tblW w:w="1044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5"/>
        <w:gridCol w:w="425"/>
        <w:gridCol w:w="2127"/>
        <w:gridCol w:w="433"/>
        <w:gridCol w:w="275"/>
        <w:gridCol w:w="392"/>
        <w:gridCol w:w="84"/>
        <w:gridCol w:w="91"/>
        <w:gridCol w:w="1418"/>
        <w:gridCol w:w="300"/>
        <w:gridCol w:w="1864"/>
        <w:gridCol w:w="696"/>
      </w:tblGrid>
      <w:tr w:rsidR="00A4455A" w:rsidRPr="004D3983" w14:paraId="098D9CBF" w14:textId="77777777" w:rsidTr="0007628C">
        <w:trPr>
          <w:trHeight w:val="495"/>
        </w:trPr>
        <w:tc>
          <w:tcPr>
            <w:tcW w:w="9744" w:type="dxa"/>
            <w:gridSpan w:val="11"/>
            <w:tcBorders>
              <w:top w:val="nil"/>
              <w:left w:val="nil"/>
              <w:bottom w:val="nil"/>
              <w:right w:val="nil"/>
            </w:tcBorders>
            <w:shd w:val="clear" w:color="auto" w:fill="auto"/>
            <w:vAlign w:val="center"/>
          </w:tcPr>
          <w:p w14:paraId="18BAF1D8" w14:textId="23FDF1B6" w:rsidR="00CA13C2" w:rsidRPr="00517353" w:rsidRDefault="006739AE" w:rsidP="00A817F3">
            <w:pPr>
              <w:ind w:right="-108"/>
              <w:jc w:val="center"/>
              <w:rPr>
                <w:rFonts w:ascii="Arial" w:hAnsi="Arial" w:cs="Arial"/>
                <w:b/>
                <w:sz w:val="22"/>
                <w:szCs w:val="22"/>
                <w:lang w:val="uk-UA"/>
              </w:rPr>
            </w:pPr>
            <w:r w:rsidRPr="00517353">
              <w:rPr>
                <w:rFonts w:ascii="Arial" w:hAnsi="Arial" w:cs="Arial"/>
                <w:b/>
                <w:i/>
                <w:noProof/>
                <w:sz w:val="22"/>
                <w:szCs w:val="22"/>
                <w:lang w:val="uk-UA" w:eastAsia="uk-UA"/>
              </w:rPr>
              <w:drawing>
                <wp:anchor distT="0" distB="0" distL="114300" distR="114300" simplePos="0" relativeHeight="251658240" behindDoc="0" locked="0" layoutInCell="1" allowOverlap="1" wp14:anchorId="6C7AA3FB" wp14:editId="59607ACA">
                  <wp:simplePos x="0" y="0"/>
                  <wp:positionH relativeFrom="column">
                    <wp:posOffset>2344420</wp:posOffset>
                  </wp:positionH>
                  <wp:positionV relativeFrom="paragraph">
                    <wp:posOffset>-488315</wp:posOffset>
                  </wp:positionV>
                  <wp:extent cx="1371600" cy="800100"/>
                  <wp:effectExtent l="0" t="0" r="0" b="0"/>
                  <wp:wrapNone/>
                  <wp:docPr id="3" name="Рисунок 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07108" w14:textId="06AC77DA" w:rsidR="006739AE" w:rsidRPr="00517353" w:rsidRDefault="006739AE" w:rsidP="00A817F3">
            <w:pPr>
              <w:ind w:right="-108"/>
              <w:jc w:val="center"/>
              <w:rPr>
                <w:rFonts w:ascii="Arial" w:hAnsi="Arial" w:cs="Arial"/>
                <w:b/>
                <w:sz w:val="22"/>
                <w:szCs w:val="22"/>
                <w:lang w:val="uk-UA"/>
              </w:rPr>
            </w:pPr>
          </w:p>
          <w:p w14:paraId="524A3FC3" w14:textId="4A203593" w:rsidR="00BA590A" w:rsidRPr="00517353" w:rsidRDefault="00BA590A" w:rsidP="004B12BF">
            <w:pPr>
              <w:pStyle w:val="17"/>
              <w:jc w:val="right"/>
              <w:rPr>
                <w:rFonts w:ascii="Arial" w:hAnsi="Arial" w:cs="Arial"/>
                <w:sz w:val="22"/>
                <w:szCs w:val="22"/>
              </w:rPr>
            </w:pPr>
            <w:bookmarkStart w:id="0" w:name="_Hlk220678864"/>
            <w:r w:rsidRPr="00517353">
              <w:rPr>
                <w:rFonts w:ascii="Arial" w:hAnsi="Arial" w:cs="Arial"/>
                <w:sz w:val="22"/>
                <w:szCs w:val="22"/>
              </w:rPr>
              <w:t>Код договору:</w:t>
            </w:r>
            <w:r w:rsidR="00A53925" w:rsidRPr="00517353">
              <w:rPr>
                <w:rFonts w:ascii="Arial" w:hAnsi="Arial" w:cs="Arial"/>
                <w:sz w:val="22"/>
                <w:szCs w:val="22"/>
              </w:rPr>
              <w:t xml:space="preserve"> 2316</w:t>
            </w:r>
          </w:p>
          <w:bookmarkEnd w:id="0"/>
          <w:p w14:paraId="217E8E95" w14:textId="77777777" w:rsidR="001065D9" w:rsidRPr="00517353" w:rsidRDefault="001065D9" w:rsidP="00A817F3">
            <w:pPr>
              <w:ind w:right="-108"/>
              <w:jc w:val="center"/>
              <w:rPr>
                <w:rFonts w:ascii="Arial" w:hAnsi="Arial" w:cs="Arial"/>
                <w:b/>
                <w:sz w:val="22"/>
                <w:szCs w:val="22"/>
                <w:lang w:val="uk-UA"/>
              </w:rPr>
            </w:pPr>
          </w:p>
          <w:p w14:paraId="1E79D498" w14:textId="1AD574B7" w:rsidR="00451224" w:rsidRPr="00517353" w:rsidRDefault="00A4455A" w:rsidP="00A817F3">
            <w:pPr>
              <w:ind w:right="-108"/>
              <w:jc w:val="center"/>
              <w:rPr>
                <w:rFonts w:ascii="Arial" w:hAnsi="Arial" w:cs="Arial"/>
                <w:b/>
                <w:sz w:val="22"/>
                <w:szCs w:val="22"/>
                <w:lang w:val="uk-UA"/>
              </w:rPr>
            </w:pPr>
            <w:r w:rsidRPr="00517353">
              <w:rPr>
                <w:rFonts w:ascii="Arial" w:hAnsi="Arial" w:cs="Arial"/>
                <w:b/>
                <w:sz w:val="22"/>
                <w:szCs w:val="22"/>
                <w:lang w:val="uk-UA"/>
              </w:rPr>
              <w:t>Договір</w:t>
            </w:r>
            <w:r w:rsidR="006372A7" w:rsidRPr="00517353">
              <w:rPr>
                <w:rFonts w:ascii="Arial" w:hAnsi="Arial" w:cs="Arial"/>
                <w:b/>
                <w:sz w:val="22"/>
                <w:szCs w:val="22"/>
                <w:lang w:val="uk-UA"/>
              </w:rPr>
              <w:t xml:space="preserve"> комплексного</w:t>
            </w:r>
            <w:r w:rsidRPr="00517353">
              <w:rPr>
                <w:rFonts w:ascii="Arial" w:hAnsi="Arial" w:cs="Arial"/>
                <w:b/>
                <w:sz w:val="22"/>
                <w:szCs w:val="22"/>
                <w:lang w:val="uk-UA"/>
              </w:rPr>
              <w:t xml:space="preserve"> страхування</w:t>
            </w:r>
            <w:r w:rsidR="001E5168" w:rsidRPr="00517353">
              <w:rPr>
                <w:rFonts w:ascii="Arial" w:hAnsi="Arial" w:cs="Arial"/>
                <w:b/>
                <w:sz w:val="22"/>
                <w:szCs w:val="22"/>
                <w:lang w:val="uk-UA"/>
              </w:rPr>
              <w:t xml:space="preserve"> </w:t>
            </w:r>
          </w:p>
          <w:p w14:paraId="42DD9F83" w14:textId="77777777" w:rsidR="00A4455A" w:rsidRPr="00517353" w:rsidRDefault="00A4455A" w:rsidP="00A817F3">
            <w:pPr>
              <w:ind w:right="-108"/>
              <w:jc w:val="center"/>
              <w:rPr>
                <w:rFonts w:ascii="Arial" w:hAnsi="Arial" w:cs="Arial"/>
                <w:sz w:val="22"/>
                <w:szCs w:val="22"/>
                <w:lang w:val="uk-UA"/>
              </w:rPr>
            </w:pPr>
            <w:r w:rsidRPr="00517353">
              <w:rPr>
                <w:rFonts w:ascii="Arial" w:hAnsi="Arial" w:cs="Arial"/>
                <w:b/>
                <w:sz w:val="22"/>
                <w:szCs w:val="22"/>
                <w:lang w:val="uk-UA"/>
              </w:rPr>
              <w:t xml:space="preserve">майна </w:t>
            </w:r>
            <w:r w:rsidR="00451224" w:rsidRPr="00517353">
              <w:rPr>
                <w:rFonts w:ascii="Arial" w:hAnsi="Arial" w:cs="Arial"/>
                <w:b/>
                <w:sz w:val="22"/>
                <w:szCs w:val="22"/>
                <w:lang w:val="uk-UA"/>
              </w:rPr>
              <w:t>підприємств та підприємців</w:t>
            </w:r>
            <w:r w:rsidR="00FE6C90" w:rsidRPr="00517353">
              <w:rPr>
                <w:rFonts w:ascii="Arial" w:hAnsi="Arial" w:cs="Arial"/>
                <w:b/>
                <w:sz w:val="22"/>
                <w:szCs w:val="22"/>
                <w:lang w:val="uk-UA"/>
              </w:rPr>
              <w:t xml:space="preserve"> </w:t>
            </w:r>
            <w:r w:rsidRPr="00517353">
              <w:rPr>
                <w:rFonts w:ascii="Arial" w:hAnsi="Arial" w:cs="Arial"/>
                <w:b/>
                <w:sz w:val="22"/>
                <w:szCs w:val="22"/>
                <w:lang w:val="uk-UA"/>
              </w:rPr>
              <w:t>від усіх ризиків</w:t>
            </w:r>
            <w:r w:rsidRPr="00517353">
              <w:rPr>
                <w:rFonts w:ascii="Arial" w:hAnsi="Arial" w:cs="Arial"/>
                <w:sz w:val="22"/>
                <w:szCs w:val="22"/>
                <w:lang w:val="uk-UA"/>
              </w:rPr>
              <w:t xml:space="preserve">   </w:t>
            </w:r>
          </w:p>
        </w:tc>
        <w:tc>
          <w:tcPr>
            <w:tcW w:w="696" w:type="dxa"/>
            <w:tcBorders>
              <w:top w:val="nil"/>
              <w:left w:val="nil"/>
              <w:bottom w:val="nil"/>
              <w:right w:val="nil"/>
            </w:tcBorders>
            <w:shd w:val="clear" w:color="auto" w:fill="auto"/>
            <w:vAlign w:val="center"/>
          </w:tcPr>
          <w:p w14:paraId="4B3D4BB1" w14:textId="77777777" w:rsidR="00A4455A" w:rsidRPr="00517353" w:rsidRDefault="00A4455A" w:rsidP="00A817F3">
            <w:pPr>
              <w:jc w:val="both"/>
              <w:rPr>
                <w:rFonts w:ascii="Arial" w:hAnsi="Arial" w:cs="Arial"/>
                <w:b/>
                <w:sz w:val="22"/>
                <w:szCs w:val="22"/>
                <w:lang w:val="uk-UA"/>
              </w:rPr>
            </w:pPr>
          </w:p>
        </w:tc>
      </w:tr>
      <w:tr w:rsidR="00A4455A" w:rsidRPr="00517353" w14:paraId="1B6770D1" w14:textId="77777777" w:rsidTr="0007628C">
        <w:trPr>
          <w:trHeight w:val="180"/>
        </w:trPr>
        <w:tc>
          <w:tcPr>
            <w:tcW w:w="9744" w:type="dxa"/>
            <w:gridSpan w:val="11"/>
            <w:tcBorders>
              <w:top w:val="nil"/>
              <w:left w:val="nil"/>
              <w:bottom w:val="nil"/>
              <w:right w:val="nil"/>
            </w:tcBorders>
            <w:shd w:val="clear" w:color="auto" w:fill="auto"/>
            <w:vAlign w:val="center"/>
          </w:tcPr>
          <w:p w14:paraId="36DB8ACD" w14:textId="77777777" w:rsidR="001065D9" w:rsidRPr="00517353" w:rsidRDefault="001065D9" w:rsidP="00A817F3">
            <w:pPr>
              <w:jc w:val="center"/>
              <w:rPr>
                <w:rFonts w:ascii="Arial" w:hAnsi="Arial" w:cs="Arial"/>
                <w:b/>
                <w:sz w:val="22"/>
                <w:szCs w:val="22"/>
                <w:lang w:val="uk-UA"/>
              </w:rPr>
            </w:pPr>
          </w:p>
          <w:p w14:paraId="18C2FDE4" w14:textId="05E9C512" w:rsidR="00A4455A" w:rsidRPr="00517353" w:rsidRDefault="00A4455A" w:rsidP="0030256F">
            <w:pPr>
              <w:jc w:val="center"/>
              <w:rPr>
                <w:rFonts w:ascii="Arial" w:hAnsi="Arial" w:cs="Arial"/>
                <w:sz w:val="22"/>
                <w:szCs w:val="22"/>
                <w:lang w:val="uk-UA"/>
              </w:rPr>
            </w:pPr>
            <w:r w:rsidRPr="00517353">
              <w:rPr>
                <w:rFonts w:ascii="Arial" w:hAnsi="Arial" w:cs="Arial"/>
                <w:b/>
                <w:sz w:val="22"/>
                <w:szCs w:val="22"/>
                <w:lang w:val="uk-UA"/>
              </w:rPr>
              <w:t xml:space="preserve">№ </w:t>
            </w:r>
            <w:r w:rsidR="00944C26" w:rsidRPr="00517353">
              <w:rPr>
                <w:rFonts w:ascii="Arial" w:hAnsi="Arial" w:cs="Arial"/>
                <w:b/>
                <w:sz w:val="22"/>
                <w:szCs w:val="22"/>
                <w:lang w:val="uk-UA"/>
              </w:rPr>
              <w:fldChar w:fldCharType="begin">
                <w:ffData>
                  <w:name w:val="ТекстовоеПоле50"/>
                  <w:enabled/>
                  <w:calcOnExit w:val="0"/>
                  <w:textInput/>
                </w:ffData>
              </w:fldChar>
            </w:r>
            <w:bookmarkStart w:id="1" w:name="ТекстовоеПоле50"/>
            <w:r w:rsidR="00944C26" w:rsidRPr="00517353">
              <w:rPr>
                <w:rFonts w:ascii="Arial" w:hAnsi="Arial" w:cs="Arial"/>
                <w:b/>
                <w:sz w:val="22"/>
                <w:szCs w:val="22"/>
                <w:lang w:val="uk-UA"/>
              </w:rPr>
              <w:instrText xml:space="preserve"> FORMTEXT </w:instrText>
            </w:r>
            <w:r w:rsidR="00944C26" w:rsidRPr="00517353">
              <w:rPr>
                <w:rFonts w:ascii="Arial" w:hAnsi="Arial" w:cs="Arial"/>
                <w:b/>
                <w:sz w:val="22"/>
                <w:szCs w:val="22"/>
                <w:lang w:val="uk-UA"/>
              </w:rPr>
            </w:r>
            <w:r w:rsidR="00944C26" w:rsidRPr="00517353">
              <w:rPr>
                <w:rFonts w:ascii="Arial" w:hAnsi="Arial" w:cs="Arial"/>
                <w:b/>
                <w:sz w:val="22"/>
                <w:szCs w:val="22"/>
                <w:lang w:val="uk-UA"/>
              </w:rPr>
              <w:fldChar w:fldCharType="separate"/>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fldChar w:fldCharType="end"/>
            </w:r>
            <w:bookmarkEnd w:id="1"/>
          </w:p>
        </w:tc>
        <w:tc>
          <w:tcPr>
            <w:tcW w:w="696" w:type="dxa"/>
            <w:tcBorders>
              <w:top w:val="nil"/>
              <w:left w:val="nil"/>
              <w:bottom w:val="nil"/>
              <w:right w:val="nil"/>
            </w:tcBorders>
            <w:shd w:val="clear" w:color="auto" w:fill="auto"/>
            <w:vAlign w:val="center"/>
          </w:tcPr>
          <w:p w14:paraId="0B92D7A4" w14:textId="77777777" w:rsidR="00A4455A" w:rsidRPr="00517353" w:rsidRDefault="00A4455A" w:rsidP="00A817F3">
            <w:pPr>
              <w:jc w:val="center"/>
              <w:rPr>
                <w:rFonts w:ascii="Arial" w:hAnsi="Arial" w:cs="Arial"/>
                <w:sz w:val="22"/>
                <w:szCs w:val="22"/>
                <w:lang w:val="uk-UA"/>
              </w:rPr>
            </w:pPr>
          </w:p>
        </w:tc>
      </w:tr>
      <w:tr w:rsidR="00A4455A" w:rsidRPr="00517353" w14:paraId="2710CDD2" w14:textId="77777777" w:rsidTr="0007628C">
        <w:trPr>
          <w:trHeight w:val="416"/>
        </w:trPr>
        <w:tc>
          <w:tcPr>
            <w:tcW w:w="6071" w:type="dxa"/>
            <w:gridSpan w:val="7"/>
            <w:tcBorders>
              <w:top w:val="nil"/>
              <w:left w:val="nil"/>
              <w:bottom w:val="nil"/>
              <w:right w:val="nil"/>
            </w:tcBorders>
            <w:shd w:val="clear" w:color="auto" w:fill="auto"/>
            <w:vAlign w:val="center"/>
          </w:tcPr>
          <w:p w14:paraId="6A5FCB47" w14:textId="62AF50E5" w:rsidR="00A4455A" w:rsidRPr="00517353" w:rsidRDefault="00A4455A" w:rsidP="00A817F3">
            <w:pPr>
              <w:jc w:val="both"/>
              <w:rPr>
                <w:rFonts w:ascii="Arial" w:hAnsi="Arial" w:cs="Arial"/>
                <w:b/>
                <w:sz w:val="22"/>
                <w:szCs w:val="22"/>
                <w:lang w:val="uk-UA"/>
              </w:rPr>
            </w:pPr>
            <w:r w:rsidRPr="00517353">
              <w:rPr>
                <w:rFonts w:ascii="Arial" w:hAnsi="Arial" w:cs="Arial"/>
                <w:b/>
                <w:sz w:val="22"/>
                <w:szCs w:val="22"/>
                <w:lang w:val="uk-UA"/>
              </w:rPr>
              <w:t xml:space="preserve">м. </w:t>
            </w:r>
            <w:r w:rsidR="00944C26" w:rsidRPr="00517353">
              <w:rPr>
                <w:rFonts w:ascii="Arial" w:hAnsi="Arial" w:cs="Arial"/>
                <w:b/>
                <w:sz w:val="22"/>
                <w:szCs w:val="22"/>
                <w:lang w:val="uk-UA"/>
              </w:rPr>
              <w:fldChar w:fldCharType="begin">
                <w:ffData>
                  <w:name w:val="ТекстовоеПоле50"/>
                  <w:enabled/>
                  <w:calcOnExit w:val="0"/>
                  <w:textInput/>
                </w:ffData>
              </w:fldChar>
            </w:r>
            <w:r w:rsidR="00944C26" w:rsidRPr="00517353">
              <w:rPr>
                <w:rFonts w:ascii="Arial" w:hAnsi="Arial" w:cs="Arial"/>
                <w:b/>
                <w:sz w:val="22"/>
                <w:szCs w:val="22"/>
                <w:lang w:val="uk-UA"/>
              </w:rPr>
              <w:instrText xml:space="preserve"> FORMTEXT </w:instrText>
            </w:r>
            <w:r w:rsidR="00944C26" w:rsidRPr="00517353">
              <w:rPr>
                <w:rFonts w:ascii="Arial" w:hAnsi="Arial" w:cs="Arial"/>
                <w:b/>
                <w:sz w:val="22"/>
                <w:szCs w:val="22"/>
                <w:lang w:val="uk-UA"/>
              </w:rPr>
            </w:r>
            <w:r w:rsidR="00944C26" w:rsidRPr="00517353">
              <w:rPr>
                <w:rFonts w:ascii="Arial" w:hAnsi="Arial" w:cs="Arial"/>
                <w:b/>
                <w:sz w:val="22"/>
                <w:szCs w:val="22"/>
                <w:lang w:val="uk-UA"/>
              </w:rPr>
              <w:fldChar w:fldCharType="separate"/>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t> </w:t>
            </w:r>
            <w:r w:rsidR="00944C26" w:rsidRPr="00517353">
              <w:rPr>
                <w:rFonts w:ascii="Arial" w:hAnsi="Arial" w:cs="Arial"/>
                <w:b/>
                <w:sz w:val="22"/>
                <w:szCs w:val="22"/>
                <w:lang w:val="uk-UA"/>
              </w:rPr>
              <w:fldChar w:fldCharType="end"/>
            </w:r>
          </w:p>
        </w:tc>
        <w:tc>
          <w:tcPr>
            <w:tcW w:w="4369" w:type="dxa"/>
            <w:gridSpan w:val="5"/>
            <w:tcBorders>
              <w:top w:val="nil"/>
              <w:left w:val="nil"/>
              <w:bottom w:val="nil"/>
              <w:right w:val="nil"/>
            </w:tcBorders>
            <w:shd w:val="clear" w:color="auto" w:fill="auto"/>
            <w:vAlign w:val="center"/>
          </w:tcPr>
          <w:p w14:paraId="78065C53" w14:textId="53EBEF8A" w:rsidR="00A4455A" w:rsidRPr="00517353" w:rsidRDefault="00944C26" w:rsidP="00A817F3">
            <w:pPr>
              <w:jc w:val="right"/>
              <w:rPr>
                <w:rFonts w:ascii="Arial" w:hAnsi="Arial" w:cs="Arial"/>
                <w:b/>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A4455A" w:rsidRPr="00517353">
              <w:rPr>
                <w:rFonts w:ascii="Arial" w:hAnsi="Arial" w:cs="Arial"/>
                <w:b/>
                <w:sz w:val="22"/>
                <w:szCs w:val="22"/>
                <w:lang w:val="uk-UA"/>
              </w:rPr>
              <w:t>.</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A4455A" w:rsidRPr="00517353">
              <w:rPr>
                <w:rFonts w:ascii="Arial" w:hAnsi="Arial" w:cs="Arial"/>
                <w:b/>
                <w:sz w:val="22"/>
                <w:szCs w:val="22"/>
                <w:lang w:val="uk-UA"/>
              </w:rPr>
              <w:t xml:space="preserve">.20 </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A4455A" w:rsidRPr="00517353">
              <w:rPr>
                <w:rFonts w:ascii="Arial" w:hAnsi="Arial" w:cs="Arial"/>
                <w:b/>
                <w:sz w:val="22"/>
                <w:szCs w:val="22"/>
                <w:lang w:val="uk-UA"/>
              </w:rPr>
              <w:t xml:space="preserve"> р.</w:t>
            </w:r>
          </w:p>
        </w:tc>
      </w:tr>
      <w:tr w:rsidR="00A4455A" w:rsidRPr="00517353" w14:paraId="124C6068" w14:textId="77777777" w:rsidTr="00D205A5">
        <w:trPr>
          <w:trHeight w:val="1061"/>
        </w:trPr>
        <w:tc>
          <w:tcPr>
            <w:tcW w:w="10440" w:type="dxa"/>
            <w:gridSpan w:val="12"/>
            <w:tcBorders>
              <w:top w:val="single" w:sz="4" w:space="0" w:color="auto"/>
              <w:left w:val="single" w:sz="4" w:space="0" w:color="auto"/>
              <w:right w:val="single" w:sz="4" w:space="0" w:color="auto"/>
            </w:tcBorders>
            <w:shd w:val="clear" w:color="auto" w:fill="auto"/>
            <w:vAlign w:val="center"/>
          </w:tcPr>
          <w:p w14:paraId="4AB4B9E5" w14:textId="49F72425" w:rsidR="00A4455A" w:rsidRPr="00517353" w:rsidRDefault="00205427" w:rsidP="00A85654">
            <w:pPr>
              <w:jc w:val="both"/>
              <w:rPr>
                <w:rFonts w:ascii="Arial" w:hAnsi="Arial" w:cs="Arial"/>
                <w:sz w:val="22"/>
                <w:szCs w:val="22"/>
                <w:lang w:val="uk-UA"/>
              </w:rPr>
            </w:pPr>
            <w:r w:rsidRPr="00517353">
              <w:rPr>
                <w:rFonts w:ascii="Arial" w:hAnsi="Arial" w:cs="Arial"/>
                <w:sz w:val="22"/>
                <w:szCs w:val="22"/>
                <w:lang w:val="uk-UA"/>
              </w:rPr>
              <w:t xml:space="preserve">Цей Договір </w:t>
            </w:r>
            <w:r w:rsidR="006372A7" w:rsidRPr="00517353">
              <w:rPr>
                <w:rFonts w:ascii="Arial" w:hAnsi="Arial" w:cs="Arial"/>
                <w:sz w:val="22"/>
                <w:szCs w:val="22"/>
                <w:lang w:val="uk-UA"/>
              </w:rPr>
              <w:t xml:space="preserve">комплексного </w:t>
            </w:r>
            <w:r w:rsidRPr="00517353">
              <w:rPr>
                <w:rFonts w:ascii="Arial" w:hAnsi="Arial" w:cs="Arial"/>
                <w:sz w:val="22"/>
                <w:szCs w:val="22"/>
                <w:lang w:val="uk-UA"/>
              </w:rPr>
              <w:t>страхування майн</w:t>
            </w:r>
            <w:r w:rsidR="006739AE" w:rsidRPr="00517353">
              <w:rPr>
                <w:rFonts w:ascii="Arial" w:hAnsi="Arial" w:cs="Arial"/>
                <w:sz w:val="22"/>
                <w:szCs w:val="22"/>
                <w:lang w:val="uk-UA"/>
              </w:rPr>
              <w:t>а підприємств та підприємців (</w:t>
            </w:r>
            <w:r w:rsidRPr="00517353">
              <w:rPr>
                <w:rFonts w:ascii="Arial" w:hAnsi="Arial" w:cs="Arial"/>
                <w:sz w:val="22"/>
                <w:szCs w:val="22"/>
                <w:lang w:val="uk-UA"/>
              </w:rPr>
              <w:t xml:space="preserve">далі – Договір) укладено відповідно до </w:t>
            </w:r>
            <w:r w:rsidR="001164F4" w:rsidRPr="00517353">
              <w:rPr>
                <w:rFonts w:ascii="Arial" w:hAnsi="Arial" w:cs="Arial"/>
                <w:sz w:val="22"/>
                <w:szCs w:val="22"/>
                <w:lang w:val="uk-UA"/>
              </w:rPr>
              <w:t>Загальних умов страхового продукту «Майно підприємств та підприємців» № 003  за класами 8 «Страхування майна від вогню та небезпечного впливу природних явищ» та 9 «Страхування майна від шкоди, заподіяної градом, морозом, іншими подіями (включаючи крадіжку, розбій, грабіж, умисне пошкодження/знищення майна), крім подій, визначених у класі 8» (далі – ЗУСП), які затверджені Наказом №</w:t>
            </w:r>
            <w:r w:rsidR="004B12BF" w:rsidRPr="00517353">
              <w:rPr>
                <w:rFonts w:ascii="Arial" w:hAnsi="Arial" w:cs="Arial"/>
                <w:sz w:val="22"/>
                <w:szCs w:val="22"/>
                <w:lang w:val="uk-UA"/>
              </w:rPr>
              <w:t xml:space="preserve"> </w:t>
            </w:r>
            <w:r w:rsidR="001164F4" w:rsidRPr="00517353">
              <w:rPr>
                <w:rFonts w:ascii="Arial" w:hAnsi="Arial" w:cs="Arial"/>
                <w:sz w:val="22"/>
                <w:szCs w:val="22"/>
                <w:lang w:val="uk-UA"/>
              </w:rPr>
              <w:t>37-О від 26.03.2024 з початком дії 01.04.202</w:t>
            </w:r>
            <w:r w:rsidR="00817764" w:rsidRPr="00517353">
              <w:rPr>
                <w:rFonts w:ascii="Arial" w:hAnsi="Arial" w:cs="Arial"/>
                <w:sz w:val="22"/>
                <w:szCs w:val="22"/>
                <w:lang w:val="uk-UA"/>
              </w:rPr>
              <w:t>4</w:t>
            </w:r>
            <w:r w:rsidR="001164F4" w:rsidRPr="00517353">
              <w:rPr>
                <w:rFonts w:ascii="Arial" w:hAnsi="Arial" w:cs="Arial"/>
                <w:sz w:val="22"/>
                <w:szCs w:val="22"/>
                <w:lang w:val="uk-UA"/>
              </w:rPr>
              <w:t xml:space="preserve"> та розміщені за посиланням </w:t>
            </w:r>
            <w:hyperlink r:id="rId9" w:history="1">
              <w:r w:rsidR="00D425BD" w:rsidRPr="00517353">
                <w:rPr>
                  <w:rStyle w:val="af7"/>
                  <w:rFonts w:ascii="Arial" w:hAnsi="Arial" w:cs="Arial"/>
                  <w:sz w:val="22"/>
                  <w:szCs w:val="22"/>
                  <w:lang w:val="uk-UA"/>
                </w:rPr>
                <w:t>https://arx.com.ua/publichna-ta-finansova-informatsiya?tab=zusp</w:t>
              </w:r>
            </w:hyperlink>
            <w:r w:rsidR="00D425BD" w:rsidRPr="00517353">
              <w:rPr>
                <w:rFonts w:ascii="Arial" w:hAnsi="Arial" w:cs="Arial"/>
                <w:sz w:val="22"/>
                <w:szCs w:val="22"/>
                <w:lang w:val="uk-UA"/>
              </w:rPr>
              <w:t>.</w:t>
            </w:r>
          </w:p>
        </w:tc>
      </w:tr>
      <w:tr w:rsidR="00E53690" w:rsidRPr="00517353" w14:paraId="4F6270E0" w14:textId="77777777" w:rsidTr="006739AE">
        <w:trPr>
          <w:trHeight w:val="309"/>
        </w:trPr>
        <w:tc>
          <w:tcPr>
            <w:tcW w:w="10440" w:type="dxa"/>
            <w:gridSpan w:val="12"/>
            <w:tcBorders>
              <w:top w:val="single" w:sz="4" w:space="0" w:color="auto"/>
              <w:left w:val="single" w:sz="4" w:space="0" w:color="auto"/>
              <w:right w:val="single" w:sz="4" w:space="0" w:color="auto"/>
            </w:tcBorders>
            <w:shd w:val="clear" w:color="auto" w:fill="auto"/>
            <w:vAlign w:val="center"/>
          </w:tcPr>
          <w:p w14:paraId="0C6D1244" w14:textId="54509B8B" w:rsidR="00E53690" w:rsidRPr="00517353" w:rsidRDefault="00E53690" w:rsidP="00A817F3">
            <w:pPr>
              <w:numPr>
                <w:ilvl w:val="0"/>
                <w:numId w:val="1"/>
              </w:numPr>
              <w:tabs>
                <w:tab w:val="clear" w:pos="170"/>
                <w:tab w:val="num" w:pos="0"/>
              </w:tabs>
              <w:jc w:val="center"/>
              <w:rPr>
                <w:rFonts w:ascii="Arial" w:hAnsi="Arial" w:cs="Arial"/>
                <w:b/>
                <w:bCs/>
                <w:sz w:val="22"/>
                <w:szCs w:val="22"/>
                <w:lang w:val="uk-UA"/>
              </w:rPr>
            </w:pPr>
            <w:r w:rsidRPr="00517353">
              <w:rPr>
                <w:rFonts w:ascii="Arial" w:hAnsi="Arial" w:cs="Arial"/>
                <w:b/>
                <w:sz w:val="22"/>
                <w:szCs w:val="22"/>
                <w:lang w:val="uk-UA"/>
              </w:rPr>
              <w:t>Страховик</w:t>
            </w:r>
          </w:p>
        </w:tc>
      </w:tr>
      <w:tr w:rsidR="00E53690" w:rsidRPr="004D3983" w14:paraId="73C6ECC4" w14:textId="77777777" w:rsidTr="007025F7">
        <w:trPr>
          <w:trHeight w:val="499"/>
        </w:trPr>
        <w:tc>
          <w:tcPr>
            <w:tcW w:w="10440" w:type="dxa"/>
            <w:gridSpan w:val="12"/>
            <w:tcBorders>
              <w:top w:val="single" w:sz="4" w:space="0" w:color="auto"/>
              <w:left w:val="single" w:sz="4" w:space="0" w:color="auto"/>
              <w:right w:val="single" w:sz="4" w:space="0" w:color="auto"/>
            </w:tcBorders>
            <w:shd w:val="clear" w:color="auto" w:fill="auto"/>
            <w:vAlign w:val="center"/>
          </w:tcPr>
          <w:p w14:paraId="6F0FEEB5" w14:textId="77777777" w:rsidR="00E53690" w:rsidRPr="00517353" w:rsidRDefault="00E53690" w:rsidP="00A817F3">
            <w:pPr>
              <w:jc w:val="both"/>
              <w:rPr>
                <w:rFonts w:ascii="Arial" w:hAnsi="Arial" w:cs="Arial"/>
                <w:bCs/>
                <w:sz w:val="22"/>
                <w:szCs w:val="22"/>
                <w:lang w:val="uk-UA"/>
              </w:rPr>
            </w:pPr>
            <w:r w:rsidRPr="00517353">
              <w:rPr>
                <w:rFonts w:ascii="Arial" w:hAnsi="Arial" w:cs="Arial"/>
                <w:b/>
                <w:bCs/>
                <w:sz w:val="22"/>
                <w:szCs w:val="22"/>
                <w:lang w:val="uk-UA"/>
              </w:rPr>
              <w:t xml:space="preserve">АТ «СК «АРКС», </w:t>
            </w:r>
            <w:r w:rsidRPr="00517353">
              <w:rPr>
                <w:rFonts w:ascii="Arial" w:hAnsi="Arial" w:cs="Arial"/>
                <w:bCs/>
                <w:sz w:val="22"/>
                <w:szCs w:val="22"/>
                <w:lang w:val="uk-UA"/>
              </w:rPr>
              <w:t xml:space="preserve">в особі </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Cs/>
                <w:sz w:val="22"/>
                <w:szCs w:val="22"/>
                <w:lang w:val="uk-UA"/>
              </w:rPr>
              <w:t xml:space="preserve">, що діє на підставі Довіреності № </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Cs/>
                <w:sz w:val="22"/>
                <w:szCs w:val="22"/>
                <w:lang w:val="uk-UA"/>
              </w:rPr>
              <w:t xml:space="preserve"> від  </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Cs/>
                <w:sz w:val="22"/>
                <w:szCs w:val="22"/>
                <w:lang w:val="uk-UA"/>
              </w:rPr>
              <w:t xml:space="preserve">. </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Cs/>
                <w:sz w:val="22"/>
                <w:szCs w:val="22"/>
                <w:lang w:val="uk-UA"/>
              </w:rPr>
              <w:t xml:space="preserve"> .20</w:t>
            </w: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Cs/>
                <w:sz w:val="22"/>
                <w:szCs w:val="22"/>
                <w:lang w:val="uk-UA"/>
              </w:rPr>
              <w:t xml:space="preserve">  р.</w:t>
            </w:r>
          </w:p>
          <w:p w14:paraId="514596C8" w14:textId="77777777" w:rsidR="00D425BD" w:rsidRPr="00517353" w:rsidRDefault="00D425BD" w:rsidP="00A817F3">
            <w:pPr>
              <w:jc w:val="both"/>
              <w:rPr>
                <w:rFonts w:ascii="Arial" w:hAnsi="Arial" w:cs="Arial"/>
                <w:sz w:val="22"/>
                <w:szCs w:val="22"/>
                <w:lang w:val="uk-UA" w:eastAsia="uk-UA"/>
              </w:rPr>
            </w:pPr>
            <w:r w:rsidRPr="00517353">
              <w:rPr>
                <w:rFonts w:ascii="Arial" w:hAnsi="Arial" w:cs="Arial"/>
                <w:sz w:val="22"/>
                <w:szCs w:val="22"/>
                <w:lang w:val="uk-UA"/>
              </w:rPr>
              <w:t>Відомості про внесення інформації про надавача фінансових послуг до Державного реєстру фінансових установ, який ведеться Національним банком України:</w:t>
            </w:r>
          </w:p>
          <w:p w14:paraId="0C09EC9D" w14:textId="75B64866" w:rsidR="00D425BD" w:rsidRPr="00517353" w:rsidRDefault="00D425BD" w:rsidP="00A817F3">
            <w:pPr>
              <w:jc w:val="both"/>
              <w:rPr>
                <w:rFonts w:ascii="Arial" w:hAnsi="Arial" w:cs="Arial"/>
                <w:sz w:val="22"/>
                <w:szCs w:val="22"/>
                <w:lang w:val="uk-UA"/>
              </w:rPr>
            </w:pPr>
            <w:r w:rsidRPr="00517353">
              <w:rPr>
                <w:rFonts w:ascii="Arial" w:hAnsi="Arial" w:cs="Arial"/>
                <w:sz w:val="22"/>
                <w:szCs w:val="22"/>
                <w:lang w:val="uk-UA"/>
              </w:rPr>
              <w:t>Дата внесення до реєстру: 21.08.2004 р. (Реєстраційний номер в Державному реєстрі фінансових установ – 11100795; Свідоцтво про реєстрацію фінансової установи Нацкомфінпослуг: СТ № 108 від 17.09.2009 року).</w:t>
            </w:r>
          </w:p>
        </w:tc>
      </w:tr>
      <w:tr w:rsidR="00E53690" w:rsidRPr="004D3983" w14:paraId="2F24E6AE" w14:textId="77777777" w:rsidTr="006739AE">
        <w:trPr>
          <w:trHeight w:val="300"/>
        </w:trPr>
        <w:tc>
          <w:tcPr>
            <w:tcW w:w="2760" w:type="dxa"/>
            <w:gridSpan w:val="2"/>
            <w:tcBorders>
              <w:left w:val="single" w:sz="4" w:space="0" w:color="auto"/>
              <w:right w:val="single" w:sz="4" w:space="0" w:color="auto"/>
            </w:tcBorders>
            <w:shd w:val="clear" w:color="auto" w:fill="auto"/>
            <w:vAlign w:val="center"/>
          </w:tcPr>
          <w:p w14:paraId="1C060AF2" w14:textId="01635ED1" w:rsidR="00E53690" w:rsidRPr="00517353" w:rsidRDefault="00BA590A" w:rsidP="00A817F3">
            <w:pPr>
              <w:rPr>
                <w:rFonts w:ascii="Arial" w:hAnsi="Arial" w:cs="Arial"/>
                <w:sz w:val="22"/>
                <w:szCs w:val="22"/>
                <w:lang w:val="uk-UA"/>
              </w:rPr>
            </w:pPr>
            <w:r w:rsidRPr="00517353">
              <w:rPr>
                <w:rFonts w:ascii="Arial" w:hAnsi="Arial" w:cs="Arial"/>
                <w:sz w:val="22"/>
                <w:szCs w:val="22"/>
                <w:lang w:val="uk-UA"/>
              </w:rPr>
              <w:t>Місцезнаходження:</w:t>
            </w:r>
          </w:p>
        </w:tc>
        <w:tc>
          <w:tcPr>
            <w:tcW w:w="7680" w:type="dxa"/>
            <w:gridSpan w:val="10"/>
            <w:tcBorders>
              <w:top w:val="single" w:sz="4" w:space="0" w:color="auto"/>
              <w:left w:val="nil"/>
              <w:right w:val="single" w:sz="4" w:space="0" w:color="auto"/>
            </w:tcBorders>
            <w:shd w:val="clear" w:color="auto" w:fill="auto"/>
            <w:vAlign w:val="center"/>
          </w:tcPr>
          <w:p w14:paraId="2EDEA9CD" w14:textId="67FACF45" w:rsidR="00E53690" w:rsidRPr="00517353" w:rsidRDefault="00E53690" w:rsidP="00A817F3">
            <w:pPr>
              <w:jc w:val="both"/>
              <w:rPr>
                <w:rFonts w:ascii="Arial" w:hAnsi="Arial" w:cs="Arial"/>
                <w:sz w:val="22"/>
                <w:szCs w:val="22"/>
                <w:lang w:val="uk-UA"/>
              </w:rPr>
            </w:pPr>
            <w:r w:rsidRPr="00517353">
              <w:rPr>
                <w:rFonts w:ascii="Arial" w:hAnsi="Arial" w:cs="Arial"/>
                <w:b/>
                <w:color w:val="000000"/>
                <w:sz w:val="22"/>
                <w:szCs w:val="22"/>
                <w:lang w:val="uk-UA"/>
              </w:rPr>
              <w:t xml:space="preserve"> Україна, 04070, м. Київ, вул. Іллінська, 8</w:t>
            </w:r>
          </w:p>
        </w:tc>
      </w:tr>
      <w:tr w:rsidR="00E53690" w:rsidRPr="00517353" w14:paraId="4F88A318" w14:textId="77777777" w:rsidTr="006739AE">
        <w:trPr>
          <w:trHeight w:val="300"/>
        </w:trPr>
        <w:tc>
          <w:tcPr>
            <w:tcW w:w="2760" w:type="dxa"/>
            <w:gridSpan w:val="2"/>
            <w:tcBorders>
              <w:left w:val="single" w:sz="4" w:space="0" w:color="auto"/>
              <w:right w:val="single" w:sz="4" w:space="0" w:color="auto"/>
            </w:tcBorders>
            <w:shd w:val="clear" w:color="auto" w:fill="auto"/>
            <w:vAlign w:val="center"/>
          </w:tcPr>
          <w:p w14:paraId="1810F6F6" w14:textId="1BEE75BE" w:rsidR="00E53690" w:rsidRPr="00517353" w:rsidRDefault="00E53690" w:rsidP="00A817F3">
            <w:pPr>
              <w:rPr>
                <w:rFonts w:ascii="Arial" w:hAnsi="Arial" w:cs="Arial"/>
                <w:sz w:val="22"/>
                <w:szCs w:val="22"/>
                <w:lang w:val="uk-UA"/>
              </w:rPr>
            </w:pPr>
            <w:r w:rsidRPr="00517353">
              <w:rPr>
                <w:rFonts w:ascii="Arial" w:hAnsi="Arial" w:cs="Arial"/>
                <w:sz w:val="22"/>
                <w:szCs w:val="22"/>
                <w:lang w:val="uk-UA"/>
              </w:rPr>
              <w:t>Адреса підрозділу:</w:t>
            </w:r>
          </w:p>
        </w:tc>
        <w:tc>
          <w:tcPr>
            <w:tcW w:w="7680" w:type="dxa"/>
            <w:gridSpan w:val="10"/>
            <w:tcBorders>
              <w:top w:val="single" w:sz="4" w:space="0" w:color="auto"/>
              <w:left w:val="nil"/>
              <w:right w:val="single" w:sz="4" w:space="0" w:color="auto"/>
            </w:tcBorders>
            <w:shd w:val="clear" w:color="auto" w:fill="auto"/>
            <w:vAlign w:val="center"/>
          </w:tcPr>
          <w:p w14:paraId="5DDF0326" w14:textId="196C1A96" w:rsidR="00E53690" w:rsidRPr="00517353" w:rsidRDefault="00E53690" w:rsidP="00A817F3">
            <w:pPr>
              <w:jc w:val="both"/>
              <w:rPr>
                <w:rFonts w:ascii="Arial" w:hAnsi="Arial" w:cs="Arial"/>
                <w:b/>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53690" w:rsidRPr="00517353" w14:paraId="2AA99543" w14:textId="77777777" w:rsidTr="006739AE">
        <w:trPr>
          <w:trHeight w:val="300"/>
        </w:trPr>
        <w:tc>
          <w:tcPr>
            <w:tcW w:w="2760" w:type="dxa"/>
            <w:gridSpan w:val="2"/>
            <w:tcBorders>
              <w:left w:val="single" w:sz="4" w:space="0" w:color="auto"/>
              <w:right w:val="single" w:sz="4" w:space="0" w:color="auto"/>
            </w:tcBorders>
            <w:shd w:val="clear" w:color="auto" w:fill="auto"/>
            <w:vAlign w:val="center"/>
          </w:tcPr>
          <w:p w14:paraId="4C24A597" w14:textId="68E66A0C" w:rsidR="00E53690" w:rsidRPr="00517353" w:rsidRDefault="00E53690" w:rsidP="00A817F3">
            <w:pPr>
              <w:rPr>
                <w:rFonts w:ascii="Arial" w:hAnsi="Arial" w:cs="Arial"/>
                <w:sz w:val="22"/>
                <w:szCs w:val="22"/>
                <w:lang w:val="uk-UA"/>
              </w:rPr>
            </w:pPr>
            <w:r w:rsidRPr="00517353">
              <w:rPr>
                <w:rFonts w:ascii="Arial" w:hAnsi="Arial" w:cs="Arial"/>
                <w:sz w:val="22"/>
                <w:szCs w:val="22"/>
                <w:lang w:val="uk-UA"/>
              </w:rPr>
              <w:t>Код ЄДРПОУ:</w:t>
            </w:r>
          </w:p>
        </w:tc>
        <w:tc>
          <w:tcPr>
            <w:tcW w:w="7680" w:type="dxa"/>
            <w:gridSpan w:val="10"/>
            <w:tcBorders>
              <w:top w:val="single" w:sz="4" w:space="0" w:color="auto"/>
              <w:left w:val="nil"/>
              <w:right w:val="single" w:sz="4" w:space="0" w:color="auto"/>
            </w:tcBorders>
            <w:shd w:val="clear" w:color="auto" w:fill="auto"/>
            <w:vAlign w:val="center"/>
          </w:tcPr>
          <w:p w14:paraId="34F15DD5" w14:textId="6A7F347C" w:rsidR="00E53690" w:rsidRPr="00517353" w:rsidRDefault="00E53690" w:rsidP="00A817F3">
            <w:pPr>
              <w:jc w:val="both"/>
              <w:rPr>
                <w:rFonts w:ascii="Arial" w:hAnsi="Arial" w:cs="Arial"/>
                <w:b/>
                <w:sz w:val="22"/>
                <w:szCs w:val="22"/>
                <w:lang w:val="uk-UA"/>
              </w:rPr>
            </w:pPr>
            <w:r w:rsidRPr="00517353">
              <w:rPr>
                <w:rFonts w:ascii="Arial" w:hAnsi="Arial" w:cs="Arial"/>
                <w:b/>
                <w:sz w:val="22"/>
                <w:szCs w:val="22"/>
                <w:lang w:val="uk-UA"/>
              </w:rPr>
              <w:t>20474912</w:t>
            </w:r>
          </w:p>
        </w:tc>
      </w:tr>
      <w:tr w:rsidR="00E53690" w:rsidRPr="00517353" w14:paraId="77621426" w14:textId="77777777" w:rsidTr="006739AE">
        <w:trPr>
          <w:trHeight w:val="300"/>
        </w:trPr>
        <w:tc>
          <w:tcPr>
            <w:tcW w:w="2760" w:type="dxa"/>
            <w:gridSpan w:val="2"/>
            <w:tcBorders>
              <w:left w:val="single" w:sz="4" w:space="0" w:color="auto"/>
              <w:right w:val="single" w:sz="4" w:space="0" w:color="auto"/>
            </w:tcBorders>
            <w:shd w:val="clear" w:color="auto" w:fill="auto"/>
            <w:vAlign w:val="center"/>
          </w:tcPr>
          <w:p w14:paraId="2CC14CE2" w14:textId="6DF4E350" w:rsidR="00E53690" w:rsidRPr="00517353" w:rsidRDefault="00BA590A" w:rsidP="00A817F3">
            <w:pPr>
              <w:rPr>
                <w:rFonts w:ascii="Arial" w:hAnsi="Arial" w:cs="Arial"/>
                <w:sz w:val="22"/>
                <w:szCs w:val="22"/>
                <w:lang w:val="uk-UA"/>
              </w:rPr>
            </w:pPr>
            <w:r w:rsidRPr="00517353">
              <w:rPr>
                <w:rFonts w:ascii="Arial" w:hAnsi="Arial" w:cs="Arial"/>
                <w:sz w:val="22"/>
                <w:szCs w:val="22"/>
                <w:lang w:val="uk-UA"/>
              </w:rPr>
              <w:t>Реквізити для сплати страхових платежів:</w:t>
            </w:r>
          </w:p>
        </w:tc>
        <w:tc>
          <w:tcPr>
            <w:tcW w:w="7680" w:type="dxa"/>
            <w:gridSpan w:val="10"/>
            <w:tcBorders>
              <w:top w:val="single" w:sz="4" w:space="0" w:color="auto"/>
              <w:left w:val="nil"/>
              <w:right w:val="single" w:sz="4" w:space="0" w:color="auto"/>
            </w:tcBorders>
            <w:shd w:val="clear" w:color="auto" w:fill="auto"/>
            <w:vAlign w:val="center"/>
          </w:tcPr>
          <w:p w14:paraId="0EAF5525" w14:textId="32F154C9" w:rsidR="00E53690" w:rsidRPr="00517353" w:rsidRDefault="00E53690" w:rsidP="00A817F3">
            <w:pPr>
              <w:jc w:val="both"/>
              <w:rPr>
                <w:rFonts w:ascii="Arial" w:hAnsi="Arial" w:cs="Arial"/>
                <w:b/>
                <w:sz w:val="22"/>
                <w:szCs w:val="22"/>
                <w:lang w:val="uk-UA"/>
              </w:rPr>
            </w:pPr>
            <w:r w:rsidRPr="00517353">
              <w:rPr>
                <w:rFonts w:ascii="Arial" w:hAnsi="Arial" w:cs="Arial"/>
                <w:b/>
                <w:sz w:val="22"/>
                <w:szCs w:val="22"/>
                <w:lang w:val="uk-UA"/>
              </w:rPr>
              <w:fldChar w:fldCharType="begin">
                <w:ffData>
                  <w:name w:val="Bookmark10"/>
                  <w:enabled/>
                  <w:calcOnExit w:val="0"/>
                  <w:textInput/>
                </w:ffData>
              </w:fldChar>
            </w:r>
            <w:r w:rsidRPr="00517353">
              <w:rPr>
                <w:rFonts w:ascii="Arial" w:eastAsia="Arial" w:hAnsi="Arial" w:cs="Arial"/>
                <w:b/>
                <w:sz w:val="22"/>
                <w:szCs w:val="22"/>
                <w:lang w:val="uk-UA"/>
              </w:rPr>
              <w:instrText>FORMTEXT</w:instrText>
            </w:r>
            <w:r w:rsidRPr="00517353">
              <w:rPr>
                <w:rFonts w:ascii="Arial" w:eastAsia="Arial" w:hAnsi="Arial" w:cs="Arial"/>
                <w:b/>
                <w:sz w:val="22"/>
                <w:szCs w:val="22"/>
                <w:lang w:val="uk-UA"/>
              </w:rPr>
            </w:r>
            <w:r w:rsidRPr="00517353">
              <w:rPr>
                <w:rFonts w:ascii="Arial" w:eastAsia="Arial" w:hAnsi="Arial" w:cs="Arial"/>
                <w:b/>
                <w:sz w:val="22"/>
                <w:szCs w:val="22"/>
                <w:lang w:val="uk-UA"/>
              </w:rPr>
              <w:fldChar w:fldCharType="separate"/>
            </w:r>
            <w:bookmarkStart w:id="2" w:name="ТекстовоеПоле6"/>
            <w:bookmarkStart w:id="3" w:name="Bookmark10"/>
            <w:r w:rsidRPr="00517353">
              <w:rPr>
                <w:rFonts w:ascii="Arial" w:hAnsi="Arial" w:cs="Arial"/>
                <w:b/>
                <w:sz w:val="22"/>
                <w:szCs w:val="22"/>
                <w:lang w:val="uk-UA"/>
              </w:rPr>
              <w:t>     </w:t>
            </w:r>
            <w:r w:rsidRPr="00517353">
              <w:rPr>
                <w:rFonts w:ascii="Arial" w:hAnsi="Arial" w:cs="Arial"/>
                <w:b/>
                <w:sz w:val="22"/>
                <w:szCs w:val="22"/>
                <w:lang w:val="uk-UA"/>
              </w:rPr>
              <w:fldChar w:fldCharType="end"/>
            </w:r>
            <w:bookmarkEnd w:id="2"/>
            <w:bookmarkEnd w:id="3"/>
          </w:p>
        </w:tc>
      </w:tr>
      <w:tr w:rsidR="00E53690" w:rsidRPr="00517353" w14:paraId="2A01711F" w14:textId="77777777" w:rsidTr="00D425BD">
        <w:trPr>
          <w:trHeight w:val="531"/>
        </w:trPr>
        <w:tc>
          <w:tcPr>
            <w:tcW w:w="2760" w:type="dxa"/>
            <w:gridSpan w:val="2"/>
            <w:tcBorders>
              <w:left w:val="single" w:sz="4" w:space="0" w:color="auto"/>
              <w:right w:val="single" w:sz="4" w:space="0" w:color="auto"/>
            </w:tcBorders>
            <w:shd w:val="clear" w:color="auto" w:fill="auto"/>
            <w:vAlign w:val="center"/>
          </w:tcPr>
          <w:p w14:paraId="4FF18CC5" w14:textId="77777777" w:rsidR="00E53690" w:rsidRPr="00517353" w:rsidRDefault="00E53690" w:rsidP="00A817F3">
            <w:pPr>
              <w:jc w:val="both"/>
              <w:rPr>
                <w:rFonts w:ascii="Arial" w:hAnsi="Arial" w:cs="Arial"/>
                <w:sz w:val="22"/>
                <w:szCs w:val="22"/>
                <w:lang w:val="uk-UA"/>
              </w:rPr>
            </w:pPr>
            <w:r w:rsidRPr="00517353">
              <w:rPr>
                <w:rFonts w:ascii="Arial" w:hAnsi="Arial" w:cs="Arial"/>
                <w:sz w:val="22"/>
                <w:szCs w:val="22"/>
                <w:lang w:val="uk-UA"/>
              </w:rPr>
              <w:t xml:space="preserve">Телефон </w:t>
            </w:r>
          </w:p>
          <w:p w14:paraId="00B2320B" w14:textId="77777777" w:rsidR="00E53690" w:rsidRPr="00517353" w:rsidRDefault="00E53690" w:rsidP="00A817F3">
            <w:pPr>
              <w:jc w:val="both"/>
              <w:rPr>
                <w:rFonts w:ascii="Arial" w:hAnsi="Arial" w:cs="Arial"/>
                <w:sz w:val="22"/>
                <w:szCs w:val="22"/>
                <w:lang w:val="uk-UA"/>
              </w:rPr>
            </w:pPr>
            <w:r w:rsidRPr="00517353">
              <w:rPr>
                <w:rFonts w:ascii="Arial" w:hAnsi="Arial" w:cs="Arial"/>
                <w:sz w:val="22"/>
                <w:szCs w:val="22"/>
                <w:lang w:val="uk-UA"/>
              </w:rPr>
              <w:t>контакт-центру: </w:t>
            </w:r>
          </w:p>
        </w:tc>
        <w:tc>
          <w:tcPr>
            <w:tcW w:w="2127" w:type="dxa"/>
            <w:tcBorders>
              <w:top w:val="single" w:sz="4" w:space="0" w:color="auto"/>
              <w:left w:val="nil"/>
              <w:right w:val="single" w:sz="4" w:space="0" w:color="auto"/>
            </w:tcBorders>
            <w:shd w:val="clear" w:color="auto" w:fill="auto"/>
            <w:vAlign w:val="center"/>
          </w:tcPr>
          <w:p w14:paraId="79D74532" w14:textId="60172A23" w:rsidR="00E53690" w:rsidRPr="00517353" w:rsidRDefault="00E53690" w:rsidP="00A817F3">
            <w:pPr>
              <w:jc w:val="center"/>
              <w:rPr>
                <w:rFonts w:ascii="Arial" w:hAnsi="Arial" w:cs="Arial"/>
                <w:b/>
                <w:sz w:val="22"/>
                <w:szCs w:val="22"/>
                <w:lang w:val="uk-UA"/>
              </w:rPr>
            </w:pPr>
            <w:r w:rsidRPr="00517353">
              <w:rPr>
                <w:rFonts w:ascii="Arial" w:hAnsi="Arial" w:cs="Arial"/>
                <w:b/>
                <w:sz w:val="22"/>
                <w:szCs w:val="22"/>
                <w:lang w:val="uk-UA"/>
              </w:rPr>
              <w:t>0 800 3 02 72 3</w:t>
            </w:r>
          </w:p>
        </w:tc>
        <w:tc>
          <w:tcPr>
            <w:tcW w:w="1275" w:type="dxa"/>
            <w:gridSpan w:val="5"/>
            <w:tcBorders>
              <w:top w:val="single" w:sz="4" w:space="0" w:color="auto"/>
              <w:left w:val="nil"/>
              <w:right w:val="single" w:sz="4" w:space="0" w:color="auto"/>
            </w:tcBorders>
            <w:shd w:val="clear" w:color="auto" w:fill="auto"/>
            <w:vAlign w:val="center"/>
          </w:tcPr>
          <w:p w14:paraId="528686C0" w14:textId="64BBB82B" w:rsidR="00E53690" w:rsidRPr="00517353" w:rsidRDefault="00D425BD" w:rsidP="00A817F3">
            <w:pPr>
              <w:jc w:val="both"/>
              <w:rPr>
                <w:rFonts w:ascii="Arial" w:hAnsi="Arial" w:cs="Arial"/>
                <w:sz w:val="22"/>
                <w:szCs w:val="22"/>
                <w:lang w:val="uk-UA"/>
              </w:rPr>
            </w:pPr>
            <w:r w:rsidRPr="00517353">
              <w:rPr>
                <w:rFonts w:ascii="Arial" w:hAnsi="Arial" w:cs="Arial"/>
                <w:sz w:val="22"/>
                <w:szCs w:val="22"/>
                <w:lang w:val="uk-UA"/>
              </w:rPr>
              <w:t>Телефон</w:t>
            </w:r>
            <w:r w:rsidR="00E53690" w:rsidRPr="00517353">
              <w:rPr>
                <w:rFonts w:ascii="Arial" w:hAnsi="Arial" w:cs="Arial"/>
                <w:sz w:val="22"/>
                <w:szCs w:val="22"/>
                <w:lang w:val="uk-UA"/>
              </w:rPr>
              <w:t>:</w:t>
            </w:r>
          </w:p>
        </w:tc>
        <w:tc>
          <w:tcPr>
            <w:tcW w:w="4278" w:type="dxa"/>
            <w:gridSpan w:val="4"/>
            <w:tcBorders>
              <w:top w:val="single" w:sz="4" w:space="0" w:color="auto"/>
              <w:left w:val="nil"/>
              <w:right w:val="single" w:sz="4" w:space="0" w:color="auto"/>
            </w:tcBorders>
            <w:shd w:val="clear" w:color="auto" w:fill="auto"/>
            <w:vAlign w:val="center"/>
          </w:tcPr>
          <w:p w14:paraId="0DEC49B2" w14:textId="77777777" w:rsidR="00E53690" w:rsidRPr="00517353" w:rsidRDefault="00E53690" w:rsidP="00A817F3">
            <w:pPr>
              <w:widowControl w:val="0"/>
              <w:autoSpaceDE w:val="0"/>
              <w:autoSpaceDN w:val="0"/>
              <w:adjustRightInd w:val="0"/>
              <w:jc w:val="center"/>
              <w:rPr>
                <w:rFonts w:ascii="Arial" w:hAnsi="Arial" w:cs="Arial"/>
                <w:b/>
                <w:sz w:val="22"/>
                <w:szCs w:val="22"/>
                <w:lang w:val="uk-UA"/>
              </w:rPr>
            </w:pPr>
            <w:r w:rsidRPr="00517353">
              <w:rPr>
                <w:rFonts w:ascii="Arial" w:hAnsi="Arial" w:cs="Arial"/>
                <w:b/>
                <w:sz w:val="22"/>
                <w:szCs w:val="22"/>
                <w:lang w:val="uk-UA"/>
              </w:rPr>
              <w:t xml:space="preserve">044 391 11 22 / 044 391 11 21, </w:t>
            </w:r>
          </w:p>
          <w:p w14:paraId="3CD3F241" w14:textId="77777777" w:rsidR="00E53690" w:rsidRPr="00517353" w:rsidRDefault="00E53690" w:rsidP="00A817F3">
            <w:pPr>
              <w:widowControl w:val="0"/>
              <w:autoSpaceDE w:val="0"/>
              <w:autoSpaceDN w:val="0"/>
              <w:adjustRightInd w:val="0"/>
              <w:jc w:val="center"/>
              <w:rPr>
                <w:rFonts w:ascii="Arial" w:hAnsi="Arial" w:cs="Arial"/>
                <w:b/>
                <w:sz w:val="22"/>
                <w:szCs w:val="22"/>
                <w:lang w:val="uk-UA"/>
              </w:rPr>
            </w:pPr>
            <w:r w:rsidRPr="00517353">
              <w:rPr>
                <w:rFonts w:ascii="Arial" w:hAnsi="Arial" w:cs="Arial"/>
                <w:b/>
                <w:sz w:val="22"/>
                <w:szCs w:val="22"/>
                <w:lang w:val="uk-UA"/>
              </w:rPr>
              <w:t>044 499 2 499</w:t>
            </w:r>
          </w:p>
        </w:tc>
      </w:tr>
      <w:tr w:rsidR="00E53690" w:rsidRPr="00517353" w14:paraId="3400C687" w14:textId="77777777" w:rsidTr="007025F7">
        <w:trPr>
          <w:trHeight w:val="274"/>
        </w:trPr>
        <w:tc>
          <w:tcPr>
            <w:tcW w:w="10440" w:type="dxa"/>
            <w:gridSpan w:val="12"/>
            <w:tcBorders>
              <w:top w:val="single" w:sz="4" w:space="0" w:color="auto"/>
              <w:left w:val="single" w:sz="4" w:space="0" w:color="auto"/>
              <w:right w:val="single" w:sz="4" w:space="0" w:color="auto"/>
            </w:tcBorders>
            <w:shd w:val="clear" w:color="auto" w:fill="auto"/>
            <w:vAlign w:val="center"/>
          </w:tcPr>
          <w:p w14:paraId="5A777643" w14:textId="1C1A2275" w:rsidR="00E53690" w:rsidRPr="00517353" w:rsidRDefault="00E53690" w:rsidP="00A817F3">
            <w:pPr>
              <w:numPr>
                <w:ilvl w:val="0"/>
                <w:numId w:val="1"/>
              </w:numPr>
              <w:tabs>
                <w:tab w:val="clear" w:pos="170"/>
                <w:tab w:val="num" w:pos="0"/>
              </w:tabs>
              <w:jc w:val="center"/>
              <w:rPr>
                <w:rFonts w:ascii="Arial" w:hAnsi="Arial" w:cs="Arial"/>
                <w:b/>
                <w:sz w:val="22"/>
                <w:szCs w:val="22"/>
                <w:lang w:val="uk-UA"/>
              </w:rPr>
            </w:pPr>
            <w:r w:rsidRPr="00517353">
              <w:rPr>
                <w:rFonts w:ascii="Arial" w:hAnsi="Arial" w:cs="Arial"/>
                <w:b/>
                <w:sz w:val="22"/>
                <w:szCs w:val="22"/>
                <w:lang w:val="uk-UA"/>
              </w:rPr>
              <w:t>Страхувальник</w:t>
            </w:r>
          </w:p>
        </w:tc>
      </w:tr>
      <w:tr w:rsidR="00E53690" w:rsidRPr="00517353" w14:paraId="2A2D43F6" w14:textId="77777777" w:rsidTr="006739AE">
        <w:trPr>
          <w:trHeight w:val="274"/>
        </w:trPr>
        <w:tc>
          <w:tcPr>
            <w:tcW w:w="2760" w:type="dxa"/>
            <w:gridSpan w:val="2"/>
            <w:tcBorders>
              <w:top w:val="single" w:sz="4" w:space="0" w:color="auto"/>
              <w:left w:val="single" w:sz="4" w:space="0" w:color="auto"/>
              <w:right w:val="single" w:sz="4" w:space="0" w:color="auto"/>
            </w:tcBorders>
            <w:shd w:val="clear" w:color="auto" w:fill="auto"/>
            <w:vAlign w:val="center"/>
          </w:tcPr>
          <w:p w14:paraId="5F2BA8C9" w14:textId="2067DAFB" w:rsidR="00E53690" w:rsidRPr="00517353" w:rsidRDefault="00336305" w:rsidP="00A817F3">
            <w:pPr>
              <w:jc w:val="both"/>
              <w:rPr>
                <w:rFonts w:ascii="Arial" w:hAnsi="Arial" w:cs="Arial"/>
                <w:sz w:val="22"/>
                <w:szCs w:val="22"/>
                <w:lang w:val="uk-UA"/>
              </w:rPr>
            </w:pPr>
            <w:r w:rsidRPr="00517353">
              <w:rPr>
                <w:rFonts w:ascii="Arial" w:hAnsi="Arial" w:cs="Arial"/>
                <w:bCs/>
                <w:sz w:val="22"/>
                <w:szCs w:val="22"/>
                <w:lang w:val="uk-UA"/>
              </w:rPr>
              <w:t>ПІБ</w:t>
            </w:r>
            <w:r w:rsidR="004B12BF" w:rsidRPr="00517353">
              <w:rPr>
                <w:rFonts w:ascii="Arial" w:hAnsi="Arial" w:cs="Arial"/>
                <w:bCs/>
                <w:sz w:val="22"/>
                <w:szCs w:val="22"/>
                <w:lang w:val="uk-UA"/>
              </w:rPr>
              <w:t xml:space="preserve"> </w:t>
            </w:r>
            <w:r w:rsidRPr="00517353">
              <w:rPr>
                <w:rFonts w:ascii="Arial" w:hAnsi="Arial" w:cs="Arial"/>
                <w:bCs/>
                <w:sz w:val="22"/>
                <w:szCs w:val="22"/>
                <w:lang w:val="uk-UA"/>
              </w:rPr>
              <w:t>/</w:t>
            </w:r>
            <w:r w:rsidR="004B12BF" w:rsidRPr="00517353">
              <w:rPr>
                <w:rFonts w:ascii="Arial" w:hAnsi="Arial" w:cs="Arial"/>
                <w:bCs/>
                <w:sz w:val="22"/>
                <w:szCs w:val="22"/>
                <w:lang w:val="uk-UA"/>
              </w:rPr>
              <w:t xml:space="preserve"> </w:t>
            </w:r>
            <w:r w:rsidRPr="00517353">
              <w:rPr>
                <w:rFonts w:ascii="Arial" w:hAnsi="Arial" w:cs="Arial"/>
                <w:bCs/>
                <w:sz w:val="22"/>
                <w:szCs w:val="22"/>
                <w:lang w:val="uk-UA"/>
              </w:rPr>
              <w:t>Найменування:</w:t>
            </w:r>
          </w:p>
        </w:tc>
        <w:tc>
          <w:tcPr>
            <w:tcW w:w="7680" w:type="dxa"/>
            <w:gridSpan w:val="10"/>
            <w:tcBorders>
              <w:left w:val="single" w:sz="4" w:space="0" w:color="auto"/>
              <w:right w:val="single" w:sz="4" w:space="0" w:color="auto"/>
            </w:tcBorders>
            <w:shd w:val="clear" w:color="auto" w:fill="auto"/>
            <w:vAlign w:val="center"/>
          </w:tcPr>
          <w:p w14:paraId="28F716AA" w14:textId="55395C17" w:rsidR="00E53690" w:rsidRPr="00517353" w:rsidRDefault="00E53690" w:rsidP="00A817F3">
            <w:pPr>
              <w:jc w:val="both"/>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53690" w:rsidRPr="00517353" w14:paraId="6C6F5E73" w14:textId="77777777" w:rsidTr="007025F7">
        <w:trPr>
          <w:trHeight w:val="683"/>
        </w:trPr>
        <w:tc>
          <w:tcPr>
            <w:tcW w:w="2760" w:type="dxa"/>
            <w:gridSpan w:val="2"/>
            <w:tcBorders>
              <w:left w:val="single" w:sz="4" w:space="0" w:color="auto"/>
              <w:right w:val="single" w:sz="4" w:space="0" w:color="auto"/>
            </w:tcBorders>
            <w:shd w:val="clear" w:color="auto" w:fill="auto"/>
            <w:vAlign w:val="center"/>
          </w:tcPr>
          <w:p w14:paraId="5B028E9C" w14:textId="5E384A62" w:rsidR="00D425BD" w:rsidRPr="00517353" w:rsidRDefault="00D425BD" w:rsidP="00A817F3">
            <w:pPr>
              <w:jc w:val="both"/>
              <w:rPr>
                <w:rFonts w:ascii="Arial" w:hAnsi="Arial" w:cs="Arial"/>
                <w:sz w:val="22"/>
                <w:szCs w:val="22"/>
                <w:lang w:val="uk-UA"/>
              </w:rPr>
            </w:pPr>
            <w:r w:rsidRPr="00517353">
              <w:rPr>
                <w:rFonts w:ascii="Arial" w:hAnsi="Arial" w:cs="Arial"/>
                <w:sz w:val="22"/>
                <w:szCs w:val="22"/>
                <w:lang w:val="uk-UA"/>
              </w:rPr>
              <w:t>Місце проживання/</w:t>
            </w:r>
          </w:p>
          <w:p w14:paraId="60BF4AE6" w14:textId="26B61CD9" w:rsidR="00E53690" w:rsidRPr="00517353" w:rsidRDefault="00D425BD" w:rsidP="00A817F3">
            <w:pPr>
              <w:jc w:val="both"/>
              <w:rPr>
                <w:rFonts w:ascii="Arial" w:hAnsi="Arial" w:cs="Arial"/>
                <w:sz w:val="22"/>
                <w:szCs w:val="22"/>
                <w:lang w:val="uk-UA"/>
              </w:rPr>
            </w:pPr>
            <w:r w:rsidRPr="00517353">
              <w:rPr>
                <w:rFonts w:ascii="Arial" w:hAnsi="Arial" w:cs="Arial"/>
                <w:sz w:val="22"/>
                <w:szCs w:val="22"/>
                <w:lang w:val="uk-UA"/>
              </w:rPr>
              <w:t>Місцезнаходження</w:t>
            </w:r>
            <w:r w:rsidR="00336305" w:rsidRPr="00517353">
              <w:rPr>
                <w:rFonts w:ascii="Arial" w:hAnsi="Arial" w:cs="Arial"/>
                <w:sz w:val="22"/>
                <w:szCs w:val="22"/>
                <w:lang w:val="uk-UA"/>
              </w:rPr>
              <w:t>, телефон</w:t>
            </w:r>
            <w:r w:rsidRPr="00517353">
              <w:rPr>
                <w:rFonts w:ascii="Arial" w:hAnsi="Arial" w:cs="Arial"/>
                <w:sz w:val="22"/>
                <w:szCs w:val="22"/>
                <w:lang w:val="uk-UA"/>
              </w:rPr>
              <w:t>:</w:t>
            </w:r>
          </w:p>
        </w:tc>
        <w:tc>
          <w:tcPr>
            <w:tcW w:w="7680" w:type="dxa"/>
            <w:gridSpan w:val="10"/>
            <w:tcBorders>
              <w:left w:val="nil"/>
              <w:right w:val="single" w:sz="4" w:space="0" w:color="auto"/>
            </w:tcBorders>
            <w:shd w:val="clear" w:color="auto" w:fill="auto"/>
            <w:vAlign w:val="center"/>
          </w:tcPr>
          <w:p w14:paraId="25A956B0" w14:textId="5065FFFC" w:rsidR="00E53690" w:rsidRPr="00517353" w:rsidRDefault="00E53690" w:rsidP="00A817F3">
            <w:pPr>
              <w:jc w:val="both"/>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53690" w:rsidRPr="00517353" w14:paraId="4489CE98" w14:textId="77777777" w:rsidTr="006739AE">
        <w:trPr>
          <w:trHeight w:val="335"/>
        </w:trPr>
        <w:tc>
          <w:tcPr>
            <w:tcW w:w="2760" w:type="dxa"/>
            <w:gridSpan w:val="2"/>
            <w:tcBorders>
              <w:left w:val="single" w:sz="4" w:space="0" w:color="auto"/>
              <w:right w:val="single" w:sz="4" w:space="0" w:color="auto"/>
            </w:tcBorders>
            <w:shd w:val="clear" w:color="auto" w:fill="auto"/>
            <w:vAlign w:val="center"/>
          </w:tcPr>
          <w:p w14:paraId="6C48B413" w14:textId="77777777" w:rsidR="00E53690" w:rsidRPr="00517353" w:rsidRDefault="00E53690" w:rsidP="00A817F3">
            <w:pPr>
              <w:jc w:val="both"/>
              <w:rPr>
                <w:rFonts w:ascii="Arial" w:hAnsi="Arial" w:cs="Arial"/>
                <w:sz w:val="22"/>
                <w:szCs w:val="22"/>
                <w:lang w:val="uk-UA"/>
              </w:rPr>
            </w:pPr>
            <w:r w:rsidRPr="00517353">
              <w:rPr>
                <w:rFonts w:ascii="Arial" w:hAnsi="Arial" w:cs="Arial"/>
                <w:sz w:val="22"/>
                <w:szCs w:val="22"/>
                <w:lang w:val="uk-UA"/>
              </w:rPr>
              <w:t>E-mail:</w:t>
            </w:r>
          </w:p>
        </w:tc>
        <w:tc>
          <w:tcPr>
            <w:tcW w:w="7680" w:type="dxa"/>
            <w:gridSpan w:val="10"/>
            <w:tcBorders>
              <w:left w:val="nil"/>
              <w:right w:val="single" w:sz="4" w:space="0" w:color="auto"/>
            </w:tcBorders>
            <w:shd w:val="clear" w:color="auto" w:fill="auto"/>
            <w:vAlign w:val="center"/>
          </w:tcPr>
          <w:p w14:paraId="3C3125F4" w14:textId="6DAF4D27" w:rsidR="00E53690" w:rsidRPr="00517353" w:rsidRDefault="00E53690" w:rsidP="00A817F3">
            <w:pPr>
              <w:jc w:val="both"/>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336305" w:rsidRPr="00517353" w14:paraId="0230B150" w14:textId="77777777" w:rsidTr="007025F7">
        <w:trPr>
          <w:trHeight w:val="163"/>
        </w:trPr>
        <w:tc>
          <w:tcPr>
            <w:tcW w:w="2760" w:type="dxa"/>
            <w:gridSpan w:val="2"/>
            <w:tcBorders>
              <w:left w:val="single" w:sz="4" w:space="0" w:color="auto"/>
              <w:right w:val="single" w:sz="4" w:space="0" w:color="auto"/>
            </w:tcBorders>
            <w:shd w:val="clear" w:color="auto" w:fill="auto"/>
            <w:vAlign w:val="center"/>
          </w:tcPr>
          <w:p w14:paraId="7D4D49D3" w14:textId="097E736D" w:rsidR="00336305" w:rsidRPr="00517353" w:rsidRDefault="00336305" w:rsidP="00A817F3">
            <w:pPr>
              <w:jc w:val="both"/>
              <w:rPr>
                <w:rFonts w:ascii="Arial" w:hAnsi="Arial" w:cs="Arial"/>
                <w:bCs/>
                <w:sz w:val="22"/>
                <w:szCs w:val="22"/>
                <w:lang w:val="uk-UA"/>
              </w:rPr>
            </w:pPr>
            <w:r w:rsidRPr="00517353">
              <w:rPr>
                <w:rFonts w:ascii="Arial" w:hAnsi="Arial" w:cs="Arial"/>
                <w:sz w:val="22"/>
                <w:szCs w:val="22"/>
                <w:lang w:val="uk-UA"/>
              </w:rPr>
              <w:t xml:space="preserve">Реєстраційний номер облікової картки платника податків (РНОКПП) </w:t>
            </w:r>
            <w:r w:rsidRPr="00517353">
              <w:rPr>
                <w:rFonts w:ascii="Arial" w:hAnsi="Arial" w:cs="Arial"/>
                <w:i/>
                <w:sz w:val="22"/>
                <w:szCs w:val="22"/>
                <w:lang w:val="uk-UA"/>
              </w:rPr>
              <w:t>(для фізичної особи</w:t>
            </w:r>
            <w:r w:rsidRPr="00517353">
              <w:rPr>
                <w:rFonts w:ascii="Arial" w:hAnsi="Arial" w:cs="Arial"/>
                <w:sz w:val="22"/>
                <w:szCs w:val="22"/>
                <w:lang w:val="uk-UA"/>
              </w:rPr>
              <w:t>) / ЄДРПОУ</w:t>
            </w:r>
            <w:r w:rsidRPr="00517353">
              <w:rPr>
                <w:rFonts w:ascii="Arial" w:hAnsi="Arial" w:cs="Arial"/>
                <w:i/>
                <w:sz w:val="22"/>
                <w:szCs w:val="22"/>
                <w:lang w:val="uk-UA"/>
              </w:rPr>
              <w:t>:</w:t>
            </w:r>
          </w:p>
        </w:tc>
        <w:tc>
          <w:tcPr>
            <w:tcW w:w="2560" w:type="dxa"/>
            <w:gridSpan w:val="2"/>
            <w:tcBorders>
              <w:left w:val="nil"/>
              <w:right w:val="single" w:sz="4" w:space="0" w:color="auto"/>
            </w:tcBorders>
            <w:shd w:val="clear" w:color="auto" w:fill="auto"/>
            <w:vAlign w:val="center"/>
          </w:tcPr>
          <w:p w14:paraId="1B01B408" w14:textId="77777777" w:rsidR="00336305" w:rsidRPr="00517353" w:rsidRDefault="00336305" w:rsidP="00A817F3">
            <w:pPr>
              <w:jc w:val="both"/>
              <w:rPr>
                <w:rFonts w:ascii="Arial" w:hAnsi="Arial" w:cs="Arial"/>
                <w:bCs/>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c>
          <w:tcPr>
            <w:tcW w:w="2560" w:type="dxa"/>
            <w:gridSpan w:val="6"/>
            <w:tcBorders>
              <w:left w:val="nil"/>
              <w:right w:val="single" w:sz="4" w:space="0" w:color="auto"/>
            </w:tcBorders>
            <w:shd w:val="clear" w:color="auto" w:fill="auto"/>
            <w:vAlign w:val="center"/>
          </w:tcPr>
          <w:p w14:paraId="60D98C82" w14:textId="77777777" w:rsidR="00336305" w:rsidRPr="00517353" w:rsidRDefault="00336305" w:rsidP="004B12BF">
            <w:pPr>
              <w:ind w:left="-108" w:right="-108"/>
              <w:jc w:val="center"/>
              <w:rPr>
                <w:rFonts w:ascii="Arial" w:hAnsi="Arial" w:cs="Arial"/>
                <w:sz w:val="22"/>
                <w:szCs w:val="22"/>
                <w:lang w:val="uk-UA"/>
              </w:rPr>
            </w:pPr>
            <w:r w:rsidRPr="00517353">
              <w:rPr>
                <w:rFonts w:ascii="Arial" w:hAnsi="Arial" w:cs="Arial"/>
                <w:bCs/>
                <w:sz w:val="22"/>
                <w:szCs w:val="22"/>
                <w:lang w:val="uk-UA"/>
              </w:rPr>
              <w:t>Дата народження</w:t>
            </w:r>
          </w:p>
          <w:p w14:paraId="2B6448F6" w14:textId="14F038A3" w:rsidR="00336305" w:rsidRPr="00517353" w:rsidRDefault="00336305" w:rsidP="004B12BF">
            <w:pPr>
              <w:jc w:val="center"/>
              <w:rPr>
                <w:rFonts w:ascii="Arial" w:hAnsi="Arial" w:cs="Arial"/>
                <w:bCs/>
                <w:sz w:val="22"/>
                <w:szCs w:val="22"/>
                <w:lang w:val="uk-UA"/>
              </w:rPr>
            </w:pPr>
            <w:r w:rsidRPr="00517353">
              <w:rPr>
                <w:rFonts w:ascii="Arial" w:hAnsi="Arial" w:cs="Arial"/>
                <w:bCs/>
                <w:i/>
                <w:sz w:val="22"/>
                <w:szCs w:val="22"/>
                <w:lang w:val="uk-UA"/>
              </w:rPr>
              <w:t>(для фізичної особи):</w:t>
            </w:r>
          </w:p>
        </w:tc>
        <w:bookmarkStart w:id="4" w:name="ТекстовоеПоле40"/>
        <w:tc>
          <w:tcPr>
            <w:tcW w:w="2560" w:type="dxa"/>
            <w:gridSpan w:val="2"/>
            <w:tcBorders>
              <w:left w:val="nil"/>
              <w:right w:val="single" w:sz="4" w:space="0" w:color="auto"/>
            </w:tcBorders>
            <w:shd w:val="clear" w:color="auto" w:fill="auto"/>
            <w:vAlign w:val="center"/>
          </w:tcPr>
          <w:p w14:paraId="19162907" w14:textId="5EB97DC9" w:rsidR="00336305" w:rsidRPr="00517353" w:rsidRDefault="00336305" w:rsidP="00A817F3">
            <w:pPr>
              <w:jc w:val="both"/>
              <w:rPr>
                <w:rFonts w:ascii="Arial" w:hAnsi="Arial" w:cs="Arial"/>
                <w:bCs/>
                <w:sz w:val="22"/>
                <w:szCs w:val="22"/>
                <w:lang w:val="uk-UA"/>
              </w:rPr>
            </w:pPr>
            <w:r w:rsidRPr="00517353">
              <w:rPr>
                <w:rFonts w:ascii="Arial" w:hAnsi="Arial" w:cs="Arial"/>
                <w:sz w:val="22"/>
                <w:szCs w:val="22"/>
                <w:lang w:val="uk-UA"/>
              </w:rPr>
              <w:fldChar w:fldCharType="begin">
                <w:ffData>
                  <w:name w:val=""/>
                  <w:enabled/>
                  <w:calcOnExit w:val="0"/>
                  <w:textInput/>
                </w:ffData>
              </w:fldChar>
            </w:r>
            <w:r w:rsidRPr="00517353">
              <w:rPr>
                <w:rFonts w:ascii="Arial" w:hAnsi="Arial" w:cs="Arial"/>
                <w:sz w:val="22"/>
                <w:szCs w:val="22"/>
                <w:lang w:val="uk-UA"/>
              </w:rPr>
              <w:instrText xml:space="preserve"> FORMTEXT </w:instrText>
            </w:r>
            <w:r w:rsidRPr="00517353">
              <w:rPr>
                <w:rFonts w:ascii="Arial" w:hAnsi="Arial" w:cs="Arial"/>
                <w:sz w:val="22"/>
                <w:szCs w:val="22"/>
                <w:lang w:val="uk-UA"/>
              </w:rPr>
            </w:r>
            <w:r w:rsidRPr="00517353">
              <w:rPr>
                <w:rFonts w:ascii="Arial" w:hAnsi="Arial" w:cs="Arial"/>
                <w:sz w:val="22"/>
                <w:szCs w:val="22"/>
                <w:lang w:val="uk-UA"/>
              </w:rPr>
              <w:fldChar w:fldCharType="separate"/>
            </w:r>
            <w:r w:rsidRPr="00517353">
              <w:rPr>
                <w:rFonts w:ascii="Arial" w:hAnsi="Arial" w:cs="Arial"/>
                <w:b/>
                <w:sz w:val="22"/>
                <w:szCs w:val="22"/>
                <w:lang w:val="uk-UA" w:eastAsia="uk-UA"/>
              </w:rPr>
              <w:t>     </w:t>
            </w:r>
            <w:r w:rsidRPr="00517353">
              <w:rPr>
                <w:rFonts w:ascii="Arial" w:hAnsi="Arial" w:cs="Arial"/>
                <w:b/>
                <w:sz w:val="22"/>
                <w:szCs w:val="22"/>
                <w:lang w:val="uk-UA" w:eastAsia="uk-UA"/>
              </w:rPr>
              <w:fldChar w:fldCharType="end"/>
            </w:r>
            <w:bookmarkEnd w:id="4"/>
          </w:p>
        </w:tc>
      </w:tr>
      <w:tr w:rsidR="00336305" w:rsidRPr="00517353" w14:paraId="796F8039" w14:textId="77777777" w:rsidTr="00336305">
        <w:trPr>
          <w:trHeight w:val="422"/>
        </w:trPr>
        <w:tc>
          <w:tcPr>
            <w:tcW w:w="2760" w:type="dxa"/>
            <w:gridSpan w:val="2"/>
            <w:tcBorders>
              <w:left w:val="single" w:sz="4" w:space="0" w:color="auto"/>
              <w:right w:val="single" w:sz="4" w:space="0" w:color="auto"/>
            </w:tcBorders>
            <w:shd w:val="clear" w:color="auto" w:fill="auto"/>
            <w:vAlign w:val="center"/>
          </w:tcPr>
          <w:p w14:paraId="360CFC31" w14:textId="71326118" w:rsidR="00336305" w:rsidRPr="00517353" w:rsidRDefault="00336305" w:rsidP="00A817F3">
            <w:pPr>
              <w:rPr>
                <w:rFonts w:ascii="Arial" w:hAnsi="Arial" w:cs="Arial"/>
                <w:sz w:val="22"/>
                <w:szCs w:val="22"/>
                <w:lang w:val="uk-UA"/>
              </w:rPr>
            </w:pPr>
            <w:r w:rsidRPr="00517353">
              <w:rPr>
                <w:rFonts w:ascii="Arial" w:hAnsi="Arial" w:cs="Arial"/>
                <w:sz w:val="22"/>
                <w:szCs w:val="22"/>
                <w:lang w:val="uk-UA"/>
              </w:rPr>
              <w:t>Реквізити:</w:t>
            </w:r>
          </w:p>
        </w:tc>
        <w:bookmarkStart w:id="5" w:name="ТекстовоеПоле41"/>
        <w:tc>
          <w:tcPr>
            <w:tcW w:w="7680" w:type="dxa"/>
            <w:gridSpan w:val="10"/>
            <w:tcBorders>
              <w:left w:val="nil"/>
              <w:right w:val="single" w:sz="4" w:space="0" w:color="auto"/>
            </w:tcBorders>
            <w:shd w:val="clear" w:color="auto" w:fill="auto"/>
            <w:vAlign w:val="center"/>
          </w:tcPr>
          <w:p w14:paraId="2B33B33A" w14:textId="34C3D28D" w:rsidR="00336305" w:rsidRPr="00517353" w:rsidRDefault="00336305" w:rsidP="00A817F3">
            <w:pPr>
              <w:jc w:val="both"/>
              <w:rPr>
                <w:rFonts w:ascii="Arial" w:hAnsi="Arial" w:cs="Arial"/>
                <w:sz w:val="22"/>
                <w:szCs w:val="22"/>
                <w:lang w:val="uk-UA"/>
              </w:rPr>
            </w:pPr>
            <w:r w:rsidRPr="00517353">
              <w:rPr>
                <w:rFonts w:ascii="Arial" w:hAnsi="Arial" w:cs="Arial"/>
                <w:b/>
                <w:bCs/>
                <w:sz w:val="22"/>
                <w:szCs w:val="22"/>
                <w:lang w:val="uk-UA"/>
              </w:rPr>
              <w:fldChar w:fldCharType="begin">
                <w:ffData>
                  <w:name w:val=""/>
                  <w:enabled/>
                  <w:calcOnExit w:val="0"/>
                  <w:textInput/>
                </w:ffData>
              </w:fldChar>
            </w:r>
            <w:r w:rsidRPr="00517353">
              <w:rPr>
                <w:rFonts w:ascii="Arial" w:hAnsi="Arial" w:cs="Arial"/>
                <w:b/>
                <w:bCs/>
                <w:sz w:val="22"/>
                <w:szCs w:val="22"/>
                <w:lang w:val="uk-UA"/>
              </w:rPr>
              <w:instrText xml:space="preserve"> FORMTEXT </w:instrText>
            </w:r>
            <w:r w:rsidRPr="00517353">
              <w:rPr>
                <w:rFonts w:ascii="Arial" w:hAnsi="Arial" w:cs="Arial"/>
                <w:b/>
                <w:bCs/>
                <w:sz w:val="22"/>
                <w:szCs w:val="22"/>
                <w:lang w:val="uk-UA"/>
              </w:rPr>
            </w:r>
            <w:r w:rsidRPr="00517353">
              <w:rPr>
                <w:rFonts w:ascii="Arial" w:hAnsi="Arial" w:cs="Arial"/>
                <w:b/>
                <w:bCs/>
                <w:sz w:val="22"/>
                <w:szCs w:val="22"/>
                <w:lang w:val="uk-UA"/>
              </w:rPr>
              <w:fldChar w:fldCharType="separate"/>
            </w:r>
            <w:r w:rsidRPr="00517353">
              <w:rPr>
                <w:rFonts w:ascii="Arial" w:hAnsi="Arial" w:cs="Arial"/>
                <w:b/>
                <w:bCs/>
                <w:sz w:val="22"/>
                <w:szCs w:val="22"/>
                <w:lang w:val="uk-UA" w:eastAsia="uk-UA"/>
              </w:rPr>
              <w:t>     </w:t>
            </w:r>
            <w:r w:rsidRPr="00517353">
              <w:rPr>
                <w:rFonts w:ascii="Arial" w:hAnsi="Arial" w:cs="Arial"/>
                <w:b/>
                <w:bCs/>
                <w:sz w:val="22"/>
                <w:szCs w:val="22"/>
                <w:lang w:val="uk-UA" w:eastAsia="uk-UA"/>
              </w:rPr>
              <w:fldChar w:fldCharType="end"/>
            </w:r>
            <w:bookmarkEnd w:id="5"/>
          </w:p>
        </w:tc>
      </w:tr>
      <w:tr w:rsidR="00E53690" w:rsidRPr="00517353" w14:paraId="41870821" w14:textId="77777777" w:rsidTr="006739AE">
        <w:trPr>
          <w:trHeight w:val="163"/>
        </w:trPr>
        <w:tc>
          <w:tcPr>
            <w:tcW w:w="2760" w:type="dxa"/>
            <w:gridSpan w:val="2"/>
            <w:tcBorders>
              <w:left w:val="single" w:sz="4" w:space="0" w:color="auto"/>
              <w:right w:val="single" w:sz="4" w:space="0" w:color="auto"/>
            </w:tcBorders>
            <w:shd w:val="clear" w:color="auto" w:fill="auto"/>
            <w:vAlign w:val="center"/>
          </w:tcPr>
          <w:p w14:paraId="5ECECE5D" w14:textId="41E6D5E1" w:rsidR="00E53690" w:rsidRPr="00517353" w:rsidRDefault="00E53690" w:rsidP="00A817F3">
            <w:pPr>
              <w:rPr>
                <w:rFonts w:ascii="Arial" w:hAnsi="Arial" w:cs="Arial"/>
                <w:bCs/>
                <w:sz w:val="22"/>
                <w:szCs w:val="22"/>
                <w:lang w:val="uk-UA"/>
              </w:rPr>
            </w:pPr>
            <w:r w:rsidRPr="00517353">
              <w:rPr>
                <w:rFonts w:ascii="Arial" w:hAnsi="Arial" w:cs="Arial"/>
                <w:sz w:val="22"/>
                <w:szCs w:val="22"/>
                <w:lang w:val="uk-UA"/>
              </w:rPr>
              <w:t>Спосіб ідентифікації та верифікації:</w:t>
            </w:r>
          </w:p>
        </w:tc>
        <w:tc>
          <w:tcPr>
            <w:tcW w:w="7680" w:type="dxa"/>
            <w:gridSpan w:val="10"/>
            <w:tcBorders>
              <w:left w:val="nil"/>
              <w:right w:val="single" w:sz="4" w:space="0" w:color="auto"/>
            </w:tcBorders>
            <w:shd w:val="clear" w:color="auto" w:fill="auto"/>
            <w:vAlign w:val="center"/>
          </w:tcPr>
          <w:p w14:paraId="3ECFB607" w14:textId="4FA7FB91" w:rsidR="00E53690" w:rsidRPr="00517353" w:rsidRDefault="00E53690" w:rsidP="00A817F3">
            <w:pPr>
              <w:jc w:val="both"/>
              <w:rPr>
                <w:rFonts w:ascii="Arial" w:hAnsi="Arial" w:cs="Arial"/>
                <w:b/>
                <w:sz w:val="22"/>
                <w:szCs w:val="22"/>
                <w:lang w:val="uk-UA"/>
              </w:rPr>
            </w:pPr>
            <w:r w:rsidRPr="00517353">
              <w:rPr>
                <w:rFonts w:ascii="Arial" w:hAnsi="Arial" w:cs="Arial"/>
                <w:sz w:val="22"/>
                <w:szCs w:val="22"/>
                <w:lang w:val="uk-UA"/>
              </w:rPr>
              <w:fldChar w:fldCharType="begin">
                <w:ffData>
                  <w:name w:val="ПолеСоСписком1"/>
                  <w:enabled/>
                  <w:calcOnExit w:val="0"/>
                  <w:ddList>
                    <w:listEntry w:val="Не застосовується"/>
                    <w:listEntry w:val="Особиста присутність"/>
                    <w:listEntry w:val="ДІЯ"/>
                  </w:ddList>
                </w:ffData>
              </w:fldChar>
            </w:r>
            <w:bookmarkStart w:id="6" w:name="ПолеСоСписком1"/>
            <w:r w:rsidRPr="00517353">
              <w:rPr>
                <w:rFonts w:ascii="Arial" w:hAnsi="Arial" w:cs="Arial"/>
                <w:sz w:val="22"/>
                <w:szCs w:val="22"/>
                <w:lang w:val="uk-UA"/>
              </w:rPr>
              <w:instrText xml:space="preserve"> FORMDROPDOWN </w:instrText>
            </w:r>
            <w:r w:rsidR="00555620">
              <w:rPr>
                <w:rFonts w:ascii="Arial" w:hAnsi="Arial" w:cs="Arial"/>
                <w:sz w:val="22"/>
                <w:szCs w:val="22"/>
                <w:lang w:val="uk-UA"/>
              </w:rPr>
            </w:r>
            <w:r w:rsidR="00555620">
              <w:rPr>
                <w:rFonts w:ascii="Arial" w:hAnsi="Arial" w:cs="Arial"/>
                <w:sz w:val="22"/>
                <w:szCs w:val="22"/>
                <w:lang w:val="uk-UA"/>
              </w:rPr>
              <w:fldChar w:fldCharType="separate"/>
            </w:r>
            <w:r w:rsidRPr="00517353">
              <w:rPr>
                <w:rFonts w:ascii="Arial" w:hAnsi="Arial" w:cs="Arial"/>
                <w:sz w:val="22"/>
                <w:szCs w:val="22"/>
                <w:lang w:val="uk-UA"/>
              </w:rPr>
              <w:fldChar w:fldCharType="end"/>
            </w:r>
            <w:bookmarkEnd w:id="6"/>
          </w:p>
        </w:tc>
      </w:tr>
      <w:tr w:rsidR="00E53690" w:rsidRPr="00517353" w14:paraId="13E36043" w14:textId="77777777" w:rsidTr="007025F7">
        <w:trPr>
          <w:trHeight w:val="277"/>
        </w:trPr>
        <w:tc>
          <w:tcPr>
            <w:tcW w:w="10440" w:type="dxa"/>
            <w:gridSpan w:val="12"/>
            <w:tcBorders>
              <w:top w:val="single" w:sz="4" w:space="0" w:color="auto"/>
              <w:left w:val="single" w:sz="4" w:space="0" w:color="auto"/>
              <w:right w:val="single" w:sz="4" w:space="0" w:color="auto"/>
            </w:tcBorders>
            <w:shd w:val="clear" w:color="auto" w:fill="auto"/>
            <w:vAlign w:val="center"/>
          </w:tcPr>
          <w:p w14:paraId="60756CFF" w14:textId="6DE3FB5F" w:rsidR="00E53690" w:rsidRPr="00517353" w:rsidRDefault="00E53690" w:rsidP="00A817F3">
            <w:pPr>
              <w:numPr>
                <w:ilvl w:val="0"/>
                <w:numId w:val="1"/>
              </w:numPr>
              <w:tabs>
                <w:tab w:val="clear" w:pos="170"/>
                <w:tab w:val="num" w:pos="0"/>
              </w:tabs>
              <w:jc w:val="center"/>
              <w:rPr>
                <w:rFonts w:ascii="Arial" w:hAnsi="Arial" w:cs="Arial"/>
                <w:b/>
                <w:sz w:val="22"/>
                <w:szCs w:val="22"/>
                <w:lang w:val="uk-UA"/>
              </w:rPr>
            </w:pPr>
            <w:r w:rsidRPr="00517353">
              <w:rPr>
                <w:rFonts w:ascii="Arial" w:hAnsi="Arial" w:cs="Arial"/>
                <w:b/>
                <w:sz w:val="22"/>
                <w:szCs w:val="22"/>
                <w:lang w:val="uk-UA"/>
              </w:rPr>
              <w:t>Вигодонабувач</w:t>
            </w:r>
          </w:p>
        </w:tc>
      </w:tr>
      <w:tr w:rsidR="00336305" w:rsidRPr="00517353" w14:paraId="5A0C7B97" w14:textId="77777777" w:rsidTr="006739AE">
        <w:trPr>
          <w:trHeight w:val="277"/>
        </w:trPr>
        <w:tc>
          <w:tcPr>
            <w:tcW w:w="2760" w:type="dxa"/>
            <w:gridSpan w:val="2"/>
            <w:tcBorders>
              <w:top w:val="single" w:sz="4" w:space="0" w:color="auto"/>
              <w:left w:val="single" w:sz="4" w:space="0" w:color="auto"/>
              <w:right w:val="single" w:sz="4" w:space="0" w:color="auto"/>
            </w:tcBorders>
            <w:shd w:val="clear" w:color="auto" w:fill="auto"/>
            <w:vAlign w:val="center"/>
          </w:tcPr>
          <w:p w14:paraId="54B1A4DF" w14:textId="259B92F9" w:rsidR="00336305" w:rsidRPr="00517353" w:rsidRDefault="00336305" w:rsidP="00A817F3">
            <w:pPr>
              <w:tabs>
                <w:tab w:val="left" w:pos="320"/>
              </w:tabs>
              <w:rPr>
                <w:rFonts w:ascii="Arial" w:hAnsi="Arial" w:cs="Arial"/>
                <w:bCs/>
                <w:sz w:val="22"/>
                <w:szCs w:val="22"/>
                <w:lang w:val="uk-UA"/>
              </w:rPr>
            </w:pPr>
            <w:r w:rsidRPr="00517353">
              <w:rPr>
                <w:rFonts w:ascii="Arial" w:hAnsi="Arial" w:cs="Arial"/>
                <w:bCs/>
                <w:sz w:val="22"/>
                <w:szCs w:val="22"/>
                <w:lang w:val="uk-UA"/>
              </w:rPr>
              <w:t>ПІБ</w:t>
            </w:r>
            <w:r w:rsidR="004B12BF" w:rsidRPr="00517353">
              <w:rPr>
                <w:rFonts w:ascii="Arial" w:hAnsi="Arial" w:cs="Arial"/>
                <w:bCs/>
                <w:sz w:val="22"/>
                <w:szCs w:val="22"/>
                <w:lang w:val="uk-UA"/>
              </w:rPr>
              <w:t xml:space="preserve"> </w:t>
            </w:r>
            <w:r w:rsidRPr="00517353">
              <w:rPr>
                <w:rFonts w:ascii="Arial" w:hAnsi="Arial" w:cs="Arial"/>
                <w:bCs/>
                <w:sz w:val="22"/>
                <w:szCs w:val="22"/>
                <w:lang w:val="uk-UA"/>
              </w:rPr>
              <w:t>/</w:t>
            </w:r>
            <w:r w:rsidR="004B12BF" w:rsidRPr="00517353">
              <w:rPr>
                <w:rFonts w:ascii="Arial" w:hAnsi="Arial" w:cs="Arial"/>
                <w:bCs/>
                <w:sz w:val="22"/>
                <w:szCs w:val="22"/>
                <w:lang w:val="uk-UA"/>
              </w:rPr>
              <w:t xml:space="preserve"> </w:t>
            </w:r>
            <w:r w:rsidRPr="00517353">
              <w:rPr>
                <w:rFonts w:ascii="Arial" w:hAnsi="Arial" w:cs="Arial"/>
                <w:bCs/>
                <w:sz w:val="22"/>
                <w:szCs w:val="22"/>
                <w:lang w:val="uk-UA"/>
              </w:rPr>
              <w:t>Найменування:</w:t>
            </w:r>
          </w:p>
        </w:tc>
        <w:tc>
          <w:tcPr>
            <w:tcW w:w="7680"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E0ED4F4" w14:textId="28287299" w:rsidR="00336305" w:rsidRPr="00517353" w:rsidRDefault="00336305" w:rsidP="00A817F3">
            <w:pPr>
              <w:jc w:val="both"/>
              <w:rPr>
                <w:rFonts w:ascii="Arial" w:hAnsi="Arial" w:cs="Arial"/>
                <w:bCs/>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336305" w:rsidRPr="00517353" w14:paraId="41C137C4" w14:textId="77777777" w:rsidTr="006739AE">
        <w:trPr>
          <w:trHeight w:val="126"/>
        </w:trPr>
        <w:tc>
          <w:tcPr>
            <w:tcW w:w="2760" w:type="dxa"/>
            <w:gridSpan w:val="2"/>
            <w:tcBorders>
              <w:left w:val="single" w:sz="4" w:space="0" w:color="auto"/>
              <w:right w:val="single" w:sz="4" w:space="0" w:color="auto"/>
            </w:tcBorders>
            <w:shd w:val="clear" w:color="auto" w:fill="auto"/>
            <w:vAlign w:val="center"/>
          </w:tcPr>
          <w:p w14:paraId="6E0F7D50" w14:textId="1F50BABF" w:rsidR="00336305" w:rsidRPr="00517353" w:rsidRDefault="00336305" w:rsidP="00A817F3">
            <w:pPr>
              <w:tabs>
                <w:tab w:val="left" w:pos="320"/>
              </w:tabs>
              <w:rPr>
                <w:rFonts w:ascii="Arial" w:hAnsi="Arial" w:cs="Arial"/>
                <w:bCs/>
                <w:sz w:val="22"/>
                <w:szCs w:val="22"/>
                <w:lang w:val="uk-UA"/>
              </w:rPr>
            </w:pPr>
            <w:r w:rsidRPr="00517353">
              <w:rPr>
                <w:rFonts w:ascii="Arial" w:hAnsi="Arial" w:cs="Arial"/>
                <w:bCs/>
                <w:sz w:val="22"/>
                <w:szCs w:val="22"/>
                <w:lang w:val="uk-UA"/>
              </w:rPr>
              <w:t>Місце проживання / місцезнаходження:</w:t>
            </w:r>
          </w:p>
        </w:tc>
        <w:tc>
          <w:tcPr>
            <w:tcW w:w="7680"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63474F7C" w14:textId="5E8E8FB4" w:rsidR="00336305" w:rsidRPr="00517353" w:rsidRDefault="00336305" w:rsidP="00A817F3">
            <w:pPr>
              <w:jc w:val="both"/>
              <w:rPr>
                <w:rFonts w:ascii="Arial" w:hAnsi="Arial" w:cs="Arial"/>
                <w:bCs/>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53690" w:rsidRPr="00517353" w14:paraId="51F958D6" w14:textId="77777777" w:rsidTr="006739AE">
        <w:trPr>
          <w:trHeight w:val="126"/>
        </w:trPr>
        <w:tc>
          <w:tcPr>
            <w:tcW w:w="2760" w:type="dxa"/>
            <w:gridSpan w:val="2"/>
            <w:tcBorders>
              <w:left w:val="single" w:sz="4" w:space="0" w:color="auto"/>
              <w:right w:val="single" w:sz="4" w:space="0" w:color="auto"/>
            </w:tcBorders>
            <w:shd w:val="clear" w:color="auto" w:fill="auto"/>
            <w:vAlign w:val="center"/>
          </w:tcPr>
          <w:p w14:paraId="0C2A872E" w14:textId="77777777" w:rsidR="00E53690" w:rsidRPr="00517353" w:rsidRDefault="00E53690" w:rsidP="00A817F3">
            <w:pPr>
              <w:tabs>
                <w:tab w:val="left" w:pos="320"/>
              </w:tabs>
              <w:rPr>
                <w:rFonts w:ascii="Arial" w:hAnsi="Arial" w:cs="Arial"/>
                <w:bCs/>
                <w:sz w:val="22"/>
                <w:szCs w:val="22"/>
                <w:lang w:val="uk-UA"/>
              </w:rPr>
            </w:pPr>
            <w:r w:rsidRPr="00517353">
              <w:rPr>
                <w:rFonts w:ascii="Arial" w:hAnsi="Arial" w:cs="Arial"/>
                <w:bCs/>
                <w:sz w:val="22"/>
                <w:szCs w:val="22"/>
                <w:lang w:val="uk-UA"/>
              </w:rPr>
              <w:t xml:space="preserve">Дата народження </w:t>
            </w:r>
          </w:p>
          <w:p w14:paraId="5690B83E" w14:textId="2D2FE18E" w:rsidR="00E53690" w:rsidRPr="00517353" w:rsidRDefault="00E53690" w:rsidP="004B12BF">
            <w:pPr>
              <w:tabs>
                <w:tab w:val="left" w:pos="320"/>
              </w:tabs>
              <w:rPr>
                <w:rFonts w:ascii="Arial" w:hAnsi="Arial" w:cs="Arial"/>
                <w:bCs/>
                <w:sz w:val="22"/>
                <w:szCs w:val="22"/>
                <w:lang w:val="uk-UA"/>
              </w:rPr>
            </w:pPr>
            <w:r w:rsidRPr="00517353">
              <w:rPr>
                <w:rFonts w:ascii="Arial" w:hAnsi="Arial" w:cs="Arial"/>
                <w:i/>
                <w:sz w:val="22"/>
                <w:szCs w:val="22"/>
                <w:lang w:val="uk-UA"/>
              </w:rPr>
              <w:t>(для фіз</w:t>
            </w:r>
            <w:r w:rsidR="004B12BF" w:rsidRPr="00517353">
              <w:rPr>
                <w:rFonts w:ascii="Arial" w:hAnsi="Arial" w:cs="Arial"/>
                <w:i/>
                <w:sz w:val="22"/>
                <w:szCs w:val="22"/>
                <w:lang w:val="uk-UA"/>
              </w:rPr>
              <w:t>ичної</w:t>
            </w:r>
            <w:r w:rsidRPr="00517353">
              <w:rPr>
                <w:rFonts w:ascii="Arial" w:hAnsi="Arial" w:cs="Arial"/>
                <w:i/>
                <w:sz w:val="22"/>
                <w:szCs w:val="22"/>
                <w:lang w:val="uk-UA"/>
              </w:rPr>
              <w:t xml:space="preserve"> особи)</w:t>
            </w:r>
            <w:r w:rsidRPr="00517353">
              <w:rPr>
                <w:rFonts w:ascii="Arial" w:hAnsi="Arial" w:cs="Arial"/>
                <w:sz w:val="22"/>
                <w:szCs w:val="22"/>
                <w:lang w:val="uk-UA"/>
              </w:rPr>
              <w:t>:</w:t>
            </w:r>
          </w:p>
        </w:tc>
        <w:tc>
          <w:tcPr>
            <w:tcW w:w="7680"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8F8F5C6" w14:textId="768D7DE4" w:rsidR="00E53690" w:rsidRPr="00517353" w:rsidRDefault="00E53690" w:rsidP="00A817F3">
            <w:pPr>
              <w:jc w:val="both"/>
              <w:rPr>
                <w:rFonts w:ascii="Arial" w:hAnsi="Arial" w:cs="Arial"/>
                <w:bCs/>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53690" w:rsidRPr="00517353" w14:paraId="4640E356" w14:textId="77777777" w:rsidTr="006739AE">
        <w:trPr>
          <w:trHeight w:val="102"/>
        </w:trPr>
        <w:tc>
          <w:tcPr>
            <w:tcW w:w="2760" w:type="dxa"/>
            <w:gridSpan w:val="2"/>
            <w:tcBorders>
              <w:left w:val="single" w:sz="4" w:space="0" w:color="auto"/>
              <w:right w:val="single" w:sz="4" w:space="0" w:color="auto"/>
            </w:tcBorders>
            <w:shd w:val="clear" w:color="auto" w:fill="auto"/>
            <w:vAlign w:val="center"/>
          </w:tcPr>
          <w:p w14:paraId="429E3F93" w14:textId="77777777" w:rsidR="00E53690" w:rsidRPr="00517353" w:rsidRDefault="00E53690" w:rsidP="00A817F3">
            <w:pPr>
              <w:tabs>
                <w:tab w:val="left" w:pos="320"/>
              </w:tabs>
              <w:rPr>
                <w:rFonts w:ascii="Arial" w:hAnsi="Arial" w:cs="Arial"/>
                <w:bCs/>
                <w:sz w:val="22"/>
                <w:szCs w:val="22"/>
                <w:lang w:val="uk-UA"/>
              </w:rPr>
            </w:pPr>
            <w:r w:rsidRPr="00517353">
              <w:rPr>
                <w:rFonts w:ascii="Arial" w:hAnsi="Arial" w:cs="Arial"/>
                <w:sz w:val="22"/>
                <w:szCs w:val="22"/>
                <w:lang w:val="uk-UA"/>
              </w:rPr>
              <w:t>Банківські реквізити:</w:t>
            </w:r>
          </w:p>
        </w:tc>
        <w:tc>
          <w:tcPr>
            <w:tcW w:w="7680"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4BF9B927" w14:textId="3B898F7B" w:rsidR="00E53690" w:rsidRPr="00517353" w:rsidRDefault="00E53690" w:rsidP="00A817F3">
            <w:pPr>
              <w:jc w:val="both"/>
              <w:rPr>
                <w:rFonts w:ascii="Arial" w:hAnsi="Arial" w:cs="Arial"/>
                <w:bCs/>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53690" w:rsidRPr="00517353" w14:paraId="64B97C3F" w14:textId="77777777" w:rsidTr="006739AE">
        <w:trPr>
          <w:trHeight w:val="231"/>
        </w:trPr>
        <w:tc>
          <w:tcPr>
            <w:tcW w:w="2760" w:type="dxa"/>
            <w:gridSpan w:val="2"/>
            <w:tcBorders>
              <w:left w:val="single" w:sz="4" w:space="0" w:color="auto"/>
              <w:right w:val="single" w:sz="4" w:space="0" w:color="auto"/>
            </w:tcBorders>
            <w:shd w:val="clear" w:color="auto" w:fill="auto"/>
            <w:vAlign w:val="center"/>
          </w:tcPr>
          <w:p w14:paraId="325A22CE" w14:textId="77777777" w:rsidR="00E53690" w:rsidRPr="00517353" w:rsidRDefault="00E53690" w:rsidP="00A817F3">
            <w:pPr>
              <w:jc w:val="both"/>
              <w:rPr>
                <w:rFonts w:ascii="Arial" w:hAnsi="Arial" w:cs="Arial"/>
                <w:bCs/>
                <w:sz w:val="22"/>
                <w:szCs w:val="22"/>
                <w:lang w:val="uk-UA"/>
              </w:rPr>
            </w:pPr>
            <w:r w:rsidRPr="00517353">
              <w:rPr>
                <w:rFonts w:ascii="Arial" w:hAnsi="Arial" w:cs="Arial"/>
                <w:bCs/>
                <w:sz w:val="22"/>
                <w:szCs w:val="22"/>
                <w:lang w:val="uk-UA"/>
              </w:rPr>
              <w:t>На підставі:</w:t>
            </w:r>
          </w:p>
        </w:tc>
        <w:tc>
          <w:tcPr>
            <w:tcW w:w="7680" w:type="dxa"/>
            <w:gridSpan w:val="10"/>
            <w:tcBorders>
              <w:top w:val="single" w:sz="4" w:space="0" w:color="auto"/>
              <w:left w:val="single" w:sz="4" w:space="0" w:color="auto"/>
              <w:right w:val="single" w:sz="4" w:space="0" w:color="auto"/>
            </w:tcBorders>
            <w:shd w:val="clear" w:color="auto" w:fill="auto"/>
            <w:vAlign w:val="center"/>
          </w:tcPr>
          <w:p w14:paraId="46F5F4B4" w14:textId="633D5936" w:rsidR="00E53690" w:rsidRPr="00517353" w:rsidRDefault="00E53690" w:rsidP="00A817F3">
            <w:pPr>
              <w:jc w:val="both"/>
              <w:rPr>
                <w:rFonts w:ascii="Arial" w:hAnsi="Arial" w:cs="Arial"/>
                <w:bCs/>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p>
        </w:tc>
      </w:tr>
      <w:tr w:rsidR="00E95E02" w:rsidRPr="00517353" w14:paraId="50EC6FDF" w14:textId="77777777">
        <w:trPr>
          <w:cantSplit/>
          <w:trHeight w:val="189"/>
        </w:trPr>
        <w:tc>
          <w:tcPr>
            <w:tcW w:w="10440" w:type="dxa"/>
            <w:gridSpan w:val="12"/>
            <w:tcBorders>
              <w:top w:val="single" w:sz="4" w:space="0" w:color="auto"/>
              <w:left w:val="single" w:sz="4" w:space="0" w:color="auto"/>
              <w:right w:val="single" w:sz="4" w:space="0" w:color="auto"/>
            </w:tcBorders>
            <w:shd w:val="clear" w:color="auto" w:fill="auto"/>
            <w:vAlign w:val="center"/>
          </w:tcPr>
          <w:p w14:paraId="3AE07B71" w14:textId="75FD01DF" w:rsidR="00E95E02" w:rsidRPr="00517353" w:rsidRDefault="00E95E02" w:rsidP="00A817F3">
            <w:pPr>
              <w:pStyle w:val="1"/>
              <w:keepNext w:val="0"/>
              <w:spacing w:before="60"/>
              <w:jc w:val="center"/>
              <w:rPr>
                <w:b w:val="0"/>
                <w:bCs w:val="0"/>
                <w:sz w:val="22"/>
                <w:szCs w:val="22"/>
                <w:lang w:val="uk-UA"/>
              </w:rPr>
            </w:pPr>
            <w:r w:rsidRPr="00517353">
              <w:rPr>
                <w:b w:val="0"/>
                <w:bCs w:val="0"/>
                <w:sz w:val="22"/>
                <w:szCs w:val="22"/>
                <w:lang w:val="uk-UA"/>
              </w:rPr>
              <w:t xml:space="preserve">Страховик та Страхувальник, кожен з яких іменується як Сторона, а разом - Сторони, уклали цей Договір про </w:t>
            </w:r>
            <w:r w:rsidR="00CA13C2" w:rsidRPr="00517353">
              <w:rPr>
                <w:b w:val="0"/>
                <w:bCs w:val="0"/>
                <w:sz w:val="22"/>
                <w:szCs w:val="22"/>
                <w:lang w:val="uk-UA"/>
              </w:rPr>
              <w:t>таке</w:t>
            </w:r>
            <w:r w:rsidRPr="00517353">
              <w:rPr>
                <w:b w:val="0"/>
                <w:bCs w:val="0"/>
                <w:sz w:val="22"/>
                <w:szCs w:val="22"/>
                <w:lang w:val="uk-UA"/>
              </w:rPr>
              <w:t>:</w:t>
            </w:r>
          </w:p>
        </w:tc>
      </w:tr>
      <w:tr w:rsidR="00E95E02" w:rsidRPr="00517353" w14:paraId="487C2D5B" w14:textId="77777777" w:rsidTr="00AE6BA2">
        <w:trPr>
          <w:cantSplit/>
          <w:trHeight w:val="693"/>
        </w:trPr>
        <w:tc>
          <w:tcPr>
            <w:tcW w:w="10440" w:type="dxa"/>
            <w:gridSpan w:val="12"/>
            <w:tcBorders>
              <w:top w:val="single" w:sz="4" w:space="0" w:color="auto"/>
              <w:left w:val="single" w:sz="4" w:space="0" w:color="auto"/>
              <w:right w:val="single" w:sz="4" w:space="0" w:color="auto"/>
            </w:tcBorders>
            <w:shd w:val="clear" w:color="auto" w:fill="auto"/>
            <w:vAlign w:val="center"/>
          </w:tcPr>
          <w:p w14:paraId="6A738B83" w14:textId="3FDCE7E3" w:rsidR="001164F4" w:rsidRPr="00517353" w:rsidRDefault="001164F4" w:rsidP="00A817F3">
            <w:pPr>
              <w:numPr>
                <w:ilvl w:val="0"/>
                <w:numId w:val="1"/>
              </w:numPr>
              <w:tabs>
                <w:tab w:val="clear" w:pos="170"/>
                <w:tab w:val="num" w:pos="0"/>
              </w:tabs>
              <w:ind w:left="0" w:firstLine="0"/>
              <w:jc w:val="both"/>
              <w:rPr>
                <w:rFonts w:ascii="Arial" w:hAnsi="Arial" w:cs="Arial"/>
                <w:sz w:val="22"/>
                <w:szCs w:val="22"/>
                <w:lang w:val="uk-UA"/>
              </w:rPr>
            </w:pPr>
            <w:r w:rsidRPr="00517353">
              <w:rPr>
                <w:rFonts w:ascii="Arial" w:hAnsi="Arial" w:cs="Arial"/>
                <w:b/>
                <w:sz w:val="22"/>
                <w:szCs w:val="22"/>
                <w:lang w:val="uk-UA"/>
              </w:rPr>
              <w:lastRenderedPageBreak/>
              <w:t>Предметом Договору</w:t>
            </w:r>
            <w:r w:rsidRPr="00517353">
              <w:rPr>
                <w:rFonts w:ascii="Arial" w:hAnsi="Arial" w:cs="Arial"/>
                <w:sz w:val="22"/>
                <w:szCs w:val="22"/>
                <w:lang w:val="uk-UA"/>
              </w:rPr>
              <w:t xml:space="preserve"> страхування є передача Страхувальником за плату ризику, пов’язаного з об’єктом страхування, Страховику на умовах, визначених цим Договором. </w:t>
            </w:r>
            <w:r w:rsidR="00817764" w:rsidRPr="00517353">
              <w:rPr>
                <w:rFonts w:ascii="Arial" w:hAnsi="Arial" w:cs="Arial"/>
                <w:b/>
                <w:sz w:val="22"/>
                <w:szCs w:val="22"/>
                <w:lang w:val="uk-UA"/>
              </w:rPr>
              <w:t>Об’єктом страхування</w:t>
            </w:r>
            <w:r w:rsidR="00817764" w:rsidRPr="00517353">
              <w:rPr>
                <w:rFonts w:ascii="Arial" w:hAnsi="Arial" w:cs="Arial"/>
                <w:sz w:val="22"/>
                <w:szCs w:val="22"/>
                <w:lang w:val="uk-UA"/>
              </w:rPr>
              <w:t xml:space="preserve"> є майно на праві володіння, користування і розпорядження, що вказане в п. 5.1 цього Договору (далі – «майно» та/або «застраховане майно» та/або «застрахований об’єкт»)</w:t>
            </w:r>
            <w:r w:rsidRPr="00517353">
              <w:rPr>
                <w:rFonts w:ascii="Arial" w:hAnsi="Arial" w:cs="Arial"/>
                <w:sz w:val="22"/>
                <w:szCs w:val="22"/>
                <w:lang w:val="uk-UA"/>
              </w:rPr>
              <w:t>.</w:t>
            </w:r>
          </w:p>
          <w:p w14:paraId="43AFC097" w14:textId="77AEBD18" w:rsidR="00E95E02" w:rsidRPr="00517353" w:rsidRDefault="001164F4" w:rsidP="00A817F3">
            <w:pPr>
              <w:tabs>
                <w:tab w:val="left" w:pos="132"/>
              </w:tabs>
              <w:autoSpaceDE w:val="0"/>
              <w:autoSpaceDN w:val="0"/>
              <w:adjustRightInd w:val="0"/>
              <w:jc w:val="both"/>
              <w:rPr>
                <w:rFonts w:ascii="Arial" w:hAnsi="Arial" w:cs="Arial"/>
                <w:sz w:val="22"/>
                <w:szCs w:val="22"/>
                <w:lang w:val="uk-UA"/>
              </w:rPr>
            </w:pPr>
            <w:r w:rsidRPr="00517353">
              <w:rPr>
                <w:rFonts w:ascii="Arial" w:hAnsi="Arial" w:cs="Arial"/>
                <w:sz w:val="22"/>
                <w:szCs w:val="22"/>
                <w:lang w:val="uk-UA"/>
              </w:rPr>
              <w:t>Якщо вимога укласти Договір випливає з іншого правочину, то Договір є додатковим до інших товарів, робіт та послуг, що не є страховими.</w:t>
            </w:r>
          </w:p>
        </w:tc>
      </w:tr>
      <w:tr w:rsidR="00E95E02" w:rsidRPr="00517353" w14:paraId="0E8C6C19" w14:textId="77777777">
        <w:trPr>
          <w:cantSplit/>
          <w:trHeight w:val="303"/>
        </w:trPr>
        <w:tc>
          <w:tcPr>
            <w:tcW w:w="10440" w:type="dxa"/>
            <w:gridSpan w:val="12"/>
            <w:tcBorders>
              <w:top w:val="single" w:sz="4" w:space="0" w:color="auto"/>
              <w:left w:val="single" w:sz="4" w:space="0" w:color="auto"/>
              <w:right w:val="single" w:sz="4" w:space="0" w:color="auto"/>
            </w:tcBorders>
            <w:shd w:val="clear" w:color="auto" w:fill="auto"/>
            <w:vAlign w:val="center"/>
          </w:tcPr>
          <w:p w14:paraId="5EE4E75B" w14:textId="77777777" w:rsidR="00E95E02" w:rsidRPr="00517353" w:rsidRDefault="00E95E02" w:rsidP="00A817F3">
            <w:pPr>
              <w:numPr>
                <w:ilvl w:val="0"/>
                <w:numId w:val="1"/>
              </w:numPr>
              <w:tabs>
                <w:tab w:val="num" w:pos="240"/>
              </w:tabs>
              <w:jc w:val="center"/>
              <w:rPr>
                <w:rFonts w:ascii="Arial" w:hAnsi="Arial" w:cs="Arial"/>
                <w:b/>
                <w:bCs/>
                <w:sz w:val="22"/>
                <w:szCs w:val="22"/>
                <w:lang w:val="uk-UA"/>
              </w:rPr>
            </w:pPr>
            <w:r w:rsidRPr="00517353">
              <w:rPr>
                <w:rFonts w:ascii="Arial" w:hAnsi="Arial" w:cs="Arial"/>
                <w:b/>
                <w:bCs/>
                <w:sz w:val="22"/>
                <w:szCs w:val="22"/>
                <w:lang w:val="uk-UA"/>
              </w:rPr>
              <w:t>Застраховані об’єкти, страхова сума (ліміти відповідальності), франшиза, страховий тариф</w:t>
            </w:r>
          </w:p>
        </w:tc>
      </w:tr>
      <w:tr w:rsidR="00E95E02" w:rsidRPr="00517353" w14:paraId="023BCABB" w14:textId="77777777" w:rsidTr="006739AE">
        <w:trPr>
          <w:cantSplit/>
          <w:trHeight w:val="513"/>
        </w:trPr>
        <w:tc>
          <w:tcPr>
            <w:tcW w:w="2335" w:type="dxa"/>
            <w:tcBorders>
              <w:left w:val="single" w:sz="4" w:space="0" w:color="auto"/>
              <w:right w:val="single" w:sz="4" w:space="0" w:color="auto"/>
            </w:tcBorders>
            <w:shd w:val="clear" w:color="auto" w:fill="auto"/>
            <w:vAlign w:val="center"/>
          </w:tcPr>
          <w:p w14:paraId="3C1BACFC" w14:textId="77777777" w:rsidR="00E95E02" w:rsidRPr="00517353" w:rsidRDefault="00E95E02" w:rsidP="00A817F3">
            <w:pPr>
              <w:numPr>
                <w:ilvl w:val="1"/>
                <w:numId w:val="1"/>
              </w:numPr>
              <w:tabs>
                <w:tab w:val="clear" w:pos="170"/>
                <w:tab w:val="num" w:pos="372"/>
              </w:tabs>
              <w:jc w:val="both"/>
              <w:rPr>
                <w:rFonts w:ascii="Arial" w:hAnsi="Arial" w:cs="Arial"/>
                <w:b/>
                <w:sz w:val="22"/>
                <w:szCs w:val="22"/>
                <w:lang w:val="uk-UA"/>
              </w:rPr>
            </w:pPr>
            <w:r w:rsidRPr="00517353">
              <w:rPr>
                <w:rFonts w:ascii="Arial" w:hAnsi="Arial" w:cs="Arial"/>
                <w:b/>
                <w:sz w:val="22"/>
                <w:szCs w:val="22"/>
                <w:lang w:val="uk-UA"/>
              </w:rPr>
              <w:t>Застраховані об’єкти</w:t>
            </w:r>
          </w:p>
        </w:tc>
        <w:tc>
          <w:tcPr>
            <w:tcW w:w="326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CC81857" w14:textId="77777777" w:rsidR="00E95E02" w:rsidRPr="00517353" w:rsidRDefault="00E95E02" w:rsidP="00A817F3">
            <w:pPr>
              <w:numPr>
                <w:ilvl w:val="1"/>
                <w:numId w:val="1"/>
              </w:numPr>
              <w:tabs>
                <w:tab w:val="clear" w:pos="170"/>
                <w:tab w:val="num" w:pos="372"/>
              </w:tabs>
              <w:jc w:val="center"/>
              <w:rPr>
                <w:rFonts w:ascii="Arial" w:hAnsi="Arial" w:cs="Arial"/>
                <w:b/>
                <w:sz w:val="22"/>
                <w:szCs w:val="22"/>
                <w:lang w:val="uk-UA"/>
              </w:rPr>
            </w:pPr>
            <w:r w:rsidRPr="00517353">
              <w:rPr>
                <w:rFonts w:ascii="Arial" w:hAnsi="Arial" w:cs="Arial"/>
                <w:b/>
                <w:sz w:val="22"/>
                <w:szCs w:val="22"/>
                <w:lang w:val="uk-UA"/>
              </w:rPr>
              <w:t>Страхова сума</w:t>
            </w:r>
          </w:p>
          <w:p w14:paraId="735A7E72" w14:textId="77777777" w:rsidR="00E95E02" w:rsidRPr="00517353" w:rsidRDefault="00E95E02" w:rsidP="00A817F3">
            <w:pPr>
              <w:jc w:val="center"/>
              <w:rPr>
                <w:rFonts w:ascii="Arial" w:hAnsi="Arial" w:cs="Arial"/>
                <w:sz w:val="22"/>
                <w:szCs w:val="22"/>
                <w:lang w:val="uk-UA"/>
              </w:rPr>
            </w:pPr>
            <w:r w:rsidRPr="00517353">
              <w:rPr>
                <w:rFonts w:ascii="Arial" w:hAnsi="Arial" w:cs="Arial"/>
                <w:b/>
                <w:sz w:val="22"/>
                <w:szCs w:val="22"/>
                <w:lang w:val="uk-UA"/>
              </w:rPr>
              <w:t>(ліміт відповідальності)</w:t>
            </w:r>
          </w:p>
        </w:tc>
        <w:tc>
          <w:tcPr>
            <w:tcW w:w="198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B1C822" w14:textId="77777777" w:rsidR="00E95E02" w:rsidRPr="00517353" w:rsidRDefault="00E95E02" w:rsidP="00A817F3">
            <w:pPr>
              <w:numPr>
                <w:ilvl w:val="1"/>
                <w:numId w:val="1"/>
              </w:numPr>
              <w:tabs>
                <w:tab w:val="clear" w:pos="170"/>
                <w:tab w:val="num" w:pos="372"/>
              </w:tabs>
              <w:jc w:val="center"/>
              <w:rPr>
                <w:rFonts w:ascii="Arial" w:hAnsi="Arial" w:cs="Arial"/>
                <w:b/>
                <w:bCs/>
                <w:sz w:val="22"/>
                <w:szCs w:val="22"/>
                <w:lang w:val="uk-UA"/>
              </w:rPr>
            </w:pPr>
            <w:r w:rsidRPr="00517353">
              <w:rPr>
                <w:rFonts w:ascii="Arial" w:hAnsi="Arial" w:cs="Arial"/>
                <w:b/>
                <w:bCs/>
                <w:sz w:val="22"/>
                <w:szCs w:val="22"/>
                <w:lang w:val="uk-UA"/>
              </w:rPr>
              <w:t>Франшиза</w:t>
            </w:r>
          </w:p>
          <w:p w14:paraId="4C57AFC5" w14:textId="77777777" w:rsidR="00E95E02" w:rsidRPr="00517353" w:rsidRDefault="00E95E02" w:rsidP="00A817F3">
            <w:pPr>
              <w:jc w:val="center"/>
              <w:rPr>
                <w:rFonts w:ascii="Arial" w:hAnsi="Arial" w:cs="Arial"/>
                <w:bCs/>
                <w:sz w:val="22"/>
                <w:szCs w:val="22"/>
                <w:lang w:val="uk-UA"/>
              </w:rPr>
            </w:pPr>
            <w:r w:rsidRPr="00517353">
              <w:rPr>
                <w:rFonts w:ascii="Arial" w:hAnsi="Arial" w:cs="Arial"/>
                <w:b/>
                <w:bCs/>
                <w:sz w:val="22"/>
                <w:szCs w:val="22"/>
                <w:lang w:val="uk-UA"/>
              </w:rPr>
              <w:t>(безумовна)</w:t>
            </w:r>
          </w:p>
        </w:tc>
        <w:tc>
          <w:tcPr>
            <w:tcW w:w="286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EF64D" w14:textId="77777777" w:rsidR="00E95E02" w:rsidRPr="00517353" w:rsidRDefault="00E95E02" w:rsidP="00A817F3">
            <w:pPr>
              <w:numPr>
                <w:ilvl w:val="1"/>
                <w:numId w:val="1"/>
              </w:numPr>
              <w:jc w:val="center"/>
              <w:rPr>
                <w:rFonts w:ascii="Arial" w:hAnsi="Arial" w:cs="Arial"/>
                <w:b/>
                <w:bCs/>
                <w:sz w:val="22"/>
                <w:szCs w:val="22"/>
                <w:lang w:val="uk-UA"/>
              </w:rPr>
            </w:pPr>
            <w:r w:rsidRPr="00517353">
              <w:rPr>
                <w:rFonts w:ascii="Arial" w:hAnsi="Arial" w:cs="Arial"/>
                <w:b/>
                <w:bCs/>
                <w:sz w:val="22"/>
                <w:szCs w:val="22"/>
                <w:lang w:val="uk-UA"/>
              </w:rPr>
              <w:t>Страховий тариф</w:t>
            </w:r>
          </w:p>
        </w:tc>
      </w:tr>
      <w:tr w:rsidR="0007628C" w:rsidRPr="00517353" w14:paraId="425D38DE" w14:textId="77777777" w:rsidTr="006739AE">
        <w:trPr>
          <w:cantSplit/>
          <w:trHeight w:val="491"/>
        </w:trPr>
        <w:tc>
          <w:tcPr>
            <w:tcW w:w="2335" w:type="dxa"/>
            <w:tcBorders>
              <w:left w:val="single" w:sz="4" w:space="0" w:color="auto"/>
              <w:right w:val="single" w:sz="4" w:space="0" w:color="auto"/>
            </w:tcBorders>
            <w:shd w:val="clear" w:color="auto" w:fill="auto"/>
            <w:vAlign w:val="center"/>
          </w:tcPr>
          <w:p w14:paraId="4ADD2AD8" w14:textId="33823A75" w:rsidR="0007628C" w:rsidRPr="00517353" w:rsidRDefault="0007628C" w:rsidP="00A817F3">
            <w:pPr>
              <w:jc w:val="center"/>
              <w:rPr>
                <w:rFonts w:ascii="Arial" w:hAnsi="Arial" w:cs="Arial"/>
                <w:sz w:val="22"/>
                <w:szCs w:val="22"/>
                <w:lang w:val="uk-UA"/>
              </w:rPr>
            </w:pPr>
            <w:r w:rsidRPr="00517353">
              <w:rPr>
                <w:rFonts w:ascii="Arial" w:hAnsi="Arial" w:cs="Arial"/>
                <w:sz w:val="22"/>
                <w:szCs w:val="22"/>
                <w:lang w:val="uk-UA"/>
              </w:rPr>
              <w:t>Згідно з Додатком №</w:t>
            </w:r>
            <w:r w:rsidR="00D205A5" w:rsidRPr="00517353">
              <w:rPr>
                <w:rFonts w:ascii="Arial" w:hAnsi="Arial" w:cs="Arial"/>
                <w:sz w:val="22"/>
                <w:szCs w:val="22"/>
                <w:lang w:val="uk-UA"/>
              </w:rPr>
              <w:t xml:space="preserve"> </w:t>
            </w:r>
            <w:r w:rsidRPr="00517353">
              <w:rPr>
                <w:rFonts w:ascii="Arial" w:hAnsi="Arial" w:cs="Arial"/>
                <w:sz w:val="22"/>
                <w:szCs w:val="22"/>
                <w:lang w:val="uk-UA"/>
              </w:rPr>
              <w:t>2 до Договору</w:t>
            </w:r>
          </w:p>
        </w:tc>
        <w:tc>
          <w:tcPr>
            <w:tcW w:w="326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1C1822E" w14:textId="73429A35" w:rsidR="0007628C" w:rsidRPr="00517353" w:rsidRDefault="0007628C" w:rsidP="00A817F3">
            <w:pPr>
              <w:jc w:val="center"/>
              <w:rPr>
                <w:rFonts w:ascii="Arial" w:hAnsi="Arial" w:cs="Arial"/>
                <w:sz w:val="22"/>
                <w:szCs w:val="22"/>
                <w:lang w:val="uk-UA"/>
              </w:rPr>
            </w:pPr>
            <w:r w:rsidRPr="00517353">
              <w:rPr>
                <w:rFonts w:ascii="Arial" w:hAnsi="Arial" w:cs="Arial"/>
                <w:sz w:val="22"/>
                <w:szCs w:val="22"/>
                <w:lang w:val="uk-UA"/>
              </w:rPr>
              <w:t>Згідно з Додатком №</w:t>
            </w:r>
            <w:r w:rsidR="00D205A5" w:rsidRPr="00517353">
              <w:rPr>
                <w:rFonts w:ascii="Arial" w:hAnsi="Arial" w:cs="Arial"/>
                <w:sz w:val="22"/>
                <w:szCs w:val="22"/>
                <w:lang w:val="uk-UA"/>
              </w:rPr>
              <w:t xml:space="preserve"> </w:t>
            </w:r>
            <w:r w:rsidRPr="00517353">
              <w:rPr>
                <w:rFonts w:ascii="Arial" w:hAnsi="Arial" w:cs="Arial"/>
                <w:sz w:val="22"/>
                <w:szCs w:val="22"/>
                <w:lang w:val="uk-UA"/>
              </w:rPr>
              <w:t>2 до Договору</w:t>
            </w:r>
          </w:p>
        </w:tc>
        <w:tc>
          <w:tcPr>
            <w:tcW w:w="1985" w:type="dxa"/>
            <w:gridSpan w:val="4"/>
            <w:tcBorders>
              <w:top w:val="single" w:sz="4" w:space="0" w:color="auto"/>
              <w:left w:val="single" w:sz="4" w:space="0" w:color="auto"/>
              <w:right w:val="single" w:sz="4" w:space="0" w:color="auto"/>
            </w:tcBorders>
            <w:shd w:val="clear" w:color="auto" w:fill="auto"/>
            <w:vAlign w:val="center"/>
          </w:tcPr>
          <w:p w14:paraId="17ABE3CC" w14:textId="3D7043D3" w:rsidR="0007628C" w:rsidRPr="00517353" w:rsidRDefault="0007628C" w:rsidP="00A817F3">
            <w:pPr>
              <w:jc w:val="center"/>
              <w:rPr>
                <w:rFonts w:ascii="Arial" w:hAnsi="Arial" w:cs="Arial"/>
                <w:sz w:val="22"/>
                <w:szCs w:val="22"/>
                <w:lang w:val="uk-UA"/>
              </w:rPr>
            </w:pPr>
            <w:r w:rsidRPr="00517353">
              <w:rPr>
                <w:rFonts w:ascii="Arial" w:hAnsi="Arial" w:cs="Arial"/>
                <w:sz w:val="22"/>
                <w:szCs w:val="22"/>
                <w:lang w:val="uk-UA"/>
              </w:rPr>
              <w:t>Згідно з Додатком №</w:t>
            </w:r>
            <w:r w:rsidR="00D205A5" w:rsidRPr="00517353">
              <w:rPr>
                <w:rFonts w:ascii="Arial" w:hAnsi="Arial" w:cs="Arial"/>
                <w:sz w:val="22"/>
                <w:szCs w:val="22"/>
                <w:lang w:val="uk-UA"/>
              </w:rPr>
              <w:t xml:space="preserve"> </w:t>
            </w:r>
            <w:r w:rsidRPr="00517353">
              <w:rPr>
                <w:rFonts w:ascii="Arial" w:hAnsi="Arial" w:cs="Arial"/>
                <w:sz w:val="22"/>
                <w:szCs w:val="22"/>
                <w:lang w:val="uk-UA"/>
              </w:rPr>
              <w:t>2 до Договору</w:t>
            </w:r>
          </w:p>
        </w:tc>
        <w:tc>
          <w:tcPr>
            <w:tcW w:w="286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84ECEB8" w14:textId="77033E0C" w:rsidR="0007628C" w:rsidRPr="00517353" w:rsidRDefault="0007628C" w:rsidP="00A817F3">
            <w:pPr>
              <w:jc w:val="center"/>
              <w:rPr>
                <w:rFonts w:ascii="Arial" w:hAnsi="Arial" w:cs="Arial"/>
                <w:sz w:val="22"/>
                <w:szCs w:val="22"/>
                <w:lang w:val="uk-UA"/>
              </w:rPr>
            </w:pPr>
            <w:r w:rsidRPr="00517353">
              <w:rPr>
                <w:rFonts w:ascii="Arial" w:hAnsi="Arial" w:cs="Arial"/>
                <w:sz w:val="22"/>
                <w:szCs w:val="22"/>
                <w:lang w:val="uk-UA"/>
              </w:rPr>
              <w:t>Згідно з Додатком №</w:t>
            </w:r>
            <w:r w:rsidR="00D205A5" w:rsidRPr="00517353">
              <w:rPr>
                <w:rFonts w:ascii="Arial" w:hAnsi="Arial" w:cs="Arial"/>
                <w:sz w:val="22"/>
                <w:szCs w:val="22"/>
                <w:lang w:val="uk-UA"/>
              </w:rPr>
              <w:t xml:space="preserve"> </w:t>
            </w:r>
            <w:r w:rsidRPr="00517353">
              <w:rPr>
                <w:rFonts w:ascii="Arial" w:hAnsi="Arial" w:cs="Arial"/>
                <w:sz w:val="22"/>
                <w:szCs w:val="22"/>
                <w:lang w:val="uk-UA"/>
              </w:rPr>
              <w:t>2 до Договору</w:t>
            </w:r>
          </w:p>
        </w:tc>
      </w:tr>
      <w:tr w:rsidR="00E95E02" w:rsidRPr="00517353" w14:paraId="78483674" w14:textId="77777777" w:rsidTr="004A1473">
        <w:trPr>
          <w:cantSplit/>
          <w:trHeight w:val="288"/>
        </w:trPr>
        <w:tc>
          <w:tcPr>
            <w:tcW w:w="2335" w:type="dxa"/>
            <w:tcBorders>
              <w:left w:val="single" w:sz="4" w:space="0" w:color="auto"/>
              <w:right w:val="single" w:sz="4" w:space="0" w:color="auto"/>
            </w:tcBorders>
            <w:shd w:val="clear" w:color="auto" w:fill="auto"/>
            <w:vAlign w:val="center"/>
          </w:tcPr>
          <w:p w14:paraId="0D5B7631" w14:textId="77777777" w:rsidR="00E95E02" w:rsidRPr="00517353" w:rsidRDefault="00E95E02" w:rsidP="00A817F3">
            <w:pPr>
              <w:numPr>
                <w:ilvl w:val="0"/>
                <w:numId w:val="1"/>
              </w:numPr>
              <w:tabs>
                <w:tab w:val="num" w:pos="240"/>
              </w:tabs>
              <w:rPr>
                <w:rFonts w:ascii="Arial" w:hAnsi="Arial" w:cs="Arial"/>
                <w:b/>
                <w:sz w:val="22"/>
                <w:szCs w:val="22"/>
                <w:lang w:val="uk-UA"/>
              </w:rPr>
            </w:pPr>
            <w:r w:rsidRPr="00517353">
              <w:rPr>
                <w:rFonts w:ascii="Arial" w:hAnsi="Arial" w:cs="Arial"/>
                <w:b/>
                <w:sz w:val="22"/>
                <w:szCs w:val="22"/>
                <w:lang w:val="uk-UA"/>
              </w:rPr>
              <w:t>Загальна страхова сума</w:t>
            </w:r>
          </w:p>
        </w:tc>
        <w:tc>
          <w:tcPr>
            <w:tcW w:w="8105" w:type="dxa"/>
            <w:gridSpan w:val="11"/>
            <w:tcBorders>
              <w:top w:val="single" w:sz="4" w:space="0" w:color="auto"/>
              <w:left w:val="single" w:sz="4" w:space="0" w:color="auto"/>
              <w:right w:val="single" w:sz="4" w:space="0" w:color="auto"/>
            </w:tcBorders>
            <w:shd w:val="clear" w:color="auto" w:fill="auto"/>
            <w:vAlign w:val="center"/>
          </w:tcPr>
          <w:p w14:paraId="08D1EB9A" w14:textId="292145AE" w:rsidR="00E95E02" w:rsidRPr="00517353" w:rsidRDefault="00526740" w:rsidP="00A817F3">
            <w:pPr>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
                <w:sz w:val="22"/>
                <w:szCs w:val="22"/>
                <w:lang w:val="uk-UA"/>
              </w:rPr>
              <w:t xml:space="preserve"> </w:t>
            </w:r>
            <w:r w:rsidR="00E95E02" w:rsidRPr="00517353">
              <w:rPr>
                <w:rFonts w:ascii="Arial" w:hAnsi="Arial" w:cs="Arial"/>
                <w:sz w:val="22"/>
                <w:szCs w:val="22"/>
                <w:lang w:val="uk-UA"/>
              </w:rPr>
              <w:t>грн (</w:t>
            </w:r>
            <w:bookmarkStart w:id="7" w:name="ТекстовоеПоле13"/>
            <w:r w:rsidR="00064867" w:rsidRPr="00517353">
              <w:rPr>
                <w:rFonts w:ascii="Arial" w:hAnsi="Arial" w:cs="Arial"/>
                <w:i/>
                <w:sz w:val="22"/>
                <w:szCs w:val="22"/>
                <w:lang w:val="uk-UA"/>
              </w:rPr>
              <w:fldChar w:fldCharType="begin">
                <w:ffData>
                  <w:name w:val="ТекстовоеПоле13"/>
                  <w:enabled/>
                  <w:calcOnExit w:val="0"/>
                  <w:textInput>
                    <w:default w:val="сума прописом"/>
                  </w:textInput>
                </w:ffData>
              </w:fldChar>
            </w:r>
            <w:r w:rsidR="00064867" w:rsidRPr="00517353">
              <w:rPr>
                <w:rFonts w:ascii="Arial" w:hAnsi="Arial" w:cs="Arial"/>
                <w:i/>
                <w:sz w:val="22"/>
                <w:szCs w:val="22"/>
                <w:lang w:val="uk-UA"/>
              </w:rPr>
              <w:instrText xml:space="preserve"> FORMTEXT </w:instrText>
            </w:r>
            <w:r w:rsidR="00064867" w:rsidRPr="00517353">
              <w:rPr>
                <w:rFonts w:ascii="Arial" w:hAnsi="Arial" w:cs="Arial"/>
                <w:i/>
                <w:sz w:val="22"/>
                <w:szCs w:val="22"/>
                <w:lang w:val="uk-UA"/>
              </w:rPr>
            </w:r>
            <w:r w:rsidR="00064867" w:rsidRPr="00517353">
              <w:rPr>
                <w:rFonts w:ascii="Arial" w:hAnsi="Arial" w:cs="Arial"/>
                <w:i/>
                <w:sz w:val="22"/>
                <w:szCs w:val="22"/>
                <w:lang w:val="uk-UA"/>
              </w:rPr>
              <w:fldChar w:fldCharType="separate"/>
            </w:r>
            <w:r w:rsidR="00064867" w:rsidRPr="00517353">
              <w:rPr>
                <w:rFonts w:ascii="Arial" w:hAnsi="Arial" w:cs="Arial"/>
                <w:i/>
                <w:sz w:val="22"/>
                <w:szCs w:val="22"/>
                <w:lang w:val="uk-UA"/>
              </w:rPr>
              <w:t>сума прописом</w:t>
            </w:r>
            <w:r w:rsidR="00064867" w:rsidRPr="00517353">
              <w:rPr>
                <w:rFonts w:ascii="Arial" w:hAnsi="Arial" w:cs="Arial"/>
                <w:i/>
                <w:sz w:val="22"/>
                <w:szCs w:val="22"/>
                <w:lang w:val="uk-UA"/>
              </w:rPr>
              <w:fldChar w:fldCharType="end"/>
            </w:r>
            <w:bookmarkEnd w:id="7"/>
            <w:r w:rsidR="00064867" w:rsidRPr="00517353">
              <w:rPr>
                <w:rFonts w:ascii="Arial" w:hAnsi="Arial" w:cs="Arial"/>
                <w:sz w:val="22"/>
                <w:szCs w:val="22"/>
                <w:lang w:val="uk-UA"/>
              </w:rPr>
              <w:t xml:space="preserve"> грн </w:t>
            </w:r>
            <w:bookmarkStart w:id="8" w:name="ТекстовоеПоле14"/>
            <w:r w:rsidR="00064867" w:rsidRPr="00517353">
              <w:rPr>
                <w:rFonts w:ascii="Arial" w:hAnsi="Arial" w:cs="Arial"/>
                <w:i/>
                <w:sz w:val="22"/>
                <w:szCs w:val="22"/>
                <w:lang w:val="uk-UA"/>
              </w:rPr>
              <w:fldChar w:fldCharType="begin">
                <w:ffData>
                  <w:name w:val="ТекстовоеПоле14"/>
                  <w:enabled/>
                  <w:calcOnExit w:val="0"/>
                  <w:textInput/>
                </w:ffData>
              </w:fldChar>
            </w:r>
            <w:r w:rsidR="00064867" w:rsidRPr="00517353">
              <w:rPr>
                <w:rFonts w:ascii="Arial" w:hAnsi="Arial" w:cs="Arial"/>
                <w:i/>
                <w:sz w:val="22"/>
                <w:szCs w:val="22"/>
                <w:lang w:val="uk-UA"/>
              </w:rPr>
              <w:instrText xml:space="preserve"> FORMTEXT </w:instrText>
            </w:r>
            <w:r w:rsidR="00064867" w:rsidRPr="00517353">
              <w:rPr>
                <w:rFonts w:ascii="Arial" w:hAnsi="Arial" w:cs="Arial"/>
                <w:i/>
                <w:sz w:val="22"/>
                <w:szCs w:val="22"/>
                <w:lang w:val="uk-UA"/>
              </w:rPr>
            </w:r>
            <w:r w:rsidR="00064867" w:rsidRPr="00517353">
              <w:rPr>
                <w:rFonts w:ascii="Arial" w:hAnsi="Arial" w:cs="Arial"/>
                <w:i/>
                <w:sz w:val="22"/>
                <w:szCs w:val="22"/>
                <w:lang w:val="uk-UA"/>
              </w:rPr>
              <w:fldChar w:fldCharType="separate"/>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fldChar w:fldCharType="end"/>
            </w:r>
            <w:bookmarkEnd w:id="8"/>
            <w:r w:rsidR="00064867" w:rsidRPr="00517353">
              <w:rPr>
                <w:rFonts w:ascii="Arial" w:hAnsi="Arial" w:cs="Arial"/>
                <w:sz w:val="22"/>
                <w:szCs w:val="22"/>
                <w:lang w:val="uk-UA"/>
              </w:rPr>
              <w:t xml:space="preserve"> коп</w:t>
            </w:r>
            <w:r w:rsidR="00D205A5" w:rsidRPr="00517353">
              <w:rPr>
                <w:rFonts w:ascii="Arial" w:hAnsi="Arial" w:cs="Arial"/>
                <w:sz w:val="22"/>
                <w:szCs w:val="22"/>
                <w:lang w:val="uk-UA"/>
              </w:rPr>
              <w:t>.</w:t>
            </w:r>
            <w:r w:rsidR="00E95E02" w:rsidRPr="00517353">
              <w:rPr>
                <w:rFonts w:ascii="Arial" w:hAnsi="Arial" w:cs="Arial"/>
                <w:i/>
                <w:sz w:val="22"/>
                <w:szCs w:val="22"/>
                <w:lang w:val="uk-UA"/>
              </w:rPr>
              <w:t>)</w:t>
            </w:r>
          </w:p>
        </w:tc>
      </w:tr>
      <w:tr w:rsidR="00E95E02" w:rsidRPr="00517353" w14:paraId="0A69671B" w14:textId="77777777" w:rsidTr="004A1473">
        <w:trPr>
          <w:cantSplit/>
          <w:trHeight w:val="288"/>
        </w:trPr>
        <w:tc>
          <w:tcPr>
            <w:tcW w:w="2335" w:type="dxa"/>
            <w:tcBorders>
              <w:left w:val="single" w:sz="4" w:space="0" w:color="auto"/>
              <w:right w:val="single" w:sz="4" w:space="0" w:color="auto"/>
            </w:tcBorders>
            <w:shd w:val="clear" w:color="auto" w:fill="auto"/>
            <w:vAlign w:val="center"/>
          </w:tcPr>
          <w:p w14:paraId="055DF33C" w14:textId="77777777" w:rsidR="00E95E02" w:rsidRPr="00517353" w:rsidRDefault="00E95E02" w:rsidP="00A817F3">
            <w:pPr>
              <w:numPr>
                <w:ilvl w:val="0"/>
                <w:numId w:val="1"/>
              </w:numPr>
              <w:tabs>
                <w:tab w:val="num" w:pos="240"/>
              </w:tabs>
              <w:rPr>
                <w:rFonts w:ascii="Arial" w:hAnsi="Arial" w:cs="Arial"/>
                <w:b/>
                <w:sz w:val="22"/>
                <w:szCs w:val="22"/>
                <w:lang w:val="uk-UA"/>
              </w:rPr>
            </w:pPr>
            <w:r w:rsidRPr="00517353">
              <w:rPr>
                <w:rFonts w:ascii="Arial" w:hAnsi="Arial" w:cs="Arial"/>
                <w:b/>
                <w:sz w:val="22"/>
                <w:szCs w:val="22"/>
                <w:lang w:val="uk-UA"/>
              </w:rPr>
              <w:t>Страховий платіж</w:t>
            </w:r>
          </w:p>
        </w:tc>
        <w:tc>
          <w:tcPr>
            <w:tcW w:w="8105" w:type="dxa"/>
            <w:gridSpan w:val="11"/>
            <w:tcBorders>
              <w:top w:val="single" w:sz="4" w:space="0" w:color="auto"/>
              <w:left w:val="single" w:sz="4" w:space="0" w:color="auto"/>
              <w:right w:val="single" w:sz="4" w:space="0" w:color="auto"/>
            </w:tcBorders>
            <w:shd w:val="clear" w:color="auto" w:fill="auto"/>
            <w:vAlign w:val="center"/>
          </w:tcPr>
          <w:p w14:paraId="0048F847" w14:textId="411C11D2" w:rsidR="00E95E02" w:rsidRPr="00517353" w:rsidRDefault="00526740" w:rsidP="00A817F3">
            <w:pPr>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Pr="00517353">
              <w:rPr>
                <w:rFonts w:ascii="Arial" w:hAnsi="Arial" w:cs="Arial"/>
                <w:b/>
                <w:sz w:val="22"/>
                <w:szCs w:val="22"/>
                <w:lang w:val="uk-UA"/>
              </w:rPr>
              <w:t xml:space="preserve"> </w:t>
            </w:r>
            <w:r w:rsidR="00E95E02" w:rsidRPr="00517353">
              <w:rPr>
                <w:rFonts w:ascii="Arial" w:hAnsi="Arial" w:cs="Arial"/>
                <w:sz w:val="22"/>
                <w:szCs w:val="22"/>
                <w:lang w:val="uk-UA"/>
              </w:rPr>
              <w:t>грн (</w:t>
            </w:r>
            <w:r w:rsidR="00064867" w:rsidRPr="00517353">
              <w:rPr>
                <w:rFonts w:ascii="Arial" w:hAnsi="Arial" w:cs="Arial"/>
                <w:i/>
                <w:sz w:val="22"/>
                <w:szCs w:val="22"/>
                <w:lang w:val="uk-UA"/>
              </w:rPr>
              <w:fldChar w:fldCharType="begin">
                <w:ffData>
                  <w:name w:val="ТекстовоеПоле13"/>
                  <w:enabled/>
                  <w:calcOnExit w:val="0"/>
                  <w:textInput>
                    <w:default w:val="сума прописом"/>
                  </w:textInput>
                </w:ffData>
              </w:fldChar>
            </w:r>
            <w:r w:rsidR="00064867" w:rsidRPr="00517353">
              <w:rPr>
                <w:rFonts w:ascii="Arial" w:hAnsi="Arial" w:cs="Arial"/>
                <w:i/>
                <w:sz w:val="22"/>
                <w:szCs w:val="22"/>
                <w:lang w:val="uk-UA"/>
              </w:rPr>
              <w:instrText xml:space="preserve"> FORMTEXT </w:instrText>
            </w:r>
            <w:r w:rsidR="00064867" w:rsidRPr="00517353">
              <w:rPr>
                <w:rFonts w:ascii="Arial" w:hAnsi="Arial" w:cs="Arial"/>
                <w:i/>
                <w:sz w:val="22"/>
                <w:szCs w:val="22"/>
                <w:lang w:val="uk-UA"/>
              </w:rPr>
            </w:r>
            <w:r w:rsidR="00064867" w:rsidRPr="00517353">
              <w:rPr>
                <w:rFonts w:ascii="Arial" w:hAnsi="Arial" w:cs="Arial"/>
                <w:i/>
                <w:sz w:val="22"/>
                <w:szCs w:val="22"/>
                <w:lang w:val="uk-UA"/>
              </w:rPr>
              <w:fldChar w:fldCharType="separate"/>
            </w:r>
            <w:r w:rsidR="00064867" w:rsidRPr="00517353">
              <w:rPr>
                <w:rFonts w:ascii="Arial" w:hAnsi="Arial" w:cs="Arial"/>
                <w:i/>
                <w:sz w:val="22"/>
                <w:szCs w:val="22"/>
                <w:lang w:val="uk-UA"/>
              </w:rPr>
              <w:t>сума прописом</w:t>
            </w:r>
            <w:r w:rsidR="00064867" w:rsidRPr="00517353">
              <w:rPr>
                <w:rFonts w:ascii="Arial" w:hAnsi="Arial" w:cs="Arial"/>
                <w:i/>
                <w:sz w:val="22"/>
                <w:szCs w:val="22"/>
                <w:lang w:val="uk-UA"/>
              </w:rPr>
              <w:fldChar w:fldCharType="end"/>
            </w:r>
            <w:r w:rsidR="00064867" w:rsidRPr="00517353">
              <w:rPr>
                <w:rFonts w:ascii="Arial" w:hAnsi="Arial" w:cs="Arial"/>
                <w:sz w:val="22"/>
                <w:szCs w:val="22"/>
                <w:lang w:val="uk-UA"/>
              </w:rPr>
              <w:t xml:space="preserve"> грн </w:t>
            </w:r>
            <w:r w:rsidR="00064867" w:rsidRPr="00517353">
              <w:rPr>
                <w:rFonts w:ascii="Arial" w:hAnsi="Arial" w:cs="Arial"/>
                <w:i/>
                <w:sz w:val="22"/>
                <w:szCs w:val="22"/>
                <w:lang w:val="uk-UA"/>
              </w:rPr>
              <w:fldChar w:fldCharType="begin">
                <w:ffData>
                  <w:name w:val="ТекстовоеПоле14"/>
                  <w:enabled/>
                  <w:calcOnExit w:val="0"/>
                  <w:textInput/>
                </w:ffData>
              </w:fldChar>
            </w:r>
            <w:r w:rsidR="00064867" w:rsidRPr="00517353">
              <w:rPr>
                <w:rFonts w:ascii="Arial" w:hAnsi="Arial" w:cs="Arial"/>
                <w:i/>
                <w:sz w:val="22"/>
                <w:szCs w:val="22"/>
                <w:lang w:val="uk-UA"/>
              </w:rPr>
              <w:instrText xml:space="preserve"> FORMTEXT </w:instrText>
            </w:r>
            <w:r w:rsidR="00064867" w:rsidRPr="00517353">
              <w:rPr>
                <w:rFonts w:ascii="Arial" w:hAnsi="Arial" w:cs="Arial"/>
                <w:i/>
                <w:sz w:val="22"/>
                <w:szCs w:val="22"/>
                <w:lang w:val="uk-UA"/>
              </w:rPr>
            </w:r>
            <w:r w:rsidR="00064867" w:rsidRPr="00517353">
              <w:rPr>
                <w:rFonts w:ascii="Arial" w:hAnsi="Arial" w:cs="Arial"/>
                <w:i/>
                <w:sz w:val="22"/>
                <w:szCs w:val="22"/>
                <w:lang w:val="uk-UA"/>
              </w:rPr>
              <w:fldChar w:fldCharType="separate"/>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t> </w:t>
            </w:r>
            <w:r w:rsidR="00064867" w:rsidRPr="00517353">
              <w:rPr>
                <w:rFonts w:ascii="Arial" w:hAnsi="Arial" w:cs="Arial"/>
                <w:i/>
                <w:sz w:val="22"/>
                <w:szCs w:val="22"/>
                <w:lang w:val="uk-UA"/>
              </w:rPr>
              <w:fldChar w:fldCharType="end"/>
            </w:r>
            <w:r w:rsidR="00064867" w:rsidRPr="00517353">
              <w:rPr>
                <w:rFonts w:ascii="Arial" w:hAnsi="Arial" w:cs="Arial"/>
                <w:sz w:val="22"/>
                <w:szCs w:val="22"/>
                <w:lang w:val="uk-UA"/>
              </w:rPr>
              <w:t xml:space="preserve"> коп</w:t>
            </w:r>
            <w:r w:rsidR="00D205A5" w:rsidRPr="00517353">
              <w:rPr>
                <w:rFonts w:ascii="Arial" w:hAnsi="Arial" w:cs="Arial"/>
                <w:sz w:val="22"/>
                <w:szCs w:val="22"/>
                <w:lang w:val="uk-UA"/>
              </w:rPr>
              <w:t>.</w:t>
            </w:r>
            <w:r w:rsidR="00E95E02" w:rsidRPr="00517353">
              <w:rPr>
                <w:rFonts w:ascii="Arial" w:hAnsi="Arial" w:cs="Arial"/>
                <w:i/>
                <w:sz w:val="22"/>
                <w:szCs w:val="22"/>
                <w:lang w:val="uk-UA"/>
              </w:rPr>
              <w:t>)</w:t>
            </w:r>
          </w:p>
        </w:tc>
      </w:tr>
      <w:tr w:rsidR="00E95E02" w:rsidRPr="00517353" w14:paraId="4342D358" w14:textId="77777777">
        <w:trPr>
          <w:cantSplit/>
          <w:trHeight w:val="288"/>
        </w:trPr>
        <w:tc>
          <w:tcPr>
            <w:tcW w:w="10440" w:type="dxa"/>
            <w:gridSpan w:val="12"/>
            <w:tcBorders>
              <w:left w:val="single" w:sz="4" w:space="0" w:color="auto"/>
              <w:right w:val="single" w:sz="4" w:space="0" w:color="auto"/>
            </w:tcBorders>
            <w:shd w:val="clear" w:color="auto" w:fill="auto"/>
            <w:vAlign w:val="center"/>
          </w:tcPr>
          <w:p w14:paraId="08A529D7" w14:textId="77777777" w:rsidR="00E95E02" w:rsidRPr="00517353" w:rsidRDefault="00E95E02" w:rsidP="00A817F3">
            <w:pPr>
              <w:numPr>
                <w:ilvl w:val="0"/>
                <w:numId w:val="1"/>
              </w:numPr>
              <w:tabs>
                <w:tab w:val="num" w:pos="240"/>
              </w:tabs>
              <w:jc w:val="center"/>
              <w:rPr>
                <w:rFonts w:ascii="Arial" w:hAnsi="Arial" w:cs="Arial"/>
                <w:b/>
                <w:sz w:val="22"/>
                <w:szCs w:val="22"/>
                <w:lang w:val="uk-UA"/>
              </w:rPr>
            </w:pPr>
            <w:r w:rsidRPr="00517353">
              <w:rPr>
                <w:rFonts w:ascii="Arial" w:hAnsi="Arial" w:cs="Arial"/>
                <w:b/>
                <w:sz w:val="22"/>
                <w:szCs w:val="22"/>
                <w:lang w:val="uk-UA"/>
              </w:rPr>
              <w:t>Порядок сплати страхового платежу</w:t>
            </w:r>
          </w:p>
        </w:tc>
      </w:tr>
      <w:tr w:rsidR="00E95E02" w:rsidRPr="00517353" w14:paraId="63233E2E" w14:textId="77777777" w:rsidTr="004A1473">
        <w:trPr>
          <w:cantSplit/>
          <w:trHeight w:val="288"/>
        </w:trPr>
        <w:tc>
          <w:tcPr>
            <w:tcW w:w="2335" w:type="dxa"/>
            <w:tcBorders>
              <w:left w:val="single" w:sz="4" w:space="0" w:color="auto"/>
              <w:right w:val="single" w:sz="4" w:space="0" w:color="auto"/>
            </w:tcBorders>
            <w:shd w:val="clear" w:color="auto" w:fill="auto"/>
            <w:vAlign w:val="center"/>
          </w:tcPr>
          <w:p w14:paraId="75B2B507" w14:textId="77777777" w:rsidR="00E95E02" w:rsidRPr="00517353" w:rsidRDefault="00E95E02" w:rsidP="00A817F3">
            <w:pPr>
              <w:numPr>
                <w:ilvl w:val="1"/>
                <w:numId w:val="1"/>
              </w:numPr>
              <w:jc w:val="center"/>
              <w:rPr>
                <w:rFonts w:ascii="Arial" w:hAnsi="Arial" w:cs="Arial"/>
                <w:b/>
                <w:sz w:val="22"/>
                <w:szCs w:val="22"/>
                <w:lang w:val="uk-UA"/>
              </w:rPr>
            </w:pPr>
            <w:r w:rsidRPr="00517353">
              <w:rPr>
                <w:rFonts w:ascii="Arial" w:hAnsi="Arial" w:cs="Arial"/>
                <w:b/>
                <w:sz w:val="22"/>
                <w:szCs w:val="22"/>
                <w:lang w:val="uk-UA"/>
              </w:rPr>
              <w:t>Номер платежу</w:t>
            </w:r>
          </w:p>
        </w:tc>
        <w:tc>
          <w:tcPr>
            <w:tcW w:w="5245" w:type="dxa"/>
            <w:gridSpan w:val="8"/>
            <w:tcBorders>
              <w:top w:val="single" w:sz="4" w:space="0" w:color="auto"/>
              <w:left w:val="single" w:sz="4" w:space="0" w:color="auto"/>
              <w:right w:val="single" w:sz="4" w:space="0" w:color="auto"/>
            </w:tcBorders>
            <w:shd w:val="clear" w:color="auto" w:fill="auto"/>
            <w:vAlign w:val="center"/>
          </w:tcPr>
          <w:p w14:paraId="63D7D396" w14:textId="77777777" w:rsidR="00E95E02" w:rsidRPr="00517353" w:rsidRDefault="00E95E02" w:rsidP="00A817F3">
            <w:pPr>
              <w:numPr>
                <w:ilvl w:val="1"/>
                <w:numId w:val="1"/>
              </w:numPr>
              <w:jc w:val="center"/>
              <w:rPr>
                <w:rFonts w:ascii="Arial" w:hAnsi="Arial" w:cs="Arial"/>
                <w:b/>
                <w:sz w:val="22"/>
                <w:szCs w:val="22"/>
                <w:lang w:val="uk-UA"/>
              </w:rPr>
            </w:pPr>
            <w:r w:rsidRPr="00517353">
              <w:rPr>
                <w:rFonts w:ascii="Arial" w:hAnsi="Arial" w:cs="Arial"/>
                <w:b/>
                <w:sz w:val="22"/>
                <w:szCs w:val="22"/>
                <w:lang w:val="uk-UA"/>
              </w:rPr>
              <w:t>Сума платежу</w:t>
            </w:r>
          </w:p>
        </w:tc>
        <w:tc>
          <w:tcPr>
            <w:tcW w:w="2860" w:type="dxa"/>
            <w:gridSpan w:val="3"/>
            <w:tcBorders>
              <w:top w:val="single" w:sz="4" w:space="0" w:color="auto"/>
              <w:left w:val="single" w:sz="4" w:space="0" w:color="auto"/>
              <w:right w:val="single" w:sz="4" w:space="0" w:color="auto"/>
            </w:tcBorders>
            <w:shd w:val="clear" w:color="auto" w:fill="auto"/>
            <w:vAlign w:val="center"/>
          </w:tcPr>
          <w:p w14:paraId="69DD200B" w14:textId="77777777" w:rsidR="00E95E02" w:rsidRPr="00517353" w:rsidRDefault="00A842DA" w:rsidP="00A817F3">
            <w:pPr>
              <w:numPr>
                <w:ilvl w:val="1"/>
                <w:numId w:val="1"/>
              </w:numPr>
              <w:jc w:val="center"/>
              <w:rPr>
                <w:rFonts w:ascii="Arial" w:hAnsi="Arial" w:cs="Arial"/>
                <w:b/>
                <w:sz w:val="22"/>
                <w:szCs w:val="22"/>
                <w:lang w:val="uk-UA"/>
              </w:rPr>
            </w:pPr>
            <w:r w:rsidRPr="00517353">
              <w:rPr>
                <w:rFonts w:ascii="Arial" w:hAnsi="Arial" w:cs="Arial"/>
                <w:b/>
                <w:sz w:val="22"/>
                <w:szCs w:val="22"/>
                <w:lang w:val="uk-UA"/>
              </w:rPr>
              <w:t>Термін</w:t>
            </w:r>
            <w:r w:rsidR="00E95E02" w:rsidRPr="00517353">
              <w:rPr>
                <w:rFonts w:ascii="Arial" w:hAnsi="Arial" w:cs="Arial"/>
                <w:b/>
                <w:sz w:val="22"/>
                <w:szCs w:val="22"/>
                <w:lang w:val="uk-UA"/>
              </w:rPr>
              <w:t xml:space="preserve"> сплати (включно)</w:t>
            </w:r>
          </w:p>
        </w:tc>
      </w:tr>
      <w:tr w:rsidR="00E95E02" w:rsidRPr="00517353" w14:paraId="24051EEE" w14:textId="77777777" w:rsidTr="004A1473">
        <w:trPr>
          <w:cantSplit/>
          <w:trHeight w:val="288"/>
        </w:trPr>
        <w:tc>
          <w:tcPr>
            <w:tcW w:w="2335" w:type="dxa"/>
            <w:tcBorders>
              <w:left w:val="single" w:sz="4" w:space="0" w:color="auto"/>
              <w:right w:val="single" w:sz="4" w:space="0" w:color="auto"/>
            </w:tcBorders>
            <w:shd w:val="clear" w:color="auto" w:fill="auto"/>
            <w:vAlign w:val="center"/>
          </w:tcPr>
          <w:p w14:paraId="5A155209" w14:textId="77777777" w:rsidR="00E95E02" w:rsidRPr="00517353" w:rsidRDefault="00E95E02" w:rsidP="00A817F3">
            <w:pPr>
              <w:jc w:val="center"/>
              <w:rPr>
                <w:rFonts w:ascii="Arial" w:hAnsi="Arial" w:cs="Arial"/>
                <w:sz w:val="22"/>
                <w:szCs w:val="22"/>
                <w:lang w:val="uk-UA"/>
              </w:rPr>
            </w:pPr>
            <w:r w:rsidRPr="00517353">
              <w:rPr>
                <w:rFonts w:ascii="Arial" w:hAnsi="Arial" w:cs="Arial"/>
                <w:sz w:val="22"/>
                <w:szCs w:val="22"/>
                <w:lang w:val="uk-UA"/>
              </w:rPr>
              <w:t>1-й платіж</w:t>
            </w:r>
          </w:p>
        </w:tc>
        <w:tc>
          <w:tcPr>
            <w:tcW w:w="5245" w:type="dxa"/>
            <w:gridSpan w:val="8"/>
            <w:tcBorders>
              <w:top w:val="single" w:sz="4" w:space="0" w:color="auto"/>
              <w:left w:val="single" w:sz="4" w:space="0" w:color="auto"/>
              <w:right w:val="single" w:sz="4" w:space="0" w:color="auto"/>
            </w:tcBorders>
            <w:shd w:val="clear" w:color="auto" w:fill="auto"/>
            <w:vAlign w:val="center"/>
          </w:tcPr>
          <w:p w14:paraId="7EF90F9D" w14:textId="24193858" w:rsidR="00E95E02" w:rsidRPr="00517353" w:rsidRDefault="00064867" w:rsidP="00A817F3">
            <w:pPr>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E95E02"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3"/>
                  <w:enabled/>
                  <w:calcOnExit w:val="0"/>
                  <w:textInput>
                    <w:default w:val="сума прописом"/>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сума прописом</w:t>
            </w:r>
            <w:r w:rsidRPr="00517353">
              <w:rPr>
                <w:rFonts w:ascii="Arial" w:hAnsi="Arial" w:cs="Arial"/>
                <w:i/>
                <w:sz w:val="22"/>
                <w:szCs w:val="22"/>
                <w:lang w:val="uk-UA"/>
              </w:rPr>
              <w:fldChar w:fldCharType="end"/>
            </w:r>
            <w:r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 xml:space="preserve"> коп</w:t>
            </w:r>
            <w:r w:rsidR="00D205A5" w:rsidRPr="00517353">
              <w:rPr>
                <w:rFonts w:ascii="Arial" w:hAnsi="Arial" w:cs="Arial"/>
                <w:sz w:val="22"/>
                <w:szCs w:val="22"/>
                <w:lang w:val="uk-UA"/>
              </w:rPr>
              <w:t>.</w:t>
            </w:r>
            <w:r w:rsidR="00E95E02" w:rsidRPr="00517353">
              <w:rPr>
                <w:rFonts w:ascii="Arial" w:hAnsi="Arial" w:cs="Arial"/>
                <w:i/>
                <w:sz w:val="22"/>
                <w:szCs w:val="22"/>
                <w:lang w:val="uk-UA"/>
              </w:rPr>
              <w:t>)</w:t>
            </w:r>
          </w:p>
        </w:tc>
        <w:tc>
          <w:tcPr>
            <w:tcW w:w="2860" w:type="dxa"/>
            <w:gridSpan w:val="3"/>
            <w:tcBorders>
              <w:top w:val="single" w:sz="4" w:space="0" w:color="auto"/>
              <w:left w:val="single" w:sz="4" w:space="0" w:color="auto"/>
              <w:right w:val="single" w:sz="4" w:space="0" w:color="auto"/>
            </w:tcBorders>
            <w:shd w:val="clear" w:color="auto" w:fill="auto"/>
            <w:vAlign w:val="center"/>
          </w:tcPr>
          <w:p w14:paraId="33D8ECE7" w14:textId="1FF69D58" w:rsidR="00E95E02" w:rsidRPr="00517353" w:rsidRDefault="000947F9" w:rsidP="00A817F3">
            <w:pPr>
              <w:jc w:val="center"/>
              <w:rPr>
                <w:rFonts w:ascii="Arial" w:hAnsi="Arial" w:cs="Arial"/>
                <w:sz w:val="22"/>
                <w:szCs w:val="22"/>
                <w:lang w:val="uk-UA"/>
              </w:rPr>
            </w:pP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p>
        </w:tc>
      </w:tr>
      <w:tr w:rsidR="00386BE2" w:rsidRPr="00517353" w14:paraId="76FF9D5E" w14:textId="77777777" w:rsidTr="004A1473">
        <w:trPr>
          <w:cantSplit/>
          <w:trHeight w:val="288"/>
        </w:trPr>
        <w:tc>
          <w:tcPr>
            <w:tcW w:w="2335" w:type="dxa"/>
            <w:tcBorders>
              <w:left w:val="single" w:sz="4" w:space="0" w:color="auto"/>
              <w:right w:val="single" w:sz="4" w:space="0" w:color="auto"/>
            </w:tcBorders>
            <w:shd w:val="clear" w:color="auto" w:fill="auto"/>
            <w:vAlign w:val="center"/>
          </w:tcPr>
          <w:p w14:paraId="73804F19" w14:textId="77777777" w:rsidR="00386BE2" w:rsidRPr="00517353" w:rsidRDefault="00386BE2" w:rsidP="00A817F3">
            <w:pPr>
              <w:jc w:val="center"/>
              <w:rPr>
                <w:rFonts w:ascii="Arial" w:hAnsi="Arial" w:cs="Arial"/>
                <w:sz w:val="22"/>
                <w:szCs w:val="22"/>
                <w:lang w:val="uk-UA"/>
              </w:rPr>
            </w:pPr>
            <w:r w:rsidRPr="00517353">
              <w:rPr>
                <w:rFonts w:ascii="Arial" w:hAnsi="Arial" w:cs="Arial"/>
                <w:sz w:val="22"/>
                <w:szCs w:val="22"/>
                <w:lang w:val="uk-UA"/>
              </w:rPr>
              <w:t>2-й платіж</w:t>
            </w:r>
          </w:p>
        </w:tc>
        <w:tc>
          <w:tcPr>
            <w:tcW w:w="5245" w:type="dxa"/>
            <w:gridSpan w:val="8"/>
            <w:tcBorders>
              <w:top w:val="single" w:sz="4" w:space="0" w:color="auto"/>
              <w:left w:val="single" w:sz="4" w:space="0" w:color="auto"/>
              <w:right w:val="single" w:sz="4" w:space="0" w:color="auto"/>
            </w:tcBorders>
            <w:shd w:val="clear" w:color="auto" w:fill="auto"/>
            <w:vAlign w:val="center"/>
          </w:tcPr>
          <w:p w14:paraId="1C676C98" w14:textId="4B9BB12D" w:rsidR="00386BE2" w:rsidRPr="00517353" w:rsidRDefault="00064867" w:rsidP="00A817F3">
            <w:pPr>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386BE2"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3"/>
                  <w:enabled/>
                  <w:calcOnExit w:val="0"/>
                  <w:textInput>
                    <w:default w:val="сума прописом"/>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сума прописом</w:t>
            </w:r>
            <w:r w:rsidRPr="00517353">
              <w:rPr>
                <w:rFonts w:ascii="Arial" w:hAnsi="Arial" w:cs="Arial"/>
                <w:i/>
                <w:sz w:val="22"/>
                <w:szCs w:val="22"/>
                <w:lang w:val="uk-UA"/>
              </w:rPr>
              <w:fldChar w:fldCharType="end"/>
            </w:r>
            <w:r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 xml:space="preserve"> коп</w:t>
            </w:r>
            <w:r w:rsidR="00D205A5" w:rsidRPr="00517353">
              <w:rPr>
                <w:rFonts w:ascii="Arial" w:hAnsi="Arial" w:cs="Arial"/>
                <w:sz w:val="22"/>
                <w:szCs w:val="22"/>
                <w:lang w:val="uk-UA"/>
              </w:rPr>
              <w:t>.</w:t>
            </w:r>
            <w:r w:rsidRPr="00517353">
              <w:rPr>
                <w:rFonts w:ascii="Arial" w:hAnsi="Arial" w:cs="Arial"/>
                <w:sz w:val="22"/>
                <w:szCs w:val="22"/>
                <w:lang w:val="uk-UA"/>
              </w:rPr>
              <w:t>)</w:t>
            </w:r>
          </w:p>
        </w:tc>
        <w:tc>
          <w:tcPr>
            <w:tcW w:w="2860" w:type="dxa"/>
            <w:gridSpan w:val="3"/>
            <w:tcBorders>
              <w:top w:val="single" w:sz="4" w:space="0" w:color="auto"/>
              <w:left w:val="single" w:sz="4" w:space="0" w:color="auto"/>
              <w:right w:val="single" w:sz="4" w:space="0" w:color="auto"/>
            </w:tcBorders>
            <w:shd w:val="clear" w:color="auto" w:fill="auto"/>
            <w:vAlign w:val="center"/>
          </w:tcPr>
          <w:p w14:paraId="46BDB618" w14:textId="59324494" w:rsidR="00386BE2" w:rsidRPr="00517353" w:rsidRDefault="000947F9" w:rsidP="00A817F3">
            <w:pPr>
              <w:jc w:val="center"/>
              <w:rPr>
                <w:rFonts w:ascii="Arial" w:hAnsi="Arial" w:cs="Arial"/>
                <w:sz w:val="22"/>
                <w:szCs w:val="22"/>
                <w:lang w:val="uk-UA"/>
              </w:rPr>
            </w:pP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p>
        </w:tc>
      </w:tr>
      <w:tr w:rsidR="00386BE2" w:rsidRPr="00517353" w14:paraId="3739226F" w14:textId="77777777" w:rsidTr="004A1473">
        <w:trPr>
          <w:cantSplit/>
          <w:trHeight w:val="351"/>
        </w:trPr>
        <w:tc>
          <w:tcPr>
            <w:tcW w:w="2335" w:type="dxa"/>
            <w:tcBorders>
              <w:left w:val="single" w:sz="4" w:space="0" w:color="auto"/>
              <w:right w:val="single" w:sz="4" w:space="0" w:color="auto"/>
            </w:tcBorders>
            <w:shd w:val="clear" w:color="auto" w:fill="auto"/>
            <w:vAlign w:val="center"/>
          </w:tcPr>
          <w:p w14:paraId="47451982" w14:textId="77777777" w:rsidR="00386BE2" w:rsidRPr="00517353" w:rsidRDefault="00386BE2" w:rsidP="00A817F3">
            <w:pPr>
              <w:jc w:val="center"/>
              <w:rPr>
                <w:rFonts w:ascii="Arial" w:hAnsi="Arial" w:cs="Arial"/>
                <w:sz w:val="22"/>
                <w:szCs w:val="22"/>
                <w:lang w:val="uk-UA"/>
              </w:rPr>
            </w:pPr>
            <w:r w:rsidRPr="00517353">
              <w:rPr>
                <w:rFonts w:ascii="Arial" w:hAnsi="Arial" w:cs="Arial"/>
                <w:sz w:val="22"/>
                <w:szCs w:val="22"/>
                <w:lang w:val="uk-UA"/>
              </w:rPr>
              <w:t>3-й платіж</w:t>
            </w:r>
          </w:p>
        </w:tc>
        <w:tc>
          <w:tcPr>
            <w:tcW w:w="5245" w:type="dxa"/>
            <w:gridSpan w:val="8"/>
            <w:tcBorders>
              <w:top w:val="single" w:sz="4" w:space="0" w:color="auto"/>
              <w:left w:val="single" w:sz="4" w:space="0" w:color="auto"/>
              <w:right w:val="single" w:sz="4" w:space="0" w:color="auto"/>
            </w:tcBorders>
            <w:shd w:val="clear" w:color="auto" w:fill="auto"/>
            <w:vAlign w:val="center"/>
          </w:tcPr>
          <w:p w14:paraId="40F05B88" w14:textId="42A7F8C8" w:rsidR="00386BE2" w:rsidRPr="00517353" w:rsidRDefault="00064867" w:rsidP="00A817F3">
            <w:pPr>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386BE2"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3"/>
                  <w:enabled/>
                  <w:calcOnExit w:val="0"/>
                  <w:textInput>
                    <w:default w:val="сума прописом"/>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сума прописом</w:t>
            </w:r>
            <w:r w:rsidRPr="00517353">
              <w:rPr>
                <w:rFonts w:ascii="Arial" w:hAnsi="Arial" w:cs="Arial"/>
                <w:i/>
                <w:sz w:val="22"/>
                <w:szCs w:val="22"/>
                <w:lang w:val="uk-UA"/>
              </w:rPr>
              <w:fldChar w:fldCharType="end"/>
            </w:r>
            <w:r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 xml:space="preserve"> коп</w:t>
            </w:r>
            <w:r w:rsidR="00D205A5" w:rsidRPr="00517353">
              <w:rPr>
                <w:rFonts w:ascii="Arial" w:hAnsi="Arial" w:cs="Arial"/>
                <w:sz w:val="22"/>
                <w:szCs w:val="22"/>
                <w:lang w:val="uk-UA"/>
              </w:rPr>
              <w:t>.</w:t>
            </w:r>
            <w:r w:rsidR="00386BE2" w:rsidRPr="00517353">
              <w:rPr>
                <w:rFonts w:ascii="Arial" w:hAnsi="Arial" w:cs="Arial"/>
                <w:i/>
                <w:sz w:val="22"/>
                <w:szCs w:val="22"/>
                <w:lang w:val="uk-UA"/>
              </w:rPr>
              <w:t>)</w:t>
            </w:r>
          </w:p>
        </w:tc>
        <w:tc>
          <w:tcPr>
            <w:tcW w:w="2860" w:type="dxa"/>
            <w:gridSpan w:val="3"/>
            <w:tcBorders>
              <w:top w:val="single" w:sz="4" w:space="0" w:color="auto"/>
              <w:left w:val="single" w:sz="4" w:space="0" w:color="auto"/>
              <w:right w:val="single" w:sz="4" w:space="0" w:color="auto"/>
            </w:tcBorders>
            <w:shd w:val="clear" w:color="auto" w:fill="auto"/>
            <w:vAlign w:val="center"/>
          </w:tcPr>
          <w:p w14:paraId="5FF438EF" w14:textId="14DE7F07" w:rsidR="00386BE2" w:rsidRPr="00517353" w:rsidRDefault="000947F9" w:rsidP="00A817F3">
            <w:pPr>
              <w:jc w:val="center"/>
              <w:rPr>
                <w:rFonts w:ascii="Arial" w:hAnsi="Arial" w:cs="Arial"/>
                <w:sz w:val="22"/>
                <w:szCs w:val="22"/>
                <w:lang w:val="uk-UA"/>
              </w:rPr>
            </w:pP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p>
        </w:tc>
      </w:tr>
      <w:tr w:rsidR="00386BE2" w:rsidRPr="00517353" w14:paraId="3A9695F1" w14:textId="77777777" w:rsidTr="004A1473">
        <w:trPr>
          <w:cantSplit/>
          <w:trHeight w:val="351"/>
        </w:trPr>
        <w:tc>
          <w:tcPr>
            <w:tcW w:w="2335" w:type="dxa"/>
            <w:tcBorders>
              <w:left w:val="single" w:sz="4" w:space="0" w:color="auto"/>
              <w:right w:val="single" w:sz="4" w:space="0" w:color="auto"/>
            </w:tcBorders>
            <w:shd w:val="clear" w:color="auto" w:fill="auto"/>
            <w:vAlign w:val="center"/>
          </w:tcPr>
          <w:p w14:paraId="25EACE99" w14:textId="77777777" w:rsidR="00386BE2" w:rsidRPr="00517353" w:rsidRDefault="00386BE2" w:rsidP="00A817F3">
            <w:pPr>
              <w:jc w:val="center"/>
              <w:rPr>
                <w:rFonts w:ascii="Arial" w:hAnsi="Arial" w:cs="Arial"/>
                <w:sz w:val="22"/>
                <w:szCs w:val="22"/>
                <w:lang w:val="uk-UA"/>
              </w:rPr>
            </w:pPr>
            <w:r w:rsidRPr="00517353">
              <w:rPr>
                <w:rFonts w:ascii="Arial" w:hAnsi="Arial" w:cs="Arial"/>
                <w:sz w:val="22"/>
                <w:szCs w:val="22"/>
                <w:lang w:val="uk-UA"/>
              </w:rPr>
              <w:t>4-й платіж</w:t>
            </w:r>
          </w:p>
        </w:tc>
        <w:tc>
          <w:tcPr>
            <w:tcW w:w="5245" w:type="dxa"/>
            <w:gridSpan w:val="8"/>
            <w:tcBorders>
              <w:top w:val="single" w:sz="4" w:space="0" w:color="auto"/>
              <w:left w:val="single" w:sz="4" w:space="0" w:color="auto"/>
              <w:right w:val="single" w:sz="4" w:space="0" w:color="auto"/>
            </w:tcBorders>
            <w:shd w:val="clear" w:color="auto" w:fill="auto"/>
            <w:vAlign w:val="center"/>
          </w:tcPr>
          <w:p w14:paraId="3C0487FE" w14:textId="09603EC6" w:rsidR="00386BE2" w:rsidRPr="00517353" w:rsidRDefault="00064867" w:rsidP="00A817F3">
            <w:pPr>
              <w:rPr>
                <w:rFonts w:ascii="Arial" w:hAnsi="Arial" w:cs="Arial"/>
                <w:sz w:val="22"/>
                <w:szCs w:val="22"/>
                <w:lang w:val="uk-UA"/>
              </w:rPr>
            </w:pPr>
            <w:r w:rsidRPr="00517353">
              <w:rPr>
                <w:rFonts w:ascii="Arial" w:hAnsi="Arial" w:cs="Arial"/>
                <w:b/>
                <w:sz w:val="22"/>
                <w:szCs w:val="22"/>
                <w:lang w:val="uk-UA"/>
              </w:rPr>
              <w:fldChar w:fldCharType="begin">
                <w:ffData>
                  <w:name w:val="ТекстовоеПоле50"/>
                  <w:enabled/>
                  <w:calcOnExit w:val="0"/>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t> </w:t>
            </w:r>
            <w:r w:rsidRPr="00517353">
              <w:rPr>
                <w:rFonts w:ascii="Arial" w:hAnsi="Arial" w:cs="Arial"/>
                <w:b/>
                <w:sz w:val="22"/>
                <w:szCs w:val="22"/>
                <w:lang w:val="uk-UA"/>
              </w:rPr>
              <w:fldChar w:fldCharType="end"/>
            </w:r>
            <w:r w:rsidR="00386BE2"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3"/>
                  <w:enabled/>
                  <w:calcOnExit w:val="0"/>
                  <w:textInput>
                    <w:default w:val="сума прописом"/>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сума прописом</w:t>
            </w:r>
            <w:r w:rsidRPr="00517353">
              <w:rPr>
                <w:rFonts w:ascii="Arial" w:hAnsi="Arial" w:cs="Arial"/>
                <w:i/>
                <w:sz w:val="22"/>
                <w:szCs w:val="22"/>
                <w:lang w:val="uk-UA"/>
              </w:rPr>
              <w:fldChar w:fldCharType="end"/>
            </w:r>
            <w:r w:rsidRPr="00517353">
              <w:rPr>
                <w:rFonts w:ascii="Arial" w:hAnsi="Arial" w:cs="Arial"/>
                <w:sz w:val="22"/>
                <w:szCs w:val="22"/>
                <w:lang w:val="uk-UA"/>
              </w:rPr>
              <w:t xml:space="preserve"> грн </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 xml:space="preserve"> коп</w:t>
            </w:r>
            <w:r w:rsidR="00D205A5" w:rsidRPr="00517353">
              <w:rPr>
                <w:rFonts w:ascii="Arial" w:hAnsi="Arial" w:cs="Arial"/>
                <w:sz w:val="22"/>
                <w:szCs w:val="22"/>
                <w:lang w:val="uk-UA"/>
              </w:rPr>
              <w:t>.</w:t>
            </w:r>
            <w:r w:rsidR="00386BE2" w:rsidRPr="00517353">
              <w:rPr>
                <w:rFonts w:ascii="Arial" w:hAnsi="Arial" w:cs="Arial"/>
                <w:i/>
                <w:sz w:val="22"/>
                <w:szCs w:val="22"/>
                <w:lang w:val="uk-UA"/>
              </w:rPr>
              <w:t>)</w:t>
            </w:r>
          </w:p>
        </w:tc>
        <w:tc>
          <w:tcPr>
            <w:tcW w:w="2860" w:type="dxa"/>
            <w:gridSpan w:val="3"/>
            <w:tcBorders>
              <w:top w:val="single" w:sz="4" w:space="0" w:color="auto"/>
              <w:left w:val="single" w:sz="4" w:space="0" w:color="auto"/>
              <w:right w:val="single" w:sz="4" w:space="0" w:color="auto"/>
            </w:tcBorders>
            <w:shd w:val="clear" w:color="auto" w:fill="auto"/>
            <w:vAlign w:val="center"/>
          </w:tcPr>
          <w:p w14:paraId="14E1EEE5" w14:textId="634B336D" w:rsidR="00386BE2" w:rsidRPr="00517353" w:rsidRDefault="000947F9" w:rsidP="00A817F3">
            <w:pPr>
              <w:jc w:val="center"/>
              <w:rPr>
                <w:rFonts w:ascii="Arial" w:hAnsi="Arial" w:cs="Arial"/>
                <w:sz w:val="22"/>
                <w:szCs w:val="22"/>
                <w:lang w:val="uk-UA"/>
              </w:rPr>
            </w:pP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r w:rsidRPr="00517353">
              <w:rPr>
                <w:rFonts w:ascii="Arial" w:hAnsi="Arial" w:cs="Arial"/>
                <w:sz w:val="22"/>
                <w:szCs w:val="22"/>
                <w:lang w:val="uk-UA"/>
              </w:rPr>
              <w:t>.</w:t>
            </w:r>
            <w:r w:rsidRPr="00517353">
              <w:rPr>
                <w:rFonts w:ascii="Arial" w:hAnsi="Arial" w:cs="Arial"/>
                <w:i/>
                <w:sz w:val="22"/>
                <w:szCs w:val="22"/>
                <w:lang w:val="uk-UA"/>
              </w:rPr>
              <w:fldChar w:fldCharType="begin">
                <w:ffData>
                  <w:name w:val="ТекстовоеПоле14"/>
                  <w:enabled/>
                  <w:calcOnExit w:val="0"/>
                  <w:textInput/>
                </w:ffData>
              </w:fldChar>
            </w:r>
            <w:r w:rsidRPr="00517353">
              <w:rPr>
                <w:rFonts w:ascii="Arial" w:hAnsi="Arial" w:cs="Arial"/>
                <w:i/>
                <w:sz w:val="22"/>
                <w:szCs w:val="22"/>
                <w:lang w:val="uk-UA"/>
              </w:rPr>
              <w:instrText xml:space="preserve"> FORMTEXT </w:instrText>
            </w:r>
            <w:r w:rsidRPr="00517353">
              <w:rPr>
                <w:rFonts w:ascii="Arial" w:hAnsi="Arial" w:cs="Arial"/>
                <w:i/>
                <w:sz w:val="22"/>
                <w:szCs w:val="22"/>
                <w:lang w:val="uk-UA"/>
              </w:rPr>
            </w:r>
            <w:r w:rsidRPr="00517353">
              <w:rPr>
                <w:rFonts w:ascii="Arial" w:hAnsi="Arial" w:cs="Arial"/>
                <w:i/>
                <w:sz w:val="22"/>
                <w:szCs w:val="22"/>
                <w:lang w:val="uk-UA"/>
              </w:rPr>
              <w:fldChar w:fldCharType="separate"/>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t> </w:t>
            </w:r>
            <w:r w:rsidRPr="00517353">
              <w:rPr>
                <w:rFonts w:ascii="Arial" w:hAnsi="Arial" w:cs="Arial"/>
                <w:i/>
                <w:sz w:val="22"/>
                <w:szCs w:val="22"/>
                <w:lang w:val="uk-UA"/>
              </w:rPr>
              <w:fldChar w:fldCharType="end"/>
            </w:r>
          </w:p>
        </w:tc>
      </w:tr>
      <w:tr w:rsidR="00DF0182" w:rsidRPr="00517353" w14:paraId="59623B42" w14:textId="77777777" w:rsidTr="00D425BD">
        <w:trPr>
          <w:cantSplit/>
          <w:trHeight w:val="318"/>
        </w:trPr>
        <w:tc>
          <w:tcPr>
            <w:tcW w:w="2335" w:type="dxa"/>
            <w:vMerge w:val="restart"/>
            <w:tcBorders>
              <w:left w:val="single" w:sz="4" w:space="0" w:color="auto"/>
              <w:right w:val="single" w:sz="4" w:space="0" w:color="auto"/>
            </w:tcBorders>
            <w:shd w:val="clear" w:color="auto" w:fill="auto"/>
            <w:vAlign w:val="center"/>
          </w:tcPr>
          <w:p w14:paraId="3E0314B8" w14:textId="77777777" w:rsidR="00DF0182" w:rsidRPr="00517353" w:rsidRDefault="00DF0182" w:rsidP="00A817F3">
            <w:pPr>
              <w:numPr>
                <w:ilvl w:val="0"/>
                <w:numId w:val="2"/>
              </w:numPr>
              <w:tabs>
                <w:tab w:val="clear" w:pos="450"/>
              </w:tabs>
              <w:ind w:left="0" w:right="-108" w:firstLine="0"/>
              <w:rPr>
                <w:rFonts w:ascii="Arial" w:hAnsi="Arial" w:cs="Arial"/>
                <w:b/>
                <w:sz w:val="22"/>
                <w:szCs w:val="22"/>
                <w:lang w:val="uk-UA"/>
              </w:rPr>
            </w:pPr>
            <w:r w:rsidRPr="00517353">
              <w:rPr>
                <w:rFonts w:ascii="Arial" w:hAnsi="Arial" w:cs="Arial"/>
                <w:b/>
                <w:sz w:val="22"/>
                <w:szCs w:val="22"/>
                <w:lang w:val="uk-UA"/>
              </w:rPr>
              <w:t xml:space="preserve">Строк дії Договору </w:t>
            </w:r>
          </w:p>
          <w:p w14:paraId="173EAC57" w14:textId="77777777" w:rsidR="00DF0182" w:rsidRPr="00517353" w:rsidRDefault="00DF0182" w:rsidP="00A817F3">
            <w:pPr>
              <w:ind w:right="-108"/>
              <w:rPr>
                <w:rFonts w:ascii="Arial" w:hAnsi="Arial" w:cs="Arial"/>
                <w:i/>
                <w:sz w:val="22"/>
                <w:szCs w:val="22"/>
                <w:lang w:val="uk-UA"/>
              </w:rPr>
            </w:pPr>
            <w:r w:rsidRPr="00517353">
              <w:rPr>
                <w:rFonts w:ascii="Arial" w:hAnsi="Arial" w:cs="Arial"/>
                <w:i/>
                <w:sz w:val="22"/>
                <w:szCs w:val="22"/>
                <w:lang w:val="uk-UA"/>
              </w:rPr>
              <w:t>(з урахуванням умов розділу 19 Договору):</w:t>
            </w:r>
          </w:p>
        </w:tc>
        <w:tc>
          <w:tcPr>
            <w:tcW w:w="3652" w:type="dxa"/>
            <w:gridSpan w:val="5"/>
            <w:tcBorders>
              <w:top w:val="single" w:sz="4" w:space="0" w:color="auto"/>
              <w:left w:val="single" w:sz="4" w:space="0" w:color="auto"/>
              <w:right w:val="single" w:sz="4" w:space="0" w:color="auto"/>
            </w:tcBorders>
            <w:shd w:val="clear" w:color="auto" w:fill="auto"/>
            <w:vAlign w:val="center"/>
          </w:tcPr>
          <w:p w14:paraId="5A6642BF" w14:textId="77777777" w:rsidR="00DF0182" w:rsidRPr="00517353" w:rsidRDefault="00DF0182" w:rsidP="00A817F3">
            <w:pPr>
              <w:pStyle w:val="a3"/>
              <w:tabs>
                <w:tab w:val="num" w:pos="2160"/>
              </w:tabs>
              <w:ind w:left="43"/>
              <w:jc w:val="center"/>
              <w:rPr>
                <w:rFonts w:ascii="Arial" w:hAnsi="Arial" w:cs="Arial"/>
                <w:sz w:val="22"/>
                <w:szCs w:val="22"/>
                <w:lang w:val="uk-UA"/>
              </w:rPr>
            </w:pPr>
            <w:r w:rsidRPr="00517353">
              <w:rPr>
                <w:rFonts w:ascii="Arial" w:hAnsi="Arial" w:cs="Arial"/>
                <w:sz w:val="22"/>
                <w:szCs w:val="22"/>
                <w:lang w:val="uk-UA"/>
              </w:rPr>
              <w:t>Дата початку дії Договору:</w:t>
            </w:r>
          </w:p>
        </w:tc>
        <w:tc>
          <w:tcPr>
            <w:tcW w:w="4453" w:type="dxa"/>
            <w:gridSpan w:val="6"/>
            <w:tcBorders>
              <w:top w:val="single" w:sz="4" w:space="0" w:color="auto"/>
              <w:left w:val="single" w:sz="4" w:space="0" w:color="auto"/>
              <w:right w:val="single" w:sz="4" w:space="0" w:color="auto"/>
            </w:tcBorders>
            <w:shd w:val="clear" w:color="auto" w:fill="auto"/>
            <w:vAlign w:val="center"/>
          </w:tcPr>
          <w:p w14:paraId="201B7B9F" w14:textId="0963DD67" w:rsidR="00DF0182" w:rsidRPr="00517353" w:rsidRDefault="00DF0182" w:rsidP="00A817F3">
            <w:pPr>
              <w:pStyle w:val="a3"/>
              <w:tabs>
                <w:tab w:val="num" w:pos="2160"/>
              </w:tabs>
              <w:ind w:left="43"/>
              <w:jc w:val="center"/>
              <w:rPr>
                <w:rFonts w:ascii="Arial" w:hAnsi="Arial" w:cs="Arial"/>
                <w:sz w:val="22"/>
                <w:szCs w:val="22"/>
                <w:lang w:val="uk-UA"/>
              </w:rPr>
            </w:pPr>
            <w:r w:rsidRPr="00517353">
              <w:rPr>
                <w:rFonts w:ascii="Arial" w:hAnsi="Arial" w:cs="Arial"/>
                <w:sz w:val="22"/>
                <w:szCs w:val="22"/>
                <w:lang w:val="uk-UA"/>
              </w:rPr>
              <w:t xml:space="preserve">з 00-00 год </w:t>
            </w:r>
            <w:r w:rsidR="00AC7AA3" w:rsidRPr="00517353">
              <w:rPr>
                <w:rFonts w:ascii="Arial" w:hAnsi="Arial" w:cs="Arial"/>
                <w:i/>
                <w:sz w:val="22"/>
                <w:szCs w:val="22"/>
                <w:lang w:val="uk-UA"/>
              </w:rPr>
              <w:fldChar w:fldCharType="begin">
                <w:ffData>
                  <w:name w:val="ТекстовоеПоле14"/>
                  <w:enabled/>
                  <w:calcOnExit w:val="0"/>
                  <w:textInput/>
                </w:ffData>
              </w:fldChar>
            </w:r>
            <w:r w:rsidR="00AC7AA3" w:rsidRPr="00517353">
              <w:rPr>
                <w:rFonts w:ascii="Arial" w:hAnsi="Arial" w:cs="Arial"/>
                <w:i/>
                <w:sz w:val="22"/>
                <w:szCs w:val="22"/>
                <w:lang w:val="uk-UA"/>
              </w:rPr>
              <w:instrText xml:space="preserve"> FORMTEXT </w:instrText>
            </w:r>
            <w:r w:rsidR="00AC7AA3" w:rsidRPr="00517353">
              <w:rPr>
                <w:rFonts w:ascii="Arial" w:hAnsi="Arial" w:cs="Arial"/>
                <w:i/>
                <w:sz w:val="22"/>
                <w:szCs w:val="22"/>
                <w:lang w:val="uk-UA"/>
              </w:rPr>
            </w:r>
            <w:r w:rsidR="00AC7AA3" w:rsidRPr="00517353">
              <w:rPr>
                <w:rFonts w:ascii="Arial" w:hAnsi="Arial" w:cs="Arial"/>
                <w:i/>
                <w:sz w:val="22"/>
                <w:szCs w:val="22"/>
                <w:lang w:val="uk-UA"/>
              </w:rPr>
              <w:fldChar w:fldCharType="separate"/>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fldChar w:fldCharType="end"/>
            </w:r>
            <w:r w:rsidRPr="00517353">
              <w:rPr>
                <w:rFonts w:ascii="Arial" w:hAnsi="Arial" w:cs="Arial"/>
                <w:sz w:val="22"/>
                <w:szCs w:val="22"/>
                <w:lang w:val="uk-UA"/>
              </w:rPr>
              <w:t>.</w:t>
            </w:r>
            <w:r w:rsidR="00AC7AA3" w:rsidRPr="00517353">
              <w:rPr>
                <w:rFonts w:ascii="Arial" w:hAnsi="Arial" w:cs="Arial"/>
                <w:i/>
                <w:sz w:val="22"/>
                <w:szCs w:val="22"/>
                <w:lang w:val="uk-UA"/>
              </w:rPr>
              <w:fldChar w:fldCharType="begin">
                <w:ffData>
                  <w:name w:val="ТекстовоеПоле14"/>
                  <w:enabled/>
                  <w:calcOnExit w:val="0"/>
                  <w:textInput/>
                </w:ffData>
              </w:fldChar>
            </w:r>
            <w:r w:rsidR="00AC7AA3" w:rsidRPr="00517353">
              <w:rPr>
                <w:rFonts w:ascii="Arial" w:hAnsi="Arial" w:cs="Arial"/>
                <w:i/>
                <w:sz w:val="22"/>
                <w:szCs w:val="22"/>
                <w:lang w:val="uk-UA"/>
              </w:rPr>
              <w:instrText xml:space="preserve"> FORMTEXT </w:instrText>
            </w:r>
            <w:r w:rsidR="00AC7AA3" w:rsidRPr="00517353">
              <w:rPr>
                <w:rFonts w:ascii="Arial" w:hAnsi="Arial" w:cs="Arial"/>
                <w:i/>
                <w:sz w:val="22"/>
                <w:szCs w:val="22"/>
                <w:lang w:val="uk-UA"/>
              </w:rPr>
            </w:r>
            <w:r w:rsidR="00AC7AA3" w:rsidRPr="00517353">
              <w:rPr>
                <w:rFonts w:ascii="Arial" w:hAnsi="Arial" w:cs="Arial"/>
                <w:i/>
                <w:sz w:val="22"/>
                <w:szCs w:val="22"/>
                <w:lang w:val="uk-UA"/>
              </w:rPr>
              <w:fldChar w:fldCharType="separate"/>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fldChar w:fldCharType="end"/>
            </w:r>
            <w:r w:rsidRPr="00517353">
              <w:rPr>
                <w:rFonts w:ascii="Arial" w:hAnsi="Arial" w:cs="Arial"/>
                <w:sz w:val="22"/>
                <w:szCs w:val="22"/>
                <w:lang w:val="uk-UA"/>
              </w:rPr>
              <w:t>.</w:t>
            </w:r>
            <w:r w:rsidR="00AC7AA3" w:rsidRPr="00517353">
              <w:rPr>
                <w:rFonts w:ascii="Arial" w:hAnsi="Arial" w:cs="Arial"/>
                <w:i/>
                <w:sz w:val="22"/>
                <w:szCs w:val="22"/>
                <w:lang w:val="uk-UA"/>
              </w:rPr>
              <w:fldChar w:fldCharType="begin">
                <w:ffData>
                  <w:name w:val="ТекстовоеПоле14"/>
                  <w:enabled/>
                  <w:calcOnExit w:val="0"/>
                  <w:textInput/>
                </w:ffData>
              </w:fldChar>
            </w:r>
            <w:r w:rsidR="00AC7AA3" w:rsidRPr="00517353">
              <w:rPr>
                <w:rFonts w:ascii="Arial" w:hAnsi="Arial" w:cs="Arial"/>
                <w:i/>
                <w:sz w:val="22"/>
                <w:szCs w:val="22"/>
                <w:lang w:val="uk-UA"/>
              </w:rPr>
              <w:instrText xml:space="preserve"> FORMTEXT </w:instrText>
            </w:r>
            <w:r w:rsidR="00AC7AA3" w:rsidRPr="00517353">
              <w:rPr>
                <w:rFonts w:ascii="Arial" w:hAnsi="Arial" w:cs="Arial"/>
                <w:i/>
                <w:sz w:val="22"/>
                <w:szCs w:val="22"/>
                <w:lang w:val="uk-UA"/>
              </w:rPr>
            </w:r>
            <w:r w:rsidR="00AC7AA3" w:rsidRPr="00517353">
              <w:rPr>
                <w:rFonts w:ascii="Arial" w:hAnsi="Arial" w:cs="Arial"/>
                <w:i/>
                <w:sz w:val="22"/>
                <w:szCs w:val="22"/>
                <w:lang w:val="uk-UA"/>
              </w:rPr>
              <w:fldChar w:fldCharType="separate"/>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fldChar w:fldCharType="end"/>
            </w:r>
          </w:p>
        </w:tc>
      </w:tr>
      <w:tr w:rsidR="00DF0182" w:rsidRPr="00517353" w14:paraId="778D7F38" w14:textId="77777777" w:rsidTr="00D425BD">
        <w:trPr>
          <w:cantSplit/>
          <w:trHeight w:val="306"/>
        </w:trPr>
        <w:tc>
          <w:tcPr>
            <w:tcW w:w="2335" w:type="dxa"/>
            <w:vMerge/>
            <w:tcBorders>
              <w:left w:val="single" w:sz="4" w:space="0" w:color="auto"/>
              <w:right w:val="single" w:sz="4" w:space="0" w:color="auto"/>
            </w:tcBorders>
            <w:shd w:val="clear" w:color="auto" w:fill="auto"/>
            <w:vAlign w:val="center"/>
          </w:tcPr>
          <w:p w14:paraId="28882B2B" w14:textId="77777777" w:rsidR="00DF0182" w:rsidRPr="00517353" w:rsidRDefault="00DF0182" w:rsidP="00A817F3">
            <w:pPr>
              <w:numPr>
                <w:ilvl w:val="0"/>
                <w:numId w:val="2"/>
              </w:numPr>
              <w:tabs>
                <w:tab w:val="clear" w:pos="450"/>
              </w:tabs>
              <w:ind w:left="0" w:right="-108" w:firstLine="0"/>
              <w:rPr>
                <w:rFonts w:ascii="Arial" w:hAnsi="Arial" w:cs="Arial"/>
                <w:b/>
                <w:sz w:val="22"/>
                <w:szCs w:val="22"/>
                <w:lang w:val="uk-UA"/>
              </w:rPr>
            </w:pPr>
          </w:p>
        </w:tc>
        <w:tc>
          <w:tcPr>
            <w:tcW w:w="3652" w:type="dxa"/>
            <w:gridSpan w:val="5"/>
            <w:tcBorders>
              <w:top w:val="single" w:sz="4" w:space="0" w:color="auto"/>
              <w:left w:val="single" w:sz="4" w:space="0" w:color="auto"/>
              <w:right w:val="single" w:sz="4" w:space="0" w:color="auto"/>
            </w:tcBorders>
            <w:shd w:val="clear" w:color="auto" w:fill="auto"/>
            <w:vAlign w:val="center"/>
          </w:tcPr>
          <w:p w14:paraId="0AECE272" w14:textId="77777777" w:rsidR="00DF0182" w:rsidRPr="00517353" w:rsidRDefault="00DF0182" w:rsidP="00A817F3">
            <w:pPr>
              <w:pStyle w:val="a3"/>
              <w:tabs>
                <w:tab w:val="num" w:pos="2160"/>
              </w:tabs>
              <w:ind w:left="43"/>
              <w:jc w:val="center"/>
              <w:rPr>
                <w:rFonts w:ascii="Arial" w:hAnsi="Arial" w:cs="Arial"/>
                <w:sz w:val="22"/>
                <w:szCs w:val="22"/>
                <w:lang w:val="uk-UA"/>
              </w:rPr>
            </w:pPr>
            <w:r w:rsidRPr="00517353">
              <w:rPr>
                <w:rFonts w:ascii="Arial" w:hAnsi="Arial" w:cs="Arial"/>
                <w:sz w:val="22"/>
                <w:szCs w:val="22"/>
                <w:lang w:val="uk-UA"/>
              </w:rPr>
              <w:t>Дата закінчення дії Договору:</w:t>
            </w:r>
          </w:p>
        </w:tc>
        <w:tc>
          <w:tcPr>
            <w:tcW w:w="4453" w:type="dxa"/>
            <w:gridSpan w:val="6"/>
            <w:tcBorders>
              <w:top w:val="single" w:sz="4" w:space="0" w:color="auto"/>
              <w:left w:val="single" w:sz="4" w:space="0" w:color="auto"/>
              <w:right w:val="single" w:sz="4" w:space="0" w:color="auto"/>
            </w:tcBorders>
            <w:shd w:val="clear" w:color="auto" w:fill="auto"/>
            <w:vAlign w:val="center"/>
          </w:tcPr>
          <w:p w14:paraId="3CB7F061" w14:textId="469B9A2A" w:rsidR="00DF0182" w:rsidRPr="00517353" w:rsidRDefault="00DF0182" w:rsidP="00A817F3">
            <w:pPr>
              <w:pStyle w:val="a3"/>
              <w:tabs>
                <w:tab w:val="num" w:pos="2160"/>
              </w:tabs>
              <w:ind w:left="43"/>
              <w:jc w:val="center"/>
              <w:rPr>
                <w:rFonts w:ascii="Arial" w:hAnsi="Arial" w:cs="Arial"/>
                <w:sz w:val="22"/>
                <w:szCs w:val="22"/>
                <w:lang w:val="uk-UA"/>
              </w:rPr>
            </w:pPr>
            <w:r w:rsidRPr="00517353">
              <w:rPr>
                <w:rFonts w:ascii="Arial" w:hAnsi="Arial" w:cs="Arial"/>
                <w:sz w:val="22"/>
                <w:szCs w:val="22"/>
                <w:lang w:val="uk-UA"/>
              </w:rPr>
              <w:t>по 24-00</w:t>
            </w:r>
            <w:r w:rsidR="00D205A5" w:rsidRPr="00517353">
              <w:rPr>
                <w:rFonts w:ascii="Arial" w:hAnsi="Arial" w:cs="Arial"/>
                <w:sz w:val="22"/>
                <w:szCs w:val="22"/>
                <w:lang w:val="uk-UA"/>
              </w:rPr>
              <w:t xml:space="preserve"> год</w:t>
            </w:r>
            <w:r w:rsidRPr="00517353">
              <w:rPr>
                <w:rFonts w:ascii="Arial" w:hAnsi="Arial" w:cs="Arial"/>
                <w:sz w:val="22"/>
                <w:szCs w:val="22"/>
                <w:lang w:val="uk-UA"/>
              </w:rPr>
              <w:t xml:space="preserve"> </w:t>
            </w:r>
            <w:r w:rsidR="00AC7AA3" w:rsidRPr="00517353">
              <w:rPr>
                <w:rFonts w:ascii="Arial" w:hAnsi="Arial" w:cs="Arial"/>
                <w:i/>
                <w:sz w:val="22"/>
                <w:szCs w:val="22"/>
                <w:lang w:val="uk-UA"/>
              </w:rPr>
              <w:fldChar w:fldCharType="begin">
                <w:ffData>
                  <w:name w:val="ТекстовоеПоле14"/>
                  <w:enabled/>
                  <w:calcOnExit w:val="0"/>
                  <w:textInput/>
                </w:ffData>
              </w:fldChar>
            </w:r>
            <w:r w:rsidR="00AC7AA3" w:rsidRPr="00517353">
              <w:rPr>
                <w:rFonts w:ascii="Arial" w:hAnsi="Arial" w:cs="Arial"/>
                <w:i/>
                <w:sz w:val="22"/>
                <w:szCs w:val="22"/>
                <w:lang w:val="uk-UA"/>
              </w:rPr>
              <w:instrText xml:space="preserve"> FORMTEXT </w:instrText>
            </w:r>
            <w:r w:rsidR="00AC7AA3" w:rsidRPr="00517353">
              <w:rPr>
                <w:rFonts w:ascii="Arial" w:hAnsi="Arial" w:cs="Arial"/>
                <w:i/>
                <w:sz w:val="22"/>
                <w:szCs w:val="22"/>
                <w:lang w:val="uk-UA"/>
              </w:rPr>
            </w:r>
            <w:r w:rsidR="00AC7AA3" w:rsidRPr="00517353">
              <w:rPr>
                <w:rFonts w:ascii="Arial" w:hAnsi="Arial" w:cs="Arial"/>
                <w:i/>
                <w:sz w:val="22"/>
                <w:szCs w:val="22"/>
                <w:lang w:val="uk-UA"/>
              </w:rPr>
              <w:fldChar w:fldCharType="separate"/>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fldChar w:fldCharType="end"/>
            </w:r>
            <w:r w:rsidR="00AC7AA3" w:rsidRPr="00517353">
              <w:rPr>
                <w:rFonts w:ascii="Arial" w:hAnsi="Arial" w:cs="Arial"/>
                <w:sz w:val="22"/>
                <w:szCs w:val="22"/>
                <w:lang w:val="uk-UA"/>
              </w:rPr>
              <w:t>.</w:t>
            </w:r>
            <w:r w:rsidR="00AC7AA3" w:rsidRPr="00517353">
              <w:rPr>
                <w:rFonts w:ascii="Arial" w:hAnsi="Arial" w:cs="Arial"/>
                <w:i/>
                <w:sz w:val="22"/>
                <w:szCs w:val="22"/>
                <w:lang w:val="uk-UA"/>
              </w:rPr>
              <w:fldChar w:fldCharType="begin">
                <w:ffData>
                  <w:name w:val="ТекстовоеПоле14"/>
                  <w:enabled/>
                  <w:calcOnExit w:val="0"/>
                  <w:textInput/>
                </w:ffData>
              </w:fldChar>
            </w:r>
            <w:r w:rsidR="00AC7AA3" w:rsidRPr="00517353">
              <w:rPr>
                <w:rFonts w:ascii="Arial" w:hAnsi="Arial" w:cs="Arial"/>
                <w:i/>
                <w:sz w:val="22"/>
                <w:szCs w:val="22"/>
                <w:lang w:val="uk-UA"/>
              </w:rPr>
              <w:instrText xml:space="preserve"> FORMTEXT </w:instrText>
            </w:r>
            <w:r w:rsidR="00AC7AA3" w:rsidRPr="00517353">
              <w:rPr>
                <w:rFonts w:ascii="Arial" w:hAnsi="Arial" w:cs="Arial"/>
                <w:i/>
                <w:sz w:val="22"/>
                <w:szCs w:val="22"/>
                <w:lang w:val="uk-UA"/>
              </w:rPr>
            </w:r>
            <w:r w:rsidR="00AC7AA3" w:rsidRPr="00517353">
              <w:rPr>
                <w:rFonts w:ascii="Arial" w:hAnsi="Arial" w:cs="Arial"/>
                <w:i/>
                <w:sz w:val="22"/>
                <w:szCs w:val="22"/>
                <w:lang w:val="uk-UA"/>
              </w:rPr>
              <w:fldChar w:fldCharType="separate"/>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fldChar w:fldCharType="end"/>
            </w:r>
            <w:r w:rsidR="00AC7AA3" w:rsidRPr="00517353">
              <w:rPr>
                <w:rFonts w:ascii="Arial" w:hAnsi="Arial" w:cs="Arial"/>
                <w:sz w:val="22"/>
                <w:szCs w:val="22"/>
                <w:lang w:val="uk-UA"/>
              </w:rPr>
              <w:t>.</w:t>
            </w:r>
            <w:r w:rsidR="00AC7AA3" w:rsidRPr="00517353">
              <w:rPr>
                <w:rFonts w:ascii="Arial" w:hAnsi="Arial" w:cs="Arial"/>
                <w:i/>
                <w:sz w:val="22"/>
                <w:szCs w:val="22"/>
                <w:lang w:val="uk-UA"/>
              </w:rPr>
              <w:fldChar w:fldCharType="begin">
                <w:ffData>
                  <w:name w:val="ТекстовоеПоле14"/>
                  <w:enabled/>
                  <w:calcOnExit w:val="0"/>
                  <w:textInput/>
                </w:ffData>
              </w:fldChar>
            </w:r>
            <w:r w:rsidR="00AC7AA3" w:rsidRPr="00517353">
              <w:rPr>
                <w:rFonts w:ascii="Arial" w:hAnsi="Arial" w:cs="Arial"/>
                <w:i/>
                <w:sz w:val="22"/>
                <w:szCs w:val="22"/>
                <w:lang w:val="uk-UA"/>
              </w:rPr>
              <w:instrText xml:space="preserve"> FORMTEXT </w:instrText>
            </w:r>
            <w:r w:rsidR="00AC7AA3" w:rsidRPr="00517353">
              <w:rPr>
                <w:rFonts w:ascii="Arial" w:hAnsi="Arial" w:cs="Arial"/>
                <w:i/>
                <w:sz w:val="22"/>
                <w:szCs w:val="22"/>
                <w:lang w:val="uk-UA"/>
              </w:rPr>
            </w:r>
            <w:r w:rsidR="00AC7AA3" w:rsidRPr="00517353">
              <w:rPr>
                <w:rFonts w:ascii="Arial" w:hAnsi="Arial" w:cs="Arial"/>
                <w:i/>
                <w:sz w:val="22"/>
                <w:szCs w:val="22"/>
                <w:lang w:val="uk-UA"/>
              </w:rPr>
              <w:fldChar w:fldCharType="separate"/>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t> </w:t>
            </w:r>
            <w:r w:rsidR="00AC7AA3" w:rsidRPr="00517353">
              <w:rPr>
                <w:rFonts w:ascii="Arial" w:hAnsi="Arial" w:cs="Arial"/>
                <w:i/>
                <w:sz w:val="22"/>
                <w:szCs w:val="22"/>
                <w:lang w:val="uk-UA"/>
              </w:rPr>
              <w:fldChar w:fldCharType="end"/>
            </w:r>
          </w:p>
        </w:tc>
      </w:tr>
      <w:tr w:rsidR="0007628C" w:rsidRPr="00517353" w14:paraId="06589522" w14:textId="77777777" w:rsidTr="00D425BD">
        <w:trPr>
          <w:cantSplit/>
          <w:trHeight w:val="473"/>
        </w:trPr>
        <w:tc>
          <w:tcPr>
            <w:tcW w:w="2335" w:type="dxa"/>
            <w:tcBorders>
              <w:left w:val="single" w:sz="4" w:space="0" w:color="auto"/>
              <w:right w:val="single" w:sz="4" w:space="0" w:color="auto"/>
            </w:tcBorders>
            <w:shd w:val="clear" w:color="auto" w:fill="auto"/>
            <w:vAlign w:val="center"/>
          </w:tcPr>
          <w:p w14:paraId="0A567A36" w14:textId="77777777" w:rsidR="0007628C" w:rsidRPr="00517353" w:rsidRDefault="0007628C" w:rsidP="00A817F3">
            <w:pPr>
              <w:numPr>
                <w:ilvl w:val="0"/>
                <w:numId w:val="2"/>
              </w:numPr>
              <w:tabs>
                <w:tab w:val="clear" w:pos="450"/>
              </w:tabs>
              <w:ind w:left="0" w:right="-108" w:firstLine="0"/>
              <w:rPr>
                <w:rFonts w:ascii="Arial" w:hAnsi="Arial" w:cs="Arial"/>
                <w:b/>
                <w:bCs/>
                <w:sz w:val="22"/>
                <w:szCs w:val="22"/>
                <w:lang w:val="uk-UA"/>
              </w:rPr>
            </w:pPr>
            <w:r w:rsidRPr="00517353">
              <w:rPr>
                <w:rFonts w:ascii="Arial" w:hAnsi="Arial" w:cs="Arial"/>
                <w:b/>
                <w:bCs/>
                <w:sz w:val="22"/>
                <w:szCs w:val="22"/>
                <w:lang w:val="uk-UA"/>
              </w:rPr>
              <w:t>Територія страхування</w:t>
            </w:r>
          </w:p>
        </w:tc>
        <w:tc>
          <w:tcPr>
            <w:tcW w:w="8105" w:type="dxa"/>
            <w:gridSpan w:val="11"/>
            <w:tcBorders>
              <w:top w:val="single" w:sz="4" w:space="0" w:color="auto"/>
              <w:left w:val="single" w:sz="4" w:space="0" w:color="auto"/>
              <w:right w:val="single" w:sz="4" w:space="0" w:color="auto"/>
            </w:tcBorders>
            <w:shd w:val="clear" w:color="auto" w:fill="auto"/>
            <w:vAlign w:val="center"/>
          </w:tcPr>
          <w:p w14:paraId="329B2EA1" w14:textId="44F87A31" w:rsidR="0007628C" w:rsidRPr="00517353" w:rsidRDefault="0007628C" w:rsidP="00A817F3">
            <w:pPr>
              <w:jc w:val="center"/>
              <w:rPr>
                <w:rFonts w:ascii="Arial" w:hAnsi="Arial" w:cs="Arial"/>
                <w:sz w:val="22"/>
                <w:szCs w:val="22"/>
                <w:lang w:val="uk-UA"/>
              </w:rPr>
            </w:pPr>
            <w:r w:rsidRPr="00517353">
              <w:rPr>
                <w:rFonts w:ascii="Arial" w:hAnsi="Arial" w:cs="Arial"/>
                <w:sz w:val="22"/>
                <w:szCs w:val="22"/>
                <w:lang w:val="uk-UA"/>
              </w:rPr>
              <w:t>Згідно з Додатком №</w:t>
            </w:r>
            <w:r w:rsidR="00D205A5" w:rsidRPr="00517353">
              <w:rPr>
                <w:rFonts w:ascii="Arial" w:hAnsi="Arial" w:cs="Arial"/>
                <w:sz w:val="22"/>
                <w:szCs w:val="22"/>
                <w:lang w:val="uk-UA"/>
              </w:rPr>
              <w:t xml:space="preserve"> </w:t>
            </w:r>
            <w:r w:rsidRPr="00517353">
              <w:rPr>
                <w:rFonts w:ascii="Arial" w:hAnsi="Arial" w:cs="Arial"/>
                <w:sz w:val="22"/>
                <w:szCs w:val="22"/>
                <w:lang w:val="uk-UA"/>
              </w:rPr>
              <w:t>2 до Договору</w:t>
            </w:r>
          </w:p>
        </w:tc>
      </w:tr>
      <w:tr w:rsidR="00E95E02" w:rsidRPr="00517353" w14:paraId="57B093A3" w14:textId="77777777" w:rsidTr="00D425BD">
        <w:trPr>
          <w:cantSplit/>
          <w:trHeight w:val="202"/>
        </w:trPr>
        <w:tc>
          <w:tcPr>
            <w:tcW w:w="2335" w:type="dxa"/>
            <w:tcBorders>
              <w:top w:val="single" w:sz="4" w:space="0" w:color="auto"/>
              <w:left w:val="single" w:sz="4" w:space="0" w:color="auto"/>
              <w:bottom w:val="single" w:sz="4" w:space="0" w:color="auto"/>
              <w:right w:val="single" w:sz="4" w:space="0" w:color="auto"/>
            </w:tcBorders>
            <w:shd w:val="clear" w:color="auto" w:fill="auto"/>
            <w:vAlign w:val="center"/>
          </w:tcPr>
          <w:p w14:paraId="0F5DE723" w14:textId="77777777" w:rsidR="00E95E02" w:rsidRPr="00517353" w:rsidRDefault="00E95E02" w:rsidP="00A817F3">
            <w:pPr>
              <w:numPr>
                <w:ilvl w:val="0"/>
                <w:numId w:val="2"/>
              </w:numPr>
              <w:tabs>
                <w:tab w:val="clear" w:pos="450"/>
              </w:tabs>
              <w:ind w:left="0" w:right="-108" w:firstLine="0"/>
              <w:rPr>
                <w:rFonts w:ascii="Arial" w:hAnsi="Arial" w:cs="Arial"/>
                <w:b/>
                <w:sz w:val="22"/>
                <w:szCs w:val="22"/>
                <w:lang w:val="uk-UA"/>
              </w:rPr>
            </w:pPr>
            <w:r w:rsidRPr="00517353">
              <w:rPr>
                <w:rFonts w:ascii="Arial" w:hAnsi="Arial" w:cs="Arial"/>
                <w:b/>
                <w:sz w:val="22"/>
                <w:szCs w:val="22"/>
                <w:lang w:val="uk-UA"/>
              </w:rPr>
              <w:t xml:space="preserve">Особливі умови / додаткова інформація </w:t>
            </w:r>
          </w:p>
        </w:tc>
        <w:tc>
          <w:tcPr>
            <w:tcW w:w="8105"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2078DC85" w14:textId="611BA828" w:rsidR="00E95E02" w:rsidRPr="00517353" w:rsidRDefault="00E95E02" w:rsidP="00A817F3">
            <w:pPr>
              <w:jc w:val="both"/>
              <w:rPr>
                <w:rFonts w:ascii="Arial" w:hAnsi="Arial" w:cs="Arial"/>
                <w:sz w:val="22"/>
                <w:szCs w:val="22"/>
                <w:lang w:val="uk-UA"/>
              </w:rPr>
            </w:pPr>
            <w:r w:rsidRPr="00517353">
              <w:rPr>
                <w:rFonts w:ascii="Arial" w:hAnsi="Arial" w:cs="Arial"/>
                <w:sz w:val="22"/>
                <w:szCs w:val="22"/>
                <w:lang w:val="uk-UA"/>
              </w:rPr>
              <w:t xml:space="preserve">Основою </w:t>
            </w:r>
            <w:r w:rsidR="008F5627" w:rsidRPr="00517353">
              <w:rPr>
                <w:rFonts w:ascii="Arial" w:hAnsi="Arial" w:cs="Arial"/>
                <w:sz w:val="22"/>
                <w:szCs w:val="22"/>
                <w:lang w:val="uk-UA"/>
              </w:rPr>
              <w:t xml:space="preserve">цього </w:t>
            </w:r>
            <w:r w:rsidR="007357EA" w:rsidRPr="00517353">
              <w:rPr>
                <w:rFonts w:ascii="Arial" w:hAnsi="Arial" w:cs="Arial"/>
                <w:sz w:val="22"/>
                <w:szCs w:val="22"/>
                <w:lang w:val="uk-UA"/>
              </w:rPr>
              <w:t>Д</w:t>
            </w:r>
            <w:r w:rsidRPr="00517353">
              <w:rPr>
                <w:rFonts w:ascii="Arial" w:hAnsi="Arial" w:cs="Arial"/>
                <w:sz w:val="22"/>
                <w:szCs w:val="22"/>
                <w:lang w:val="uk-UA"/>
              </w:rPr>
              <w:t xml:space="preserve">оговору є Заява-анкета на страхування </w:t>
            </w:r>
            <w:r w:rsidR="006831D7" w:rsidRPr="00517353">
              <w:rPr>
                <w:rFonts w:ascii="Arial" w:hAnsi="Arial" w:cs="Arial"/>
                <w:sz w:val="22"/>
                <w:szCs w:val="22"/>
                <w:lang w:val="uk-UA"/>
              </w:rPr>
              <w:t xml:space="preserve">майна </w:t>
            </w:r>
            <w:r w:rsidRPr="00517353">
              <w:rPr>
                <w:rFonts w:ascii="Arial" w:hAnsi="Arial" w:cs="Arial"/>
                <w:sz w:val="22"/>
                <w:szCs w:val="22"/>
                <w:lang w:val="uk-UA"/>
              </w:rPr>
              <w:t>(яка є Додатком №</w:t>
            </w:r>
            <w:r w:rsidR="00D205A5" w:rsidRPr="00517353">
              <w:rPr>
                <w:rFonts w:ascii="Arial" w:hAnsi="Arial" w:cs="Arial"/>
                <w:sz w:val="22"/>
                <w:szCs w:val="22"/>
                <w:lang w:val="uk-UA"/>
              </w:rPr>
              <w:t xml:space="preserve"> </w:t>
            </w:r>
            <w:r w:rsidRPr="00517353">
              <w:rPr>
                <w:rFonts w:ascii="Arial" w:hAnsi="Arial" w:cs="Arial"/>
                <w:sz w:val="22"/>
                <w:szCs w:val="22"/>
                <w:lang w:val="uk-UA"/>
              </w:rPr>
              <w:t>1 до цього Договору), яка містить інформацію, надану Страхувальником або від його імені.</w:t>
            </w:r>
          </w:p>
        </w:tc>
      </w:tr>
    </w:tbl>
    <w:p w14:paraId="2C1CAC55" w14:textId="77777777" w:rsidR="00FE3F7C" w:rsidRPr="00517353" w:rsidRDefault="00FE3F7C" w:rsidP="00A817F3">
      <w:pPr>
        <w:pStyle w:val="11"/>
        <w:ind w:firstLine="708"/>
        <w:jc w:val="both"/>
        <w:rPr>
          <w:rFonts w:ascii="Arial" w:hAnsi="Arial" w:cs="Arial"/>
          <w:sz w:val="22"/>
          <w:szCs w:val="22"/>
          <w:lang w:val="uk-UA"/>
        </w:rPr>
      </w:pPr>
    </w:p>
    <w:p w14:paraId="6C665D35" w14:textId="77777777" w:rsidR="00A32EDD" w:rsidRPr="00517353" w:rsidRDefault="00A32EDD"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003C99"/>
          <w:lang w:val="uk-UA"/>
        </w:rPr>
      </w:pPr>
      <w:r w:rsidRPr="00517353">
        <w:rPr>
          <w:rFonts w:ascii="Arial" w:hAnsi="Arial" w:cs="Arial"/>
          <w:b/>
          <w:sz w:val="22"/>
          <w:szCs w:val="22"/>
          <w:shd w:val="clear" w:color="auto" w:fill="D9E1E2"/>
          <w:lang w:val="uk-UA"/>
        </w:rPr>
        <w:t>Визначення основних понять та термінів</w:t>
      </w:r>
    </w:p>
    <w:p w14:paraId="2E12B0A4" w14:textId="77777777" w:rsidR="00265F49" w:rsidRPr="00517353" w:rsidRDefault="00265F49"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Безумовна франшиза</w:t>
      </w:r>
      <w:r w:rsidRPr="00517353">
        <w:rPr>
          <w:rFonts w:ascii="Arial" w:hAnsi="Arial" w:cs="Arial"/>
          <w:i/>
          <w:sz w:val="22"/>
          <w:szCs w:val="22"/>
          <w:lang w:val="uk-UA"/>
        </w:rPr>
        <w:t xml:space="preserve"> </w:t>
      </w:r>
      <w:r w:rsidRPr="00517353">
        <w:rPr>
          <w:rFonts w:ascii="Arial" w:hAnsi="Arial" w:cs="Arial"/>
          <w:sz w:val="22"/>
          <w:szCs w:val="22"/>
          <w:lang w:val="uk-UA"/>
        </w:rPr>
        <w:t>–</w:t>
      </w:r>
      <w:r w:rsidRPr="00517353">
        <w:rPr>
          <w:rFonts w:ascii="Arial" w:hAnsi="Arial" w:cs="Arial"/>
          <w:i/>
          <w:sz w:val="22"/>
          <w:szCs w:val="22"/>
          <w:lang w:val="uk-UA"/>
        </w:rPr>
        <w:t xml:space="preserve"> </w:t>
      </w:r>
      <w:r w:rsidRPr="00517353">
        <w:rPr>
          <w:rFonts w:ascii="Arial" w:hAnsi="Arial" w:cs="Arial"/>
          <w:sz w:val="22"/>
          <w:szCs w:val="22"/>
          <w:lang w:val="uk-UA"/>
        </w:rPr>
        <w:t>частина збитків, яка не підлягає відшкодуванню Страховиком по кожному та будь-якому страховому випадку.</w:t>
      </w:r>
    </w:p>
    <w:p w14:paraId="1E0F5D1F" w14:textId="77777777" w:rsidR="00265F49" w:rsidRPr="00517353" w:rsidRDefault="00265F49"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Вигодонабувач</w:t>
      </w:r>
      <w:r w:rsidRPr="00517353">
        <w:rPr>
          <w:rFonts w:ascii="Arial" w:hAnsi="Arial" w:cs="Arial"/>
          <w:sz w:val="22"/>
          <w:szCs w:val="22"/>
          <w:lang w:val="uk-UA"/>
        </w:rPr>
        <w:t xml:space="preserve"> – особа, яка має майновий інтерес у застрахованому майні та може зазнати збитків внаслідок настання страхового випадку.</w:t>
      </w:r>
    </w:p>
    <w:p w14:paraId="4E74240F" w14:textId="22ED8DEF" w:rsidR="00891B11" w:rsidRPr="00517353" w:rsidRDefault="00891B1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Вчинення терористичних актів та терористичної діяльності (тероризм)</w:t>
      </w:r>
      <w:r w:rsidRPr="00517353">
        <w:rPr>
          <w:rFonts w:ascii="Arial" w:hAnsi="Arial" w:cs="Arial"/>
          <w:sz w:val="22"/>
          <w:szCs w:val="22"/>
          <w:lang w:val="uk-UA"/>
        </w:rPr>
        <w:t xml:space="preserve"> - застосування зброї, вчинення вибуху, підпалу чи інших дій, які створювали небезпеку для життя чи здоров'я людини або заподіяння значної майнової шкоди чи настання інших тяжких наслідків, якщо такі дії були вчинені з метою порушення громадської безпеки, залякування населення, провокації воєнного конфлікту, міжнародного ускладнення, або з метою впливу на прийняття рішень чи вчинення або невчинення дій органами державної влади чи органами місцевого самоврядування, службовими особами цих органів, об'єднаннями громадян, юридичними особами, або привернення уваги громадськості до певних політичних, релігійних чи інших поглядів винного (терориста), а також погроза вчинення зазначених дій з тією самою метою</w:t>
      </w:r>
      <w:r w:rsidR="004A1473" w:rsidRPr="00517353">
        <w:rPr>
          <w:rFonts w:ascii="Arial" w:hAnsi="Arial" w:cs="Arial"/>
          <w:sz w:val="22"/>
          <w:szCs w:val="22"/>
          <w:lang w:val="uk-UA"/>
        </w:rPr>
        <w:t>.</w:t>
      </w:r>
    </w:p>
    <w:p w14:paraId="58983D52" w14:textId="77777777" w:rsidR="002310E2" w:rsidRPr="00517353" w:rsidRDefault="002310E2" w:rsidP="00A817F3">
      <w:pPr>
        <w:tabs>
          <w:tab w:val="left" w:pos="-180"/>
          <w:tab w:val="right" w:leader="dot" w:pos="0"/>
        </w:tabs>
        <w:jc w:val="both"/>
        <w:outlineLvl w:val="0"/>
        <w:rPr>
          <w:rFonts w:ascii="Arial" w:hAnsi="Arial" w:cs="Arial"/>
          <w:b/>
          <w:i/>
          <w:sz w:val="22"/>
          <w:szCs w:val="22"/>
          <w:lang w:val="uk-UA"/>
        </w:rPr>
      </w:pPr>
      <w:r w:rsidRPr="00517353">
        <w:rPr>
          <w:rFonts w:ascii="Arial" w:hAnsi="Arial" w:cs="Arial"/>
          <w:b/>
          <w:i/>
          <w:sz w:val="22"/>
          <w:szCs w:val="22"/>
          <w:lang w:val="uk-UA"/>
        </w:rPr>
        <w:t>Груба необережність</w:t>
      </w:r>
      <w:r w:rsidRPr="00517353">
        <w:rPr>
          <w:rFonts w:ascii="Arial" w:hAnsi="Arial" w:cs="Arial"/>
          <w:sz w:val="22"/>
          <w:szCs w:val="22"/>
          <w:lang w:val="uk-UA"/>
        </w:rPr>
        <w:t xml:space="preserve"> – вчинення дій, прямо заборонених чинним законодавством (законами, правилами, інструкціями тощо) та/або утримання від вчинення дій (бездіяльність), обов’язок виконання яких прямо передбачений чинним законодавством, якщо особа, яка вчиняє зазначені дії (бездіяльність), передбачала можливість настання страхового випадку, але легковажно розраховувала на його відвернення, або, якщо особа не передбачала можливості настання страхового випадку, хоча повинна була і могла його передбачити.</w:t>
      </w:r>
    </w:p>
    <w:p w14:paraId="637565E1" w14:textId="77777777" w:rsidR="009C7751" w:rsidRPr="00517353" w:rsidRDefault="009C7751" w:rsidP="00A817F3">
      <w:pPr>
        <w:jc w:val="both"/>
        <w:rPr>
          <w:rFonts w:ascii="Arial" w:hAnsi="Arial" w:cs="Arial"/>
          <w:sz w:val="22"/>
          <w:szCs w:val="22"/>
          <w:lang w:val="uk-UA"/>
        </w:rPr>
      </w:pPr>
      <w:r w:rsidRPr="00517353">
        <w:rPr>
          <w:rFonts w:ascii="Arial" w:hAnsi="Arial" w:cs="Arial"/>
          <w:b/>
          <w:i/>
          <w:sz w:val="22"/>
          <w:szCs w:val="22"/>
          <w:lang w:val="uk-UA"/>
        </w:rPr>
        <w:t xml:space="preserve">Дійсна (страхова) вартість майна </w:t>
      </w:r>
      <w:r w:rsidRPr="00517353">
        <w:rPr>
          <w:rFonts w:ascii="Arial" w:hAnsi="Arial" w:cs="Arial"/>
          <w:sz w:val="22"/>
          <w:szCs w:val="22"/>
          <w:lang w:val="uk-UA"/>
        </w:rPr>
        <w:t>– вартість майна в місці його перебування на момент (у день) укладення Договору страхування або настання страхового випадку, визначена відповідно до умов Договору страхування.</w:t>
      </w:r>
    </w:p>
    <w:p w14:paraId="29D24294" w14:textId="77777777" w:rsidR="009C7751" w:rsidRPr="00517353" w:rsidRDefault="009C7751" w:rsidP="00A817F3">
      <w:pPr>
        <w:jc w:val="both"/>
        <w:rPr>
          <w:rFonts w:ascii="Arial" w:hAnsi="Arial" w:cs="Arial"/>
          <w:sz w:val="22"/>
          <w:szCs w:val="22"/>
          <w:lang w:val="uk-UA"/>
        </w:rPr>
      </w:pPr>
      <w:r w:rsidRPr="00517353">
        <w:rPr>
          <w:rFonts w:ascii="Arial" w:hAnsi="Arial" w:cs="Arial"/>
          <w:sz w:val="22"/>
          <w:szCs w:val="22"/>
          <w:lang w:val="uk-UA"/>
        </w:rPr>
        <w:t>Дійсною вартістю майна є:</w:t>
      </w:r>
    </w:p>
    <w:p w14:paraId="0250F971" w14:textId="7D0EE670" w:rsidR="009C7751" w:rsidRPr="00517353" w:rsidRDefault="009C7751" w:rsidP="00A817F3">
      <w:pPr>
        <w:ind w:left="284" w:hanging="284"/>
        <w:jc w:val="both"/>
        <w:rPr>
          <w:rFonts w:ascii="Arial" w:hAnsi="Arial" w:cs="Arial"/>
          <w:sz w:val="22"/>
          <w:szCs w:val="22"/>
          <w:lang w:val="uk-UA"/>
        </w:rPr>
      </w:pPr>
      <w:r w:rsidRPr="00517353">
        <w:rPr>
          <w:rFonts w:ascii="Arial" w:hAnsi="Arial" w:cs="Arial"/>
          <w:b/>
          <w:i/>
          <w:sz w:val="22"/>
          <w:szCs w:val="22"/>
          <w:lang w:val="uk-UA"/>
        </w:rPr>
        <w:lastRenderedPageBreak/>
        <w:t>а)</w:t>
      </w:r>
      <w:r w:rsidRPr="00517353">
        <w:rPr>
          <w:rFonts w:ascii="Arial" w:hAnsi="Arial" w:cs="Arial"/>
          <w:sz w:val="22"/>
          <w:szCs w:val="22"/>
          <w:lang w:val="uk-UA"/>
        </w:rPr>
        <w:t xml:space="preserve"> </w:t>
      </w:r>
      <w:r w:rsidRPr="00517353">
        <w:rPr>
          <w:rFonts w:ascii="Arial" w:hAnsi="Arial" w:cs="Arial"/>
          <w:b/>
          <w:i/>
          <w:sz w:val="22"/>
          <w:szCs w:val="22"/>
          <w:lang w:val="uk-UA"/>
        </w:rPr>
        <w:t>для нерухомого майна</w:t>
      </w:r>
      <w:r w:rsidRPr="00517353">
        <w:rPr>
          <w:rFonts w:ascii="Arial" w:hAnsi="Arial" w:cs="Arial"/>
          <w:sz w:val="22"/>
          <w:szCs w:val="22"/>
          <w:lang w:val="uk-UA"/>
        </w:rPr>
        <w:t xml:space="preserve"> (за </w:t>
      </w:r>
      <w:r w:rsidR="00E53690" w:rsidRPr="00517353">
        <w:rPr>
          <w:rFonts w:ascii="Arial" w:hAnsi="Arial" w:cs="Arial"/>
          <w:sz w:val="22"/>
          <w:szCs w:val="22"/>
          <w:lang w:val="uk-UA"/>
        </w:rPr>
        <w:t xml:space="preserve">винятком </w:t>
      </w:r>
      <w:r w:rsidRPr="00517353">
        <w:rPr>
          <w:rFonts w:ascii="Arial" w:hAnsi="Arial" w:cs="Arial"/>
          <w:sz w:val="22"/>
          <w:szCs w:val="22"/>
          <w:lang w:val="uk-UA"/>
        </w:rPr>
        <w:t>внутрішнього та зовнішнього оздоблення будівель та приміщень):</w:t>
      </w:r>
    </w:p>
    <w:p w14:paraId="5A464C9A" w14:textId="64565358" w:rsidR="009C7751" w:rsidRPr="00517353" w:rsidRDefault="009C7751" w:rsidP="00A817F3">
      <w:pPr>
        <w:numPr>
          <w:ilvl w:val="0"/>
          <w:numId w:val="3"/>
        </w:numPr>
        <w:ind w:left="720"/>
        <w:jc w:val="both"/>
        <w:rPr>
          <w:rFonts w:ascii="Arial" w:hAnsi="Arial" w:cs="Arial"/>
          <w:sz w:val="22"/>
          <w:szCs w:val="22"/>
          <w:lang w:val="uk-UA"/>
        </w:rPr>
      </w:pPr>
      <w:r w:rsidRPr="00517353">
        <w:rPr>
          <w:rFonts w:ascii="Arial" w:hAnsi="Arial" w:cs="Arial"/>
          <w:sz w:val="22"/>
          <w:szCs w:val="22"/>
          <w:u w:val="single"/>
          <w:lang w:val="uk-UA"/>
        </w:rPr>
        <w:t>відновлювальна вартість</w:t>
      </w:r>
      <w:r w:rsidRPr="00517353">
        <w:rPr>
          <w:rFonts w:ascii="Arial" w:hAnsi="Arial" w:cs="Arial"/>
          <w:sz w:val="22"/>
          <w:szCs w:val="22"/>
          <w:lang w:val="uk-UA"/>
        </w:rPr>
        <w:t xml:space="preserve"> (вартість нової будівлі (споруди), включаючи витрати на проектування і загальні будівельні роботи, на момент оцінки, без вирахування зносу (надалі – Відновлювальна вартість).</w:t>
      </w:r>
    </w:p>
    <w:p w14:paraId="55F5A030" w14:textId="77777777" w:rsidR="009C7751" w:rsidRPr="00517353" w:rsidRDefault="009C7751" w:rsidP="00A817F3">
      <w:pPr>
        <w:ind w:left="284" w:hanging="284"/>
        <w:jc w:val="both"/>
        <w:rPr>
          <w:rFonts w:ascii="Arial" w:hAnsi="Arial" w:cs="Arial"/>
          <w:b/>
          <w:i/>
          <w:sz w:val="22"/>
          <w:szCs w:val="22"/>
          <w:lang w:val="uk-UA"/>
        </w:rPr>
      </w:pPr>
      <w:r w:rsidRPr="00517353">
        <w:rPr>
          <w:rFonts w:ascii="Arial" w:hAnsi="Arial" w:cs="Arial"/>
          <w:b/>
          <w:i/>
          <w:sz w:val="22"/>
          <w:szCs w:val="22"/>
          <w:lang w:val="uk-UA"/>
        </w:rPr>
        <w:t>б) для внутрішнього оздоблення будівель та приміщень:</w:t>
      </w:r>
    </w:p>
    <w:p w14:paraId="4B0F2F06" w14:textId="77777777" w:rsidR="009C7751" w:rsidRPr="00517353" w:rsidRDefault="009C7751" w:rsidP="00A817F3">
      <w:pPr>
        <w:ind w:left="709" w:hanging="425"/>
        <w:jc w:val="both"/>
        <w:rPr>
          <w:rFonts w:ascii="Arial" w:hAnsi="Arial" w:cs="Arial"/>
          <w:b/>
          <w:i/>
          <w:sz w:val="22"/>
          <w:szCs w:val="22"/>
          <w:lang w:val="uk-UA"/>
        </w:rPr>
      </w:pPr>
      <w:r w:rsidRPr="00517353">
        <w:rPr>
          <w:rFonts w:ascii="Arial" w:hAnsi="Arial" w:cs="Arial"/>
          <w:sz w:val="22"/>
          <w:szCs w:val="22"/>
          <w:u w:val="single"/>
          <w:lang w:val="uk-UA"/>
        </w:rPr>
        <w:t>- відновлювальна вартість</w:t>
      </w:r>
      <w:r w:rsidRPr="00517353">
        <w:rPr>
          <w:rFonts w:ascii="Arial" w:hAnsi="Arial" w:cs="Arial"/>
          <w:sz w:val="22"/>
          <w:szCs w:val="22"/>
          <w:lang w:val="uk-UA"/>
        </w:rPr>
        <w:t xml:space="preserve"> (вартість, яка визначається по фактично здійснених або таких, що необхідно здійснити матеріальних і трудових витратах на момент оцінки, виходячи з затверджених цін, норм і розцінок для даного виду робіт і витрачених матеріалів без вирахування зносу)</w:t>
      </w:r>
    </w:p>
    <w:p w14:paraId="208BCE00" w14:textId="77777777" w:rsidR="009C7751" w:rsidRPr="00517353" w:rsidRDefault="009C7751" w:rsidP="00A817F3">
      <w:pPr>
        <w:ind w:left="284" w:hanging="284"/>
        <w:jc w:val="both"/>
        <w:rPr>
          <w:rFonts w:ascii="Arial" w:hAnsi="Arial" w:cs="Arial"/>
          <w:sz w:val="22"/>
          <w:szCs w:val="22"/>
          <w:lang w:val="uk-UA"/>
        </w:rPr>
      </w:pPr>
      <w:r w:rsidRPr="00517353">
        <w:rPr>
          <w:rFonts w:ascii="Arial" w:hAnsi="Arial" w:cs="Arial"/>
          <w:b/>
          <w:i/>
          <w:sz w:val="22"/>
          <w:szCs w:val="22"/>
          <w:lang w:val="uk-UA"/>
        </w:rPr>
        <w:t>в) для інженерних комунікацій та систем будівель і приміщень</w:t>
      </w:r>
      <w:r w:rsidRPr="00517353">
        <w:rPr>
          <w:rFonts w:ascii="Arial" w:hAnsi="Arial" w:cs="Arial"/>
          <w:sz w:val="22"/>
          <w:szCs w:val="22"/>
          <w:lang w:val="uk-UA"/>
        </w:rPr>
        <w:t xml:space="preserve"> (санітарно-технічного та опалювального обладнання і систем, електропроводки, інших з’єднувальних кабелів) та зовнішнього оздоблення :</w:t>
      </w:r>
    </w:p>
    <w:p w14:paraId="2E6AA128" w14:textId="77777777" w:rsidR="009C7751" w:rsidRPr="00517353" w:rsidRDefault="009C7751" w:rsidP="00A817F3">
      <w:pPr>
        <w:numPr>
          <w:ilvl w:val="0"/>
          <w:numId w:val="3"/>
        </w:numPr>
        <w:ind w:left="720"/>
        <w:jc w:val="both"/>
        <w:rPr>
          <w:rFonts w:ascii="Arial" w:hAnsi="Arial" w:cs="Arial"/>
          <w:sz w:val="22"/>
          <w:szCs w:val="22"/>
          <w:lang w:val="uk-UA"/>
        </w:rPr>
      </w:pPr>
      <w:r w:rsidRPr="00517353">
        <w:rPr>
          <w:rFonts w:ascii="Arial" w:hAnsi="Arial" w:cs="Arial"/>
          <w:sz w:val="22"/>
          <w:szCs w:val="22"/>
          <w:u w:val="single"/>
          <w:lang w:val="uk-UA"/>
        </w:rPr>
        <w:t>поточна вартість</w:t>
      </w:r>
      <w:r w:rsidRPr="00517353">
        <w:rPr>
          <w:rFonts w:ascii="Arial" w:hAnsi="Arial" w:cs="Arial"/>
          <w:sz w:val="22"/>
          <w:szCs w:val="22"/>
          <w:lang w:val="uk-UA"/>
        </w:rPr>
        <w:t xml:space="preserve"> (вартість, яка визначається по фактично здійснених або таких, що необхідно здійснити матеріальних і трудових витратах на момент оцінки, виходячи з затверджених цін, норм і розцінок для даного виду робіт і витрачених матеріалів за вирахуванням зносу та урахуванням експлуатаційно-технічного стану);</w:t>
      </w:r>
    </w:p>
    <w:p w14:paraId="4BB53620" w14:textId="77777777" w:rsidR="009C7751" w:rsidRPr="00517353" w:rsidRDefault="009C7751" w:rsidP="00A817F3">
      <w:pPr>
        <w:numPr>
          <w:ilvl w:val="0"/>
          <w:numId w:val="3"/>
        </w:numPr>
        <w:ind w:left="720"/>
        <w:jc w:val="both"/>
        <w:rPr>
          <w:rFonts w:ascii="Arial" w:hAnsi="Arial" w:cs="Arial"/>
          <w:sz w:val="22"/>
          <w:szCs w:val="22"/>
          <w:lang w:val="uk-UA"/>
        </w:rPr>
      </w:pPr>
      <w:r w:rsidRPr="00517353">
        <w:rPr>
          <w:rFonts w:ascii="Arial" w:hAnsi="Arial" w:cs="Arial"/>
          <w:sz w:val="22"/>
          <w:szCs w:val="22"/>
          <w:u w:val="single"/>
          <w:lang w:val="uk-UA"/>
        </w:rPr>
        <w:t>відновлювальна вартість</w:t>
      </w:r>
      <w:r w:rsidRPr="00517353">
        <w:rPr>
          <w:rFonts w:ascii="Arial" w:hAnsi="Arial" w:cs="Arial"/>
          <w:sz w:val="22"/>
          <w:szCs w:val="22"/>
          <w:lang w:val="uk-UA"/>
        </w:rPr>
        <w:t xml:space="preserve"> (вартість, яка визначається по фактично здійснених або таких, що необхідно здійснити матеріальних і трудових витратах на момент оцінки, виходячи з затверджених цін, норм і розцінок для даного виду робіт і витрачених матеріалів без вирахування зносу) - у випадку, якщо строк експлуатації або період часу від дати останнього ремонту не перевищує 5 років на дату укладення Договору;</w:t>
      </w:r>
    </w:p>
    <w:p w14:paraId="01EA451E" w14:textId="77777777" w:rsidR="009C7751" w:rsidRPr="00517353" w:rsidRDefault="009C7751" w:rsidP="00A817F3">
      <w:pPr>
        <w:ind w:left="284" w:hanging="284"/>
        <w:jc w:val="both"/>
        <w:rPr>
          <w:rFonts w:ascii="Arial" w:hAnsi="Arial" w:cs="Arial"/>
          <w:sz w:val="22"/>
          <w:szCs w:val="22"/>
          <w:lang w:val="uk-UA"/>
        </w:rPr>
      </w:pPr>
      <w:r w:rsidRPr="00517353">
        <w:rPr>
          <w:rFonts w:ascii="Arial" w:hAnsi="Arial" w:cs="Arial"/>
          <w:b/>
          <w:i/>
          <w:sz w:val="22"/>
          <w:szCs w:val="22"/>
          <w:lang w:val="uk-UA"/>
        </w:rPr>
        <w:t>г)</w:t>
      </w:r>
      <w:r w:rsidRPr="00517353">
        <w:rPr>
          <w:rFonts w:ascii="Arial" w:hAnsi="Arial" w:cs="Arial"/>
          <w:sz w:val="22"/>
          <w:szCs w:val="22"/>
          <w:lang w:val="uk-UA"/>
        </w:rPr>
        <w:t xml:space="preserve"> </w:t>
      </w:r>
      <w:r w:rsidRPr="00517353">
        <w:rPr>
          <w:rFonts w:ascii="Arial" w:hAnsi="Arial" w:cs="Arial"/>
          <w:b/>
          <w:i/>
          <w:sz w:val="22"/>
          <w:szCs w:val="22"/>
          <w:lang w:val="uk-UA"/>
        </w:rPr>
        <w:t>для торг</w:t>
      </w:r>
      <w:r w:rsidR="00A842DA" w:rsidRPr="00517353">
        <w:rPr>
          <w:rFonts w:ascii="Arial" w:hAnsi="Arial" w:cs="Arial"/>
          <w:b/>
          <w:i/>
          <w:sz w:val="22"/>
          <w:szCs w:val="22"/>
          <w:lang w:val="uk-UA"/>
        </w:rPr>
        <w:t>о</w:t>
      </w:r>
      <w:r w:rsidRPr="00517353">
        <w:rPr>
          <w:rFonts w:ascii="Arial" w:hAnsi="Arial" w:cs="Arial"/>
          <w:b/>
          <w:i/>
          <w:sz w:val="22"/>
          <w:szCs w:val="22"/>
          <w:lang w:val="uk-UA"/>
        </w:rPr>
        <w:t>вельного, інженерного та виробничо-технологічного обладнання, електронно-обчислювальної техніки, пристроїв передавання інформації, оргтехніки, інвентарю, технологічного устаткування, предметів інтер’єру, меблів</w:t>
      </w:r>
      <w:r w:rsidRPr="00517353">
        <w:rPr>
          <w:rFonts w:ascii="Arial" w:hAnsi="Arial" w:cs="Arial"/>
          <w:sz w:val="22"/>
          <w:szCs w:val="22"/>
          <w:lang w:val="uk-UA"/>
        </w:rPr>
        <w:t>:</w:t>
      </w:r>
    </w:p>
    <w:p w14:paraId="136A3B0F" w14:textId="77777777" w:rsidR="009C7751" w:rsidRPr="00517353" w:rsidRDefault="009C7751" w:rsidP="00A817F3">
      <w:pPr>
        <w:numPr>
          <w:ilvl w:val="0"/>
          <w:numId w:val="3"/>
        </w:numPr>
        <w:ind w:left="720"/>
        <w:jc w:val="both"/>
        <w:rPr>
          <w:rFonts w:ascii="Arial" w:hAnsi="Arial" w:cs="Arial"/>
          <w:sz w:val="22"/>
          <w:szCs w:val="22"/>
          <w:lang w:val="uk-UA"/>
        </w:rPr>
      </w:pPr>
      <w:r w:rsidRPr="00517353">
        <w:rPr>
          <w:rFonts w:ascii="Arial" w:hAnsi="Arial" w:cs="Arial"/>
          <w:sz w:val="22"/>
          <w:szCs w:val="22"/>
          <w:u w:val="single"/>
          <w:lang w:val="uk-UA"/>
        </w:rPr>
        <w:t>поточна вартість</w:t>
      </w:r>
      <w:r w:rsidRPr="00517353">
        <w:rPr>
          <w:rFonts w:ascii="Arial" w:hAnsi="Arial" w:cs="Arial"/>
          <w:sz w:val="22"/>
          <w:szCs w:val="22"/>
          <w:lang w:val="uk-UA"/>
        </w:rPr>
        <w:t xml:space="preserve"> (вартість придбання, за цінами, що діють на момент оцінки, за вирахуванням зносу та з урахуванням експлуатаційно-технічного стану);</w:t>
      </w:r>
    </w:p>
    <w:p w14:paraId="6D6879E7" w14:textId="77777777" w:rsidR="009C7751" w:rsidRPr="00517353" w:rsidRDefault="009C7751" w:rsidP="00A817F3">
      <w:pPr>
        <w:numPr>
          <w:ilvl w:val="0"/>
          <w:numId w:val="3"/>
        </w:numPr>
        <w:ind w:left="720"/>
        <w:jc w:val="both"/>
        <w:rPr>
          <w:rFonts w:ascii="Arial" w:hAnsi="Arial" w:cs="Arial"/>
          <w:sz w:val="22"/>
          <w:szCs w:val="22"/>
          <w:lang w:val="uk-UA"/>
        </w:rPr>
      </w:pPr>
      <w:r w:rsidRPr="00517353">
        <w:rPr>
          <w:rFonts w:ascii="Arial" w:hAnsi="Arial" w:cs="Arial"/>
          <w:sz w:val="22"/>
          <w:szCs w:val="22"/>
          <w:u w:val="single"/>
          <w:lang w:val="uk-UA"/>
        </w:rPr>
        <w:t>відновлювальна вартість</w:t>
      </w:r>
      <w:r w:rsidRPr="00517353">
        <w:rPr>
          <w:rFonts w:ascii="Arial" w:hAnsi="Arial" w:cs="Arial"/>
          <w:sz w:val="22"/>
          <w:szCs w:val="22"/>
          <w:lang w:val="uk-UA"/>
        </w:rPr>
        <w:t xml:space="preserve"> (вартість придбання нового аналогічного за видом і якістю майна, або вартість відновлення (виготовлення) такого майна на момент оцінки, без вирахування зносу. При цьому, визначальною є менша з вказаних сум) - у випадку, якщо строк експлуатації майна  не перевищує 5 років на дату укладення Договору;</w:t>
      </w:r>
    </w:p>
    <w:p w14:paraId="5C198063" w14:textId="77777777" w:rsidR="009C7751" w:rsidRPr="00517353" w:rsidRDefault="009C7751" w:rsidP="00A817F3">
      <w:pPr>
        <w:ind w:left="284" w:hanging="284"/>
        <w:jc w:val="both"/>
        <w:rPr>
          <w:rFonts w:ascii="Arial" w:hAnsi="Arial" w:cs="Arial"/>
          <w:sz w:val="22"/>
          <w:szCs w:val="22"/>
          <w:lang w:val="uk-UA"/>
        </w:rPr>
      </w:pPr>
      <w:r w:rsidRPr="00517353">
        <w:rPr>
          <w:rFonts w:ascii="Arial" w:hAnsi="Arial" w:cs="Arial"/>
          <w:b/>
          <w:i/>
          <w:sz w:val="22"/>
          <w:szCs w:val="22"/>
          <w:lang w:val="uk-UA"/>
        </w:rPr>
        <w:t>д)</w:t>
      </w:r>
      <w:r w:rsidRPr="00517353">
        <w:rPr>
          <w:rFonts w:ascii="Arial" w:hAnsi="Arial" w:cs="Arial"/>
          <w:sz w:val="22"/>
          <w:szCs w:val="22"/>
          <w:lang w:val="uk-UA"/>
        </w:rPr>
        <w:t xml:space="preserve"> </w:t>
      </w:r>
      <w:r w:rsidRPr="00517353">
        <w:rPr>
          <w:rFonts w:ascii="Arial" w:hAnsi="Arial" w:cs="Arial"/>
          <w:b/>
          <w:i/>
          <w:sz w:val="22"/>
          <w:szCs w:val="22"/>
          <w:lang w:val="uk-UA"/>
        </w:rPr>
        <w:t>для товарно-матеріальних цінностей</w:t>
      </w:r>
      <w:r w:rsidRPr="00517353">
        <w:rPr>
          <w:rFonts w:ascii="Arial" w:hAnsi="Arial" w:cs="Arial"/>
          <w:sz w:val="22"/>
          <w:szCs w:val="22"/>
          <w:lang w:val="uk-UA"/>
        </w:rPr>
        <w:t xml:space="preserve"> (будь-яких товарних та матеріальних запасів (надалі – ТМЦ та/або товари в обігу, та/або товари, та/або товарні запаси): сировини, матеріалів та напівфабрикатів, необхідних для діяльності, виробництва кінцевої продукції тощо, а також запасів готової продукції) - вартість придбання або виготовлення ТМЦ (за основу приймається менша з вказаних сум), вигляду та якістю як застраховані, за цінами і тарифами, що діють на момент оцінки</w:t>
      </w:r>
      <w:r w:rsidR="00AC3757" w:rsidRPr="00517353">
        <w:rPr>
          <w:rFonts w:ascii="Arial" w:hAnsi="Arial" w:cs="Arial"/>
          <w:sz w:val="22"/>
          <w:szCs w:val="22"/>
          <w:lang w:val="uk-UA"/>
        </w:rPr>
        <w:t>,</w:t>
      </w:r>
      <w:r w:rsidR="00AC3757" w:rsidRPr="00517353">
        <w:rPr>
          <w:rFonts w:ascii="Arial" w:hAnsi="Arial" w:cs="Arial"/>
          <w:bCs/>
          <w:iCs/>
          <w:sz w:val="22"/>
          <w:szCs w:val="22"/>
          <w:lang w:val="uk-UA"/>
        </w:rPr>
        <w:t xml:space="preserve"> незалежно від особливостей ведення бухгалтерського обліку Страхувальником</w:t>
      </w:r>
      <w:r w:rsidRPr="00517353">
        <w:rPr>
          <w:rFonts w:ascii="Arial" w:hAnsi="Arial" w:cs="Arial"/>
          <w:sz w:val="22"/>
          <w:szCs w:val="22"/>
          <w:lang w:val="uk-UA"/>
        </w:rPr>
        <w:t xml:space="preserve">. В будь-якому випадку дійсна вартість обмежується ціною реалізації (ринковою вартістю). </w:t>
      </w:r>
    </w:p>
    <w:p w14:paraId="595F3E57" w14:textId="77777777" w:rsidR="00167436" w:rsidRPr="00517353" w:rsidRDefault="00167436" w:rsidP="00A817F3">
      <w:pPr>
        <w:jc w:val="both"/>
        <w:rPr>
          <w:rFonts w:ascii="Arial" w:hAnsi="Arial" w:cs="Arial"/>
          <w:sz w:val="22"/>
          <w:szCs w:val="22"/>
          <w:lang w:val="uk-UA"/>
        </w:rPr>
      </w:pPr>
      <w:r w:rsidRPr="00517353">
        <w:rPr>
          <w:rFonts w:ascii="Arial" w:hAnsi="Arial" w:cs="Arial"/>
          <w:b/>
          <w:i/>
          <w:sz w:val="22"/>
          <w:szCs w:val="22"/>
          <w:lang w:val="uk-UA"/>
        </w:rPr>
        <w:t>Документ</w:t>
      </w:r>
      <w:r w:rsidRPr="00517353">
        <w:rPr>
          <w:rFonts w:ascii="Arial" w:hAnsi="Arial" w:cs="Arial"/>
          <w:sz w:val="22"/>
          <w:szCs w:val="22"/>
          <w:lang w:val="uk-UA"/>
        </w:rPr>
        <w:t xml:space="preserve"> -  спеціально створений з метою збереження інформації матеріальний об’єкт, який містить зафіксовані за допомогою письмових знаків, звуку, зображення тощо відомості, які можуть бути використані як доказ факту чи обставин (в  тому числі, але не виключно, матеріали фотозйомки, звукозапису, відеозапису та інші носії інформації (в тому числі електронні)).</w:t>
      </w:r>
    </w:p>
    <w:p w14:paraId="35E76A6B" w14:textId="77777777" w:rsidR="00167436" w:rsidRPr="00517353" w:rsidRDefault="00167436" w:rsidP="00A817F3">
      <w:pPr>
        <w:jc w:val="both"/>
        <w:rPr>
          <w:rFonts w:ascii="Arial" w:hAnsi="Arial" w:cs="Arial"/>
          <w:sz w:val="22"/>
          <w:szCs w:val="22"/>
          <w:lang w:val="uk-UA"/>
        </w:rPr>
      </w:pPr>
      <w:r w:rsidRPr="00517353">
        <w:rPr>
          <w:rFonts w:ascii="Arial" w:hAnsi="Arial" w:cs="Arial"/>
          <w:b/>
          <w:i/>
          <w:sz w:val="22"/>
          <w:szCs w:val="22"/>
          <w:lang w:val="uk-UA"/>
        </w:rPr>
        <w:t>Документи та/або інформація компетентних органів</w:t>
      </w:r>
      <w:r w:rsidRPr="00517353">
        <w:rPr>
          <w:rFonts w:ascii="Arial" w:hAnsi="Arial" w:cs="Arial"/>
          <w:sz w:val="22"/>
          <w:szCs w:val="22"/>
          <w:lang w:val="uk-UA"/>
        </w:rPr>
        <w:t xml:space="preserve"> - будь-які  офіційні носії/джерела  інформації компетентних органів (довідки, роз’яснення, нормативні акти, закони, інформація компетентних органів  та їх посадових осіб з офіційних сайтів, офіційних видань чи зафіксована у виданих ними письмових документах). У разі наявності суперечностей в інформації та документах, отриманих Страховиком та Страхувальником, рішення приймається на підставі відповідних роз’яснень компетентних органів шляхом направлення Страховиком додаткових запитів.</w:t>
      </w:r>
    </w:p>
    <w:p w14:paraId="6DB93D27" w14:textId="3FAB43B5" w:rsidR="000A0611" w:rsidRPr="00517353" w:rsidRDefault="000A061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 xml:space="preserve">Електронна копія оригіналу паперового документа (фотокопія) </w:t>
      </w:r>
      <w:r w:rsidRPr="00517353">
        <w:rPr>
          <w:rFonts w:ascii="Arial" w:hAnsi="Arial" w:cs="Arial"/>
          <w:sz w:val="22"/>
          <w:szCs w:val="22"/>
          <w:lang w:val="uk-UA"/>
        </w:rPr>
        <w:t xml:space="preserve">- візуальне подання паперового документа в електронній формі, отримане шляхом сканування (фотографування) </w:t>
      </w:r>
      <w:r w:rsidR="00601DAA" w:rsidRPr="00517353">
        <w:rPr>
          <w:rFonts w:ascii="Arial" w:hAnsi="Arial" w:cs="Arial"/>
          <w:sz w:val="22"/>
          <w:szCs w:val="22"/>
          <w:lang w:val="uk-UA"/>
        </w:rPr>
        <w:t xml:space="preserve">оригіналу </w:t>
      </w:r>
      <w:r w:rsidRPr="00517353">
        <w:rPr>
          <w:rFonts w:ascii="Arial" w:hAnsi="Arial" w:cs="Arial"/>
          <w:sz w:val="22"/>
          <w:szCs w:val="22"/>
          <w:lang w:val="uk-UA"/>
        </w:rPr>
        <w:t>паперового документа, відповідність оригіналу та правовий статус якого засвідчено електронним підписом (кваліфікованим електронним підписом)</w:t>
      </w:r>
      <w:r w:rsidR="00601DAA" w:rsidRPr="00517353">
        <w:rPr>
          <w:rFonts w:ascii="Arial" w:hAnsi="Arial" w:cs="Arial"/>
          <w:sz w:val="22"/>
          <w:szCs w:val="22"/>
          <w:lang w:val="uk-UA"/>
        </w:rPr>
        <w:t>, що накладено на документ з дотриманням вимог законодавства України у сфері електронних довірчих послуг та електронного документообігу</w:t>
      </w:r>
      <w:r w:rsidRPr="00517353">
        <w:rPr>
          <w:rFonts w:ascii="Arial" w:hAnsi="Arial" w:cs="Arial"/>
          <w:sz w:val="22"/>
          <w:szCs w:val="22"/>
          <w:lang w:val="uk-UA"/>
        </w:rPr>
        <w:t>.</w:t>
      </w:r>
    </w:p>
    <w:p w14:paraId="09EA6A69" w14:textId="57C2F837" w:rsidR="009C7751" w:rsidRPr="00517353" w:rsidRDefault="009C775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Застраховане майно</w:t>
      </w:r>
      <w:r w:rsidRPr="00517353">
        <w:rPr>
          <w:rFonts w:ascii="Arial" w:hAnsi="Arial" w:cs="Arial"/>
          <w:sz w:val="22"/>
          <w:szCs w:val="22"/>
          <w:lang w:val="uk-UA"/>
        </w:rPr>
        <w:t xml:space="preserve"> – майно, яке належить Страхувальнику на правах власності, оренди, господарського відання, оперативного управління, і по відношенню до якого укладається Договір страхування.</w:t>
      </w:r>
    </w:p>
    <w:p w14:paraId="0100E1F7" w14:textId="77777777" w:rsidR="00167436" w:rsidRPr="00517353" w:rsidRDefault="00167436"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sz w:val="22"/>
          <w:szCs w:val="22"/>
          <w:lang w:val="uk-UA"/>
        </w:rPr>
        <w:t>Збитки внаслідок війни (оголошеної або неоголошеної), військових (бойових) дій, збройного конфлікту</w:t>
      </w:r>
      <w:r w:rsidRPr="00517353">
        <w:rPr>
          <w:rFonts w:ascii="Arial" w:hAnsi="Arial" w:cs="Arial"/>
          <w:sz w:val="22"/>
          <w:szCs w:val="22"/>
          <w:lang w:val="uk-UA"/>
        </w:rPr>
        <w:t xml:space="preserve"> - це збитки, завдані майну та населенню під час та/або внаслідок дій військових формувань (законних та незаконних) сторін збройного (воєнного, військового) конфлікту у випадку збройної агресії, збройного конфлікту, та спричинені: діями та заходами  особового складу та командування збройних формувань; побудовою укріплень, інженерних споруд (окопів, траншей, дзотів, дотів тощо); веденням бою, обстрілами військових та/або цивільних об’єктів та населення; використанням та застосуванням </w:t>
      </w:r>
      <w:r w:rsidRPr="00517353">
        <w:rPr>
          <w:rFonts w:ascii="Arial" w:hAnsi="Arial" w:cs="Arial"/>
          <w:sz w:val="22"/>
          <w:szCs w:val="22"/>
          <w:lang w:val="uk-UA"/>
        </w:rPr>
        <w:lastRenderedPageBreak/>
        <w:t>бойової техніки, технічних засобів ведення бойових дій; озброєнням, ракетними установками, танками, бронетранспортерами, самохідними артилерійськими та ракетними установками, військовими кораблями тощо; застосуванням будь-яких засобів ведення бойових дій та зброї, в тому числі артилерійських і реактивних снарядів, ракет, торпед, бойових патронів, гранат, мін, вибухових речовин; пошкодженням майна в районах, на територіях ведення боїв та військових дій, військових, в тому числі, антитерористичних операцій, незалежно від факту офіційного визнання чи оголошення війни, воєнного чи надзвичайного стану стороною (сторонами) збройного (військового, воєнного) конфлікту.</w:t>
      </w:r>
    </w:p>
    <w:p w14:paraId="19E96D77" w14:textId="4918C842" w:rsidR="00BB1269" w:rsidRPr="00517353" w:rsidRDefault="00BB1269"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Злом</w:t>
      </w:r>
      <w:r w:rsidRPr="00517353">
        <w:rPr>
          <w:rFonts w:ascii="Arial" w:hAnsi="Arial" w:cs="Arial"/>
          <w:sz w:val="22"/>
          <w:szCs w:val="22"/>
          <w:lang w:val="uk-UA"/>
        </w:rPr>
        <w:t xml:space="preserve"> – це проникнення</w:t>
      </w:r>
      <w:r w:rsidR="009A33DE" w:rsidRPr="00517353">
        <w:rPr>
          <w:rFonts w:ascii="Arial" w:hAnsi="Arial" w:cs="Arial"/>
          <w:sz w:val="22"/>
          <w:szCs w:val="22"/>
          <w:lang w:val="uk-UA"/>
        </w:rPr>
        <w:t>,</w:t>
      </w:r>
      <w:r w:rsidRPr="00517353">
        <w:rPr>
          <w:rFonts w:ascii="Arial" w:hAnsi="Arial" w:cs="Arial"/>
          <w:sz w:val="22"/>
          <w:szCs w:val="22"/>
          <w:lang w:val="uk-UA"/>
        </w:rPr>
        <w:t xml:space="preserve"> пов’язане з доступом до майна таємно, шляхом застосування зусилля. При цьому зусилля з метою проникнення у приміщення чи інше сховище може полягати у застосуванні зловмисником технічних засобів, пошкодженні сховища або охоронних засобів (наприклад, відкриття сховища відмичкою, проломом у стіні, покрівлі, підкоп під приміщення, пошкодження вікон, дверей тощо).</w:t>
      </w:r>
    </w:p>
    <w:p w14:paraId="56C77254" w14:textId="0BF9D972" w:rsidR="000A0611" w:rsidRPr="00517353" w:rsidRDefault="000A061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iCs/>
          <w:sz w:val="22"/>
          <w:szCs w:val="22"/>
          <w:lang w:val="uk-UA"/>
        </w:rPr>
        <w:t>Інфекційна хвороба</w:t>
      </w:r>
      <w:r w:rsidRPr="00517353">
        <w:rPr>
          <w:rFonts w:ascii="Arial" w:hAnsi="Arial" w:cs="Arial"/>
          <w:i/>
          <w:iCs/>
          <w:sz w:val="22"/>
          <w:szCs w:val="22"/>
          <w:lang w:val="uk-UA"/>
        </w:rPr>
        <w:t xml:space="preserve"> </w:t>
      </w:r>
      <w:r w:rsidRPr="00517353">
        <w:rPr>
          <w:rFonts w:ascii="Arial" w:hAnsi="Arial" w:cs="Arial"/>
          <w:iCs/>
          <w:sz w:val="22"/>
          <w:szCs w:val="22"/>
          <w:lang w:val="uk-UA"/>
        </w:rPr>
        <w:t>- будь-яке захворювання, яке може передаватися будь-якою речовиною або носієм від будь-якого організму до іншого організму, коли така речовина або носій містять в т. ч., але не виключно, віруси, бактерії, паразити, інші організми або їхні варіації, незалежно від того, вважаються вони живими чи ні, незалежно від способу передачі захворювання (прямого чи опосередкованого), в т. ч., але не виключно, повітряно-крапельним шляхом, через тілесні рідини, передачу з або на будь-яку поверхню предмета в твердому, рідкому чи газоподібному станах або між організмами, коли таке захворювання, речовина або носій можуть спричинити шкоду чи загрожувати життю та здоров’ю людини, або можуть спричинити пошкодження, знецінення, втрату ринкової вартості або втрату можливості використання застрахованого майна. Інфекційною хворобою є в т. ч., але не виключно, коронавірусна хвороба 2019 (COVID-19) та будь-яка її мутація або варіація.</w:t>
      </w:r>
    </w:p>
    <w:p w14:paraId="2B193291" w14:textId="77777777" w:rsidR="009C7751" w:rsidRPr="00517353" w:rsidRDefault="009C775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Компетентні органи</w:t>
      </w:r>
      <w:r w:rsidRPr="00517353">
        <w:rPr>
          <w:rFonts w:ascii="Arial" w:hAnsi="Arial" w:cs="Arial"/>
          <w:sz w:val="22"/>
          <w:szCs w:val="22"/>
          <w:lang w:val="uk-UA"/>
        </w:rPr>
        <w:t>:</w:t>
      </w:r>
    </w:p>
    <w:p w14:paraId="00B5BCD5" w14:textId="28515BAF" w:rsidR="009C7751" w:rsidRPr="00517353" w:rsidRDefault="009C7751" w:rsidP="00A817F3">
      <w:p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xml:space="preserve">а) державні органи, до компетенції яких належить ліквідація наслідків подій, що в подальшому можуть бути кваліфіковані як страхові випадки, встановлення причин та обставин настання таких подій, оцінка їх наслідків, а також надання офіційних роз’яснень відносно питань, </w:t>
      </w:r>
      <w:r w:rsidR="008F5627" w:rsidRPr="00517353">
        <w:rPr>
          <w:rFonts w:ascii="Arial" w:hAnsi="Arial" w:cs="Arial"/>
          <w:sz w:val="22"/>
          <w:szCs w:val="22"/>
          <w:lang w:val="uk-UA"/>
        </w:rPr>
        <w:t>щодо</w:t>
      </w:r>
      <w:r w:rsidRPr="00517353">
        <w:rPr>
          <w:rFonts w:ascii="Arial" w:hAnsi="Arial" w:cs="Arial"/>
          <w:sz w:val="22"/>
          <w:szCs w:val="22"/>
          <w:lang w:val="uk-UA"/>
        </w:rPr>
        <w:t xml:space="preserve"> застрахованого майна, яке пошкоджено внаслідок страхового випадку;</w:t>
      </w:r>
    </w:p>
    <w:p w14:paraId="5719F289" w14:textId="77777777" w:rsidR="009C7751" w:rsidRPr="00517353" w:rsidRDefault="009C775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sz w:val="22"/>
          <w:szCs w:val="22"/>
          <w:lang w:val="uk-UA"/>
        </w:rPr>
        <w:t>б) юридичні особи, що мають відповідні ліцензії (у передбачених законодавством України випадках), до яких можуть звертатись Страховик, Страхувальник, треті особи для вирішення спорів та з інших питань, що випливають з умов Договору.</w:t>
      </w:r>
    </w:p>
    <w:p w14:paraId="70099621" w14:textId="56081E16" w:rsidR="000A0611" w:rsidRPr="00517353" w:rsidRDefault="000A061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 xml:space="preserve">Копія документа </w:t>
      </w:r>
      <w:r w:rsidRPr="00517353">
        <w:rPr>
          <w:rFonts w:ascii="Arial" w:hAnsi="Arial" w:cs="Arial"/>
          <w:sz w:val="22"/>
          <w:szCs w:val="22"/>
          <w:lang w:val="uk-UA"/>
        </w:rPr>
        <w:t>- це точне відтворення документа з оригіналу на папері та/або в електронному форматі, в т. ч., але не виключно, шляхом сканування, фотографування та/або відтворення іншим способом за допомогою технічних засобів, в т. ч., але не виключно,  мобільних пристроїв, комп’ютерної техніки тощо, у випадку необхідності може бути замінений оригіналом.</w:t>
      </w:r>
    </w:p>
    <w:p w14:paraId="197A47FA" w14:textId="646E218A" w:rsidR="009C7751" w:rsidRPr="00517353" w:rsidRDefault="009C7751" w:rsidP="00A817F3">
      <w:pPr>
        <w:tabs>
          <w:tab w:val="left" w:pos="-180"/>
          <w:tab w:val="right" w:leader="dot" w:pos="0"/>
        </w:tabs>
        <w:jc w:val="both"/>
        <w:outlineLvl w:val="0"/>
        <w:rPr>
          <w:rFonts w:ascii="Arial" w:hAnsi="Arial" w:cs="Arial"/>
          <w:b/>
          <w:i/>
          <w:sz w:val="22"/>
          <w:szCs w:val="22"/>
          <w:lang w:val="uk-UA"/>
        </w:rPr>
      </w:pPr>
      <w:r w:rsidRPr="00517353">
        <w:rPr>
          <w:rFonts w:ascii="Arial" w:hAnsi="Arial" w:cs="Arial"/>
          <w:b/>
          <w:i/>
          <w:sz w:val="22"/>
          <w:szCs w:val="22"/>
          <w:lang w:val="uk-UA"/>
        </w:rPr>
        <w:t>Неправдива інформація</w:t>
      </w:r>
      <w:r w:rsidRPr="00517353">
        <w:rPr>
          <w:rFonts w:ascii="Arial" w:hAnsi="Arial" w:cs="Arial"/>
          <w:sz w:val="22"/>
          <w:szCs w:val="22"/>
          <w:lang w:val="uk-UA"/>
        </w:rPr>
        <w:t xml:space="preserve"> – заявлені, документовані або оголошені відомості, що не відповідають дійсним обставинам та/ або інформації про події та явища, що відбулися.</w:t>
      </w:r>
    </w:p>
    <w:p w14:paraId="0328131F" w14:textId="1A7D0354" w:rsidR="009C7751" w:rsidRPr="00517353" w:rsidRDefault="009C7751"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Нерухоме майно</w:t>
      </w:r>
      <w:r w:rsidRPr="00517353">
        <w:rPr>
          <w:rFonts w:ascii="Arial" w:hAnsi="Arial" w:cs="Arial"/>
          <w:sz w:val="22"/>
          <w:szCs w:val="22"/>
          <w:lang w:val="uk-UA"/>
        </w:rPr>
        <w:t xml:space="preserve"> –  зем</w:t>
      </w:r>
      <w:r w:rsidR="009F7DC2" w:rsidRPr="00517353">
        <w:rPr>
          <w:rFonts w:ascii="Arial" w:hAnsi="Arial" w:cs="Arial"/>
          <w:sz w:val="22"/>
          <w:szCs w:val="22"/>
          <w:lang w:val="uk-UA"/>
        </w:rPr>
        <w:t>е</w:t>
      </w:r>
      <w:r w:rsidRPr="00517353">
        <w:rPr>
          <w:rFonts w:ascii="Arial" w:hAnsi="Arial" w:cs="Arial"/>
          <w:sz w:val="22"/>
          <w:szCs w:val="22"/>
          <w:lang w:val="uk-UA"/>
        </w:rPr>
        <w:t>льна ділянка, а також об’єкти, розташовані на земельній ділянці і невід’ємно пов’язані з нею, переміщення яких є неможливим без їх знецінення та зміни їх призначення.</w:t>
      </w:r>
    </w:p>
    <w:p w14:paraId="337242D0" w14:textId="77777777" w:rsidR="00167436" w:rsidRPr="00517353" w:rsidRDefault="00167436"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Оголошена або неоголошена війна, збройний конфлікт</w:t>
      </w:r>
      <w:r w:rsidRPr="00517353">
        <w:rPr>
          <w:rFonts w:ascii="Arial" w:hAnsi="Arial" w:cs="Arial"/>
          <w:sz w:val="22"/>
          <w:szCs w:val="22"/>
          <w:lang w:val="uk-UA"/>
        </w:rPr>
        <w:t xml:space="preserve"> – події та збитки, що відбуваються під час оголошених чи неоголошених актів військової агресії та військового (збройного) конфлікту, також будь-який спір, що виникає між двома державами, або ворожий збройний конфлікт між протиборчими громадянами, групами однієї нації чи держави (громадянська війна), незалежно від його тривалості, наслідків, а також факту оголошення чи заперечення однією зі сторін (сторонами) наявності стану війни, громадянської війни чи військового конфлікту.</w:t>
      </w:r>
    </w:p>
    <w:p w14:paraId="7BE12DC9" w14:textId="1C304BB7" w:rsidR="009F7DC2" w:rsidRPr="00517353" w:rsidRDefault="00477AB6" w:rsidP="00A817F3">
      <w:pPr>
        <w:jc w:val="both"/>
        <w:rPr>
          <w:rFonts w:ascii="Arial" w:hAnsi="Arial" w:cs="Arial"/>
          <w:sz w:val="22"/>
          <w:szCs w:val="22"/>
          <w:lang w:val="uk-UA"/>
        </w:rPr>
      </w:pPr>
      <w:r w:rsidRPr="00517353">
        <w:rPr>
          <w:rFonts w:ascii="Arial" w:hAnsi="Arial" w:cs="Arial"/>
          <w:b/>
          <w:i/>
          <w:sz w:val="22"/>
          <w:szCs w:val="22"/>
          <w:lang w:val="uk-UA"/>
        </w:rPr>
        <w:t>Протиправні дії третіх осіб</w:t>
      </w:r>
      <w:r w:rsidRPr="00517353">
        <w:rPr>
          <w:rFonts w:ascii="Arial" w:hAnsi="Arial" w:cs="Arial"/>
          <w:sz w:val="22"/>
          <w:szCs w:val="22"/>
          <w:lang w:val="uk-UA"/>
        </w:rPr>
        <w:t xml:space="preserve"> – зникнення, знищення або пошкодження застрахованого майна </w:t>
      </w:r>
      <w:r w:rsidR="00C806B1" w:rsidRPr="00C806B1">
        <w:rPr>
          <w:rFonts w:ascii="Arial" w:hAnsi="Arial" w:cs="Arial"/>
          <w:sz w:val="22"/>
          <w:szCs w:val="22"/>
          <w:lang w:val="uk-UA"/>
        </w:rPr>
        <w:t xml:space="preserve">внаслідок </w:t>
      </w:r>
      <w:r w:rsidRPr="00517353">
        <w:rPr>
          <w:rFonts w:ascii="Arial" w:hAnsi="Arial" w:cs="Arial"/>
          <w:sz w:val="22"/>
          <w:szCs w:val="22"/>
          <w:lang w:val="uk-UA"/>
        </w:rPr>
        <w:t>виключно таких дій, вчинених з проникненням у приміщення чи інше сховище: крадіжки зі зломом, відкритого викрадення майна (грабежу), нападу з метою заволодіння майном, поєднаного з насильством (розбій). Умисне знищення або пошкодження майна, вчинене шляхом підпалу або іншим загальнонебезпечним способом.</w:t>
      </w:r>
      <w:r w:rsidR="009F7DC2" w:rsidRPr="00517353">
        <w:rPr>
          <w:rFonts w:ascii="Arial" w:hAnsi="Arial" w:cs="Arial"/>
          <w:sz w:val="22"/>
          <w:szCs w:val="22"/>
          <w:lang w:val="uk-UA"/>
        </w:rPr>
        <w:t xml:space="preserve"> </w:t>
      </w:r>
    </w:p>
    <w:p w14:paraId="08A672E8" w14:textId="77777777" w:rsidR="00265F49" w:rsidRPr="00517353" w:rsidRDefault="00265F49"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Рухоме майно</w:t>
      </w:r>
      <w:r w:rsidRPr="00517353">
        <w:rPr>
          <w:rFonts w:ascii="Arial" w:hAnsi="Arial" w:cs="Arial"/>
          <w:sz w:val="22"/>
          <w:szCs w:val="22"/>
          <w:lang w:val="uk-UA"/>
        </w:rPr>
        <w:t xml:space="preserve"> – матеріальні об’єкти, які можуть бути вільно переміщені у просторі, призначені для особистого використання, при здійсненні господарської (підприємницької) діяльності та для задоволення соціально-культурних (побутових) потреб.</w:t>
      </w:r>
    </w:p>
    <w:p w14:paraId="7492DD8F" w14:textId="604A4409" w:rsidR="00265F49" w:rsidRPr="00517353" w:rsidRDefault="00265F49" w:rsidP="00A817F3">
      <w:pPr>
        <w:tabs>
          <w:tab w:val="left" w:pos="-180"/>
          <w:tab w:val="right" w:leader="dot" w:pos="0"/>
        </w:tabs>
        <w:jc w:val="both"/>
        <w:outlineLvl w:val="0"/>
        <w:rPr>
          <w:rFonts w:ascii="Arial" w:hAnsi="Arial" w:cs="Arial"/>
          <w:b/>
          <w:i/>
          <w:sz w:val="22"/>
          <w:szCs w:val="22"/>
          <w:lang w:val="uk-UA"/>
        </w:rPr>
      </w:pPr>
      <w:r w:rsidRPr="00517353">
        <w:rPr>
          <w:rFonts w:ascii="Arial" w:hAnsi="Arial" w:cs="Arial"/>
          <w:b/>
          <w:i/>
          <w:sz w:val="22"/>
          <w:szCs w:val="22"/>
          <w:lang w:val="uk-UA"/>
        </w:rPr>
        <w:t>Страхова сума</w:t>
      </w:r>
      <w:r w:rsidRPr="00517353">
        <w:rPr>
          <w:rFonts w:ascii="Arial" w:hAnsi="Arial" w:cs="Arial"/>
          <w:sz w:val="22"/>
          <w:szCs w:val="22"/>
          <w:lang w:val="uk-UA"/>
        </w:rPr>
        <w:t xml:space="preserve"> – грошова сума, в межах якої Страховик, відповідно до Договору страхування, зобов’язаний </w:t>
      </w:r>
      <w:r w:rsidR="008F5627" w:rsidRPr="00517353">
        <w:rPr>
          <w:rFonts w:ascii="Arial" w:hAnsi="Arial" w:cs="Arial"/>
          <w:sz w:val="22"/>
          <w:szCs w:val="22"/>
          <w:lang w:val="uk-UA"/>
        </w:rPr>
        <w:t xml:space="preserve">здійснити </w:t>
      </w:r>
      <w:r w:rsidRPr="00517353">
        <w:rPr>
          <w:rFonts w:ascii="Arial" w:hAnsi="Arial" w:cs="Arial"/>
          <w:sz w:val="22"/>
          <w:szCs w:val="22"/>
          <w:lang w:val="uk-UA"/>
        </w:rPr>
        <w:t xml:space="preserve">виплату страхового відшкодування </w:t>
      </w:r>
      <w:r w:rsidR="008F5627" w:rsidRPr="00517353">
        <w:rPr>
          <w:rFonts w:ascii="Arial" w:hAnsi="Arial" w:cs="Arial"/>
          <w:sz w:val="22"/>
          <w:szCs w:val="22"/>
          <w:lang w:val="uk-UA"/>
        </w:rPr>
        <w:t>у разі настання</w:t>
      </w:r>
      <w:r w:rsidRPr="00517353">
        <w:rPr>
          <w:rFonts w:ascii="Arial" w:hAnsi="Arial" w:cs="Arial"/>
          <w:sz w:val="22"/>
          <w:szCs w:val="22"/>
          <w:lang w:val="uk-UA"/>
        </w:rPr>
        <w:t xml:space="preserve"> страхового випадку.</w:t>
      </w:r>
    </w:p>
    <w:p w14:paraId="414AA864" w14:textId="6D7E0F7A" w:rsidR="00265F49" w:rsidRPr="00517353" w:rsidRDefault="00265F49"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Страховий випадок</w:t>
      </w:r>
      <w:r w:rsidRPr="00517353">
        <w:rPr>
          <w:rFonts w:ascii="Arial" w:hAnsi="Arial" w:cs="Arial"/>
          <w:sz w:val="22"/>
          <w:szCs w:val="22"/>
          <w:lang w:val="uk-UA"/>
        </w:rPr>
        <w:t xml:space="preserve"> – передбачена Договором страхування подія, </w:t>
      </w:r>
      <w:r w:rsidR="00601DAA" w:rsidRPr="00517353">
        <w:rPr>
          <w:rFonts w:ascii="Arial" w:hAnsi="Arial" w:cs="Arial"/>
          <w:sz w:val="22"/>
          <w:szCs w:val="22"/>
          <w:lang w:val="uk-UA"/>
        </w:rPr>
        <w:t xml:space="preserve">ризик виникнення якої застрахований, </w:t>
      </w:r>
      <w:r w:rsidRPr="00517353">
        <w:rPr>
          <w:rFonts w:ascii="Arial" w:hAnsi="Arial" w:cs="Arial"/>
          <w:sz w:val="22"/>
          <w:szCs w:val="22"/>
          <w:lang w:val="uk-UA"/>
        </w:rPr>
        <w:t>що відбулася під час дії Договору страхування і з настанням якої виникає обов’язок Страховика здійснити виплату страхового відшкодування.</w:t>
      </w:r>
    </w:p>
    <w:p w14:paraId="1824A6EC" w14:textId="3546DDB1" w:rsidR="00601DAA" w:rsidRPr="00517353" w:rsidRDefault="00601DAA"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Страховий інтерес</w:t>
      </w:r>
      <w:r w:rsidRPr="00517353">
        <w:rPr>
          <w:rFonts w:ascii="Arial" w:hAnsi="Arial" w:cs="Arial"/>
          <w:sz w:val="22"/>
          <w:szCs w:val="22"/>
          <w:lang w:val="uk-UA"/>
        </w:rPr>
        <w:t xml:space="preserve"> - матеріальна заінтересованість та/або потреба потенційного страхувальника (іншої особи, визначеної у договорі страхування) у страхуванні ризиків, пов’язаних з життям, здоров’ям, працездатністю та пенсійним забезпеченням, з володінням, користуванням і розпорядженням майном, </w:t>
      </w:r>
      <w:r w:rsidRPr="00517353">
        <w:rPr>
          <w:rFonts w:ascii="Arial" w:hAnsi="Arial" w:cs="Arial"/>
          <w:sz w:val="22"/>
          <w:szCs w:val="22"/>
          <w:lang w:val="uk-UA"/>
        </w:rPr>
        <w:lastRenderedPageBreak/>
        <w:t>з відшкодуванням страхувальником заподіяної ним шкоди особі або її майну, а також шкоди, заподіяної юридичній особі</w:t>
      </w:r>
      <w:r w:rsidR="006739AE" w:rsidRPr="00517353">
        <w:rPr>
          <w:rFonts w:ascii="Arial" w:hAnsi="Arial" w:cs="Arial"/>
          <w:sz w:val="22"/>
          <w:szCs w:val="22"/>
          <w:lang w:val="uk-UA"/>
        </w:rPr>
        <w:t>.</w:t>
      </w:r>
    </w:p>
    <w:p w14:paraId="682ADE77" w14:textId="77777777" w:rsidR="00265F49" w:rsidRPr="00517353" w:rsidRDefault="00265F49" w:rsidP="00A817F3">
      <w:pPr>
        <w:tabs>
          <w:tab w:val="left" w:pos="-180"/>
          <w:tab w:val="right" w:leader="dot" w:pos="0"/>
        </w:tabs>
        <w:jc w:val="both"/>
        <w:outlineLvl w:val="0"/>
        <w:rPr>
          <w:rFonts w:ascii="Arial" w:hAnsi="Arial" w:cs="Arial"/>
          <w:sz w:val="22"/>
          <w:szCs w:val="22"/>
          <w:lang w:val="uk-UA"/>
        </w:rPr>
      </w:pPr>
      <w:r w:rsidRPr="00517353">
        <w:rPr>
          <w:rFonts w:ascii="Arial" w:hAnsi="Arial" w:cs="Arial"/>
          <w:b/>
          <w:i/>
          <w:sz w:val="22"/>
          <w:szCs w:val="22"/>
          <w:lang w:val="uk-UA"/>
        </w:rPr>
        <w:t>Страховий ризик</w:t>
      </w:r>
      <w:r w:rsidRPr="00517353">
        <w:rPr>
          <w:rFonts w:ascii="Arial" w:hAnsi="Arial" w:cs="Arial"/>
          <w:sz w:val="22"/>
          <w:szCs w:val="22"/>
          <w:lang w:val="uk-UA"/>
        </w:rPr>
        <w:t xml:space="preserve"> – певна подія, на випадок настання якої проводиться страхування і яка має ознаки ймовірності та випадковості настання.</w:t>
      </w:r>
    </w:p>
    <w:p w14:paraId="4FA568C6" w14:textId="7D5BE22C" w:rsidR="00265F49" w:rsidRPr="00517353" w:rsidRDefault="00265F49" w:rsidP="00A817F3">
      <w:pPr>
        <w:tabs>
          <w:tab w:val="left" w:pos="-180"/>
          <w:tab w:val="right" w:leader="dot" w:pos="0"/>
        </w:tabs>
        <w:jc w:val="both"/>
        <w:outlineLvl w:val="0"/>
        <w:rPr>
          <w:rFonts w:ascii="Arial" w:hAnsi="Arial" w:cs="Arial"/>
          <w:b/>
          <w:i/>
          <w:sz w:val="22"/>
          <w:szCs w:val="22"/>
          <w:lang w:val="uk-UA"/>
        </w:rPr>
      </w:pPr>
      <w:r w:rsidRPr="00517353">
        <w:rPr>
          <w:rFonts w:ascii="Arial" w:hAnsi="Arial" w:cs="Arial"/>
          <w:b/>
          <w:i/>
          <w:sz w:val="22"/>
          <w:szCs w:val="22"/>
          <w:lang w:val="uk-UA"/>
        </w:rPr>
        <w:t>Страхове відшкодування</w:t>
      </w:r>
      <w:r w:rsidR="00601DAA" w:rsidRPr="00517353">
        <w:rPr>
          <w:rFonts w:ascii="Arial" w:hAnsi="Arial" w:cs="Arial"/>
          <w:b/>
          <w:i/>
          <w:sz w:val="22"/>
          <w:szCs w:val="22"/>
          <w:lang w:val="uk-UA"/>
        </w:rPr>
        <w:t xml:space="preserve"> (страхова виплата)</w:t>
      </w:r>
      <w:r w:rsidRPr="00517353">
        <w:rPr>
          <w:rFonts w:ascii="Arial" w:hAnsi="Arial" w:cs="Arial"/>
          <w:sz w:val="22"/>
          <w:szCs w:val="22"/>
          <w:lang w:val="uk-UA"/>
        </w:rPr>
        <w:t xml:space="preserve"> – грошова сума, в межах встановленої Договором страхування страхової суми, яку Страховик, відповідно до умов Договору страхування, повинен виплатити Страхувальнику (Вигодонабувачу) у разі настання страхового випадку.</w:t>
      </w:r>
    </w:p>
    <w:p w14:paraId="438767BC" w14:textId="21564D52" w:rsidR="00B97929" w:rsidRPr="00517353" w:rsidRDefault="00B97929" w:rsidP="00A817F3">
      <w:pPr>
        <w:ind w:right="45"/>
        <w:jc w:val="both"/>
        <w:rPr>
          <w:rFonts w:ascii="Arial" w:hAnsi="Arial" w:cs="Arial"/>
          <w:sz w:val="22"/>
          <w:szCs w:val="22"/>
          <w:lang w:val="uk-UA"/>
        </w:rPr>
      </w:pPr>
      <w:r w:rsidRPr="00517353">
        <w:rPr>
          <w:rFonts w:ascii="Arial" w:hAnsi="Arial" w:cs="Arial"/>
          <w:b/>
          <w:i/>
          <w:sz w:val="22"/>
          <w:szCs w:val="22"/>
          <w:lang w:val="uk-UA"/>
        </w:rPr>
        <w:t>Страховий платіж</w:t>
      </w:r>
      <w:r w:rsidR="006372A7" w:rsidRPr="00517353">
        <w:rPr>
          <w:rFonts w:ascii="Arial" w:hAnsi="Arial" w:cs="Arial"/>
          <w:b/>
          <w:i/>
          <w:sz w:val="22"/>
          <w:szCs w:val="22"/>
          <w:lang w:val="uk-UA"/>
        </w:rPr>
        <w:t xml:space="preserve"> (страховий внесок)</w:t>
      </w:r>
      <w:r w:rsidRPr="00517353">
        <w:rPr>
          <w:rFonts w:ascii="Arial" w:hAnsi="Arial" w:cs="Arial"/>
          <w:b/>
          <w:i/>
          <w:sz w:val="22"/>
          <w:szCs w:val="22"/>
          <w:lang w:val="uk-UA"/>
        </w:rPr>
        <w:t xml:space="preserve"> </w:t>
      </w:r>
      <w:r w:rsidRPr="00517353">
        <w:rPr>
          <w:rFonts w:ascii="Arial" w:hAnsi="Arial" w:cs="Arial"/>
          <w:sz w:val="22"/>
          <w:szCs w:val="22"/>
          <w:lang w:val="uk-UA" w:eastAsia="uk-UA"/>
        </w:rPr>
        <w:t>–</w:t>
      </w:r>
      <w:r w:rsidRPr="00517353">
        <w:rPr>
          <w:rFonts w:ascii="Arial" w:hAnsi="Arial" w:cs="Arial"/>
          <w:sz w:val="22"/>
          <w:szCs w:val="22"/>
          <w:lang w:val="uk-UA"/>
        </w:rPr>
        <w:t xml:space="preserve"> плата у грошовій формі за страхування, яку Страхувальник зобов’язаний внести Страховику відповідно до договору страхування.</w:t>
      </w:r>
    </w:p>
    <w:p w14:paraId="3CA3624D" w14:textId="77777777" w:rsidR="00B97929" w:rsidRPr="00517353" w:rsidRDefault="00B97929" w:rsidP="00A817F3">
      <w:pPr>
        <w:jc w:val="both"/>
        <w:rPr>
          <w:rFonts w:ascii="Arial" w:hAnsi="Arial" w:cs="Arial"/>
          <w:sz w:val="22"/>
          <w:szCs w:val="22"/>
          <w:lang w:val="uk-UA"/>
        </w:rPr>
      </w:pPr>
      <w:r w:rsidRPr="00517353">
        <w:rPr>
          <w:rFonts w:ascii="Arial" w:hAnsi="Arial" w:cs="Arial"/>
          <w:b/>
          <w:i/>
          <w:sz w:val="22"/>
          <w:szCs w:val="22"/>
          <w:lang w:val="uk-UA"/>
        </w:rPr>
        <w:t>Страховий тариф</w:t>
      </w:r>
      <w:r w:rsidRPr="00517353">
        <w:rPr>
          <w:rFonts w:ascii="Arial" w:hAnsi="Arial" w:cs="Arial"/>
          <w:sz w:val="22"/>
          <w:szCs w:val="22"/>
          <w:lang w:val="uk-UA"/>
        </w:rPr>
        <w:t xml:space="preserve"> </w:t>
      </w:r>
      <w:r w:rsidRPr="00517353">
        <w:rPr>
          <w:rFonts w:ascii="Arial" w:hAnsi="Arial" w:cs="Arial"/>
          <w:sz w:val="22"/>
          <w:szCs w:val="22"/>
          <w:lang w:val="uk-UA" w:eastAsia="uk-UA"/>
        </w:rPr>
        <w:t>–</w:t>
      </w:r>
      <w:r w:rsidRPr="00517353">
        <w:rPr>
          <w:rFonts w:ascii="Arial" w:hAnsi="Arial" w:cs="Arial"/>
          <w:sz w:val="22"/>
          <w:szCs w:val="22"/>
          <w:lang w:val="uk-UA"/>
        </w:rPr>
        <w:t xml:space="preserve"> ставка страхового внеску з одиниці страхової суми за визначений строк страхового покриття.</w:t>
      </w:r>
    </w:p>
    <w:p w14:paraId="17B16333" w14:textId="64D3213B" w:rsidR="00265F49" w:rsidRPr="00517353" w:rsidRDefault="00265F49" w:rsidP="00A817F3">
      <w:pPr>
        <w:pStyle w:val="20"/>
        <w:jc w:val="both"/>
        <w:rPr>
          <w:rFonts w:ascii="Arial" w:hAnsi="Arial" w:cs="Arial"/>
          <w:b w:val="0"/>
          <w:sz w:val="22"/>
          <w:szCs w:val="22"/>
        </w:rPr>
      </w:pPr>
      <w:r w:rsidRPr="00517353">
        <w:rPr>
          <w:rFonts w:ascii="Arial" w:hAnsi="Arial" w:cs="Arial"/>
          <w:i/>
          <w:sz w:val="22"/>
          <w:szCs w:val="22"/>
        </w:rPr>
        <w:t>Шахрайство</w:t>
      </w:r>
      <w:r w:rsidRPr="00517353">
        <w:rPr>
          <w:rFonts w:ascii="Arial" w:hAnsi="Arial" w:cs="Arial"/>
          <w:b w:val="0"/>
          <w:i/>
          <w:sz w:val="22"/>
          <w:szCs w:val="22"/>
        </w:rPr>
        <w:t xml:space="preserve"> </w:t>
      </w:r>
      <w:r w:rsidRPr="00517353">
        <w:rPr>
          <w:rFonts w:ascii="Arial" w:hAnsi="Arial" w:cs="Arial"/>
          <w:b w:val="0"/>
          <w:sz w:val="22"/>
          <w:szCs w:val="22"/>
        </w:rPr>
        <w:t>–</w:t>
      </w:r>
      <w:r w:rsidRPr="00517353">
        <w:rPr>
          <w:rFonts w:ascii="Arial" w:hAnsi="Arial" w:cs="Arial"/>
          <w:sz w:val="22"/>
          <w:szCs w:val="22"/>
        </w:rPr>
        <w:t xml:space="preserve"> </w:t>
      </w:r>
      <w:r w:rsidRPr="00517353">
        <w:rPr>
          <w:rFonts w:ascii="Arial" w:hAnsi="Arial" w:cs="Arial"/>
          <w:b w:val="0"/>
          <w:sz w:val="22"/>
          <w:szCs w:val="22"/>
        </w:rPr>
        <w:t>будь-які дії, вчинені із застосуванням обману, зловживанням довірою, зловживанням службовим становищем чи іншим чином, за які передбачена кримінальна відповідальність згідно з Кримінальним Кодексом України.</w:t>
      </w:r>
    </w:p>
    <w:p w14:paraId="12AEAFA0" w14:textId="77777777" w:rsidR="001065D9" w:rsidRPr="00517353" w:rsidRDefault="001065D9" w:rsidP="00A817F3">
      <w:pPr>
        <w:pStyle w:val="20"/>
        <w:jc w:val="both"/>
        <w:rPr>
          <w:rFonts w:ascii="Arial" w:hAnsi="Arial" w:cs="Arial"/>
          <w:b w:val="0"/>
          <w:sz w:val="22"/>
          <w:szCs w:val="22"/>
        </w:rPr>
      </w:pPr>
    </w:p>
    <w:p w14:paraId="0B376B41" w14:textId="1C20EC95" w:rsidR="004937A1" w:rsidRPr="00517353" w:rsidRDefault="004937A1"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Страхові ризики. Страхові випадки. </w:t>
      </w:r>
      <w:r w:rsidR="008F5627" w:rsidRPr="00517353">
        <w:rPr>
          <w:rFonts w:ascii="Arial" w:hAnsi="Arial" w:cs="Arial"/>
          <w:b/>
          <w:sz w:val="22"/>
          <w:szCs w:val="22"/>
          <w:shd w:val="clear" w:color="auto" w:fill="D9E1E2"/>
          <w:lang w:val="uk-UA"/>
        </w:rPr>
        <w:t xml:space="preserve">Винятки </w:t>
      </w:r>
      <w:r w:rsidRPr="00517353">
        <w:rPr>
          <w:rFonts w:ascii="Arial" w:hAnsi="Arial" w:cs="Arial"/>
          <w:b/>
          <w:sz w:val="22"/>
          <w:szCs w:val="22"/>
          <w:shd w:val="clear" w:color="auto" w:fill="D9E1E2"/>
          <w:lang w:val="uk-UA"/>
        </w:rPr>
        <w:t>зі страхових випадків та обмеження страхування</w:t>
      </w:r>
    </w:p>
    <w:p w14:paraId="681A5A47" w14:textId="77777777" w:rsidR="002215C1" w:rsidRPr="00517353" w:rsidRDefault="002215C1" w:rsidP="00A817F3">
      <w:pPr>
        <w:numPr>
          <w:ilvl w:val="1"/>
          <w:numId w:val="2"/>
        </w:numPr>
        <w:tabs>
          <w:tab w:val="clear" w:pos="690"/>
          <w:tab w:val="num" w:pos="284"/>
        </w:tabs>
        <w:spacing w:before="60"/>
        <w:ind w:left="0" w:firstLine="0"/>
        <w:jc w:val="both"/>
        <w:rPr>
          <w:rFonts w:ascii="Arial" w:hAnsi="Arial" w:cs="Arial"/>
          <w:sz w:val="22"/>
          <w:szCs w:val="22"/>
          <w:lang w:val="uk-UA"/>
        </w:rPr>
      </w:pPr>
      <w:r w:rsidRPr="00517353">
        <w:rPr>
          <w:rFonts w:ascii="Arial" w:hAnsi="Arial" w:cs="Arial"/>
          <w:b/>
          <w:sz w:val="22"/>
          <w:szCs w:val="22"/>
          <w:lang w:val="uk-UA"/>
        </w:rPr>
        <w:t>Страховий ризик</w:t>
      </w:r>
      <w:r w:rsidRPr="00517353">
        <w:rPr>
          <w:rFonts w:ascii="Arial" w:hAnsi="Arial" w:cs="Arial"/>
          <w:sz w:val="22"/>
          <w:szCs w:val="22"/>
          <w:lang w:val="uk-UA"/>
        </w:rPr>
        <w:t xml:space="preserve"> – певна подія, на випадок настання якої проводиться страхування і яка має ознаки ймовірності та випадковості настання.</w:t>
      </w:r>
    </w:p>
    <w:p w14:paraId="56064270" w14:textId="13CFA551" w:rsidR="002215C1" w:rsidRPr="00517353" w:rsidRDefault="002215C1" w:rsidP="00A817F3">
      <w:pPr>
        <w:numPr>
          <w:ilvl w:val="1"/>
          <w:numId w:val="2"/>
        </w:numPr>
        <w:tabs>
          <w:tab w:val="clear" w:pos="690"/>
          <w:tab w:val="num" w:pos="284"/>
        </w:tabs>
        <w:ind w:left="0" w:firstLine="0"/>
        <w:jc w:val="both"/>
        <w:rPr>
          <w:rFonts w:ascii="Arial" w:hAnsi="Arial" w:cs="Arial"/>
          <w:sz w:val="22"/>
          <w:szCs w:val="22"/>
          <w:lang w:val="uk-UA"/>
        </w:rPr>
      </w:pPr>
      <w:r w:rsidRPr="00517353">
        <w:rPr>
          <w:rFonts w:ascii="Arial" w:hAnsi="Arial" w:cs="Arial"/>
          <w:b/>
          <w:sz w:val="22"/>
          <w:szCs w:val="22"/>
          <w:lang w:val="uk-UA"/>
        </w:rPr>
        <w:t>Страховий випадок</w:t>
      </w:r>
      <w:r w:rsidRPr="00517353">
        <w:rPr>
          <w:rFonts w:ascii="Arial" w:hAnsi="Arial" w:cs="Arial"/>
          <w:sz w:val="22"/>
          <w:szCs w:val="22"/>
          <w:lang w:val="uk-UA"/>
        </w:rPr>
        <w:t xml:space="preserve"> –</w:t>
      </w:r>
      <w:r w:rsidR="00CE52B3" w:rsidRPr="00517353">
        <w:rPr>
          <w:rFonts w:ascii="Arial" w:hAnsi="Arial" w:cs="Arial"/>
          <w:sz w:val="22"/>
          <w:szCs w:val="22"/>
          <w:lang w:val="uk-UA"/>
        </w:rPr>
        <w:t xml:space="preserve"> </w:t>
      </w:r>
      <w:r w:rsidRPr="00517353">
        <w:rPr>
          <w:rFonts w:ascii="Arial" w:hAnsi="Arial" w:cs="Arial"/>
          <w:sz w:val="22"/>
          <w:szCs w:val="22"/>
          <w:lang w:val="uk-UA"/>
        </w:rPr>
        <w:t xml:space="preserve">подія, </w:t>
      </w:r>
      <w:r w:rsidR="00CE52B3" w:rsidRPr="00517353">
        <w:rPr>
          <w:rFonts w:ascii="Arial" w:hAnsi="Arial" w:cs="Arial"/>
          <w:sz w:val="22"/>
          <w:szCs w:val="22"/>
          <w:lang w:val="uk-UA"/>
        </w:rPr>
        <w:t xml:space="preserve">передбачена цим Договором, </w:t>
      </w:r>
      <w:r w:rsidRPr="00517353">
        <w:rPr>
          <w:rFonts w:ascii="Arial" w:hAnsi="Arial" w:cs="Arial"/>
          <w:sz w:val="22"/>
          <w:szCs w:val="22"/>
          <w:lang w:val="uk-UA"/>
        </w:rPr>
        <w:t xml:space="preserve">що відбулася </w:t>
      </w:r>
      <w:r w:rsidR="00CE52B3" w:rsidRPr="00517353">
        <w:rPr>
          <w:rFonts w:ascii="Arial" w:hAnsi="Arial" w:cs="Arial"/>
          <w:sz w:val="22"/>
          <w:szCs w:val="22"/>
          <w:lang w:val="uk-UA"/>
        </w:rPr>
        <w:t>після набуття чинності цим</w:t>
      </w:r>
      <w:r w:rsidRPr="00517353">
        <w:rPr>
          <w:rFonts w:ascii="Arial" w:hAnsi="Arial" w:cs="Arial"/>
          <w:sz w:val="22"/>
          <w:szCs w:val="22"/>
          <w:lang w:val="uk-UA"/>
        </w:rPr>
        <w:t xml:space="preserve"> Договор</w:t>
      </w:r>
      <w:r w:rsidR="00CE52B3" w:rsidRPr="00517353">
        <w:rPr>
          <w:rFonts w:ascii="Arial" w:hAnsi="Arial" w:cs="Arial"/>
          <w:sz w:val="22"/>
          <w:szCs w:val="22"/>
          <w:lang w:val="uk-UA"/>
        </w:rPr>
        <w:t>ом,</w:t>
      </w:r>
      <w:r w:rsidRPr="00517353">
        <w:rPr>
          <w:rFonts w:ascii="Arial" w:hAnsi="Arial" w:cs="Arial"/>
          <w:sz w:val="22"/>
          <w:szCs w:val="22"/>
          <w:lang w:val="uk-UA"/>
        </w:rPr>
        <w:t xml:space="preserve"> і з настанням якої виникає обов’язок Страховика здійснити виплату страхового відшкодування</w:t>
      </w:r>
      <w:r w:rsidR="00CE52B3" w:rsidRPr="00517353">
        <w:rPr>
          <w:rFonts w:ascii="Arial" w:hAnsi="Arial" w:cs="Arial"/>
          <w:sz w:val="22"/>
          <w:szCs w:val="22"/>
          <w:lang w:val="uk-UA"/>
        </w:rPr>
        <w:t xml:space="preserve"> Страхувальнику (Вигодонабувачу) внаслідок втрати (загибелі) або пошкодження застрахованого майна </w:t>
      </w:r>
      <w:r w:rsidR="005D0002">
        <w:rPr>
          <w:rFonts w:ascii="Arial" w:hAnsi="Arial" w:cs="Arial"/>
          <w:sz w:val="22"/>
          <w:szCs w:val="22"/>
          <w:lang w:val="uk-UA"/>
        </w:rPr>
        <w:t>внаслідок</w:t>
      </w:r>
      <w:r w:rsidR="00CE52B3" w:rsidRPr="00517353">
        <w:rPr>
          <w:rFonts w:ascii="Arial" w:hAnsi="Arial" w:cs="Arial"/>
          <w:sz w:val="22"/>
          <w:szCs w:val="22"/>
          <w:lang w:val="uk-UA"/>
        </w:rPr>
        <w:t xml:space="preserve"> будь-якого з ризиків, передбачених у п. 13.3 цього Договору. При цьому збитками по </w:t>
      </w:r>
      <w:r w:rsidR="00BA017E" w:rsidRPr="00517353">
        <w:rPr>
          <w:rFonts w:ascii="Arial" w:hAnsi="Arial" w:cs="Arial"/>
          <w:sz w:val="22"/>
          <w:szCs w:val="22"/>
          <w:lang w:val="uk-UA"/>
        </w:rPr>
        <w:t xml:space="preserve">одному </w:t>
      </w:r>
      <w:r w:rsidR="00CE52B3" w:rsidRPr="00517353">
        <w:rPr>
          <w:rFonts w:ascii="Arial" w:hAnsi="Arial" w:cs="Arial"/>
          <w:sz w:val="22"/>
          <w:szCs w:val="22"/>
          <w:lang w:val="uk-UA"/>
        </w:rPr>
        <w:t>страховому випадку є збитки, які мають один з одним причинно-наслідковий зв’язок протягом 72 годин. Збитки, які виникають протягом 72 годин незалежно один від одного, не вважаються збитками по одному страховому випадку і розглядаються як збитки по окремих страхових випадках</w:t>
      </w:r>
      <w:r w:rsidR="00C91309" w:rsidRPr="00517353">
        <w:rPr>
          <w:rFonts w:ascii="Arial" w:hAnsi="Arial" w:cs="Arial"/>
          <w:sz w:val="22"/>
          <w:szCs w:val="22"/>
          <w:lang w:val="uk-UA"/>
        </w:rPr>
        <w:t>.</w:t>
      </w:r>
    </w:p>
    <w:p w14:paraId="492FAB10" w14:textId="036B19AF" w:rsidR="00477AB6" w:rsidRPr="00517353" w:rsidRDefault="00BD6BF9" w:rsidP="00A817F3">
      <w:pPr>
        <w:numPr>
          <w:ilvl w:val="1"/>
          <w:numId w:val="2"/>
        </w:numPr>
        <w:tabs>
          <w:tab w:val="clear" w:pos="690"/>
          <w:tab w:val="num" w:pos="567"/>
        </w:tabs>
        <w:ind w:left="0" w:firstLine="0"/>
        <w:jc w:val="both"/>
        <w:rPr>
          <w:rFonts w:ascii="Arial" w:hAnsi="Arial" w:cs="Arial"/>
          <w:spacing w:val="-2"/>
          <w:sz w:val="22"/>
          <w:szCs w:val="22"/>
          <w:lang w:val="uk-UA"/>
        </w:rPr>
      </w:pPr>
      <w:r w:rsidRPr="00517353">
        <w:rPr>
          <w:rFonts w:ascii="Arial" w:hAnsi="Arial" w:cs="Arial"/>
          <w:sz w:val="22"/>
          <w:szCs w:val="22"/>
          <w:lang w:val="uk-UA"/>
        </w:rPr>
        <w:t>З</w:t>
      </w:r>
      <w:r w:rsidR="0027115F" w:rsidRPr="00517353">
        <w:rPr>
          <w:rFonts w:ascii="Arial" w:hAnsi="Arial" w:cs="Arial"/>
          <w:sz w:val="22"/>
          <w:szCs w:val="22"/>
          <w:lang w:val="uk-UA"/>
        </w:rPr>
        <w:t>а цим</w:t>
      </w:r>
      <w:r w:rsidR="00C91309" w:rsidRPr="00517353">
        <w:rPr>
          <w:rFonts w:ascii="Arial" w:hAnsi="Arial" w:cs="Arial"/>
          <w:sz w:val="22"/>
          <w:szCs w:val="22"/>
          <w:lang w:val="uk-UA"/>
        </w:rPr>
        <w:t xml:space="preserve"> Договором </w:t>
      </w:r>
      <w:r w:rsidR="0072792E" w:rsidRPr="00517353">
        <w:rPr>
          <w:rFonts w:ascii="Arial" w:hAnsi="Arial" w:cs="Arial"/>
          <w:sz w:val="22"/>
          <w:szCs w:val="22"/>
          <w:lang w:val="uk-UA"/>
        </w:rPr>
        <w:t xml:space="preserve">страховими ризиками визнаються втрата (загибель) або пошкодження застрахованого майна </w:t>
      </w:r>
      <w:r w:rsidR="006E6BF2" w:rsidRPr="00517353">
        <w:rPr>
          <w:rFonts w:ascii="Arial" w:hAnsi="Arial" w:cs="Arial"/>
          <w:sz w:val="22"/>
          <w:szCs w:val="22"/>
          <w:lang w:val="uk-UA"/>
        </w:rPr>
        <w:t>внаслідок</w:t>
      </w:r>
      <w:r w:rsidR="00477AB6" w:rsidRPr="00517353">
        <w:rPr>
          <w:rFonts w:ascii="Arial" w:hAnsi="Arial" w:cs="Arial"/>
          <w:sz w:val="22"/>
          <w:szCs w:val="22"/>
          <w:lang w:val="uk-UA"/>
        </w:rPr>
        <w:t xml:space="preserve"> </w:t>
      </w:r>
      <w:r w:rsidR="00477AB6" w:rsidRPr="00517353">
        <w:rPr>
          <w:rFonts w:ascii="Arial" w:hAnsi="Arial" w:cs="Arial"/>
          <w:spacing w:val="-2"/>
          <w:sz w:val="22"/>
          <w:szCs w:val="22"/>
          <w:lang w:val="uk-UA"/>
        </w:rPr>
        <w:t>будь-якого випадкового і непередбачуваного зовнішнього фізичного впливу на застраховане майно (</w:t>
      </w:r>
      <w:r w:rsidR="008F5627" w:rsidRPr="00517353">
        <w:rPr>
          <w:rFonts w:ascii="Arial" w:hAnsi="Arial" w:cs="Arial"/>
          <w:spacing w:val="-2"/>
          <w:sz w:val="22"/>
          <w:szCs w:val="22"/>
          <w:lang w:val="uk-UA"/>
        </w:rPr>
        <w:t>окрім винятків</w:t>
      </w:r>
      <w:r w:rsidR="00477AB6" w:rsidRPr="00517353">
        <w:rPr>
          <w:rFonts w:ascii="Arial" w:hAnsi="Arial" w:cs="Arial"/>
          <w:spacing w:val="-2"/>
          <w:sz w:val="22"/>
          <w:szCs w:val="22"/>
          <w:lang w:val="uk-UA"/>
        </w:rPr>
        <w:t>, визначених в цьому Договорі), який стався протягом строку дії Договору, зазначено</w:t>
      </w:r>
      <w:r w:rsidR="006E6BF2" w:rsidRPr="00517353">
        <w:rPr>
          <w:rFonts w:ascii="Arial" w:hAnsi="Arial" w:cs="Arial"/>
          <w:spacing w:val="-2"/>
          <w:sz w:val="22"/>
          <w:szCs w:val="22"/>
          <w:lang w:val="uk-UA"/>
        </w:rPr>
        <w:t>го</w:t>
      </w:r>
      <w:r w:rsidR="00477AB6" w:rsidRPr="00517353">
        <w:rPr>
          <w:rFonts w:ascii="Arial" w:hAnsi="Arial" w:cs="Arial"/>
          <w:spacing w:val="-2"/>
          <w:sz w:val="22"/>
          <w:szCs w:val="22"/>
          <w:lang w:val="uk-UA"/>
        </w:rPr>
        <w:t xml:space="preserve"> </w:t>
      </w:r>
      <w:r w:rsidR="006E6BF2" w:rsidRPr="00517353">
        <w:rPr>
          <w:rFonts w:ascii="Arial" w:hAnsi="Arial" w:cs="Arial"/>
          <w:spacing w:val="-2"/>
          <w:sz w:val="22"/>
          <w:szCs w:val="22"/>
          <w:lang w:val="uk-UA"/>
        </w:rPr>
        <w:t xml:space="preserve">в розділі </w:t>
      </w:r>
      <w:r w:rsidR="00477AB6" w:rsidRPr="00517353">
        <w:rPr>
          <w:rFonts w:ascii="Arial" w:hAnsi="Arial" w:cs="Arial"/>
          <w:spacing w:val="-2"/>
          <w:sz w:val="22"/>
          <w:szCs w:val="22"/>
          <w:lang w:val="uk-UA"/>
        </w:rPr>
        <w:t>9 цього Договору</w:t>
      </w:r>
      <w:r w:rsidR="006E6BF2" w:rsidRPr="00517353">
        <w:rPr>
          <w:rFonts w:ascii="Arial" w:hAnsi="Arial" w:cs="Arial"/>
          <w:spacing w:val="-2"/>
          <w:sz w:val="22"/>
          <w:szCs w:val="22"/>
          <w:lang w:val="uk-UA"/>
        </w:rPr>
        <w:t>,</w:t>
      </w:r>
      <w:r w:rsidR="00477AB6" w:rsidRPr="00517353">
        <w:rPr>
          <w:rFonts w:ascii="Arial" w:hAnsi="Arial" w:cs="Arial"/>
          <w:spacing w:val="-2"/>
          <w:sz w:val="22"/>
          <w:szCs w:val="22"/>
          <w:lang w:val="uk-UA"/>
        </w:rPr>
        <w:t xml:space="preserve"> на визначеній території страхування</w:t>
      </w:r>
      <w:r w:rsidR="00CA20BE" w:rsidRPr="00517353">
        <w:rPr>
          <w:rFonts w:ascii="Arial" w:hAnsi="Arial" w:cs="Arial"/>
          <w:spacing w:val="-2"/>
          <w:sz w:val="22"/>
          <w:szCs w:val="22"/>
          <w:lang w:val="uk-UA"/>
        </w:rPr>
        <w:t xml:space="preserve">, зазначеній в </w:t>
      </w:r>
      <w:r w:rsidR="006E6BF2" w:rsidRPr="00517353">
        <w:rPr>
          <w:rFonts w:ascii="Arial" w:hAnsi="Arial" w:cs="Arial"/>
          <w:spacing w:val="-2"/>
          <w:sz w:val="22"/>
          <w:szCs w:val="22"/>
          <w:lang w:val="uk-UA"/>
        </w:rPr>
        <w:t>розділі</w:t>
      </w:r>
      <w:r w:rsidR="00477AB6" w:rsidRPr="00517353">
        <w:rPr>
          <w:rFonts w:ascii="Arial" w:hAnsi="Arial" w:cs="Arial"/>
          <w:spacing w:val="-2"/>
          <w:sz w:val="22"/>
          <w:szCs w:val="22"/>
          <w:lang w:val="uk-UA"/>
        </w:rPr>
        <w:t xml:space="preserve"> 10 цього Договору.</w:t>
      </w:r>
    </w:p>
    <w:p w14:paraId="44C25FA0" w14:textId="5C92E939" w:rsidR="00526882" w:rsidRPr="00517353" w:rsidRDefault="00526882" w:rsidP="006E6BF2">
      <w:pPr>
        <w:numPr>
          <w:ilvl w:val="2"/>
          <w:numId w:val="2"/>
        </w:numPr>
        <w:tabs>
          <w:tab w:val="clear" w:pos="720"/>
          <w:tab w:val="num" w:pos="284"/>
        </w:tabs>
        <w:ind w:left="0" w:firstLine="0"/>
        <w:jc w:val="both"/>
        <w:rPr>
          <w:rFonts w:ascii="Arial" w:hAnsi="Arial" w:cs="Arial"/>
          <w:spacing w:val="-2"/>
          <w:sz w:val="22"/>
          <w:szCs w:val="22"/>
          <w:lang w:val="uk-UA"/>
        </w:rPr>
      </w:pPr>
      <w:r w:rsidRPr="00517353">
        <w:rPr>
          <w:rFonts w:ascii="Arial" w:hAnsi="Arial" w:cs="Arial"/>
          <w:spacing w:val="-2"/>
          <w:sz w:val="22"/>
          <w:szCs w:val="22"/>
          <w:lang w:val="uk-UA"/>
        </w:rPr>
        <w:t xml:space="preserve">Протиправні дії третіх осіб </w:t>
      </w:r>
      <w:r w:rsidR="00977CBB" w:rsidRPr="00517353">
        <w:rPr>
          <w:rFonts w:ascii="Arial" w:hAnsi="Arial" w:cs="Arial"/>
          <w:spacing w:val="-2"/>
          <w:sz w:val="22"/>
          <w:szCs w:val="22"/>
          <w:lang w:val="uk-UA"/>
        </w:rPr>
        <w:t xml:space="preserve">щодо </w:t>
      </w:r>
      <w:r w:rsidR="006E6BF2" w:rsidRPr="00517353">
        <w:rPr>
          <w:rFonts w:ascii="Arial" w:hAnsi="Arial" w:cs="Arial"/>
          <w:spacing w:val="-2"/>
          <w:sz w:val="22"/>
          <w:szCs w:val="22"/>
          <w:lang w:val="uk-UA"/>
        </w:rPr>
        <w:t>з</w:t>
      </w:r>
      <w:r w:rsidRPr="00517353">
        <w:rPr>
          <w:rFonts w:ascii="Arial" w:hAnsi="Arial" w:cs="Arial"/>
          <w:spacing w:val="-2"/>
          <w:sz w:val="22"/>
          <w:szCs w:val="22"/>
          <w:lang w:val="uk-UA"/>
        </w:rPr>
        <w:t xml:space="preserve">астрахованого майна вважаються страховим випадком, якщо вони були кваліфіковані компетентними державними органами </w:t>
      </w:r>
      <w:r w:rsidR="006E6BF2" w:rsidRPr="00517353">
        <w:rPr>
          <w:rFonts w:ascii="Arial" w:hAnsi="Arial" w:cs="Arial"/>
          <w:spacing w:val="-2"/>
          <w:sz w:val="22"/>
          <w:szCs w:val="22"/>
          <w:lang w:val="uk-UA"/>
        </w:rPr>
        <w:t>відповідно</w:t>
      </w:r>
      <w:r w:rsidRPr="00517353">
        <w:rPr>
          <w:rFonts w:ascii="Arial" w:hAnsi="Arial" w:cs="Arial"/>
          <w:spacing w:val="-2"/>
          <w:sz w:val="22"/>
          <w:szCs w:val="22"/>
          <w:lang w:val="uk-UA"/>
        </w:rPr>
        <w:t xml:space="preserve"> до Кримінального кодексу України як злочин</w:t>
      </w:r>
      <w:r w:rsidRPr="00517353">
        <w:rPr>
          <w:rFonts w:ascii="Arial" w:hAnsi="Arial" w:cs="Arial"/>
          <w:sz w:val="22"/>
          <w:szCs w:val="22"/>
          <w:lang w:val="uk-UA"/>
        </w:rPr>
        <w:t>.</w:t>
      </w:r>
    </w:p>
    <w:p w14:paraId="10F159BF" w14:textId="77777777" w:rsidR="0026223F" w:rsidRPr="00517353" w:rsidRDefault="0026223F" w:rsidP="00A817F3">
      <w:pPr>
        <w:numPr>
          <w:ilvl w:val="1"/>
          <w:numId w:val="2"/>
        </w:numPr>
        <w:tabs>
          <w:tab w:val="clear" w:pos="690"/>
          <w:tab w:val="num" w:pos="284"/>
        </w:tabs>
        <w:ind w:left="0" w:firstLine="0"/>
        <w:jc w:val="both"/>
        <w:rPr>
          <w:rFonts w:ascii="Arial" w:hAnsi="Arial" w:cs="Arial"/>
          <w:b/>
          <w:sz w:val="22"/>
          <w:szCs w:val="22"/>
          <w:lang w:val="uk-UA"/>
        </w:rPr>
      </w:pPr>
      <w:r w:rsidRPr="00517353">
        <w:rPr>
          <w:rFonts w:ascii="Arial" w:hAnsi="Arial" w:cs="Arial"/>
          <w:b/>
          <w:sz w:val="22"/>
          <w:szCs w:val="22"/>
          <w:lang w:val="uk-UA"/>
        </w:rPr>
        <w:t>Не визнаються страховими випадками події, що сталися внаслідок:</w:t>
      </w:r>
    </w:p>
    <w:p w14:paraId="160CBF8B" w14:textId="77777777" w:rsidR="00074FAA" w:rsidRPr="00517353" w:rsidRDefault="00473847"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Т</w:t>
      </w:r>
      <w:r w:rsidR="00572EB1" w:rsidRPr="00517353">
        <w:rPr>
          <w:rFonts w:ascii="Arial" w:hAnsi="Arial" w:cs="Arial"/>
          <w:sz w:val="22"/>
          <w:szCs w:val="22"/>
          <w:lang w:val="uk-UA"/>
        </w:rPr>
        <w:t xml:space="preserve">аємного </w:t>
      </w:r>
      <w:r w:rsidR="00074FAA" w:rsidRPr="00517353">
        <w:rPr>
          <w:rFonts w:ascii="Arial" w:hAnsi="Arial" w:cs="Arial"/>
          <w:sz w:val="22"/>
          <w:szCs w:val="22"/>
          <w:lang w:val="uk-UA"/>
        </w:rPr>
        <w:t>зникнення майна, недостачі, які виявлені в період проведення і</w:t>
      </w:r>
      <w:r w:rsidR="00D969A7" w:rsidRPr="00517353">
        <w:rPr>
          <w:rFonts w:ascii="Arial" w:hAnsi="Arial" w:cs="Arial"/>
          <w:sz w:val="22"/>
          <w:szCs w:val="22"/>
          <w:lang w:val="uk-UA"/>
        </w:rPr>
        <w:t>нвентаризації</w:t>
      </w:r>
      <w:r w:rsidR="00A4046B" w:rsidRPr="00517353">
        <w:rPr>
          <w:rFonts w:ascii="Arial" w:hAnsi="Arial" w:cs="Arial"/>
          <w:sz w:val="22"/>
          <w:szCs w:val="22"/>
          <w:lang w:val="uk-UA"/>
        </w:rPr>
        <w:t>;</w:t>
      </w:r>
    </w:p>
    <w:p w14:paraId="021CF218" w14:textId="77777777" w:rsidR="00D21606" w:rsidRPr="00517353" w:rsidRDefault="00473847"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Я</w:t>
      </w:r>
      <w:r w:rsidR="002624F1" w:rsidRPr="00517353">
        <w:rPr>
          <w:rFonts w:ascii="Arial" w:hAnsi="Arial" w:cs="Arial"/>
          <w:sz w:val="22"/>
          <w:szCs w:val="22"/>
          <w:lang w:val="uk-UA"/>
        </w:rPr>
        <w:t>дерного вибуху, радіації або радіоактивного зараження;</w:t>
      </w:r>
    </w:p>
    <w:p w14:paraId="2B8037D8" w14:textId="0226F28D" w:rsidR="002624F1" w:rsidRPr="00517353" w:rsidRDefault="00E47850"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Дій (бездіяльності) Страхувальника (Вигодонабувача), його представників або працівників, що спричинили настання страхового випадку та/або призвели до збільшення розміру збитку: невиконання, порушення чинних норм і розпоряджень органів відомчого і державного пожежного нагляду, встановлених правил збереження вогненебезпечних і вибухонебезпечних речовин та предметів або інших правил експлуатації, визначених для відповідних категорій майна; неприйняття заходів для попередження можливої загибелі або ушкодження застрахованого майна, зокрема, незабезпечення застрахованого майна або  об’єкту, де розташоване застраховане майно, системами протипожежного захисту, пожежними насосами тощо, безперебійним та/або додатковим джерелом живлення, встановленим  відповідно до правил пожежної безпеки України</w:t>
      </w:r>
      <w:r w:rsidR="002624F1" w:rsidRPr="00517353">
        <w:rPr>
          <w:rFonts w:ascii="Arial" w:hAnsi="Arial" w:cs="Arial"/>
          <w:sz w:val="22"/>
          <w:szCs w:val="22"/>
          <w:lang w:val="uk-UA"/>
        </w:rPr>
        <w:t>;</w:t>
      </w:r>
    </w:p>
    <w:p w14:paraId="70EB2AFE" w14:textId="77777777" w:rsidR="002624F1" w:rsidRPr="00517353" w:rsidRDefault="00473847"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Д</w:t>
      </w:r>
      <w:r w:rsidR="002624F1" w:rsidRPr="00517353">
        <w:rPr>
          <w:rFonts w:ascii="Arial" w:hAnsi="Arial" w:cs="Arial"/>
          <w:sz w:val="22"/>
          <w:szCs w:val="22"/>
          <w:lang w:val="uk-UA"/>
        </w:rPr>
        <w:t xml:space="preserve">ій Страхувальника (Вигодонабувача), його </w:t>
      </w:r>
      <w:r w:rsidR="00B22D20" w:rsidRPr="00517353">
        <w:rPr>
          <w:rFonts w:ascii="Arial" w:hAnsi="Arial" w:cs="Arial"/>
          <w:sz w:val="22"/>
          <w:szCs w:val="22"/>
          <w:lang w:val="uk-UA"/>
        </w:rPr>
        <w:t xml:space="preserve">працівників </w:t>
      </w:r>
      <w:r w:rsidR="002624F1" w:rsidRPr="00517353">
        <w:rPr>
          <w:rFonts w:ascii="Arial" w:hAnsi="Arial" w:cs="Arial"/>
          <w:sz w:val="22"/>
          <w:szCs w:val="22"/>
          <w:lang w:val="uk-UA"/>
        </w:rPr>
        <w:t>або представників в стані алкогольного сп’яніння, під впливом наркотичних чи токсичних речовин;</w:t>
      </w:r>
    </w:p>
    <w:p w14:paraId="08DD34BC" w14:textId="77777777" w:rsidR="002624F1" w:rsidRPr="00517353" w:rsidRDefault="00473847"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Д</w:t>
      </w:r>
      <w:r w:rsidR="002624F1" w:rsidRPr="00517353">
        <w:rPr>
          <w:rFonts w:ascii="Arial" w:hAnsi="Arial" w:cs="Arial"/>
          <w:sz w:val="22"/>
          <w:szCs w:val="22"/>
          <w:lang w:val="uk-UA"/>
        </w:rPr>
        <w:t>ефектів і недоліків застрахованого майна, що були відомі Страхувальнику до настання страхового випадку, але про які не було повідомлено Страховику;</w:t>
      </w:r>
    </w:p>
    <w:p w14:paraId="293CB77C" w14:textId="3F2FD0ED" w:rsidR="00E44C9F" w:rsidRPr="00517353" w:rsidRDefault="00060635"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П</w:t>
      </w:r>
      <w:r w:rsidR="002624F1" w:rsidRPr="00517353">
        <w:rPr>
          <w:rFonts w:ascii="Arial" w:hAnsi="Arial" w:cs="Arial"/>
          <w:sz w:val="22"/>
          <w:szCs w:val="22"/>
          <w:lang w:val="uk-UA"/>
        </w:rPr>
        <w:t>охибки проектувальників та/або будівельників</w:t>
      </w:r>
      <w:r w:rsidR="00252EF0" w:rsidRPr="00517353">
        <w:rPr>
          <w:rFonts w:ascii="Arial" w:hAnsi="Arial" w:cs="Arial"/>
          <w:sz w:val="22"/>
          <w:szCs w:val="22"/>
          <w:lang w:val="uk-UA"/>
        </w:rPr>
        <w:t xml:space="preserve">, включаючи </w:t>
      </w:r>
      <w:r w:rsidR="009D1274" w:rsidRPr="00517353">
        <w:rPr>
          <w:rFonts w:ascii="Arial" w:hAnsi="Arial" w:cs="Arial"/>
          <w:sz w:val="22"/>
          <w:szCs w:val="22"/>
          <w:lang w:val="uk-UA"/>
        </w:rPr>
        <w:t xml:space="preserve">приховані </w:t>
      </w:r>
      <w:r w:rsidR="00252EF0" w:rsidRPr="00517353">
        <w:rPr>
          <w:rFonts w:ascii="Arial" w:hAnsi="Arial" w:cs="Arial"/>
          <w:sz w:val="22"/>
          <w:szCs w:val="22"/>
          <w:lang w:val="uk-UA"/>
        </w:rPr>
        <w:t>дефекти</w:t>
      </w:r>
      <w:r w:rsidR="009D1274" w:rsidRPr="00517353">
        <w:rPr>
          <w:rFonts w:ascii="Arial" w:hAnsi="Arial" w:cs="Arial"/>
          <w:sz w:val="22"/>
          <w:szCs w:val="22"/>
          <w:lang w:val="uk-UA"/>
        </w:rPr>
        <w:t>,</w:t>
      </w:r>
      <w:r w:rsidR="00252EF0" w:rsidRPr="00517353">
        <w:rPr>
          <w:rFonts w:ascii="Arial" w:hAnsi="Arial" w:cs="Arial"/>
          <w:sz w:val="22"/>
          <w:szCs w:val="22"/>
          <w:lang w:val="uk-UA"/>
        </w:rPr>
        <w:t xml:space="preserve"> а також дефекти матеріалів,</w:t>
      </w:r>
      <w:r w:rsidR="002624F1" w:rsidRPr="00517353">
        <w:rPr>
          <w:rFonts w:ascii="Arial" w:hAnsi="Arial" w:cs="Arial"/>
          <w:sz w:val="22"/>
          <w:szCs w:val="22"/>
          <w:lang w:val="uk-UA"/>
        </w:rPr>
        <w:t xml:space="preserve"> або через старіння (знос)</w:t>
      </w:r>
      <w:r w:rsidR="005823E8" w:rsidRPr="00517353">
        <w:rPr>
          <w:rFonts w:ascii="Arial" w:hAnsi="Arial" w:cs="Arial"/>
          <w:sz w:val="22"/>
          <w:szCs w:val="22"/>
          <w:lang w:val="uk-UA"/>
        </w:rPr>
        <w:t>, природн</w:t>
      </w:r>
      <w:r w:rsidR="00252EF0" w:rsidRPr="00517353">
        <w:rPr>
          <w:rFonts w:ascii="Arial" w:hAnsi="Arial" w:cs="Arial"/>
          <w:sz w:val="22"/>
          <w:szCs w:val="22"/>
          <w:lang w:val="uk-UA"/>
        </w:rPr>
        <w:t>е</w:t>
      </w:r>
      <w:r w:rsidR="005823E8" w:rsidRPr="00517353">
        <w:rPr>
          <w:rFonts w:ascii="Arial" w:hAnsi="Arial" w:cs="Arial"/>
          <w:sz w:val="22"/>
          <w:szCs w:val="22"/>
          <w:lang w:val="uk-UA"/>
        </w:rPr>
        <w:t xml:space="preserve"> </w:t>
      </w:r>
      <w:r w:rsidR="00252EF0" w:rsidRPr="00517353">
        <w:rPr>
          <w:rFonts w:ascii="Arial" w:hAnsi="Arial" w:cs="Arial"/>
          <w:sz w:val="22"/>
          <w:szCs w:val="22"/>
          <w:lang w:val="uk-UA"/>
        </w:rPr>
        <w:t>просідання будинку</w:t>
      </w:r>
      <w:r w:rsidR="00363EB8" w:rsidRPr="00517353">
        <w:rPr>
          <w:rFonts w:ascii="Arial" w:hAnsi="Arial" w:cs="Arial"/>
          <w:sz w:val="22"/>
          <w:szCs w:val="22"/>
          <w:lang w:val="uk-UA"/>
        </w:rPr>
        <w:t xml:space="preserve"> </w:t>
      </w:r>
      <w:r w:rsidR="00BF2792" w:rsidRPr="00517353">
        <w:rPr>
          <w:rFonts w:ascii="Arial" w:hAnsi="Arial" w:cs="Arial"/>
          <w:sz w:val="22"/>
          <w:szCs w:val="22"/>
          <w:lang w:val="uk-UA"/>
        </w:rPr>
        <w:t>(споруди)</w:t>
      </w:r>
      <w:r w:rsidR="00252EF0" w:rsidRPr="00517353">
        <w:rPr>
          <w:rFonts w:ascii="Arial" w:hAnsi="Arial" w:cs="Arial"/>
          <w:sz w:val="22"/>
          <w:szCs w:val="22"/>
          <w:lang w:val="uk-UA"/>
        </w:rPr>
        <w:t>, розтріскування внаслідок природного просідання</w:t>
      </w:r>
      <w:r w:rsidRPr="00517353">
        <w:rPr>
          <w:rFonts w:ascii="Arial" w:hAnsi="Arial" w:cs="Arial"/>
          <w:sz w:val="22"/>
          <w:szCs w:val="22"/>
          <w:lang w:val="uk-UA"/>
        </w:rPr>
        <w:t xml:space="preserve">, </w:t>
      </w:r>
      <w:r w:rsidRPr="00517353">
        <w:rPr>
          <w:rFonts w:ascii="Arial" w:hAnsi="Arial" w:cs="Arial"/>
          <w:spacing w:val="-2"/>
          <w:sz w:val="22"/>
          <w:szCs w:val="22"/>
          <w:lang w:val="uk-UA"/>
        </w:rPr>
        <w:t>використання недоброякісних матеріалів</w:t>
      </w:r>
      <w:r w:rsidR="00A4046B" w:rsidRPr="00517353">
        <w:rPr>
          <w:rFonts w:ascii="Arial" w:hAnsi="Arial" w:cs="Arial"/>
          <w:sz w:val="22"/>
          <w:szCs w:val="22"/>
          <w:lang w:val="uk-UA"/>
        </w:rPr>
        <w:t>;</w:t>
      </w:r>
    </w:p>
    <w:p w14:paraId="1957E9D0" w14:textId="77777777" w:rsidR="002624F1" w:rsidRPr="00517353" w:rsidRDefault="00473847" w:rsidP="00A817F3">
      <w:pPr>
        <w:numPr>
          <w:ilvl w:val="2"/>
          <w:numId w:val="2"/>
        </w:numPr>
        <w:tabs>
          <w:tab w:val="clear" w:pos="720"/>
          <w:tab w:val="num" w:pos="284"/>
        </w:tabs>
        <w:ind w:left="0" w:firstLine="0"/>
        <w:jc w:val="both"/>
        <w:rPr>
          <w:rFonts w:ascii="Arial" w:hAnsi="Arial" w:cs="Arial"/>
          <w:sz w:val="22"/>
          <w:szCs w:val="22"/>
          <w:lang w:val="uk-UA"/>
        </w:rPr>
      </w:pPr>
      <w:r w:rsidRPr="00517353">
        <w:rPr>
          <w:rFonts w:ascii="Arial" w:hAnsi="Arial" w:cs="Arial"/>
          <w:sz w:val="22"/>
          <w:szCs w:val="22"/>
          <w:lang w:val="uk-UA"/>
        </w:rPr>
        <w:t>Н</w:t>
      </w:r>
      <w:r w:rsidR="009C7AA5" w:rsidRPr="00517353">
        <w:rPr>
          <w:rFonts w:ascii="Arial" w:hAnsi="Arial" w:cs="Arial"/>
          <w:sz w:val="22"/>
          <w:szCs w:val="22"/>
          <w:lang w:val="uk-UA"/>
        </w:rPr>
        <w:t>епостачання або постачання не в достатньому обсязі газу, води, електроенергії</w:t>
      </w:r>
      <w:r w:rsidR="00DB0745" w:rsidRPr="00517353">
        <w:rPr>
          <w:rFonts w:ascii="Arial" w:hAnsi="Arial" w:cs="Arial"/>
          <w:sz w:val="22"/>
          <w:szCs w:val="22"/>
          <w:lang w:val="uk-UA"/>
        </w:rPr>
        <w:t>, інших комунальних послуг</w:t>
      </w:r>
      <w:r w:rsidR="009D1274" w:rsidRPr="00517353">
        <w:rPr>
          <w:rFonts w:ascii="Arial" w:hAnsi="Arial" w:cs="Arial"/>
          <w:sz w:val="22"/>
          <w:szCs w:val="22"/>
          <w:lang w:val="uk-UA"/>
        </w:rPr>
        <w:t>;</w:t>
      </w:r>
    </w:p>
    <w:p w14:paraId="5CB19B44" w14:textId="77777777" w:rsidR="00060635" w:rsidRPr="00517353" w:rsidRDefault="00060635" w:rsidP="00A817F3">
      <w:pPr>
        <w:widowControl w:val="0"/>
        <w:numPr>
          <w:ilvl w:val="2"/>
          <w:numId w:val="2"/>
        </w:numPr>
        <w:jc w:val="both"/>
        <w:rPr>
          <w:rFonts w:ascii="Arial" w:hAnsi="Arial" w:cs="Arial"/>
          <w:sz w:val="22"/>
          <w:szCs w:val="22"/>
          <w:lang w:val="uk-UA"/>
        </w:rPr>
      </w:pPr>
      <w:r w:rsidRPr="00517353">
        <w:rPr>
          <w:rFonts w:ascii="Arial" w:hAnsi="Arial" w:cs="Arial"/>
          <w:sz w:val="22"/>
          <w:szCs w:val="22"/>
          <w:lang w:val="uk-UA"/>
        </w:rPr>
        <w:t>Постійного впливу природних чи експлуатаційних факторів, включаючи, але не обмежуючись:</w:t>
      </w:r>
    </w:p>
    <w:p w14:paraId="249E5D37" w14:textId="34CCE09A" w:rsidR="00060635" w:rsidRPr="00517353" w:rsidRDefault="006E6BF2" w:rsidP="006E6BF2">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П</w:t>
      </w:r>
      <w:r w:rsidR="00060635" w:rsidRPr="00517353">
        <w:rPr>
          <w:rFonts w:ascii="Arial" w:hAnsi="Arial" w:cs="Arial"/>
          <w:sz w:val="22"/>
          <w:szCs w:val="22"/>
          <w:lang w:val="uk-UA"/>
        </w:rPr>
        <w:t xml:space="preserve">риродним зносом </w:t>
      </w:r>
      <w:r w:rsidR="00595C48" w:rsidRPr="00517353">
        <w:rPr>
          <w:rFonts w:ascii="Arial" w:hAnsi="Arial" w:cs="Arial"/>
          <w:sz w:val="22"/>
          <w:szCs w:val="22"/>
          <w:lang w:val="uk-UA"/>
        </w:rPr>
        <w:t>з</w:t>
      </w:r>
      <w:r w:rsidR="00060635" w:rsidRPr="00517353">
        <w:rPr>
          <w:rFonts w:ascii="Arial" w:hAnsi="Arial" w:cs="Arial"/>
          <w:sz w:val="22"/>
          <w:szCs w:val="22"/>
          <w:lang w:val="uk-UA"/>
        </w:rPr>
        <w:t>астрахованого майна або поступовою втратою ним своїх природних якостей та корисних властивостей, погіршенням якостей через припинення використання;</w:t>
      </w:r>
    </w:p>
    <w:p w14:paraId="6A6AD4D4" w14:textId="2A0CF64A" w:rsidR="00060635" w:rsidRPr="00517353" w:rsidRDefault="006E6BF2" w:rsidP="00E40405">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Б</w:t>
      </w:r>
      <w:r w:rsidR="00060635" w:rsidRPr="00517353">
        <w:rPr>
          <w:rFonts w:ascii="Arial" w:hAnsi="Arial" w:cs="Arial"/>
          <w:sz w:val="22"/>
          <w:szCs w:val="22"/>
          <w:lang w:val="uk-UA"/>
        </w:rPr>
        <w:t>родінням, гниттям, шумуванням, втратою ваги, усиханням, вит</w:t>
      </w:r>
      <w:r w:rsidR="002D1B07" w:rsidRPr="00517353">
        <w:rPr>
          <w:rFonts w:ascii="Arial" w:hAnsi="Arial" w:cs="Arial"/>
          <w:sz w:val="22"/>
          <w:szCs w:val="22"/>
          <w:lang w:val="uk-UA"/>
        </w:rPr>
        <w:t>іканням</w:t>
      </w:r>
      <w:r w:rsidR="00060635" w:rsidRPr="00517353">
        <w:rPr>
          <w:rFonts w:ascii="Arial" w:hAnsi="Arial" w:cs="Arial"/>
          <w:sz w:val="22"/>
          <w:szCs w:val="22"/>
          <w:lang w:val="uk-UA"/>
        </w:rPr>
        <w:t xml:space="preserve"> або іншими природними властивостями </w:t>
      </w:r>
      <w:r w:rsidR="00595C48" w:rsidRPr="00517353">
        <w:rPr>
          <w:rFonts w:ascii="Arial" w:hAnsi="Arial" w:cs="Arial"/>
          <w:sz w:val="22"/>
          <w:szCs w:val="22"/>
          <w:lang w:val="uk-UA"/>
        </w:rPr>
        <w:t>з</w:t>
      </w:r>
      <w:r w:rsidR="00060635" w:rsidRPr="00517353">
        <w:rPr>
          <w:rFonts w:ascii="Arial" w:hAnsi="Arial" w:cs="Arial"/>
          <w:sz w:val="22"/>
          <w:szCs w:val="22"/>
          <w:lang w:val="uk-UA"/>
        </w:rPr>
        <w:t>астрахованого майна;</w:t>
      </w:r>
    </w:p>
    <w:p w14:paraId="1F73BEA8" w14:textId="1E49D4CE" w:rsidR="00060635" w:rsidRPr="00517353" w:rsidRDefault="006E6BF2" w:rsidP="00E40405">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П</w:t>
      </w:r>
      <w:r w:rsidR="00060635" w:rsidRPr="00517353">
        <w:rPr>
          <w:rFonts w:ascii="Arial" w:hAnsi="Arial" w:cs="Arial"/>
          <w:sz w:val="22"/>
          <w:szCs w:val="22"/>
          <w:lang w:val="uk-UA"/>
        </w:rPr>
        <w:t>остійним ефектом від впливу смогу, диму, випарів, рідин, газів чи пилу;</w:t>
      </w:r>
    </w:p>
    <w:p w14:paraId="3665ED40" w14:textId="1243A3E1" w:rsidR="00060635" w:rsidRPr="00517353" w:rsidRDefault="006E6BF2" w:rsidP="00E40405">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lastRenderedPageBreak/>
        <w:t>К</w:t>
      </w:r>
      <w:r w:rsidR="00060635" w:rsidRPr="00517353">
        <w:rPr>
          <w:rFonts w:ascii="Arial" w:hAnsi="Arial" w:cs="Arial"/>
          <w:sz w:val="22"/>
          <w:szCs w:val="22"/>
          <w:lang w:val="uk-UA"/>
        </w:rPr>
        <w:t>оливанням температури чи вологості повітря, впливом нормальних атмосферних умов;</w:t>
      </w:r>
    </w:p>
    <w:p w14:paraId="7F4B8F41" w14:textId="022022E1" w:rsidR="00060635" w:rsidRPr="00517353" w:rsidRDefault="006E6BF2" w:rsidP="00E40405">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З</w:t>
      </w:r>
      <w:r w:rsidR="00060635" w:rsidRPr="00517353">
        <w:rPr>
          <w:rFonts w:ascii="Arial" w:hAnsi="Arial" w:cs="Arial"/>
          <w:sz w:val="22"/>
          <w:szCs w:val="22"/>
          <w:lang w:val="uk-UA"/>
        </w:rPr>
        <w:t>міною смаку, кольору, структури, запаху, текстури;</w:t>
      </w:r>
    </w:p>
    <w:p w14:paraId="10C3BD1B" w14:textId="53DEDE9B" w:rsidR="00060635" w:rsidRPr="00517353" w:rsidRDefault="006E6BF2" w:rsidP="00E40405">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Р</w:t>
      </w:r>
      <w:r w:rsidR="00060635" w:rsidRPr="00517353">
        <w:rPr>
          <w:rFonts w:ascii="Arial" w:hAnsi="Arial" w:cs="Arial"/>
          <w:sz w:val="22"/>
          <w:szCs w:val="22"/>
          <w:lang w:val="uk-UA"/>
        </w:rPr>
        <w:t>озвалом або розпадом будівель і споруд внаслідок їх</w:t>
      </w:r>
      <w:r w:rsidR="00B460AD" w:rsidRPr="00517353">
        <w:rPr>
          <w:rFonts w:ascii="Arial" w:hAnsi="Arial" w:cs="Arial"/>
          <w:sz w:val="22"/>
          <w:szCs w:val="22"/>
          <w:lang w:val="uk-UA"/>
        </w:rPr>
        <w:t xml:space="preserve"> </w:t>
      </w:r>
      <w:r w:rsidR="00792A4C" w:rsidRPr="00517353">
        <w:rPr>
          <w:rFonts w:ascii="Arial" w:hAnsi="Arial" w:cs="Arial"/>
          <w:sz w:val="22"/>
          <w:szCs w:val="22"/>
          <w:lang w:val="uk-UA"/>
        </w:rPr>
        <w:t>старіння</w:t>
      </w:r>
      <w:r w:rsidR="00060635" w:rsidRPr="00517353">
        <w:rPr>
          <w:rFonts w:ascii="Arial" w:hAnsi="Arial" w:cs="Arial"/>
          <w:sz w:val="22"/>
          <w:szCs w:val="22"/>
          <w:lang w:val="uk-UA"/>
        </w:rPr>
        <w:t xml:space="preserve">, часткового зруйнування або тривалого </w:t>
      </w:r>
      <w:r w:rsidR="00792A4C" w:rsidRPr="00517353">
        <w:rPr>
          <w:rFonts w:ascii="Arial" w:hAnsi="Arial" w:cs="Arial"/>
          <w:sz w:val="22"/>
          <w:szCs w:val="22"/>
          <w:lang w:val="uk-UA"/>
        </w:rPr>
        <w:t xml:space="preserve">строку </w:t>
      </w:r>
      <w:r w:rsidR="00060635" w:rsidRPr="00517353">
        <w:rPr>
          <w:rFonts w:ascii="Arial" w:hAnsi="Arial" w:cs="Arial"/>
          <w:sz w:val="22"/>
          <w:szCs w:val="22"/>
          <w:lang w:val="uk-UA"/>
        </w:rPr>
        <w:t>експлуатації;</w:t>
      </w:r>
    </w:p>
    <w:p w14:paraId="403A7E77" w14:textId="7033D94B" w:rsidR="00060635" w:rsidRPr="00517353" w:rsidRDefault="006E6BF2" w:rsidP="00E40405">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О</w:t>
      </w:r>
      <w:r w:rsidR="00060635" w:rsidRPr="00517353">
        <w:rPr>
          <w:rFonts w:ascii="Arial" w:hAnsi="Arial" w:cs="Arial"/>
          <w:sz w:val="22"/>
          <w:szCs w:val="22"/>
          <w:lang w:val="uk-UA"/>
        </w:rPr>
        <w:t>сіданням, розтріскуванням, стиском, розширенням або здуттям покриття доріг та тротуарів, фундаментів, стін, несучих конструкцій або перекритт</w:t>
      </w:r>
      <w:r w:rsidR="00595C48" w:rsidRPr="00517353">
        <w:rPr>
          <w:rFonts w:ascii="Arial" w:hAnsi="Arial" w:cs="Arial"/>
          <w:sz w:val="22"/>
          <w:szCs w:val="22"/>
          <w:lang w:val="uk-UA"/>
        </w:rPr>
        <w:t>я</w:t>
      </w:r>
      <w:r w:rsidR="00060635" w:rsidRPr="00517353">
        <w:rPr>
          <w:rFonts w:ascii="Arial" w:hAnsi="Arial" w:cs="Arial"/>
          <w:sz w:val="22"/>
          <w:szCs w:val="22"/>
          <w:lang w:val="uk-UA"/>
        </w:rPr>
        <w:t xml:space="preserve"> будівель та споруд.</w:t>
      </w:r>
    </w:p>
    <w:p w14:paraId="1F1263EA" w14:textId="6C8160C7" w:rsidR="00060635" w:rsidRPr="00517353" w:rsidRDefault="00060635"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Механічної поломки машин та обладнання;</w:t>
      </w:r>
    </w:p>
    <w:p w14:paraId="1F8FC2D4" w14:textId="0B5CF492" w:rsidR="00FA491A" w:rsidRPr="00517353" w:rsidRDefault="00060635"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«Фізичного» вибуху (під «фізичним» вибухом розуміється розрив котлів (турбін, резервуарів, ємностей тощо) внаслідок дії відцентрової сили, тиску рідини</w:t>
      </w:r>
      <w:r w:rsidR="002E5E19" w:rsidRPr="00517353">
        <w:rPr>
          <w:rFonts w:ascii="Arial" w:hAnsi="Arial" w:cs="Arial"/>
          <w:sz w:val="22"/>
          <w:szCs w:val="22"/>
          <w:lang w:val="uk-UA"/>
        </w:rPr>
        <w:t>, газу</w:t>
      </w:r>
      <w:r w:rsidRPr="00517353">
        <w:rPr>
          <w:rFonts w:ascii="Arial" w:hAnsi="Arial" w:cs="Arial"/>
          <w:sz w:val="22"/>
          <w:szCs w:val="22"/>
          <w:lang w:val="uk-UA"/>
        </w:rPr>
        <w:t xml:space="preserve"> або дефекту матеріалу ємності);</w:t>
      </w:r>
    </w:p>
    <w:p w14:paraId="6932090B" w14:textId="10871376" w:rsidR="00DB0745" w:rsidRPr="00517353" w:rsidRDefault="00DB0745"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Проведення будівельних або монтажних робіт, реконструкції, пусконалагоджувальних робіт, технічного обслуговування, ремонтних робіт, тестування тощо;</w:t>
      </w:r>
    </w:p>
    <w:p w14:paraId="3F91D685" w14:textId="5254A74C" w:rsidR="00911E0F" w:rsidRPr="00517353" w:rsidRDefault="00911E0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Не визнаються страховими випадками </w:t>
      </w:r>
      <w:r w:rsidR="007816E4" w:rsidRPr="00517353">
        <w:rPr>
          <w:rFonts w:ascii="Arial" w:hAnsi="Arial" w:cs="Arial"/>
          <w:sz w:val="22"/>
          <w:szCs w:val="22"/>
          <w:lang w:val="uk-UA"/>
        </w:rPr>
        <w:t xml:space="preserve">збитки, що сталися </w:t>
      </w:r>
      <w:r w:rsidR="00E4055A" w:rsidRPr="00517353">
        <w:rPr>
          <w:rFonts w:ascii="Arial" w:hAnsi="Arial" w:cs="Arial"/>
          <w:sz w:val="22"/>
          <w:szCs w:val="22"/>
          <w:lang w:val="uk-UA"/>
        </w:rPr>
        <w:t xml:space="preserve">під час (або на території) або </w:t>
      </w:r>
      <w:r w:rsidR="007816E4" w:rsidRPr="00517353">
        <w:rPr>
          <w:rFonts w:ascii="Arial" w:hAnsi="Arial" w:cs="Arial"/>
          <w:sz w:val="22"/>
          <w:szCs w:val="22"/>
          <w:lang w:val="uk-UA"/>
        </w:rPr>
        <w:t xml:space="preserve">внаслідок </w:t>
      </w:r>
      <w:r w:rsidR="00B1171C" w:rsidRPr="00517353">
        <w:rPr>
          <w:rFonts w:ascii="Arial" w:hAnsi="Arial" w:cs="Arial"/>
          <w:sz w:val="22"/>
          <w:szCs w:val="22"/>
          <w:lang w:val="uk-UA"/>
        </w:rPr>
        <w:t xml:space="preserve"> </w:t>
      </w:r>
      <w:r w:rsidR="007816E4" w:rsidRPr="00517353">
        <w:rPr>
          <w:rFonts w:ascii="Arial" w:hAnsi="Arial" w:cs="Arial"/>
          <w:sz w:val="22"/>
          <w:szCs w:val="22"/>
          <w:lang w:val="uk-UA"/>
        </w:rPr>
        <w:t xml:space="preserve">оголошеної або неоголошеної війни, збройного конфлікту, військових та бойових дій, дій будь-яких законних чи незаконних військових, воєнізованих, збройних формувань, бандитизму, диверсії, найманства, повстання, революції, заколоту, путчу, бунту, дій, спрямованих на зміну чи повалення конституційного ладу, захоплення державної влади, посягання на територіальну  цілісність, громадянських (масових) заворушень, інших масових порушень громадського порядку, самоуправства, вчинення терористичних актів, здійснення терористичної діяльності, проведення антитерористичних операцій, </w:t>
      </w:r>
      <w:r w:rsidR="00E4055A" w:rsidRPr="00517353">
        <w:rPr>
          <w:rFonts w:ascii="Arial" w:hAnsi="Arial" w:cs="Arial"/>
          <w:sz w:val="22"/>
          <w:szCs w:val="22"/>
          <w:lang w:val="uk-UA"/>
        </w:rPr>
        <w:t>встановлення воєнного стану або надзвичайного стану в країні</w:t>
      </w:r>
      <w:r w:rsidR="003B7AA2" w:rsidRPr="00517353">
        <w:rPr>
          <w:rFonts w:ascii="Arial" w:hAnsi="Arial" w:cs="Arial"/>
          <w:sz w:val="22"/>
          <w:szCs w:val="22"/>
          <w:lang w:val="uk-UA"/>
        </w:rPr>
        <w:t>,</w:t>
      </w:r>
      <w:r w:rsidR="0013768D" w:rsidRPr="00517353">
        <w:rPr>
          <w:rFonts w:ascii="Arial" w:hAnsi="Arial" w:cs="Arial"/>
          <w:sz w:val="22"/>
          <w:szCs w:val="22"/>
          <w:lang w:val="uk-UA"/>
        </w:rPr>
        <w:t xml:space="preserve"> </w:t>
      </w:r>
      <w:r w:rsidR="007816E4" w:rsidRPr="00517353">
        <w:rPr>
          <w:rFonts w:ascii="Arial" w:hAnsi="Arial" w:cs="Arial"/>
          <w:sz w:val="22"/>
          <w:szCs w:val="22"/>
          <w:lang w:val="uk-UA"/>
        </w:rPr>
        <w:t xml:space="preserve">народних хвилювань усякого роду або страйків, локаутів, блокад, конфіскації, націоналізації, примусового вилучення, реквізиції, арешту, пошкодження або знищення </w:t>
      </w:r>
      <w:r w:rsidR="00E4055A" w:rsidRPr="00517353">
        <w:rPr>
          <w:rFonts w:ascii="Arial" w:hAnsi="Arial" w:cs="Arial"/>
          <w:sz w:val="22"/>
          <w:szCs w:val="22"/>
          <w:lang w:val="uk-UA"/>
        </w:rPr>
        <w:t xml:space="preserve">об’єкта страхування </w:t>
      </w:r>
      <w:r w:rsidR="007816E4" w:rsidRPr="00517353">
        <w:rPr>
          <w:rFonts w:ascii="Arial" w:hAnsi="Arial" w:cs="Arial"/>
          <w:sz w:val="22"/>
          <w:szCs w:val="22"/>
          <w:lang w:val="uk-UA"/>
        </w:rPr>
        <w:t>за розпорядженням існуючого де-юре або де-факто уряду (невизнаного, самопроголошеного, фактичного) або будь-якого органу влади, дій та розпоряджень самопроголошених (не передбачених законодавством  України) органів влади та  незаконних збройних чи воєнізованих формувань, дій по контролю, попередженню та боротьбі з наслідками подій, зазначених в цьому пункті Договору, впливу будь-якої зброї (</w:t>
      </w:r>
      <w:r w:rsidR="00C70342" w:rsidRPr="00517353">
        <w:rPr>
          <w:rFonts w:ascii="Arial" w:hAnsi="Arial" w:cs="Arial"/>
          <w:sz w:val="22"/>
          <w:szCs w:val="22"/>
          <w:lang w:val="uk-UA"/>
        </w:rPr>
        <w:t xml:space="preserve">вогнепальної стрілецької зброї, </w:t>
      </w:r>
      <w:r w:rsidR="007816E4" w:rsidRPr="00517353">
        <w:rPr>
          <w:rFonts w:ascii="Arial" w:hAnsi="Arial" w:cs="Arial"/>
          <w:sz w:val="22"/>
          <w:szCs w:val="22"/>
          <w:lang w:val="uk-UA"/>
        </w:rPr>
        <w:t>мін, бомб, снарядів, ракет тощо), покинутих знарядь війни (зброї та боєприпасів);</w:t>
      </w:r>
    </w:p>
    <w:p w14:paraId="58DF78E4" w14:textId="06C46AAE" w:rsidR="00217F4F" w:rsidRPr="00517353" w:rsidRDefault="00E40405"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17F4F" w:rsidRPr="00517353">
        <w:rPr>
          <w:rFonts w:ascii="Arial" w:hAnsi="Arial" w:cs="Arial"/>
          <w:sz w:val="22"/>
          <w:szCs w:val="22"/>
          <w:lang w:val="uk-UA"/>
        </w:rPr>
        <w:t>Не підлягають відшкодуванню збитки, пов’язані  з розкраданням чи будь-яким зникненням майна, мародерством та іншими подібними діями під час, внаслідок та після зазначених в п. 13.5 Договору подій.</w:t>
      </w:r>
    </w:p>
    <w:p w14:paraId="102DB519" w14:textId="77777777" w:rsidR="00745335" w:rsidRPr="00517353" w:rsidRDefault="009C7AA5" w:rsidP="00A817F3">
      <w:pPr>
        <w:numPr>
          <w:ilvl w:val="1"/>
          <w:numId w:val="2"/>
        </w:numPr>
        <w:tabs>
          <w:tab w:val="clear" w:pos="690"/>
          <w:tab w:val="num" w:pos="284"/>
        </w:tabs>
        <w:ind w:left="0" w:firstLine="0"/>
        <w:jc w:val="both"/>
        <w:rPr>
          <w:rFonts w:ascii="Arial" w:hAnsi="Arial" w:cs="Arial"/>
          <w:sz w:val="22"/>
          <w:szCs w:val="22"/>
          <w:lang w:val="uk-UA"/>
        </w:rPr>
      </w:pPr>
      <w:r w:rsidRPr="00517353">
        <w:rPr>
          <w:rFonts w:ascii="Arial" w:hAnsi="Arial" w:cs="Arial"/>
          <w:sz w:val="22"/>
          <w:szCs w:val="22"/>
          <w:lang w:val="uk-UA"/>
        </w:rPr>
        <w:t xml:space="preserve">Страховик не відшкодовує непрямі збитки, завдані внаслідок настання страхового випадку </w:t>
      </w:r>
      <w:r w:rsidR="00BA002D" w:rsidRPr="00517353">
        <w:rPr>
          <w:rFonts w:ascii="Arial" w:hAnsi="Arial" w:cs="Arial"/>
          <w:sz w:val="22"/>
          <w:szCs w:val="22"/>
          <w:lang w:val="uk-UA"/>
        </w:rPr>
        <w:t>(</w:t>
      </w:r>
      <w:r w:rsidRPr="00517353">
        <w:rPr>
          <w:rFonts w:ascii="Arial" w:hAnsi="Arial" w:cs="Arial"/>
          <w:sz w:val="22"/>
          <w:szCs w:val="22"/>
          <w:lang w:val="uk-UA"/>
        </w:rPr>
        <w:t>наприклад</w:t>
      </w:r>
      <w:r w:rsidR="00B964A7" w:rsidRPr="00517353">
        <w:rPr>
          <w:rFonts w:ascii="Arial" w:hAnsi="Arial" w:cs="Arial"/>
          <w:sz w:val="22"/>
          <w:szCs w:val="22"/>
          <w:lang w:val="uk-UA"/>
        </w:rPr>
        <w:t>,</w:t>
      </w:r>
      <w:r w:rsidRPr="00517353">
        <w:rPr>
          <w:rFonts w:ascii="Arial" w:hAnsi="Arial" w:cs="Arial"/>
          <w:sz w:val="22"/>
          <w:szCs w:val="22"/>
          <w:lang w:val="uk-UA"/>
        </w:rPr>
        <w:t xml:space="preserve"> упущена вигода, моральна шкода</w:t>
      </w:r>
      <w:r w:rsidR="00160DE9" w:rsidRPr="00517353">
        <w:rPr>
          <w:rFonts w:ascii="Arial" w:hAnsi="Arial" w:cs="Arial"/>
          <w:sz w:val="22"/>
          <w:szCs w:val="22"/>
          <w:lang w:val="uk-UA"/>
        </w:rPr>
        <w:t>, перерва у виробництві, штрафи, банківське обслуговування, поштове пересилання документів, податки, суми за кредитними зобов’язаннями</w:t>
      </w:r>
      <w:r w:rsidRPr="00517353">
        <w:rPr>
          <w:rFonts w:ascii="Arial" w:hAnsi="Arial" w:cs="Arial"/>
          <w:sz w:val="22"/>
          <w:szCs w:val="22"/>
          <w:lang w:val="uk-UA"/>
        </w:rPr>
        <w:t xml:space="preserve"> тощо</w:t>
      </w:r>
      <w:r w:rsidR="00BA002D" w:rsidRPr="00517353">
        <w:rPr>
          <w:rFonts w:ascii="Arial" w:hAnsi="Arial" w:cs="Arial"/>
          <w:sz w:val="22"/>
          <w:szCs w:val="22"/>
          <w:lang w:val="uk-UA"/>
        </w:rPr>
        <w:t>)</w:t>
      </w:r>
      <w:r w:rsidRPr="00517353">
        <w:rPr>
          <w:rFonts w:ascii="Arial" w:hAnsi="Arial" w:cs="Arial"/>
          <w:sz w:val="22"/>
          <w:szCs w:val="22"/>
          <w:lang w:val="uk-UA"/>
        </w:rPr>
        <w:t>.</w:t>
      </w:r>
    </w:p>
    <w:p w14:paraId="448933A2" w14:textId="77777777" w:rsidR="00AA5BC5" w:rsidRPr="00517353" w:rsidRDefault="00AA5BC5" w:rsidP="00A817F3">
      <w:pPr>
        <w:numPr>
          <w:ilvl w:val="1"/>
          <w:numId w:val="2"/>
        </w:numPr>
        <w:tabs>
          <w:tab w:val="clear" w:pos="690"/>
          <w:tab w:val="num" w:pos="567"/>
        </w:tabs>
        <w:ind w:left="-567" w:firstLine="567"/>
        <w:jc w:val="both"/>
        <w:outlineLvl w:val="0"/>
        <w:rPr>
          <w:rFonts w:ascii="Arial" w:hAnsi="Arial" w:cs="Arial"/>
          <w:sz w:val="22"/>
          <w:szCs w:val="22"/>
          <w:lang w:val="uk-UA"/>
        </w:rPr>
      </w:pPr>
      <w:r w:rsidRPr="00517353">
        <w:rPr>
          <w:rFonts w:ascii="Arial" w:hAnsi="Arial" w:cs="Arial"/>
          <w:sz w:val="22"/>
          <w:szCs w:val="22"/>
          <w:lang w:val="uk-UA"/>
        </w:rPr>
        <w:t>Не підлягають відшкодуванню збитки, завдані застрахованому майну:</w:t>
      </w:r>
    </w:p>
    <w:p w14:paraId="5E8EA67D" w14:textId="77777777" w:rsidR="00AA5BC5" w:rsidRPr="00517353" w:rsidRDefault="00AA5BC5" w:rsidP="00A817F3">
      <w:pPr>
        <w:pStyle w:val="af5"/>
        <w:numPr>
          <w:ilvl w:val="0"/>
          <w:numId w:val="5"/>
        </w:numPr>
        <w:tabs>
          <w:tab w:val="left" w:pos="567"/>
        </w:tabs>
        <w:spacing w:after="0" w:line="240" w:lineRule="auto"/>
        <w:ind w:left="0" w:firstLine="0"/>
        <w:jc w:val="both"/>
        <w:rPr>
          <w:rFonts w:ascii="Arial" w:hAnsi="Arial" w:cs="Arial"/>
          <w:lang w:val="uk-UA"/>
        </w:rPr>
      </w:pPr>
      <w:r w:rsidRPr="00517353">
        <w:rPr>
          <w:rFonts w:ascii="Arial" w:hAnsi="Arial" w:cs="Arial"/>
          <w:lang w:val="uk-UA"/>
        </w:rPr>
        <w:t>що виникли внаслідок несприятливого постійного впливу повітря, вологи, температури, процесу розпаду матеріалів (помутніння фарб, іржавіння, окислювання, тощо);</w:t>
      </w:r>
    </w:p>
    <w:p w14:paraId="2196050B" w14:textId="77777777" w:rsidR="00AA5BC5" w:rsidRPr="00517353" w:rsidRDefault="00AA5BC5" w:rsidP="00A817F3">
      <w:pPr>
        <w:pStyle w:val="af5"/>
        <w:numPr>
          <w:ilvl w:val="0"/>
          <w:numId w:val="5"/>
        </w:numPr>
        <w:tabs>
          <w:tab w:val="left" w:pos="567"/>
        </w:tabs>
        <w:spacing w:after="0" w:line="240" w:lineRule="auto"/>
        <w:ind w:left="0" w:firstLine="0"/>
        <w:jc w:val="both"/>
        <w:rPr>
          <w:rFonts w:ascii="Arial" w:hAnsi="Arial" w:cs="Arial"/>
          <w:lang w:val="uk-UA"/>
        </w:rPr>
      </w:pPr>
      <w:r w:rsidRPr="00517353">
        <w:rPr>
          <w:rFonts w:ascii="Arial" w:hAnsi="Arial" w:cs="Arial"/>
          <w:lang w:val="uk-UA"/>
        </w:rPr>
        <w:t>що виникли внаслідок пошкодження зовнішнього оздоблення рослинами та (або) тваринами.</w:t>
      </w:r>
    </w:p>
    <w:p w14:paraId="134C4599" w14:textId="1C1C8363" w:rsidR="00252EF0" w:rsidRPr="00517353" w:rsidRDefault="00C614DC" w:rsidP="00A817F3">
      <w:pPr>
        <w:numPr>
          <w:ilvl w:val="1"/>
          <w:numId w:val="2"/>
        </w:numPr>
        <w:tabs>
          <w:tab w:val="clear" w:pos="690"/>
          <w:tab w:val="num" w:pos="567"/>
        </w:tabs>
        <w:ind w:left="0" w:firstLine="0"/>
        <w:jc w:val="both"/>
        <w:outlineLvl w:val="0"/>
        <w:rPr>
          <w:rFonts w:ascii="Arial" w:hAnsi="Arial" w:cs="Arial"/>
          <w:sz w:val="22"/>
          <w:szCs w:val="22"/>
          <w:lang w:val="uk-UA"/>
        </w:rPr>
      </w:pPr>
      <w:r w:rsidRPr="00517353">
        <w:rPr>
          <w:rFonts w:ascii="Arial" w:hAnsi="Arial" w:cs="Arial"/>
          <w:sz w:val="22"/>
          <w:szCs w:val="22"/>
          <w:lang w:val="uk-UA"/>
        </w:rPr>
        <w:t xml:space="preserve">Незважаючи на умови, зазначені в цьому Договорі, в тому числі інформацію, яка зазначена в Заяві-анкеті на страхування, Страховик у будь-якому випадку не несе відповідальності </w:t>
      </w:r>
      <w:r w:rsidR="00D01362" w:rsidRPr="00517353">
        <w:rPr>
          <w:rFonts w:ascii="Arial" w:hAnsi="Arial" w:cs="Arial"/>
          <w:sz w:val="22"/>
          <w:szCs w:val="22"/>
          <w:lang w:val="uk-UA"/>
        </w:rPr>
        <w:t>та</w:t>
      </w:r>
      <w:r w:rsidRPr="00517353">
        <w:rPr>
          <w:rFonts w:ascii="Arial" w:hAnsi="Arial" w:cs="Arial"/>
          <w:sz w:val="22"/>
          <w:szCs w:val="22"/>
          <w:lang w:val="uk-UA"/>
        </w:rPr>
        <w:t xml:space="preserve"> не виплачує відшкодування по збитках/шкоді, якщо застрахована нерухомість належить до </w:t>
      </w:r>
      <w:r w:rsidR="00BC3E43" w:rsidRPr="00517353">
        <w:rPr>
          <w:rFonts w:ascii="Arial" w:hAnsi="Arial" w:cs="Arial"/>
          <w:sz w:val="22"/>
          <w:szCs w:val="22"/>
          <w:lang w:val="uk-UA"/>
        </w:rPr>
        <w:t>таких</w:t>
      </w:r>
      <w:r w:rsidRPr="00517353">
        <w:rPr>
          <w:rFonts w:ascii="Arial" w:hAnsi="Arial" w:cs="Arial"/>
          <w:sz w:val="22"/>
          <w:szCs w:val="22"/>
          <w:lang w:val="uk-UA"/>
        </w:rPr>
        <w:t xml:space="preserve"> груп об’єктів (в тому числі за майно, яке знаходиться на території цих об’єктів) на дату укладення Договору або застрахована нерухомість була переобладнана (пере</w:t>
      </w:r>
      <w:r w:rsidR="00BC3E43" w:rsidRPr="00517353">
        <w:rPr>
          <w:rFonts w:ascii="Arial" w:hAnsi="Arial" w:cs="Arial"/>
          <w:sz w:val="22"/>
          <w:szCs w:val="22"/>
          <w:lang w:val="uk-UA"/>
        </w:rPr>
        <w:t>оснащена) та стала належати до таких</w:t>
      </w:r>
      <w:r w:rsidRPr="00517353">
        <w:rPr>
          <w:rFonts w:ascii="Arial" w:hAnsi="Arial" w:cs="Arial"/>
          <w:sz w:val="22"/>
          <w:szCs w:val="22"/>
          <w:lang w:val="uk-UA"/>
        </w:rPr>
        <w:t xml:space="preserve"> груп об’єктів (в тому числі за майно, яке знаходиться на території цих об’єктів) після укладення цього Договору:</w:t>
      </w:r>
    </w:p>
    <w:p w14:paraId="7016C6CF" w14:textId="77777777" w:rsidR="00C614DC" w:rsidRPr="00517353" w:rsidRDefault="0077185C" w:rsidP="00A817F3">
      <w:pPr>
        <w:pStyle w:val="af5"/>
        <w:numPr>
          <w:ilvl w:val="0"/>
          <w:numId w:val="5"/>
        </w:numPr>
        <w:tabs>
          <w:tab w:val="left" w:pos="567"/>
        </w:tabs>
        <w:spacing w:after="0" w:line="240" w:lineRule="auto"/>
        <w:ind w:left="0" w:firstLine="0"/>
        <w:jc w:val="both"/>
        <w:rPr>
          <w:rFonts w:ascii="Arial" w:hAnsi="Arial" w:cs="Arial"/>
          <w:lang w:val="uk-UA"/>
        </w:rPr>
      </w:pPr>
      <w:r w:rsidRPr="00517353">
        <w:rPr>
          <w:rFonts w:ascii="Arial" w:hAnsi="Arial" w:cs="Arial"/>
          <w:lang w:val="uk-UA"/>
        </w:rPr>
        <w:t xml:space="preserve">об’єкти, що знаходяться в зоні, яка перебуває під загрозою обвалу, оповзню, повені або іншого стихійного лиха, а також у зоні військових </w:t>
      </w:r>
      <w:r w:rsidR="008E36F2" w:rsidRPr="00517353">
        <w:rPr>
          <w:rFonts w:ascii="Arial" w:hAnsi="Arial" w:cs="Arial"/>
          <w:lang w:val="uk-UA"/>
        </w:rPr>
        <w:t xml:space="preserve">та бойових </w:t>
      </w:r>
      <w:r w:rsidRPr="00517353">
        <w:rPr>
          <w:rFonts w:ascii="Arial" w:hAnsi="Arial" w:cs="Arial"/>
          <w:lang w:val="uk-UA"/>
        </w:rPr>
        <w:t>дій та/або конфліктів чи прирівняних до них, – з моменту офіційного підтвердження наявності такої загрози, якщо таке підтвердження було зроблено до укладення цього Договору;</w:t>
      </w:r>
    </w:p>
    <w:p w14:paraId="34D5F74C" w14:textId="77777777" w:rsidR="0077185C" w:rsidRPr="00517353" w:rsidRDefault="0077185C" w:rsidP="00A817F3">
      <w:pPr>
        <w:numPr>
          <w:ilvl w:val="1"/>
          <w:numId w:val="2"/>
        </w:numPr>
        <w:tabs>
          <w:tab w:val="clear" w:pos="690"/>
          <w:tab w:val="num" w:pos="567"/>
        </w:tabs>
        <w:ind w:left="0" w:firstLine="0"/>
        <w:jc w:val="both"/>
        <w:outlineLvl w:val="0"/>
        <w:rPr>
          <w:rFonts w:ascii="Arial" w:hAnsi="Arial" w:cs="Arial"/>
          <w:sz w:val="22"/>
          <w:szCs w:val="22"/>
          <w:lang w:val="uk-UA"/>
        </w:rPr>
      </w:pPr>
      <w:r w:rsidRPr="00517353">
        <w:rPr>
          <w:rFonts w:ascii="Arial" w:hAnsi="Arial" w:cs="Arial"/>
          <w:sz w:val="22"/>
          <w:szCs w:val="22"/>
          <w:lang w:val="uk-UA"/>
        </w:rPr>
        <w:t>Не визнаються страховими випадками деформації та тріщини у застрахованому майні (нерухомості), що виникли через підмочування (просадку) фундаменту, спричинену тривалими витоками з водопровідних, каналізаційних систем, тривалим знаходженням рідин (води, каналізаційних стоків тощо) в підвальних приміщеннях.</w:t>
      </w:r>
    </w:p>
    <w:p w14:paraId="0F7D0171" w14:textId="35DDA1C1" w:rsidR="00246C47" w:rsidRPr="00517353" w:rsidRDefault="00246C47"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Страховик може визнати подію страховим</w:t>
      </w:r>
      <w:r w:rsidR="00C00FBF" w:rsidRPr="00517353">
        <w:rPr>
          <w:rFonts w:ascii="Arial" w:hAnsi="Arial" w:cs="Arial"/>
          <w:sz w:val="22"/>
          <w:szCs w:val="22"/>
          <w:lang w:val="uk-UA"/>
        </w:rPr>
        <w:t xml:space="preserve"> </w:t>
      </w:r>
      <w:r w:rsidRPr="00517353">
        <w:rPr>
          <w:rFonts w:ascii="Arial" w:hAnsi="Arial" w:cs="Arial"/>
          <w:sz w:val="22"/>
          <w:szCs w:val="22"/>
          <w:lang w:val="uk-UA"/>
        </w:rPr>
        <w:t>/</w:t>
      </w:r>
      <w:r w:rsidR="00C00FBF" w:rsidRPr="00517353">
        <w:rPr>
          <w:rFonts w:ascii="Arial" w:hAnsi="Arial" w:cs="Arial"/>
          <w:sz w:val="22"/>
          <w:szCs w:val="22"/>
          <w:lang w:val="uk-UA"/>
        </w:rPr>
        <w:t xml:space="preserve"> </w:t>
      </w:r>
      <w:r w:rsidRPr="00517353">
        <w:rPr>
          <w:rFonts w:ascii="Arial" w:hAnsi="Arial" w:cs="Arial"/>
          <w:sz w:val="22"/>
          <w:szCs w:val="22"/>
          <w:lang w:val="uk-UA"/>
        </w:rPr>
        <w:t>нестраховим випадком на підставі Повідомлення про подію, про що інформує Страхувальника після фіксації Повідомлення про подію.</w:t>
      </w:r>
    </w:p>
    <w:p w14:paraId="49AD15EE" w14:textId="09E746AE" w:rsidR="0077185C" w:rsidRPr="00517353" w:rsidRDefault="00911E0F"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Збитки, зазначені в п. 13.5 Договору, не відшкодовуються Страховиком незалежно від можливості  кваліфікації подій за ознаками окремих страхових ризиків, передбачених в п. 13.3 Договору, та незалежно від надання Страхувальником документів компетентних органів, в тому числі щодо початку досудового розслідування та внесення відомостей в Єдиний реєстр досудових розслідувань.</w:t>
      </w:r>
    </w:p>
    <w:p w14:paraId="102F290D" w14:textId="4BB60817" w:rsidR="00E45466" w:rsidRPr="00517353" w:rsidRDefault="00E45466"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 xml:space="preserve">Не визнаються страховим випадком збитки, що виникли внаслідок або прямо чи опосередковано пов’язані з: впливом комп’ютерного вірусу, шкідливої програми чи коду, небажаних </w:t>
      </w:r>
      <w:r w:rsidRPr="00517353">
        <w:rPr>
          <w:rFonts w:ascii="Arial" w:hAnsi="Arial" w:cs="Arial"/>
          <w:sz w:val="22"/>
          <w:szCs w:val="22"/>
          <w:lang w:val="uk-UA"/>
        </w:rPr>
        <w:lastRenderedPageBreak/>
        <w:t>електронних повідомлень (спам), неправомірним втручанням до електронної мережі, несанкціонованим доступом в систему, фактичною або прогнозованою відмовою, збоєм чи несправністю будь-якого комп’ютера, електронного приладу, компонента, системи, програмного забезпечення або вбудованої програми, помилкою мережі; а також збитки, що виникли через: втрату, витік, пошкодження, спотворення, несанкціоноване використання, зменшення або зміну функціональності чи працездатності комп’ютерної системи, техніки, програмного забезпечення, даних, інформаційних баз, носіїв інформації, мікрочіпів, інтегрованих мереж або подібних пристроїв в комп’ютерному і некомп’ютерному устаткуванні.</w:t>
      </w:r>
    </w:p>
    <w:p w14:paraId="7C46862D" w14:textId="391AA2D0" w:rsidR="00060635" w:rsidRPr="00517353" w:rsidRDefault="000A0611"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 xml:space="preserve"> </w:t>
      </w:r>
      <w:r w:rsidR="00060635" w:rsidRPr="00517353">
        <w:rPr>
          <w:rFonts w:ascii="Arial" w:hAnsi="Arial" w:cs="Arial"/>
          <w:sz w:val="22"/>
          <w:szCs w:val="22"/>
          <w:lang w:val="uk-UA"/>
        </w:rPr>
        <w:t xml:space="preserve">Не підлягають відшкодуванню збитки: </w:t>
      </w:r>
    </w:p>
    <w:p w14:paraId="38965DDD" w14:textId="0E723D3F" w:rsidR="00060635" w:rsidRPr="00517353" w:rsidRDefault="00FD2966"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Завдані н</w:t>
      </w:r>
      <w:r w:rsidR="00060635" w:rsidRPr="00517353">
        <w:rPr>
          <w:rFonts w:ascii="Arial" w:hAnsi="Arial" w:cs="Arial"/>
          <w:sz w:val="22"/>
          <w:szCs w:val="22"/>
          <w:lang w:val="uk-UA"/>
        </w:rPr>
        <w:t>едобудованим (не прийнятим в експлуатацію) будинкам, спорудам, приміщенням, а також застрахованому майну, яке в них знаходиться;</w:t>
      </w:r>
    </w:p>
    <w:p w14:paraId="7B9BC850" w14:textId="245F367D" w:rsidR="0006063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В</w:t>
      </w:r>
      <w:r w:rsidR="00060635" w:rsidRPr="00517353">
        <w:rPr>
          <w:rFonts w:ascii="Arial" w:hAnsi="Arial" w:cs="Arial"/>
          <w:sz w:val="22"/>
          <w:szCs w:val="22"/>
          <w:lang w:val="uk-UA"/>
        </w:rPr>
        <w:t xml:space="preserve">наслідок витікання рідини </w:t>
      </w:r>
      <w:r w:rsidR="00C806B1" w:rsidRPr="00C806B1">
        <w:rPr>
          <w:rFonts w:ascii="Arial" w:hAnsi="Arial" w:cs="Arial"/>
          <w:sz w:val="22"/>
          <w:szCs w:val="22"/>
          <w:lang w:val="uk-UA"/>
        </w:rPr>
        <w:t xml:space="preserve">внаслідок </w:t>
      </w:r>
      <w:r w:rsidR="00060635" w:rsidRPr="00517353">
        <w:rPr>
          <w:rFonts w:ascii="Arial" w:hAnsi="Arial" w:cs="Arial"/>
          <w:sz w:val="22"/>
          <w:szCs w:val="22"/>
          <w:lang w:val="uk-UA"/>
        </w:rPr>
        <w:t>застосування фізичної сили людини (перекидання резервуарів та таке інше), а також від пошкодження рідиною, що використовується для прибирання, чищення або миття;</w:t>
      </w:r>
    </w:p>
    <w:p w14:paraId="2260ADE2" w14:textId="6DD3B5B6" w:rsidR="0006063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В</w:t>
      </w:r>
      <w:r w:rsidR="00060635" w:rsidRPr="00517353">
        <w:rPr>
          <w:rFonts w:ascii="Arial" w:hAnsi="Arial" w:cs="Arial"/>
          <w:sz w:val="22"/>
          <w:szCs w:val="22"/>
          <w:lang w:val="uk-UA"/>
        </w:rPr>
        <w:t xml:space="preserve">наслідок підвищеної вологості всередині </w:t>
      </w:r>
      <w:r w:rsidRPr="00517353">
        <w:rPr>
          <w:rFonts w:ascii="Arial" w:hAnsi="Arial" w:cs="Arial"/>
          <w:sz w:val="22"/>
          <w:szCs w:val="22"/>
          <w:lang w:val="uk-UA"/>
        </w:rPr>
        <w:t>приміщення</w:t>
      </w:r>
      <w:r w:rsidR="00060635" w:rsidRPr="00517353">
        <w:rPr>
          <w:rFonts w:ascii="Arial" w:hAnsi="Arial" w:cs="Arial"/>
          <w:sz w:val="22"/>
          <w:szCs w:val="22"/>
          <w:lang w:val="uk-UA"/>
        </w:rPr>
        <w:t xml:space="preserve"> (цвіль, грибок тощо);</w:t>
      </w:r>
    </w:p>
    <w:p w14:paraId="71FB84A6" w14:textId="643387DC" w:rsidR="0006063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В</w:t>
      </w:r>
      <w:r w:rsidR="00060635" w:rsidRPr="00517353">
        <w:rPr>
          <w:rFonts w:ascii="Arial" w:hAnsi="Arial" w:cs="Arial"/>
          <w:sz w:val="22"/>
          <w:szCs w:val="22"/>
          <w:lang w:val="uk-UA"/>
        </w:rPr>
        <w:t xml:space="preserve">наслідок пошкодження товарів, що зберігаються на складі в підвальних або заглиблених </w:t>
      </w:r>
      <w:r w:rsidRPr="00517353">
        <w:rPr>
          <w:rFonts w:ascii="Arial" w:hAnsi="Arial" w:cs="Arial"/>
          <w:sz w:val="22"/>
          <w:szCs w:val="22"/>
          <w:lang w:val="uk-UA"/>
        </w:rPr>
        <w:t>приміщеннях</w:t>
      </w:r>
      <w:r w:rsidR="00060635" w:rsidRPr="00517353">
        <w:rPr>
          <w:rFonts w:ascii="Arial" w:hAnsi="Arial" w:cs="Arial"/>
          <w:sz w:val="22"/>
          <w:szCs w:val="22"/>
          <w:lang w:val="uk-UA"/>
        </w:rPr>
        <w:t xml:space="preserve"> на відстані, меншій ніж 10 см від поверхні підлоги;</w:t>
      </w:r>
    </w:p>
    <w:p w14:paraId="591CD46E" w14:textId="5223B29E" w:rsidR="0006063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В</w:t>
      </w:r>
      <w:r w:rsidR="00060635" w:rsidRPr="00517353">
        <w:rPr>
          <w:rFonts w:ascii="Arial" w:hAnsi="Arial" w:cs="Arial"/>
          <w:sz w:val="22"/>
          <w:szCs w:val="22"/>
          <w:lang w:val="uk-UA"/>
        </w:rPr>
        <w:t>наслідок пошкодження трубопроводів поза застрахованими будівлями (приміщеннями);</w:t>
      </w:r>
    </w:p>
    <w:p w14:paraId="420E712E" w14:textId="2197C040" w:rsidR="00DB074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П</w:t>
      </w:r>
      <w:r w:rsidR="00DB0745" w:rsidRPr="00517353">
        <w:rPr>
          <w:rFonts w:ascii="Arial" w:hAnsi="Arial" w:cs="Arial"/>
          <w:sz w:val="22"/>
          <w:szCs w:val="22"/>
          <w:lang w:val="uk-UA"/>
        </w:rPr>
        <w:t>ов’язані з фізичними тілесними ушкодженнями будь-якого характеру;</w:t>
      </w:r>
    </w:p>
    <w:p w14:paraId="3F18B6CC" w14:textId="03A6080C" w:rsidR="00DB0745" w:rsidRPr="00517353" w:rsidRDefault="00DE6FB6"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Пов’язані</w:t>
      </w:r>
      <w:r w:rsidR="00DB0745" w:rsidRPr="00517353">
        <w:rPr>
          <w:rFonts w:ascii="Arial" w:hAnsi="Arial" w:cs="Arial"/>
          <w:sz w:val="22"/>
          <w:szCs w:val="22"/>
          <w:lang w:val="uk-UA"/>
        </w:rPr>
        <w:t xml:space="preserve"> з цивільною відповідальністю перед третіми особами (в тому числі</w:t>
      </w:r>
      <w:r w:rsidR="00A522F2" w:rsidRPr="00517353">
        <w:rPr>
          <w:rFonts w:ascii="Arial" w:hAnsi="Arial" w:cs="Arial"/>
          <w:sz w:val="22"/>
          <w:szCs w:val="22"/>
          <w:lang w:val="uk-UA"/>
        </w:rPr>
        <w:t>,</w:t>
      </w:r>
      <w:r w:rsidR="00DB0745" w:rsidRPr="00517353">
        <w:rPr>
          <w:rFonts w:ascii="Arial" w:hAnsi="Arial" w:cs="Arial"/>
          <w:sz w:val="22"/>
          <w:szCs w:val="22"/>
          <w:lang w:val="uk-UA"/>
        </w:rPr>
        <w:t xml:space="preserve"> споживачами, контрагентами, працівниками Страхувальника);</w:t>
      </w:r>
    </w:p>
    <w:p w14:paraId="322975B8" w14:textId="27A44EA1" w:rsidR="00DB0745" w:rsidRPr="00517353" w:rsidRDefault="00DB0745"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Припиненням робіт</w:t>
      </w:r>
      <w:r w:rsidR="00A522F2" w:rsidRPr="00517353">
        <w:rPr>
          <w:rFonts w:ascii="Arial" w:hAnsi="Arial" w:cs="Arial"/>
          <w:sz w:val="22"/>
          <w:szCs w:val="22"/>
          <w:lang w:val="uk-UA"/>
        </w:rPr>
        <w:t>,</w:t>
      </w:r>
      <w:r w:rsidRPr="00517353">
        <w:rPr>
          <w:rFonts w:ascii="Arial" w:hAnsi="Arial" w:cs="Arial"/>
          <w:sz w:val="22"/>
          <w:szCs w:val="22"/>
          <w:lang w:val="uk-UA"/>
        </w:rPr>
        <w:t xml:space="preserve"> включаючи зниження темпів робіт, залишення робочих місць;</w:t>
      </w:r>
    </w:p>
    <w:p w14:paraId="7B95E3DD" w14:textId="51DB01D3" w:rsidR="00CA20BE"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Які</w:t>
      </w:r>
      <w:r w:rsidR="00DB0745" w:rsidRPr="00517353">
        <w:rPr>
          <w:rFonts w:ascii="Arial" w:hAnsi="Arial" w:cs="Arial"/>
          <w:sz w:val="22"/>
          <w:szCs w:val="22"/>
          <w:lang w:val="uk-UA"/>
        </w:rPr>
        <w:t xml:space="preserve"> виникли до початку </w:t>
      </w:r>
      <w:r w:rsidR="00633822" w:rsidRPr="00517353">
        <w:rPr>
          <w:rFonts w:ascii="Arial" w:hAnsi="Arial" w:cs="Arial"/>
          <w:sz w:val="22"/>
          <w:szCs w:val="22"/>
          <w:lang w:val="uk-UA"/>
        </w:rPr>
        <w:t>дії Договору</w:t>
      </w:r>
      <w:r w:rsidR="00DB0745" w:rsidRPr="00517353">
        <w:rPr>
          <w:rFonts w:ascii="Arial" w:hAnsi="Arial" w:cs="Arial"/>
          <w:sz w:val="22"/>
          <w:szCs w:val="22"/>
          <w:lang w:val="uk-UA"/>
        </w:rPr>
        <w:t xml:space="preserve"> страхування, але</w:t>
      </w:r>
      <w:r w:rsidR="004004D4" w:rsidRPr="00517353">
        <w:rPr>
          <w:rFonts w:ascii="Arial" w:hAnsi="Arial" w:cs="Arial"/>
          <w:sz w:val="22"/>
          <w:szCs w:val="22"/>
          <w:lang w:val="uk-UA"/>
        </w:rPr>
        <w:t xml:space="preserve"> були</w:t>
      </w:r>
      <w:r w:rsidR="00DB0745" w:rsidRPr="00517353">
        <w:rPr>
          <w:rFonts w:ascii="Arial" w:hAnsi="Arial" w:cs="Arial"/>
          <w:sz w:val="22"/>
          <w:szCs w:val="22"/>
          <w:lang w:val="uk-UA"/>
        </w:rPr>
        <w:t xml:space="preserve"> виявлені після його початку</w:t>
      </w:r>
      <w:r w:rsidRPr="00517353">
        <w:rPr>
          <w:rFonts w:ascii="Arial" w:hAnsi="Arial" w:cs="Arial"/>
          <w:sz w:val="22"/>
          <w:szCs w:val="22"/>
          <w:lang w:val="uk-UA"/>
        </w:rPr>
        <w:t>;</w:t>
      </w:r>
    </w:p>
    <w:p w14:paraId="40539530" w14:textId="16DFA6AF" w:rsidR="00DB074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В</w:t>
      </w:r>
      <w:r w:rsidR="00DB0745" w:rsidRPr="00517353">
        <w:rPr>
          <w:rFonts w:ascii="Arial" w:hAnsi="Arial" w:cs="Arial"/>
          <w:sz w:val="22"/>
          <w:szCs w:val="22"/>
          <w:lang w:val="uk-UA"/>
        </w:rPr>
        <w:t>наслідок шахрайства з боку третіх осіб;</w:t>
      </w:r>
    </w:p>
    <w:p w14:paraId="618F2EAC" w14:textId="6EEEA1F8" w:rsidR="00DB074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П</w:t>
      </w:r>
      <w:r w:rsidR="00DB0745" w:rsidRPr="00517353">
        <w:rPr>
          <w:rFonts w:ascii="Arial" w:hAnsi="Arial" w:cs="Arial"/>
          <w:sz w:val="22"/>
          <w:szCs w:val="22"/>
          <w:lang w:val="uk-UA"/>
        </w:rPr>
        <w:t>ов'язані з нанесенням на застраховане майно малюнків, написів, приклеюванням паперової, плівкової та іншої поліграфічної продукції (оголошення, реклама, плакати, листівки</w:t>
      </w:r>
      <w:r w:rsidRPr="00517353">
        <w:rPr>
          <w:rFonts w:ascii="Arial" w:hAnsi="Arial" w:cs="Arial"/>
          <w:sz w:val="22"/>
          <w:szCs w:val="22"/>
          <w:lang w:val="uk-UA"/>
        </w:rPr>
        <w:t xml:space="preserve"> тощо</w:t>
      </w:r>
      <w:r w:rsidR="00DB0745" w:rsidRPr="00517353">
        <w:rPr>
          <w:rFonts w:ascii="Arial" w:hAnsi="Arial" w:cs="Arial"/>
          <w:sz w:val="22"/>
          <w:szCs w:val="22"/>
          <w:lang w:val="uk-UA"/>
        </w:rPr>
        <w:t>), інших подібних дій;</w:t>
      </w:r>
    </w:p>
    <w:p w14:paraId="4CFE6D53" w14:textId="5A1365DC" w:rsidR="00DB074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Я</w:t>
      </w:r>
      <w:r w:rsidR="00DB0745" w:rsidRPr="00517353">
        <w:rPr>
          <w:rFonts w:ascii="Arial" w:hAnsi="Arial" w:cs="Arial"/>
          <w:sz w:val="22"/>
          <w:szCs w:val="22"/>
          <w:lang w:val="uk-UA"/>
        </w:rPr>
        <w:t>кі є наслідком навмисних дій співробітників Страхувальника або третіх осіб, які працюють на території Страхувальника;</w:t>
      </w:r>
    </w:p>
    <w:p w14:paraId="57B4F81F" w14:textId="0583A0AF" w:rsidR="00DB074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В</w:t>
      </w:r>
      <w:r w:rsidR="00DB0745" w:rsidRPr="00517353">
        <w:rPr>
          <w:rFonts w:ascii="Arial" w:hAnsi="Arial" w:cs="Arial"/>
          <w:sz w:val="22"/>
          <w:szCs w:val="22"/>
          <w:lang w:val="uk-UA"/>
        </w:rPr>
        <w:t>наслідок необережності або ненавмисних дій третіх осіб;</w:t>
      </w:r>
    </w:p>
    <w:p w14:paraId="549F9779" w14:textId="14B40A71" w:rsidR="00DB0745" w:rsidRPr="00517353" w:rsidRDefault="00A522F2" w:rsidP="00E40405">
      <w:pPr>
        <w:widowControl w:val="0"/>
        <w:numPr>
          <w:ilvl w:val="2"/>
          <w:numId w:val="2"/>
        </w:numPr>
        <w:tabs>
          <w:tab w:val="clear" w:pos="720"/>
        </w:tabs>
        <w:ind w:left="0" w:firstLine="0"/>
        <w:jc w:val="both"/>
        <w:rPr>
          <w:rFonts w:ascii="Arial" w:hAnsi="Arial" w:cs="Arial"/>
          <w:sz w:val="22"/>
          <w:szCs w:val="22"/>
          <w:lang w:val="uk-UA"/>
        </w:rPr>
      </w:pPr>
      <w:r w:rsidRPr="00517353">
        <w:rPr>
          <w:rFonts w:ascii="Arial" w:hAnsi="Arial" w:cs="Arial"/>
          <w:sz w:val="22"/>
          <w:szCs w:val="22"/>
          <w:lang w:val="uk-UA"/>
        </w:rPr>
        <w:t>Я</w:t>
      </w:r>
      <w:r w:rsidR="00DB0745" w:rsidRPr="00517353">
        <w:rPr>
          <w:rFonts w:ascii="Arial" w:hAnsi="Arial" w:cs="Arial"/>
          <w:sz w:val="22"/>
          <w:szCs w:val="22"/>
          <w:lang w:val="uk-UA"/>
        </w:rPr>
        <w:t>кщо застраховане майно знаходилося під охороною спеціальних систем захисту і така система не була увімкнена, в тому числі в зв'язку з її несправністю, за винятком випадків, якщо система охорони була виведена з ладу зловмисником.</w:t>
      </w:r>
    </w:p>
    <w:p w14:paraId="0982F179" w14:textId="6B6B75B6" w:rsidR="00BB1269" w:rsidRPr="00517353" w:rsidRDefault="00A522F2" w:rsidP="00E40405">
      <w:pPr>
        <w:widowControl w:val="0"/>
        <w:numPr>
          <w:ilvl w:val="2"/>
          <w:numId w:val="2"/>
        </w:numPr>
        <w:tabs>
          <w:tab w:val="clear" w:pos="720"/>
        </w:tabs>
        <w:ind w:left="0" w:firstLine="0"/>
        <w:jc w:val="both"/>
        <w:rPr>
          <w:sz w:val="22"/>
          <w:szCs w:val="22"/>
        </w:rPr>
      </w:pPr>
      <w:r w:rsidRPr="00517353">
        <w:rPr>
          <w:rFonts w:ascii="Arial" w:hAnsi="Arial" w:cs="Arial"/>
          <w:sz w:val="22"/>
          <w:szCs w:val="22"/>
          <w:lang w:val="uk-UA"/>
        </w:rPr>
        <w:t>З</w:t>
      </w:r>
      <w:r w:rsidR="00BB1269" w:rsidRPr="00517353">
        <w:rPr>
          <w:rFonts w:ascii="Arial" w:hAnsi="Arial" w:cs="Arial"/>
          <w:sz w:val="22"/>
          <w:szCs w:val="22"/>
          <w:lang w:val="uk-UA"/>
        </w:rPr>
        <w:t>авдані майну</w:t>
      </w:r>
      <w:r w:rsidR="00812890" w:rsidRPr="00517353">
        <w:rPr>
          <w:rFonts w:ascii="Arial" w:hAnsi="Arial" w:cs="Arial"/>
          <w:sz w:val="22"/>
          <w:szCs w:val="22"/>
          <w:lang w:val="uk-UA"/>
        </w:rPr>
        <w:t>,</w:t>
      </w:r>
      <w:r w:rsidR="00BB1269" w:rsidRPr="00517353">
        <w:rPr>
          <w:rFonts w:ascii="Arial" w:hAnsi="Arial" w:cs="Arial"/>
          <w:sz w:val="22"/>
          <w:szCs w:val="22"/>
          <w:lang w:val="uk-UA"/>
        </w:rPr>
        <w:t xml:space="preserve"> яке не застраховане за цим Договором</w:t>
      </w:r>
      <w:r w:rsidR="00250A8A" w:rsidRPr="00517353">
        <w:rPr>
          <w:rFonts w:ascii="Arial" w:hAnsi="Arial" w:cs="Arial"/>
          <w:sz w:val="22"/>
          <w:szCs w:val="22"/>
          <w:lang w:val="uk-UA"/>
        </w:rPr>
        <w:t xml:space="preserve"> та, відповідно, не </w:t>
      </w:r>
      <w:r w:rsidR="00C246EB" w:rsidRPr="00517353">
        <w:rPr>
          <w:rFonts w:ascii="Arial" w:hAnsi="Arial" w:cs="Arial"/>
          <w:sz w:val="22"/>
          <w:szCs w:val="22"/>
          <w:lang w:val="uk-UA"/>
        </w:rPr>
        <w:t>зазначене</w:t>
      </w:r>
      <w:r w:rsidR="00250A8A" w:rsidRPr="00517353">
        <w:rPr>
          <w:rFonts w:ascii="Arial" w:hAnsi="Arial" w:cs="Arial"/>
          <w:sz w:val="22"/>
          <w:szCs w:val="22"/>
          <w:lang w:val="uk-UA"/>
        </w:rPr>
        <w:t xml:space="preserve"> в п. 5.1 цього Договору</w:t>
      </w:r>
      <w:r w:rsidR="00BB1269" w:rsidRPr="00517353">
        <w:rPr>
          <w:rFonts w:ascii="Arial" w:hAnsi="Arial" w:cs="Arial"/>
          <w:sz w:val="22"/>
          <w:szCs w:val="22"/>
          <w:lang w:val="uk-UA"/>
        </w:rPr>
        <w:t>.</w:t>
      </w:r>
    </w:p>
    <w:p w14:paraId="7F7673BD" w14:textId="3508500E" w:rsidR="00B1171C" w:rsidRPr="00517353" w:rsidRDefault="00C00FBF"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 xml:space="preserve"> </w:t>
      </w:r>
      <w:r w:rsidR="00B1171C" w:rsidRPr="00517353">
        <w:rPr>
          <w:rFonts w:ascii="Arial" w:hAnsi="Arial" w:cs="Arial"/>
          <w:sz w:val="22"/>
          <w:szCs w:val="22"/>
          <w:lang w:val="uk-UA"/>
        </w:rPr>
        <w:t>Не визнаються страховим випадком збитки, що сталися внаслідок впливу будь-яких вибухових матеріалів (вибухових пристроїв промислового, саморобного та/або кустарного виготовлення, вибухових речовин, засобів їх ініціювання, виробів та пристроїв, які містять вибухові речовини тощо).</w:t>
      </w:r>
    </w:p>
    <w:p w14:paraId="4B0A3A5E" w14:textId="5A217BDB" w:rsidR="000A0611" w:rsidRPr="00517353" w:rsidRDefault="00C00FBF"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 xml:space="preserve"> </w:t>
      </w:r>
      <w:r w:rsidR="00477AB6" w:rsidRPr="00517353">
        <w:rPr>
          <w:rFonts w:ascii="Arial" w:hAnsi="Arial" w:cs="Arial"/>
          <w:sz w:val="22"/>
          <w:szCs w:val="22"/>
          <w:lang w:val="uk-UA"/>
        </w:rPr>
        <w:t>Не можуть бути визнані страховим випадком за ризиком «Протиправні дії третіх осіб» зникнення майна чи його частини, якщо після отримання інформації про зникнення майна Страховику буде неможливо встановити фактичне знаходження Страхувальника чи його представників, отримати від Страхувальника документи та інформацію, передбачену умовами цього Договору через відсутність Страхувальника (його представників), незалежно від факту виконання обов’язків за Договором Вигодонабувачем та/або кваліфікації події правоохоронними органами за ознаками відповідного злочину.</w:t>
      </w:r>
    </w:p>
    <w:p w14:paraId="3C3FA9AA" w14:textId="77777777" w:rsidR="00357136" w:rsidRPr="00517353" w:rsidRDefault="00C00FBF"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 xml:space="preserve"> </w:t>
      </w:r>
      <w:r w:rsidR="000A0611" w:rsidRPr="00517353">
        <w:rPr>
          <w:rFonts w:ascii="Arial" w:hAnsi="Arial" w:cs="Arial"/>
          <w:sz w:val="22"/>
          <w:szCs w:val="22"/>
          <w:lang w:val="uk-UA"/>
        </w:rPr>
        <w:t>Не визнаються страховим випадком</w:t>
      </w:r>
      <w:r w:rsidR="000A0611" w:rsidRPr="00517353">
        <w:rPr>
          <w:rFonts w:ascii="Arial" w:hAnsi="Arial" w:cs="Arial"/>
          <w:iCs/>
          <w:sz w:val="22"/>
          <w:szCs w:val="22"/>
          <w:lang w:val="uk-UA"/>
        </w:rPr>
        <w:t xml:space="preserve"> будь-яка шкода, збитки або витрати будь-якого походження, які спричинені (прямо або опосередковано), пов’язані та виникають (одночасно або в будь-якій іншій послідовності) з інфекційною хворобою чи фактичною або передбачуваною загрозою інфекційної хвороби, незважаючи на будь-яку причину чи події, що призвели до цього.</w:t>
      </w:r>
    </w:p>
    <w:p w14:paraId="1353194C" w14:textId="4B16942F" w:rsidR="00357136" w:rsidRPr="00517353" w:rsidRDefault="00357136" w:rsidP="00A817F3">
      <w:pPr>
        <w:numPr>
          <w:ilvl w:val="1"/>
          <w:numId w:val="2"/>
        </w:numPr>
        <w:tabs>
          <w:tab w:val="clear" w:pos="690"/>
        </w:tabs>
        <w:ind w:left="0" w:firstLine="0"/>
        <w:jc w:val="both"/>
        <w:outlineLvl w:val="0"/>
        <w:rPr>
          <w:rFonts w:ascii="Arial" w:hAnsi="Arial" w:cs="Arial"/>
          <w:sz w:val="22"/>
          <w:szCs w:val="22"/>
          <w:lang w:val="uk-UA"/>
        </w:rPr>
      </w:pPr>
      <w:r w:rsidRPr="00517353">
        <w:rPr>
          <w:rFonts w:ascii="Arial" w:hAnsi="Arial" w:cs="Arial"/>
          <w:sz w:val="22"/>
          <w:szCs w:val="22"/>
          <w:lang w:val="uk-UA"/>
        </w:rPr>
        <w:t>Сторони також домовились, що Страховиком не  відшкодовуються поломки застрахованого майна внаслідок впливу електроструму у формі короткого замикання, різкого підвищення сили струму або напруги у електромережі, впливу індукованих струмів та інших аналогічних причин, несправностей електричних пристроїв, приладів.</w:t>
      </w:r>
    </w:p>
    <w:p w14:paraId="7BE71467" w14:textId="77777777" w:rsidR="00D14C92" w:rsidRPr="00517353" w:rsidRDefault="00D14C92" w:rsidP="00D14C92">
      <w:pPr>
        <w:numPr>
          <w:ilvl w:val="1"/>
          <w:numId w:val="2"/>
        </w:numPr>
        <w:tabs>
          <w:tab w:val="clear" w:pos="690"/>
        </w:tabs>
        <w:ind w:left="0" w:firstLine="0"/>
        <w:jc w:val="both"/>
        <w:outlineLvl w:val="0"/>
        <w:rPr>
          <w:rFonts w:ascii="Arial" w:hAnsi="Arial" w:cs="Arial"/>
          <w:sz w:val="22"/>
          <w:szCs w:val="22"/>
          <w:lang w:val="uk-UA"/>
        </w:rPr>
      </w:pPr>
      <w:bookmarkStart w:id="9" w:name="_Hlk222223199"/>
      <w:r w:rsidRPr="00517353">
        <w:rPr>
          <w:rFonts w:ascii="Arial" w:hAnsi="Arial" w:cs="Arial"/>
          <w:sz w:val="22"/>
          <w:szCs w:val="22"/>
          <w:lang w:val="uk-UA"/>
        </w:rPr>
        <w:t xml:space="preserve">Страховик не відшкодовує будь-які збитки, спричинені повною та/або частковою відсутністю, перериванням, припиненням, відключеннями, перевищенням (зменшенням) понад допустимі значення, обмеженням чи нестабільністю електро-, тепло-, газо- та/або водопостачання, водовідведення, а також інших комунальних, інженерних та/або енергетичних мереж і систем, якщо такі обставини прямо або опосередковано пов’язані з воєнними (бойовими) діями, збройною агресією, воєнним станом, терористичними актами, обстрілами, диверсіями або будь-якими їх наслідками, включаючи пошкодження, знищення, невідновлення або відновлення у недостатньому обсязі таких систем, влучання чи пошкодження засобами зброї та/або діями/наслідками роботи засобів протиповітряної та/або протиракетної оборони, а також рішення органів державної влади чи </w:t>
      </w:r>
      <w:r w:rsidRPr="00517353">
        <w:rPr>
          <w:rFonts w:ascii="Arial" w:hAnsi="Arial" w:cs="Arial"/>
          <w:sz w:val="22"/>
          <w:szCs w:val="22"/>
          <w:lang w:val="uk-UA"/>
        </w:rPr>
        <w:lastRenderedPageBreak/>
        <w:t>операторів мереж. Також не відшкодовуються збитки, що настали безпосередньо після або у зв’язку з такими обставинами, незалежно від місця їх виникнення.</w:t>
      </w:r>
    </w:p>
    <w:bookmarkEnd w:id="9"/>
    <w:p w14:paraId="588577AC" w14:textId="77777777" w:rsidR="00D14C92" w:rsidRPr="00517353" w:rsidRDefault="00D14C92" w:rsidP="00D14C92">
      <w:pPr>
        <w:jc w:val="both"/>
        <w:outlineLvl w:val="0"/>
        <w:rPr>
          <w:rFonts w:ascii="Arial" w:hAnsi="Arial" w:cs="Arial"/>
          <w:sz w:val="22"/>
          <w:szCs w:val="22"/>
          <w:lang w:val="uk-UA"/>
        </w:rPr>
      </w:pPr>
    </w:p>
    <w:p w14:paraId="1FC01E8E" w14:textId="77777777" w:rsidR="00BC6900" w:rsidRPr="00517353" w:rsidRDefault="00BC6900"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Права та обов’язки </w:t>
      </w:r>
      <w:r w:rsidR="007464C8" w:rsidRPr="00517353">
        <w:rPr>
          <w:rFonts w:ascii="Arial" w:hAnsi="Arial" w:cs="Arial"/>
          <w:b/>
          <w:sz w:val="22"/>
          <w:szCs w:val="22"/>
          <w:shd w:val="clear" w:color="auto" w:fill="D9E1E2"/>
          <w:lang w:val="uk-UA"/>
        </w:rPr>
        <w:t>С</w:t>
      </w:r>
      <w:r w:rsidRPr="00517353">
        <w:rPr>
          <w:rFonts w:ascii="Arial" w:hAnsi="Arial" w:cs="Arial"/>
          <w:b/>
          <w:sz w:val="22"/>
          <w:szCs w:val="22"/>
          <w:shd w:val="clear" w:color="auto" w:fill="D9E1E2"/>
          <w:lang w:val="uk-UA"/>
        </w:rPr>
        <w:t>торін</w:t>
      </w:r>
    </w:p>
    <w:p w14:paraId="2860F465" w14:textId="77777777" w:rsidR="00B05052" w:rsidRPr="00517353" w:rsidRDefault="00B05052" w:rsidP="00A817F3">
      <w:pPr>
        <w:numPr>
          <w:ilvl w:val="1"/>
          <w:numId w:val="6"/>
        </w:numPr>
        <w:ind w:left="567" w:hanging="567"/>
        <w:jc w:val="both"/>
        <w:rPr>
          <w:rFonts w:ascii="Arial" w:hAnsi="Arial" w:cs="Arial"/>
          <w:sz w:val="22"/>
          <w:szCs w:val="22"/>
          <w:lang w:val="uk-UA"/>
        </w:rPr>
      </w:pPr>
      <w:r w:rsidRPr="00517353">
        <w:rPr>
          <w:rFonts w:ascii="Arial" w:hAnsi="Arial" w:cs="Arial"/>
          <w:b/>
          <w:sz w:val="22"/>
          <w:szCs w:val="22"/>
          <w:lang w:val="uk-UA"/>
        </w:rPr>
        <w:t>Страховик має право:</w:t>
      </w:r>
    </w:p>
    <w:p w14:paraId="2A8C931F" w14:textId="77777777"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Перевіряти стан майна на відповідність умовам, зазначеним у </w:t>
      </w:r>
      <w:r w:rsidR="006831D7" w:rsidRPr="00517353">
        <w:rPr>
          <w:rFonts w:ascii="Arial" w:hAnsi="Arial" w:cs="Arial"/>
          <w:sz w:val="22"/>
          <w:szCs w:val="22"/>
          <w:lang w:val="uk-UA"/>
        </w:rPr>
        <w:t>З</w:t>
      </w:r>
      <w:r w:rsidRPr="00517353">
        <w:rPr>
          <w:rFonts w:ascii="Arial" w:hAnsi="Arial" w:cs="Arial"/>
          <w:sz w:val="22"/>
          <w:szCs w:val="22"/>
          <w:lang w:val="uk-UA"/>
        </w:rPr>
        <w:t>аяві</w:t>
      </w:r>
      <w:r w:rsidR="009D1274" w:rsidRPr="00517353">
        <w:rPr>
          <w:rFonts w:ascii="Arial" w:hAnsi="Arial" w:cs="Arial"/>
          <w:sz w:val="22"/>
          <w:szCs w:val="22"/>
          <w:lang w:val="uk-UA"/>
        </w:rPr>
        <w:t>-анкеті</w:t>
      </w:r>
      <w:r w:rsidRPr="00517353">
        <w:rPr>
          <w:rFonts w:ascii="Arial" w:hAnsi="Arial" w:cs="Arial"/>
          <w:sz w:val="22"/>
          <w:szCs w:val="22"/>
          <w:lang w:val="uk-UA"/>
        </w:rPr>
        <w:t xml:space="preserve"> на страхування </w:t>
      </w:r>
      <w:r w:rsidR="009D1274" w:rsidRPr="00517353">
        <w:rPr>
          <w:rFonts w:ascii="Arial" w:hAnsi="Arial" w:cs="Arial"/>
          <w:sz w:val="22"/>
          <w:szCs w:val="22"/>
          <w:lang w:val="uk-UA"/>
        </w:rPr>
        <w:t xml:space="preserve">майна </w:t>
      </w:r>
      <w:r w:rsidRPr="00517353">
        <w:rPr>
          <w:rFonts w:ascii="Arial" w:hAnsi="Arial" w:cs="Arial"/>
          <w:sz w:val="22"/>
          <w:szCs w:val="22"/>
          <w:lang w:val="uk-UA"/>
        </w:rPr>
        <w:t>або на відповідність іншим чином наданої Страхувальником інформації;</w:t>
      </w:r>
    </w:p>
    <w:p w14:paraId="6DF4CA3A" w14:textId="2241DFE1"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Перевіряти виконання Страхувальником (Вигодонабувачем) вимог </w:t>
      </w:r>
      <w:r w:rsidR="00E53690" w:rsidRPr="00517353">
        <w:rPr>
          <w:rFonts w:ascii="Arial" w:hAnsi="Arial" w:cs="Arial"/>
          <w:sz w:val="22"/>
          <w:szCs w:val="22"/>
          <w:lang w:val="uk-UA"/>
        </w:rPr>
        <w:t xml:space="preserve">ЗУСП </w:t>
      </w:r>
      <w:r w:rsidRPr="00517353">
        <w:rPr>
          <w:rFonts w:ascii="Arial" w:hAnsi="Arial" w:cs="Arial"/>
          <w:sz w:val="22"/>
          <w:szCs w:val="22"/>
          <w:lang w:val="uk-UA"/>
        </w:rPr>
        <w:t>і Договору;</w:t>
      </w:r>
    </w:p>
    <w:p w14:paraId="62FEF539" w14:textId="6AF7829F"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Направляти запити в органи міліції, пожежної охорони та інші спеціалізовані органи, </w:t>
      </w:r>
      <w:r w:rsidR="008D3B0A" w:rsidRPr="00517353">
        <w:rPr>
          <w:rFonts w:ascii="Arial" w:hAnsi="Arial" w:cs="Arial"/>
          <w:sz w:val="22"/>
          <w:szCs w:val="22"/>
          <w:lang w:val="uk-UA"/>
        </w:rPr>
        <w:t xml:space="preserve">до компетенції </w:t>
      </w:r>
      <w:r w:rsidRPr="00517353">
        <w:rPr>
          <w:rFonts w:ascii="Arial" w:hAnsi="Arial" w:cs="Arial"/>
          <w:sz w:val="22"/>
          <w:szCs w:val="22"/>
          <w:lang w:val="uk-UA"/>
        </w:rPr>
        <w:t xml:space="preserve">яких входить ліквідація наслідків подій, передбачених розділом </w:t>
      </w:r>
      <w:r w:rsidR="009D1274" w:rsidRPr="00517353">
        <w:rPr>
          <w:rFonts w:ascii="Arial" w:hAnsi="Arial" w:cs="Arial"/>
          <w:sz w:val="22"/>
          <w:szCs w:val="22"/>
          <w:lang w:val="uk-UA"/>
        </w:rPr>
        <w:t>1</w:t>
      </w:r>
      <w:r w:rsidRPr="00517353">
        <w:rPr>
          <w:rFonts w:ascii="Arial" w:hAnsi="Arial" w:cs="Arial"/>
          <w:sz w:val="22"/>
          <w:szCs w:val="22"/>
          <w:lang w:val="uk-UA"/>
        </w:rPr>
        <w:t xml:space="preserve">3 </w:t>
      </w:r>
      <w:r w:rsidR="00880CB4" w:rsidRPr="00517353">
        <w:rPr>
          <w:rFonts w:ascii="Arial" w:hAnsi="Arial" w:cs="Arial"/>
          <w:sz w:val="22"/>
          <w:szCs w:val="22"/>
          <w:lang w:val="uk-UA"/>
        </w:rPr>
        <w:t>цього</w:t>
      </w:r>
      <w:r w:rsidRPr="00517353">
        <w:rPr>
          <w:rFonts w:ascii="Arial" w:hAnsi="Arial" w:cs="Arial"/>
          <w:sz w:val="22"/>
          <w:szCs w:val="22"/>
          <w:lang w:val="uk-UA"/>
        </w:rPr>
        <w:t xml:space="preserve"> Договору, та розслідування причин їх виникнення (надалі - Компетентні органи) з питань, пов’язаних з розслідуванням причин настання страхового випадку і визначенням розміру заподіяного збитку;</w:t>
      </w:r>
    </w:p>
    <w:p w14:paraId="6A128A1C" w14:textId="77777777"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Брати участь у зберіганні </w:t>
      </w:r>
      <w:r w:rsidR="009D1274" w:rsidRPr="00517353">
        <w:rPr>
          <w:rFonts w:ascii="Arial" w:hAnsi="Arial" w:cs="Arial"/>
          <w:sz w:val="22"/>
          <w:szCs w:val="22"/>
          <w:lang w:val="uk-UA"/>
        </w:rPr>
        <w:t xml:space="preserve">та </w:t>
      </w:r>
      <w:r w:rsidRPr="00517353">
        <w:rPr>
          <w:rFonts w:ascii="Arial" w:hAnsi="Arial" w:cs="Arial"/>
          <w:sz w:val="22"/>
          <w:szCs w:val="22"/>
          <w:lang w:val="uk-UA"/>
        </w:rPr>
        <w:t>рятуванні майна, а також давати інструкції, спрямовані на зменшення збитку, виконання яких є обов'язковим для Страхувальника (Вигодонабувача);</w:t>
      </w:r>
    </w:p>
    <w:p w14:paraId="64493E6B" w14:textId="77777777" w:rsidR="00DF73E1" w:rsidRPr="00517353" w:rsidRDefault="00DF73E1"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Вимагати доказів належного зберігання та охорони застрахованого майна від Страхувальника чи особи, яка відповідальна за таке зберігання, періодично проводити огляд  застрахованого майна з метою перевірки його наявності, </w:t>
      </w:r>
      <w:r w:rsidR="002373EE" w:rsidRPr="00517353">
        <w:rPr>
          <w:rFonts w:ascii="Arial" w:hAnsi="Arial" w:cs="Arial"/>
          <w:sz w:val="22"/>
          <w:szCs w:val="22"/>
          <w:lang w:val="uk-UA"/>
        </w:rPr>
        <w:t xml:space="preserve">а також вимагати </w:t>
      </w:r>
      <w:r w:rsidRPr="00517353">
        <w:rPr>
          <w:rFonts w:ascii="Arial" w:hAnsi="Arial" w:cs="Arial"/>
          <w:sz w:val="22"/>
          <w:szCs w:val="22"/>
          <w:lang w:val="uk-UA"/>
        </w:rPr>
        <w:t>інші документи та докази;</w:t>
      </w:r>
    </w:p>
    <w:p w14:paraId="68EC7E70" w14:textId="77777777" w:rsidR="00B05052" w:rsidRPr="00517353" w:rsidRDefault="00603C66"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Здійснити </w:t>
      </w:r>
      <w:r w:rsidR="00B05052" w:rsidRPr="00517353">
        <w:rPr>
          <w:rFonts w:ascii="Arial" w:hAnsi="Arial" w:cs="Arial"/>
          <w:sz w:val="22"/>
          <w:szCs w:val="22"/>
          <w:lang w:val="uk-UA"/>
        </w:rPr>
        <w:t xml:space="preserve">огляд </w:t>
      </w:r>
      <w:r w:rsidR="00BA017E" w:rsidRPr="00517353">
        <w:rPr>
          <w:rFonts w:ascii="Arial" w:hAnsi="Arial" w:cs="Arial"/>
          <w:sz w:val="22"/>
          <w:szCs w:val="22"/>
          <w:lang w:val="uk-UA"/>
        </w:rPr>
        <w:t>по</w:t>
      </w:r>
      <w:r w:rsidR="00B05052" w:rsidRPr="00517353">
        <w:rPr>
          <w:rFonts w:ascii="Arial" w:hAnsi="Arial" w:cs="Arial"/>
          <w:sz w:val="22"/>
          <w:szCs w:val="22"/>
          <w:lang w:val="uk-UA"/>
        </w:rPr>
        <w:t>шкодженого майна</w:t>
      </w:r>
      <w:r w:rsidRPr="00517353">
        <w:rPr>
          <w:rFonts w:ascii="Arial" w:hAnsi="Arial" w:cs="Arial"/>
          <w:sz w:val="22"/>
          <w:szCs w:val="22"/>
          <w:lang w:val="uk-UA"/>
        </w:rPr>
        <w:t>,</w:t>
      </w:r>
      <w:r w:rsidR="00B05052" w:rsidRPr="00517353">
        <w:rPr>
          <w:rFonts w:ascii="Arial" w:hAnsi="Arial" w:cs="Arial"/>
          <w:sz w:val="22"/>
          <w:szCs w:val="22"/>
          <w:lang w:val="uk-UA"/>
        </w:rPr>
        <w:t xml:space="preserve"> провести власне розслідування для з’ясування причин та розміру збитку;</w:t>
      </w:r>
    </w:p>
    <w:p w14:paraId="53BB7A49" w14:textId="77777777"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Вимагати від Вигодонабувача виконання обов’язків за Договором, включаючи обов’язки, що лежать на Страхувальникові, але не виконані ним, при пред'явленні Вигодонабувачем вимоги про виплату страхового відшкодування; </w:t>
      </w:r>
    </w:p>
    <w:p w14:paraId="5A4F1610" w14:textId="77777777"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При повідомленні про обставини, що спричиняють збільшення страхового ризику,</w:t>
      </w:r>
      <w:r w:rsidR="00F12106" w:rsidRPr="00517353">
        <w:rPr>
          <w:rFonts w:ascii="Arial" w:hAnsi="Arial" w:cs="Arial"/>
          <w:sz w:val="22"/>
          <w:szCs w:val="22"/>
          <w:lang w:val="uk-UA"/>
        </w:rPr>
        <w:t xml:space="preserve"> вимагати від Страхувальника </w:t>
      </w:r>
      <w:r w:rsidRPr="00517353">
        <w:rPr>
          <w:rFonts w:ascii="Arial" w:hAnsi="Arial" w:cs="Arial"/>
          <w:sz w:val="22"/>
          <w:szCs w:val="22"/>
          <w:lang w:val="uk-UA"/>
        </w:rPr>
        <w:t>переукласти</w:t>
      </w:r>
      <w:r w:rsidR="00F12106" w:rsidRPr="00517353">
        <w:rPr>
          <w:rFonts w:ascii="Arial" w:hAnsi="Arial" w:cs="Arial"/>
          <w:sz w:val="22"/>
          <w:szCs w:val="22"/>
          <w:lang w:val="uk-UA"/>
        </w:rPr>
        <w:t xml:space="preserve"> цей</w:t>
      </w:r>
      <w:r w:rsidRPr="00517353">
        <w:rPr>
          <w:rFonts w:ascii="Arial" w:hAnsi="Arial" w:cs="Arial"/>
          <w:sz w:val="22"/>
          <w:szCs w:val="22"/>
          <w:lang w:val="uk-UA"/>
        </w:rPr>
        <w:t xml:space="preserve"> Договір або достроково припинити його дію;</w:t>
      </w:r>
    </w:p>
    <w:p w14:paraId="270E51F5" w14:textId="5E547F27"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Відстрочити </w:t>
      </w:r>
      <w:r w:rsidR="005D0002" w:rsidRPr="005D0002">
        <w:rPr>
          <w:rFonts w:ascii="Arial" w:hAnsi="Arial" w:cs="Arial"/>
          <w:sz w:val="22"/>
          <w:szCs w:val="22"/>
          <w:lang w:val="uk-UA"/>
        </w:rPr>
        <w:t>прийняття рішення щодо заявленої події</w:t>
      </w:r>
      <w:r w:rsidRPr="00517353">
        <w:rPr>
          <w:rFonts w:ascii="Arial" w:hAnsi="Arial" w:cs="Arial"/>
          <w:sz w:val="22"/>
          <w:szCs w:val="22"/>
          <w:lang w:val="uk-UA"/>
        </w:rPr>
        <w:t xml:space="preserve"> в порядку, передбаченому п</w:t>
      </w:r>
      <w:r w:rsidR="008C51B4" w:rsidRPr="00517353">
        <w:rPr>
          <w:rFonts w:ascii="Arial" w:hAnsi="Arial" w:cs="Arial"/>
          <w:sz w:val="22"/>
          <w:szCs w:val="22"/>
          <w:lang w:val="uk-UA"/>
        </w:rPr>
        <w:t>. 1</w:t>
      </w:r>
      <w:r w:rsidR="00FF644F" w:rsidRPr="00517353">
        <w:rPr>
          <w:rFonts w:ascii="Arial" w:hAnsi="Arial" w:cs="Arial"/>
          <w:sz w:val="22"/>
          <w:szCs w:val="22"/>
          <w:lang w:val="uk-UA"/>
        </w:rPr>
        <w:t>7</w:t>
      </w:r>
      <w:r w:rsidR="008C51B4" w:rsidRPr="00517353">
        <w:rPr>
          <w:rFonts w:ascii="Arial" w:hAnsi="Arial" w:cs="Arial"/>
          <w:sz w:val="22"/>
          <w:szCs w:val="22"/>
          <w:lang w:val="uk-UA"/>
        </w:rPr>
        <w:t>.1</w:t>
      </w:r>
      <w:r w:rsidR="007357EA" w:rsidRPr="00517353">
        <w:rPr>
          <w:rFonts w:ascii="Arial" w:hAnsi="Arial" w:cs="Arial"/>
          <w:sz w:val="22"/>
          <w:szCs w:val="22"/>
          <w:lang w:val="uk-UA"/>
        </w:rPr>
        <w:t>9</w:t>
      </w:r>
      <w:r w:rsidRPr="00517353">
        <w:rPr>
          <w:rFonts w:ascii="Arial" w:hAnsi="Arial" w:cs="Arial"/>
          <w:sz w:val="22"/>
          <w:szCs w:val="22"/>
          <w:lang w:val="uk-UA"/>
        </w:rPr>
        <w:t xml:space="preserve"> Договору;</w:t>
      </w:r>
    </w:p>
    <w:p w14:paraId="6B6AFE4A" w14:textId="4DB51ACF"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Висунути (у межах фактично виплаченої суми страхового відшкодування) позов до осіб, винних у страховому випадку, з метою отримання від них компенсації за заподіяні збитки;</w:t>
      </w:r>
    </w:p>
    <w:p w14:paraId="02AA585E" w14:textId="77777777" w:rsidR="00DF73E1"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Відмовити у виплаті страхового відшкодування згідно з чинним законодавством України та умовами Договору</w:t>
      </w:r>
      <w:r w:rsidR="00DF73E1" w:rsidRPr="00517353">
        <w:rPr>
          <w:rFonts w:ascii="Arial" w:hAnsi="Arial" w:cs="Arial"/>
          <w:sz w:val="22"/>
          <w:szCs w:val="22"/>
          <w:lang w:val="uk-UA"/>
        </w:rPr>
        <w:t>;</w:t>
      </w:r>
    </w:p>
    <w:p w14:paraId="5C0CCECF" w14:textId="77777777" w:rsidR="00DF73E1" w:rsidRPr="00517353" w:rsidRDefault="00DF73E1"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У випадку сплати страхового платежу за Договором частинами згідно з розділом 8 </w:t>
      </w:r>
      <w:r w:rsidR="00880CB4" w:rsidRPr="00517353">
        <w:rPr>
          <w:rFonts w:ascii="Arial" w:hAnsi="Arial" w:cs="Arial"/>
          <w:sz w:val="22"/>
          <w:szCs w:val="22"/>
          <w:lang w:val="uk-UA"/>
        </w:rPr>
        <w:t xml:space="preserve">цього </w:t>
      </w:r>
      <w:r w:rsidRPr="00517353">
        <w:rPr>
          <w:rFonts w:ascii="Arial" w:hAnsi="Arial" w:cs="Arial"/>
          <w:sz w:val="22"/>
          <w:szCs w:val="22"/>
          <w:lang w:val="uk-UA"/>
        </w:rPr>
        <w:t xml:space="preserve">Договору, Страховик має право здійснити страхове відшкодування за вирахуванням різниці між повним страховим платежем за Договором, вказаним у розділі 7 </w:t>
      </w:r>
      <w:r w:rsidR="00C451D6" w:rsidRPr="00517353">
        <w:rPr>
          <w:rFonts w:ascii="Arial" w:hAnsi="Arial" w:cs="Arial"/>
          <w:sz w:val="22"/>
          <w:szCs w:val="22"/>
          <w:lang w:val="uk-UA"/>
        </w:rPr>
        <w:t xml:space="preserve">цього Договору </w:t>
      </w:r>
      <w:r w:rsidRPr="00517353">
        <w:rPr>
          <w:rFonts w:ascii="Arial" w:hAnsi="Arial" w:cs="Arial"/>
          <w:sz w:val="22"/>
          <w:szCs w:val="22"/>
          <w:lang w:val="uk-UA"/>
        </w:rPr>
        <w:t>та фактично сплаченим за Договором страховим платежем;</w:t>
      </w:r>
    </w:p>
    <w:p w14:paraId="7266D209" w14:textId="77777777" w:rsidR="00B05052" w:rsidRPr="00517353" w:rsidRDefault="00B0505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Припинити дію Договору відповідн</w:t>
      </w:r>
      <w:r w:rsidR="00B22D20" w:rsidRPr="00517353">
        <w:rPr>
          <w:rFonts w:ascii="Arial" w:hAnsi="Arial" w:cs="Arial"/>
          <w:sz w:val="22"/>
          <w:szCs w:val="22"/>
          <w:lang w:val="uk-UA"/>
        </w:rPr>
        <w:t>о</w:t>
      </w:r>
      <w:r w:rsidRPr="00517353">
        <w:rPr>
          <w:rFonts w:ascii="Arial" w:hAnsi="Arial" w:cs="Arial"/>
          <w:sz w:val="22"/>
          <w:szCs w:val="22"/>
          <w:lang w:val="uk-UA"/>
        </w:rPr>
        <w:t xml:space="preserve"> </w:t>
      </w:r>
      <w:r w:rsidR="00B22D20" w:rsidRPr="00517353">
        <w:rPr>
          <w:rFonts w:ascii="Arial" w:hAnsi="Arial" w:cs="Arial"/>
          <w:sz w:val="22"/>
          <w:szCs w:val="22"/>
          <w:lang w:val="uk-UA"/>
        </w:rPr>
        <w:t>до</w:t>
      </w:r>
      <w:r w:rsidRPr="00517353">
        <w:rPr>
          <w:rFonts w:ascii="Arial" w:hAnsi="Arial" w:cs="Arial"/>
          <w:sz w:val="22"/>
          <w:szCs w:val="22"/>
          <w:lang w:val="uk-UA"/>
        </w:rPr>
        <w:t xml:space="preserve"> умов Договору і чинн</w:t>
      </w:r>
      <w:r w:rsidR="00B22D20" w:rsidRPr="00517353">
        <w:rPr>
          <w:rFonts w:ascii="Arial" w:hAnsi="Arial" w:cs="Arial"/>
          <w:sz w:val="22"/>
          <w:szCs w:val="22"/>
          <w:lang w:val="uk-UA"/>
        </w:rPr>
        <w:t>ого</w:t>
      </w:r>
      <w:r w:rsidRPr="00517353">
        <w:rPr>
          <w:rFonts w:ascii="Arial" w:hAnsi="Arial" w:cs="Arial"/>
          <w:sz w:val="22"/>
          <w:szCs w:val="22"/>
          <w:lang w:val="uk-UA"/>
        </w:rPr>
        <w:t xml:space="preserve"> законодавств</w:t>
      </w:r>
      <w:r w:rsidR="00B22D20" w:rsidRPr="00517353">
        <w:rPr>
          <w:rFonts w:ascii="Arial" w:hAnsi="Arial" w:cs="Arial"/>
          <w:sz w:val="22"/>
          <w:szCs w:val="22"/>
          <w:lang w:val="uk-UA"/>
        </w:rPr>
        <w:t>а</w:t>
      </w:r>
      <w:r w:rsidRPr="00517353">
        <w:rPr>
          <w:rFonts w:ascii="Arial" w:hAnsi="Arial" w:cs="Arial"/>
          <w:sz w:val="22"/>
          <w:szCs w:val="22"/>
          <w:lang w:val="uk-UA"/>
        </w:rPr>
        <w:t xml:space="preserve"> України;</w:t>
      </w:r>
    </w:p>
    <w:p w14:paraId="6D949742" w14:textId="77777777" w:rsidR="00F771E2" w:rsidRPr="00517353" w:rsidRDefault="00F771E2"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Самостійно з’ясовувати обставини та причини настання страхового випадку</w:t>
      </w:r>
      <w:r w:rsidR="00BE48C8" w:rsidRPr="00517353">
        <w:rPr>
          <w:rFonts w:ascii="Arial" w:hAnsi="Arial" w:cs="Arial"/>
          <w:sz w:val="22"/>
          <w:szCs w:val="22"/>
          <w:lang w:val="uk-UA"/>
        </w:rPr>
        <w:t>;</w:t>
      </w:r>
    </w:p>
    <w:p w14:paraId="787B9FB5" w14:textId="54367DF3" w:rsidR="00BE48C8" w:rsidRPr="00517353" w:rsidRDefault="00BE48C8"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 xml:space="preserve">Вимагати пред’явлення відновленого після події, заявленої як страховий випадок, майна або документів, які підтверджують понесені Страхувальником витрати на відновлення майна після події, заявленої як страховий випадок, з метою підтвердження факту усунення наслідків  страхового випадку. В разі відмови Страхувальника виконати </w:t>
      </w:r>
      <w:r w:rsidR="008F5627" w:rsidRPr="00517353">
        <w:rPr>
          <w:rFonts w:ascii="Arial" w:hAnsi="Arial" w:cs="Arial"/>
          <w:sz w:val="22"/>
          <w:szCs w:val="22"/>
          <w:lang w:val="uk-UA"/>
        </w:rPr>
        <w:t xml:space="preserve">цю </w:t>
      </w:r>
      <w:r w:rsidRPr="00517353">
        <w:rPr>
          <w:rFonts w:ascii="Arial" w:hAnsi="Arial" w:cs="Arial"/>
          <w:sz w:val="22"/>
          <w:szCs w:val="22"/>
          <w:lang w:val="uk-UA"/>
        </w:rPr>
        <w:t>вимогу Страховик має право відмовити у сплаті страхового відшкодування, якщо Страхувальником в якості страхового випадку буде заявлено аналогічні пошкодження тог</w:t>
      </w:r>
      <w:r w:rsidR="000A0611" w:rsidRPr="00517353">
        <w:rPr>
          <w:rFonts w:ascii="Arial" w:hAnsi="Arial" w:cs="Arial"/>
          <w:sz w:val="22"/>
          <w:szCs w:val="22"/>
          <w:lang w:val="uk-UA"/>
        </w:rPr>
        <w:t>о самого майна;</w:t>
      </w:r>
    </w:p>
    <w:p w14:paraId="4679AC4F" w14:textId="13FFD612" w:rsidR="000A0611" w:rsidRPr="00517353" w:rsidRDefault="000A0611" w:rsidP="00A817F3">
      <w:pPr>
        <w:numPr>
          <w:ilvl w:val="2"/>
          <w:numId w:val="9"/>
        </w:numPr>
        <w:ind w:left="0" w:firstLine="0"/>
        <w:jc w:val="both"/>
        <w:rPr>
          <w:rFonts w:ascii="Arial" w:hAnsi="Arial" w:cs="Arial"/>
          <w:sz w:val="22"/>
          <w:szCs w:val="22"/>
          <w:lang w:val="uk-UA"/>
        </w:rPr>
      </w:pPr>
      <w:r w:rsidRPr="00517353">
        <w:rPr>
          <w:rFonts w:ascii="Arial" w:hAnsi="Arial" w:cs="Arial"/>
          <w:sz w:val="22"/>
          <w:szCs w:val="22"/>
          <w:lang w:val="uk-UA"/>
        </w:rPr>
        <w:t>В будь-який час вимагати від Страхувальника та/або інших осіб, які подають документи згідно з Договором, надати оригінали документів, якщо були надані копії документів та/або електронні копії оригіналів паперових документів</w:t>
      </w:r>
      <w:r w:rsidR="007E6DD2" w:rsidRPr="00517353">
        <w:rPr>
          <w:rFonts w:ascii="Arial" w:hAnsi="Arial" w:cs="Arial"/>
          <w:sz w:val="22"/>
          <w:szCs w:val="22"/>
          <w:lang w:val="uk-UA"/>
        </w:rPr>
        <w:t>;</w:t>
      </w:r>
    </w:p>
    <w:p w14:paraId="027D24A3" w14:textId="77777777" w:rsidR="007E6DD2" w:rsidRPr="00517353" w:rsidRDefault="007E6DD2" w:rsidP="00A817F3">
      <w:pPr>
        <w:jc w:val="both"/>
        <w:rPr>
          <w:rFonts w:ascii="Arial" w:hAnsi="Arial" w:cs="Arial"/>
          <w:sz w:val="22"/>
          <w:szCs w:val="22"/>
          <w:lang w:val="uk-UA"/>
        </w:rPr>
      </w:pPr>
      <w:r w:rsidRPr="00517353">
        <w:rPr>
          <w:rFonts w:ascii="Arial" w:hAnsi="Arial" w:cs="Arial"/>
          <w:sz w:val="22"/>
          <w:szCs w:val="22"/>
          <w:lang w:val="uk-UA"/>
        </w:rPr>
        <w:t>Відмовитись від підтримання ділових відносин зі Страхувальником (у тому числі шляхом розірвання ділових відносин) або від проведення фінансової операції у випадках, передбачених статтею 15 Закону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зокрема у разі:</w:t>
      </w:r>
    </w:p>
    <w:p w14:paraId="15F33A17" w14:textId="77777777" w:rsidR="007E6DD2" w:rsidRPr="00517353" w:rsidRDefault="007E6DD2" w:rsidP="00A817F3">
      <w:pPr>
        <w:numPr>
          <w:ilvl w:val="0"/>
          <w:numId w:val="11"/>
        </w:numPr>
        <w:ind w:left="0" w:firstLine="0"/>
        <w:jc w:val="both"/>
        <w:rPr>
          <w:rFonts w:ascii="Arial" w:hAnsi="Arial" w:cs="Arial"/>
          <w:sz w:val="22"/>
          <w:szCs w:val="22"/>
          <w:lang w:val="uk-UA"/>
        </w:rPr>
      </w:pPr>
      <w:r w:rsidRPr="00517353">
        <w:rPr>
          <w:rFonts w:ascii="Arial" w:hAnsi="Arial" w:cs="Arial"/>
          <w:sz w:val="22"/>
          <w:szCs w:val="22"/>
          <w:lang w:val="uk-UA"/>
        </w:rPr>
        <w:t>якщо здійснення ідентифікації та/або верифікації Страхувальника, а також встановлення даних, що дають змогу встановити кінцевих бенефіціарних власників, є неможливим;</w:t>
      </w:r>
    </w:p>
    <w:p w14:paraId="2F0832AA" w14:textId="77777777" w:rsidR="007E6DD2" w:rsidRPr="00517353" w:rsidRDefault="007E6DD2" w:rsidP="00A817F3">
      <w:pPr>
        <w:numPr>
          <w:ilvl w:val="0"/>
          <w:numId w:val="11"/>
        </w:numPr>
        <w:ind w:left="0" w:firstLine="0"/>
        <w:jc w:val="both"/>
        <w:rPr>
          <w:rFonts w:ascii="Arial" w:hAnsi="Arial" w:cs="Arial"/>
          <w:sz w:val="22"/>
          <w:szCs w:val="22"/>
          <w:lang w:val="uk-UA"/>
        </w:rPr>
      </w:pPr>
      <w:r w:rsidRPr="00517353">
        <w:rPr>
          <w:rFonts w:ascii="Arial" w:hAnsi="Arial" w:cs="Arial"/>
          <w:sz w:val="22"/>
          <w:szCs w:val="22"/>
          <w:lang w:val="uk-UA"/>
        </w:rPr>
        <w:t>якщо у Страховика виникає сумнів стосовно того, що Страхувальник виступає від власного імені;</w:t>
      </w:r>
    </w:p>
    <w:p w14:paraId="688C77FA" w14:textId="77777777" w:rsidR="007E6DD2" w:rsidRPr="00517353" w:rsidRDefault="007E6DD2" w:rsidP="00A817F3">
      <w:pPr>
        <w:numPr>
          <w:ilvl w:val="0"/>
          <w:numId w:val="11"/>
        </w:numPr>
        <w:ind w:left="0" w:firstLine="0"/>
        <w:jc w:val="both"/>
        <w:rPr>
          <w:rFonts w:ascii="Arial" w:hAnsi="Arial" w:cs="Arial"/>
          <w:sz w:val="22"/>
          <w:szCs w:val="22"/>
          <w:lang w:val="uk-UA"/>
        </w:rPr>
      </w:pPr>
      <w:r w:rsidRPr="00517353">
        <w:rPr>
          <w:rFonts w:ascii="Arial" w:hAnsi="Arial" w:cs="Arial"/>
          <w:sz w:val="22"/>
          <w:szCs w:val="22"/>
          <w:lang w:val="uk-UA"/>
        </w:rPr>
        <w:t>встановлення Страхувальнику неприйнятно високого рівня ризику;</w:t>
      </w:r>
    </w:p>
    <w:p w14:paraId="6FE391F3" w14:textId="77777777" w:rsidR="007E6DD2" w:rsidRPr="00517353" w:rsidRDefault="007E6DD2" w:rsidP="00A817F3">
      <w:pPr>
        <w:numPr>
          <w:ilvl w:val="0"/>
          <w:numId w:val="11"/>
        </w:numPr>
        <w:ind w:left="0" w:firstLine="0"/>
        <w:jc w:val="both"/>
        <w:rPr>
          <w:rFonts w:ascii="Arial" w:hAnsi="Arial" w:cs="Arial"/>
          <w:sz w:val="22"/>
          <w:szCs w:val="22"/>
          <w:lang w:val="uk-UA"/>
        </w:rPr>
      </w:pPr>
      <w:r w:rsidRPr="00517353">
        <w:rPr>
          <w:rFonts w:ascii="Arial" w:hAnsi="Arial" w:cs="Arial"/>
          <w:sz w:val="22"/>
          <w:szCs w:val="22"/>
          <w:lang w:val="uk-UA"/>
        </w:rPr>
        <w:t>ненадання Страхувальником необхідних для здійснення належної перевірки Страхувальника документів чи відомостей;</w:t>
      </w:r>
    </w:p>
    <w:p w14:paraId="3A23A3ED" w14:textId="77777777" w:rsidR="007E6DD2" w:rsidRPr="00517353" w:rsidRDefault="007E6DD2" w:rsidP="00A817F3">
      <w:pPr>
        <w:numPr>
          <w:ilvl w:val="0"/>
          <w:numId w:val="11"/>
        </w:numPr>
        <w:ind w:left="0" w:firstLine="0"/>
        <w:jc w:val="both"/>
        <w:rPr>
          <w:rFonts w:ascii="Arial" w:hAnsi="Arial" w:cs="Arial"/>
          <w:sz w:val="22"/>
          <w:szCs w:val="22"/>
          <w:lang w:val="uk-UA"/>
        </w:rPr>
      </w:pPr>
      <w:r w:rsidRPr="00517353">
        <w:rPr>
          <w:rFonts w:ascii="Arial" w:hAnsi="Arial" w:cs="Arial"/>
          <w:sz w:val="22"/>
          <w:szCs w:val="22"/>
          <w:lang w:val="uk-UA"/>
        </w:rPr>
        <w:t>подання Страхувальником чи його представником Страховику недостовірної інформації або подання інформації з метою введення в оману Страховика;</w:t>
      </w:r>
    </w:p>
    <w:p w14:paraId="58C42117" w14:textId="255E9FC2" w:rsidR="007E6DD2" w:rsidRPr="00517353" w:rsidRDefault="007E6DD2" w:rsidP="00A817F3">
      <w:pPr>
        <w:numPr>
          <w:ilvl w:val="0"/>
          <w:numId w:val="11"/>
        </w:numPr>
        <w:ind w:left="0" w:firstLine="0"/>
        <w:jc w:val="both"/>
        <w:rPr>
          <w:rFonts w:ascii="Arial" w:hAnsi="Arial" w:cs="Arial"/>
          <w:sz w:val="22"/>
          <w:szCs w:val="22"/>
          <w:lang w:val="uk-UA"/>
        </w:rPr>
      </w:pPr>
      <w:r w:rsidRPr="00517353">
        <w:rPr>
          <w:rFonts w:ascii="Arial" w:hAnsi="Arial" w:cs="Arial"/>
          <w:sz w:val="22"/>
          <w:szCs w:val="22"/>
          <w:lang w:val="uk-UA"/>
        </w:rPr>
        <w:t>якщо здійснення ідентифікації особи, від імені або в інтересах якої проводиться фінансова операція, та встановлення її кінцевого бенефіціарного власника або вигодоодержувача (вигодонабувача) за фінансовою операцією є неможливим.</w:t>
      </w:r>
    </w:p>
    <w:p w14:paraId="39AACFC6" w14:textId="77777777" w:rsidR="00B05052" w:rsidRPr="00517353" w:rsidRDefault="00B05052" w:rsidP="00A817F3">
      <w:pPr>
        <w:numPr>
          <w:ilvl w:val="1"/>
          <w:numId w:val="6"/>
        </w:numPr>
        <w:ind w:left="567" w:hanging="567"/>
        <w:jc w:val="both"/>
        <w:rPr>
          <w:rFonts w:ascii="Arial" w:hAnsi="Arial" w:cs="Arial"/>
          <w:sz w:val="22"/>
          <w:szCs w:val="22"/>
          <w:lang w:val="uk-UA"/>
        </w:rPr>
      </w:pPr>
      <w:r w:rsidRPr="00517353">
        <w:rPr>
          <w:rFonts w:ascii="Arial" w:hAnsi="Arial" w:cs="Arial"/>
          <w:b/>
          <w:sz w:val="22"/>
          <w:szCs w:val="22"/>
          <w:lang w:val="uk-UA"/>
        </w:rPr>
        <w:t>Страховик зобов'язаний:</w:t>
      </w:r>
    </w:p>
    <w:p w14:paraId="68F1C3DB" w14:textId="22E1053B" w:rsidR="00B05052" w:rsidRPr="00517353" w:rsidRDefault="00B05052"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lastRenderedPageBreak/>
        <w:t xml:space="preserve">Ознайомити Страхувальника (Вигодонабувача) з </w:t>
      </w:r>
      <w:r w:rsidR="00E53690" w:rsidRPr="00517353">
        <w:rPr>
          <w:rFonts w:ascii="Arial" w:hAnsi="Arial" w:cs="Arial"/>
          <w:sz w:val="22"/>
          <w:szCs w:val="22"/>
          <w:lang w:val="uk-UA"/>
        </w:rPr>
        <w:t>ЗУСП</w:t>
      </w:r>
      <w:r w:rsidR="000E0E0F" w:rsidRPr="00517353">
        <w:rPr>
          <w:rFonts w:ascii="Arial" w:hAnsi="Arial" w:cs="Arial"/>
          <w:sz w:val="22"/>
          <w:szCs w:val="22"/>
          <w:lang w:val="uk-UA"/>
        </w:rPr>
        <w:t xml:space="preserve"> до укладення Договору</w:t>
      </w:r>
      <w:r w:rsidRPr="00517353">
        <w:rPr>
          <w:rFonts w:ascii="Arial" w:hAnsi="Arial" w:cs="Arial"/>
          <w:sz w:val="22"/>
          <w:szCs w:val="22"/>
          <w:lang w:val="uk-UA"/>
        </w:rPr>
        <w:t>;</w:t>
      </w:r>
    </w:p>
    <w:p w14:paraId="1DF39C1A" w14:textId="0BC60AC6" w:rsidR="00B05052" w:rsidRPr="00517353" w:rsidRDefault="00C70342"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t>Протягом 10 (десяти) робочих днів, як тільки йому стане відомо про настання випадку, що має ознаки страхового, розпочати вжиття заходів щодо оформлення всіх необхідних документів для проведення розслідування та здійснення виплати страхового відшкодування</w:t>
      </w:r>
      <w:r w:rsidR="00B05052" w:rsidRPr="00517353">
        <w:rPr>
          <w:rFonts w:ascii="Arial" w:hAnsi="Arial" w:cs="Arial"/>
          <w:sz w:val="22"/>
          <w:szCs w:val="22"/>
          <w:lang w:val="uk-UA"/>
        </w:rPr>
        <w:t>;</w:t>
      </w:r>
    </w:p>
    <w:p w14:paraId="25B8485F" w14:textId="4797FE8F" w:rsidR="00B05052" w:rsidRPr="00517353" w:rsidRDefault="008F5627"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t>У разі настання</w:t>
      </w:r>
      <w:r w:rsidR="00B05052" w:rsidRPr="00517353">
        <w:rPr>
          <w:rFonts w:ascii="Arial" w:hAnsi="Arial" w:cs="Arial"/>
          <w:sz w:val="22"/>
          <w:szCs w:val="22"/>
          <w:lang w:val="uk-UA"/>
        </w:rPr>
        <w:t xml:space="preserve"> страхового випадку здійснити виплату страхового відшкодування в порядку та в строк, передбачені розділом </w:t>
      </w:r>
      <w:r w:rsidR="00B22D20" w:rsidRPr="00517353">
        <w:rPr>
          <w:rFonts w:ascii="Arial" w:hAnsi="Arial" w:cs="Arial"/>
          <w:sz w:val="22"/>
          <w:szCs w:val="22"/>
          <w:lang w:val="uk-UA"/>
        </w:rPr>
        <w:t>1</w:t>
      </w:r>
      <w:r w:rsidR="00B05052" w:rsidRPr="00517353">
        <w:rPr>
          <w:rFonts w:ascii="Arial" w:hAnsi="Arial" w:cs="Arial"/>
          <w:sz w:val="22"/>
          <w:szCs w:val="22"/>
          <w:lang w:val="uk-UA"/>
        </w:rPr>
        <w:t xml:space="preserve">7 </w:t>
      </w:r>
      <w:r w:rsidR="00880CB4" w:rsidRPr="00517353">
        <w:rPr>
          <w:rFonts w:ascii="Arial" w:hAnsi="Arial" w:cs="Arial"/>
          <w:sz w:val="22"/>
          <w:szCs w:val="22"/>
          <w:lang w:val="uk-UA"/>
        </w:rPr>
        <w:t xml:space="preserve">цього </w:t>
      </w:r>
      <w:r w:rsidR="00B05052" w:rsidRPr="00517353">
        <w:rPr>
          <w:rFonts w:ascii="Arial" w:hAnsi="Arial" w:cs="Arial"/>
          <w:sz w:val="22"/>
          <w:szCs w:val="22"/>
          <w:lang w:val="uk-UA"/>
        </w:rPr>
        <w:t>Договору;</w:t>
      </w:r>
    </w:p>
    <w:p w14:paraId="29BD1D75" w14:textId="461AB1CD" w:rsidR="00B05052" w:rsidRPr="00517353" w:rsidRDefault="00B05052"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t xml:space="preserve">Відшкодувати витрати, понесені Страхувальником </w:t>
      </w:r>
      <w:r w:rsidR="008F5627" w:rsidRPr="00517353">
        <w:rPr>
          <w:rFonts w:ascii="Arial" w:hAnsi="Arial" w:cs="Arial"/>
          <w:sz w:val="22"/>
          <w:szCs w:val="22"/>
          <w:lang w:val="uk-UA"/>
        </w:rPr>
        <w:t xml:space="preserve">у разі настання </w:t>
      </w:r>
      <w:r w:rsidRPr="00517353">
        <w:rPr>
          <w:rFonts w:ascii="Arial" w:hAnsi="Arial" w:cs="Arial"/>
          <w:sz w:val="22"/>
          <w:szCs w:val="22"/>
          <w:lang w:val="uk-UA"/>
        </w:rPr>
        <w:t xml:space="preserve"> страхового випадку щодо запобігання або зменшення збитків в розмірі, передбаченому</w:t>
      </w:r>
      <w:r w:rsidR="00691E95" w:rsidRPr="00517353">
        <w:rPr>
          <w:rFonts w:ascii="Arial" w:hAnsi="Arial" w:cs="Arial"/>
          <w:sz w:val="22"/>
          <w:szCs w:val="22"/>
          <w:lang w:val="uk-UA"/>
        </w:rPr>
        <w:t xml:space="preserve"> цим </w:t>
      </w:r>
      <w:r w:rsidRPr="00517353">
        <w:rPr>
          <w:rFonts w:ascii="Arial" w:hAnsi="Arial" w:cs="Arial"/>
          <w:sz w:val="22"/>
          <w:szCs w:val="22"/>
          <w:lang w:val="uk-UA"/>
        </w:rPr>
        <w:t>Договор</w:t>
      </w:r>
      <w:r w:rsidR="00691E95" w:rsidRPr="00517353">
        <w:rPr>
          <w:rFonts w:ascii="Arial" w:hAnsi="Arial" w:cs="Arial"/>
          <w:sz w:val="22"/>
          <w:szCs w:val="22"/>
          <w:lang w:val="uk-UA"/>
        </w:rPr>
        <w:t>ом</w:t>
      </w:r>
      <w:r w:rsidRPr="00517353">
        <w:rPr>
          <w:rFonts w:ascii="Arial" w:hAnsi="Arial" w:cs="Arial"/>
          <w:sz w:val="22"/>
          <w:szCs w:val="22"/>
          <w:lang w:val="uk-UA"/>
        </w:rPr>
        <w:t>;</w:t>
      </w:r>
    </w:p>
    <w:p w14:paraId="571FED24" w14:textId="77777777" w:rsidR="00B05052" w:rsidRPr="00517353" w:rsidRDefault="00B05052"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t>За заявою Страхувальника</w:t>
      </w:r>
      <w:r w:rsidR="00675FB7" w:rsidRPr="00517353">
        <w:rPr>
          <w:rFonts w:ascii="Arial" w:hAnsi="Arial" w:cs="Arial"/>
          <w:sz w:val="22"/>
          <w:szCs w:val="22"/>
          <w:lang w:val="uk-UA"/>
        </w:rPr>
        <w:t>,</w:t>
      </w:r>
      <w:r w:rsidRPr="00517353">
        <w:rPr>
          <w:rFonts w:ascii="Arial" w:hAnsi="Arial" w:cs="Arial"/>
          <w:sz w:val="22"/>
          <w:szCs w:val="22"/>
          <w:lang w:val="uk-UA"/>
        </w:rPr>
        <w:t xml:space="preserve"> у разі здійснення ним заходів, що зменшили страховий ризик, або збільшення вартості майна</w:t>
      </w:r>
      <w:r w:rsidR="00675FB7" w:rsidRPr="00517353">
        <w:rPr>
          <w:rFonts w:ascii="Arial" w:hAnsi="Arial" w:cs="Arial"/>
          <w:sz w:val="22"/>
          <w:szCs w:val="22"/>
          <w:lang w:val="uk-UA"/>
        </w:rPr>
        <w:t>,</w:t>
      </w:r>
      <w:r w:rsidRPr="00517353">
        <w:rPr>
          <w:rFonts w:ascii="Arial" w:hAnsi="Arial" w:cs="Arial"/>
          <w:sz w:val="22"/>
          <w:szCs w:val="22"/>
          <w:lang w:val="uk-UA"/>
        </w:rPr>
        <w:t xml:space="preserve"> переукласти з ним Договір або укласти додаткову угоду до Договору;</w:t>
      </w:r>
    </w:p>
    <w:p w14:paraId="7ED95D89" w14:textId="08A29AEE" w:rsidR="00B05052" w:rsidRPr="00517353" w:rsidRDefault="00B05052"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t>Тримати в таємниці відомості про Страхувальника та його майновий стан за винятком випадків, пере</w:t>
      </w:r>
      <w:r w:rsidR="00FC47EF" w:rsidRPr="00517353">
        <w:rPr>
          <w:rFonts w:ascii="Arial" w:hAnsi="Arial" w:cs="Arial"/>
          <w:sz w:val="22"/>
          <w:szCs w:val="22"/>
          <w:lang w:val="uk-UA"/>
        </w:rPr>
        <w:t>дбачених законодавством України</w:t>
      </w:r>
      <w:r w:rsidR="00C70342" w:rsidRPr="00517353">
        <w:rPr>
          <w:rFonts w:ascii="Arial" w:hAnsi="Arial" w:cs="Arial"/>
          <w:sz w:val="22"/>
          <w:szCs w:val="22"/>
          <w:lang w:val="uk-UA"/>
        </w:rPr>
        <w:t>;</w:t>
      </w:r>
    </w:p>
    <w:p w14:paraId="43FA9CE6" w14:textId="1A78B7C5" w:rsidR="00C70342" w:rsidRPr="00517353" w:rsidRDefault="00C70342" w:rsidP="00A817F3">
      <w:pPr>
        <w:numPr>
          <w:ilvl w:val="2"/>
          <w:numId w:val="8"/>
        </w:numPr>
        <w:ind w:left="0" w:firstLine="0"/>
        <w:jc w:val="both"/>
        <w:rPr>
          <w:rFonts w:ascii="Arial" w:hAnsi="Arial" w:cs="Arial"/>
          <w:sz w:val="22"/>
          <w:szCs w:val="22"/>
          <w:lang w:val="uk-UA"/>
        </w:rPr>
      </w:pPr>
      <w:r w:rsidRPr="00517353">
        <w:rPr>
          <w:rFonts w:ascii="Arial" w:hAnsi="Arial" w:cs="Arial"/>
          <w:sz w:val="22"/>
          <w:szCs w:val="22"/>
          <w:lang w:val="uk-UA"/>
        </w:rPr>
        <w:t>Повідомити Страхувальника про зміну реквізитів для сплати страхових платежів шляхом направлення відповідного повідомлення на номер телефону або адресу електронної пошти Страхувальника (його представника) та/або Вигодонабувача, що вказані в Договорі.</w:t>
      </w:r>
    </w:p>
    <w:p w14:paraId="73E63A57" w14:textId="77777777" w:rsidR="00B05052" w:rsidRPr="00517353" w:rsidRDefault="00B05052" w:rsidP="00A817F3">
      <w:pPr>
        <w:numPr>
          <w:ilvl w:val="1"/>
          <w:numId w:val="6"/>
        </w:numPr>
        <w:ind w:left="567" w:hanging="567"/>
        <w:jc w:val="both"/>
        <w:rPr>
          <w:rFonts w:ascii="Arial" w:hAnsi="Arial" w:cs="Arial"/>
          <w:sz w:val="22"/>
          <w:szCs w:val="22"/>
          <w:lang w:val="uk-UA"/>
        </w:rPr>
      </w:pPr>
      <w:r w:rsidRPr="00517353">
        <w:rPr>
          <w:rFonts w:ascii="Arial" w:hAnsi="Arial" w:cs="Arial"/>
          <w:b/>
          <w:sz w:val="22"/>
          <w:szCs w:val="22"/>
          <w:lang w:val="uk-UA"/>
        </w:rPr>
        <w:t>Страхувальник має право:</w:t>
      </w:r>
    </w:p>
    <w:p w14:paraId="62591942" w14:textId="78EAF8D6" w:rsidR="00B05052" w:rsidRPr="00517353" w:rsidRDefault="00B05052" w:rsidP="00A817F3">
      <w:pPr>
        <w:numPr>
          <w:ilvl w:val="2"/>
          <w:numId w:val="7"/>
        </w:numPr>
        <w:ind w:left="709" w:hanging="709"/>
        <w:jc w:val="both"/>
        <w:rPr>
          <w:rFonts w:ascii="Arial" w:hAnsi="Arial" w:cs="Arial"/>
          <w:sz w:val="22"/>
          <w:szCs w:val="22"/>
          <w:lang w:val="uk-UA"/>
        </w:rPr>
      </w:pPr>
      <w:r w:rsidRPr="00517353">
        <w:rPr>
          <w:rFonts w:ascii="Arial" w:hAnsi="Arial" w:cs="Arial"/>
          <w:sz w:val="22"/>
          <w:szCs w:val="22"/>
          <w:lang w:val="uk-UA"/>
        </w:rPr>
        <w:t xml:space="preserve">Ознайомитися </w:t>
      </w:r>
      <w:r w:rsidR="00E40405" w:rsidRPr="00517353">
        <w:rPr>
          <w:rFonts w:ascii="Arial" w:hAnsi="Arial" w:cs="Arial"/>
          <w:sz w:val="22"/>
          <w:szCs w:val="22"/>
          <w:lang w:val="uk-UA"/>
        </w:rPr>
        <w:t>і</w:t>
      </w:r>
      <w:r w:rsidRPr="00517353">
        <w:rPr>
          <w:rFonts w:ascii="Arial" w:hAnsi="Arial" w:cs="Arial"/>
          <w:sz w:val="22"/>
          <w:szCs w:val="22"/>
          <w:lang w:val="uk-UA"/>
        </w:rPr>
        <w:t xml:space="preserve">з </w:t>
      </w:r>
      <w:r w:rsidR="00E53690" w:rsidRPr="00517353">
        <w:rPr>
          <w:rFonts w:ascii="Arial" w:hAnsi="Arial" w:cs="Arial"/>
          <w:sz w:val="22"/>
          <w:szCs w:val="22"/>
          <w:lang w:val="uk-UA"/>
        </w:rPr>
        <w:t>ЗУСП</w:t>
      </w:r>
      <w:r w:rsidR="000E0E0F" w:rsidRPr="00517353">
        <w:rPr>
          <w:rFonts w:ascii="Arial" w:hAnsi="Arial" w:cs="Arial"/>
          <w:sz w:val="22"/>
          <w:szCs w:val="22"/>
          <w:lang w:val="uk-UA"/>
        </w:rPr>
        <w:t xml:space="preserve"> до укладення Договору</w:t>
      </w:r>
      <w:r w:rsidRPr="00517353">
        <w:rPr>
          <w:rFonts w:ascii="Arial" w:hAnsi="Arial" w:cs="Arial"/>
          <w:sz w:val="22"/>
          <w:szCs w:val="22"/>
          <w:lang w:val="uk-UA"/>
        </w:rPr>
        <w:t>;</w:t>
      </w:r>
    </w:p>
    <w:p w14:paraId="0F2AEA59" w14:textId="63A57395" w:rsidR="00B05052" w:rsidRPr="00517353" w:rsidRDefault="008F5627" w:rsidP="00A817F3">
      <w:pPr>
        <w:numPr>
          <w:ilvl w:val="2"/>
          <w:numId w:val="7"/>
        </w:numPr>
        <w:ind w:left="0" w:firstLine="0"/>
        <w:jc w:val="both"/>
        <w:rPr>
          <w:rFonts w:ascii="Arial" w:hAnsi="Arial" w:cs="Arial"/>
          <w:sz w:val="22"/>
          <w:szCs w:val="22"/>
          <w:lang w:val="uk-UA"/>
        </w:rPr>
      </w:pPr>
      <w:r w:rsidRPr="00517353">
        <w:rPr>
          <w:rFonts w:ascii="Arial" w:hAnsi="Arial" w:cs="Arial"/>
          <w:sz w:val="22"/>
          <w:szCs w:val="22"/>
          <w:lang w:val="uk-UA"/>
        </w:rPr>
        <w:t xml:space="preserve">У разі настання </w:t>
      </w:r>
      <w:r w:rsidR="00B05052" w:rsidRPr="00517353">
        <w:rPr>
          <w:rFonts w:ascii="Arial" w:hAnsi="Arial" w:cs="Arial"/>
          <w:sz w:val="22"/>
          <w:szCs w:val="22"/>
          <w:lang w:val="uk-UA"/>
        </w:rPr>
        <w:t>страхового випадку отримати страхове відшкодування в порядку та в строк, передбачені Договором;</w:t>
      </w:r>
    </w:p>
    <w:p w14:paraId="7C6D04FC" w14:textId="77777777" w:rsidR="00B05052" w:rsidRPr="00517353" w:rsidRDefault="00B05052" w:rsidP="00A817F3">
      <w:pPr>
        <w:numPr>
          <w:ilvl w:val="2"/>
          <w:numId w:val="7"/>
        </w:numPr>
        <w:ind w:left="0" w:firstLine="0"/>
        <w:jc w:val="both"/>
        <w:rPr>
          <w:rFonts w:ascii="Arial" w:hAnsi="Arial" w:cs="Arial"/>
          <w:sz w:val="22"/>
          <w:szCs w:val="22"/>
          <w:lang w:val="uk-UA"/>
        </w:rPr>
      </w:pPr>
      <w:r w:rsidRPr="00517353">
        <w:rPr>
          <w:rFonts w:ascii="Arial" w:hAnsi="Arial" w:cs="Arial"/>
          <w:sz w:val="22"/>
          <w:szCs w:val="22"/>
          <w:lang w:val="uk-UA"/>
        </w:rPr>
        <w:t>У разі здійснення заходів, що зменшили страховий ризик, або збільшення вартості майна переукласти Договір;</w:t>
      </w:r>
    </w:p>
    <w:p w14:paraId="7D6541A3" w14:textId="22A4B907" w:rsidR="00B05052" w:rsidRPr="00517353" w:rsidRDefault="00B05052" w:rsidP="00A817F3">
      <w:pPr>
        <w:numPr>
          <w:ilvl w:val="2"/>
          <w:numId w:val="7"/>
        </w:numPr>
        <w:ind w:left="0" w:firstLine="0"/>
        <w:jc w:val="both"/>
        <w:rPr>
          <w:rFonts w:ascii="Arial" w:hAnsi="Arial" w:cs="Arial"/>
          <w:sz w:val="22"/>
          <w:szCs w:val="22"/>
          <w:lang w:val="uk-UA"/>
        </w:rPr>
      </w:pPr>
      <w:r w:rsidRPr="00517353">
        <w:rPr>
          <w:rFonts w:ascii="Arial" w:hAnsi="Arial" w:cs="Arial"/>
          <w:sz w:val="22"/>
          <w:szCs w:val="22"/>
          <w:lang w:val="uk-UA"/>
        </w:rPr>
        <w:t xml:space="preserve">Збільшити за </w:t>
      </w:r>
      <w:r w:rsidR="000A0611" w:rsidRPr="00517353">
        <w:rPr>
          <w:rFonts w:ascii="Arial" w:hAnsi="Arial" w:cs="Arial"/>
          <w:sz w:val="22"/>
          <w:szCs w:val="22"/>
          <w:lang w:val="uk-UA"/>
        </w:rPr>
        <w:t>по</w:t>
      </w:r>
      <w:r w:rsidRPr="00517353">
        <w:rPr>
          <w:rFonts w:ascii="Arial" w:hAnsi="Arial" w:cs="Arial"/>
          <w:sz w:val="22"/>
          <w:szCs w:val="22"/>
          <w:lang w:val="uk-UA"/>
        </w:rPr>
        <w:t>годженням зі Страховиком в період дії Договору розмір страхової суми, якщо майно було застраховано на неповну дійсну вартість, шляхом оформлення додаткової угоди до Договору зі сплатою додаткового страхового платежу;</w:t>
      </w:r>
    </w:p>
    <w:p w14:paraId="3094016D" w14:textId="77777777" w:rsidR="00B05052" w:rsidRPr="00517353" w:rsidRDefault="00B05052" w:rsidP="00A817F3">
      <w:pPr>
        <w:numPr>
          <w:ilvl w:val="2"/>
          <w:numId w:val="7"/>
        </w:numPr>
        <w:ind w:left="0" w:firstLine="0"/>
        <w:jc w:val="both"/>
        <w:rPr>
          <w:rFonts w:ascii="Arial" w:hAnsi="Arial" w:cs="Arial"/>
          <w:sz w:val="22"/>
          <w:szCs w:val="22"/>
          <w:lang w:val="uk-UA"/>
        </w:rPr>
      </w:pPr>
      <w:r w:rsidRPr="00517353">
        <w:rPr>
          <w:rFonts w:ascii="Arial" w:hAnsi="Arial" w:cs="Arial"/>
          <w:sz w:val="22"/>
          <w:szCs w:val="22"/>
          <w:lang w:val="uk-UA"/>
        </w:rPr>
        <w:t xml:space="preserve">Припинити дію Договору </w:t>
      </w:r>
      <w:r w:rsidR="00B22D20" w:rsidRPr="00517353">
        <w:rPr>
          <w:rFonts w:ascii="Arial" w:hAnsi="Arial" w:cs="Arial"/>
          <w:sz w:val="22"/>
          <w:szCs w:val="22"/>
          <w:lang w:val="uk-UA"/>
        </w:rPr>
        <w:t>відповідно до</w:t>
      </w:r>
      <w:r w:rsidRPr="00517353">
        <w:rPr>
          <w:rFonts w:ascii="Arial" w:hAnsi="Arial" w:cs="Arial"/>
          <w:sz w:val="22"/>
          <w:szCs w:val="22"/>
          <w:lang w:val="uk-UA"/>
        </w:rPr>
        <w:t xml:space="preserve"> умов Договору і </w:t>
      </w:r>
      <w:r w:rsidR="00B22D20" w:rsidRPr="00517353">
        <w:rPr>
          <w:rFonts w:ascii="Arial" w:hAnsi="Arial" w:cs="Arial"/>
          <w:sz w:val="22"/>
          <w:szCs w:val="22"/>
          <w:lang w:val="uk-UA"/>
        </w:rPr>
        <w:t xml:space="preserve">чинного законодавства </w:t>
      </w:r>
      <w:r w:rsidRPr="00517353">
        <w:rPr>
          <w:rFonts w:ascii="Arial" w:hAnsi="Arial" w:cs="Arial"/>
          <w:sz w:val="22"/>
          <w:szCs w:val="22"/>
          <w:lang w:val="uk-UA"/>
        </w:rPr>
        <w:t>України;</w:t>
      </w:r>
    </w:p>
    <w:p w14:paraId="39078C23" w14:textId="77777777" w:rsidR="00616108" w:rsidRPr="00517353" w:rsidRDefault="00B05052" w:rsidP="00A817F3">
      <w:pPr>
        <w:numPr>
          <w:ilvl w:val="2"/>
          <w:numId w:val="7"/>
        </w:numPr>
        <w:ind w:left="0" w:firstLine="0"/>
        <w:jc w:val="both"/>
        <w:rPr>
          <w:rFonts w:ascii="Arial" w:hAnsi="Arial" w:cs="Arial"/>
          <w:sz w:val="22"/>
          <w:szCs w:val="22"/>
          <w:lang w:val="uk-UA"/>
        </w:rPr>
      </w:pPr>
      <w:r w:rsidRPr="00517353">
        <w:rPr>
          <w:rFonts w:ascii="Arial" w:hAnsi="Arial" w:cs="Arial"/>
          <w:sz w:val="22"/>
          <w:szCs w:val="22"/>
          <w:lang w:val="uk-UA"/>
        </w:rPr>
        <w:t xml:space="preserve">Одержати інформацію про Страховика згідно </w:t>
      </w:r>
      <w:r w:rsidR="00FC47EF" w:rsidRPr="00517353">
        <w:rPr>
          <w:rFonts w:ascii="Arial" w:hAnsi="Arial" w:cs="Arial"/>
          <w:sz w:val="22"/>
          <w:szCs w:val="22"/>
          <w:lang w:val="uk-UA"/>
        </w:rPr>
        <w:t>з чинним законодавством України.</w:t>
      </w:r>
    </w:p>
    <w:p w14:paraId="7197F6E0" w14:textId="77777777" w:rsidR="00B05052" w:rsidRPr="00517353" w:rsidRDefault="00B05052" w:rsidP="00A817F3">
      <w:pPr>
        <w:numPr>
          <w:ilvl w:val="1"/>
          <w:numId w:val="6"/>
        </w:numPr>
        <w:ind w:left="567" w:hanging="567"/>
        <w:jc w:val="both"/>
        <w:rPr>
          <w:rFonts w:ascii="Arial" w:hAnsi="Arial" w:cs="Arial"/>
          <w:sz w:val="22"/>
          <w:szCs w:val="22"/>
          <w:lang w:val="uk-UA"/>
        </w:rPr>
      </w:pPr>
      <w:r w:rsidRPr="00517353">
        <w:rPr>
          <w:rFonts w:ascii="Arial" w:hAnsi="Arial" w:cs="Arial"/>
          <w:b/>
          <w:sz w:val="22"/>
          <w:szCs w:val="22"/>
          <w:lang w:val="uk-UA"/>
        </w:rPr>
        <w:t>Страхувальник зобов'язаний:</w:t>
      </w:r>
    </w:p>
    <w:p w14:paraId="6DE6D93F" w14:textId="687F2BB5" w:rsidR="00B05052" w:rsidRPr="00517353" w:rsidRDefault="00B05052"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 xml:space="preserve">Своєчасно вносити страхові платежі в розмірі </w:t>
      </w:r>
      <w:r w:rsidR="00311229" w:rsidRPr="00517353">
        <w:rPr>
          <w:rFonts w:ascii="Arial" w:hAnsi="Arial" w:cs="Arial"/>
          <w:lang w:val="uk-UA"/>
        </w:rPr>
        <w:t xml:space="preserve">та </w:t>
      </w:r>
      <w:r w:rsidRPr="00517353">
        <w:rPr>
          <w:rFonts w:ascii="Arial" w:hAnsi="Arial" w:cs="Arial"/>
          <w:lang w:val="uk-UA"/>
        </w:rPr>
        <w:t xml:space="preserve">строки, передбачені розділом </w:t>
      </w:r>
      <w:r w:rsidR="00B22D20" w:rsidRPr="00517353">
        <w:rPr>
          <w:rFonts w:ascii="Arial" w:hAnsi="Arial" w:cs="Arial"/>
          <w:lang w:val="uk-UA"/>
        </w:rPr>
        <w:t xml:space="preserve">8 </w:t>
      </w:r>
      <w:r w:rsidR="004D2687" w:rsidRPr="00517353">
        <w:rPr>
          <w:rFonts w:ascii="Arial" w:hAnsi="Arial" w:cs="Arial"/>
          <w:lang w:val="uk-UA"/>
        </w:rPr>
        <w:t xml:space="preserve">цього </w:t>
      </w:r>
      <w:r w:rsidRPr="00517353">
        <w:rPr>
          <w:rFonts w:ascii="Arial" w:hAnsi="Arial" w:cs="Arial"/>
          <w:lang w:val="uk-UA"/>
        </w:rPr>
        <w:t>Договору;</w:t>
      </w:r>
    </w:p>
    <w:p w14:paraId="4C29390D" w14:textId="59FBAE67" w:rsidR="00B05052" w:rsidRPr="00517353" w:rsidRDefault="00E40405"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Під час укладення</w:t>
      </w:r>
      <w:r w:rsidR="00B05052" w:rsidRPr="00517353">
        <w:rPr>
          <w:rFonts w:ascii="Arial" w:hAnsi="Arial" w:cs="Arial"/>
          <w:lang w:val="uk-UA"/>
        </w:rPr>
        <w:t xml:space="preserve"> Договору надати інформацію Страховику про всі відомі йому обставини, що мають істотне значення для оцінки страхового ризику;</w:t>
      </w:r>
    </w:p>
    <w:p w14:paraId="647E889A" w14:textId="74FD7705" w:rsidR="00B05052" w:rsidRPr="00517353" w:rsidRDefault="00BE48C8"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Під час укладення Договору та надалі протягом 2 (двох) робочих днів з дня укладення будь-якого іншого договору страхування щодо</w:t>
      </w:r>
      <w:r w:rsidR="008F5627" w:rsidRPr="00517353">
        <w:rPr>
          <w:rFonts w:ascii="Arial" w:hAnsi="Arial" w:cs="Arial"/>
          <w:lang w:val="uk-UA"/>
        </w:rPr>
        <w:t xml:space="preserve"> об’єктів страхування</w:t>
      </w:r>
      <w:r w:rsidRPr="00517353">
        <w:rPr>
          <w:rFonts w:ascii="Arial" w:hAnsi="Arial" w:cs="Arial"/>
          <w:lang w:val="uk-UA"/>
        </w:rPr>
        <w:t xml:space="preserve">, зазначених у цьому Договорі, письмово повідомити Страховика про такі </w:t>
      </w:r>
      <w:r w:rsidR="008F5627" w:rsidRPr="00517353">
        <w:rPr>
          <w:rFonts w:ascii="Arial" w:hAnsi="Arial" w:cs="Arial"/>
          <w:lang w:val="uk-UA"/>
        </w:rPr>
        <w:t xml:space="preserve">чинні </w:t>
      </w:r>
      <w:r w:rsidRPr="00517353">
        <w:rPr>
          <w:rFonts w:ascii="Arial" w:hAnsi="Arial" w:cs="Arial"/>
          <w:lang w:val="uk-UA"/>
        </w:rPr>
        <w:t>договори</w:t>
      </w:r>
      <w:r w:rsidR="00B05052" w:rsidRPr="00517353">
        <w:rPr>
          <w:rFonts w:ascii="Arial" w:hAnsi="Arial" w:cs="Arial"/>
          <w:lang w:val="uk-UA"/>
        </w:rPr>
        <w:t>;</w:t>
      </w:r>
    </w:p>
    <w:p w14:paraId="654B76D3" w14:textId="46223F08" w:rsidR="00B05052" w:rsidRPr="00517353" w:rsidRDefault="00E40405"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Протягом</w:t>
      </w:r>
      <w:r w:rsidR="00B05052" w:rsidRPr="00517353">
        <w:rPr>
          <w:rFonts w:ascii="Arial" w:hAnsi="Arial" w:cs="Arial"/>
          <w:lang w:val="uk-UA"/>
        </w:rPr>
        <w:t xml:space="preserve"> дії Договору </w:t>
      </w:r>
      <w:r w:rsidR="00670B3D" w:rsidRPr="00517353">
        <w:rPr>
          <w:rFonts w:ascii="Arial" w:hAnsi="Arial" w:cs="Arial"/>
          <w:lang w:val="uk-UA"/>
        </w:rPr>
        <w:t>негайно</w:t>
      </w:r>
      <w:r w:rsidR="005D664D" w:rsidRPr="00517353">
        <w:rPr>
          <w:rFonts w:ascii="Arial" w:hAnsi="Arial" w:cs="Arial"/>
          <w:lang w:val="uk-UA"/>
        </w:rPr>
        <w:t xml:space="preserve"> </w:t>
      </w:r>
      <w:r w:rsidR="00B05052" w:rsidRPr="00517353">
        <w:rPr>
          <w:rFonts w:ascii="Arial" w:hAnsi="Arial" w:cs="Arial"/>
          <w:lang w:val="uk-UA"/>
        </w:rPr>
        <w:t>повідомляти Страховику про зміни обставин, що мають істотне значення для оцінки страхового ризику;</w:t>
      </w:r>
    </w:p>
    <w:p w14:paraId="1B1A78A9" w14:textId="25154BC4" w:rsidR="004E26FB" w:rsidRPr="00517353" w:rsidRDefault="00C57771"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З</w:t>
      </w:r>
      <w:r w:rsidR="004E26FB" w:rsidRPr="00517353">
        <w:rPr>
          <w:rFonts w:ascii="Arial" w:hAnsi="Arial" w:cs="Arial"/>
          <w:lang w:val="uk-UA"/>
        </w:rPr>
        <w:t>абезпечувати належний стан охорони та зберігання застрахованого майна (наприклад</w:t>
      </w:r>
      <w:r w:rsidR="0062113E" w:rsidRPr="00517353">
        <w:rPr>
          <w:rFonts w:ascii="Arial" w:hAnsi="Arial" w:cs="Arial"/>
          <w:lang w:val="uk-UA"/>
        </w:rPr>
        <w:t>,</w:t>
      </w:r>
      <w:r w:rsidR="004E26FB" w:rsidRPr="00517353">
        <w:rPr>
          <w:rFonts w:ascii="Arial" w:hAnsi="Arial" w:cs="Arial"/>
          <w:lang w:val="uk-UA"/>
        </w:rPr>
        <w:t xml:space="preserve"> наявність сигналізації, постійної охорони, відповідність приміщення нормам для зберігання товару)</w:t>
      </w:r>
      <w:r w:rsidR="00B1109C" w:rsidRPr="00517353">
        <w:rPr>
          <w:rFonts w:ascii="Arial" w:hAnsi="Arial" w:cs="Arial"/>
          <w:lang w:val="uk-UA"/>
        </w:rPr>
        <w:t>;</w:t>
      </w:r>
    </w:p>
    <w:p w14:paraId="6193B679" w14:textId="52710AB6" w:rsidR="00B05052" w:rsidRPr="00517353" w:rsidRDefault="00670B3D"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Здійснювати всі можливі дії для запобігання виникненн</w:t>
      </w:r>
      <w:r w:rsidR="00BA002D" w:rsidRPr="00517353">
        <w:rPr>
          <w:rFonts w:ascii="Arial" w:hAnsi="Arial" w:cs="Arial"/>
          <w:lang w:val="uk-UA"/>
        </w:rPr>
        <w:t>я</w:t>
      </w:r>
      <w:r w:rsidRPr="00517353">
        <w:rPr>
          <w:rFonts w:ascii="Arial" w:hAnsi="Arial" w:cs="Arial"/>
          <w:lang w:val="uk-UA"/>
        </w:rPr>
        <w:t xml:space="preserve"> подій, що мають ознаки страхового випадку</w:t>
      </w:r>
      <w:r w:rsidR="00B1109C" w:rsidRPr="00517353">
        <w:rPr>
          <w:rFonts w:ascii="Arial" w:hAnsi="Arial" w:cs="Arial"/>
          <w:lang w:val="uk-UA"/>
        </w:rPr>
        <w:t>;</w:t>
      </w:r>
    </w:p>
    <w:p w14:paraId="7ACC19F1" w14:textId="1AD5BB73" w:rsidR="00B1109C" w:rsidRPr="00517353" w:rsidRDefault="00B1109C"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Повідомити Страховика про настання страхового випадку в строк, передбачений цим Договором;</w:t>
      </w:r>
    </w:p>
    <w:p w14:paraId="030C3887" w14:textId="47B8BFD4" w:rsidR="00B1109C" w:rsidRPr="00517353" w:rsidRDefault="00B1109C"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Вживати заходів щодо запобігання та зменшення збитків, завданих внаслідок настання страхового випадку</w:t>
      </w:r>
      <w:r w:rsidR="00296439" w:rsidRPr="00517353">
        <w:rPr>
          <w:rFonts w:ascii="Arial" w:hAnsi="Arial" w:cs="Arial"/>
          <w:lang w:val="uk-UA"/>
        </w:rPr>
        <w:t>;</w:t>
      </w:r>
    </w:p>
    <w:p w14:paraId="694A83F4" w14:textId="2B326EEA" w:rsidR="00E47850" w:rsidRPr="00517353" w:rsidRDefault="00B84706"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Pr>
          <w:rFonts w:ascii="Arial" w:hAnsi="Arial" w:cs="Arial"/>
          <w:lang w:val="uk-UA"/>
        </w:rPr>
        <w:t xml:space="preserve">У разі наявності </w:t>
      </w:r>
      <w:r w:rsidRPr="00B84706">
        <w:rPr>
          <w:rFonts w:ascii="Arial" w:hAnsi="Arial" w:cs="Arial"/>
          <w:lang w:val="uk-UA"/>
        </w:rPr>
        <w:t>на застрахованому об’єкті або об’єкті, де розташоване застраховане майно, охоронної та/або пожежної сигналізації, систем протипожежного захисту, систем водопостачання, системами водовідведення, каналізації, вентиляції, подачі води, опалення тощо, забезпечити такі системи безперебійним та/або додатковим джерелом живлення, що працює, встановленим відповідно до правил пожежної безпеки України та інших застосовних вимог, здійснювати його експлуатацію, утримання, зберігання, обслуговування відповідно</w:t>
      </w:r>
      <w:r>
        <w:rPr>
          <w:rFonts w:ascii="Arial" w:hAnsi="Arial" w:cs="Arial"/>
          <w:lang w:val="uk-UA"/>
        </w:rPr>
        <w:t xml:space="preserve"> до правил (інструкції та/або іншого відповідного опису) експлуатації. </w:t>
      </w:r>
      <w:r>
        <w:rPr>
          <w:rFonts w:ascii="Arial" w:hAnsi="Arial" w:cs="Arial"/>
        </w:rPr>
        <w:t xml:space="preserve">Умови встановлення, експлуатації так само поширюються на всі кабелі, подовжувачі </w:t>
      </w:r>
      <w:r>
        <w:rPr>
          <w:rFonts w:ascii="Arial" w:hAnsi="Arial" w:cs="Arial"/>
          <w:lang w:val="uk-UA"/>
        </w:rPr>
        <w:t>та</w:t>
      </w:r>
      <w:r>
        <w:rPr>
          <w:rFonts w:ascii="Arial" w:hAnsi="Arial" w:cs="Arial"/>
        </w:rPr>
        <w:t xml:space="preserve"> інші елементи, які використовуються для підключення до будь-якої мережі;</w:t>
      </w:r>
    </w:p>
    <w:p w14:paraId="6AB51290" w14:textId="467C352D" w:rsidR="00E47850" w:rsidRPr="00517353" w:rsidRDefault="00E47850"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Забезпечувати належну кваліфікацію працівників (наявність відповідних сертифікатів, допусків, дозволів тощо) для здійснення робіт, виконання яких потребує наявність такої кваліфікації до початку будь-яких робіт, де це вимагається, так само забезпечувати дотримання працівниками та/або будь-ким, хто здійснює експлуатацію на території застрахованого об’єкту, дотримання умов експлуатації системи безперебійного та/або додаткового джерел живлення;</w:t>
      </w:r>
    </w:p>
    <w:p w14:paraId="06E13DD5" w14:textId="5EFCF027" w:rsidR="00296439" w:rsidRPr="00517353" w:rsidRDefault="00296439"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 xml:space="preserve">Вести бухгалтерський облік відповідно до </w:t>
      </w:r>
      <w:r w:rsidR="008F5627" w:rsidRPr="00517353">
        <w:rPr>
          <w:rFonts w:ascii="Arial" w:hAnsi="Arial" w:cs="Arial"/>
          <w:lang w:val="uk-UA"/>
        </w:rPr>
        <w:t xml:space="preserve">чинного </w:t>
      </w:r>
      <w:r w:rsidRPr="00517353">
        <w:rPr>
          <w:rFonts w:ascii="Arial" w:hAnsi="Arial" w:cs="Arial"/>
          <w:lang w:val="uk-UA"/>
        </w:rPr>
        <w:t>законодавства України. Бухгалтерські книги, інвентарні описи, статистичні та балансові звіти та висновки аудиторів за три роки, що передували початку періоду страхування, мають зберігатися таким чином, щоб вірогідність їх одночасного знищення була мінімальна;</w:t>
      </w:r>
    </w:p>
    <w:p w14:paraId="0A0DBCFF" w14:textId="66B851CB" w:rsidR="00296439" w:rsidRPr="00517353" w:rsidRDefault="00296439"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lastRenderedPageBreak/>
        <w:t>Сприяти Страховику (його представникам) у визначенні обставин настання страхової події та розміру збитку, включаючи, але не обмежуючись, наданням відповідних документів обліку, забезпеченням доступу в приміщення Страхувальника, доступу до облікових баз д</w:t>
      </w:r>
      <w:r w:rsidR="00BE48C8" w:rsidRPr="00517353">
        <w:rPr>
          <w:rFonts w:ascii="Arial" w:hAnsi="Arial" w:cs="Arial"/>
          <w:lang w:val="uk-UA"/>
        </w:rPr>
        <w:t>аних, фінансової звітності тощо;</w:t>
      </w:r>
    </w:p>
    <w:p w14:paraId="4C1837FA" w14:textId="10D3AEFF" w:rsidR="00BE48C8" w:rsidRPr="00517353" w:rsidRDefault="00BE48C8"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Пред'явити Страховику відновлене після події, заявленої як страховий випадок, майно та/або документи, які підтверджують понесені Страхувальником витрати на відновлення майна після події, заявленої як страховий випадок, з метою підтвердження факту усунен</w:t>
      </w:r>
      <w:r w:rsidR="000A0611" w:rsidRPr="00517353">
        <w:rPr>
          <w:rFonts w:ascii="Arial" w:hAnsi="Arial" w:cs="Arial"/>
          <w:lang w:val="uk-UA"/>
        </w:rPr>
        <w:t>ня наслідків страхового випадку;</w:t>
      </w:r>
    </w:p>
    <w:p w14:paraId="582848FD" w14:textId="74FEE1D4" w:rsidR="002129D1" w:rsidRPr="00517353" w:rsidRDefault="000E0E0F"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У разі зміни свого місця проживання / місцезнаходження</w:t>
      </w:r>
      <w:r w:rsidRPr="00517353" w:rsidDel="003065DE">
        <w:rPr>
          <w:rFonts w:ascii="Arial" w:hAnsi="Arial" w:cs="Arial"/>
          <w:lang w:val="uk-UA"/>
        </w:rPr>
        <w:t xml:space="preserve"> </w:t>
      </w:r>
      <w:r w:rsidR="00167436" w:rsidRPr="00517353">
        <w:rPr>
          <w:rFonts w:ascii="Arial" w:hAnsi="Arial" w:cs="Arial"/>
          <w:lang w:val="uk-UA"/>
        </w:rPr>
        <w:t>протягом 3 (трьох) календарних днів письмо</w:t>
      </w:r>
      <w:r w:rsidR="000A0611" w:rsidRPr="00517353">
        <w:rPr>
          <w:rFonts w:ascii="Arial" w:hAnsi="Arial" w:cs="Arial"/>
          <w:lang w:val="uk-UA"/>
        </w:rPr>
        <w:t>во повідомити про це Страховика;</w:t>
      </w:r>
    </w:p>
    <w:p w14:paraId="4AB4D1A5" w14:textId="14A568AC" w:rsidR="000A0611" w:rsidRPr="00517353" w:rsidRDefault="000A0611"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На вимогу Страховика надати оригінали документів в термін, визначений Страховиком, якщо Страхувальник надавав копії документів та/або електронні копії оригіналів паперових документів</w:t>
      </w:r>
      <w:r w:rsidR="00BC3E43" w:rsidRPr="00517353">
        <w:rPr>
          <w:rFonts w:ascii="Arial" w:hAnsi="Arial" w:cs="Arial"/>
          <w:lang w:val="uk-UA"/>
        </w:rPr>
        <w:t>;</w:t>
      </w:r>
    </w:p>
    <w:p w14:paraId="165877BE" w14:textId="2A79A2DF" w:rsidR="00F674A7" w:rsidRPr="00517353" w:rsidRDefault="00F674A7" w:rsidP="00E40405">
      <w:pPr>
        <w:pStyle w:val="af5"/>
        <w:numPr>
          <w:ilvl w:val="2"/>
          <w:numId w:val="21"/>
        </w:numPr>
        <w:shd w:val="clear" w:color="auto" w:fill="FFFFFF"/>
        <w:tabs>
          <w:tab w:val="left" w:pos="851"/>
        </w:tabs>
        <w:suppressAutoHyphens/>
        <w:spacing w:after="0" w:line="240" w:lineRule="auto"/>
        <w:ind w:left="0" w:firstLine="0"/>
        <w:jc w:val="both"/>
        <w:rPr>
          <w:rFonts w:ascii="Arial" w:hAnsi="Arial" w:cs="Arial"/>
          <w:lang w:val="uk-UA"/>
        </w:rPr>
      </w:pPr>
      <w:r w:rsidRPr="00517353">
        <w:rPr>
          <w:rFonts w:ascii="Arial" w:hAnsi="Arial" w:cs="Arial"/>
          <w:lang w:val="uk-UA"/>
        </w:rPr>
        <w:t>У разі часткового або повного призупинення господарської діяльності на Території страхування на період від 14 (чотирнадцяти) календарних днів Страхувальник зобов’язаний:</w:t>
      </w:r>
    </w:p>
    <w:p w14:paraId="5AF679A1" w14:textId="77777777" w:rsidR="00F674A7" w:rsidRPr="00517353" w:rsidRDefault="00F674A7" w:rsidP="00E40405">
      <w:pPr>
        <w:numPr>
          <w:ilvl w:val="0"/>
          <w:numId w:val="19"/>
        </w:numPr>
        <w:suppressAutoHyphens/>
        <w:ind w:left="0" w:right="141" w:firstLine="0"/>
        <w:jc w:val="both"/>
        <w:rPr>
          <w:rFonts w:ascii="Arial" w:hAnsi="Arial" w:cs="Arial"/>
          <w:sz w:val="22"/>
          <w:szCs w:val="22"/>
          <w:lang w:val="uk-UA"/>
        </w:rPr>
      </w:pPr>
      <w:r w:rsidRPr="00517353">
        <w:rPr>
          <w:rFonts w:ascii="Arial" w:hAnsi="Arial" w:cs="Arial"/>
          <w:sz w:val="22"/>
          <w:szCs w:val="22"/>
          <w:lang w:val="uk-UA"/>
        </w:rPr>
        <w:t>повідомити Страховика про заплановане часткове або повне призупинення господарської діяльності на Території страхування не пізніше ніж за 10 (десять) робочих днів до дати такого призупинення господарської діяльності;</w:t>
      </w:r>
    </w:p>
    <w:p w14:paraId="3CA50BE0" w14:textId="77777777" w:rsidR="00F674A7" w:rsidRPr="00517353" w:rsidRDefault="00F674A7" w:rsidP="00E40405">
      <w:pPr>
        <w:numPr>
          <w:ilvl w:val="0"/>
          <w:numId w:val="19"/>
        </w:numPr>
        <w:suppressAutoHyphens/>
        <w:ind w:left="0" w:right="141" w:firstLine="0"/>
        <w:jc w:val="both"/>
        <w:rPr>
          <w:rFonts w:ascii="Arial" w:hAnsi="Arial" w:cs="Arial"/>
          <w:sz w:val="22"/>
          <w:szCs w:val="22"/>
          <w:lang w:val="uk-UA"/>
        </w:rPr>
      </w:pPr>
      <w:r w:rsidRPr="00517353">
        <w:rPr>
          <w:rFonts w:ascii="Arial" w:hAnsi="Arial" w:cs="Arial"/>
          <w:sz w:val="22"/>
          <w:szCs w:val="22"/>
          <w:lang w:val="uk-UA"/>
        </w:rPr>
        <w:t>вжити заходів із забезпечення належної охорони майна на період призупинення господарської діяльності: організація цілодобової фізичної охорони майна з допомогою власних співробітників або охоронних фірм, встановлення охоронної та пожежної сигналізації із передачею сигналу тривоги на пульт ДСНС, ДСО МВС України або ліцензованої охоронної компанії, унеможливлення доступу до майна неуповноважених осіб через встановлення віконних/дверних решіток/ролетів/віконниць, закриття технологічних отворів, замикання та опломбування вхідних дверей та воріт;</w:t>
      </w:r>
    </w:p>
    <w:p w14:paraId="22C569EB" w14:textId="77777777" w:rsidR="00F674A7" w:rsidRPr="00517353" w:rsidRDefault="00F674A7" w:rsidP="00E40405">
      <w:pPr>
        <w:numPr>
          <w:ilvl w:val="0"/>
          <w:numId w:val="19"/>
        </w:numPr>
        <w:suppressAutoHyphens/>
        <w:ind w:left="0" w:right="141" w:firstLine="0"/>
        <w:jc w:val="both"/>
        <w:rPr>
          <w:rFonts w:ascii="Arial" w:hAnsi="Arial" w:cs="Arial"/>
          <w:sz w:val="22"/>
          <w:szCs w:val="22"/>
          <w:lang w:val="uk-UA"/>
        </w:rPr>
      </w:pPr>
      <w:r w:rsidRPr="00517353">
        <w:rPr>
          <w:rFonts w:ascii="Arial" w:hAnsi="Arial" w:cs="Arial"/>
          <w:sz w:val="22"/>
          <w:szCs w:val="22"/>
          <w:lang w:val="uk-UA"/>
        </w:rPr>
        <w:t>провести перевірку та за необхідності відремонтувати вікна, двері, вентиляційні та інші технологічні отвори, а також дахи будівель з метою попередження негативного впливу на будівлі природних явищ, а також для запобігання проникнення у будівлі гризунів, птахів, комах та тварин. За необхідності провести позачергову дератизацію/дезінсекцію приміщень;</w:t>
      </w:r>
    </w:p>
    <w:p w14:paraId="0A7D122C" w14:textId="77777777" w:rsidR="00F674A7" w:rsidRPr="00517353" w:rsidRDefault="00F674A7" w:rsidP="00E40405">
      <w:pPr>
        <w:numPr>
          <w:ilvl w:val="0"/>
          <w:numId w:val="19"/>
        </w:numPr>
        <w:suppressAutoHyphens/>
        <w:ind w:left="0" w:right="141" w:firstLine="0"/>
        <w:jc w:val="both"/>
        <w:rPr>
          <w:rFonts w:ascii="Arial" w:hAnsi="Arial" w:cs="Arial"/>
          <w:sz w:val="22"/>
          <w:szCs w:val="22"/>
          <w:lang w:val="uk-UA"/>
        </w:rPr>
      </w:pPr>
      <w:r w:rsidRPr="00517353">
        <w:rPr>
          <w:rFonts w:ascii="Arial" w:hAnsi="Arial" w:cs="Arial"/>
          <w:sz w:val="22"/>
          <w:szCs w:val="22"/>
          <w:lang w:val="uk-UA"/>
        </w:rPr>
        <w:t>забезпечити відповідні (такі, що рекомендуються заводом-виробником та/або державними нормами та правилами) заходи зі збереження/консервації обладнання, електронно-обчислювальної техніки, меблів, предметів інтер’єру та технологічного устаткування, включаючи, але не обмежуючись: припинення подачі живлення, проведення заходів з попередження корозії, захисту від впливу зовнішніх факторів (пилу, диму, атмосферної вологи) тощо;</w:t>
      </w:r>
    </w:p>
    <w:p w14:paraId="07D8AE79" w14:textId="3A7B4750" w:rsidR="00F0196F" w:rsidRPr="00517353" w:rsidRDefault="00F674A7" w:rsidP="00E40405">
      <w:pPr>
        <w:numPr>
          <w:ilvl w:val="0"/>
          <w:numId w:val="19"/>
        </w:numPr>
        <w:suppressAutoHyphens/>
        <w:ind w:left="0" w:right="141" w:firstLine="0"/>
        <w:jc w:val="both"/>
        <w:rPr>
          <w:rFonts w:ascii="Arial" w:hAnsi="Arial" w:cs="Arial"/>
          <w:sz w:val="22"/>
          <w:szCs w:val="22"/>
          <w:lang w:val="uk-UA"/>
        </w:rPr>
      </w:pPr>
      <w:r w:rsidRPr="00517353">
        <w:rPr>
          <w:rFonts w:ascii="Arial" w:hAnsi="Arial" w:cs="Arial"/>
          <w:sz w:val="22"/>
          <w:szCs w:val="22"/>
          <w:lang w:val="uk-UA"/>
        </w:rPr>
        <w:t>забезпечити переміщення застрахованих товарно-матеріальних цінностей, а також легкозаймистих та/або вибухових речовин з територій, де повністю призупиняється господарська діяльність на строк від 30 (тридцяти) календарних днів.</w:t>
      </w:r>
    </w:p>
    <w:p w14:paraId="7F01F8BF" w14:textId="7C089B7F" w:rsidR="00BC3E43" w:rsidRPr="00517353" w:rsidRDefault="00BC3E43" w:rsidP="00E40405">
      <w:pPr>
        <w:pStyle w:val="af5"/>
        <w:numPr>
          <w:ilvl w:val="2"/>
          <w:numId w:val="21"/>
        </w:numPr>
        <w:shd w:val="clear" w:color="auto" w:fill="FFFFFF"/>
        <w:tabs>
          <w:tab w:val="left" w:pos="851"/>
        </w:tabs>
        <w:suppressAutoHyphens/>
        <w:spacing w:line="240" w:lineRule="auto"/>
        <w:ind w:left="0" w:firstLine="0"/>
        <w:jc w:val="both"/>
        <w:rPr>
          <w:rFonts w:ascii="Arial" w:hAnsi="Arial" w:cs="Arial"/>
          <w:lang w:val="uk-UA"/>
        </w:rPr>
      </w:pPr>
      <w:r w:rsidRPr="00517353">
        <w:rPr>
          <w:rFonts w:ascii="Arial" w:hAnsi="Arial" w:cs="Arial"/>
          <w:lang w:val="uk-UA"/>
        </w:rPr>
        <w:t>Надавати на усний та/або письмовий запит Страховика інформацію (офіційні документи), необхідну (необхідні) для здійснення належної перевірки, актуалізації даних, а також для виконання Страховиком інших вимог законодавства, яке регулює відносини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w:t>
      </w:r>
    </w:p>
    <w:p w14:paraId="5E5A8155" w14:textId="3D6D33A5" w:rsidR="0063781B" w:rsidRPr="00517353" w:rsidRDefault="0063781B" w:rsidP="00E40405">
      <w:pPr>
        <w:pStyle w:val="af5"/>
        <w:numPr>
          <w:ilvl w:val="2"/>
          <w:numId w:val="21"/>
        </w:numPr>
        <w:shd w:val="clear" w:color="auto" w:fill="FFFFFF"/>
        <w:tabs>
          <w:tab w:val="left" w:pos="851"/>
        </w:tabs>
        <w:suppressAutoHyphens/>
        <w:spacing w:after="0" w:line="240" w:lineRule="auto"/>
        <w:ind w:left="0" w:firstLine="0"/>
        <w:jc w:val="both"/>
        <w:rPr>
          <w:rFonts w:ascii="Arial" w:hAnsi="Arial" w:cs="Arial"/>
          <w:shd w:val="clear" w:color="auto" w:fill="FFFFFF"/>
          <w:lang w:val="uk-UA"/>
        </w:rPr>
      </w:pPr>
      <w:r w:rsidRPr="00517353">
        <w:rPr>
          <w:rFonts w:ascii="Arial" w:hAnsi="Arial" w:cs="Arial"/>
          <w:lang w:val="uk-UA"/>
        </w:rPr>
        <w:t>Повідомити</w:t>
      </w:r>
      <w:r w:rsidRPr="00517353">
        <w:rPr>
          <w:rFonts w:ascii="Arial" w:hAnsi="Arial" w:cs="Arial"/>
          <w:shd w:val="clear" w:color="auto" w:fill="FFFFFF"/>
          <w:lang w:val="uk-UA"/>
        </w:rPr>
        <w:t xml:space="preserve"> </w:t>
      </w:r>
      <w:r w:rsidRPr="00517353">
        <w:rPr>
          <w:rFonts w:ascii="Arial" w:hAnsi="Arial" w:cs="Arial"/>
          <w:lang w:val="uk-UA"/>
        </w:rPr>
        <w:t>Страховика</w:t>
      </w:r>
      <w:r w:rsidRPr="00517353">
        <w:rPr>
          <w:rFonts w:ascii="Arial" w:hAnsi="Arial" w:cs="Arial"/>
          <w:shd w:val="clear" w:color="auto" w:fill="FFFFFF"/>
          <w:lang w:val="uk-UA"/>
        </w:rPr>
        <w:t xml:space="preserve"> </w:t>
      </w:r>
      <w:r w:rsidRPr="00517353">
        <w:rPr>
          <w:rFonts w:ascii="Arial" w:hAnsi="Arial" w:cs="Arial"/>
          <w:bCs/>
          <w:shd w:val="clear" w:color="auto" w:fill="FFFFFF"/>
          <w:lang w:val="uk-UA"/>
        </w:rPr>
        <w:t>протягом</w:t>
      </w:r>
      <w:r w:rsidRPr="00517353">
        <w:rPr>
          <w:rFonts w:ascii="Arial" w:hAnsi="Arial" w:cs="Arial"/>
          <w:shd w:val="clear" w:color="auto" w:fill="FFFFFF"/>
          <w:lang w:val="uk-UA"/>
        </w:rPr>
        <w:t xml:space="preserve"> 3 (трьох) робочих днів з дати настання суттєвих змін в діяльності Страхувальника (в іншій інформації), наданій Страхувальником в анкеті (опитувальнику), подавши оновлену анкету (опитувальник) на виконання вимог законодавства України щодо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14:paraId="2163256C" w14:textId="77777777" w:rsidR="00E40405" w:rsidRPr="00517353" w:rsidRDefault="00E40405" w:rsidP="00E40405">
      <w:pPr>
        <w:pStyle w:val="af5"/>
        <w:shd w:val="clear" w:color="auto" w:fill="FFFFFF"/>
        <w:tabs>
          <w:tab w:val="left" w:pos="851"/>
        </w:tabs>
        <w:suppressAutoHyphens/>
        <w:spacing w:after="0" w:line="240" w:lineRule="auto"/>
        <w:ind w:left="0"/>
        <w:jc w:val="both"/>
        <w:rPr>
          <w:rFonts w:ascii="Arial" w:hAnsi="Arial" w:cs="Arial"/>
          <w:shd w:val="clear" w:color="auto" w:fill="FFFFFF"/>
          <w:lang w:val="uk-UA"/>
        </w:rPr>
      </w:pPr>
    </w:p>
    <w:p w14:paraId="1C84FCAF" w14:textId="493AFFCD" w:rsidR="00BC6900" w:rsidRPr="00517353" w:rsidRDefault="00BC6900"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Дії </w:t>
      </w:r>
      <w:r w:rsidR="0059139B" w:rsidRPr="00517353">
        <w:rPr>
          <w:rFonts w:ascii="Arial" w:hAnsi="Arial" w:cs="Arial"/>
          <w:b/>
          <w:sz w:val="22"/>
          <w:szCs w:val="22"/>
          <w:shd w:val="clear" w:color="auto" w:fill="D9E1E2"/>
          <w:lang w:val="uk-UA"/>
        </w:rPr>
        <w:t>С</w:t>
      </w:r>
      <w:r w:rsidRPr="00517353">
        <w:rPr>
          <w:rFonts w:ascii="Arial" w:hAnsi="Arial" w:cs="Arial"/>
          <w:b/>
          <w:sz w:val="22"/>
          <w:szCs w:val="22"/>
          <w:shd w:val="clear" w:color="auto" w:fill="D9E1E2"/>
          <w:lang w:val="uk-UA"/>
        </w:rPr>
        <w:t>трахувальника у разі настання страхового випадку</w:t>
      </w:r>
      <w:r w:rsidR="000A0611" w:rsidRPr="00517353">
        <w:rPr>
          <w:rFonts w:ascii="Arial" w:hAnsi="Arial" w:cs="Arial"/>
          <w:b/>
          <w:sz w:val="22"/>
          <w:szCs w:val="22"/>
          <w:shd w:val="clear" w:color="auto" w:fill="D9E1E2"/>
          <w:lang w:val="uk-UA"/>
        </w:rPr>
        <w:t xml:space="preserve"> </w:t>
      </w:r>
      <w:r w:rsidR="000A0611" w:rsidRPr="00517353">
        <w:rPr>
          <w:rFonts w:ascii="Arial" w:hAnsi="Arial" w:cs="Arial"/>
          <w:b/>
          <w:sz w:val="22"/>
          <w:szCs w:val="22"/>
          <w:lang w:val="uk-UA"/>
        </w:rPr>
        <w:t>(події, що має ознаки страхового випадку)</w:t>
      </w:r>
    </w:p>
    <w:p w14:paraId="34DE9932" w14:textId="67D0F034" w:rsidR="00774DFC" w:rsidRPr="00517353" w:rsidRDefault="00CC41D2" w:rsidP="00A817F3">
      <w:pPr>
        <w:numPr>
          <w:ilvl w:val="1"/>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xml:space="preserve"> </w:t>
      </w:r>
      <w:r w:rsidR="008F5627" w:rsidRPr="00517353">
        <w:rPr>
          <w:rFonts w:ascii="Arial" w:hAnsi="Arial" w:cs="Arial"/>
          <w:sz w:val="22"/>
          <w:szCs w:val="22"/>
          <w:lang w:val="uk-UA"/>
        </w:rPr>
        <w:t xml:space="preserve">У разі настання </w:t>
      </w:r>
      <w:r w:rsidR="00B7715D" w:rsidRPr="00517353">
        <w:rPr>
          <w:rFonts w:ascii="Arial" w:hAnsi="Arial" w:cs="Arial"/>
          <w:sz w:val="22"/>
          <w:szCs w:val="22"/>
          <w:lang w:val="uk-UA"/>
        </w:rPr>
        <w:t>події, що за умовами Договору може бути кваліфікована як страховий випадок, Страхувальник (Вигодонабувач) зобов’язаний:</w:t>
      </w:r>
    </w:p>
    <w:p w14:paraId="5AA7E1EA" w14:textId="3678C881"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Негайно</w:t>
      </w:r>
      <w:r w:rsidR="00D01045" w:rsidRPr="00517353">
        <w:rPr>
          <w:rFonts w:ascii="Arial" w:hAnsi="Arial" w:cs="Arial"/>
          <w:sz w:val="22"/>
          <w:szCs w:val="22"/>
          <w:lang w:val="uk-UA"/>
        </w:rPr>
        <w:t>,</w:t>
      </w:r>
      <w:r w:rsidRPr="00517353">
        <w:rPr>
          <w:rFonts w:ascii="Arial" w:hAnsi="Arial" w:cs="Arial"/>
          <w:sz w:val="22"/>
          <w:szCs w:val="22"/>
          <w:lang w:val="uk-UA"/>
        </w:rPr>
        <w:t xml:space="preserve"> </w:t>
      </w:r>
      <w:r w:rsidR="00D01045" w:rsidRPr="00517353">
        <w:rPr>
          <w:rFonts w:ascii="Arial" w:hAnsi="Arial" w:cs="Arial"/>
          <w:sz w:val="22"/>
          <w:szCs w:val="22"/>
          <w:lang w:val="uk-UA"/>
        </w:rPr>
        <w:t xml:space="preserve">але не пізніше ніж протягом 24 годин, </w:t>
      </w:r>
      <w:r w:rsidRPr="00517353">
        <w:rPr>
          <w:rFonts w:ascii="Arial" w:hAnsi="Arial" w:cs="Arial"/>
          <w:sz w:val="22"/>
          <w:szCs w:val="22"/>
          <w:lang w:val="uk-UA"/>
        </w:rPr>
        <w:t>повідомити Компетентні органи</w:t>
      </w:r>
      <w:r w:rsidR="00246C47" w:rsidRPr="00517353">
        <w:rPr>
          <w:rFonts w:ascii="Arial" w:hAnsi="Arial" w:cs="Arial"/>
          <w:sz w:val="22"/>
          <w:szCs w:val="22"/>
          <w:lang w:val="uk-UA"/>
        </w:rPr>
        <w:t>, до повноважень яких входить фіксація та підтвердження фактів подій, передбачених п. 13.</w:t>
      </w:r>
      <w:r w:rsidR="005D0002">
        <w:rPr>
          <w:rFonts w:ascii="Arial" w:hAnsi="Arial" w:cs="Arial"/>
          <w:sz w:val="22"/>
          <w:szCs w:val="22"/>
          <w:lang w:val="uk-UA"/>
        </w:rPr>
        <w:t>3</w:t>
      </w:r>
      <w:r w:rsidR="00246C47" w:rsidRPr="00517353">
        <w:rPr>
          <w:rFonts w:ascii="Arial" w:hAnsi="Arial" w:cs="Arial"/>
          <w:sz w:val="22"/>
          <w:szCs w:val="22"/>
          <w:lang w:val="uk-UA"/>
        </w:rPr>
        <w:t xml:space="preserve"> цього Договору, та розслідування причин їх виникнення</w:t>
      </w:r>
      <w:r w:rsidRPr="00517353">
        <w:rPr>
          <w:rFonts w:ascii="Arial" w:hAnsi="Arial" w:cs="Arial"/>
          <w:sz w:val="22"/>
          <w:szCs w:val="22"/>
          <w:lang w:val="uk-UA"/>
        </w:rPr>
        <w:t>;</w:t>
      </w:r>
    </w:p>
    <w:p w14:paraId="7592A42C" w14:textId="6A3D8848" w:rsidR="00774DFC" w:rsidRPr="00517353" w:rsidRDefault="00246C47"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xml:space="preserve">Протягом 2 (двох) робочих днів після настання події, яка може бути кваліфікована як страховий випадок, сповістити про це Страховика </w:t>
      </w:r>
      <w:r w:rsidR="00E40405" w:rsidRPr="00517353">
        <w:rPr>
          <w:rFonts w:ascii="Arial" w:hAnsi="Arial" w:cs="Arial"/>
          <w:sz w:val="22"/>
          <w:szCs w:val="22"/>
          <w:lang w:val="uk-UA"/>
        </w:rPr>
        <w:t>за допомогою</w:t>
      </w:r>
      <w:r w:rsidRPr="00517353">
        <w:rPr>
          <w:rFonts w:ascii="Arial" w:hAnsi="Arial" w:cs="Arial"/>
          <w:sz w:val="22"/>
          <w:szCs w:val="22"/>
          <w:lang w:val="uk-UA"/>
        </w:rPr>
        <w:t xml:space="preserve"> надання Страховику Повідомлення про настання події, що має ознаки страхового випадку (надалі – Повідомлення про подію - п. 16.1.1 Договору). Так само, як на Страхувальнику, обов’язок надати Повідомлення про подію лежить і на Вигодонабувачеві. У випадку, коли виконання вказаних вимог було неможливим, Страхувальник повинен довести це документально</w:t>
      </w:r>
      <w:r w:rsidR="00774DFC" w:rsidRPr="00517353">
        <w:rPr>
          <w:rFonts w:ascii="Arial" w:hAnsi="Arial" w:cs="Arial"/>
          <w:sz w:val="22"/>
          <w:szCs w:val="22"/>
          <w:lang w:val="uk-UA"/>
        </w:rPr>
        <w:t>;</w:t>
      </w:r>
    </w:p>
    <w:p w14:paraId="15B127D8" w14:textId="4B31E673"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Вжити всіх дост</w:t>
      </w:r>
      <w:r w:rsidR="000A0611" w:rsidRPr="00517353">
        <w:rPr>
          <w:rFonts w:ascii="Arial" w:hAnsi="Arial" w:cs="Arial"/>
          <w:sz w:val="22"/>
          <w:szCs w:val="22"/>
          <w:lang w:val="uk-UA"/>
        </w:rPr>
        <w:t xml:space="preserve">упних та доцільних заходів для </w:t>
      </w:r>
      <w:r w:rsidRPr="00517353">
        <w:rPr>
          <w:rFonts w:ascii="Arial" w:hAnsi="Arial" w:cs="Arial"/>
          <w:sz w:val="22"/>
          <w:szCs w:val="22"/>
          <w:lang w:val="uk-UA"/>
        </w:rPr>
        <w:t>рятування майна, усунення причин події,</w:t>
      </w:r>
      <w:r w:rsidRPr="00517353">
        <w:rPr>
          <w:rFonts w:ascii="Arial" w:hAnsi="Arial" w:cs="Arial"/>
          <w:b/>
          <w:sz w:val="22"/>
          <w:szCs w:val="22"/>
          <w:lang w:val="uk-UA"/>
        </w:rPr>
        <w:t xml:space="preserve"> </w:t>
      </w:r>
      <w:r w:rsidRPr="00517353">
        <w:rPr>
          <w:rFonts w:ascii="Arial" w:hAnsi="Arial" w:cs="Arial"/>
          <w:sz w:val="22"/>
          <w:szCs w:val="22"/>
          <w:lang w:val="uk-UA"/>
        </w:rPr>
        <w:t>яка має ознаки страхового випадку, забезпечити охорону пошкодженого майна, виконати всі інструкції, отримані від Страховика;</w:t>
      </w:r>
    </w:p>
    <w:p w14:paraId="485246AF" w14:textId="77777777"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lastRenderedPageBreak/>
        <w:t>Забезпечити збереження стану предметів, які можуть служити речовими доказами причин настання події, яка має ознаки страхового випадку;</w:t>
      </w:r>
    </w:p>
    <w:p w14:paraId="176E90C7" w14:textId="3F36228C"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Забезпечити Страховику можливість огляду місця події, яка може бути кваліфікована як страховий випадок та самостійної попередньої оцінки понесеного збитку;</w:t>
      </w:r>
    </w:p>
    <w:p w14:paraId="07B4D6AC" w14:textId="77777777"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xml:space="preserve">Забезпечити представнику Страховика можливість огляду пошкодженого майна для з’ясовування причин та розмірів збитку, а також забезпечити участь представника Страховика </w:t>
      </w:r>
      <w:r w:rsidR="00891B11" w:rsidRPr="00517353">
        <w:rPr>
          <w:rFonts w:ascii="Arial" w:hAnsi="Arial" w:cs="Arial"/>
          <w:sz w:val="22"/>
          <w:szCs w:val="22"/>
          <w:lang w:val="uk-UA"/>
        </w:rPr>
        <w:t>у будь-якому огляді майна, що здійснюється з метою</w:t>
      </w:r>
      <w:r w:rsidRPr="00517353">
        <w:rPr>
          <w:rFonts w:ascii="Arial" w:hAnsi="Arial" w:cs="Arial"/>
          <w:sz w:val="22"/>
          <w:szCs w:val="22"/>
          <w:lang w:val="uk-UA"/>
        </w:rPr>
        <w:t xml:space="preserve"> встановлення причин і визначення розміру збитку;</w:t>
      </w:r>
    </w:p>
    <w:p w14:paraId="3F9C36B0" w14:textId="77777777"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Н</w:t>
      </w:r>
      <w:r w:rsidR="0009698C" w:rsidRPr="00517353">
        <w:rPr>
          <w:rFonts w:ascii="Arial" w:hAnsi="Arial" w:cs="Arial"/>
          <w:sz w:val="22"/>
          <w:szCs w:val="22"/>
          <w:lang w:val="uk-UA"/>
        </w:rPr>
        <w:t xml:space="preserve">адати всі необхідні документи </w:t>
      </w:r>
      <w:r w:rsidR="00246C47" w:rsidRPr="00517353">
        <w:rPr>
          <w:rFonts w:ascii="Arial" w:hAnsi="Arial" w:cs="Arial"/>
          <w:sz w:val="22"/>
          <w:szCs w:val="22"/>
          <w:lang w:val="uk-UA"/>
        </w:rPr>
        <w:t xml:space="preserve">та/або інформацію </w:t>
      </w:r>
      <w:r w:rsidR="0009698C" w:rsidRPr="00517353">
        <w:rPr>
          <w:rFonts w:ascii="Arial" w:hAnsi="Arial" w:cs="Arial"/>
          <w:sz w:val="22"/>
          <w:szCs w:val="22"/>
          <w:lang w:val="uk-UA"/>
        </w:rPr>
        <w:t xml:space="preserve">згідно </w:t>
      </w:r>
      <w:r w:rsidR="00277F4D" w:rsidRPr="00517353">
        <w:rPr>
          <w:rFonts w:ascii="Arial" w:hAnsi="Arial" w:cs="Arial"/>
          <w:sz w:val="22"/>
          <w:szCs w:val="22"/>
          <w:lang w:val="uk-UA"/>
        </w:rPr>
        <w:t xml:space="preserve">з </w:t>
      </w:r>
      <w:r w:rsidR="00B22D20" w:rsidRPr="00517353">
        <w:rPr>
          <w:rFonts w:ascii="Arial" w:hAnsi="Arial" w:cs="Arial"/>
          <w:sz w:val="22"/>
          <w:szCs w:val="22"/>
          <w:lang w:val="uk-UA"/>
        </w:rPr>
        <w:t xml:space="preserve">розділом </w:t>
      </w:r>
      <w:r w:rsidR="00691E95" w:rsidRPr="00517353">
        <w:rPr>
          <w:rFonts w:ascii="Arial" w:hAnsi="Arial" w:cs="Arial"/>
          <w:sz w:val="22"/>
          <w:szCs w:val="22"/>
          <w:lang w:val="uk-UA"/>
        </w:rPr>
        <w:t>1</w:t>
      </w:r>
      <w:r w:rsidRPr="00517353">
        <w:rPr>
          <w:rFonts w:ascii="Arial" w:hAnsi="Arial" w:cs="Arial"/>
          <w:sz w:val="22"/>
          <w:szCs w:val="22"/>
          <w:lang w:val="uk-UA"/>
        </w:rPr>
        <w:t>6</w:t>
      </w:r>
      <w:r w:rsidR="0009698C" w:rsidRPr="00517353">
        <w:rPr>
          <w:rFonts w:ascii="Arial" w:hAnsi="Arial" w:cs="Arial"/>
          <w:sz w:val="22"/>
          <w:szCs w:val="22"/>
          <w:lang w:val="uk-UA"/>
        </w:rPr>
        <w:t xml:space="preserve"> </w:t>
      </w:r>
      <w:r w:rsidR="00880CB4" w:rsidRPr="00517353">
        <w:rPr>
          <w:rFonts w:ascii="Arial" w:hAnsi="Arial" w:cs="Arial"/>
          <w:sz w:val="22"/>
          <w:szCs w:val="22"/>
          <w:lang w:val="uk-UA"/>
        </w:rPr>
        <w:t xml:space="preserve">цього </w:t>
      </w:r>
      <w:r w:rsidR="0009698C" w:rsidRPr="00517353">
        <w:rPr>
          <w:rFonts w:ascii="Arial" w:hAnsi="Arial" w:cs="Arial"/>
          <w:sz w:val="22"/>
          <w:szCs w:val="22"/>
          <w:lang w:val="uk-UA"/>
        </w:rPr>
        <w:t>Договору</w:t>
      </w:r>
      <w:r w:rsidRPr="00517353">
        <w:rPr>
          <w:rFonts w:ascii="Arial" w:hAnsi="Arial" w:cs="Arial"/>
          <w:sz w:val="22"/>
          <w:szCs w:val="22"/>
          <w:lang w:val="uk-UA"/>
        </w:rPr>
        <w:t>;</w:t>
      </w:r>
    </w:p>
    <w:p w14:paraId="66EACC3C" w14:textId="77777777" w:rsidR="00774DFC" w:rsidRPr="00517353" w:rsidRDefault="00B07900"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Протягом одного робочого дня с</w:t>
      </w:r>
      <w:r w:rsidR="0009698C" w:rsidRPr="00517353">
        <w:rPr>
          <w:rFonts w:ascii="Arial" w:hAnsi="Arial" w:cs="Arial"/>
          <w:sz w:val="22"/>
          <w:szCs w:val="22"/>
          <w:lang w:val="uk-UA"/>
        </w:rPr>
        <w:t xml:space="preserve">повістити Страховика про всі випадки одержання компенсацій, повернення або відновлення третіми особами </w:t>
      </w:r>
      <w:r w:rsidR="00BA017E" w:rsidRPr="00517353">
        <w:rPr>
          <w:rFonts w:ascii="Arial" w:hAnsi="Arial" w:cs="Arial"/>
          <w:sz w:val="22"/>
          <w:szCs w:val="22"/>
          <w:lang w:val="uk-UA"/>
        </w:rPr>
        <w:t>по</w:t>
      </w:r>
      <w:r w:rsidR="0009698C" w:rsidRPr="00517353">
        <w:rPr>
          <w:rFonts w:ascii="Arial" w:hAnsi="Arial" w:cs="Arial"/>
          <w:sz w:val="22"/>
          <w:szCs w:val="22"/>
          <w:lang w:val="uk-UA"/>
        </w:rPr>
        <w:t>шкодженого або знищеного майна</w:t>
      </w:r>
      <w:r w:rsidR="00F17F86" w:rsidRPr="00517353">
        <w:rPr>
          <w:rFonts w:ascii="Arial" w:hAnsi="Arial" w:cs="Arial"/>
          <w:sz w:val="22"/>
          <w:szCs w:val="22"/>
          <w:lang w:val="uk-UA"/>
        </w:rPr>
        <w:t>;</w:t>
      </w:r>
    </w:p>
    <w:p w14:paraId="58AA12E1" w14:textId="77777777" w:rsidR="00774DFC" w:rsidRPr="00517353" w:rsidRDefault="0009698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Надати всі документи</w:t>
      </w:r>
      <w:r w:rsidR="00246C47" w:rsidRPr="00517353">
        <w:rPr>
          <w:rFonts w:ascii="Arial" w:hAnsi="Arial" w:cs="Arial"/>
          <w:sz w:val="22"/>
          <w:szCs w:val="22"/>
          <w:lang w:val="uk-UA"/>
        </w:rPr>
        <w:t xml:space="preserve"> та/або інформацію</w:t>
      </w:r>
      <w:r w:rsidRPr="00517353">
        <w:rPr>
          <w:rFonts w:ascii="Arial" w:hAnsi="Arial" w:cs="Arial"/>
          <w:sz w:val="22"/>
          <w:szCs w:val="22"/>
          <w:lang w:val="uk-UA"/>
        </w:rPr>
        <w:t>, необхідні Страховику для висунення позову до осіб, винних у настанні страхового</w:t>
      </w:r>
      <w:r w:rsidR="004E272F" w:rsidRPr="00517353">
        <w:rPr>
          <w:rFonts w:ascii="Arial" w:hAnsi="Arial" w:cs="Arial"/>
          <w:sz w:val="22"/>
          <w:szCs w:val="22"/>
          <w:lang w:val="uk-UA"/>
        </w:rPr>
        <w:t xml:space="preserve"> </w:t>
      </w:r>
      <w:r w:rsidRPr="00517353">
        <w:rPr>
          <w:rFonts w:ascii="Arial" w:hAnsi="Arial" w:cs="Arial"/>
          <w:sz w:val="22"/>
          <w:szCs w:val="22"/>
          <w:lang w:val="uk-UA"/>
        </w:rPr>
        <w:t>випадку (якщо такі є), з метою отримання від них компенсації за заподіяні збитки;</w:t>
      </w:r>
    </w:p>
    <w:p w14:paraId="0FA32FF6" w14:textId="77777777" w:rsidR="00774DFC" w:rsidRPr="00517353" w:rsidRDefault="00774DFC"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Негайно повідомити Страховику місцезнаходження втраченого майна, якщо воно знайдене</w:t>
      </w:r>
      <w:r w:rsidR="00691E95" w:rsidRPr="00517353">
        <w:rPr>
          <w:rFonts w:ascii="Arial" w:hAnsi="Arial" w:cs="Arial"/>
          <w:sz w:val="22"/>
          <w:szCs w:val="22"/>
          <w:lang w:val="uk-UA"/>
        </w:rPr>
        <w:t>;</w:t>
      </w:r>
    </w:p>
    <w:p w14:paraId="0273AB44" w14:textId="2C3DB489" w:rsidR="0009698C" w:rsidRPr="00517353" w:rsidRDefault="00C57771"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xml:space="preserve">Без письмової згоди </w:t>
      </w:r>
      <w:r w:rsidR="0009698C" w:rsidRPr="00517353">
        <w:rPr>
          <w:rFonts w:ascii="Arial" w:hAnsi="Arial" w:cs="Arial"/>
          <w:sz w:val="22"/>
          <w:szCs w:val="22"/>
          <w:lang w:val="uk-UA"/>
        </w:rPr>
        <w:t xml:space="preserve">Страховика </w:t>
      </w:r>
      <w:r w:rsidRPr="00517353">
        <w:rPr>
          <w:rFonts w:ascii="Arial" w:hAnsi="Arial" w:cs="Arial"/>
          <w:sz w:val="22"/>
          <w:szCs w:val="22"/>
          <w:lang w:val="uk-UA"/>
        </w:rPr>
        <w:t>не</w:t>
      </w:r>
      <w:r w:rsidR="0009698C" w:rsidRPr="00517353">
        <w:rPr>
          <w:rFonts w:ascii="Arial" w:hAnsi="Arial" w:cs="Arial"/>
          <w:sz w:val="22"/>
          <w:szCs w:val="22"/>
          <w:lang w:val="uk-UA"/>
        </w:rPr>
        <w:t xml:space="preserve"> пров</w:t>
      </w:r>
      <w:r w:rsidRPr="00517353">
        <w:rPr>
          <w:rFonts w:ascii="Arial" w:hAnsi="Arial" w:cs="Arial"/>
          <w:sz w:val="22"/>
          <w:szCs w:val="22"/>
          <w:lang w:val="uk-UA"/>
        </w:rPr>
        <w:t>о</w:t>
      </w:r>
      <w:r w:rsidR="0009698C" w:rsidRPr="00517353">
        <w:rPr>
          <w:rFonts w:ascii="Arial" w:hAnsi="Arial" w:cs="Arial"/>
          <w:sz w:val="22"/>
          <w:szCs w:val="22"/>
          <w:lang w:val="uk-UA"/>
        </w:rPr>
        <w:t>д</w:t>
      </w:r>
      <w:r w:rsidRPr="00517353">
        <w:rPr>
          <w:rFonts w:ascii="Arial" w:hAnsi="Arial" w:cs="Arial"/>
          <w:sz w:val="22"/>
          <w:szCs w:val="22"/>
          <w:lang w:val="uk-UA"/>
        </w:rPr>
        <w:t>ити</w:t>
      </w:r>
      <w:r w:rsidR="0009698C" w:rsidRPr="00517353">
        <w:rPr>
          <w:rFonts w:ascii="Arial" w:hAnsi="Arial" w:cs="Arial"/>
          <w:sz w:val="22"/>
          <w:szCs w:val="22"/>
          <w:lang w:val="uk-UA"/>
        </w:rPr>
        <w:t xml:space="preserve"> ремонтних або інших робіт (дій), які пов’язані з</w:t>
      </w:r>
      <w:r w:rsidR="00311229" w:rsidRPr="00517353">
        <w:rPr>
          <w:rFonts w:ascii="Arial" w:hAnsi="Arial" w:cs="Arial"/>
          <w:sz w:val="22"/>
          <w:szCs w:val="22"/>
          <w:lang w:val="uk-UA"/>
        </w:rPr>
        <w:t>і</w:t>
      </w:r>
      <w:r w:rsidR="0009698C" w:rsidRPr="00517353">
        <w:rPr>
          <w:rFonts w:ascii="Arial" w:hAnsi="Arial" w:cs="Arial"/>
          <w:sz w:val="22"/>
          <w:szCs w:val="22"/>
          <w:lang w:val="uk-UA"/>
        </w:rPr>
        <w:t xml:space="preserve"> змінами фактичного стану пошкодженого майна на місці події, яка може бути кваліфікована як страховий випадок;</w:t>
      </w:r>
    </w:p>
    <w:p w14:paraId="2A7DFA57" w14:textId="33CC98A1" w:rsidR="00CC41D2" w:rsidRPr="00517353" w:rsidRDefault="000F6986" w:rsidP="00A817F3">
      <w:pPr>
        <w:numPr>
          <w:ilvl w:val="2"/>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На вимогу</w:t>
      </w:r>
      <w:r w:rsidR="00873A01" w:rsidRPr="00517353">
        <w:rPr>
          <w:rFonts w:ascii="Arial" w:hAnsi="Arial" w:cs="Arial"/>
          <w:sz w:val="22"/>
          <w:szCs w:val="22"/>
          <w:lang w:val="uk-UA"/>
        </w:rPr>
        <w:t xml:space="preserve"> Страховика надати йому в письмовій формі всю інформацію, яка знаходиться в його розпорядженні та необхідна для визначення причин та розміру завданих </w:t>
      </w:r>
      <w:r w:rsidR="00C806B1" w:rsidRPr="00C806B1">
        <w:rPr>
          <w:rFonts w:ascii="Arial" w:hAnsi="Arial" w:cs="Arial"/>
          <w:sz w:val="22"/>
          <w:szCs w:val="22"/>
          <w:lang w:val="uk-UA"/>
        </w:rPr>
        <w:t xml:space="preserve">внаслідок </w:t>
      </w:r>
      <w:r w:rsidR="00873A01" w:rsidRPr="00517353">
        <w:rPr>
          <w:rFonts w:ascii="Arial" w:hAnsi="Arial" w:cs="Arial"/>
          <w:sz w:val="22"/>
          <w:szCs w:val="22"/>
          <w:lang w:val="uk-UA"/>
        </w:rPr>
        <w:t>страхового випадку збитків</w:t>
      </w:r>
      <w:r w:rsidR="00F33EEF" w:rsidRPr="00517353">
        <w:rPr>
          <w:rFonts w:ascii="Arial" w:hAnsi="Arial" w:cs="Arial"/>
          <w:sz w:val="22"/>
          <w:szCs w:val="22"/>
          <w:lang w:val="uk-UA"/>
        </w:rPr>
        <w:t>;</w:t>
      </w:r>
    </w:p>
    <w:p w14:paraId="3DF99CA5" w14:textId="4BCB33C9" w:rsidR="00CC41D2" w:rsidRPr="00517353" w:rsidRDefault="00CC41D2" w:rsidP="00A817F3">
      <w:pPr>
        <w:numPr>
          <w:ilvl w:val="1"/>
          <w:numId w:val="4"/>
        </w:num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Зазначені в. п. 15.1 цього Договору обов’язки повинні бути в першу чергу виконані Страхувальником. Можливість виконання вказаних обов’язків Вигодонабувачем не є підставою для їх невиконання Страхувальником</w:t>
      </w:r>
      <w:r w:rsidR="00C70342" w:rsidRPr="00517353">
        <w:rPr>
          <w:rFonts w:ascii="Arial" w:hAnsi="Arial" w:cs="Arial"/>
          <w:sz w:val="22"/>
          <w:szCs w:val="22"/>
          <w:lang w:val="uk-UA"/>
        </w:rPr>
        <w:t>.</w:t>
      </w:r>
    </w:p>
    <w:p w14:paraId="4AEC2DA6" w14:textId="77777777" w:rsidR="001065D9" w:rsidRPr="00517353" w:rsidRDefault="001065D9" w:rsidP="00A817F3">
      <w:pPr>
        <w:tabs>
          <w:tab w:val="left" w:pos="-180"/>
          <w:tab w:val="right" w:leader="dot" w:pos="0"/>
        </w:tabs>
        <w:jc w:val="both"/>
        <w:rPr>
          <w:rFonts w:ascii="Arial" w:hAnsi="Arial" w:cs="Arial"/>
          <w:sz w:val="22"/>
          <w:szCs w:val="22"/>
          <w:lang w:val="uk-UA"/>
        </w:rPr>
      </w:pPr>
    </w:p>
    <w:p w14:paraId="2BFB49E6" w14:textId="77777777" w:rsidR="00BC6900" w:rsidRPr="00517353" w:rsidRDefault="00BC6900"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Перелік документів, які підтверджують настання страхового випадку</w:t>
      </w:r>
    </w:p>
    <w:p w14:paraId="624EBBDE" w14:textId="698FE373" w:rsidR="003F33E2" w:rsidRPr="00517353" w:rsidRDefault="003F33E2"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Для отримання страхового відшкодування Страхувальник (Вигодонабувач) зобов’язаний надати Страховику такі документи</w:t>
      </w:r>
      <w:r w:rsidR="00246C47" w:rsidRPr="00517353">
        <w:rPr>
          <w:rFonts w:ascii="Arial" w:hAnsi="Arial" w:cs="Arial"/>
          <w:sz w:val="22"/>
          <w:szCs w:val="22"/>
          <w:lang w:val="uk-UA"/>
        </w:rPr>
        <w:t xml:space="preserve"> та/або інформацію</w:t>
      </w:r>
      <w:r w:rsidRPr="00517353">
        <w:rPr>
          <w:rFonts w:ascii="Arial" w:hAnsi="Arial" w:cs="Arial"/>
          <w:sz w:val="22"/>
          <w:szCs w:val="22"/>
          <w:lang w:val="uk-UA"/>
        </w:rPr>
        <w:t>:</w:t>
      </w:r>
    </w:p>
    <w:p w14:paraId="018A2026" w14:textId="77777777" w:rsidR="00EE77F9" w:rsidRPr="00517353" w:rsidRDefault="00246C47" w:rsidP="00A817F3">
      <w:pPr>
        <w:pStyle w:val="11"/>
        <w:numPr>
          <w:ilvl w:val="2"/>
          <w:numId w:val="2"/>
        </w:numPr>
        <w:jc w:val="both"/>
        <w:rPr>
          <w:rFonts w:ascii="Arial" w:hAnsi="Arial" w:cs="Arial"/>
          <w:sz w:val="22"/>
          <w:szCs w:val="22"/>
          <w:lang w:val="uk-UA"/>
        </w:rPr>
      </w:pPr>
      <w:r w:rsidRPr="00517353">
        <w:rPr>
          <w:rFonts w:ascii="Arial" w:hAnsi="Arial" w:cs="Arial"/>
          <w:sz w:val="22"/>
          <w:szCs w:val="22"/>
          <w:lang w:val="uk-UA"/>
        </w:rPr>
        <w:t>Повідомлення про подію</w:t>
      </w:r>
      <w:r w:rsidR="00EE77F9" w:rsidRPr="00517353">
        <w:rPr>
          <w:rFonts w:ascii="Arial" w:hAnsi="Arial" w:cs="Arial"/>
          <w:sz w:val="22"/>
          <w:szCs w:val="22"/>
          <w:lang w:val="uk-UA"/>
        </w:rPr>
        <w:t>;</w:t>
      </w:r>
    </w:p>
    <w:p w14:paraId="2B0005E2" w14:textId="0A960728"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Повідомлення про подію надається Страхувальником шляхом телефонного звернення до контакт-центру Страховика за тел. </w:t>
      </w:r>
      <w:r w:rsidRPr="00517353">
        <w:rPr>
          <w:rFonts w:ascii="Arial" w:hAnsi="Arial" w:cs="Arial"/>
          <w:b/>
          <w:sz w:val="22"/>
          <w:szCs w:val="22"/>
          <w:lang w:val="uk-UA"/>
        </w:rPr>
        <w:t>0 800 30 272 3</w:t>
      </w:r>
      <w:r w:rsidR="00BC3E43" w:rsidRPr="00517353">
        <w:rPr>
          <w:rFonts w:ascii="Arial" w:hAnsi="Arial" w:cs="Arial"/>
          <w:b/>
          <w:sz w:val="22"/>
          <w:szCs w:val="22"/>
          <w:lang w:val="uk-UA"/>
        </w:rPr>
        <w:t>.</w:t>
      </w:r>
      <w:r w:rsidR="00BC3E43" w:rsidRPr="00517353">
        <w:rPr>
          <w:rFonts w:ascii="Arial" w:hAnsi="Arial" w:cs="Arial"/>
          <w:sz w:val="22"/>
          <w:szCs w:val="22"/>
          <w:lang w:val="uk-UA" w:eastAsia="zh-CN"/>
        </w:rPr>
        <w:t xml:space="preserve"> </w:t>
      </w:r>
      <w:r w:rsidR="00BC3E43" w:rsidRPr="00517353">
        <w:rPr>
          <w:rFonts w:ascii="Arial" w:hAnsi="Arial" w:cs="Arial"/>
          <w:sz w:val="22"/>
          <w:szCs w:val="22"/>
          <w:lang w:val="uk-UA"/>
        </w:rPr>
        <w:t xml:space="preserve">Сторони погодили, що належне виконання Страхувальником цього пункту є повідомленням про настання події, що має ознаки страхового випадку, та не потребує додаткового письмового підтвердження, окрім випадків, передбачених п. </w:t>
      </w:r>
      <w:r w:rsidR="00C00FBF" w:rsidRPr="00517353">
        <w:rPr>
          <w:rFonts w:ascii="Arial" w:hAnsi="Arial" w:cs="Arial"/>
          <w:sz w:val="22"/>
          <w:szCs w:val="22"/>
          <w:lang w:val="uk-UA"/>
        </w:rPr>
        <w:t>16.</w:t>
      </w:r>
      <w:r w:rsidR="00BC3E43" w:rsidRPr="00517353">
        <w:rPr>
          <w:rFonts w:ascii="Arial" w:hAnsi="Arial" w:cs="Arial"/>
          <w:sz w:val="22"/>
          <w:szCs w:val="22"/>
          <w:lang w:val="uk-UA"/>
        </w:rPr>
        <w:t>1.1.5 Договору</w:t>
      </w:r>
      <w:r w:rsidRPr="00517353">
        <w:rPr>
          <w:rFonts w:ascii="Arial" w:hAnsi="Arial" w:cs="Arial"/>
          <w:sz w:val="22"/>
          <w:szCs w:val="22"/>
          <w:lang w:val="uk-UA"/>
        </w:rPr>
        <w:t>;</w:t>
      </w:r>
    </w:p>
    <w:p w14:paraId="3AEE6BCC" w14:textId="77777777"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 Страховик здійснює фіксацію Повідомлення про подію відповідно до інформації, отриманої від Страхувальника (його представника) під час телефонної розмови;</w:t>
      </w:r>
    </w:p>
    <w:p w14:paraId="67AA3508" w14:textId="77777777"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 При фіксації Повідомлення про подію Страхувальник зобов'язаний надати Страховику повну та достовірну інформацію щодо обставин події, що має ознаки страхового випадку;</w:t>
      </w:r>
    </w:p>
    <w:p w14:paraId="07C153D1" w14:textId="77777777"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 Сторони погодили, що з метою фіксації Повідомлення про подію та іншої інформації про страховий випадок Страховиком здійснюється запис телефонної розмови;</w:t>
      </w:r>
    </w:p>
    <w:p w14:paraId="1EB93F96" w14:textId="77777777"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 Для підтвердження настання страхового випадку Страхувальник зобов'язаний надати письмове повідомлення про подію за формою, визначеною Страховиком (незалежно від фіксації Повідомлення через контакт-центр Страховика у телефонному режимі):</w:t>
      </w:r>
    </w:p>
    <w:p w14:paraId="43C91BFC" w14:textId="6FDC7007" w:rsidR="00246C47" w:rsidRPr="00517353" w:rsidRDefault="00246C47" w:rsidP="00A817F3">
      <w:p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протягом 2 (двох) робочих днів після настання події, якщо після фіксації телефонного Повідомлення про подію Страховиком прийняте рішення про відмову у визнанні події страховим випадком та/або відмову у виплаті страхового відшкодування та Страхувальник не згоден із зазначеним рішенням;</w:t>
      </w:r>
    </w:p>
    <w:p w14:paraId="0BC95F36" w14:textId="08C5D10A" w:rsidR="00BC3E43" w:rsidRPr="00517353" w:rsidRDefault="00BC3E43" w:rsidP="00A817F3">
      <w:p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у разі повної загибелі (втрати) застрахованого майна;</w:t>
      </w:r>
    </w:p>
    <w:p w14:paraId="154358C2" w14:textId="040EB63E" w:rsidR="00246C47" w:rsidRPr="00517353" w:rsidRDefault="00BC3E43" w:rsidP="00A817F3">
      <w:pPr>
        <w:tabs>
          <w:tab w:val="left" w:pos="-180"/>
          <w:tab w:val="right" w:leader="dot" w:pos="0"/>
        </w:tabs>
        <w:jc w:val="both"/>
        <w:rPr>
          <w:rFonts w:ascii="Arial" w:hAnsi="Arial" w:cs="Arial"/>
          <w:sz w:val="22"/>
          <w:szCs w:val="22"/>
          <w:lang w:val="uk-UA"/>
        </w:rPr>
      </w:pPr>
      <w:r w:rsidRPr="00517353">
        <w:rPr>
          <w:rFonts w:ascii="Arial" w:hAnsi="Arial" w:cs="Arial"/>
          <w:sz w:val="22"/>
          <w:szCs w:val="22"/>
          <w:lang w:val="uk-UA"/>
        </w:rPr>
        <w:t xml:space="preserve">- в інших випадках на вимогу Страховика </w:t>
      </w:r>
      <w:r w:rsidR="00246C47" w:rsidRPr="00517353">
        <w:rPr>
          <w:rFonts w:ascii="Arial" w:hAnsi="Arial" w:cs="Arial"/>
          <w:sz w:val="22"/>
          <w:szCs w:val="22"/>
          <w:lang w:val="uk-UA"/>
        </w:rPr>
        <w:t>протягом 7 (семи) робочих днів після надання Страховиком письмового запиту.</w:t>
      </w:r>
    </w:p>
    <w:p w14:paraId="53B0C585" w14:textId="77777777"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 Обставини страхового випадку можуть бути підтверджені  Страхувальником виключно Повідомленням про подію за умови визнання цих обставин Страховиком та/або обома Сторонами Договору, за винятком випадків, якщо законодавством встановлена необхідність їх доведення виключно письмовими доказами (довідками компетентних органів, висновками експертиз тощо).</w:t>
      </w:r>
    </w:p>
    <w:p w14:paraId="3F965E40" w14:textId="77777777" w:rsidR="00246C47" w:rsidRPr="00517353" w:rsidRDefault="00246C47" w:rsidP="00A817F3">
      <w:pPr>
        <w:numPr>
          <w:ilvl w:val="3"/>
          <w:numId w:val="2"/>
        </w:numPr>
        <w:tabs>
          <w:tab w:val="left" w:pos="-180"/>
          <w:tab w:val="right" w:leader="dot" w:pos="0"/>
        </w:tabs>
        <w:ind w:left="0" w:firstLine="0"/>
        <w:jc w:val="both"/>
        <w:rPr>
          <w:rFonts w:ascii="Arial" w:hAnsi="Arial" w:cs="Arial"/>
          <w:sz w:val="22"/>
          <w:szCs w:val="22"/>
          <w:lang w:val="uk-UA"/>
        </w:rPr>
      </w:pPr>
      <w:r w:rsidRPr="00517353">
        <w:rPr>
          <w:rFonts w:ascii="Arial" w:hAnsi="Arial" w:cs="Arial"/>
          <w:sz w:val="22"/>
          <w:szCs w:val="22"/>
          <w:lang w:val="uk-UA"/>
        </w:rPr>
        <w:t xml:space="preserve"> Крім Страхувальника, Повідомлення про подію можуть надати інші уповноважені ним особи. У випадку виникнення суперечок між Сторонами стосовно інформації, наданої зазначеними особами, обов’язок доведення її достовірності/недостовірності несе Страхувальник;</w:t>
      </w:r>
    </w:p>
    <w:p w14:paraId="06AA9C6A" w14:textId="7F8C5328" w:rsidR="00246C47" w:rsidRPr="00517353" w:rsidRDefault="00246C47" w:rsidP="00A817F3">
      <w:pPr>
        <w:numPr>
          <w:ilvl w:val="2"/>
          <w:numId w:val="2"/>
        </w:numPr>
        <w:tabs>
          <w:tab w:val="clear" w:pos="720"/>
          <w:tab w:val="left" w:pos="-180"/>
        </w:tabs>
        <w:ind w:left="0" w:firstLine="0"/>
        <w:jc w:val="both"/>
        <w:rPr>
          <w:rFonts w:ascii="Arial" w:hAnsi="Arial" w:cs="Arial"/>
          <w:sz w:val="22"/>
          <w:szCs w:val="22"/>
          <w:lang w:val="uk-UA"/>
        </w:rPr>
      </w:pPr>
      <w:r w:rsidRPr="00517353">
        <w:rPr>
          <w:rFonts w:ascii="Arial" w:hAnsi="Arial" w:cs="Arial"/>
          <w:sz w:val="22"/>
          <w:szCs w:val="22"/>
          <w:lang w:val="uk-UA"/>
        </w:rPr>
        <w:t xml:space="preserve"> Заяву на виплату страхового відшкодування за формою, встановленою Страховиком. Заява на виплату страхового відшкодування містить дані Повідомлення про подію та підписується Страхувальником під час звернення до Страховика (його представника). До Заяви на виплату страхового відшкодування додаються </w:t>
      </w:r>
      <w:r w:rsidR="00BC3E43" w:rsidRPr="00517353">
        <w:rPr>
          <w:rFonts w:ascii="Arial" w:hAnsi="Arial" w:cs="Arial"/>
          <w:sz w:val="22"/>
          <w:szCs w:val="22"/>
          <w:lang w:val="uk-UA"/>
        </w:rPr>
        <w:t xml:space="preserve">такі </w:t>
      </w:r>
      <w:r w:rsidRPr="00517353">
        <w:rPr>
          <w:rFonts w:ascii="Arial" w:hAnsi="Arial" w:cs="Arial"/>
          <w:sz w:val="22"/>
          <w:szCs w:val="22"/>
          <w:lang w:val="uk-UA"/>
        </w:rPr>
        <w:t>документи:</w:t>
      </w:r>
    </w:p>
    <w:p w14:paraId="5A3F35D8" w14:textId="77777777" w:rsidR="003F33E2" w:rsidRPr="00517353" w:rsidRDefault="003F33E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Документи, що підтверджують наявність права власності або іншого майнового інтересу щодо пошкодженого, знищеного або викраденого майна на момент страхового випадку (свідоцтво про право власності, договір купівлі-продажу, договір оренди і т.</w:t>
      </w:r>
      <w:r w:rsidR="00B22D20" w:rsidRPr="00517353">
        <w:rPr>
          <w:rFonts w:ascii="Arial" w:hAnsi="Arial" w:cs="Arial"/>
          <w:sz w:val="22"/>
          <w:szCs w:val="22"/>
          <w:lang w:val="uk-UA"/>
        </w:rPr>
        <w:t xml:space="preserve"> </w:t>
      </w:r>
      <w:r w:rsidRPr="00517353">
        <w:rPr>
          <w:rFonts w:ascii="Arial" w:hAnsi="Arial" w:cs="Arial"/>
          <w:sz w:val="22"/>
          <w:szCs w:val="22"/>
          <w:lang w:val="uk-UA"/>
        </w:rPr>
        <w:t>і</w:t>
      </w:r>
      <w:r w:rsidR="00277F4D" w:rsidRPr="00517353">
        <w:rPr>
          <w:rFonts w:ascii="Arial" w:hAnsi="Arial" w:cs="Arial"/>
          <w:sz w:val="22"/>
          <w:szCs w:val="22"/>
          <w:lang w:val="uk-UA"/>
        </w:rPr>
        <w:t>н</w:t>
      </w:r>
      <w:r w:rsidRPr="00517353">
        <w:rPr>
          <w:rFonts w:ascii="Arial" w:hAnsi="Arial" w:cs="Arial"/>
          <w:sz w:val="22"/>
          <w:szCs w:val="22"/>
          <w:lang w:val="uk-UA"/>
        </w:rPr>
        <w:t>.);</w:t>
      </w:r>
    </w:p>
    <w:p w14:paraId="4601872B" w14:textId="77777777" w:rsidR="003F33E2" w:rsidRPr="00517353" w:rsidRDefault="003F33E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lastRenderedPageBreak/>
        <w:t>Перелік пошкодженого, знищеного або викраденого майна</w:t>
      </w:r>
      <w:r w:rsidR="0092680F" w:rsidRPr="00517353">
        <w:rPr>
          <w:rFonts w:ascii="Arial" w:hAnsi="Arial" w:cs="Arial"/>
          <w:sz w:val="22"/>
          <w:szCs w:val="22"/>
          <w:lang w:val="uk-UA"/>
        </w:rPr>
        <w:t>,</w:t>
      </w:r>
      <w:r w:rsidRPr="00517353">
        <w:rPr>
          <w:rFonts w:ascii="Arial" w:hAnsi="Arial" w:cs="Arial"/>
          <w:sz w:val="22"/>
          <w:szCs w:val="22"/>
          <w:lang w:val="uk-UA"/>
        </w:rPr>
        <w:t xml:space="preserve"> із зазначенням дійсної вартості безпосередньо перед настанням страхового випадку</w:t>
      </w:r>
      <w:r w:rsidR="00246C47" w:rsidRPr="00517353">
        <w:rPr>
          <w:rFonts w:ascii="Arial" w:hAnsi="Arial" w:cs="Arial"/>
          <w:sz w:val="22"/>
          <w:szCs w:val="22"/>
          <w:lang w:val="uk-UA"/>
        </w:rPr>
        <w:t>;</w:t>
      </w:r>
    </w:p>
    <w:p w14:paraId="43AB6572" w14:textId="77777777" w:rsidR="003F33E2" w:rsidRPr="00517353" w:rsidRDefault="003F33E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Відповідні бухгалтерські документи (виписки з інвентарних книг, рахунки і накладні, виписки з книг складського обліку і т. ін.);</w:t>
      </w:r>
    </w:p>
    <w:p w14:paraId="215FA4AD" w14:textId="77777777" w:rsidR="003F33E2" w:rsidRPr="00517353" w:rsidRDefault="003F33E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Документи, що підтверджують розмір необхідних витрат на ремонт або відновлення пошкодженого майна;</w:t>
      </w:r>
    </w:p>
    <w:p w14:paraId="6D3D47A7" w14:textId="727E2E13" w:rsidR="003F33E2" w:rsidRPr="00517353" w:rsidRDefault="003F33E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Документи, видані Компетентними органами, які підтверджують настання події, яка може бути кваліфікована як страховий випадок. Наявність </w:t>
      </w:r>
      <w:r w:rsidR="00160DE9" w:rsidRPr="00517353">
        <w:rPr>
          <w:rFonts w:ascii="Arial" w:hAnsi="Arial" w:cs="Arial"/>
          <w:sz w:val="22"/>
          <w:szCs w:val="22"/>
          <w:lang w:val="uk-UA"/>
        </w:rPr>
        <w:t xml:space="preserve">ознак </w:t>
      </w:r>
      <w:r w:rsidRPr="00517353">
        <w:rPr>
          <w:rFonts w:ascii="Arial" w:hAnsi="Arial" w:cs="Arial"/>
          <w:sz w:val="22"/>
          <w:szCs w:val="22"/>
          <w:lang w:val="uk-UA"/>
        </w:rPr>
        <w:t xml:space="preserve">протиправних дій підтверджується </w:t>
      </w:r>
      <w:r w:rsidR="00E92E2A" w:rsidRPr="00517353">
        <w:rPr>
          <w:rFonts w:ascii="Arial" w:hAnsi="Arial" w:cs="Arial"/>
          <w:sz w:val="22"/>
          <w:szCs w:val="22"/>
          <w:lang w:val="uk-UA"/>
        </w:rPr>
        <w:t>документами компетентних органів, що підтверджують  початок кримінального провадження за ознаками відповідного злочину та внесення відомостей до Єдиного реєстру досудових розслідувань</w:t>
      </w:r>
      <w:r w:rsidRPr="00517353">
        <w:rPr>
          <w:rFonts w:ascii="Arial" w:hAnsi="Arial" w:cs="Arial"/>
          <w:sz w:val="22"/>
          <w:szCs w:val="22"/>
          <w:lang w:val="uk-UA"/>
        </w:rPr>
        <w:t>;</w:t>
      </w:r>
    </w:p>
    <w:p w14:paraId="62F2C475" w14:textId="77777777" w:rsidR="00A814CD" w:rsidRPr="00517353" w:rsidRDefault="00A814CD"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Документи, які підтверджують понесені Страхувальником додаткові витрати згідно з п. 17.1</w:t>
      </w:r>
      <w:r w:rsidR="006B7AC8" w:rsidRPr="00517353">
        <w:rPr>
          <w:rFonts w:ascii="Arial" w:hAnsi="Arial" w:cs="Arial"/>
          <w:sz w:val="22"/>
          <w:szCs w:val="22"/>
          <w:lang w:val="uk-UA"/>
        </w:rPr>
        <w:t>4</w:t>
      </w:r>
      <w:r w:rsidRPr="00517353">
        <w:rPr>
          <w:rFonts w:ascii="Arial" w:hAnsi="Arial" w:cs="Arial"/>
          <w:sz w:val="22"/>
          <w:szCs w:val="22"/>
          <w:lang w:val="uk-UA"/>
        </w:rPr>
        <w:t>, 17.1</w:t>
      </w:r>
      <w:r w:rsidR="006B7AC8" w:rsidRPr="00517353">
        <w:rPr>
          <w:rFonts w:ascii="Arial" w:hAnsi="Arial" w:cs="Arial"/>
          <w:sz w:val="22"/>
          <w:szCs w:val="22"/>
          <w:lang w:val="uk-UA"/>
        </w:rPr>
        <w:t>5</w:t>
      </w:r>
      <w:r w:rsidRPr="00517353">
        <w:rPr>
          <w:rFonts w:ascii="Arial" w:hAnsi="Arial" w:cs="Arial"/>
          <w:sz w:val="22"/>
          <w:szCs w:val="22"/>
          <w:lang w:val="uk-UA"/>
        </w:rPr>
        <w:t xml:space="preserve"> Договору, а саме: чеки, прибутковий касовий ордер, квитанції, акт виконаних робіт (за наявності);</w:t>
      </w:r>
    </w:p>
    <w:p w14:paraId="1667A0D6" w14:textId="7DA31262" w:rsidR="00A814CD" w:rsidRPr="00517353" w:rsidRDefault="00E40405"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У разі пошкодження</w:t>
      </w:r>
      <w:r w:rsidR="00A814CD" w:rsidRPr="00517353">
        <w:rPr>
          <w:rFonts w:ascii="Arial" w:hAnsi="Arial" w:cs="Arial"/>
          <w:sz w:val="22"/>
          <w:szCs w:val="22"/>
          <w:lang w:val="uk-UA"/>
        </w:rPr>
        <w:t xml:space="preserve"> (частков</w:t>
      </w:r>
      <w:r w:rsidRPr="00517353">
        <w:rPr>
          <w:rFonts w:ascii="Arial" w:hAnsi="Arial" w:cs="Arial"/>
          <w:sz w:val="22"/>
          <w:szCs w:val="22"/>
          <w:lang w:val="uk-UA"/>
        </w:rPr>
        <w:t>ої</w:t>
      </w:r>
      <w:r w:rsidR="00A814CD" w:rsidRPr="00517353">
        <w:rPr>
          <w:rFonts w:ascii="Arial" w:hAnsi="Arial" w:cs="Arial"/>
          <w:sz w:val="22"/>
          <w:szCs w:val="22"/>
          <w:lang w:val="uk-UA"/>
        </w:rPr>
        <w:t xml:space="preserve"> руйнації) застрахованих ТМЦ або іншого рухомого майна Страхувальник зобов’язаний надати Страховику фінансові та бухгалтерські документи, що підтверджують розміри всіх сум, належних до розрахунку страхового відшкодування, або, в разі необхідності, забезпечити Страховику доступ до бухгалтерської бази даних обліку, а також, на вимогу Страховика, Страхувальник повинен надати первинну документацію, що підтверджує надані бухгалтерські документи. </w:t>
      </w:r>
    </w:p>
    <w:p w14:paraId="2091ED8A" w14:textId="77777777" w:rsidR="00A814CD" w:rsidRPr="00517353" w:rsidRDefault="00A814CD"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В облікових документах повинні бути зазначені дати вилучення ТМЦ чи рухомого майна або розміщення їх на схов, найменування, кількість та вартість ТМЦ чи рухомого майна</w:t>
      </w:r>
      <w:r w:rsidR="00866BA2" w:rsidRPr="00517353">
        <w:rPr>
          <w:rFonts w:ascii="Arial" w:hAnsi="Arial" w:cs="Arial"/>
          <w:sz w:val="22"/>
          <w:szCs w:val="22"/>
          <w:lang w:val="uk-UA"/>
        </w:rPr>
        <w:t>;</w:t>
      </w:r>
    </w:p>
    <w:p w14:paraId="195278AA" w14:textId="77777777" w:rsidR="00866BA2" w:rsidRPr="00517353" w:rsidRDefault="00866BA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За наявності осіб (особи), винних в заподіяних Страхувальнику (Вигодонабувачу) збитках: довідка про відшкодування збитків (частини збитків) винною особою – підписана Страхувальником та винною особою. За відсутності першої довідки – довідка про відмову (або неможливість на теперішній час; або неможливість в повному обсязі на теперішній час) відшкодувати збитки (частину збитків) винною особою – підписана Страхувальником та винною особою, або тільки Страхувальником – у разі відмови підписати вказану довідку винною особою, або документи від компетентних органів, що підтверджують факт відшкодування (відмову або неможливість відшкодувати) збитку винною особою</w:t>
      </w:r>
    </w:p>
    <w:p w14:paraId="4CD51843" w14:textId="65B0F281" w:rsidR="00BC3E43" w:rsidRPr="00517353" w:rsidRDefault="00EB4327"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Якщо виплата страхового відшкодування підлягає фінансовому моніторингу згідно з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 інформацію та/або офіційні документи, необхідну (-ні) для ідентифікації та верифікації отримувача страхового відшкодування, визначені цим законом;</w:t>
      </w:r>
    </w:p>
    <w:p w14:paraId="0BEBC7B6" w14:textId="63A4FB4A" w:rsidR="003F33E2" w:rsidRPr="00517353" w:rsidRDefault="003F33E2" w:rsidP="00A817F3">
      <w:pPr>
        <w:pStyle w:val="11"/>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Інші документи </w:t>
      </w:r>
      <w:r w:rsidR="00246C47" w:rsidRPr="00517353">
        <w:rPr>
          <w:rFonts w:ascii="Arial" w:hAnsi="Arial" w:cs="Arial"/>
          <w:sz w:val="22"/>
          <w:szCs w:val="22"/>
          <w:lang w:val="uk-UA"/>
        </w:rPr>
        <w:t>та/</w:t>
      </w:r>
      <w:r w:rsidRPr="00517353">
        <w:rPr>
          <w:rFonts w:ascii="Arial" w:hAnsi="Arial" w:cs="Arial"/>
          <w:sz w:val="22"/>
          <w:szCs w:val="22"/>
          <w:lang w:val="uk-UA"/>
        </w:rPr>
        <w:t xml:space="preserve">або </w:t>
      </w:r>
      <w:r w:rsidR="00246C47" w:rsidRPr="00517353">
        <w:rPr>
          <w:rFonts w:ascii="Arial" w:hAnsi="Arial" w:cs="Arial"/>
          <w:sz w:val="22"/>
          <w:szCs w:val="22"/>
          <w:lang w:val="uk-UA"/>
        </w:rPr>
        <w:t>інформацію</w:t>
      </w:r>
      <w:r w:rsidRPr="00517353">
        <w:rPr>
          <w:rFonts w:ascii="Arial" w:hAnsi="Arial" w:cs="Arial"/>
          <w:sz w:val="22"/>
          <w:szCs w:val="22"/>
          <w:lang w:val="uk-UA"/>
        </w:rPr>
        <w:t xml:space="preserve"> (</w:t>
      </w:r>
      <w:r w:rsidR="000F6986" w:rsidRPr="00517353">
        <w:rPr>
          <w:rFonts w:ascii="Arial" w:hAnsi="Arial" w:cs="Arial"/>
          <w:sz w:val="22"/>
          <w:szCs w:val="22"/>
          <w:lang w:val="uk-UA"/>
        </w:rPr>
        <w:t>на вимогу</w:t>
      </w:r>
      <w:r w:rsidRPr="00517353">
        <w:rPr>
          <w:rFonts w:ascii="Arial" w:hAnsi="Arial" w:cs="Arial"/>
          <w:sz w:val="22"/>
          <w:szCs w:val="22"/>
          <w:lang w:val="uk-UA"/>
        </w:rPr>
        <w:t xml:space="preserve"> Страховика), які необхідні для з’ясування обставин настання страхового випадку та визначення розміру збитку.</w:t>
      </w:r>
    </w:p>
    <w:p w14:paraId="6F593C33" w14:textId="4CC87FEF" w:rsidR="00FB5E02" w:rsidRPr="00517353" w:rsidRDefault="003F33E2"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Страхове відшкодування сплачується Страхувальнику (Вигодонабувачу) тільки після того, як повністю будуть встановлені причини та розмір збитків. Страхувальник зобов`язаний надати Страховику усі необхідні документи</w:t>
      </w:r>
      <w:r w:rsidR="00017ABB" w:rsidRPr="00517353">
        <w:rPr>
          <w:rFonts w:ascii="Arial" w:hAnsi="Arial" w:cs="Arial"/>
          <w:sz w:val="22"/>
          <w:szCs w:val="22"/>
          <w:lang w:val="uk-UA"/>
        </w:rPr>
        <w:t xml:space="preserve"> та/або інформацію</w:t>
      </w:r>
      <w:r w:rsidRPr="00517353">
        <w:rPr>
          <w:rFonts w:ascii="Arial" w:hAnsi="Arial" w:cs="Arial"/>
          <w:sz w:val="22"/>
          <w:szCs w:val="22"/>
          <w:lang w:val="uk-UA"/>
        </w:rPr>
        <w:t xml:space="preserve">, що підтверджують причини та розмір збитків, перелік яких наведено </w:t>
      </w:r>
      <w:r w:rsidR="00EE77F9" w:rsidRPr="00517353">
        <w:rPr>
          <w:rFonts w:ascii="Arial" w:hAnsi="Arial" w:cs="Arial"/>
          <w:sz w:val="22"/>
          <w:szCs w:val="22"/>
          <w:lang w:val="uk-UA"/>
        </w:rPr>
        <w:t>в п. 16.1 Договору</w:t>
      </w:r>
      <w:r w:rsidRPr="00517353">
        <w:rPr>
          <w:rFonts w:ascii="Arial" w:hAnsi="Arial" w:cs="Arial"/>
          <w:sz w:val="22"/>
          <w:szCs w:val="22"/>
          <w:lang w:val="uk-UA"/>
        </w:rPr>
        <w:t xml:space="preserve">. Ненадання таких документів </w:t>
      </w:r>
      <w:r w:rsidR="00017ABB" w:rsidRPr="00517353">
        <w:rPr>
          <w:rFonts w:ascii="Arial" w:hAnsi="Arial" w:cs="Arial"/>
          <w:sz w:val="22"/>
          <w:szCs w:val="22"/>
          <w:lang w:val="uk-UA"/>
        </w:rPr>
        <w:t xml:space="preserve">та/або інформації </w:t>
      </w:r>
      <w:r w:rsidRPr="00517353">
        <w:rPr>
          <w:rFonts w:ascii="Arial" w:hAnsi="Arial" w:cs="Arial"/>
          <w:sz w:val="22"/>
          <w:szCs w:val="22"/>
          <w:lang w:val="uk-UA"/>
        </w:rPr>
        <w:t>дає Страховику право відмовити у виплаті відшкодування як в цілому, так і в частині збитку, не підтвердженій такими документами</w:t>
      </w:r>
      <w:r w:rsidR="00017ABB" w:rsidRPr="00517353">
        <w:rPr>
          <w:rFonts w:ascii="Arial" w:hAnsi="Arial" w:cs="Arial"/>
          <w:sz w:val="22"/>
          <w:szCs w:val="22"/>
          <w:lang w:val="uk-UA"/>
        </w:rPr>
        <w:t xml:space="preserve"> та/або інформацією</w:t>
      </w:r>
      <w:r w:rsidRPr="00517353">
        <w:rPr>
          <w:rFonts w:ascii="Arial" w:hAnsi="Arial" w:cs="Arial"/>
          <w:sz w:val="22"/>
          <w:szCs w:val="22"/>
          <w:lang w:val="uk-UA"/>
        </w:rPr>
        <w:t>.</w:t>
      </w:r>
    </w:p>
    <w:p w14:paraId="5ABAFE32" w14:textId="246E1146" w:rsidR="00BC3E43" w:rsidRPr="00517353" w:rsidRDefault="00BC3E43"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Документи та/або інформація, передбачені розділом 16 Договору, можуть бути надані Страхувальником шляхом подання представнику Страховика особисто, та/або подання за допомогою засобів поштового зв’язку, та/або через згенероване посилання, надіслане Страхувальнику за допомогою засобів мобільного зв’язку або застосунків-месенджерів, та/або шляхом направлення на адресу корпоративної електронної пошти Страховика та/або офіційний обліковий запис у застосунках-месенджерах співробітника Страховика, або будь-яким іншим способом, визначеним Страховиком, крім випадків повної загибелі (втрати) майна та/або на вимогу Страховика. Відповідальність за надання, достовірність інформації, зазначеної в копіях наданих документів, несе Страхувальник.</w:t>
      </w:r>
    </w:p>
    <w:p w14:paraId="52B6BBA3" w14:textId="77777777" w:rsidR="00BC3E43" w:rsidRPr="00517353" w:rsidRDefault="00BC3E43"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Вимоги до копій документів та їх застосування:</w:t>
      </w:r>
    </w:p>
    <w:p w14:paraId="47493AED" w14:textId="2DBF24D3" w:rsidR="00BC3E43" w:rsidRPr="00517353" w:rsidRDefault="00BC3E43" w:rsidP="00A817F3">
      <w:pPr>
        <w:pStyle w:val="af5"/>
        <w:numPr>
          <w:ilvl w:val="2"/>
          <w:numId w:val="2"/>
        </w:numPr>
        <w:tabs>
          <w:tab w:val="clear" w:pos="720"/>
          <w:tab w:val="left" w:pos="709"/>
        </w:tabs>
        <w:suppressAutoHyphens/>
        <w:spacing w:after="0" w:line="240" w:lineRule="auto"/>
        <w:ind w:left="0" w:firstLine="0"/>
        <w:jc w:val="both"/>
        <w:rPr>
          <w:rFonts w:ascii="Arial" w:hAnsi="Arial" w:cs="Arial"/>
          <w:lang w:val="uk-UA"/>
        </w:rPr>
      </w:pPr>
      <w:r w:rsidRPr="00517353">
        <w:rPr>
          <w:rFonts w:ascii="Arial" w:hAnsi="Arial" w:cs="Arial"/>
          <w:lang w:val="uk-UA"/>
        </w:rPr>
        <w:t>Оскільки оригінал будь-якого документа, вказаного в розділі 16 Договору, може бути єдиним примірником, а також бути необхідним для діяльності Страхувальника, то для належного підтвердження обставин події, що має ознаки страхового випадку, Страхувальник за згодою Страховика може надати Страховику копії документів зручним йому способом відповідно до п. 16.3 Договору, за умови збереження оригіналу у себе, надання оригіналу Страховику на його першу вимогу, в т. ч., але не виключно, після закінчення дії Договору, повної відповідності таких документів наведеному в цьому Договорі визначенню копії документа (розділ 12 Договору), а у разі надання копії документа в електронній формі - в т. ч. вимогам п. 16.</w:t>
      </w:r>
      <w:r w:rsidR="00C00FBF" w:rsidRPr="00517353">
        <w:rPr>
          <w:rFonts w:ascii="Arial" w:hAnsi="Arial" w:cs="Arial"/>
          <w:lang w:val="uk-UA"/>
        </w:rPr>
        <w:t>4</w:t>
      </w:r>
      <w:r w:rsidRPr="00517353">
        <w:rPr>
          <w:rFonts w:ascii="Arial" w:hAnsi="Arial" w:cs="Arial"/>
          <w:lang w:val="uk-UA"/>
        </w:rPr>
        <w:t>.4 Договору;</w:t>
      </w:r>
    </w:p>
    <w:p w14:paraId="5F66605A" w14:textId="77777777" w:rsidR="00BC3E43" w:rsidRPr="00517353" w:rsidRDefault="00BC3E43" w:rsidP="00A817F3">
      <w:pPr>
        <w:numPr>
          <w:ilvl w:val="2"/>
          <w:numId w:val="2"/>
        </w:numPr>
        <w:tabs>
          <w:tab w:val="clear" w:pos="720"/>
          <w:tab w:val="left" w:pos="709"/>
        </w:tabs>
        <w:suppressAutoHyphens/>
        <w:ind w:left="0" w:firstLine="0"/>
        <w:jc w:val="both"/>
        <w:rPr>
          <w:rFonts w:ascii="Arial" w:hAnsi="Arial" w:cs="Arial"/>
          <w:sz w:val="22"/>
          <w:szCs w:val="22"/>
          <w:lang w:val="uk-UA"/>
        </w:rPr>
      </w:pPr>
      <w:r w:rsidRPr="00517353">
        <w:rPr>
          <w:rFonts w:ascii="Arial" w:hAnsi="Arial" w:cs="Arial"/>
          <w:sz w:val="22"/>
          <w:szCs w:val="22"/>
          <w:lang w:val="uk-UA"/>
        </w:rPr>
        <w:t>На вимогу Страховика, яка може бути здійснена як письмово шляхом обміну електронними повідомленнями, так і усно, Страхувальник зобов’язується надати Страховику для ознайомлення та огляду оригінали документів способом та в термін, визначений Страховиком.</w:t>
      </w:r>
    </w:p>
    <w:p w14:paraId="758B36C2" w14:textId="4B4924AB" w:rsidR="00BC3E43" w:rsidRPr="00517353" w:rsidRDefault="00BC3E43" w:rsidP="00A817F3">
      <w:pPr>
        <w:numPr>
          <w:ilvl w:val="2"/>
          <w:numId w:val="2"/>
        </w:numPr>
        <w:tabs>
          <w:tab w:val="clear" w:pos="720"/>
          <w:tab w:val="left" w:pos="709"/>
        </w:tabs>
        <w:suppressAutoHyphens/>
        <w:ind w:left="0" w:firstLine="0"/>
        <w:jc w:val="both"/>
        <w:rPr>
          <w:rFonts w:ascii="Arial" w:hAnsi="Arial" w:cs="Arial"/>
          <w:sz w:val="22"/>
          <w:szCs w:val="22"/>
          <w:lang w:val="uk-UA"/>
        </w:rPr>
      </w:pPr>
      <w:r w:rsidRPr="00517353">
        <w:rPr>
          <w:rFonts w:ascii="Arial" w:hAnsi="Arial" w:cs="Arial"/>
          <w:sz w:val="22"/>
          <w:szCs w:val="22"/>
          <w:lang w:val="uk-UA"/>
        </w:rPr>
        <w:t xml:space="preserve">Надаючи копії документів, Страхувальник гарантує, що копії документів (в т. ч. електронні) є такими, що виготовлені з оригіналу документа; їхній зміст, форма і вигляд повністю відповідають </w:t>
      </w:r>
      <w:r w:rsidRPr="00517353">
        <w:rPr>
          <w:rFonts w:ascii="Arial" w:hAnsi="Arial" w:cs="Arial"/>
          <w:sz w:val="22"/>
          <w:szCs w:val="22"/>
          <w:lang w:val="uk-UA"/>
        </w:rPr>
        <w:lastRenderedPageBreak/>
        <w:t>змісту, формі і вигляду оригіналу документа. У разі виявлення невідповідності копії документа оригіналу документа, Страхувальник зобов’язується повернути Страховику виплачене останнім страхове відшкодування.</w:t>
      </w:r>
    </w:p>
    <w:p w14:paraId="78C0970D" w14:textId="77777777" w:rsidR="00BC3E43" w:rsidRPr="00517353" w:rsidRDefault="00BC3E43" w:rsidP="00A817F3">
      <w:pPr>
        <w:numPr>
          <w:ilvl w:val="2"/>
          <w:numId w:val="2"/>
        </w:numPr>
        <w:tabs>
          <w:tab w:val="clear" w:pos="720"/>
          <w:tab w:val="left" w:pos="709"/>
        </w:tabs>
        <w:suppressAutoHyphens/>
        <w:ind w:left="0" w:firstLine="0"/>
        <w:jc w:val="both"/>
        <w:rPr>
          <w:rFonts w:ascii="Arial" w:hAnsi="Arial" w:cs="Arial"/>
          <w:sz w:val="22"/>
          <w:szCs w:val="22"/>
          <w:lang w:val="uk-UA"/>
        </w:rPr>
      </w:pPr>
      <w:r w:rsidRPr="00517353">
        <w:rPr>
          <w:rFonts w:ascii="Arial" w:hAnsi="Arial" w:cs="Arial"/>
          <w:sz w:val="22"/>
          <w:szCs w:val="22"/>
          <w:lang w:val="uk-UA"/>
        </w:rPr>
        <w:t>Документ, копія якого надається Страховику та/або його представнику в електронній формі, має відповідати таким вимогам:</w:t>
      </w:r>
    </w:p>
    <w:p w14:paraId="0F6FC131" w14:textId="77777777" w:rsidR="00BC3E43" w:rsidRPr="00517353" w:rsidRDefault="00BC3E43" w:rsidP="00A817F3">
      <w:pPr>
        <w:jc w:val="both"/>
        <w:rPr>
          <w:rFonts w:ascii="Arial" w:hAnsi="Arial" w:cs="Arial"/>
          <w:sz w:val="22"/>
          <w:szCs w:val="22"/>
          <w:lang w:val="uk-UA"/>
        </w:rPr>
      </w:pPr>
      <w:r w:rsidRPr="00517353">
        <w:rPr>
          <w:rFonts w:ascii="Arial" w:hAnsi="Arial" w:cs="Arial"/>
          <w:sz w:val="22"/>
          <w:szCs w:val="22"/>
          <w:lang w:val="uk-UA"/>
        </w:rPr>
        <w:t>а) повинен бути у вигляді файлів, що мають один з таких форматів, що забезпечують можливість їх збереження на технічних засобах користувачів і допускають після збереження можливість пошуку і копіювання довільного фрагмента тексту засобами для перегляду;</w:t>
      </w:r>
    </w:p>
    <w:p w14:paraId="4D5324D4" w14:textId="77777777" w:rsidR="00BC3E43" w:rsidRPr="00517353" w:rsidRDefault="00BC3E43" w:rsidP="00A817F3">
      <w:pPr>
        <w:numPr>
          <w:ilvl w:val="1"/>
          <w:numId w:val="10"/>
        </w:numPr>
        <w:suppressAutoHyphens/>
        <w:jc w:val="both"/>
        <w:rPr>
          <w:rFonts w:ascii="Arial" w:hAnsi="Arial" w:cs="Arial"/>
          <w:sz w:val="22"/>
          <w:szCs w:val="22"/>
          <w:lang w:val="uk-UA"/>
        </w:rPr>
      </w:pPr>
      <w:r w:rsidRPr="00517353">
        <w:rPr>
          <w:rFonts w:ascii="Arial" w:hAnsi="Arial" w:cs="Arial"/>
          <w:sz w:val="22"/>
          <w:szCs w:val="22"/>
          <w:lang w:val="uk-UA"/>
        </w:rPr>
        <w:t>документ, що містить текст, таблиці та зображення (.doc, .docx, .rtf, .xls, .xlsx, або .pdf з розпізнаним текстом);</w:t>
      </w:r>
    </w:p>
    <w:p w14:paraId="09B8C36B" w14:textId="77777777" w:rsidR="00BC3E43" w:rsidRPr="00517353" w:rsidRDefault="00BC3E43" w:rsidP="00A817F3">
      <w:pPr>
        <w:numPr>
          <w:ilvl w:val="1"/>
          <w:numId w:val="10"/>
        </w:numPr>
        <w:suppressAutoHyphens/>
        <w:jc w:val="both"/>
        <w:rPr>
          <w:rFonts w:ascii="Arial" w:hAnsi="Arial" w:cs="Arial"/>
          <w:sz w:val="22"/>
          <w:szCs w:val="22"/>
          <w:lang w:val="uk-UA"/>
        </w:rPr>
      </w:pPr>
      <w:r w:rsidRPr="00517353">
        <w:rPr>
          <w:rFonts w:ascii="Arial" w:hAnsi="Arial" w:cs="Arial"/>
          <w:sz w:val="22"/>
          <w:szCs w:val="22"/>
          <w:lang w:val="uk-UA"/>
        </w:rPr>
        <w:t>документ, що містить графічні зображення (.pdf, .tif, .jpg з роздільною здатністю не менше 300 dpi);</w:t>
      </w:r>
    </w:p>
    <w:p w14:paraId="08574124" w14:textId="3DFEE395" w:rsidR="00BC3E43" w:rsidRPr="00517353" w:rsidRDefault="00BC3E43" w:rsidP="00A817F3">
      <w:pPr>
        <w:pStyle w:val="11"/>
        <w:jc w:val="both"/>
        <w:rPr>
          <w:rFonts w:ascii="Arial" w:hAnsi="Arial" w:cs="Arial"/>
          <w:sz w:val="22"/>
          <w:szCs w:val="22"/>
          <w:lang w:val="uk-UA"/>
        </w:rPr>
      </w:pPr>
      <w:r w:rsidRPr="00517353">
        <w:rPr>
          <w:rFonts w:ascii="Arial" w:hAnsi="Arial" w:cs="Arial"/>
          <w:sz w:val="22"/>
          <w:szCs w:val="22"/>
          <w:lang w:val="uk-UA"/>
        </w:rPr>
        <w:t>б) має бути належної якості, щоб на ньому можна було прочитати весь текст документа, чітко було видно всі реквізити, поля документа не було порушено.</w:t>
      </w:r>
    </w:p>
    <w:p w14:paraId="766D96CE" w14:textId="51BCF843" w:rsidR="00C70342" w:rsidRPr="00517353" w:rsidRDefault="00C70342"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Страховик приймає до розгляду звернення Страхувальника (його представника) у письмовій</w:t>
      </w:r>
      <w:r w:rsidR="000E0E0F" w:rsidRPr="00517353">
        <w:rPr>
          <w:rFonts w:ascii="Arial" w:hAnsi="Arial" w:cs="Arial"/>
          <w:sz w:val="22"/>
          <w:szCs w:val="22"/>
          <w:lang w:val="uk-UA"/>
        </w:rPr>
        <w:t xml:space="preserve"> (</w:t>
      </w:r>
      <w:r w:rsidRPr="00517353">
        <w:rPr>
          <w:rFonts w:ascii="Arial" w:hAnsi="Arial" w:cs="Arial"/>
          <w:sz w:val="22"/>
          <w:szCs w:val="22"/>
          <w:lang w:val="uk-UA"/>
        </w:rPr>
        <w:t>електронній</w:t>
      </w:r>
      <w:r w:rsidR="000E0E0F" w:rsidRPr="00517353">
        <w:rPr>
          <w:rFonts w:ascii="Arial" w:hAnsi="Arial" w:cs="Arial"/>
          <w:sz w:val="22"/>
          <w:szCs w:val="22"/>
          <w:lang w:val="uk-UA"/>
        </w:rPr>
        <w:t>)</w:t>
      </w:r>
      <w:r w:rsidRPr="00517353">
        <w:rPr>
          <w:rFonts w:ascii="Arial" w:hAnsi="Arial" w:cs="Arial"/>
          <w:sz w:val="22"/>
          <w:szCs w:val="22"/>
          <w:lang w:val="uk-UA"/>
        </w:rPr>
        <w:t xml:space="preserve"> формі за каналами зв’язку </w:t>
      </w:r>
      <w:hyperlink r:id="rId10" w:history="1">
        <w:r w:rsidRPr="00517353">
          <w:rPr>
            <w:rStyle w:val="af7"/>
            <w:rFonts w:ascii="Arial" w:hAnsi="Arial" w:cs="Arial"/>
            <w:sz w:val="22"/>
            <w:szCs w:val="22"/>
            <w:lang w:val="uk-UA"/>
          </w:rPr>
          <w:t>https://arx.com.ua/kontakty</w:t>
        </w:r>
      </w:hyperlink>
      <w:r w:rsidRPr="00517353">
        <w:rPr>
          <w:rFonts w:ascii="Arial" w:hAnsi="Arial" w:cs="Arial"/>
          <w:sz w:val="22"/>
          <w:szCs w:val="22"/>
          <w:lang w:val="uk-UA"/>
        </w:rPr>
        <w:t xml:space="preserve">. Строк розгляду звернення  - не більше 1 (одного) місяця з дня його отримання Страховиком. Загальний строк розгляду звернення (у разі його продовження, якщо протягом місяця вирішити порушенні у зверненні питання неможливо) не повинен перевищувати 45 (сорока п’яти) днів. Інформація про порядок подання звернень з  питань захисту прав споживачів фінансових послуг розміщена на сторінці офіційного Інтернет-представництва НБУ </w:t>
      </w:r>
      <w:hyperlink r:id="rId11" w:history="1">
        <w:r w:rsidRPr="00517353">
          <w:rPr>
            <w:rStyle w:val="af7"/>
            <w:rFonts w:ascii="Arial" w:hAnsi="Arial" w:cs="Arial"/>
            <w:sz w:val="22"/>
            <w:szCs w:val="22"/>
            <w:lang w:val="uk-UA"/>
          </w:rPr>
          <w:t>https://bank.gov.ua/ua/consumer-protection</w:t>
        </w:r>
      </w:hyperlink>
      <w:r w:rsidRPr="00517353">
        <w:rPr>
          <w:rFonts w:ascii="Arial" w:hAnsi="Arial" w:cs="Arial"/>
          <w:sz w:val="22"/>
          <w:szCs w:val="22"/>
          <w:lang w:val="uk-UA"/>
        </w:rPr>
        <w:t>.</w:t>
      </w:r>
    </w:p>
    <w:p w14:paraId="598D07DE" w14:textId="77777777" w:rsidR="006E1C8F" w:rsidRPr="00517353" w:rsidRDefault="006E1C8F" w:rsidP="006E1C8F">
      <w:pPr>
        <w:pStyle w:val="11"/>
        <w:jc w:val="both"/>
        <w:rPr>
          <w:rFonts w:ascii="Arial" w:hAnsi="Arial" w:cs="Arial"/>
          <w:sz w:val="22"/>
          <w:szCs w:val="22"/>
          <w:lang w:val="uk-UA"/>
        </w:rPr>
      </w:pPr>
    </w:p>
    <w:p w14:paraId="4D675B60" w14:textId="77777777" w:rsidR="00BC6900" w:rsidRPr="00517353" w:rsidRDefault="00BC6900"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Порядок визначення розміру збитку та умов здійснення страхово</w:t>
      </w:r>
      <w:r w:rsidR="007464C8" w:rsidRPr="00517353">
        <w:rPr>
          <w:rFonts w:ascii="Arial" w:hAnsi="Arial" w:cs="Arial"/>
          <w:b/>
          <w:sz w:val="22"/>
          <w:szCs w:val="22"/>
          <w:shd w:val="clear" w:color="auto" w:fill="D9E1E2"/>
          <w:lang w:val="uk-UA"/>
        </w:rPr>
        <w:t>го відшкодування</w:t>
      </w:r>
      <w:r w:rsidRPr="00517353">
        <w:rPr>
          <w:rFonts w:ascii="Arial" w:hAnsi="Arial" w:cs="Arial"/>
          <w:b/>
          <w:sz w:val="22"/>
          <w:szCs w:val="22"/>
          <w:shd w:val="clear" w:color="auto" w:fill="D9E1E2"/>
          <w:lang w:val="uk-UA"/>
        </w:rPr>
        <w:t xml:space="preserve"> </w:t>
      </w:r>
    </w:p>
    <w:p w14:paraId="11294C9E" w14:textId="30991CEF" w:rsidR="008F3C03" w:rsidRPr="00517353" w:rsidRDefault="008F3C0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Розмір збитків визначається Страховиком або уповноваженою ним особою шляхом проведення експертизи </w:t>
      </w:r>
      <w:r w:rsidR="00017ABB" w:rsidRPr="00517353">
        <w:rPr>
          <w:rFonts w:ascii="Arial" w:hAnsi="Arial" w:cs="Arial"/>
          <w:sz w:val="22"/>
          <w:szCs w:val="22"/>
          <w:lang w:val="uk-UA"/>
        </w:rPr>
        <w:t>(дослідження) або</w:t>
      </w:r>
      <w:r w:rsidRPr="00517353">
        <w:rPr>
          <w:rFonts w:ascii="Arial" w:hAnsi="Arial" w:cs="Arial"/>
          <w:sz w:val="22"/>
          <w:szCs w:val="22"/>
          <w:lang w:val="uk-UA"/>
        </w:rPr>
        <w:t xml:space="preserve"> складання</w:t>
      </w:r>
      <w:r w:rsidR="00BC3E43" w:rsidRPr="00517353">
        <w:rPr>
          <w:rFonts w:ascii="Arial" w:hAnsi="Arial" w:cs="Arial"/>
          <w:sz w:val="22"/>
          <w:szCs w:val="22"/>
          <w:lang w:val="uk-UA"/>
        </w:rPr>
        <w:t xml:space="preserve"> Розрахунку (кошторису, калькуляції) збитків</w:t>
      </w:r>
      <w:r w:rsidRPr="00517353">
        <w:rPr>
          <w:rFonts w:ascii="Arial" w:hAnsi="Arial" w:cs="Arial"/>
          <w:sz w:val="22"/>
          <w:szCs w:val="22"/>
          <w:lang w:val="uk-UA"/>
        </w:rPr>
        <w:t xml:space="preserve">. Кожна </w:t>
      </w:r>
      <w:r w:rsidR="00017ABB" w:rsidRPr="00517353">
        <w:rPr>
          <w:rFonts w:ascii="Arial" w:hAnsi="Arial" w:cs="Arial"/>
          <w:sz w:val="22"/>
          <w:szCs w:val="22"/>
          <w:lang w:val="uk-UA"/>
        </w:rPr>
        <w:t>зі</w:t>
      </w:r>
      <w:r w:rsidRPr="00517353">
        <w:rPr>
          <w:rFonts w:ascii="Arial" w:hAnsi="Arial" w:cs="Arial"/>
          <w:sz w:val="22"/>
          <w:szCs w:val="22"/>
          <w:lang w:val="uk-UA"/>
        </w:rPr>
        <w:t xml:space="preserve"> Сторін має право на проведення незалежної експертизи. Незалежна експертиза проводиться за рахунок Сторони, яка вимагала її проведення. Якщо незалежна експертиза визнала випадок нестраховим, витрати на її проведення несе Страхувальник.</w:t>
      </w:r>
    </w:p>
    <w:p w14:paraId="786CFB99"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66BA2" w:rsidRPr="00517353">
        <w:rPr>
          <w:rFonts w:ascii="Arial" w:hAnsi="Arial" w:cs="Arial"/>
          <w:sz w:val="22"/>
          <w:szCs w:val="22"/>
          <w:lang w:val="uk-UA"/>
        </w:rPr>
        <w:t xml:space="preserve">Рішення про виплату або відмову у виплаті страхового відшкодування приймається Страховиком протягом 10 (десяти) робочих днів після отримання </w:t>
      </w:r>
      <w:r w:rsidR="00017ABB" w:rsidRPr="00517353">
        <w:rPr>
          <w:rFonts w:ascii="Arial" w:hAnsi="Arial" w:cs="Arial"/>
          <w:sz w:val="22"/>
          <w:szCs w:val="22"/>
          <w:lang w:val="uk-UA"/>
        </w:rPr>
        <w:t>Повідомлення про подію, письмової заяви на виплату страхового відшкодування і всіх необхідних документів та/або інформації</w:t>
      </w:r>
      <w:r w:rsidR="00866BA2" w:rsidRPr="00517353">
        <w:rPr>
          <w:rFonts w:ascii="Arial" w:hAnsi="Arial" w:cs="Arial"/>
          <w:sz w:val="22"/>
          <w:szCs w:val="22"/>
          <w:lang w:val="uk-UA"/>
        </w:rPr>
        <w:t>, що підтверджують факт настання страхового випадку</w:t>
      </w:r>
      <w:r w:rsidR="007C15A5" w:rsidRPr="00517353">
        <w:rPr>
          <w:rFonts w:ascii="Arial" w:hAnsi="Arial" w:cs="Arial"/>
          <w:sz w:val="22"/>
          <w:szCs w:val="22"/>
          <w:lang w:val="uk-UA"/>
        </w:rPr>
        <w:t xml:space="preserve"> та розмір збитку</w:t>
      </w:r>
      <w:r w:rsidR="00866BA2" w:rsidRPr="00517353">
        <w:rPr>
          <w:rFonts w:ascii="Arial" w:hAnsi="Arial" w:cs="Arial"/>
          <w:sz w:val="22"/>
          <w:szCs w:val="22"/>
          <w:lang w:val="uk-UA"/>
        </w:rPr>
        <w:t>, та оформляється Страховим Актом, який кваліфікує подію як страховий (нестраховий) випадок, та в якому зафіксований розмір завданих збитків і сума страхового відшкодування. Вказаний строк може збільшуватися відповідно до п. 17.1</w:t>
      </w:r>
      <w:r w:rsidR="006B7AC8" w:rsidRPr="00517353">
        <w:rPr>
          <w:rFonts w:ascii="Arial" w:hAnsi="Arial" w:cs="Arial"/>
          <w:sz w:val="22"/>
          <w:szCs w:val="22"/>
          <w:lang w:val="uk-UA"/>
        </w:rPr>
        <w:t>9</w:t>
      </w:r>
      <w:r w:rsidR="00866BA2" w:rsidRPr="00517353">
        <w:rPr>
          <w:rFonts w:ascii="Arial" w:hAnsi="Arial" w:cs="Arial"/>
          <w:sz w:val="22"/>
          <w:szCs w:val="22"/>
          <w:lang w:val="uk-UA"/>
        </w:rPr>
        <w:t xml:space="preserve"> цього Договору. </w:t>
      </w:r>
    </w:p>
    <w:p w14:paraId="07FD1140" w14:textId="172BEC34" w:rsidR="00017ABB"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Якщо випадок визнано страховим, страхове відшкодування виплачується протягом 10 (десяти) робочих днів з дня підписання Страхового акту</w:t>
      </w:r>
      <w:r w:rsidR="00B86DBA" w:rsidRPr="00517353">
        <w:rPr>
          <w:rFonts w:ascii="Arial" w:hAnsi="Arial" w:cs="Arial"/>
          <w:sz w:val="22"/>
          <w:szCs w:val="22"/>
          <w:lang w:val="uk-UA"/>
        </w:rPr>
        <w:t>, якщо зі Страхувальником (Вигодонабувачем)</w:t>
      </w:r>
      <w:r w:rsidR="006B7AC8" w:rsidRPr="00517353">
        <w:rPr>
          <w:rFonts w:ascii="Arial" w:hAnsi="Arial" w:cs="Arial"/>
          <w:sz w:val="22"/>
          <w:szCs w:val="22"/>
          <w:lang w:val="uk-UA"/>
        </w:rPr>
        <w:t xml:space="preserve"> </w:t>
      </w:r>
      <w:r w:rsidR="00B86DBA" w:rsidRPr="00517353">
        <w:rPr>
          <w:rFonts w:ascii="Arial" w:hAnsi="Arial" w:cs="Arial"/>
          <w:sz w:val="22"/>
          <w:szCs w:val="22"/>
          <w:lang w:val="uk-UA"/>
        </w:rPr>
        <w:t xml:space="preserve">не </w:t>
      </w:r>
      <w:r w:rsidR="00BC3E43" w:rsidRPr="00517353">
        <w:rPr>
          <w:rFonts w:ascii="Arial" w:hAnsi="Arial" w:cs="Arial"/>
          <w:sz w:val="22"/>
          <w:szCs w:val="22"/>
          <w:lang w:val="uk-UA"/>
        </w:rPr>
        <w:t>по</w:t>
      </w:r>
      <w:r w:rsidR="00B86DBA" w:rsidRPr="00517353">
        <w:rPr>
          <w:rFonts w:ascii="Arial" w:hAnsi="Arial" w:cs="Arial"/>
          <w:sz w:val="22"/>
          <w:szCs w:val="22"/>
          <w:lang w:val="uk-UA"/>
        </w:rPr>
        <w:t>годжено інший строк виплати</w:t>
      </w:r>
      <w:r w:rsidR="008F3C03" w:rsidRPr="00517353">
        <w:rPr>
          <w:rFonts w:ascii="Arial" w:hAnsi="Arial" w:cs="Arial"/>
          <w:sz w:val="22"/>
          <w:szCs w:val="22"/>
          <w:lang w:val="uk-UA"/>
        </w:rPr>
        <w:t>.</w:t>
      </w:r>
    </w:p>
    <w:p w14:paraId="128B70B0" w14:textId="77777777" w:rsidR="00017ABB" w:rsidRPr="00517353" w:rsidRDefault="008F3C0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017ABB" w:rsidRPr="00517353">
        <w:rPr>
          <w:rFonts w:ascii="Arial" w:hAnsi="Arial" w:cs="Arial"/>
          <w:sz w:val="22"/>
          <w:szCs w:val="22"/>
          <w:lang w:val="uk-UA"/>
        </w:rPr>
        <w:t>Страховик може прийняти рішення про відмову у виплаті страхового відшкодування на підставі Повідомлення про подію, про що інформує Страхувальника після фіксації Повідомлення про подію.</w:t>
      </w:r>
    </w:p>
    <w:p w14:paraId="0A6EB867" w14:textId="50108558" w:rsidR="008F3C03" w:rsidRPr="00517353" w:rsidRDefault="00017ABB"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Підстави для відмови у виплаті страхового відшкодування та/або невизнання події страховим випадком не можуть бути підтверджені Страховиком виключно даними Повідомлення про подію, якщо законодавством та/або цим Договором передбачена необхідність їх доведення письмовими документами (довідками компетентних органів, експертними висновками, дослідженнями тощо). </w:t>
      </w:r>
      <w:r w:rsidR="008F5627" w:rsidRPr="00517353">
        <w:rPr>
          <w:rFonts w:ascii="Arial" w:hAnsi="Arial" w:cs="Arial"/>
          <w:sz w:val="22"/>
          <w:szCs w:val="22"/>
          <w:lang w:val="uk-UA"/>
        </w:rPr>
        <w:t>Вказаний виняток</w:t>
      </w:r>
      <w:r w:rsidRPr="00517353">
        <w:rPr>
          <w:rFonts w:ascii="Arial" w:hAnsi="Arial" w:cs="Arial"/>
          <w:sz w:val="22"/>
          <w:szCs w:val="22"/>
          <w:lang w:val="uk-UA"/>
        </w:rPr>
        <w:t xml:space="preserve"> не діє у разі визнання цих обставин Страхувальником та/або обома Сторонами цього Договору.</w:t>
      </w:r>
    </w:p>
    <w:p w14:paraId="54A4FE31" w14:textId="77777777" w:rsidR="00B86DBA" w:rsidRPr="00517353" w:rsidRDefault="00B86DBA"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Рішення про відмову у виплаті страхового відшкодування надсилається Страхувальнику (Вигодонабувачу) у письмовій формі з обґрунтуванням причин відмови протягом 10 (десяти) робочих днів з дня прийняття такого рішення.  </w:t>
      </w:r>
    </w:p>
    <w:p w14:paraId="58B86F2C" w14:textId="1ACE312C" w:rsidR="00B86DBA" w:rsidRPr="00517353" w:rsidRDefault="00B86DBA"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Виплата страхового відшкодування здійснюється за бажанням Страхувальника шляхом її перерахування на особовий рахунок одержувача в установі банку</w:t>
      </w:r>
      <w:r w:rsidR="00543A8A" w:rsidRPr="00517353">
        <w:rPr>
          <w:rFonts w:ascii="Arial" w:hAnsi="Arial" w:cs="Arial"/>
          <w:sz w:val="22"/>
          <w:szCs w:val="22"/>
          <w:lang w:val="uk-UA"/>
        </w:rPr>
        <w:t xml:space="preserve"> </w:t>
      </w:r>
      <w:r w:rsidRPr="00517353">
        <w:rPr>
          <w:rFonts w:ascii="Arial" w:hAnsi="Arial" w:cs="Arial"/>
          <w:sz w:val="22"/>
          <w:szCs w:val="22"/>
          <w:lang w:val="uk-UA"/>
        </w:rPr>
        <w:t>або іншим передбаченим законодавством України чином.</w:t>
      </w:r>
    </w:p>
    <w:p w14:paraId="368DCEDD"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За згодою </w:t>
      </w:r>
      <w:r w:rsidR="00017ABB" w:rsidRPr="00517353">
        <w:rPr>
          <w:rFonts w:ascii="Arial" w:hAnsi="Arial" w:cs="Arial"/>
          <w:sz w:val="22"/>
          <w:szCs w:val="22"/>
          <w:lang w:val="uk-UA"/>
        </w:rPr>
        <w:t>С</w:t>
      </w:r>
      <w:r w:rsidR="008F3C03" w:rsidRPr="00517353">
        <w:rPr>
          <w:rFonts w:ascii="Arial" w:hAnsi="Arial" w:cs="Arial"/>
          <w:sz w:val="22"/>
          <w:szCs w:val="22"/>
          <w:lang w:val="uk-UA"/>
        </w:rPr>
        <w:t xml:space="preserve">торін страхове відшкодування може бути виплачене Страхувальнику (Вигодонабувачу) або перераховане на рахунок, вказаний Страхувальником (Вигодонабувачем) в Заяві </w:t>
      </w:r>
      <w:r w:rsidR="00017ABB" w:rsidRPr="00517353">
        <w:rPr>
          <w:rFonts w:ascii="Arial" w:hAnsi="Arial" w:cs="Arial"/>
          <w:sz w:val="22"/>
          <w:szCs w:val="22"/>
          <w:lang w:val="uk-UA"/>
        </w:rPr>
        <w:t>на виплату страхового відшкодування</w:t>
      </w:r>
      <w:r w:rsidR="008F3C03" w:rsidRPr="00517353">
        <w:rPr>
          <w:rFonts w:ascii="Arial" w:hAnsi="Arial" w:cs="Arial"/>
          <w:sz w:val="22"/>
          <w:szCs w:val="22"/>
          <w:lang w:val="uk-UA"/>
        </w:rPr>
        <w:t>, згідно з належним чином оформленими документами, наданими спеціалізованими підприємствами (будівельними, ремонтними тощо), про витрати на компенсацію збитків від страхового випадку (наряд-замова, рахунок, акт виконаних робіт тощо). Вказані документи повинні містити повний перелік робіт, їх вартість, а також вартість складових частин та матеріалів, використаних під час ремонту (відбудовних робіт).</w:t>
      </w:r>
    </w:p>
    <w:p w14:paraId="7945D2FE"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Розмір страхового відшкодування дорівнює розміру (сумі) заподіяних внаслідок страхового випадку матеріальних збитків, визначених згідно п.</w:t>
      </w:r>
      <w:r w:rsidR="006B7AC8" w:rsidRPr="00517353">
        <w:rPr>
          <w:rFonts w:ascii="Arial" w:hAnsi="Arial" w:cs="Arial"/>
          <w:sz w:val="22"/>
          <w:szCs w:val="22"/>
          <w:lang w:val="uk-UA"/>
        </w:rPr>
        <w:t xml:space="preserve"> </w:t>
      </w:r>
      <w:r w:rsidR="008F3C03" w:rsidRPr="00517353">
        <w:rPr>
          <w:rFonts w:ascii="Arial" w:hAnsi="Arial" w:cs="Arial"/>
          <w:sz w:val="22"/>
          <w:szCs w:val="22"/>
          <w:lang w:val="uk-UA"/>
        </w:rPr>
        <w:t>17.</w:t>
      </w:r>
      <w:r w:rsidR="006B7AC8" w:rsidRPr="00517353">
        <w:rPr>
          <w:rFonts w:ascii="Arial" w:hAnsi="Arial" w:cs="Arial"/>
          <w:sz w:val="22"/>
          <w:szCs w:val="22"/>
          <w:lang w:val="uk-UA"/>
        </w:rPr>
        <w:t>11</w:t>
      </w:r>
      <w:r w:rsidR="008F3C03" w:rsidRPr="00517353">
        <w:rPr>
          <w:rFonts w:ascii="Arial" w:hAnsi="Arial" w:cs="Arial"/>
          <w:sz w:val="22"/>
          <w:szCs w:val="22"/>
          <w:lang w:val="uk-UA"/>
        </w:rPr>
        <w:t xml:space="preserve"> Договору, за вирахуванням встановленої Договором франшизи та сум, отриманих Страхувальником (Вигодонабувачем) у відшкодування збитків від інших осіб, але не більше страхової суми (ліміту відповідальності).</w:t>
      </w:r>
    </w:p>
    <w:p w14:paraId="06BC4AE5" w14:textId="77777777" w:rsidR="00464A40" w:rsidRPr="00517353" w:rsidRDefault="006B7AC8"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lastRenderedPageBreak/>
        <w:t xml:space="preserve"> </w:t>
      </w:r>
      <w:r w:rsidR="00464A40" w:rsidRPr="00517353">
        <w:rPr>
          <w:rFonts w:ascii="Arial" w:hAnsi="Arial" w:cs="Arial"/>
          <w:sz w:val="22"/>
          <w:szCs w:val="22"/>
          <w:lang w:val="uk-UA"/>
        </w:rPr>
        <w:t>До суми страхового відшкодування, визначеного згідно з п. 17.</w:t>
      </w:r>
      <w:r w:rsidRPr="00517353">
        <w:rPr>
          <w:rFonts w:ascii="Arial" w:hAnsi="Arial" w:cs="Arial"/>
          <w:sz w:val="22"/>
          <w:szCs w:val="22"/>
          <w:lang w:val="uk-UA"/>
        </w:rPr>
        <w:t>9</w:t>
      </w:r>
      <w:r w:rsidR="00464A40" w:rsidRPr="00517353">
        <w:rPr>
          <w:rFonts w:ascii="Arial" w:hAnsi="Arial" w:cs="Arial"/>
          <w:sz w:val="22"/>
          <w:szCs w:val="22"/>
          <w:lang w:val="uk-UA"/>
        </w:rPr>
        <w:t xml:space="preserve"> цього Договору, також включаються додаткові витрати Страхувальника згідно з п. 17.1</w:t>
      </w:r>
      <w:r w:rsidRPr="00517353">
        <w:rPr>
          <w:rFonts w:ascii="Arial" w:hAnsi="Arial" w:cs="Arial"/>
          <w:sz w:val="22"/>
          <w:szCs w:val="22"/>
          <w:lang w:val="uk-UA"/>
        </w:rPr>
        <w:t>4</w:t>
      </w:r>
      <w:r w:rsidR="00464A40" w:rsidRPr="00517353">
        <w:rPr>
          <w:rFonts w:ascii="Arial" w:hAnsi="Arial" w:cs="Arial"/>
          <w:sz w:val="22"/>
          <w:szCs w:val="22"/>
          <w:lang w:val="uk-UA"/>
        </w:rPr>
        <w:t xml:space="preserve"> та п. 17.1</w:t>
      </w:r>
      <w:r w:rsidRPr="00517353">
        <w:rPr>
          <w:rFonts w:ascii="Arial" w:hAnsi="Arial" w:cs="Arial"/>
          <w:sz w:val="22"/>
          <w:szCs w:val="22"/>
          <w:lang w:val="uk-UA"/>
        </w:rPr>
        <w:t>5</w:t>
      </w:r>
      <w:r w:rsidR="00464A40" w:rsidRPr="00517353">
        <w:rPr>
          <w:rFonts w:ascii="Arial" w:hAnsi="Arial" w:cs="Arial"/>
          <w:sz w:val="22"/>
          <w:szCs w:val="22"/>
          <w:lang w:val="uk-UA"/>
        </w:rPr>
        <w:t xml:space="preserve"> Договору (у разі їх наявності та документального підтвердження).</w:t>
      </w:r>
    </w:p>
    <w:p w14:paraId="0091E6F9"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Матеріальні збитки визначаються (розраховуються): </w:t>
      </w:r>
    </w:p>
    <w:p w14:paraId="78567F46" w14:textId="24D856EA"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При загибелі (втраті) майна - у розмірі дійсної вартості майна безпосередньо перед настанням страхового випадку, за вирахуванням вартості наявних залишків, придатних для подальшого використання. Загибель застрахованого майна означає повне або часткове знищення майна, при якому витрати на відновлення дорівнюють дійсній вартості або її </w:t>
      </w:r>
      <w:r w:rsidR="00F35522" w:rsidRPr="00517353">
        <w:rPr>
          <w:rFonts w:ascii="Arial" w:hAnsi="Arial" w:cs="Arial"/>
          <w:sz w:val="22"/>
          <w:szCs w:val="22"/>
          <w:lang w:val="uk-UA"/>
        </w:rPr>
        <w:t>перевищують</w:t>
      </w:r>
      <w:r w:rsidRPr="00517353">
        <w:rPr>
          <w:rFonts w:ascii="Arial" w:hAnsi="Arial" w:cs="Arial"/>
          <w:sz w:val="22"/>
          <w:szCs w:val="22"/>
          <w:lang w:val="uk-UA"/>
        </w:rPr>
        <w:t>. Під втратою майна розуміється, також, викрадення майна;</w:t>
      </w:r>
    </w:p>
    <w:p w14:paraId="295D8FB3" w14:textId="77777777"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При пошкодженні (частковій руйнації) майна - у розмірі витрат на відновлення, але не більше дійсної вартості майна безпосередньо перед настанням страхового випадку. </w:t>
      </w:r>
    </w:p>
    <w:p w14:paraId="055EA15E" w14:textId="77777777" w:rsidR="008F3C03" w:rsidRPr="00517353" w:rsidRDefault="008F3C0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Витрати на відновлення містять у собі:</w:t>
      </w:r>
    </w:p>
    <w:p w14:paraId="1A6156BD" w14:textId="3466423D"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Витрати на матеріали і запасні частини для ремонту, необхідні для відновлення застрахованого майна до стану, у якому воно знаходилося безпосередньо перед настанням страхового випадку (з урахуванням зносу – при страхуванні на базі поточної</w:t>
      </w:r>
      <w:r w:rsidR="00005157" w:rsidRPr="00517353">
        <w:rPr>
          <w:rFonts w:ascii="Arial" w:hAnsi="Arial" w:cs="Arial"/>
          <w:sz w:val="22"/>
          <w:szCs w:val="22"/>
          <w:lang w:val="uk-UA"/>
        </w:rPr>
        <w:t xml:space="preserve"> вартості</w:t>
      </w:r>
      <w:r w:rsidRPr="00517353">
        <w:rPr>
          <w:rFonts w:ascii="Arial" w:hAnsi="Arial" w:cs="Arial"/>
          <w:sz w:val="22"/>
          <w:szCs w:val="22"/>
          <w:lang w:val="uk-UA"/>
        </w:rPr>
        <w:t>; без урахування зносу – при страхуванні на базі відновлювальної вартості);</w:t>
      </w:r>
    </w:p>
    <w:p w14:paraId="23493DFE" w14:textId="77777777"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Витрати на оплату робіт з ремонту, необхідного для відновлення застрахованого майна до стану, у якому воно знаходилося безпосередньо перед настанням страхового випадку;</w:t>
      </w:r>
    </w:p>
    <w:p w14:paraId="4BDC0EFE" w14:textId="77777777" w:rsidR="008F3C03" w:rsidRPr="00517353" w:rsidRDefault="00A3326F"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До витрат на відновлення не належать:</w:t>
      </w:r>
    </w:p>
    <w:p w14:paraId="5437F852" w14:textId="77777777"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Витрати, пов’язані зі змінами або поліпшенням застрахованого </w:t>
      </w:r>
      <w:r w:rsidR="004B7A80" w:rsidRPr="00517353">
        <w:rPr>
          <w:rFonts w:ascii="Arial" w:hAnsi="Arial" w:cs="Arial"/>
          <w:sz w:val="22"/>
          <w:szCs w:val="22"/>
          <w:lang w:val="uk-UA"/>
        </w:rPr>
        <w:t>майна</w:t>
      </w:r>
      <w:r w:rsidRPr="00517353">
        <w:rPr>
          <w:rFonts w:ascii="Arial" w:hAnsi="Arial" w:cs="Arial"/>
          <w:sz w:val="22"/>
          <w:szCs w:val="22"/>
          <w:lang w:val="uk-UA"/>
        </w:rPr>
        <w:t>;</w:t>
      </w:r>
    </w:p>
    <w:p w14:paraId="023E37A9" w14:textId="77777777"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Витрати, пов’язані з тимчасовим (допоміжним) ремонтом або відновленням;</w:t>
      </w:r>
    </w:p>
    <w:p w14:paraId="27EA0804" w14:textId="77777777" w:rsidR="00CB56FB" w:rsidRPr="00517353" w:rsidRDefault="00CB56FB"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Витрати, спрямовані на попередження та/або зменшення наслідків зсувних та просадочних процесів (витрати на укріплення схилів, витрати на запобігання подальшій просадці ґрунту, фундаменту тощо);</w:t>
      </w:r>
    </w:p>
    <w:p w14:paraId="58424F14" w14:textId="77777777" w:rsidR="008F3C03" w:rsidRPr="00517353" w:rsidRDefault="008F3C0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Інші, </w:t>
      </w:r>
      <w:r w:rsidR="00321F84" w:rsidRPr="00517353">
        <w:rPr>
          <w:rFonts w:ascii="Arial" w:hAnsi="Arial" w:cs="Arial"/>
          <w:sz w:val="22"/>
          <w:szCs w:val="22"/>
          <w:lang w:val="uk-UA"/>
        </w:rPr>
        <w:t xml:space="preserve">здійснені </w:t>
      </w:r>
      <w:r w:rsidRPr="00517353">
        <w:rPr>
          <w:rFonts w:ascii="Arial" w:hAnsi="Arial" w:cs="Arial"/>
          <w:sz w:val="22"/>
          <w:szCs w:val="22"/>
          <w:lang w:val="uk-UA"/>
        </w:rPr>
        <w:t>незалежно від страхового випадку, витрати.</w:t>
      </w:r>
    </w:p>
    <w:p w14:paraId="02E0AA01" w14:textId="0B87112B"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У разі, коли на момент настання страхового випадку страхова сума становить певну частку дійсної вартості застрахованого </w:t>
      </w:r>
      <w:r w:rsidR="00321F84" w:rsidRPr="00517353">
        <w:rPr>
          <w:rFonts w:ascii="Arial" w:hAnsi="Arial" w:cs="Arial"/>
          <w:sz w:val="22"/>
          <w:szCs w:val="22"/>
          <w:lang w:val="uk-UA"/>
        </w:rPr>
        <w:t xml:space="preserve">майна </w:t>
      </w:r>
      <w:r w:rsidR="008F3C03" w:rsidRPr="00517353">
        <w:rPr>
          <w:rFonts w:ascii="Arial" w:hAnsi="Arial" w:cs="Arial"/>
          <w:sz w:val="22"/>
          <w:szCs w:val="22"/>
          <w:lang w:val="uk-UA"/>
        </w:rPr>
        <w:t xml:space="preserve">на дату настання страхового випадку (тобто страхова сума менша дійсної вартості застрахованого </w:t>
      </w:r>
      <w:r w:rsidR="00321F84" w:rsidRPr="00517353">
        <w:rPr>
          <w:rFonts w:ascii="Arial" w:hAnsi="Arial" w:cs="Arial"/>
          <w:sz w:val="22"/>
          <w:szCs w:val="22"/>
          <w:lang w:val="uk-UA"/>
        </w:rPr>
        <w:t>майна</w:t>
      </w:r>
      <w:r w:rsidR="008F3C03" w:rsidRPr="00517353">
        <w:rPr>
          <w:rFonts w:ascii="Arial" w:hAnsi="Arial" w:cs="Arial"/>
          <w:sz w:val="22"/>
          <w:szCs w:val="22"/>
          <w:lang w:val="uk-UA"/>
        </w:rPr>
        <w:t xml:space="preserve">), відшкодуванню підлягає така </w:t>
      </w:r>
      <w:r w:rsidR="00BC3E43" w:rsidRPr="00517353">
        <w:rPr>
          <w:rFonts w:ascii="Arial" w:hAnsi="Arial" w:cs="Arial"/>
          <w:sz w:val="22"/>
          <w:szCs w:val="22"/>
          <w:lang w:val="uk-UA"/>
        </w:rPr>
        <w:t>сама</w:t>
      </w:r>
      <w:r w:rsidR="008F3C03" w:rsidRPr="00517353">
        <w:rPr>
          <w:rFonts w:ascii="Arial" w:hAnsi="Arial" w:cs="Arial"/>
          <w:sz w:val="22"/>
          <w:szCs w:val="22"/>
          <w:lang w:val="uk-UA"/>
        </w:rPr>
        <w:t xml:space="preserve"> частка від визначених згідно </w:t>
      </w:r>
      <w:r w:rsidR="00517353" w:rsidRPr="00517353">
        <w:rPr>
          <w:rFonts w:ascii="Arial" w:hAnsi="Arial" w:cs="Arial"/>
          <w:sz w:val="22"/>
          <w:szCs w:val="22"/>
          <w:lang w:val="uk-UA"/>
        </w:rPr>
        <w:t xml:space="preserve">з </w:t>
      </w:r>
      <w:r w:rsidR="008F3C03" w:rsidRPr="00517353">
        <w:rPr>
          <w:rFonts w:ascii="Arial" w:hAnsi="Arial" w:cs="Arial"/>
          <w:sz w:val="22"/>
          <w:szCs w:val="22"/>
          <w:lang w:val="uk-UA"/>
        </w:rPr>
        <w:t>п. 17.</w:t>
      </w:r>
      <w:r w:rsidR="006B7AC8" w:rsidRPr="00517353">
        <w:rPr>
          <w:rFonts w:ascii="Arial" w:hAnsi="Arial" w:cs="Arial"/>
          <w:sz w:val="22"/>
          <w:szCs w:val="22"/>
          <w:lang w:val="uk-UA"/>
        </w:rPr>
        <w:t>11</w:t>
      </w:r>
      <w:r w:rsidR="008F3C03" w:rsidRPr="00517353">
        <w:rPr>
          <w:rFonts w:ascii="Arial" w:hAnsi="Arial" w:cs="Arial"/>
          <w:sz w:val="22"/>
          <w:szCs w:val="22"/>
          <w:lang w:val="uk-UA"/>
        </w:rPr>
        <w:t xml:space="preserve">  Договору збитків (пропорційна система відповідальності). При цьому франшиза вираховується після застосування вказаної умови пропорційності до визначених згідно </w:t>
      </w:r>
      <w:r w:rsidR="00517353" w:rsidRPr="00517353">
        <w:rPr>
          <w:rFonts w:ascii="Arial" w:hAnsi="Arial" w:cs="Arial"/>
          <w:sz w:val="22"/>
          <w:szCs w:val="22"/>
          <w:lang w:val="uk-UA"/>
        </w:rPr>
        <w:t xml:space="preserve">з </w:t>
      </w:r>
      <w:r w:rsidR="008F3C03" w:rsidRPr="00517353">
        <w:rPr>
          <w:rFonts w:ascii="Arial" w:hAnsi="Arial" w:cs="Arial"/>
          <w:sz w:val="22"/>
          <w:szCs w:val="22"/>
          <w:lang w:val="uk-UA"/>
        </w:rPr>
        <w:t>п. 17.</w:t>
      </w:r>
      <w:r w:rsidR="006B7AC8" w:rsidRPr="00517353">
        <w:rPr>
          <w:rFonts w:ascii="Arial" w:hAnsi="Arial" w:cs="Arial"/>
          <w:sz w:val="22"/>
          <w:szCs w:val="22"/>
          <w:lang w:val="uk-UA"/>
        </w:rPr>
        <w:t>11</w:t>
      </w:r>
      <w:r w:rsidR="008F3C03" w:rsidRPr="00517353">
        <w:rPr>
          <w:rFonts w:ascii="Arial" w:hAnsi="Arial" w:cs="Arial"/>
          <w:sz w:val="22"/>
          <w:szCs w:val="22"/>
          <w:lang w:val="uk-UA"/>
        </w:rPr>
        <w:t xml:space="preserve"> Договору збитків. Відповідність страхової суми і дійсної вартості встановлюється по кожній </w:t>
      </w:r>
      <w:r w:rsidR="00BC3E43" w:rsidRPr="00517353">
        <w:rPr>
          <w:rFonts w:ascii="Arial" w:hAnsi="Arial" w:cs="Arial"/>
          <w:sz w:val="22"/>
          <w:szCs w:val="22"/>
          <w:lang w:val="uk-UA"/>
        </w:rPr>
        <w:t>по</w:t>
      </w:r>
      <w:r w:rsidR="008F3C03" w:rsidRPr="00517353">
        <w:rPr>
          <w:rFonts w:ascii="Arial" w:hAnsi="Arial" w:cs="Arial"/>
          <w:sz w:val="22"/>
          <w:szCs w:val="22"/>
          <w:lang w:val="uk-UA"/>
        </w:rPr>
        <w:t>годженій в Договорі позиції (одиниці, групі майна).</w:t>
      </w:r>
    </w:p>
    <w:p w14:paraId="7FE6A5E0" w14:textId="1A8B0F99" w:rsidR="0097482E"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Страховик </w:t>
      </w:r>
      <w:r w:rsidR="00DB7CBD" w:rsidRPr="00517353">
        <w:rPr>
          <w:rFonts w:ascii="Arial" w:hAnsi="Arial" w:cs="Arial"/>
          <w:sz w:val="22"/>
          <w:szCs w:val="22"/>
          <w:lang w:val="uk-UA"/>
        </w:rPr>
        <w:t xml:space="preserve">на підставі відповідних документів, наданих Страхувальником, </w:t>
      </w:r>
      <w:r w:rsidR="008F3C03" w:rsidRPr="00517353">
        <w:rPr>
          <w:rFonts w:ascii="Arial" w:hAnsi="Arial" w:cs="Arial"/>
          <w:sz w:val="22"/>
          <w:szCs w:val="22"/>
          <w:lang w:val="uk-UA"/>
        </w:rPr>
        <w:t xml:space="preserve">відшкодовує </w:t>
      </w:r>
      <w:r w:rsidR="0097482E" w:rsidRPr="00517353">
        <w:rPr>
          <w:rFonts w:ascii="Arial" w:hAnsi="Arial" w:cs="Arial"/>
          <w:sz w:val="22"/>
          <w:szCs w:val="22"/>
          <w:lang w:val="uk-UA"/>
        </w:rPr>
        <w:t xml:space="preserve">обґрунтовані та необхідні </w:t>
      </w:r>
      <w:r w:rsidR="008F3C03" w:rsidRPr="00517353">
        <w:rPr>
          <w:rFonts w:ascii="Arial" w:hAnsi="Arial" w:cs="Arial"/>
          <w:sz w:val="22"/>
          <w:szCs w:val="22"/>
          <w:lang w:val="uk-UA"/>
        </w:rPr>
        <w:t xml:space="preserve">витрати Страхувальника на заходи, спрямовані на </w:t>
      </w:r>
      <w:r w:rsidR="0097482E" w:rsidRPr="00517353">
        <w:rPr>
          <w:rFonts w:ascii="Arial" w:hAnsi="Arial" w:cs="Arial"/>
          <w:sz w:val="22"/>
          <w:szCs w:val="22"/>
          <w:lang w:val="uk-UA"/>
        </w:rPr>
        <w:t xml:space="preserve">запобігання та </w:t>
      </w:r>
      <w:r w:rsidR="008F3C03" w:rsidRPr="00517353">
        <w:rPr>
          <w:rFonts w:ascii="Arial" w:hAnsi="Arial" w:cs="Arial"/>
          <w:sz w:val="22"/>
          <w:szCs w:val="22"/>
          <w:lang w:val="uk-UA"/>
        </w:rPr>
        <w:t xml:space="preserve">зменшення збитків </w:t>
      </w:r>
      <w:r w:rsidR="008F5627" w:rsidRPr="00517353">
        <w:rPr>
          <w:rFonts w:ascii="Arial" w:hAnsi="Arial" w:cs="Arial"/>
          <w:sz w:val="22"/>
          <w:szCs w:val="22"/>
          <w:lang w:val="uk-UA"/>
        </w:rPr>
        <w:t>у разі настання</w:t>
      </w:r>
      <w:r w:rsidR="008F3C03" w:rsidRPr="00517353">
        <w:rPr>
          <w:rFonts w:ascii="Arial" w:hAnsi="Arial" w:cs="Arial"/>
          <w:sz w:val="22"/>
          <w:szCs w:val="22"/>
          <w:lang w:val="uk-UA"/>
        </w:rPr>
        <w:t xml:space="preserve"> страхового випадку в межах 5</w:t>
      </w:r>
      <w:r w:rsidR="00C00FBF" w:rsidRPr="00517353">
        <w:rPr>
          <w:rFonts w:ascii="Arial" w:hAnsi="Arial" w:cs="Arial"/>
          <w:sz w:val="22"/>
          <w:szCs w:val="22"/>
          <w:lang w:val="uk-UA"/>
        </w:rPr>
        <w:t xml:space="preserve"> </w:t>
      </w:r>
      <w:r w:rsidR="008F3C03" w:rsidRPr="00517353">
        <w:rPr>
          <w:rFonts w:ascii="Arial" w:hAnsi="Arial" w:cs="Arial"/>
          <w:sz w:val="22"/>
          <w:szCs w:val="22"/>
          <w:lang w:val="uk-UA"/>
        </w:rPr>
        <w:t>% від розміру збитку, визначеного згідно умов Договору, на підставі відповідних документів, наданих Страхувальником.</w:t>
      </w:r>
      <w:r w:rsidR="0097482E" w:rsidRPr="00517353">
        <w:rPr>
          <w:rFonts w:ascii="Arial" w:hAnsi="Arial" w:cs="Arial"/>
          <w:sz w:val="22"/>
          <w:szCs w:val="22"/>
          <w:lang w:val="uk-UA"/>
        </w:rPr>
        <w:t xml:space="preserve"> До таких витрат можуть бути віднесені:</w:t>
      </w:r>
    </w:p>
    <w:p w14:paraId="4E768773"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Заходи, спрямовані на врятування застрахованого майна, а саме: демонтаж та/або перенесення його в безпечне місце, відповідно до необхідних умов для його збереження та складування;</w:t>
      </w:r>
    </w:p>
    <w:p w14:paraId="3437281C"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Заходи, спрямовані на організацію місця для збереження врятованого майна, наприклад, конструкція, що легко та швидко монтується, – у випадку відсутності приміщень та/або будівель на застрахованій території, придатних для складування та збереження врятованого майна;</w:t>
      </w:r>
    </w:p>
    <w:p w14:paraId="430A9223" w14:textId="77777777" w:rsidR="008F3C03"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Заходи, спрямовані на термінове осушення постраждалого застрахованого майна, – у випадках, коли такі дії здатні запобігти подальшому псуванню такого майна або здатні вплинути на ступінь пошкоджень;</w:t>
      </w:r>
    </w:p>
    <w:p w14:paraId="07952C00" w14:textId="6C039CD4" w:rsidR="0097482E"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8F3C03" w:rsidRPr="00517353">
        <w:rPr>
          <w:rFonts w:ascii="Arial" w:hAnsi="Arial" w:cs="Arial"/>
          <w:sz w:val="22"/>
          <w:szCs w:val="22"/>
          <w:lang w:val="uk-UA"/>
        </w:rPr>
        <w:t xml:space="preserve">Страховик </w:t>
      </w:r>
      <w:r w:rsidR="0097482E" w:rsidRPr="00517353">
        <w:rPr>
          <w:rFonts w:ascii="Arial" w:hAnsi="Arial" w:cs="Arial"/>
          <w:sz w:val="22"/>
          <w:szCs w:val="22"/>
          <w:lang w:val="uk-UA"/>
        </w:rPr>
        <w:t xml:space="preserve">на підставі відповідних документів, наданих Страхувальником, </w:t>
      </w:r>
      <w:r w:rsidR="008F3C03" w:rsidRPr="00517353">
        <w:rPr>
          <w:rFonts w:ascii="Arial" w:hAnsi="Arial" w:cs="Arial"/>
          <w:sz w:val="22"/>
          <w:szCs w:val="22"/>
          <w:lang w:val="uk-UA"/>
        </w:rPr>
        <w:t>відшкодовує витрати Страхувальника на розчистку місця, де був спричинений збиток та на транспортування сміття, яке залишилось після страхового випадку, до найближчого місця складування в межах 5 % від розміру збитку, визначеного згідно умов Договору, на підставі відповідних документів, наданих Страхувальником.</w:t>
      </w:r>
      <w:r w:rsidR="0097482E" w:rsidRPr="00517353">
        <w:rPr>
          <w:rFonts w:ascii="Arial" w:hAnsi="Arial" w:cs="Arial"/>
          <w:sz w:val="22"/>
          <w:szCs w:val="22"/>
          <w:lang w:val="uk-UA"/>
        </w:rPr>
        <w:t xml:space="preserve"> До таких витрат можуть </w:t>
      </w:r>
      <w:r w:rsidR="00E40405" w:rsidRPr="00517353">
        <w:rPr>
          <w:rFonts w:ascii="Arial" w:hAnsi="Arial" w:cs="Arial"/>
          <w:sz w:val="22"/>
          <w:szCs w:val="22"/>
          <w:lang w:val="uk-UA"/>
        </w:rPr>
        <w:t>належати</w:t>
      </w:r>
      <w:r w:rsidR="0097482E" w:rsidRPr="00517353">
        <w:rPr>
          <w:rFonts w:ascii="Arial" w:hAnsi="Arial" w:cs="Arial"/>
          <w:sz w:val="22"/>
          <w:szCs w:val="22"/>
          <w:lang w:val="uk-UA"/>
        </w:rPr>
        <w:t>:</w:t>
      </w:r>
    </w:p>
    <w:p w14:paraId="00C5A2F8"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Оплата професійних послуг по розчищенню сміття та/або уламків, залишків постраждалого майна;</w:t>
      </w:r>
    </w:p>
    <w:p w14:paraId="3909A297"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Найм (оренда) спеціалізованої техніки;</w:t>
      </w:r>
    </w:p>
    <w:p w14:paraId="41AF51EC"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Сплата обов’язкових платежів, що вимагаються спеціалізованими закладами утилізації відходів;</w:t>
      </w:r>
    </w:p>
    <w:p w14:paraId="7DE6B295"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Послуги клінінгових компаній (чистка застрахованого майна або застрахованих приміщень, в яких зберігалось застраховане майно (килимів, меблів, підлог, стін, скляних елементів тощо, від пилу, бруду,  продуктів горіння, тощо);</w:t>
      </w:r>
    </w:p>
    <w:p w14:paraId="165DF4E5" w14:textId="77777777" w:rsidR="0097482E"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Оплата професійних послуг по очищенню застрахованого обладнання та/бо його діагностування. Витрати на діагностування обладнання відшкодовуються Страховиком лише в тому </w:t>
      </w:r>
      <w:r w:rsidRPr="00517353">
        <w:rPr>
          <w:rFonts w:ascii="Arial" w:hAnsi="Arial" w:cs="Arial"/>
          <w:sz w:val="22"/>
          <w:szCs w:val="22"/>
          <w:lang w:val="uk-UA"/>
        </w:rPr>
        <w:lastRenderedPageBreak/>
        <w:t>випадку, якщо таке обладнання має фізичні ознаки впливу на нього страхового випадку (сажа, бруд, продукти горіння, тощо).</w:t>
      </w:r>
    </w:p>
    <w:p w14:paraId="2D88A4EC" w14:textId="7E0511D8" w:rsidR="008F3C03" w:rsidRPr="00517353" w:rsidRDefault="006B7AC8"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C00FBF" w:rsidRPr="00517353">
        <w:rPr>
          <w:rFonts w:ascii="Arial" w:hAnsi="Arial" w:cs="Arial"/>
          <w:sz w:val="22"/>
          <w:szCs w:val="22"/>
          <w:lang w:val="uk-UA"/>
        </w:rPr>
        <w:t>Зазначені в п</w:t>
      </w:r>
      <w:r w:rsidR="0097482E" w:rsidRPr="00517353">
        <w:rPr>
          <w:rFonts w:ascii="Arial" w:hAnsi="Arial" w:cs="Arial"/>
          <w:sz w:val="22"/>
          <w:szCs w:val="22"/>
          <w:lang w:val="uk-UA"/>
        </w:rPr>
        <w:t>. 17.1</w:t>
      </w:r>
      <w:r w:rsidRPr="00517353">
        <w:rPr>
          <w:rFonts w:ascii="Arial" w:hAnsi="Arial" w:cs="Arial"/>
          <w:sz w:val="22"/>
          <w:szCs w:val="22"/>
          <w:lang w:val="uk-UA"/>
        </w:rPr>
        <w:t>4</w:t>
      </w:r>
      <w:r w:rsidR="0097482E" w:rsidRPr="00517353">
        <w:rPr>
          <w:rFonts w:ascii="Arial" w:hAnsi="Arial" w:cs="Arial"/>
          <w:sz w:val="22"/>
          <w:szCs w:val="22"/>
          <w:lang w:val="uk-UA"/>
        </w:rPr>
        <w:t xml:space="preserve">, </w:t>
      </w:r>
      <w:r w:rsidR="00C00FBF" w:rsidRPr="00517353">
        <w:rPr>
          <w:rFonts w:ascii="Arial" w:hAnsi="Arial" w:cs="Arial"/>
          <w:sz w:val="22"/>
          <w:szCs w:val="22"/>
          <w:lang w:val="uk-UA"/>
        </w:rPr>
        <w:t xml:space="preserve">п. </w:t>
      </w:r>
      <w:r w:rsidR="0097482E" w:rsidRPr="00517353">
        <w:rPr>
          <w:rFonts w:ascii="Arial" w:hAnsi="Arial" w:cs="Arial"/>
          <w:sz w:val="22"/>
          <w:szCs w:val="22"/>
          <w:lang w:val="uk-UA"/>
        </w:rPr>
        <w:t>17.1</w:t>
      </w:r>
      <w:r w:rsidRPr="00517353">
        <w:rPr>
          <w:rFonts w:ascii="Arial" w:hAnsi="Arial" w:cs="Arial"/>
          <w:sz w:val="22"/>
          <w:szCs w:val="22"/>
          <w:lang w:val="uk-UA"/>
        </w:rPr>
        <w:t>5 Договору</w:t>
      </w:r>
      <w:r w:rsidR="0097482E" w:rsidRPr="00517353">
        <w:rPr>
          <w:rFonts w:ascii="Arial" w:hAnsi="Arial" w:cs="Arial"/>
          <w:sz w:val="22"/>
          <w:szCs w:val="22"/>
          <w:lang w:val="uk-UA"/>
        </w:rPr>
        <w:t xml:space="preserve"> витрати відшкодовуються Страховиком без застосування франшизи та включаються до суми страхового відшкодування, розрахованого згідно з умовами цього Договору.</w:t>
      </w:r>
    </w:p>
    <w:p w14:paraId="6E2BC042" w14:textId="63E22A16"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8F3C03" w:rsidRPr="00517353">
        <w:rPr>
          <w:rFonts w:ascii="Arial" w:hAnsi="Arial" w:cs="Arial"/>
          <w:sz w:val="22"/>
          <w:szCs w:val="22"/>
          <w:lang w:val="uk-UA"/>
        </w:rPr>
        <w:t xml:space="preserve">Страхувальник або Вигодонабувач зобов’язані повернути Страховику отримане страхове відшкодування (або його відповідну частину), якщо виявиться така обставина, що за законом або </w:t>
      </w:r>
      <w:r w:rsidR="008F5627" w:rsidRPr="00517353">
        <w:rPr>
          <w:rFonts w:ascii="Arial" w:hAnsi="Arial" w:cs="Arial"/>
          <w:sz w:val="22"/>
          <w:szCs w:val="22"/>
          <w:lang w:val="uk-UA"/>
        </w:rPr>
        <w:t xml:space="preserve">цим </w:t>
      </w:r>
      <w:r w:rsidR="008F3C03" w:rsidRPr="00517353">
        <w:rPr>
          <w:rFonts w:ascii="Arial" w:hAnsi="Arial" w:cs="Arial"/>
          <w:sz w:val="22"/>
          <w:szCs w:val="22"/>
          <w:lang w:val="uk-UA"/>
        </w:rPr>
        <w:t>Договором цілком або частково позбавляє Страхувальника або Вигодонабувача права на страхове відшкодування.</w:t>
      </w:r>
    </w:p>
    <w:p w14:paraId="1F7B8B9B"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8F3C03" w:rsidRPr="00517353">
        <w:rPr>
          <w:rFonts w:ascii="Arial" w:hAnsi="Arial" w:cs="Arial"/>
          <w:sz w:val="22"/>
          <w:szCs w:val="22"/>
          <w:lang w:val="uk-UA"/>
        </w:rPr>
        <w:t>Якщо на момент настання страхового випадку Страхувальник (Вигодонабувач) мав договори страхування майна по аналогічних ризиках із декількома страховиками, то страхове відшкодування, що виплачується усіма страховиками, не може перевищувати розміру завданого збитку. При цьому кожний страховик здійснює виплату пропорційно розмірові страхової суми за укладеним ним договором страхування.</w:t>
      </w:r>
    </w:p>
    <w:p w14:paraId="61A774E0" w14:textId="06C90AFA"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Страховик має право відстрочити </w:t>
      </w:r>
      <w:r w:rsidR="005D0002">
        <w:rPr>
          <w:rFonts w:ascii="Arial" w:hAnsi="Arial" w:cs="Arial"/>
          <w:sz w:val="22"/>
          <w:szCs w:val="22"/>
          <w:lang w:val="uk-UA"/>
        </w:rPr>
        <w:t>прийняття рішення щодо заявленої події</w:t>
      </w:r>
      <w:r w:rsidR="008F3C03" w:rsidRPr="00517353">
        <w:rPr>
          <w:rFonts w:ascii="Arial" w:hAnsi="Arial" w:cs="Arial"/>
          <w:sz w:val="22"/>
          <w:szCs w:val="22"/>
          <w:lang w:val="uk-UA"/>
        </w:rPr>
        <w:t>, якщо:</w:t>
      </w:r>
    </w:p>
    <w:p w14:paraId="703B9EB9" w14:textId="77777777" w:rsidR="008F3C03" w:rsidRPr="00517353" w:rsidRDefault="00E64E7F"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В нього є мотивовані сумніви в правомірності вимог на одержання страхового відшкодування - до отримання роз’яснень Компетентних органів, але не більше ніж на три місяці з дня одержання </w:t>
      </w:r>
      <w:r w:rsidR="003F09AC" w:rsidRPr="00517353">
        <w:rPr>
          <w:rFonts w:ascii="Arial" w:hAnsi="Arial" w:cs="Arial"/>
          <w:sz w:val="22"/>
          <w:szCs w:val="22"/>
          <w:lang w:val="uk-UA"/>
        </w:rPr>
        <w:t xml:space="preserve">Заяви </w:t>
      </w:r>
      <w:r w:rsidR="00017ABB" w:rsidRPr="00517353">
        <w:rPr>
          <w:rFonts w:ascii="Arial" w:hAnsi="Arial" w:cs="Arial"/>
          <w:sz w:val="22"/>
          <w:szCs w:val="22"/>
          <w:lang w:val="uk-UA"/>
        </w:rPr>
        <w:t>на виплату страхового відшкодування та інших документів та/або інформації,</w:t>
      </w:r>
      <w:r w:rsidR="008F3C03" w:rsidRPr="00517353">
        <w:rPr>
          <w:rFonts w:ascii="Arial" w:hAnsi="Arial" w:cs="Arial"/>
          <w:sz w:val="22"/>
          <w:szCs w:val="22"/>
          <w:lang w:val="uk-UA"/>
        </w:rPr>
        <w:t xml:space="preserve"> передбачених п. 16.1 Договору;</w:t>
      </w:r>
    </w:p>
    <w:p w14:paraId="3A4507E2" w14:textId="77777777" w:rsidR="008F3C03" w:rsidRPr="00517353" w:rsidRDefault="00E64E7F"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 xml:space="preserve">Розмір збитку протягом встановленого в Договорі строку визначити неможливо – до визначення розміру збитку, але не більше ніж на три місяці з дня одержання </w:t>
      </w:r>
      <w:r w:rsidR="00277F4D" w:rsidRPr="00517353">
        <w:rPr>
          <w:rFonts w:ascii="Arial" w:hAnsi="Arial" w:cs="Arial"/>
          <w:sz w:val="22"/>
          <w:szCs w:val="22"/>
          <w:lang w:val="uk-UA"/>
        </w:rPr>
        <w:t>З</w:t>
      </w:r>
      <w:r w:rsidR="008F3C03" w:rsidRPr="00517353">
        <w:rPr>
          <w:rFonts w:ascii="Arial" w:hAnsi="Arial" w:cs="Arial"/>
          <w:sz w:val="22"/>
          <w:szCs w:val="22"/>
          <w:lang w:val="uk-UA"/>
        </w:rPr>
        <w:t xml:space="preserve">аяви </w:t>
      </w:r>
      <w:r w:rsidR="00017ABB" w:rsidRPr="00517353">
        <w:rPr>
          <w:rFonts w:ascii="Arial" w:hAnsi="Arial" w:cs="Arial"/>
          <w:sz w:val="22"/>
          <w:szCs w:val="22"/>
          <w:lang w:val="uk-UA"/>
        </w:rPr>
        <w:t>на виплату страхового відшкодування та інших документів та/або інформації,</w:t>
      </w:r>
      <w:r w:rsidR="0097482E" w:rsidRPr="00517353">
        <w:rPr>
          <w:rFonts w:ascii="Arial" w:hAnsi="Arial" w:cs="Arial"/>
          <w:sz w:val="22"/>
          <w:szCs w:val="22"/>
          <w:lang w:val="uk-UA"/>
        </w:rPr>
        <w:t xml:space="preserve"> передбачених розділом 16</w:t>
      </w:r>
      <w:r w:rsidR="007D6C75" w:rsidRPr="00517353">
        <w:rPr>
          <w:rFonts w:ascii="Arial" w:hAnsi="Arial" w:cs="Arial"/>
          <w:sz w:val="22"/>
          <w:szCs w:val="22"/>
          <w:lang w:val="uk-UA"/>
        </w:rPr>
        <w:t xml:space="preserve"> цього</w:t>
      </w:r>
      <w:r w:rsidR="0097482E" w:rsidRPr="00517353">
        <w:rPr>
          <w:rFonts w:ascii="Arial" w:hAnsi="Arial" w:cs="Arial"/>
          <w:sz w:val="22"/>
          <w:szCs w:val="22"/>
          <w:lang w:val="uk-UA"/>
        </w:rPr>
        <w:t xml:space="preserve"> Договору</w:t>
      </w:r>
      <w:r w:rsidR="008F3C03" w:rsidRPr="00517353">
        <w:rPr>
          <w:rFonts w:ascii="Arial" w:hAnsi="Arial" w:cs="Arial"/>
          <w:sz w:val="22"/>
          <w:szCs w:val="22"/>
          <w:lang w:val="uk-UA"/>
        </w:rPr>
        <w:t>;</w:t>
      </w:r>
    </w:p>
    <w:p w14:paraId="054C3981" w14:textId="4B6C9749" w:rsidR="008F3C03" w:rsidRPr="00517353" w:rsidRDefault="00E64E7F"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BC3E43" w:rsidRPr="00517353">
        <w:rPr>
          <w:rFonts w:ascii="Arial" w:hAnsi="Arial" w:cs="Arial"/>
          <w:sz w:val="22"/>
          <w:szCs w:val="22"/>
          <w:lang w:val="uk-UA"/>
        </w:rPr>
        <w:t>Почато</w:t>
      </w:r>
      <w:r w:rsidR="008F3C03" w:rsidRPr="00517353">
        <w:rPr>
          <w:rFonts w:ascii="Arial" w:hAnsi="Arial" w:cs="Arial"/>
          <w:sz w:val="22"/>
          <w:szCs w:val="22"/>
          <w:lang w:val="uk-UA"/>
        </w:rPr>
        <w:t xml:space="preserve"> </w:t>
      </w:r>
      <w:r w:rsidR="002E0E3F" w:rsidRPr="00517353">
        <w:rPr>
          <w:rFonts w:ascii="Arial" w:hAnsi="Arial" w:cs="Arial"/>
          <w:sz w:val="22"/>
          <w:szCs w:val="22"/>
          <w:lang w:val="uk-UA"/>
        </w:rPr>
        <w:t xml:space="preserve">кримінальне </w:t>
      </w:r>
      <w:r w:rsidR="00BC3E43" w:rsidRPr="00517353">
        <w:rPr>
          <w:rFonts w:ascii="Arial" w:hAnsi="Arial" w:cs="Arial"/>
          <w:sz w:val="22"/>
          <w:szCs w:val="22"/>
          <w:lang w:val="uk-UA"/>
        </w:rPr>
        <w:t xml:space="preserve">(кримінальні) </w:t>
      </w:r>
      <w:r w:rsidR="002E0E3F" w:rsidRPr="00517353">
        <w:rPr>
          <w:rFonts w:ascii="Arial" w:hAnsi="Arial" w:cs="Arial"/>
          <w:sz w:val="22"/>
          <w:szCs w:val="22"/>
          <w:lang w:val="uk-UA"/>
        </w:rPr>
        <w:t>провадження</w:t>
      </w:r>
      <w:r w:rsidR="008F3C03" w:rsidRPr="00517353">
        <w:rPr>
          <w:rFonts w:ascii="Arial" w:hAnsi="Arial" w:cs="Arial"/>
          <w:sz w:val="22"/>
          <w:szCs w:val="22"/>
          <w:lang w:val="uk-UA"/>
        </w:rPr>
        <w:t xml:space="preserve"> щодо настання страхового випадку</w:t>
      </w:r>
      <w:r w:rsidR="00BC3E43" w:rsidRPr="00517353">
        <w:rPr>
          <w:rFonts w:ascii="Arial" w:hAnsi="Arial" w:cs="Arial"/>
          <w:sz w:val="22"/>
          <w:szCs w:val="22"/>
          <w:lang w:val="uk-UA"/>
        </w:rPr>
        <w:t>, обставин випадку, що має ознаки страхового, інших обставин, які виникли до випадку, який має ознаки страхового і з ним пов’язані,</w:t>
      </w:r>
      <w:r w:rsidR="008F3C03" w:rsidRPr="00517353">
        <w:rPr>
          <w:rFonts w:ascii="Arial" w:hAnsi="Arial" w:cs="Arial"/>
          <w:sz w:val="22"/>
          <w:szCs w:val="22"/>
          <w:lang w:val="uk-UA"/>
        </w:rPr>
        <w:t xml:space="preserve"> і ведеться розслідування обставин, що призвели до настання страхового випадку </w:t>
      </w:r>
      <w:r w:rsidR="00E52B27" w:rsidRPr="00517353">
        <w:rPr>
          <w:rFonts w:ascii="Arial" w:hAnsi="Arial" w:cs="Arial"/>
          <w:sz w:val="22"/>
          <w:szCs w:val="22"/>
          <w:lang w:val="uk-UA"/>
        </w:rPr>
        <w:t>–</w:t>
      </w:r>
      <w:r w:rsidR="008F3C03" w:rsidRPr="00517353">
        <w:rPr>
          <w:rFonts w:ascii="Arial" w:hAnsi="Arial" w:cs="Arial"/>
          <w:sz w:val="22"/>
          <w:szCs w:val="22"/>
          <w:lang w:val="uk-UA"/>
        </w:rPr>
        <w:t xml:space="preserve"> до закінчення </w:t>
      </w:r>
      <w:r w:rsidR="002E0E3F" w:rsidRPr="00517353">
        <w:rPr>
          <w:rFonts w:ascii="Arial" w:hAnsi="Arial" w:cs="Arial"/>
          <w:sz w:val="22"/>
          <w:szCs w:val="22"/>
          <w:lang w:val="uk-UA"/>
        </w:rPr>
        <w:t xml:space="preserve">досудового </w:t>
      </w:r>
      <w:r w:rsidR="008F3C03" w:rsidRPr="00517353">
        <w:rPr>
          <w:rFonts w:ascii="Arial" w:hAnsi="Arial" w:cs="Arial"/>
          <w:sz w:val="22"/>
          <w:szCs w:val="22"/>
          <w:lang w:val="uk-UA"/>
        </w:rPr>
        <w:t xml:space="preserve">розслідування або судового </w:t>
      </w:r>
      <w:r w:rsidR="002E0E3F" w:rsidRPr="00517353">
        <w:rPr>
          <w:rFonts w:ascii="Arial" w:hAnsi="Arial" w:cs="Arial"/>
          <w:sz w:val="22"/>
          <w:szCs w:val="22"/>
          <w:lang w:val="uk-UA"/>
        </w:rPr>
        <w:t>провадження</w:t>
      </w:r>
      <w:r w:rsidR="008F3C03" w:rsidRPr="00517353">
        <w:rPr>
          <w:rFonts w:ascii="Arial" w:hAnsi="Arial" w:cs="Arial"/>
          <w:sz w:val="22"/>
          <w:szCs w:val="22"/>
          <w:lang w:val="uk-UA"/>
        </w:rPr>
        <w:t>.</w:t>
      </w:r>
    </w:p>
    <w:p w14:paraId="5846B984" w14:textId="77777777" w:rsidR="003D7AAC" w:rsidRPr="00517353" w:rsidRDefault="003D7AAC"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Страховик не має можливості здійснити огляд пошкодженого майна та/або провести власне розслідування причин та обставин настання події, що має ознаки страхового випадку, на місці такої події за незалежних від нього причин та обставин (наприклад, якщо на місці такої події існує небезпека для життя та/або здоров’я представників Страховика тощо), - до припинення таких причин та обставин.</w:t>
      </w:r>
    </w:p>
    <w:p w14:paraId="2C47EAE0"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8F3C03" w:rsidRPr="00517353">
        <w:rPr>
          <w:rFonts w:ascii="Arial" w:hAnsi="Arial" w:cs="Arial"/>
          <w:sz w:val="22"/>
          <w:szCs w:val="22"/>
          <w:lang w:val="uk-UA"/>
        </w:rPr>
        <w:t>Після виплати страхового відшкодування, страхова сума зменшується на суму виплаченого страхового відшкодування. Наступні виплати страхового відшкодування проводяться з урахуванням зменшення страхової суми. Якщо страхове відшкодування виплачене у розмірі повної страхової суми, то дія Договору припиняється з моменту виплати.</w:t>
      </w:r>
    </w:p>
    <w:p w14:paraId="5E0A58C2" w14:textId="4C676B76"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8F3C03" w:rsidRPr="00517353">
        <w:rPr>
          <w:rFonts w:ascii="Arial" w:hAnsi="Arial" w:cs="Arial"/>
          <w:sz w:val="22"/>
          <w:szCs w:val="22"/>
          <w:lang w:val="uk-UA"/>
        </w:rPr>
        <w:t xml:space="preserve">У </w:t>
      </w:r>
      <w:r w:rsidR="006E1C8F" w:rsidRPr="00517353">
        <w:rPr>
          <w:rFonts w:ascii="Arial" w:hAnsi="Arial" w:cs="Arial"/>
          <w:sz w:val="22"/>
          <w:szCs w:val="22"/>
          <w:lang w:val="uk-UA"/>
        </w:rPr>
        <w:t>разі</w:t>
      </w:r>
      <w:r w:rsidR="008F3C03" w:rsidRPr="00517353">
        <w:rPr>
          <w:rFonts w:ascii="Arial" w:hAnsi="Arial" w:cs="Arial"/>
          <w:sz w:val="22"/>
          <w:szCs w:val="22"/>
          <w:lang w:val="uk-UA"/>
        </w:rPr>
        <w:t xml:space="preserve"> зникнення майна страхове відшкодування виплачується тільки за умови укладення між Страховиком і Страхувальником угоди, відповідно до якої Страхувальник зобов’язується у разі, якщо майно, яке зникло, буде знайдено, передати права власності на нього Страховику.</w:t>
      </w:r>
    </w:p>
    <w:p w14:paraId="4DFBEBF5" w14:textId="7777777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8F3C03" w:rsidRPr="00517353">
        <w:rPr>
          <w:rFonts w:ascii="Arial" w:hAnsi="Arial" w:cs="Arial"/>
          <w:sz w:val="22"/>
          <w:szCs w:val="22"/>
          <w:lang w:val="uk-UA"/>
        </w:rPr>
        <w:t>Якщо майно, яке зникло, було знайдено до виплати страхового відшкодування, то воно залишається у власності Страхувальника, а розрахунок страхового відшкодування здійснюється з урахуванням цих обставин. Строки всіх етапів виплати відшкодування відраховуються від дати знаходження майна, як строку останніх суттєвих подій, які стали відомі сторонам.</w:t>
      </w:r>
    </w:p>
    <w:p w14:paraId="5497FBE8" w14:textId="16404487" w:rsidR="008F3C03"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8F3C03" w:rsidRPr="00517353">
        <w:rPr>
          <w:rFonts w:ascii="Arial" w:hAnsi="Arial" w:cs="Arial"/>
          <w:sz w:val="22"/>
          <w:szCs w:val="22"/>
          <w:lang w:val="uk-UA"/>
        </w:rPr>
        <w:t>Якщо майно, яке зникло, було знайдено після виплати страхового відшкодування, то Сторони за взаємною згодою можуть скасувати раніше укладену угоду, передбачену п.</w:t>
      </w:r>
      <w:r w:rsidR="006B7AC8" w:rsidRPr="00517353">
        <w:rPr>
          <w:rFonts w:ascii="Arial" w:hAnsi="Arial" w:cs="Arial"/>
          <w:sz w:val="22"/>
          <w:szCs w:val="22"/>
          <w:lang w:val="uk-UA"/>
        </w:rPr>
        <w:t xml:space="preserve"> </w:t>
      </w:r>
      <w:r w:rsidR="008F3C03" w:rsidRPr="00517353">
        <w:rPr>
          <w:rFonts w:ascii="Arial" w:hAnsi="Arial" w:cs="Arial"/>
          <w:sz w:val="22"/>
          <w:szCs w:val="22"/>
          <w:lang w:val="uk-UA"/>
        </w:rPr>
        <w:t>17.</w:t>
      </w:r>
      <w:r w:rsidR="006B7AC8" w:rsidRPr="00517353">
        <w:rPr>
          <w:rFonts w:ascii="Arial" w:hAnsi="Arial" w:cs="Arial"/>
          <w:sz w:val="22"/>
          <w:szCs w:val="22"/>
          <w:lang w:val="uk-UA"/>
        </w:rPr>
        <w:t>21</w:t>
      </w:r>
      <w:r w:rsidR="008F3C03" w:rsidRPr="00517353">
        <w:rPr>
          <w:rFonts w:ascii="Arial" w:hAnsi="Arial" w:cs="Arial"/>
          <w:sz w:val="22"/>
          <w:szCs w:val="22"/>
          <w:lang w:val="uk-UA"/>
        </w:rPr>
        <w:t xml:space="preserve"> Договору. В разі залишення знайденого майна у Страхувальника, Страховик здійснює перерахунок страхового відшкодування. Страхувальник зобов’язаний протягом </w:t>
      </w:r>
      <w:r w:rsidR="00627F28" w:rsidRPr="00517353">
        <w:rPr>
          <w:rFonts w:ascii="Arial" w:hAnsi="Arial" w:cs="Arial"/>
          <w:sz w:val="22"/>
          <w:szCs w:val="22"/>
          <w:lang w:val="uk-UA"/>
        </w:rPr>
        <w:t>10 (</w:t>
      </w:r>
      <w:r w:rsidR="008F3C03" w:rsidRPr="00517353">
        <w:rPr>
          <w:rFonts w:ascii="Arial" w:hAnsi="Arial" w:cs="Arial"/>
          <w:sz w:val="22"/>
          <w:szCs w:val="22"/>
          <w:lang w:val="uk-UA"/>
        </w:rPr>
        <w:t>десяти</w:t>
      </w:r>
      <w:r w:rsidR="00627F28" w:rsidRPr="00517353">
        <w:rPr>
          <w:rFonts w:ascii="Arial" w:hAnsi="Arial" w:cs="Arial"/>
          <w:sz w:val="22"/>
          <w:szCs w:val="22"/>
          <w:lang w:val="uk-UA"/>
        </w:rPr>
        <w:t>)</w:t>
      </w:r>
      <w:r w:rsidR="008F3C03" w:rsidRPr="00517353">
        <w:rPr>
          <w:rFonts w:ascii="Arial" w:hAnsi="Arial" w:cs="Arial"/>
          <w:sz w:val="22"/>
          <w:szCs w:val="22"/>
          <w:lang w:val="uk-UA"/>
        </w:rPr>
        <w:t xml:space="preserve"> робочих днів повернути Страховику різницю між раніше виплаченим відшкодуванням та відшкодуванням за новими розрахунками. </w:t>
      </w:r>
    </w:p>
    <w:p w14:paraId="65A7CE51" w14:textId="2AC25556" w:rsidR="00BC6900" w:rsidRPr="00517353" w:rsidRDefault="00A3326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E64E7F" w:rsidRPr="00517353">
        <w:rPr>
          <w:rFonts w:ascii="Arial" w:hAnsi="Arial" w:cs="Arial"/>
          <w:sz w:val="22"/>
          <w:szCs w:val="22"/>
          <w:lang w:val="uk-UA"/>
        </w:rPr>
        <w:t xml:space="preserve"> </w:t>
      </w:r>
      <w:r w:rsidR="006E1C8F" w:rsidRPr="00517353">
        <w:rPr>
          <w:rFonts w:ascii="Arial" w:hAnsi="Arial" w:cs="Arial"/>
          <w:sz w:val="22"/>
          <w:szCs w:val="22"/>
          <w:lang w:val="uk-UA"/>
        </w:rPr>
        <w:t>У</w:t>
      </w:r>
      <w:r w:rsidR="008F3C03" w:rsidRPr="00517353">
        <w:rPr>
          <w:rFonts w:ascii="Arial" w:hAnsi="Arial" w:cs="Arial"/>
          <w:sz w:val="22"/>
          <w:szCs w:val="22"/>
          <w:lang w:val="uk-UA"/>
        </w:rPr>
        <w:t xml:space="preserve"> разі неможливості укласти угоду згідно п.</w:t>
      </w:r>
      <w:r w:rsidR="006B7AC8" w:rsidRPr="00517353">
        <w:rPr>
          <w:rFonts w:ascii="Arial" w:hAnsi="Arial" w:cs="Arial"/>
          <w:sz w:val="22"/>
          <w:szCs w:val="22"/>
          <w:lang w:val="uk-UA"/>
        </w:rPr>
        <w:t xml:space="preserve"> </w:t>
      </w:r>
      <w:r w:rsidR="008F3C03" w:rsidRPr="00517353">
        <w:rPr>
          <w:rFonts w:ascii="Arial" w:hAnsi="Arial" w:cs="Arial"/>
          <w:sz w:val="22"/>
          <w:szCs w:val="22"/>
          <w:lang w:val="uk-UA"/>
        </w:rPr>
        <w:t>17.</w:t>
      </w:r>
      <w:r w:rsidR="006B7AC8" w:rsidRPr="00517353">
        <w:rPr>
          <w:rFonts w:ascii="Arial" w:hAnsi="Arial" w:cs="Arial"/>
          <w:sz w:val="22"/>
          <w:szCs w:val="22"/>
          <w:lang w:val="uk-UA"/>
        </w:rPr>
        <w:t>21</w:t>
      </w:r>
      <w:r w:rsidR="008F3C03" w:rsidRPr="00517353">
        <w:rPr>
          <w:rFonts w:ascii="Arial" w:hAnsi="Arial" w:cs="Arial"/>
          <w:sz w:val="22"/>
          <w:szCs w:val="22"/>
          <w:lang w:val="uk-UA"/>
        </w:rPr>
        <w:t xml:space="preserve"> цього Договору, підписанням цього Договору Сторони погодили, що у </w:t>
      </w:r>
      <w:r w:rsidR="00517353" w:rsidRPr="00517353">
        <w:rPr>
          <w:rFonts w:ascii="Arial" w:hAnsi="Arial" w:cs="Arial"/>
          <w:sz w:val="22"/>
          <w:szCs w:val="22"/>
          <w:lang w:val="uk-UA"/>
        </w:rPr>
        <w:t>разі</w:t>
      </w:r>
      <w:r w:rsidR="008F3C03" w:rsidRPr="00517353">
        <w:rPr>
          <w:rFonts w:ascii="Arial" w:hAnsi="Arial" w:cs="Arial"/>
          <w:sz w:val="22"/>
          <w:szCs w:val="22"/>
          <w:lang w:val="uk-UA"/>
        </w:rPr>
        <w:t xml:space="preserve"> зникнення застрахованого майна виплата страхового відшкодування у повному обсязі здійснюється лише за умови передачі Страхувальником (Вигодонабувачем) права власності на застраховане майно Страховику.</w:t>
      </w:r>
    </w:p>
    <w:p w14:paraId="1534571E" w14:textId="77777777" w:rsidR="001065D9" w:rsidRPr="00517353" w:rsidRDefault="001065D9" w:rsidP="00A817F3">
      <w:pPr>
        <w:jc w:val="both"/>
        <w:rPr>
          <w:rFonts w:ascii="Arial" w:hAnsi="Arial" w:cs="Arial"/>
          <w:sz w:val="22"/>
          <w:szCs w:val="22"/>
          <w:lang w:val="uk-UA"/>
        </w:rPr>
      </w:pPr>
    </w:p>
    <w:p w14:paraId="71A2EDDD" w14:textId="77777777" w:rsidR="00BC6900" w:rsidRPr="00517353" w:rsidRDefault="00BC6900"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Причини відмови у виплаті</w:t>
      </w:r>
      <w:r w:rsidR="00964424" w:rsidRPr="00517353">
        <w:rPr>
          <w:rFonts w:ascii="Arial" w:hAnsi="Arial" w:cs="Arial"/>
          <w:b/>
          <w:sz w:val="22"/>
          <w:szCs w:val="22"/>
          <w:shd w:val="clear" w:color="auto" w:fill="D9E1E2"/>
          <w:lang w:val="uk-UA"/>
        </w:rPr>
        <w:t xml:space="preserve"> страхового відшкодування</w:t>
      </w:r>
    </w:p>
    <w:p w14:paraId="128C1B78" w14:textId="13CCBD7A" w:rsidR="0027153D" w:rsidRPr="00517353" w:rsidRDefault="0027153D"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Страховик має право відмовити у виплаті страхового відшкодування та/або визнати випадок нестраховим, якщо:</w:t>
      </w:r>
    </w:p>
    <w:p w14:paraId="24067887"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Страхувальником (Вигодонабувачем) вчинені навмисні дії, спрямовані на настання страхового випадку. Зазначена форма не поширюється на дії, пов’язані з виконанням цивільного чи службового обов’язку, в стані необхідної оборони (без перевищення її меж) або захисту майна, життя, здоров’я, честі, гідності та ділової репутації. Кваліфікація дій Страхувальника або особи, на користь якої укладено Договір, встановлюється відповідно до чинного законодавства України;</w:t>
      </w:r>
    </w:p>
    <w:p w14:paraId="274A93C8"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Страхувальником </w:t>
      </w:r>
      <w:r w:rsidR="0097482E" w:rsidRPr="00517353">
        <w:rPr>
          <w:rFonts w:ascii="Arial" w:hAnsi="Arial" w:cs="Arial"/>
          <w:sz w:val="22"/>
          <w:szCs w:val="22"/>
          <w:lang w:val="uk-UA"/>
        </w:rPr>
        <w:t>(</w:t>
      </w:r>
      <w:r w:rsidRPr="00517353">
        <w:rPr>
          <w:rFonts w:ascii="Arial" w:hAnsi="Arial" w:cs="Arial"/>
          <w:sz w:val="22"/>
          <w:szCs w:val="22"/>
          <w:lang w:val="uk-UA"/>
        </w:rPr>
        <w:t>Вигодонабувачем</w:t>
      </w:r>
      <w:r w:rsidR="0097482E" w:rsidRPr="00517353">
        <w:rPr>
          <w:rFonts w:ascii="Arial" w:hAnsi="Arial" w:cs="Arial"/>
          <w:sz w:val="22"/>
          <w:szCs w:val="22"/>
          <w:lang w:val="uk-UA"/>
        </w:rPr>
        <w:t>)</w:t>
      </w:r>
      <w:r w:rsidRPr="00517353">
        <w:rPr>
          <w:rFonts w:ascii="Arial" w:hAnsi="Arial" w:cs="Arial"/>
          <w:sz w:val="22"/>
          <w:szCs w:val="22"/>
          <w:lang w:val="uk-UA"/>
        </w:rPr>
        <w:t>, їх працівниками чи представниками вчинено умисний злочин, що призвів до страхового випадку;</w:t>
      </w:r>
    </w:p>
    <w:p w14:paraId="73143718" w14:textId="76756F19"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lastRenderedPageBreak/>
        <w:t xml:space="preserve">Страхувальник </w:t>
      </w:r>
      <w:r w:rsidR="0097482E" w:rsidRPr="00517353">
        <w:rPr>
          <w:rFonts w:ascii="Arial" w:hAnsi="Arial" w:cs="Arial"/>
          <w:sz w:val="22"/>
          <w:szCs w:val="22"/>
          <w:lang w:val="uk-UA"/>
        </w:rPr>
        <w:t>(</w:t>
      </w:r>
      <w:r w:rsidRPr="00517353">
        <w:rPr>
          <w:rFonts w:ascii="Arial" w:hAnsi="Arial" w:cs="Arial"/>
          <w:sz w:val="22"/>
          <w:szCs w:val="22"/>
          <w:lang w:val="uk-UA"/>
        </w:rPr>
        <w:t>Вигодонабувач</w:t>
      </w:r>
      <w:r w:rsidR="0097482E" w:rsidRPr="00517353">
        <w:rPr>
          <w:rFonts w:ascii="Arial" w:hAnsi="Arial" w:cs="Arial"/>
          <w:sz w:val="22"/>
          <w:szCs w:val="22"/>
          <w:lang w:val="uk-UA"/>
        </w:rPr>
        <w:t>)</w:t>
      </w:r>
      <w:r w:rsidRPr="00517353">
        <w:rPr>
          <w:rFonts w:ascii="Arial" w:hAnsi="Arial" w:cs="Arial"/>
          <w:sz w:val="22"/>
          <w:szCs w:val="22"/>
          <w:lang w:val="uk-UA"/>
        </w:rPr>
        <w:t xml:space="preserve"> повідомив Страховику свідомо неправдиві відомості про </w:t>
      </w:r>
      <w:r w:rsidR="008F5627" w:rsidRPr="00517353">
        <w:rPr>
          <w:rFonts w:ascii="Arial" w:hAnsi="Arial" w:cs="Arial"/>
          <w:sz w:val="22"/>
          <w:szCs w:val="22"/>
          <w:lang w:val="uk-UA"/>
        </w:rPr>
        <w:t xml:space="preserve">об’єкт страхування </w:t>
      </w:r>
      <w:r w:rsidR="00747B1C" w:rsidRPr="00517353">
        <w:rPr>
          <w:rFonts w:ascii="Arial" w:hAnsi="Arial" w:cs="Arial"/>
          <w:sz w:val="22"/>
          <w:szCs w:val="22"/>
          <w:lang w:val="uk-UA"/>
        </w:rPr>
        <w:t xml:space="preserve"> цього Договору</w:t>
      </w:r>
      <w:r w:rsidRPr="00517353">
        <w:rPr>
          <w:rFonts w:ascii="Arial" w:hAnsi="Arial" w:cs="Arial"/>
          <w:sz w:val="22"/>
          <w:szCs w:val="22"/>
          <w:lang w:val="uk-UA"/>
        </w:rPr>
        <w:t xml:space="preserve"> або про факт настання страхового випадку;</w:t>
      </w:r>
    </w:p>
    <w:p w14:paraId="699292F2"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w:t>
      </w:r>
      <w:r w:rsidR="0097482E" w:rsidRPr="00517353">
        <w:rPr>
          <w:rFonts w:ascii="Arial" w:hAnsi="Arial" w:cs="Arial"/>
          <w:sz w:val="22"/>
          <w:szCs w:val="22"/>
          <w:lang w:val="uk-UA"/>
        </w:rPr>
        <w:t>(</w:t>
      </w:r>
      <w:r w:rsidRPr="00517353">
        <w:rPr>
          <w:rFonts w:ascii="Arial" w:hAnsi="Arial" w:cs="Arial"/>
          <w:sz w:val="22"/>
          <w:szCs w:val="22"/>
          <w:lang w:val="uk-UA"/>
        </w:rPr>
        <w:t>Вигодонабувач</w:t>
      </w:r>
      <w:r w:rsidR="0097482E" w:rsidRPr="00517353">
        <w:rPr>
          <w:rFonts w:ascii="Arial" w:hAnsi="Arial" w:cs="Arial"/>
          <w:sz w:val="22"/>
          <w:szCs w:val="22"/>
          <w:lang w:val="uk-UA"/>
        </w:rPr>
        <w:t>)</w:t>
      </w:r>
      <w:r w:rsidRPr="00517353">
        <w:rPr>
          <w:rFonts w:ascii="Arial" w:hAnsi="Arial" w:cs="Arial"/>
          <w:sz w:val="22"/>
          <w:szCs w:val="22"/>
          <w:lang w:val="uk-UA"/>
        </w:rPr>
        <w:t xml:space="preserve"> </w:t>
      </w:r>
      <w:r w:rsidR="00BE48C8" w:rsidRPr="00517353">
        <w:rPr>
          <w:rFonts w:ascii="Arial" w:hAnsi="Arial" w:cs="Arial"/>
          <w:sz w:val="22"/>
          <w:szCs w:val="22"/>
          <w:lang w:val="uk-UA"/>
        </w:rPr>
        <w:t>не дотримав строків надання Повідомлення про подію згідно з п. 15.1.2 Договору та/або письмового повідомлення про подію згідно з п. 16.1.1.5 Договору</w:t>
      </w:r>
      <w:r w:rsidRPr="00517353">
        <w:rPr>
          <w:rFonts w:ascii="Arial" w:hAnsi="Arial" w:cs="Arial"/>
          <w:sz w:val="22"/>
          <w:szCs w:val="22"/>
          <w:lang w:val="uk-UA"/>
        </w:rPr>
        <w:t xml:space="preserve"> без поважних на це причин та/або </w:t>
      </w:r>
      <w:r w:rsidR="00747B1C" w:rsidRPr="00517353">
        <w:rPr>
          <w:rFonts w:ascii="Arial" w:hAnsi="Arial" w:cs="Arial"/>
          <w:sz w:val="22"/>
          <w:szCs w:val="22"/>
          <w:lang w:val="uk-UA"/>
        </w:rPr>
        <w:t xml:space="preserve">створював </w:t>
      </w:r>
      <w:r w:rsidRPr="00517353">
        <w:rPr>
          <w:rFonts w:ascii="Arial" w:hAnsi="Arial" w:cs="Arial"/>
          <w:sz w:val="22"/>
          <w:szCs w:val="22"/>
          <w:lang w:val="uk-UA"/>
        </w:rPr>
        <w:t xml:space="preserve">Страховикові перешкоди у визначенні обставин страхового випадку та розміру збитків; </w:t>
      </w:r>
    </w:p>
    <w:p w14:paraId="371C383D"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w:t>
      </w:r>
      <w:r w:rsidR="0097482E" w:rsidRPr="00517353">
        <w:rPr>
          <w:rFonts w:ascii="Arial" w:hAnsi="Arial" w:cs="Arial"/>
          <w:sz w:val="22"/>
          <w:szCs w:val="22"/>
          <w:lang w:val="uk-UA"/>
        </w:rPr>
        <w:t>(</w:t>
      </w:r>
      <w:r w:rsidRPr="00517353">
        <w:rPr>
          <w:rFonts w:ascii="Arial" w:hAnsi="Arial" w:cs="Arial"/>
          <w:sz w:val="22"/>
          <w:szCs w:val="22"/>
          <w:lang w:val="uk-UA"/>
        </w:rPr>
        <w:t>Вигодонабувач</w:t>
      </w:r>
      <w:r w:rsidR="0097482E" w:rsidRPr="00517353">
        <w:rPr>
          <w:rFonts w:ascii="Arial" w:hAnsi="Arial" w:cs="Arial"/>
          <w:sz w:val="22"/>
          <w:szCs w:val="22"/>
          <w:lang w:val="uk-UA"/>
        </w:rPr>
        <w:t>)</w:t>
      </w:r>
      <w:r w:rsidRPr="00517353">
        <w:rPr>
          <w:rFonts w:ascii="Arial" w:hAnsi="Arial" w:cs="Arial"/>
          <w:sz w:val="22"/>
          <w:szCs w:val="22"/>
          <w:lang w:val="uk-UA"/>
        </w:rPr>
        <w:t xml:space="preserve"> отримав повне відшкодування збитку від третіх осіб;</w:t>
      </w:r>
    </w:p>
    <w:p w14:paraId="50A64C55"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w:t>
      </w:r>
      <w:r w:rsidR="006834F2" w:rsidRPr="00517353">
        <w:rPr>
          <w:rFonts w:ascii="Arial" w:hAnsi="Arial" w:cs="Arial"/>
          <w:sz w:val="22"/>
          <w:szCs w:val="22"/>
          <w:lang w:val="uk-UA"/>
        </w:rPr>
        <w:t>(</w:t>
      </w:r>
      <w:r w:rsidRPr="00517353">
        <w:rPr>
          <w:rFonts w:ascii="Arial" w:hAnsi="Arial" w:cs="Arial"/>
          <w:sz w:val="22"/>
          <w:szCs w:val="22"/>
          <w:lang w:val="uk-UA"/>
        </w:rPr>
        <w:t>Вигодонабувач</w:t>
      </w:r>
      <w:r w:rsidR="006834F2" w:rsidRPr="00517353">
        <w:rPr>
          <w:rFonts w:ascii="Arial" w:hAnsi="Arial" w:cs="Arial"/>
          <w:sz w:val="22"/>
          <w:szCs w:val="22"/>
          <w:lang w:val="uk-UA"/>
        </w:rPr>
        <w:t>)</w:t>
      </w:r>
      <w:r w:rsidRPr="00517353">
        <w:rPr>
          <w:rFonts w:ascii="Arial" w:hAnsi="Arial" w:cs="Arial"/>
          <w:sz w:val="22"/>
          <w:szCs w:val="22"/>
          <w:lang w:val="uk-UA"/>
        </w:rPr>
        <w:t xml:space="preserve"> повідомив Страховику свідомо неправдиві відомості про ступінь страхового ризику;</w:t>
      </w:r>
    </w:p>
    <w:p w14:paraId="16CB405C" w14:textId="745CAA60"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w:t>
      </w:r>
      <w:r w:rsidR="0097482E" w:rsidRPr="00517353">
        <w:rPr>
          <w:rFonts w:ascii="Arial" w:hAnsi="Arial" w:cs="Arial"/>
          <w:sz w:val="22"/>
          <w:szCs w:val="22"/>
          <w:lang w:val="uk-UA"/>
        </w:rPr>
        <w:t>(</w:t>
      </w:r>
      <w:r w:rsidRPr="00517353">
        <w:rPr>
          <w:rFonts w:ascii="Arial" w:hAnsi="Arial" w:cs="Arial"/>
          <w:sz w:val="22"/>
          <w:szCs w:val="22"/>
          <w:lang w:val="uk-UA"/>
        </w:rPr>
        <w:t>Вигодонабувач</w:t>
      </w:r>
      <w:r w:rsidR="0097482E" w:rsidRPr="00517353">
        <w:rPr>
          <w:rFonts w:ascii="Arial" w:hAnsi="Arial" w:cs="Arial"/>
          <w:sz w:val="22"/>
          <w:szCs w:val="22"/>
          <w:lang w:val="uk-UA"/>
        </w:rPr>
        <w:t>)</w:t>
      </w:r>
      <w:r w:rsidRPr="00517353">
        <w:rPr>
          <w:rFonts w:ascii="Arial" w:hAnsi="Arial" w:cs="Arial"/>
          <w:sz w:val="22"/>
          <w:szCs w:val="22"/>
          <w:lang w:val="uk-UA"/>
        </w:rPr>
        <w:t xml:space="preserve"> навмисно </w:t>
      </w:r>
      <w:r w:rsidR="00E47850" w:rsidRPr="00517353">
        <w:rPr>
          <w:rFonts w:ascii="Arial" w:hAnsi="Arial" w:cs="Arial"/>
          <w:sz w:val="22"/>
          <w:szCs w:val="22"/>
          <w:lang w:val="uk-UA"/>
        </w:rPr>
        <w:t xml:space="preserve">або через відсутність належної кваліфікації у відповідальних осіб </w:t>
      </w:r>
      <w:r w:rsidRPr="00517353">
        <w:rPr>
          <w:rFonts w:ascii="Arial" w:hAnsi="Arial" w:cs="Arial"/>
          <w:sz w:val="22"/>
          <w:szCs w:val="22"/>
          <w:lang w:val="uk-UA"/>
        </w:rPr>
        <w:t>не вжив доступних заходів, щоб зменшити збитки;</w:t>
      </w:r>
    </w:p>
    <w:p w14:paraId="738947C1" w14:textId="77777777" w:rsidR="00E47850" w:rsidRPr="00517353" w:rsidRDefault="00E47850" w:rsidP="00A817F3">
      <w:pPr>
        <w:numPr>
          <w:ilvl w:val="2"/>
          <w:numId w:val="2"/>
        </w:numPr>
        <w:shd w:val="clear" w:color="auto" w:fill="FFFFFF"/>
        <w:tabs>
          <w:tab w:val="left" w:pos="-180"/>
          <w:tab w:val="right" w:leader="dot" w:pos="0"/>
        </w:tabs>
        <w:suppressAutoHyphens/>
        <w:ind w:left="0" w:firstLine="0"/>
        <w:jc w:val="both"/>
        <w:rPr>
          <w:rFonts w:ascii="Arial" w:hAnsi="Arial" w:cs="Arial"/>
          <w:sz w:val="22"/>
          <w:szCs w:val="22"/>
          <w:lang w:val="uk-UA"/>
        </w:rPr>
      </w:pPr>
      <w:r w:rsidRPr="00517353">
        <w:rPr>
          <w:rFonts w:ascii="Arial" w:hAnsi="Arial" w:cs="Arial"/>
          <w:sz w:val="22"/>
          <w:szCs w:val="22"/>
          <w:lang w:val="uk-UA"/>
        </w:rPr>
        <w:t>Страхувальник, його працівники та/або залучені ним треті особи не дотримувались умов розміщення, експлуатації, зберігання, обслуговування системи безперебійного та/або додаткового джерел живлення, зокрема, кабелів, подовжувачів та інших елементів, які використовуються для підключення до будь-якої мережі;</w:t>
      </w:r>
    </w:p>
    <w:p w14:paraId="74929A3E" w14:textId="77777777" w:rsidR="00E47850" w:rsidRPr="00517353" w:rsidRDefault="00E47850" w:rsidP="00A817F3">
      <w:pPr>
        <w:numPr>
          <w:ilvl w:val="2"/>
          <w:numId w:val="2"/>
        </w:numPr>
        <w:shd w:val="clear" w:color="auto" w:fill="FFFFFF"/>
        <w:tabs>
          <w:tab w:val="left" w:pos="-180"/>
          <w:tab w:val="right" w:leader="dot" w:pos="0"/>
        </w:tabs>
        <w:suppressAutoHyphens/>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його працівники та/або залучені ним треті особи не дотримувались умов розміщення, зберігання, використання паливно-мастильних матеріалів, які використовуються системами безперебійного та/або додаткового джерел живлення; </w:t>
      </w:r>
    </w:p>
    <w:p w14:paraId="0E70B6FB"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Страхувальник не виконав обов’язків, передбачених умовами Договору, незалежно від факту виконання зазначених обов’язків Вигодонабувачем;</w:t>
      </w:r>
    </w:p>
    <w:p w14:paraId="15287F72"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w:t>
      </w:r>
      <w:r w:rsidR="0097482E" w:rsidRPr="00517353">
        <w:rPr>
          <w:rFonts w:ascii="Arial" w:hAnsi="Arial" w:cs="Arial"/>
          <w:sz w:val="22"/>
          <w:szCs w:val="22"/>
          <w:lang w:val="uk-UA"/>
        </w:rPr>
        <w:t>(</w:t>
      </w:r>
      <w:r w:rsidRPr="00517353">
        <w:rPr>
          <w:rFonts w:ascii="Arial" w:hAnsi="Arial" w:cs="Arial"/>
          <w:sz w:val="22"/>
          <w:szCs w:val="22"/>
          <w:lang w:val="uk-UA"/>
        </w:rPr>
        <w:t>Вигодонабувач</w:t>
      </w:r>
      <w:r w:rsidR="0097482E" w:rsidRPr="00517353">
        <w:rPr>
          <w:rFonts w:ascii="Arial" w:hAnsi="Arial" w:cs="Arial"/>
          <w:sz w:val="22"/>
          <w:szCs w:val="22"/>
          <w:lang w:val="uk-UA"/>
        </w:rPr>
        <w:t>)</w:t>
      </w:r>
      <w:r w:rsidRPr="00517353">
        <w:rPr>
          <w:rFonts w:ascii="Arial" w:hAnsi="Arial" w:cs="Arial"/>
          <w:sz w:val="22"/>
          <w:szCs w:val="22"/>
          <w:lang w:val="uk-UA"/>
        </w:rPr>
        <w:t xml:space="preserve"> відмовився від свого права вимоги до особи, відповідальної за збитки, що відшкодовуються Страховиком за умовами Договору, або якщо здійснення цього права стало неможливим з вини Страхувальника (Вигодонабувача);</w:t>
      </w:r>
    </w:p>
    <w:p w14:paraId="4DADFE19" w14:textId="77777777" w:rsidR="0027153D" w:rsidRPr="00517353" w:rsidRDefault="0027153D"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w:t>
      </w:r>
      <w:r w:rsidR="0097482E" w:rsidRPr="00517353">
        <w:rPr>
          <w:rFonts w:ascii="Arial" w:hAnsi="Arial" w:cs="Arial"/>
          <w:sz w:val="22"/>
          <w:szCs w:val="22"/>
          <w:lang w:val="uk-UA"/>
        </w:rPr>
        <w:t>(</w:t>
      </w:r>
      <w:r w:rsidRPr="00517353">
        <w:rPr>
          <w:rFonts w:ascii="Arial" w:hAnsi="Arial" w:cs="Arial"/>
          <w:sz w:val="22"/>
          <w:szCs w:val="22"/>
          <w:lang w:val="uk-UA"/>
        </w:rPr>
        <w:t>Вигодонабувач</w:t>
      </w:r>
      <w:r w:rsidR="0097482E" w:rsidRPr="00517353">
        <w:rPr>
          <w:rFonts w:ascii="Arial" w:hAnsi="Arial" w:cs="Arial"/>
          <w:sz w:val="22"/>
          <w:szCs w:val="22"/>
          <w:lang w:val="uk-UA"/>
        </w:rPr>
        <w:t>)</w:t>
      </w:r>
      <w:r w:rsidRPr="00517353">
        <w:rPr>
          <w:rFonts w:ascii="Arial" w:hAnsi="Arial" w:cs="Arial"/>
          <w:sz w:val="22"/>
          <w:szCs w:val="22"/>
          <w:lang w:val="uk-UA"/>
        </w:rPr>
        <w:t xml:space="preserve"> не </w:t>
      </w:r>
      <w:r w:rsidR="0097482E" w:rsidRPr="00517353">
        <w:rPr>
          <w:rFonts w:ascii="Arial" w:hAnsi="Arial" w:cs="Arial"/>
          <w:sz w:val="22"/>
          <w:szCs w:val="22"/>
          <w:lang w:val="uk-UA"/>
        </w:rPr>
        <w:t xml:space="preserve">надав </w:t>
      </w:r>
      <w:r w:rsidRPr="00517353">
        <w:rPr>
          <w:rFonts w:ascii="Arial" w:hAnsi="Arial" w:cs="Arial"/>
          <w:sz w:val="22"/>
          <w:szCs w:val="22"/>
          <w:lang w:val="uk-UA"/>
        </w:rPr>
        <w:t>Страховикові всіх документів</w:t>
      </w:r>
      <w:r w:rsidR="00017ABB" w:rsidRPr="00517353">
        <w:rPr>
          <w:rFonts w:ascii="Arial" w:hAnsi="Arial" w:cs="Arial"/>
          <w:sz w:val="22"/>
          <w:szCs w:val="22"/>
          <w:lang w:val="uk-UA"/>
        </w:rPr>
        <w:t xml:space="preserve"> та/або інформацію</w:t>
      </w:r>
      <w:r w:rsidRPr="00517353">
        <w:rPr>
          <w:rFonts w:ascii="Arial" w:hAnsi="Arial" w:cs="Arial"/>
          <w:sz w:val="22"/>
          <w:szCs w:val="22"/>
          <w:lang w:val="uk-UA"/>
        </w:rPr>
        <w:t>, передбачених умовами Договору, необхідних для кваліфікації події як страховий випадок та/або визначення розміру збитків</w:t>
      </w:r>
      <w:r w:rsidR="00747B1C" w:rsidRPr="00517353">
        <w:rPr>
          <w:rFonts w:ascii="Arial" w:hAnsi="Arial" w:cs="Arial"/>
          <w:sz w:val="22"/>
          <w:szCs w:val="22"/>
          <w:lang w:val="uk-UA"/>
        </w:rPr>
        <w:t>;</w:t>
      </w:r>
    </w:p>
    <w:p w14:paraId="5A7C9A52" w14:textId="77777777" w:rsidR="008E36F2" w:rsidRPr="00517353" w:rsidRDefault="0097482E"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Збитки виникли внаслідок грубої необережності Страхувальника (Вигодонабувача), його представників або довірених осіб</w:t>
      </w:r>
      <w:r w:rsidR="00862054" w:rsidRPr="00517353">
        <w:rPr>
          <w:rFonts w:ascii="Arial" w:hAnsi="Arial" w:cs="Arial"/>
          <w:sz w:val="22"/>
          <w:szCs w:val="22"/>
          <w:lang w:val="uk-UA"/>
        </w:rPr>
        <w:t>.</w:t>
      </w:r>
    </w:p>
    <w:p w14:paraId="79391853" w14:textId="42899EB7" w:rsidR="00160DE9" w:rsidRPr="00517353" w:rsidRDefault="00160DE9"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В ході досудового розслідування встановлено обставини, що унеможливлюють визнання події страховим випадком (закриття кримінального провадження, розслідування події за ознаками іншого злочину, що підтверджено відповідним витягом з ЄРДР чи постановою компетентного органу).</w:t>
      </w:r>
    </w:p>
    <w:p w14:paraId="349AB3AA" w14:textId="06CF1DE0" w:rsidR="00BC3E43" w:rsidRPr="00517353" w:rsidRDefault="00BC3E43"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Страхувальник не надав у термін, визначений Страховиком, оригіналів документів, якщо Страхувальник раніше надавав копії документів та/або електронні копії оригіналів паперових документів</w:t>
      </w:r>
      <w:r w:rsidR="00E47850" w:rsidRPr="00517353">
        <w:rPr>
          <w:rFonts w:ascii="Arial" w:hAnsi="Arial" w:cs="Arial"/>
          <w:sz w:val="22"/>
          <w:szCs w:val="22"/>
          <w:lang w:val="uk-UA"/>
        </w:rPr>
        <w:t>;</w:t>
      </w:r>
    </w:p>
    <w:p w14:paraId="3DCE9C58" w14:textId="77777777" w:rsidR="00E47850" w:rsidRPr="00517353" w:rsidRDefault="00E47850" w:rsidP="00A817F3">
      <w:pPr>
        <w:numPr>
          <w:ilvl w:val="2"/>
          <w:numId w:val="2"/>
        </w:numPr>
        <w:shd w:val="clear" w:color="auto" w:fill="FFFFFF"/>
        <w:tabs>
          <w:tab w:val="left" w:pos="-180"/>
          <w:tab w:val="right" w:leader="dot" w:pos="0"/>
          <w:tab w:val="left" w:pos="851"/>
        </w:tabs>
        <w:suppressAutoHyphens/>
        <w:ind w:left="0" w:firstLine="0"/>
        <w:jc w:val="both"/>
        <w:rPr>
          <w:rFonts w:ascii="Arial" w:hAnsi="Arial" w:cs="Arial"/>
          <w:sz w:val="22"/>
          <w:szCs w:val="22"/>
          <w:lang w:val="uk-UA"/>
        </w:rPr>
      </w:pPr>
      <w:r w:rsidRPr="00517353">
        <w:rPr>
          <w:rFonts w:ascii="Arial" w:hAnsi="Arial" w:cs="Arial"/>
          <w:sz w:val="22"/>
          <w:szCs w:val="22"/>
          <w:lang w:val="uk-UA"/>
        </w:rPr>
        <w:t>Страхувальник не виконав рекомендацій, наданих Страховиком будь-яким способом Страхувальнику (зокрема, шляхом відправлення електронного листа контактній особі Страхувальника), направлених на запобігання або зменшення збитків;</w:t>
      </w:r>
    </w:p>
    <w:p w14:paraId="3A50AA45" w14:textId="77777777" w:rsidR="00E47850" w:rsidRPr="00517353" w:rsidRDefault="00E47850" w:rsidP="00A817F3">
      <w:pPr>
        <w:numPr>
          <w:ilvl w:val="2"/>
          <w:numId w:val="2"/>
        </w:numPr>
        <w:shd w:val="clear" w:color="auto" w:fill="FFFFFF"/>
        <w:tabs>
          <w:tab w:val="left" w:pos="-180"/>
          <w:tab w:val="right" w:leader="dot" w:pos="0"/>
          <w:tab w:val="left" w:pos="851"/>
        </w:tabs>
        <w:suppressAutoHyphens/>
        <w:ind w:left="0" w:firstLine="0"/>
        <w:jc w:val="both"/>
        <w:rPr>
          <w:rFonts w:ascii="Arial" w:hAnsi="Arial" w:cs="Arial"/>
          <w:sz w:val="22"/>
          <w:szCs w:val="22"/>
          <w:lang w:val="uk-UA"/>
        </w:rPr>
      </w:pPr>
      <w:r w:rsidRPr="00517353">
        <w:rPr>
          <w:rFonts w:ascii="Arial" w:hAnsi="Arial" w:cs="Arial"/>
          <w:sz w:val="22"/>
          <w:szCs w:val="22"/>
          <w:lang w:val="uk-UA"/>
        </w:rPr>
        <w:t xml:space="preserve">Збитки виникли або їх розмір був збільшений у зв’язку з відсутністю електропостачання незалежно від причини її відсутності; </w:t>
      </w:r>
    </w:p>
    <w:p w14:paraId="5D62E077" w14:textId="6CE22099" w:rsidR="00E47850" w:rsidRPr="00517353" w:rsidRDefault="006A178B" w:rsidP="00A817F3">
      <w:pPr>
        <w:numPr>
          <w:ilvl w:val="2"/>
          <w:numId w:val="2"/>
        </w:numPr>
        <w:ind w:left="0" w:firstLine="0"/>
        <w:jc w:val="both"/>
        <w:rPr>
          <w:rFonts w:ascii="Arial" w:hAnsi="Arial" w:cs="Arial"/>
          <w:sz w:val="22"/>
          <w:szCs w:val="22"/>
          <w:lang w:val="uk-UA"/>
        </w:rPr>
      </w:pPr>
      <w:bookmarkStart w:id="10" w:name="_Hlk222224139"/>
      <w:r w:rsidRPr="00517353">
        <w:rPr>
          <w:rFonts w:ascii="Arial" w:hAnsi="Arial" w:cs="Arial"/>
          <w:sz w:val="22"/>
          <w:szCs w:val="22"/>
          <w:lang w:val="uk-UA"/>
        </w:rPr>
        <w:t>Застраховане майно або об’єкт, де розташоване застраховане майно, обладнаний охоронною та/або пожежною сигналізацією, системами протипожежного захисту, системами водопостачання, системами водовідведення, каналізації, вентиляції, подачі води, опалення тощо, а Страхувальник не забезпечив такі системи безперебійним та/або додатковим джерелом живлення, що працює, встановленим відповідно до правил пожежної безпеки України та інших застосовних вимог, що призвело до виникнення збитків та/або до збільшення їх розміру.</w:t>
      </w:r>
      <w:bookmarkEnd w:id="10"/>
    </w:p>
    <w:p w14:paraId="1E670E82" w14:textId="2CD7FC94" w:rsidR="0027153D" w:rsidRPr="00517353" w:rsidRDefault="0027153D"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Рішення про відмову у виплаті страхового відшкодування повідомляється Страхувальнику письмово з обґрунтуванням причин відмови не пізніше </w:t>
      </w:r>
      <w:r w:rsidR="00517353" w:rsidRPr="00517353">
        <w:rPr>
          <w:rFonts w:ascii="Arial" w:hAnsi="Arial" w:cs="Arial"/>
          <w:sz w:val="22"/>
          <w:szCs w:val="22"/>
          <w:lang w:val="uk-UA"/>
        </w:rPr>
        <w:t xml:space="preserve">ніж протягом </w:t>
      </w:r>
      <w:r w:rsidRPr="00517353">
        <w:rPr>
          <w:rFonts w:ascii="Arial" w:hAnsi="Arial" w:cs="Arial"/>
          <w:sz w:val="22"/>
          <w:szCs w:val="22"/>
          <w:lang w:val="uk-UA"/>
        </w:rPr>
        <w:t>10 (десяти) робочих днів з дня прийняття такого рішення (складання Страхового акт</w:t>
      </w:r>
      <w:r w:rsidR="006E1C8F" w:rsidRPr="00517353">
        <w:rPr>
          <w:rFonts w:ascii="Arial" w:hAnsi="Arial" w:cs="Arial"/>
          <w:sz w:val="22"/>
          <w:szCs w:val="22"/>
          <w:lang w:val="uk-UA"/>
        </w:rPr>
        <w:t>а</w:t>
      </w:r>
      <w:r w:rsidRPr="00517353">
        <w:rPr>
          <w:rFonts w:ascii="Arial" w:hAnsi="Arial" w:cs="Arial"/>
          <w:sz w:val="22"/>
          <w:szCs w:val="22"/>
          <w:lang w:val="uk-UA"/>
        </w:rPr>
        <w:t>).</w:t>
      </w:r>
    </w:p>
    <w:p w14:paraId="356C1754" w14:textId="05B9E569" w:rsidR="00EB4327" w:rsidRPr="00517353" w:rsidRDefault="0027153D" w:rsidP="00EB4327">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Відмова Страховика здійснити виплату страхового відшкодування </w:t>
      </w:r>
      <w:r w:rsidR="00017ABB" w:rsidRPr="00517353">
        <w:rPr>
          <w:rFonts w:ascii="Arial" w:hAnsi="Arial" w:cs="Arial"/>
          <w:sz w:val="22"/>
          <w:szCs w:val="22"/>
          <w:lang w:val="uk-UA"/>
        </w:rPr>
        <w:t xml:space="preserve">та/або відмова у визнанні події страховим випадком </w:t>
      </w:r>
      <w:r w:rsidRPr="00517353">
        <w:rPr>
          <w:rFonts w:ascii="Arial" w:hAnsi="Arial" w:cs="Arial"/>
          <w:sz w:val="22"/>
          <w:szCs w:val="22"/>
          <w:lang w:val="uk-UA"/>
        </w:rPr>
        <w:t>може бути оскаржена Страхувальником (Вигодонабувачем) у судовому порядку.</w:t>
      </w:r>
    </w:p>
    <w:p w14:paraId="23A476CA" w14:textId="08DA5D27" w:rsidR="006526DF" w:rsidRPr="00517353" w:rsidRDefault="007E6DD2"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повідомлений, що Страховик не надає страхове покриття / не виплачує страхове відшкодування за Договором / не встановлює та/або продовжує ділові відносини / не проводить видаткові фінансові операції / не надає фінансові та інші пов’язані послуги, якщо це порушує будь-які санкції, заборони або обмеження, запроваджені резолюціями ООН або торговельними чи економічними санкціями, законами або нормативними актами Європейського Союзу, Сполученого Королівства Великої Британії та Північної Ірландії, Сполучених Штатів Америки, Канади, України, та якщо клієнт є особою та/або організацією, яка включена до переліку осіб, пов’язаних із провадженням терористичної діяльності, або стосовно яких застосовано міжнародні санкції, та/або які діють від імені таких осіб, та/або якими прямо чи опосередковано володіють чи кінцевими бенефіціарними власниками яких є зазначені вище особи. Страховик здійснює виплату страхового відшкодування за страховими випадками, за якими виплата страхового відшкодування не була здійснена на виконання умов першого речення цього пункту Договору, після того як зазначені в цьому пункті Договору санкції, </w:t>
      </w:r>
      <w:r w:rsidRPr="00517353">
        <w:rPr>
          <w:rFonts w:ascii="Arial" w:hAnsi="Arial" w:cs="Arial"/>
          <w:sz w:val="22"/>
          <w:szCs w:val="22"/>
          <w:lang w:val="uk-UA"/>
        </w:rPr>
        <w:lastRenderedPageBreak/>
        <w:t>заборони та обмеження будуть скасовані. Таке саме правило діє для видаткових операцій, які не були здійснені на виконання умов першого речення цього пункту Договору</w:t>
      </w:r>
      <w:r w:rsidR="006526DF" w:rsidRPr="00517353">
        <w:rPr>
          <w:rFonts w:ascii="Arial" w:hAnsi="Arial" w:cs="Arial"/>
          <w:sz w:val="22"/>
          <w:szCs w:val="22"/>
          <w:lang w:val="uk-UA"/>
        </w:rPr>
        <w:t>.</w:t>
      </w:r>
    </w:p>
    <w:p w14:paraId="73F10192" w14:textId="41191279" w:rsidR="00892D60" w:rsidRPr="00517353" w:rsidRDefault="00892D60"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Страховик не надає страхове покриття та не виплачує страхове відшкодування за Договором, якщо надання страхового покриття або виплата страхового відшкодування спричиняє необхідність розкриття будь-якої інформації Комісії з цінних паперів і бірж Сполучених Штатів Америки (наприклад: торгівля інсайдерською інформацією, маніпуляції на ринку цінних паперів тощо).</w:t>
      </w:r>
    </w:p>
    <w:p w14:paraId="10FDF3CF" w14:textId="080EC084" w:rsidR="00892D60" w:rsidRPr="00517353" w:rsidRDefault="00892D60"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Страховик не надає страхове покриття та не виплачує страхове відшкодування за Договором, якщо Страховику на дату укладення Договору або під час дії Договору, виплати страхового відшкодування стане відомо, що Страхувальник займається торгівлею інсайдерської інформації, маніпуляціями на ринку цінних паперів тощо, або був притягнений до відповідальності за будь-яке порушення, пов’язане з порушенням законодавства, нагляд за яким здійснюється Комісією з цінних паперів і бірж США.</w:t>
      </w:r>
    </w:p>
    <w:p w14:paraId="38FC41F3" w14:textId="02F988A4" w:rsidR="00B41901" w:rsidRPr="00517353" w:rsidRDefault="00B41901" w:rsidP="00B41901">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Страховик залишає за собою право відмовити Страхувальнику в укладенні договору страхування у разі, якщо останній не відповідає зазначеним в п. 22.1</w:t>
      </w:r>
      <w:r w:rsidR="00EB0EA0" w:rsidRPr="00517353">
        <w:rPr>
          <w:rFonts w:ascii="Arial" w:hAnsi="Arial" w:cs="Arial"/>
          <w:sz w:val="22"/>
          <w:szCs w:val="22"/>
          <w:lang w:val="uk-UA"/>
        </w:rPr>
        <w:t>4</w:t>
      </w:r>
      <w:r w:rsidRPr="00517353">
        <w:rPr>
          <w:rFonts w:ascii="Arial" w:hAnsi="Arial" w:cs="Arial"/>
          <w:sz w:val="22"/>
          <w:szCs w:val="22"/>
          <w:lang w:val="uk-UA"/>
        </w:rPr>
        <w:t xml:space="preserve"> Договору вимогам.</w:t>
      </w:r>
    </w:p>
    <w:p w14:paraId="4FDD9A70" w14:textId="77777777" w:rsidR="001065D9" w:rsidRPr="00517353" w:rsidRDefault="001065D9" w:rsidP="00A817F3">
      <w:pPr>
        <w:jc w:val="both"/>
        <w:rPr>
          <w:rFonts w:ascii="Arial" w:hAnsi="Arial" w:cs="Arial"/>
          <w:sz w:val="22"/>
          <w:szCs w:val="22"/>
          <w:lang w:val="uk-UA"/>
        </w:rPr>
      </w:pPr>
    </w:p>
    <w:p w14:paraId="776DDB5A" w14:textId="77777777" w:rsidR="00BC6900" w:rsidRPr="00517353" w:rsidRDefault="00BC6900"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Строк дії </w:t>
      </w:r>
      <w:r w:rsidR="007464C8" w:rsidRPr="00517353">
        <w:rPr>
          <w:rFonts w:ascii="Arial" w:hAnsi="Arial" w:cs="Arial"/>
          <w:b/>
          <w:sz w:val="22"/>
          <w:szCs w:val="22"/>
          <w:shd w:val="clear" w:color="auto" w:fill="D9E1E2"/>
          <w:lang w:val="uk-UA"/>
        </w:rPr>
        <w:t>Д</w:t>
      </w:r>
      <w:r w:rsidRPr="00517353">
        <w:rPr>
          <w:rFonts w:ascii="Arial" w:hAnsi="Arial" w:cs="Arial"/>
          <w:b/>
          <w:sz w:val="22"/>
          <w:szCs w:val="22"/>
          <w:shd w:val="clear" w:color="auto" w:fill="D9E1E2"/>
          <w:lang w:val="uk-UA"/>
        </w:rPr>
        <w:t>оговору</w:t>
      </w:r>
    </w:p>
    <w:p w14:paraId="4C84FFD5" w14:textId="0FA684DE" w:rsidR="00985B73"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Договір набуває чинності з 00-00 годин дати початку дії Договору, яка вказана в розділі 9 </w:t>
      </w:r>
      <w:r w:rsidR="00880CB4" w:rsidRPr="00517353">
        <w:rPr>
          <w:rFonts w:ascii="Arial" w:hAnsi="Arial" w:cs="Arial"/>
          <w:sz w:val="22"/>
          <w:szCs w:val="22"/>
          <w:lang w:val="uk-UA"/>
        </w:rPr>
        <w:t xml:space="preserve">цього </w:t>
      </w:r>
      <w:r w:rsidRPr="00517353">
        <w:rPr>
          <w:rFonts w:ascii="Arial" w:hAnsi="Arial" w:cs="Arial"/>
          <w:sz w:val="22"/>
          <w:szCs w:val="22"/>
          <w:lang w:val="uk-UA"/>
        </w:rPr>
        <w:t>Договору, але не раніше дня, наступного за днем сплати Страхувальником страхового платежу (першо</w:t>
      </w:r>
      <w:r w:rsidR="006E1C8F" w:rsidRPr="00517353">
        <w:rPr>
          <w:rFonts w:ascii="Arial" w:hAnsi="Arial" w:cs="Arial"/>
          <w:sz w:val="22"/>
          <w:szCs w:val="22"/>
          <w:lang w:val="uk-UA"/>
        </w:rPr>
        <w:t>ї частини</w:t>
      </w:r>
      <w:r w:rsidRPr="00517353">
        <w:rPr>
          <w:rFonts w:ascii="Arial" w:hAnsi="Arial" w:cs="Arial"/>
          <w:sz w:val="22"/>
          <w:szCs w:val="22"/>
          <w:lang w:val="uk-UA"/>
        </w:rPr>
        <w:t xml:space="preserve"> страхового платежу) в обсязі, визначеному в п. 8.2 Договору, на </w:t>
      </w:r>
      <w:r w:rsidR="00C70342" w:rsidRPr="00517353">
        <w:rPr>
          <w:rFonts w:ascii="Arial" w:hAnsi="Arial" w:cs="Arial"/>
          <w:sz w:val="22"/>
          <w:szCs w:val="22"/>
          <w:lang w:val="uk-UA"/>
        </w:rPr>
        <w:t xml:space="preserve">поточний </w:t>
      </w:r>
      <w:r w:rsidRPr="00517353">
        <w:rPr>
          <w:rFonts w:ascii="Arial" w:hAnsi="Arial" w:cs="Arial"/>
          <w:sz w:val="22"/>
          <w:szCs w:val="22"/>
          <w:lang w:val="uk-UA"/>
        </w:rPr>
        <w:t>рахунок чи до каси Страховика</w:t>
      </w:r>
      <w:r w:rsidR="00BC3E43" w:rsidRPr="00517353">
        <w:rPr>
          <w:rFonts w:ascii="Arial" w:hAnsi="Arial" w:cs="Arial"/>
          <w:sz w:val="22"/>
          <w:szCs w:val="22"/>
          <w:lang w:val="uk-UA"/>
        </w:rPr>
        <w:t>,</w:t>
      </w:r>
      <w:r w:rsidRPr="00517353">
        <w:rPr>
          <w:rFonts w:ascii="Arial" w:hAnsi="Arial" w:cs="Arial"/>
          <w:sz w:val="22"/>
          <w:szCs w:val="22"/>
          <w:lang w:val="uk-UA"/>
        </w:rPr>
        <w:t xml:space="preserve"> та діє до 24-00 години дня, вказаного в розділі 9 </w:t>
      </w:r>
      <w:r w:rsidR="00880CB4" w:rsidRPr="00517353">
        <w:rPr>
          <w:rFonts w:ascii="Arial" w:hAnsi="Arial" w:cs="Arial"/>
          <w:sz w:val="22"/>
          <w:szCs w:val="22"/>
          <w:lang w:val="uk-UA"/>
        </w:rPr>
        <w:t xml:space="preserve">цього </w:t>
      </w:r>
      <w:r w:rsidRPr="00517353">
        <w:rPr>
          <w:rFonts w:ascii="Arial" w:hAnsi="Arial" w:cs="Arial"/>
          <w:sz w:val="22"/>
          <w:szCs w:val="22"/>
          <w:lang w:val="uk-UA"/>
        </w:rPr>
        <w:t>Договору як дата закінчення дії Договору.</w:t>
      </w:r>
    </w:p>
    <w:p w14:paraId="25577D33" w14:textId="019F655B" w:rsidR="00985B73"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У </w:t>
      </w:r>
      <w:r w:rsidR="006E1C8F" w:rsidRPr="00517353">
        <w:rPr>
          <w:rFonts w:ascii="Arial" w:hAnsi="Arial" w:cs="Arial"/>
          <w:sz w:val="22"/>
          <w:szCs w:val="22"/>
          <w:lang w:val="uk-UA"/>
        </w:rPr>
        <w:t>разі</w:t>
      </w:r>
      <w:r w:rsidRPr="00517353">
        <w:rPr>
          <w:rFonts w:ascii="Arial" w:hAnsi="Arial" w:cs="Arial"/>
          <w:sz w:val="22"/>
          <w:szCs w:val="22"/>
          <w:lang w:val="uk-UA"/>
        </w:rPr>
        <w:t xml:space="preserve"> ненадходження або надходження не в повному обсязі на </w:t>
      </w:r>
      <w:r w:rsidR="00C70342" w:rsidRPr="00517353">
        <w:rPr>
          <w:rFonts w:ascii="Arial" w:hAnsi="Arial" w:cs="Arial"/>
          <w:sz w:val="22"/>
          <w:szCs w:val="22"/>
          <w:lang w:val="uk-UA"/>
        </w:rPr>
        <w:t xml:space="preserve">поточний </w:t>
      </w:r>
      <w:r w:rsidRPr="00517353">
        <w:rPr>
          <w:rFonts w:ascii="Arial" w:hAnsi="Arial" w:cs="Arial"/>
          <w:sz w:val="22"/>
          <w:szCs w:val="22"/>
          <w:lang w:val="uk-UA"/>
        </w:rPr>
        <w:t>рахунок чи до каси Страховика страхового платежу (першої частини страхового платежу) в сумі відповідно до п.</w:t>
      </w:r>
      <w:r w:rsidR="006B7AC8" w:rsidRPr="00517353">
        <w:rPr>
          <w:rFonts w:ascii="Arial" w:hAnsi="Arial" w:cs="Arial"/>
          <w:sz w:val="22"/>
          <w:szCs w:val="22"/>
          <w:lang w:val="uk-UA"/>
        </w:rPr>
        <w:t xml:space="preserve"> </w:t>
      </w:r>
      <w:r w:rsidRPr="00517353">
        <w:rPr>
          <w:rFonts w:ascii="Arial" w:hAnsi="Arial" w:cs="Arial"/>
          <w:sz w:val="22"/>
          <w:szCs w:val="22"/>
          <w:lang w:val="uk-UA"/>
        </w:rPr>
        <w:t>8.2 Договору, Договір вважається таким, що не набув чинності.</w:t>
      </w:r>
    </w:p>
    <w:p w14:paraId="286AD9CE" w14:textId="1AC6F832" w:rsidR="00985B73"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У </w:t>
      </w:r>
      <w:r w:rsidR="006E1C8F" w:rsidRPr="00517353">
        <w:rPr>
          <w:rFonts w:ascii="Arial" w:hAnsi="Arial" w:cs="Arial"/>
          <w:sz w:val="22"/>
          <w:szCs w:val="22"/>
          <w:lang w:val="uk-UA"/>
        </w:rPr>
        <w:t>разі</w:t>
      </w:r>
      <w:r w:rsidRPr="00517353">
        <w:rPr>
          <w:rFonts w:ascii="Arial" w:hAnsi="Arial" w:cs="Arial"/>
          <w:sz w:val="22"/>
          <w:szCs w:val="22"/>
          <w:lang w:val="uk-UA"/>
        </w:rPr>
        <w:t xml:space="preserve"> ненадходження або надходження не в повному обсязі на </w:t>
      </w:r>
      <w:r w:rsidR="00C70342" w:rsidRPr="00517353">
        <w:rPr>
          <w:rFonts w:ascii="Arial" w:hAnsi="Arial" w:cs="Arial"/>
          <w:sz w:val="22"/>
          <w:szCs w:val="22"/>
          <w:lang w:val="uk-UA"/>
        </w:rPr>
        <w:t xml:space="preserve">поточний </w:t>
      </w:r>
      <w:r w:rsidRPr="00517353">
        <w:rPr>
          <w:rFonts w:ascii="Arial" w:hAnsi="Arial" w:cs="Arial"/>
          <w:sz w:val="22"/>
          <w:szCs w:val="22"/>
          <w:lang w:val="uk-UA"/>
        </w:rPr>
        <w:t>рахунок чи до каси Страховика чергової та кожної наступної частини страхового платежу в сумі відповідно до п.</w:t>
      </w:r>
      <w:r w:rsidR="006B7AC8" w:rsidRPr="00517353">
        <w:rPr>
          <w:rFonts w:ascii="Arial" w:hAnsi="Arial" w:cs="Arial"/>
          <w:sz w:val="22"/>
          <w:szCs w:val="22"/>
          <w:lang w:val="uk-UA"/>
        </w:rPr>
        <w:t xml:space="preserve"> </w:t>
      </w:r>
      <w:r w:rsidRPr="00517353">
        <w:rPr>
          <w:rFonts w:ascii="Arial" w:hAnsi="Arial" w:cs="Arial"/>
          <w:sz w:val="22"/>
          <w:szCs w:val="22"/>
          <w:lang w:val="uk-UA"/>
        </w:rPr>
        <w:t xml:space="preserve">8.2 Договору та в строк, вказаний в п. 8.3 Договору, відповідальність Страховика за Договором припиняється з 00-00 годин дня, наступного за днем, зазначеним в цьому Договорі як дата граничного строку сплати відповідного чергового страхового платежу, сплата якого прострочена. </w:t>
      </w:r>
    </w:p>
    <w:p w14:paraId="26328A3B" w14:textId="47FBAA7D" w:rsidR="00985B73"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У </w:t>
      </w:r>
      <w:r w:rsidR="006E1C8F" w:rsidRPr="00517353">
        <w:rPr>
          <w:rFonts w:ascii="Arial" w:hAnsi="Arial" w:cs="Arial"/>
          <w:sz w:val="22"/>
          <w:szCs w:val="22"/>
          <w:lang w:val="uk-UA"/>
        </w:rPr>
        <w:t>разі</w:t>
      </w:r>
      <w:r w:rsidRPr="00517353">
        <w:rPr>
          <w:rFonts w:ascii="Arial" w:hAnsi="Arial" w:cs="Arial"/>
          <w:sz w:val="22"/>
          <w:szCs w:val="22"/>
          <w:lang w:val="uk-UA"/>
        </w:rPr>
        <w:t xml:space="preserve"> надходження простроченої відповідної частини страхового платежу протягом 30</w:t>
      </w:r>
      <w:r w:rsidR="006B7AC8" w:rsidRPr="00517353">
        <w:rPr>
          <w:rFonts w:ascii="Arial" w:hAnsi="Arial" w:cs="Arial"/>
          <w:sz w:val="22"/>
          <w:szCs w:val="22"/>
          <w:lang w:val="uk-UA"/>
        </w:rPr>
        <w:t xml:space="preserve"> (тридцяти)</w:t>
      </w:r>
      <w:r w:rsidRPr="00517353">
        <w:rPr>
          <w:rFonts w:ascii="Arial" w:hAnsi="Arial" w:cs="Arial"/>
          <w:sz w:val="22"/>
          <w:szCs w:val="22"/>
          <w:lang w:val="uk-UA"/>
        </w:rPr>
        <w:t xml:space="preserve"> календарних днів з дати, вказаної в п.</w:t>
      </w:r>
      <w:r w:rsidR="007357EA" w:rsidRPr="00517353">
        <w:rPr>
          <w:rFonts w:ascii="Arial" w:hAnsi="Arial" w:cs="Arial"/>
          <w:sz w:val="22"/>
          <w:szCs w:val="22"/>
          <w:lang w:val="uk-UA"/>
        </w:rPr>
        <w:t xml:space="preserve"> </w:t>
      </w:r>
      <w:r w:rsidRPr="00517353">
        <w:rPr>
          <w:rFonts w:ascii="Arial" w:hAnsi="Arial" w:cs="Arial"/>
          <w:sz w:val="22"/>
          <w:szCs w:val="22"/>
          <w:lang w:val="uk-UA"/>
        </w:rPr>
        <w:t>8.3 Договору як дата граничного строку сплати відповідного чергового страхового платежу, сплата якого прострочена, відповідальність Страховика за Договором поновлюється з 00-00 годин дня, наступного за днем надходження простроченої відповідної частини страхового платежу. При цьому строк закінчення періоду страхування, за який страховий платіж сплачено з затримкою, залишається незмінним та страховий платіж перерахунку не підлягає.</w:t>
      </w:r>
    </w:p>
    <w:p w14:paraId="7BEDBD77" w14:textId="04F6809A" w:rsidR="00985B73"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У </w:t>
      </w:r>
      <w:r w:rsidR="006E1C8F" w:rsidRPr="00517353">
        <w:rPr>
          <w:rFonts w:ascii="Arial" w:hAnsi="Arial" w:cs="Arial"/>
          <w:sz w:val="22"/>
          <w:szCs w:val="22"/>
          <w:lang w:val="uk-UA"/>
        </w:rPr>
        <w:t>разі</w:t>
      </w:r>
      <w:r w:rsidRPr="00517353">
        <w:rPr>
          <w:rFonts w:ascii="Arial" w:hAnsi="Arial" w:cs="Arial"/>
          <w:sz w:val="22"/>
          <w:szCs w:val="22"/>
          <w:lang w:val="uk-UA"/>
        </w:rPr>
        <w:t xml:space="preserve"> надходження простроченої відповідної частини страхового платежу в строк, що перевищує 30 </w:t>
      </w:r>
      <w:r w:rsidR="006B7AC8" w:rsidRPr="00517353">
        <w:rPr>
          <w:rFonts w:ascii="Arial" w:hAnsi="Arial" w:cs="Arial"/>
          <w:sz w:val="22"/>
          <w:szCs w:val="22"/>
          <w:lang w:val="uk-UA"/>
        </w:rPr>
        <w:t xml:space="preserve">(тридцять) </w:t>
      </w:r>
      <w:r w:rsidRPr="00517353">
        <w:rPr>
          <w:rFonts w:ascii="Arial" w:hAnsi="Arial" w:cs="Arial"/>
          <w:sz w:val="22"/>
          <w:szCs w:val="22"/>
          <w:lang w:val="uk-UA"/>
        </w:rPr>
        <w:t>календарних днів з дати, вказаної в п.</w:t>
      </w:r>
      <w:r w:rsidR="007357EA" w:rsidRPr="00517353">
        <w:rPr>
          <w:rFonts w:ascii="Arial" w:hAnsi="Arial" w:cs="Arial"/>
          <w:sz w:val="22"/>
          <w:szCs w:val="22"/>
          <w:lang w:val="uk-UA"/>
        </w:rPr>
        <w:t xml:space="preserve"> </w:t>
      </w:r>
      <w:r w:rsidRPr="00517353">
        <w:rPr>
          <w:rFonts w:ascii="Arial" w:hAnsi="Arial" w:cs="Arial"/>
          <w:sz w:val="22"/>
          <w:szCs w:val="22"/>
          <w:lang w:val="uk-UA"/>
        </w:rPr>
        <w:t>8.3 Договору як дата граничного строку сплати відповідного чергового страхового платежу, або ненадходження чи надходження не в повному обсязі простроченої відповідної частини страхового платежу, Договір вважається таким, що припинив дію з 00-00 годин дня, наступного за днем, зазначеним в цьому Договорі як дата граничного строку сплати відповідного чергового страхового платежу, сплата якого прострочена.</w:t>
      </w:r>
    </w:p>
    <w:p w14:paraId="3710ADB8" w14:textId="77777777" w:rsidR="00892D60" w:rsidRPr="00517353" w:rsidRDefault="00892D60" w:rsidP="00A817F3">
      <w:pPr>
        <w:numPr>
          <w:ilvl w:val="1"/>
          <w:numId w:val="2"/>
        </w:numPr>
        <w:tabs>
          <w:tab w:val="clear" w:pos="690"/>
        </w:tabs>
        <w:ind w:left="0" w:firstLine="0"/>
        <w:jc w:val="both"/>
        <w:rPr>
          <w:rFonts w:ascii="Arial" w:hAnsi="Arial" w:cs="Arial"/>
          <w:sz w:val="22"/>
          <w:szCs w:val="22"/>
          <w:lang w:val="uk-UA"/>
        </w:rPr>
      </w:pPr>
      <w:bookmarkStart w:id="11" w:name="_Hlk221626557"/>
      <w:r w:rsidRPr="00517353">
        <w:rPr>
          <w:rFonts w:ascii="Arial" w:hAnsi="Arial" w:cs="Arial"/>
          <w:sz w:val="22"/>
          <w:szCs w:val="22"/>
          <w:lang w:val="uk-UA"/>
        </w:rPr>
        <w:t>Продовження строку дії Договору не передбачено, якщо інше не погоджено Сторонами Договору.</w:t>
      </w:r>
    </w:p>
    <w:p w14:paraId="6CE8A8F3" w14:textId="1E33D1F1" w:rsidR="00892D60" w:rsidRPr="00517353" w:rsidRDefault="00892D60" w:rsidP="00A817F3">
      <w:pPr>
        <w:numPr>
          <w:ilvl w:val="1"/>
          <w:numId w:val="2"/>
        </w:numPr>
        <w:tabs>
          <w:tab w:val="clear" w:pos="690"/>
        </w:tabs>
        <w:ind w:left="0" w:firstLine="0"/>
        <w:jc w:val="both"/>
        <w:rPr>
          <w:rFonts w:ascii="Arial" w:hAnsi="Arial" w:cs="Arial"/>
          <w:sz w:val="22"/>
          <w:szCs w:val="22"/>
          <w:lang w:val="uk-UA"/>
        </w:rPr>
      </w:pPr>
      <w:bookmarkStart w:id="12" w:name="_Hlk220935932"/>
      <w:r w:rsidRPr="00517353">
        <w:rPr>
          <w:rFonts w:ascii="Arial" w:hAnsi="Arial" w:cs="Arial"/>
          <w:sz w:val="22"/>
          <w:szCs w:val="22"/>
          <w:lang w:val="uk-UA"/>
        </w:rPr>
        <w:t>Періодом страхування є строк дії Договору, зазначений в розділі 9 Договору.</w:t>
      </w:r>
      <w:bookmarkEnd w:id="11"/>
      <w:bookmarkEnd w:id="12"/>
    </w:p>
    <w:p w14:paraId="6A8A7BBC" w14:textId="421BBD06" w:rsidR="002D1054"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Не вважаються та не визнаються страховими випадками будь-які події, які сталися в період припинення відповідальності Страховика.</w:t>
      </w:r>
    </w:p>
    <w:p w14:paraId="3D2F60ED" w14:textId="77777777" w:rsidR="001065D9" w:rsidRPr="00517353" w:rsidRDefault="001065D9" w:rsidP="00A817F3">
      <w:pPr>
        <w:jc w:val="both"/>
        <w:rPr>
          <w:rFonts w:ascii="Arial" w:hAnsi="Arial" w:cs="Arial"/>
          <w:sz w:val="22"/>
          <w:szCs w:val="22"/>
          <w:lang w:val="uk-UA"/>
        </w:rPr>
      </w:pPr>
    </w:p>
    <w:p w14:paraId="5DB9BEBA" w14:textId="77777777" w:rsidR="00BC6900" w:rsidRPr="00517353" w:rsidRDefault="00166F2D"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Порядок внесення змін та припинення дії </w:t>
      </w:r>
      <w:r w:rsidR="00B170FF" w:rsidRPr="00517353">
        <w:rPr>
          <w:rFonts w:ascii="Arial" w:hAnsi="Arial" w:cs="Arial"/>
          <w:b/>
          <w:sz w:val="22"/>
          <w:szCs w:val="22"/>
          <w:shd w:val="clear" w:color="auto" w:fill="D9E1E2"/>
          <w:lang w:val="uk-UA"/>
        </w:rPr>
        <w:t>Д</w:t>
      </w:r>
      <w:r w:rsidRPr="00517353">
        <w:rPr>
          <w:rFonts w:ascii="Arial" w:hAnsi="Arial" w:cs="Arial"/>
          <w:b/>
          <w:sz w:val="22"/>
          <w:szCs w:val="22"/>
          <w:shd w:val="clear" w:color="auto" w:fill="D9E1E2"/>
          <w:lang w:val="uk-UA"/>
        </w:rPr>
        <w:t xml:space="preserve">оговору </w:t>
      </w:r>
    </w:p>
    <w:p w14:paraId="39D6C0D5" w14:textId="77777777"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Порядок зміни дії Договору:</w:t>
      </w:r>
    </w:p>
    <w:p w14:paraId="7EB08E5B" w14:textId="5A24EB10" w:rsidR="002D2047" w:rsidRPr="00517353" w:rsidRDefault="002D204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У разі зміни умов Договору в період його дії (зміни страхової суми, території страхування, переліку застрахованих ризиків і т. ін.) за згодою Сторін складається доповнення (Додаткова угода) до Договору або Договір переукладається (у випадку зміни Страхувальника, </w:t>
      </w:r>
      <w:r w:rsidR="008F5627" w:rsidRPr="00517353">
        <w:rPr>
          <w:rFonts w:ascii="Arial" w:hAnsi="Arial" w:cs="Arial"/>
          <w:sz w:val="22"/>
          <w:szCs w:val="22"/>
          <w:lang w:val="uk-UA"/>
        </w:rPr>
        <w:t>об’єкту страхування</w:t>
      </w:r>
      <w:r w:rsidRPr="00517353">
        <w:rPr>
          <w:rFonts w:ascii="Arial" w:hAnsi="Arial" w:cs="Arial"/>
          <w:sz w:val="22"/>
          <w:szCs w:val="22"/>
          <w:lang w:val="uk-UA"/>
        </w:rPr>
        <w:t xml:space="preserve"> та ін., та у випадках, передбачених чинним законодавством України);</w:t>
      </w:r>
    </w:p>
    <w:p w14:paraId="5652373D" w14:textId="77777777" w:rsidR="002D2047" w:rsidRPr="00517353" w:rsidRDefault="002D204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Доповнення (Додаткова угода) до Договору є невід’ємною його частиною і складається в двох примірниках українською мовою, що мають однакову юридичну силу, по одному для Страховика та Страхувальника;</w:t>
      </w:r>
    </w:p>
    <w:p w14:paraId="2B1DF481" w14:textId="77777777" w:rsidR="002D2047" w:rsidRPr="00517353" w:rsidRDefault="002D204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Якщо страховий випадок стався до набрання чинності Додаткової угоди, то він буде розглядатись за умовами первинного Договору. При цьому, якщо Страховик не отримав від Страхувальника підписаний примірник Додаткової угоди, але додатковий страховий платіж сплачений, Договір вважається таким, що набрав чинності.</w:t>
      </w:r>
    </w:p>
    <w:p w14:paraId="3739CE6F" w14:textId="4036B0FD" w:rsidR="002D2047" w:rsidRPr="00517353" w:rsidRDefault="002D204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Дія Договору припиняється </w:t>
      </w:r>
      <w:r w:rsidR="00C70342" w:rsidRPr="00517353">
        <w:rPr>
          <w:rFonts w:ascii="Arial" w:hAnsi="Arial" w:cs="Arial"/>
          <w:sz w:val="22"/>
          <w:szCs w:val="22"/>
          <w:lang w:val="uk-UA"/>
        </w:rPr>
        <w:t xml:space="preserve">та Договір втрачає чинність </w:t>
      </w:r>
      <w:r w:rsidRPr="00517353">
        <w:rPr>
          <w:rFonts w:ascii="Arial" w:hAnsi="Arial" w:cs="Arial"/>
          <w:sz w:val="22"/>
          <w:szCs w:val="22"/>
          <w:lang w:val="uk-UA"/>
        </w:rPr>
        <w:t>за згодою Сторін, а також у разі:</w:t>
      </w:r>
    </w:p>
    <w:p w14:paraId="3FB13C6F" w14:textId="77777777" w:rsidR="002D2047" w:rsidRPr="00517353" w:rsidRDefault="002D2047" w:rsidP="00A817F3">
      <w:pPr>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Закінчення строку дії Договору;</w:t>
      </w:r>
    </w:p>
    <w:p w14:paraId="0D684C70" w14:textId="77777777" w:rsidR="002D2047" w:rsidRPr="00517353" w:rsidRDefault="002D2047" w:rsidP="00A817F3">
      <w:pPr>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lastRenderedPageBreak/>
        <w:t>Виконання Страховиком зобов’язань перед Страхувальником у повному обсязі;</w:t>
      </w:r>
    </w:p>
    <w:p w14:paraId="75491D8E" w14:textId="77777777" w:rsidR="002D2047" w:rsidRPr="00517353" w:rsidRDefault="002D2047" w:rsidP="00A817F3">
      <w:pPr>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Несплати Страхувальником страхового платежу у встановлені Договором строки. У випадку, якщо страховий платіж сплачується частинами (розстрочка платежу), - у разі несплати (або сплати не в повному обсязі) чергової частини платежу в зазначені Договором строки;</w:t>
      </w:r>
    </w:p>
    <w:p w14:paraId="10FFCB9F" w14:textId="7DA0732D" w:rsidR="002D2047" w:rsidRPr="00517353" w:rsidRDefault="002D2047" w:rsidP="00A817F3">
      <w:pPr>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Ліквідації Страхувальника-юридичної особи або смерті Страхувальника-фізичної особи,</w:t>
      </w:r>
      <w:r w:rsidR="001F4088" w:rsidRPr="00517353">
        <w:rPr>
          <w:rFonts w:ascii="Arial" w:hAnsi="Arial" w:cs="Arial"/>
          <w:sz w:val="22"/>
          <w:szCs w:val="22"/>
          <w:lang w:val="uk-UA"/>
        </w:rPr>
        <w:t xml:space="preserve"> крім</w:t>
      </w:r>
      <w:r w:rsidRPr="00517353">
        <w:rPr>
          <w:rFonts w:ascii="Arial" w:hAnsi="Arial" w:cs="Arial"/>
          <w:sz w:val="22"/>
          <w:szCs w:val="22"/>
          <w:lang w:val="uk-UA"/>
        </w:rPr>
        <w:t xml:space="preserve"> випадків, передбачених Законом України </w:t>
      </w:r>
      <w:r w:rsidR="00DF0182" w:rsidRPr="00517353">
        <w:rPr>
          <w:rFonts w:ascii="Arial" w:hAnsi="Arial" w:cs="Arial"/>
          <w:sz w:val="22"/>
          <w:szCs w:val="22"/>
          <w:lang w:val="uk-UA"/>
        </w:rPr>
        <w:t>«</w:t>
      </w:r>
      <w:r w:rsidRPr="00517353">
        <w:rPr>
          <w:rFonts w:ascii="Arial" w:hAnsi="Arial" w:cs="Arial"/>
          <w:sz w:val="22"/>
          <w:szCs w:val="22"/>
          <w:lang w:val="uk-UA"/>
        </w:rPr>
        <w:t>Про страхування</w:t>
      </w:r>
      <w:r w:rsidR="00DF0182" w:rsidRPr="00517353">
        <w:rPr>
          <w:rFonts w:ascii="Arial" w:hAnsi="Arial" w:cs="Arial"/>
          <w:sz w:val="22"/>
          <w:szCs w:val="22"/>
          <w:lang w:val="uk-UA"/>
        </w:rPr>
        <w:t>»</w:t>
      </w:r>
      <w:r w:rsidRPr="00517353">
        <w:rPr>
          <w:rFonts w:ascii="Arial" w:hAnsi="Arial" w:cs="Arial"/>
          <w:sz w:val="22"/>
          <w:szCs w:val="22"/>
          <w:lang w:val="uk-UA"/>
        </w:rPr>
        <w:t>;</w:t>
      </w:r>
    </w:p>
    <w:p w14:paraId="40335021" w14:textId="77777777" w:rsidR="002D2047" w:rsidRPr="00517353" w:rsidRDefault="002D2047" w:rsidP="00A817F3">
      <w:pPr>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Ліквідації Страховика у порядку, встановленому законодавством України;</w:t>
      </w:r>
    </w:p>
    <w:p w14:paraId="0B95D2C4" w14:textId="0512BDDD" w:rsidR="002D2047" w:rsidRPr="00517353" w:rsidRDefault="001F4088" w:rsidP="00A817F3">
      <w:pPr>
        <w:numPr>
          <w:ilvl w:val="3"/>
          <w:numId w:val="2"/>
        </w:numPr>
        <w:ind w:left="0" w:firstLine="0"/>
        <w:jc w:val="both"/>
        <w:rPr>
          <w:rFonts w:ascii="Arial" w:hAnsi="Arial" w:cs="Arial"/>
          <w:sz w:val="22"/>
          <w:szCs w:val="22"/>
          <w:lang w:val="uk-UA"/>
        </w:rPr>
      </w:pPr>
      <w:bookmarkStart w:id="13" w:name="_Hlk221626724"/>
      <w:r w:rsidRPr="00517353">
        <w:rPr>
          <w:rFonts w:ascii="Arial" w:hAnsi="Arial" w:cs="Arial"/>
          <w:sz w:val="22"/>
          <w:szCs w:val="22"/>
          <w:lang w:val="uk-UA"/>
        </w:rPr>
        <w:t>Набрання законної сили рішення суду</w:t>
      </w:r>
      <w:bookmarkEnd w:id="13"/>
      <w:r w:rsidR="002D2047" w:rsidRPr="00517353">
        <w:rPr>
          <w:rFonts w:ascii="Arial" w:hAnsi="Arial" w:cs="Arial"/>
          <w:sz w:val="22"/>
          <w:szCs w:val="22"/>
          <w:lang w:val="uk-UA"/>
        </w:rPr>
        <w:t xml:space="preserve"> про визнання Договору недійсним;</w:t>
      </w:r>
    </w:p>
    <w:p w14:paraId="0DC35557" w14:textId="77777777" w:rsidR="00985B73" w:rsidRPr="00517353" w:rsidRDefault="00985B73" w:rsidP="00A817F3">
      <w:pPr>
        <w:numPr>
          <w:ilvl w:val="3"/>
          <w:numId w:val="2"/>
        </w:numPr>
        <w:ind w:left="0" w:firstLine="0"/>
        <w:jc w:val="both"/>
        <w:rPr>
          <w:rFonts w:ascii="Arial" w:hAnsi="Arial" w:cs="Arial"/>
          <w:sz w:val="22"/>
          <w:szCs w:val="22"/>
          <w:lang w:val="uk-UA"/>
        </w:rPr>
      </w:pPr>
      <w:r w:rsidRPr="00517353">
        <w:rPr>
          <w:rFonts w:ascii="Arial" w:hAnsi="Arial" w:cs="Arial"/>
          <w:sz w:val="22"/>
          <w:szCs w:val="22"/>
          <w:lang w:val="uk-UA"/>
        </w:rPr>
        <w:t>В інших випадках, передбачених законодавством України.</w:t>
      </w:r>
    </w:p>
    <w:p w14:paraId="19AD9D8F" w14:textId="555AB62E" w:rsidR="00985B73" w:rsidRPr="00517353" w:rsidRDefault="002D2047"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Дію Договору може бути достроково припинено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Страхувальника або Страховика.</w:t>
      </w:r>
    </w:p>
    <w:p w14:paraId="34823E35" w14:textId="25134AAA" w:rsidR="00985B73"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Про намір дострокового припинення дії Договору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 xml:space="preserve">Страховика, Страховик зобов’язаний повідомити Страхувальника шляхом письмового повідомлення, відправленого рекомендованим листом (надалі – Повідомлення). Сторони домовились, що Повідомлення є достатнім документом для дострокового припинення дії Договору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 xml:space="preserve">Страховика. У цьому разі Договір вважається достроково припиненими після спливу 5 </w:t>
      </w:r>
      <w:r w:rsidR="006B7AC8" w:rsidRPr="00517353">
        <w:rPr>
          <w:rFonts w:ascii="Arial" w:hAnsi="Arial" w:cs="Arial"/>
          <w:sz w:val="22"/>
          <w:szCs w:val="22"/>
          <w:lang w:val="uk-UA"/>
        </w:rPr>
        <w:t xml:space="preserve">(п’яти) </w:t>
      </w:r>
      <w:r w:rsidRPr="00517353">
        <w:rPr>
          <w:rFonts w:ascii="Arial" w:hAnsi="Arial" w:cs="Arial"/>
          <w:sz w:val="22"/>
          <w:szCs w:val="22"/>
          <w:lang w:val="uk-UA"/>
        </w:rPr>
        <w:t>календарних днів з дня відправлення такого повідомлення Страховиком, якщо пізніша дата не буде вказана у Повідомленні.</w:t>
      </w:r>
    </w:p>
    <w:p w14:paraId="03994722" w14:textId="36CD2FE7" w:rsidR="002D2047" w:rsidRPr="00517353" w:rsidRDefault="00985B73"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Про намір дострокового припинення дії Договору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 xml:space="preserve">Страхувальника, Страхувальник зобов’язаний повідомити Страховика шляхом подання Заяви про припинення дії Договору (надалі – Заява). Сторони домовились, що Заява є достатнім документом для дострокового припинення дії Договору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 xml:space="preserve"> Страхувальника. У цьому разі Договір вважається достроково припиненими після спливу 5 </w:t>
      </w:r>
      <w:r w:rsidR="006B7AC8" w:rsidRPr="00517353">
        <w:rPr>
          <w:rFonts w:ascii="Arial" w:hAnsi="Arial" w:cs="Arial"/>
          <w:sz w:val="22"/>
          <w:szCs w:val="22"/>
          <w:lang w:val="uk-UA"/>
        </w:rPr>
        <w:t xml:space="preserve">(п’яти) </w:t>
      </w:r>
      <w:r w:rsidRPr="00517353">
        <w:rPr>
          <w:rFonts w:ascii="Arial" w:hAnsi="Arial" w:cs="Arial"/>
          <w:sz w:val="22"/>
          <w:szCs w:val="22"/>
          <w:lang w:val="uk-UA"/>
        </w:rPr>
        <w:t>календарних днів з дня надання Страховику Заяви Страхувальником, якщо пізніша дата припинення не буде вказана у Заяві.</w:t>
      </w:r>
      <w:r w:rsidR="002D2047" w:rsidRPr="00517353">
        <w:rPr>
          <w:rFonts w:ascii="Arial" w:hAnsi="Arial" w:cs="Arial"/>
          <w:sz w:val="22"/>
          <w:szCs w:val="22"/>
          <w:lang w:val="uk-UA"/>
        </w:rPr>
        <w:t xml:space="preserve"> </w:t>
      </w:r>
    </w:p>
    <w:p w14:paraId="2A4A8898" w14:textId="63553DD9" w:rsidR="002D2047" w:rsidRPr="00517353" w:rsidRDefault="002D2047" w:rsidP="00A817F3">
      <w:pPr>
        <w:numPr>
          <w:ilvl w:val="1"/>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У разі дострокового припинення дії Договору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 xml:space="preserve">Страхувальника Страховик повертає йому частину страхового платежу за період, що залишився до закінчення дії Договору, з вирахуванням </w:t>
      </w:r>
      <w:r w:rsidR="00C70342" w:rsidRPr="00517353">
        <w:rPr>
          <w:rFonts w:ascii="Arial" w:hAnsi="Arial" w:cs="Arial"/>
          <w:sz w:val="22"/>
          <w:szCs w:val="22"/>
          <w:lang w:val="uk-UA"/>
        </w:rPr>
        <w:t xml:space="preserve">частки </w:t>
      </w:r>
      <w:r w:rsidRPr="00517353">
        <w:rPr>
          <w:rFonts w:ascii="Arial" w:hAnsi="Arial" w:cs="Arial"/>
          <w:sz w:val="22"/>
          <w:szCs w:val="22"/>
          <w:lang w:val="uk-UA"/>
        </w:rPr>
        <w:t xml:space="preserve">витрат </w:t>
      </w:r>
      <w:r w:rsidR="00C70342" w:rsidRPr="00517353">
        <w:rPr>
          <w:rFonts w:ascii="Arial" w:hAnsi="Arial" w:cs="Arial"/>
          <w:sz w:val="22"/>
          <w:szCs w:val="22"/>
          <w:lang w:val="uk-UA"/>
        </w:rPr>
        <w:t xml:space="preserve">Страховика, пов’язаних безпосередньо з укладенням та виконанням Договору, </w:t>
      </w:r>
      <w:r w:rsidRPr="00517353">
        <w:rPr>
          <w:rFonts w:ascii="Arial" w:hAnsi="Arial" w:cs="Arial"/>
          <w:sz w:val="22"/>
          <w:szCs w:val="22"/>
          <w:lang w:val="uk-UA"/>
        </w:rPr>
        <w:t>та фактичних сум страхового відшкодування, що були здійснені за цим Договором. Якщо вимога Страхувальника  обумовлена порушенням Страховиком умов Договору, то Страховик повертає Страхувальнику сплачені ним страхові платежі повністю.</w:t>
      </w:r>
    </w:p>
    <w:p w14:paraId="0866ED43" w14:textId="54F0512B"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 xml:space="preserve">У разі дострокового припинення дії Договору </w:t>
      </w:r>
      <w:r w:rsidR="000F6986" w:rsidRPr="00517353">
        <w:rPr>
          <w:rFonts w:ascii="Arial" w:hAnsi="Arial" w:cs="Arial"/>
          <w:sz w:val="22"/>
          <w:szCs w:val="22"/>
          <w:lang w:val="uk-UA"/>
        </w:rPr>
        <w:t xml:space="preserve">на вимогу </w:t>
      </w:r>
      <w:r w:rsidR="002D2047" w:rsidRPr="00517353">
        <w:rPr>
          <w:rFonts w:ascii="Arial" w:hAnsi="Arial" w:cs="Arial"/>
          <w:sz w:val="22"/>
          <w:szCs w:val="22"/>
          <w:lang w:val="uk-UA"/>
        </w:rPr>
        <w:t xml:space="preserve">Страховика, Страхувальнику повертаються повністю сплачені ним страхові платежі. Якщо вимога Страховика обумовлена невиконанням Страхувальником умов Договору, то Страховик повертає йому страхові платежі за період, що залишився до закінчення дії Договору, з вирахуванням </w:t>
      </w:r>
      <w:r w:rsidR="00C70342" w:rsidRPr="00517353">
        <w:rPr>
          <w:rFonts w:ascii="Arial" w:hAnsi="Arial" w:cs="Arial"/>
          <w:sz w:val="22"/>
          <w:szCs w:val="22"/>
          <w:lang w:val="uk-UA"/>
        </w:rPr>
        <w:t xml:space="preserve">частки </w:t>
      </w:r>
      <w:r w:rsidR="002D2047" w:rsidRPr="00517353">
        <w:rPr>
          <w:rFonts w:ascii="Arial" w:hAnsi="Arial" w:cs="Arial"/>
          <w:sz w:val="22"/>
          <w:szCs w:val="22"/>
          <w:lang w:val="uk-UA"/>
        </w:rPr>
        <w:t xml:space="preserve">витрат </w:t>
      </w:r>
      <w:r w:rsidR="00C70342" w:rsidRPr="00517353">
        <w:rPr>
          <w:rFonts w:ascii="Arial" w:hAnsi="Arial" w:cs="Arial"/>
          <w:sz w:val="22"/>
          <w:szCs w:val="22"/>
          <w:lang w:val="uk-UA"/>
        </w:rPr>
        <w:t xml:space="preserve">Страховика, пов’язаних безпосередньо з укладенням та виконанням Договору, </w:t>
      </w:r>
      <w:r w:rsidR="002D2047" w:rsidRPr="00517353">
        <w:rPr>
          <w:rFonts w:ascii="Arial" w:hAnsi="Arial" w:cs="Arial"/>
          <w:sz w:val="22"/>
          <w:szCs w:val="22"/>
          <w:lang w:val="uk-UA"/>
        </w:rPr>
        <w:t>та фактичних виплат страхового відшкодування, що були здійснені за цим Договором.</w:t>
      </w:r>
    </w:p>
    <w:p w14:paraId="6FA8E619" w14:textId="7D4D55A4" w:rsidR="00272199" w:rsidRPr="00517353" w:rsidRDefault="00272199"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У разі дострокового припинення дії Договору </w:t>
      </w:r>
      <w:r w:rsidR="000F6986" w:rsidRPr="00517353">
        <w:rPr>
          <w:rFonts w:ascii="Arial" w:hAnsi="Arial" w:cs="Arial"/>
          <w:sz w:val="22"/>
          <w:szCs w:val="22"/>
          <w:lang w:val="uk-UA"/>
        </w:rPr>
        <w:t xml:space="preserve">на вимогу </w:t>
      </w:r>
      <w:r w:rsidRPr="00517353">
        <w:rPr>
          <w:rFonts w:ascii="Arial" w:hAnsi="Arial" w:cs="Arial"/>
          <w:sz w:val="22"/>
          <w:szCs w:val="22"/>
          <w:lang w:val="uk-UA"/>
        </w:rPr>
        <w:t xml:space="preserve">Страхувальника у відношенні до частини застрахованого майна (зменшення страхової суми в період дії Договору) Страховик повертає йому частину страхового платежу за період, що залишився до закінчення дії Договору, з вирахуванням </w:t>
      </w:r>
      <w:r w:rsidR="00C70342" w:rsidRPr="00517353">
        <w:rPr>
          <w:rFonts w:ascii="Arial" w:hAnsi="Arial" w:cs="Arial"/>
          <w:sz w:val="22"/>
          <w:szCs w:val="22"/>
          <w:lang w:val="uk-UA"/>
        </w:rPr>
        <w:t xml:space="preserve">частки </w:t>
      </w:r>
      <w:r w:rsidRPr="00517353">
        <w:rPr>
          <w:rFonts w:ascii="Arial" w:hAnsi="Arial" w:cs="Arial"/>
          <w:sz w:val="22"/>
          <w:szCs w:val="22"/>
          <w:lang w:val="uk-UA"/>
        </w:rPr>
        <w:t xml:space="preserve">витрат </w:t>
      </w:r>
      <w:r w:rsidR="00C70342" w:rsidRPr="00517353">
        <w:rPr>
          <w:rFonts w:ascii="Arial" w:hAnsi="Arial" w:cs="Arial"/>
          <w:sz w:val="22"/>
          <w:szCs w:val="22"/>
          <w:lang w:val="uk-UA"/>
        </w:rPr>
        <w:t>Страховика, пов’язаних безпосередньо з укладенням та виконанням Договору</w:t>
      </w:r>
      <w:r w:rsidRPr="00517353">
        <w:rPr>
          <w:rFonts w:ascii="Arial" w:hAnsi="Arial" w:cs="Arial"/>
          <w:sz w:val="22"/>
          <w:szCs w:val="22"/>
          <w:lang w:val="uk-UA"/>
        </w:rPr>
        <w:t>.</w:t>
      </w:r>
    </w:p>
    <w:p w14:paraId="3D904737" w14:textId="0289F18C"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C70342" w:rsidRPr="00517353">
        <w:rPr>
          <w:rFonts w:ascii="Arial" w:hAnsi="Arial" w:cs="Arial"/>
          <w:sz w:val="22"/>
          <w:szCs w:val="22"/>
          <w:lang w:val="uk-UA"/>
        </w:rPr>
        <w:t xml:space="preserve">Частка </w:t>
      </w:r>
      <w:r w:rsidR="002D2047" w:rsidRPr="00517353">
        <w:rPr>
          <w:rFonts w:ascii="Arial" w:hAnsi="Arial" w:cs="Arial"/>
          <w:sz w:val="22"/>
          <w:szCs w:val="22"/>
          <w:lang w:val="uk-UA"/>
        </w:rPr>
        <w:t xml:space="preserve">витрат </w:t>
      </w:r>
      <w:r w:rsidR="00C70342" w:rsidRPr="00517353">
        <w:rPr>
          <w:rFonts w:ascii="Arial" w:hAnsi="Arial" w:cs="Arial"/>
          <w:sz w:val="22"/>
          <w:szCs w:val="22"/>
          <w:lang w:val="uk-UA"/>
        </w:rPr>
        <w:t xml:space="preserve">Страховика, пов’язаних безпосередньо з укладенням та виконанням Договору, </w:t>
      </w:r>
      <w:r w:rsidR="002D2047" w:rsidRPr="00517353">
        <w:rPr>
          <w:rFonts w:ascii="Arial" w:hAnsi="Arial" w:cs="Arial"/>
          <w:sz w:val="22"/>
          <w:szCs w:val="22"/>
          <w:lang w:val="uk-UA"/>
        </w:rPr>
        <w:t xml:space="preserve">становить </w:t>
      </w:r>
      <w:r w:rsidR="001F4088" w:rsidRPr="00517353">
        <w:rPr>
          <w:rFonts w:ascii="Arial" w:hAnsi="Arial" w:cs="Arial"/>
          <w:b/>
          <w:sz w:val="22"/>
          <w:szCs w:val="22"/>
          <w:lang w:val="uk-UA"/>
        </w:rPr>
        <w:fldChar w:fldCharType="begin">
          <w:ffData>
            <w:name w:val="ТекстовоеПоле49"/>
            <w:enabled/>
            <w:calcOnExit w:val="0"/>
            <w:textInput>
              <w:default w:val="30 %"/>
            </w:textInput>
          </w:ffData>
        </w:fldChar>
      </w:r>
      <w:r w:rsidR="001F4088" w:rsidRPr="00517353">
        <w:rPr>
          <w:rFonts w:ascii="Arial" w:hAnsi="Arial" w:cs="Arial"/>
          <w:b/>
          <w:sz w:val="22"/>
          <w:szCs w:val="22"/>
          <w:lang w:val="uk-UA"/>
        </w:rPr>
        <w:instrText xml:space="preserve"> </w:instrText>
      </w:r>
      <w:bookmarkStart w:id="14" w:name="ТекстовоеПоле49"/>
      <w:r w:rsidR="001F4088" w:rsidRPr="00517353">
        <w:rPr>
          <w:rFonts w:ascii="Arial" w:hAnsi="Arial" w:cs="Arial"/>
          <w:b/>
          <w:sz w:val="22"/>
          <w:szCs w:val="22"/>
          <w:lang w:val="uk-UA"/>
        </w:rPr>
        <w:instrText xml:space="preserve">FORMTEXT </w:instrText>
      </w:r>
      <w:r w:rsidR="001F4088" w:rsidRPr="00517353">
        <w:rPr>
          <w:rFonts w:ascii="Arial" w:hAnsi="Arial" w:cs="Arial"/>
          <w:b/>
          <w:sz w:val="22"/>
          <w:szCs w:val="22"/>
          <w:lang w:val="uk-UA"/>
        </w:rPr>
      </w:r>
      <w:r w:rsidR="001F4088" w:rsidRPr="00517353">
        <w:rPr>
          <w:rFonts w:ascii="Arial" w:hAnsi="Arial" w:cs="Arial"/>
          <w:b/>
          <w:sz w:val="22"/>
          <w:szCs w:val="22"/>
          <w:lang w:val="uk-UA"/>
        </w:rPr>
        <w:fldChar w:fldCharType="separate"/>
      </w:r>
      <w:r w:rsidR="001F4088" w:rsidRPr="00517353">
        <w:rPr>
          <w:rFonts w:ascii="Arial" w:hAnsi="Arial" w:cs="Arial"/>
          <w:b/>
          <w:sz w:val="22"/>
          <w:szCs w:val="22"/>
          <w:lang w:val="uk-UA"/>
        </w:rPr>
        <w:t>30 %</w:t>
      </w:r>
      <w:r w:rsidR="001F4088" w:rsidRPr="00517353">
        <w:rPr>
          <w:rFonts w:ascii="Arial" w:hAnsi="Arial" w:cs="Arial"/>
          <w:b/>
          <w:sz w:val="22"/>
          <w:szCs w:val="22"/>
          <w:lang w:val="uk-UA"/>
        </w:rPr>
        <w:fldChar w:fldCharType="end"/>
      </w:r>
      <w:bookmarkEnd w:id="14"/>
      <w:r w:rsidR="002D2047" w:rsidRPr="00517353">
        <w:rPr>
          <w:rFonts w:ascii="Arial" w:hAnsi="Arial" w:cs="Arial"/>
          <w:sz w:val="22"/>
          <w:szCs w:val="22"/>
          <w:lang w:val="uk-UA"/>
        </w:rPr>
        <w:t xml:space="preserve"> страхового тарифу.</w:t>
      </w:r>
    </w:p>
    <w:p w14:paraId="6308E5D1" w14:textId="77777777"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 xml:space="preserve">При взаємних розрахунках сторін у разі дострокового припинення дії Договору не допускається повернення коштів готівкою, якщо страхові платежі були сплачені в безготівковій формі. </w:t>
      </w:r>
    </w:p>
    <w:p w14:paraId="67655EC9" w14:textId="77777777"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Договір вважається недійсним з моменту його укладання, у випадках, передбачених чинним законодавством України.</w:t>
      </w:r>
    </w:p>
    <w:p w14:paraId="36F23962" w14:textId="77777777"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 xml:space="preserve">В разі визнання Договору недійсним кожна з сторін зобов’язана повернути іншій стороні все отримане по цьому Договору, якщо інші наслідки недійсності </w:t>
      </w:r>
      <w:r w:rsidR="007C0FEA" w:rsidRPr="00517353">
        <w:rPr>
          <w:rFonts w:ascii="Arial" w:hAnsi="Arial" w:cs="Arial"/>
          <w:sz w:val="22"/>
          <w:szCs w:val="22"/>
          <w:lang w:val="uk-UA"/>
        </w:rPr>
        <w:t>Д</w:t>
      </w:r>
      <w:r w:rsidR="002D2047" w:rsidRPr="00517353">
        <w:rPr>
          <w:rFonts w:ascii="Arial" w:hAnsi="Arial" w:cs="Arial"/>
          <w:sz w:val="22"/>
          <w:szCs w:val="22"/>
          <w:lang w:val="uk-UA"/>
        </w:rPr>
        <w:t>оговору не передбачені законодавством України.</w:t>
      </w:r>
    </w:p>
    <w:p w14:paraId="059041D1" w14:textId="77777777"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Договір страхування визнається недійсним у судовому порядку.</w:t>
      </w:r>
    </w:p>
    <w:p w14:paraId="0A39A0E8" w14:textId="77533508" w:rsidR="002D204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w:t>
      </w:r>
      <w:r w:rsidR="002D2047" w:rsidRPr="00517353">
        <w:rPr>
          <w:rFonts w:ascii="Arial" w:hAnsi="Arial" w:cs="Arial"/>
          <w:sz w:val="22"/>
          <w:szCs w:val="22"/>
          <w:lang w:val="uk-UA"/>
        </w:rPr>
        <w:t xml:space="preserve">Договір діє тільки на Території страхування. </w:t>
      </w:r>
      <w:r w:rsidR="00C70342" w:rsidRPr="00517353">
        <w:rPr>
          <w:rFonts w:ascii="Arial" w:hAnsi="Arial" w:cs="Arial"/>
          <w:sz w:val="22"/>
          <w:szCs w:val="22"/>
          <w:lang w:val="uk-UA"/>
        </w:rPr>
        <w:t xml:space="preserve">Дія Договору </w:t>
      </w:r>
      <w:r w:rsidR="00C70342" w:rsidRPr="00A85654">
        <w:rPr>
          <w:rFonts w:ascii="Arial" w:hAnsi="Arial" w:cs="Arial"/>
          <w:sz w:val="22"/>
          <w:szCs w:val="22"/>
          <w:lang w:val="uk-UA"/>
        </w:rPr>
        <w:t xml:space="preserve">поширюється на територію України, крім територій Автономної Республіки Крим, міста Севастополь, </w:t>
      </w:r>
      <w:r w:rsidR="00A85654" w:rsidRPr="00A85654">
        <w:rPr>
          <w:rFonts w:ascii="Arial" w:hAnsi="Arial" w:cs="Arial"/>
          <w:sz w:val="22"/>
          <w:szCs w:val="22"/>
          <w:lang w:val="uk-UA"/>
        </w:rPr>
        <w:t>територій України, на яких органи державної влади України тимчасово не здійснюють або здійснюють не в повному обсязі свої повноваження, територій (населених пунктів), що розташовані на лінії зіткнення, на яких ведуться (велися) бойові дії або які перебувають в оточенні (блокуванні), територій, тимчасово окупованих Російською Федерацією, а також місцевостей, на території яких встановлено режим надзвичайної ситуації або існує загроза її виникнення, та/або введено надзвичайний стан, та територій, що зазнали впливу небезпечних подій техногенного чи природного характеру і щодо яких встановлено особливий режим проживання чи обмеження доступу незалежно від причин виникнення таких подій</w:t>
      </w:r>
      <w:r w:rsidR="00C70342" w:rsidRPr="00A85654">
        <w:rPr>
          <w:rFonts w:ascii="Arial" w:hAnsi="Arial" w:cs="Arial"/>
          <w:sz w:val="22"/>
          <w:szCs w:val="22"/>
          <w:lang w:val="uk-UA"/>
        </w:rPr>
        <w:t xml:space="preserve">. </w:t>
      </w:r>
      <w:r w:rsidR="002D2047" w:rsidRPr="00A85654">
        <w:rPr>
          <w:rFonts w:ascii="Arial" w:hAnsi="Arial" w:cs="Arial"/>
          <w:sz w:val="22"/>
          <w:szCs w:val="22"/>
          <w:lang w:val="uk-UA"/>
        </w:rPr>
        <w:t>Територією</w:t>
      </w:r>
      <w:r w:rsidR="002D2047" w:rsidRPr="00517353">
        <w:rPr>
          <w:rFonts w:ascii="Arial" w:hAnsi="Arial" w:cs="Arial"/>
          <w:sz w:val="22"/>
          <w:szCs w:val="22"/>
          <w:lang w:val="uk-UA"/>
        </w:rPr>
        <w:t xml:space="preserve"> страхування нерухомого майна є його фактичне місцезнаходження, а Територією страхування рухомого майна є вказані у Договорі (Додаток №</w:t>
      </w:r>
      <w:r w:rsidR="00277F4D" w:rsidRPr="00517353">
        <w:rPr>
          <w:rFonts w:ascii="Arial" w:hAnsi="Arial" w:cs="Arial"/>
          <w:sz w:val="22"/>
          <w:szCs w:val="22"/>
          <w:lang w:val="uk-UA"/>
        </w:rPr>
        <w:t xml:space="preserve"> 2</w:t>
      </w:r>
      <w:r w:rsidR="002D2047" w:rsidRPr="00517353">
        <w:rPr>
          <w:rFonts w:ascii="Arial" w:hAnsi="Arial" w:cs="Arial"/>
          <w:sz w:val="22"/>
          <w:szCs w:val="22"/>
          <w:lang w:val="uk-UA"/>
        </w:rPr>
        <w:t xml:space="preserve">) будівлі, склади та приміщення або ділянки, в яких зберігається застраховане майно. Це застереження не розповсюджується на майно, яке зазнало пошкоджень під час евакуації з місця страхової події з метою його врятування. Якщо місцезнаходження рухомого майна змінюється, то Страхувальник повинен повідомити про це Страховика. </w:t>
      </w:r>
    </w:p>
    <w:p w14:paraId="31438A80" w14:textId="26F81800" w:rsidR="00005157" w:rsidRPr="00517353" w:rsidRDefault="001B1D21"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lastRenderedPageBreak/>
        <w:t xml:space="preserve"> </w:t>
      </w:r>
      <w:r w:rsidR="00FF3C49" w:rsidRPr="00517353">
        <w:rPr>
          <w:rFonts w:ascii="Arial" w:hAnsi="Arial" w:cs="Arial"/>
          <w:sz w:val="22"/>
          <w:szCs w:val="22"/>
          <w:lang w:val="uk-UA"/>
        </w:rPr>
        <w:t>З</w:t>
      </w:r>
      <w:r w:rsidR="009B0267" w:rsidRPr="00517353">
        <w:rPr>
          <w:rFonts w:ascii="Arial" w:hAnsi="Arial" w:cs="Arial"/>
          <w:sz w:val="22"/>
          <w:szCs w:val="22"/>
          <w:lang w:val="uk-UA"/>
        </w:rPr>
        <w:t xml:space="preserve">міни та доповнення до Договору </w:t>
      </w:r>
      <w:bookmarkStart w:id="15" w:name="_Hlk220581023"/>
      <w:r w:rsidR="009B0267" w:rsidRPr="00517353">
        <w:rPr>
          <w:rFonts w:ascii="Arial" w:hAnsi="Arial" w:cs="Arial"/>
          <w:sz w:val="22"/>
          <w:szCs w:val="22"/>
          <w:lang w:val="uk-UA"/>
        </w:rPr>
        <w:t>укладаються за взаємною згодою Сторін у письмовій (електронній) формі, якщо інше окремо не визначено умовами цього Договору або в ЗУСП</w:t>
      </w:r>
      <w:bookmarkEnd w:id="15"/>
      <w:r w:rsidR="00ED787A" w:rsidRPr="00517353">
        <w:rPr>
          <w:rFonts w:ascii="Arial" w:hAnsi="Arial" w:cs="Arial"/>
          <w:sz w:val="22"/>
          <w:szCs w:val="22"/>
          <w:lang w:val="uk-UA"/>
        </w:rPr>
        <w:t>.</w:t>
      </w:r>
    </w:p>
    <w:p w14:paraId="07BFA729" w14:textId="3DF1FB08" w:rsidR="00C70342" w:rsidRPr="00517353" w:rsidRDefault="00C70342"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Страхувальник може скористатись правом відмови від Договору протягом 30 (тридцяти) календарних днів з дати укладення Договору без пояснення причин, якщо за Договором за цей період не було повідомлено про настання події, що має ознаки страхового випадку. Про намір відмови від Договору Страхувальник зобов’язаний повідомити Страховика шляхом письмового повідомлення за формою і текстом Страховика, відправленого листом або електронного повідомлення на електронну пошту Страховика з докладанням запевнення про відсутність страхових випадків, подій, які мають ознаки страхових випадків. Страховик повертає Страхувальнику сплачений ним страховий платіж повністю протягом 45 (сорока п’яти) календарних днів після отримання заяви за встановленою формою та запевнення, що протягом встановленого періоду відмови від Договору не відбулася подія, що має ознаки страхового випадку.</w:t>
      </w:r>
      <w:r w:rsidRPr="00517353">
        <w:rPr>
          <w:rFonts w:ascii="Arial" w:hAnsi="Arial" w:cs="Arial"/>
          <w:sz w:val="22"/>
          <w:szCs w:val="22"/>
          <w:shd w:val="clear" w:color="auto" w:fill="FFFFFF"/>
          <w:lang w:val="uk-UA"/>
        </w:rPr>
        <w:t xml:space="preserve"> Якщо об’єктом страхування за договором є майно, яке перебуває в заставі чи будь-якому іншому обтяженні, для задоволення права Страхувальника на відмову від Договору Страховик має право витребувати письмову згоду, якою дозволяється відмова Страхувальника від Договору іншими зацікавленими особами (особами, які мають право на отримання страхової виплати), зокрема, але не виключно, заставодержателями</w:t>
      </w:r>
      <w:r w:rsidR="006739AE" w:rsidRPr="00517353">
        <w:rPr>
          <w:rFonts w:ascii="Arial" w:hAnsi="Arial" w:cs="Arial"/>
          <w:sz w:val="22"/>
          <w:szCs w:val="22"/>
          <w:shd w:val="clear" w:color="auto" w:fill="FFFFFF"/>
          <w:lang w:val="uk-UA"/>
        </w:rPr>
        <w:t>.</w:t>
      </w:r>
    </w:p>
    <w:p w14:paraId="0738487D" w14:textId="77777777" w:rsidR="001065D9" w:rsidRPr="00517353" w:rsidRDefault="001065D9" w:rsidP="00A817F3">
      <w:pPr>
        <w:jc w:val="both"/>
        <w:rPr>
          <w:rFonts w:ascii="Arial" w:hAnsi="Arial" w:cs="Arial"/>
          <w:sz w:val="22"/>
          <w:szCs w:val="22"/>
          <w:lang w:val="uk-UA"/>
        </w:rPr>
      </w:pPr>
    </w:p>
    <w:p w14:paraId="7A53D4EE" w14:textId="77777777" w:rsidR="00166F2D" w:rsidRPr="00517353" w:rsidRDefault="00166F2D"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Відповідальність </w:t>
      </w:r>
      <w:r w:rsidR="00017ABB" w:rsidRPr="00517353">
        <w:rPr>
          <w:rFonts w:ascii="Arial" w:hAnsi="Arial" w:cs="Arial"/>
          <w:b/>
          <w:sz w:val="22"/>
          <w:szCs w:val="22"/>
          <w:shd w:val="clear" w:color="auto" w:fill="D9E1E2"/>
          <w:lang w:val="uk-UA"/>
        </w:rPr>
        <w:t>С</w:t>
      </w:r>
      <w:r w:rsidRPr="00517353">
        <w:rPr>
          <w:rFonts w:ascii="Arial" w:hAnsi="Arial" w:cs="Arial"/>
          <w:b/>
          <w:sz w:val="22"/>
          <w:szCs w:val="22"/>
          <w:shd w:val="clear" w:color="auto" w:fill="D9E1E2"/>
          <w:lang w:val="uk-UA"/>
        </w:rPr>
        <w:t>торін</w:t>
      </w:r>
    </w:p>
    <w:p w14:paraId="7D1C9B8E" w14:textId="77777777" w:rsidR="00B05052" w:rsidRPr="00517353" w:rsidRDefault="00B05052"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Страховик несе майнову відповідальність за несвоєчасне здійснення виплати страхового відшкодування шляхом сплати Страхувальнику пені в розмірі </w:t>
      </w:r>
      <w:r w:rsidRPr="00517353">
        <w:rPr>
          <w:rFonts w:ascii="Arial" w:hAnsi="Arial" w:cs="Arial"/>
          <w:b/>
          <w:sz w:val="22"/>
          <w:szCs w:val="22"/>
          <w:lang w:val="uk-UA"/>
        </w:rPr>
        <w:t>0,01</w:t>
      </w:r>
      <w:r w:rsidR="007D720B" w:rsidRPr="00517353">
        <w:rPr>
          <w:rFonts w:ascii="Arial" w:hAnsi="Arial" w:cs="Arial"/>
          <w:b/>
          <w:sz w:val="22"/>
          <w:szCs w:val="22"/>
          <w:lang w:val="uk-UA"/>
        </w:rPr>
        <w:t xml:space="preserve"> </w:t>
      </w:r>
      <w:r w:rsidRPr="00517353">
        <w:rPr>
          <w:rFonts w:ascii="Arial" w:hAnsi="Arial" w:cs="Arial"/>
          <w:b/>
          <w:sz w:val="22"/>
          <w:szCs w:val="22"/>
          <w:lang w:val="uk-UA"/>
        </w:rPr>
        <w:t>%</w:t>
      </w:r>
      <w:r w:rsidRPr="00517353">
        <w:rPr>
          <w:rFonts w:ascii="Arial" w:hAnsi="Arial" w:cs="Arial"/>
          <w:sz w:val="22"/>
          <w:szCs w:val="22"/>
          <w:lang w:val="uk-UA"/>
        </w:rPr>
        <w:t xml:space="preserve"> від суми несвоєчасно виплаченого страхового відшкодування за кожний робочий день прострочення здійснення страхового відшкодування. </w:t>
      </w:r>
    </w:p>
    <w:p w14:paraId="4D888268" w14:textId="77777777" w:rsidR="00B05052" w:rsidRPr="00517353" w:rsidRDefault="00B05052"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Страхувальник несе майнову відповідальність за несвоєчасне виконання грошового зобов'язання шляхом сплати Страховику пені в розмірі 0,01</w:t>
      </w:r>
      <w:r w:rsidR="007D720B" w:rsidRPr="00517353">
        <w:rPr>
          <w:rFonts w:ascii="Arial" w:hAnsi="Arial" w:cs="Arial"/>
          <w:sz w:val="22"/>
          <w:szCs w:val="22"/>
          <w:lang w:val="uk-UA"/>
        </w:rPr>
        <w:t xml:space="preserve"> </w:t>
      </w:r>
      <w:r w:rsidRPr="00517353">
        <w:rPr>
          <w:rFonts w:ascii="Arial" w:hAnsi="Arial" w:cs="Arial"/>
          <w:sz w:val="22"/>
          <w:szCs w:val="22"/>
          <w:lang w:val="uk-UA"/>
        </w:rPr>
        <w:t xml:space="preserve">% від суми несвоєчасно виконаного грошового зобов'язання за кожний робочий день прострочення виконання грошового зобов'язання. </w:t>
      </w:r>
    </w:p>
    <w:p w14:paraId="08FFB84F" w14:textId="77777777" w:rsidR="001235EA" w:rsidRPr="00517353" w:rsidRDefault="006B7AC8"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Сторони домовилися, що в разі виникнення між ними судового спору щодо відмови у виплаті страхового відшкодування та/або визнання події страховим випадком та/або щодо розміру страхового відшкодування та/або щодо строків прийняття рішення Страховиком по заявленій Страхувальником події (у випадку, коли позов подано до суду до прийняття Страховиком рішення за заявленою подією) на період з дати надходження позовної заяви до суду до вступу судового рішення в законну силу не нараховується пеня та інші санкції, передбачені чинним законодавством України (інфляційні нарахування, штрафи, 3</w:t>
      </w:r>
      <w:r w:rsidR="007D720B" w:rsidRPr="00517353">
        <w:rPr>
          <w:rFonts w:ascii="Arial" w:hAnsi="Arial" w:cs="Arial"/>
          <w:sz w:val="22"/>
          <w:szCs w:val="22"/>
          <w:lang w:val="uk-UA"/>
        </w:rPr>
        <w:t xml:space="preserve"> </w:t>
      </w:r>
      <w:r w:rsidRPr="00517353">
        <w:rPr>
          <w:rFonts w:ascii="Arial" w:hAnsi="Arial" w:cs="Arial"/>
          <w:sz w:val="22"/>
          <w:szCs w:val="22"/>
          <w:lang w:val="uk-UA"/>
        </w:rPr>
        <w:t>% річних та інші) за неналежне виконання зобов’язань</w:t>
      </w:r>
      <w:r w:rsidR="001235EA" w:rsidRPr="00517353">
        <w:rPr>
          <w:rFonts w:ascii="Arial" w:hAnsi="Arial" w:cs="Arial"/>
          <w:sz w:val="22"/>
          <w:szCs w:val="22"/>
          <w:lang w:val="uk-UA"/>
        </w:rPr>
        <w:t>.</w:t>
      </w:r>
    </w:p>
    <w:p w14:paraId="554E7116" w14:textId="151334C7" w:rsidR="003A2770" w:rsidRPr="00517353" w:rsidRDefault="00B05052"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За невиконання або неналежне виконання інших зобов’язань, передбачених Договором, Сторони несуть відповідальність у порядку, передбаченому чинним законодавством України. </w:t>
      </w:r>
    </w:p>
    <w:p w14:paraId="1CDC759C" w14:textId="77777777" w:rsidR="001065D9" w:rsidRPr="00517353" w:rsidRDefault="001065D9" w:rsidP="00A817F3">
      <w:pPr>
        <w:jc w:val="both"/>
        <w:rPr>
          <w:rFonts w:ascii="Arial" w:hAnsi="Arial" w:cs="Arial"/>
          <w:sz w:val="22"/>
          <w:szCs w:val="22"/>
          <w:lang w:val="uk-UA"/>
        </w:rPr>
      </w:pPr>
    </w:p>
    <w:p w14:paraId="3D553049" w14:textId="77777777" w:rsidR="00166F2D" w:rsidRPr="00517353" w:rsidRDefault="00166F2D" w:rsidP="00A817F3">
      <w:pPr>
        <w:numPr>
          <w:ilvl w:val="0"/>
          <w:numId w:val="2"/>
        </w:numPr>
        <w:shd w:val="clear" w:color="auto" w:fill="D9E1E2"/>
        <w:tabs>
          <w:tab w:val="clear" w:pos="450"/>
          <w:tab w:val="num" w:pos="480"/>
        </w:tabs>
        <w:spacing w:before="60" w:after="60"/>
        <w:ind w:left="0" w:firstLine="0"/>
        <w:jc w:val="both"/>
        <w:rPr>
          <w:rFonts w:ascii="Arial" w:hAnsi="Arial" w:cs="Arial"/>
          <w:b/>
          <w:sz w:val="22"/>
          <w:szCs w:val="22"/>
          <w:shd w:val="clear" w:color="auto" w:fill="D9E1E2"/>
          <w:lang w:val="uk-UA"/>
        </w:rPr>
      </w:pPr>
      <w:r w:rsidRPr="00517353">
        <w:rPr>
          <w:rFonts w:ascii="Arial" w:hAnsi="Arial" w:cs="Arial"/>
          <w:b/>
          <w:sz w:val="22"/>
          <w:szCs w:val="22"/>
          <w:shd w:val="clear" w:color="auto" w:fill="D9E1E2"/>
          <w:lang w:val="uk-UA"/>
        </w:rPr>
        <w:t xml:space="preserve">Інші умови </w:t>
      </w:r>
      <w:r w:rsidR="00B170FF" w:rsidRPr="00517353">
        <w:rPr>
          <w:rFonts w:ascii="Arial" w:hAnsi="Arial" w:cs="Arial"/>
          <w:b/>
          <w:sz w:val="22"/>
          <w:szCs w:val="22"/>
          <w:shd w:val="clear" w:color="auto" w:fill="D9E1E2"/>
          <w:lang w:val="uk-UA"/>
        </w:rPr>
        <w:t>Д</w:t>
      </w:r>
      <w:r w:rsidRPr="00517353">
        <w:rPr>
          <w:rFonts w:ascii="Arial" w:hAnsi="Arial" w:cs="Arial"/>
          <w:b/>
          <w:sz w:val="22"/>
          <w:szCs w:val="22"/>
          <w:shd w:val="clear" w:color="auto" w:fill="D9E1E2"/>
          <w:lang w:val="uk-UA"/>
        </w:rPr>
        <w:t>оговору</w:t>
      </w:r>
    </w:p>
    <w:p w14:paraId="558A0190" w14:textId="60901164" w:rsidR="00A817F3" w:rsidRPr="00517353" w:rsidRDefault="00A817F3" w:rsidP="006E1C8F">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Суперечки за Договором між Страхувальником та Страховиком розв’язуються за допомогою переговорів. Якщо переговори зі спірних питань не призведуть до обопільної домовленості Сторін, вирішення суперечок здійснюється у порядку, встановленому чинним законодавством України.</w:t>
      </w:r>
    </w:p>
    <w:p w14:paraId="54D1A6D4" w14:textId="77777777" w:rsidR="002A7AB7" w:rsidRPr="00517353" w:rsidRDefault="002A7AB7"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 Страхування товарів в обігу (товарних запасів, які знаходяться на складах, у магазинах та інших, спеціально призначених ємностях або приміщеннях)</w:t>
      </w:r>
      <w:r w:rsidR="006526DF" w:rsidRPr="00517353">
        <w:rPr>
          <w:rFonts w:ascii="Arial" w:hAnsi="Arial" w:cs="Arial"/>
          <w:sz w:val="22"/>
          <w:szCs w:val="22"/>
          <w:lang w:val="uk-UA"/>
        </w:rPr>
        <w:t xml:space="preserve"> (надалі – ТМЦ)</w:t>
      </w:r>
      <w:r w:rsidRPr="00517353">
        <w:rPr>
          <w:rFonts w:ascii="Arial" w:hAnsi="Arial" w:cs="Arial"/>
          <w:sz w:val="22"/>
          <w:szCs w:val="22"/>
          <w:lang w:val="uk-UA"/>
        </w:rPr>
        <w:t xml:space="preserve"> здійснюється з урахуванням наведених нижче додаткових умов: </w:t>
      </w:r>
    </w:p>
    <w:p w14:paraId="09F9FADF" w14:textId="77777777" w:rsidR="002A7AB7"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зобов’язаний вести облік товарів, що зберігаються на Території страхування; </w:t>
      </w:r>
    </w:p>
    <w:p w14:paraId="5619E70C" w14:textId="14E1A523" w:rsidR="002A7AB7" w:rsidRPr="00517353" w:rsidRDefault="008F562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У разі настання </w:t>
      </w:r>
      <w:r w:rsidR="002A7AB7" w:rsidRPr="00517353">
        <w:rPr>
          <w:rFonts w:ascii="Arial" w:hAnsi="Arial" w:cs="Arial"/>
          <w:sz w:val="22"/>
          <w:szCs w:val="22"/>
          <w:lang w:val="uk-UA"/>
        </w:rPr>
        <w:t xml:space="preserve">страхового випадку Страховику повинні бути надані відповідні дані обліку про наявність товарів на Території страхування із зазначенням в облікових документах дати вилучення товарів або розміщення їх на схов, найменування, кількості і вартості товарів; </w:t>
      </w:r>
    </w:p>
    <w:p w14:paraId="3AC18D61" w14:textId="77777777" w:rsidR="002A7AB7"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Дані обліку товарів є основою для визначення суми страхового відшкодування;</w:t>
      </w:r>
    </w:p>
    <w:p w14:paraId="2E5989CC" w14:textId="77777777" w:rsidR="002A7AB7"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Сума страхового відшкодування розраховується, виходячи із кількості та дійсної вартості товарів, що знаходяться в межах Території страхування на момент настання страхового випадку, ступеню його пошкодження та придатності для подальшої реалізації; </w:t>
      </w:r>
    </w:p>
    <w:p w14:paraId="3C081C7E" w14:textId="31E81BD1" w:rsidR="00272199"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Страхувальник зобов’язаний зберігати облікові документи (дані) таким чином, щоб </w:t>
      </w:r>
      <w:r w:rsidR="008F5627" w:rsidRPr="00517353">
        <w:rPr>
          <w:rFonts w:ascii="Arial" w:hAnsi="Arial" w:cs="Arial"/>
          <w:sz w:val="22"/>
          <w:szCs w:val="22"/>
          <w:lang w:val="uk-UA"/>
        </w:rPr>
        <w:t xml:space="preserve">у разі настання </w:t>
      </w:r>
      <w:r w:rsidRPr="00517353">
        <w:rPr>
          <w:rFonts w:ascii="Arial" w:hAnsi="Arial" w:cs="Arial"/>
          <w:sz w:val="22"/>
          <w:szCs w:val="22"/>
          <w:lang w:val="uk-UA"/>
        </w:rPr>
        <w:t>страхового випадку вони не могли бути знищені (втрачені) разом з застрахованими товарами</w:t>
      </w:r>
      <w:r w:rsidR="00272199" w:rsidRPr="00517353">
        <w:rPr>
          <w:rFonts w:ascii="Arial" w:hAnsi="Arial" w:cs="Arial"/>
          <w:sz w:val="22"/>
          <w:szCs w:val="22"/>
          <w:lang w:val="uk-UA"/>
        </w:rPr>
        <w:t xml:space="preserve">. В разі необхідності </w:t>
      </w:r>
      <w:r w:rsidR="008F5627" w:rsidRPr="00517353">
        <w:rPr>
          <w:rFonts w:ascii="Arial" w:hAnsi="Arial" w:cs="Arial"/>
          <w:sz w:val="22"/>
          <w:szCs w:val="22"/>
          <w:lang w:val="uk-UA"/>
        </w:rPr>
        <w:t xml:space="preserve">у разі настання </w:t>
      </w:r>
      <w:r w:rsidR="00272199" w:rsidRPr="00517353">
        <w:rPr>
          <w:rFonts w:ascii="Arial" w:hAnsi="Arial" w:cs="Arial"/>
          <w:sz w:val="22"/>
          <w:szCs w:val="22"/>
          <w:lang w:val="uk-UA"/>
        </w:rPr>
        <w:t xml:space="preserve">страхового випадку Страхувальником повинен бути забезпечений доступ Страховика (уповноваженої ним особи) до бухгалтерської бази даних та інших документів з метою перевірки достовірності інформації щодо наявності товарів на території страхування на момент настання страхового випадку; </w:t>
      </w:r>
    </w:p>
    <w:p w14:paraId="1E39EF42" w14:textId="76C0254C" w:rsidR="002A7AB7" w:rsidRPr="00517353" w:rsidRDefault="00272199"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При пошкодженні (частковій руйнації) ТМЦ сума страхового відшкодування визначається виходячи із кількості та дійсної вартості ТМЦ, що знаходяться на Території страхування на момент настання страхового випадку з врахуванням характеру пошкоджень застрахованих ТМЦ, їх придатності для подальшого використання та реалізації із встановленням відповідних груп та розмірів уцінки пошкоджених ТМЦ </w:t>
      </w:r>
      <w:r w:rsidR="00BC3E43" w:rsidRPr="00517353">
        <w:rPr>
          <w:rFonts w:ascii="Arial" w:hAnsi="Arial" w:cs="Arial"/>
          <w:sz w:val="22"/>
          <w:szCs w:val="22"/>
          <w:lang w:val="uk-UA"/>
        </w:rPr>
        <w:t>залежно</w:t>
      </w:r>
      <w:r w:rsidRPr="00517353">
        <w:rPr>
          <w:rFonts w:ascii="Arial" w:hAnsi="Arial" w:cs="Arial"/>
          <w:sz w:val="22"/>
          <w:szCs w:val="22"/>
          <w:lang w:val="uk-UA"/>
        </w:rPr>
        <w:t xml:space="preserve"> від характеру пошкоджень;</w:t>
      </w:r>
    </w:p>
    <w:p w14:paraId="2F9C7684" w14:textId="48C21E56" w:rsidR="002A7AB7"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lastRenderedPageBreak/>
        <w:t xml:space="preserve">У </w:t>
      </w:r>
      <w:r w:rsidR="006E1C8F" w:rsidRPr="00517353">
        <w:rPr>
          <w:rFonts w:ascii="Arial" w:hAnsi="Arial" w:cs="Arial"/>
          <w:sz w:val="22"/>
          <w:szCs w:val="22"/>
          <w:lang w:val="uk-UA"/>
        </w:rPr>
        <w:t>разі</w:t>
      </w:r>
      <w:r w:rsidRPr="00517353">
        <w:rPr>
          <w:rFonts w:ascii="Arial" w:hAnsi="Arial" w:cs="Arial"/>
          <w:sz w:val="22"/>
          <w:szCs w:val="22"/>
          <w:lang w:val="uk-UA"/>
        </w:rPr>
        <w:t xml:space="preserve"> зникнення застрахованого товару виплата страхового відшкодування може бути здійснена лише за умови доведення Страхувальником, що ним (його представниками, працівниками) були здійснені всі можливі дії для забезпечення охорони застрахованого майна;</w:t>
      </w:r>
    </w:p>
    <w:p w14:paraId="207B80FE" w14:textId="536487FE" w:rsidR="000E10F9" w:rsidRPr="00517353" w:rsidRDefault="000E10F9"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Ненадання вказаних у п. 22.2.</w:t>
      </w:r>
      <w:r w:rsidR="00C021E0" w:rsidRPr="00517353">
        <w:rPr>
          <w:rFonts w:ascii="Arial" w:hAnsi="Arial" w:cs="Arial"/>
          <w:sz w:val="22"/>
          <w:szCs w:val="22"/>
          <w:lang w:val="uk-UA"/>
        </w:rPr>
        <w:t>5</w:t>
      </w:r>
      <w:r w:rsidRPr="00517353">
        <w:rPr>
          <w:rFonts w:ascii="Arial" w:hAnsi="Arial" w:cs="Arial"/>
          <w:sz w:val="22"/>
          <w:szCs w:val="22"/>
          <w:lang w:val="uk-UA"/>
        </w:rPr>
        <w:t xml:space="preserve"> </w:t>
      </w:r>
      <w:r w:rsidR="00C00FBF" w:rsidRPr="00517353">
        <w:rPr>
          <w:rFonts w:ascii="Arial" w:hAnsi="Arial" w:cs="Arial"/>
          <w:sz w:val="22"/>
          <w:szCs w:val="22"/>
          <w:lang w:val="uk-UA"/>
        </w:rPr>
        <w:t xml:space="preserve">Договору </w:t>
      </w:r>
      <w:r w:rsidRPr="00517353">
        <w:rPr>
          <w:rFonts w:ascii="Arial" w:hAnsi="Arial" w:cs="Arial"/>
          <w:sz w:val="22"/>
          <w:szCs w:val="22"/>
          <w:lang w:val="uk-UA"/>
        </w:rPr>
        <w:t>документів (в тому числі з причин їх знищення внаслідок страхового випадку) або відмова Страхувальника в доступі до бухгалтерської бази даних (інших бухгалтерських документів), або відмова в доступі в приміщення Страхувальника дає Страховику право відмовити у виплаті страхового відшкодування як в цілому, так і в частині збитку, не підтвердженій такими документами.</w:t>
      </w:r>
    </w:p>
    <w:p w14:paraId="3D105E59" w14:textId="77777777" w:rsidR="006526DF" w:rsidRPr="00517353" w:rsidRDefault="006526DF"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При страхуванні майна, яке зберігається на складах або інших сховищах, що зазначені в Додатку № 2 до цього Договору, на підставі договорів щодо надання послуг складського зберігання, відповідального зберігання товарно-матеріальних цінностей або на підставі інших договірних відносин, укладених між Страхувальником та юридичною особою, яка надає такі послуги зі зберігання, не можуть бути визнані страховим випадком за ризиком «Протиправні дії третіх осіб» або за будь-яким іншим страховим ризиком зникнення та/або знищення та/або пошкодження майна чи його частини, якщо  після отримання Страховиком інформації про подію, що може бути кваліфікована як страховий випадок:</w:t>
      </w:r>
    </w:p>
    <w:p w14:paraId="38006083" w14:textId="77777777" w:rsidR="006526DF" w:rsidRPr="00517353" w:rsidRDefault="006526DF" w:rsidP="00A817F3">
      <w:pPr>
        <w:jc w:val="both"/>
        <w:rPr>
          <w:rFonts w:ascii="Arial" w:hAnsi="Arial" w:cs="Arial"/>
          <w:sz w:val="22"/>
          <w:szCs w:val="22"/>
          <w:lang w:val="uk-UA"/>
        </w:rPr>
      </w:pPr>
      <w:r w:rsidRPr="00517353">
        <w:rPr>
          <w:rFonts w:ascii="Arial" w:hAnsi="Arial" w:cs="Arial"/>
          <w:sz w:val="22"/>
          <w:szCs w:val="22"/>
          <w:lang w:val="uk-UA"/>
        </w:rPr>
        <w:t>- буде неможливо встановити фактичне знаходження юридичної особи, на відповідальному зберіганні якої знаходилося застраховане майно, чи її представників, та/або</w:t>
      </w:r>
    </w:p>
    <w:p w14:paraId="018355D0" w14:textId="77777777" w:rsidR="006526DF" w:rsidRPr="00517353" w:rsidRDefault="006526DF" w:rsidP="00A817F3">
      <w:pPr>
        <w:jc w:val="both"/>
        <w:rPr>
          <w:rFonts w:ascii="Arial" w:hAnsi="Arial" w:cs="Arial"/>
          <w:sz w:val="22"/>
          <w:szCs w:val="22"/>
          <w:lang w:val="uk-UA"/>
        </w:rPr>
      </w:pPr>
      <w:r w:rsidRPr="00517353">
        <w:rPr>
          <w:rFonts w:ascii="Arial" w:hAnsi="Arial" w:cs="Arial"/>
          <w:sz w:val="22"/>
          <w:szCs w:val="22"/>
          <w:lang w:val="uk-UA"/>
        </w:rPr>
        <w:t>- буде неможливо отримати доступ до місця події, що може бути кваліфікована як страховий випадок, місця зберігання майна та/або</w:t>
      </w:r>
    </w:p>
    <w:p w14:paraId="267FC656" w14:textId="77777777" w:rsidR="006526DF" w:rsidRPr="00517353" w:rsidRDefault="006526DF" w:rsidP="00A817F3">
      <w:pPr>
        <w:jc w:val="both"/>
        <w:rPr>
          <w:rFonts w:ascii="Arial" w:hAnsi="Arial" w:cs="Arial"/>
          <w:sz w:val="22"/>
          <w:szCs w:val="22"/>
          <w:lang w:val="uk-UA"/>
        </w:rPr>
      </w:pPr>
      <w:r w:rsidRPr="00517353">
        <w:rPr>
          <w:rFonts w:ascii="Arial" w:hAnsi="Arial" w:cs="Arial"/>
          <w:sz w:val="22"/>
          <w:szCs w:val="22"/>
          <w:lang w:val="uk-UA"/>
        </w:rPr>
        <w:t>- буде неможливо отримати документи та інформацію, передбачені умовами цього Договору, через відсутність цієї юридичної особи (її представників), незалежно від кваліфікації події правоохоронними органами за ознаками відповідного злочину та/або</w:t>
      </w:r>
    </w:p>
    <w:p w14:paraId="0EE88672" w14:textId="77777777" w:rsidR="006526DF" w:rsidRPr="00517353" w:rsidRDefault="006526DF" w:rsidP="00A817F3">
      <w:pPr>
        <w:jc w:val="both"/>
        <w:rPr>
          <w:rFonts w:ascii="Arial" w:hAnsi="Arial" w:cs="Arial"/>
          <w:sz w:val="22"/>
          <w:szCs w:val="22"/>
          <w:lang w:val="uk-UA"/>
        </w:rPr>
      </w:pPr>
      <w:r w:rsidRPr="00517353">
        <w:rPr>
          <w:rFonts w:ascii="Arial" w:hAnsi="Arial" w:cs="Arial"/>
          <w:sz w:val="22"/>
          <w:szCs w:val="22"/>
          <w:lang w:val="uk-UA"/>
        </w:rPr>
        <w:t>- буде неможливо отримати доступ до бухгалтерської бази даних Страхувальника, особи на зберіганні якої знаходилось застраховане майно та/або</w:t>
      </w:r>
    </w:p>
    <w:p w14:paraId="097A810C" w14:textId="77777777" w:rsidR="006526DF" w:rsidRPr="00517353" w:rsidRDefault="006526DF" w:rsidP="00A817F3">
      <w:pPr>
        <w:jc w:val="both"/>
        <w:rPr>
          <w:rFonts w:ascii="Arial" w:hAnsi="Arial" w:cs="Arial"/>
          <w:sz w:val="22"/>
          <w:szCs w:val="22"/>
          <w:lang w:val="uk-UA"/>
        </w:rPr>
      </w:pPr>
      <w:r w:rsidRPr="00517353">
        <w:rPr>
          <w:rFonts w:ascii="Arial" w:hAnsi="Arial" w:cs="Arial"/>
          <w:sz w:val="22"/>
          <w:szCs w:val="22"/>
          <w:lang w:val="uk-UA"/>
        </w:rPr>
        <w:t>- юридична особа, на зберіганні якої знаходилось застраховане майно, фактично не здійснює свою підприємницьку діяльність, знаходиться в стадії припинення підприємницької діяльності</w:t>
      </w:r>
    </w:p>
    <w:p w14:paraId="3BB558FA" w14:textId="77777777" w:rsidR="006526DF" w:rsidRPr="00517353" w:rsidRDefault="006526DF" w:rsidP="00A817F3">
      <w:pPr>
        <w:jc w:val="both"/>
        <w:rPr>
          <w:rFonts w:ascii="Arial" w:hAnsi="Arial" w:cs="Arial"/>
          <w:sz w:val="22"/>
          <w:szCs w:val="22"/>
          <w:lang w:val="uk-UA"/>
        </w:rPr>
      </w:pPr>
      <w:r w:rsidRPr="00517353">
        <w:rPr>
          <w:rFonts w:ascii="Arial" w:hAnsi="Arial" w:cs="Arial"/>
          <w:sz w:val="22"/>
          <w:szCs w:val="22"/>
          <w:lang w:val="uk-UA"/>
        </w:rPr>
        <w:t>Страховик не відшкодовує будь-які збитки, пов’язані з неправомірними діями  осіб, яким майно передано на зберігання/ володіння/ користування за договорами та іншими цивільно-правовими угодами, та/або пов’язані з невиконанням цими особами своїх зобов’язань за цими договорами/угодами /правочинами.</w:t>
      </w:r>
    </w:p>
    <w:p w14:paraId="37234613" w14:textId="307FFF69" w:rsidR="002A7AB7" w:rsidRPr="00517353" w:rsidRDefault="002A7AB7"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Умови страхування, не вказані в Договорі, регулюються </w:t>
      </w:r>
      <w:r w:rsidR="00527782" w:rsidRPr="00517353">
        <w:rPr>
          <w:rFonts w:ascii="Arial" w:hAnsi="Arial" w:cs="Arial"/>
          <w:sz w:val="22"/>
          <w:szCs w:val="22"/>
          <w:lang w:val="uk-UA"/>
        </w:rPr>
        <w:t xml:space="preserve">ЗУСП </w:t>
      </w:r>
      <w:r w:rsidR="002A38CB" w:rsidRPr="00517353">
        <w:rPr>
          <w:rFonts w:ascii="Arial" w:hAnsi="Arial" w:cs="Arial"/>
          <w:sz w:val="22"/>
          <w:szCs w:val="22"/>
          <w:lang w:val="uk-UA"/>
        </w:rPr>
        <w:t xml:space="preserve">та </w:t>
      </w:r>
      <w:r w:rsidRPr="00517353">
        <w:rPr>
          <w:rFonts w:ascii="Arial" w:hAnsi="Arial" w:cs="Arial"/>
          <w:sz w:val="22"/>
          <w:szCs w:val="22"/>
          <w:lang w:val="uk-UA"/>
        </w:rPr>
        <w:t>Законом.</w:t>
      </w:r>
    </w:p>
    <w:p w14:paraId="5F442190" w14:textId="77777777" w:rsidR="00017ABB" w:rsidRPr="00517353" w:rsidRDefault="00017ABB" w:rsidP="00A817F3">
      <w:pPr>
        <w:pStyle w:val="11"/>
        <w:numPr>
          <w:ilvl w:val="1"/>
          <w:numId w:val="2"/>
        </w:numPr>
        <w:tabs>
          <w:tab w:val="clear" w:pos="690"/>
          <w:tab w:val="left" w:pos="0"/>
        </w:tabs>
        <w:ind w:left="0" w:firstLine="0"/>
        <w:jc w:val="both"/>
        <w:rPr>
          <w:rFonts w:ascii="Arial" w:hAnsi="Arial" w:cs="Arial"/>
          <w:sz w:val="22"/>
          <w:szCs w:val="22"/>
          <w:lang w:val="uk-UA"/>
        </w:rPr>
      </w:pPr>
      <w:r w:rsidRPr="00517353">
        <w:rPr>
          <w:rFonts w:ascii="Arial" w:hAnsi="Arial" w:cs="Arial"/>
          <w:sz w:val="22"/>
          <w:szCs w:val="22"/>
          <w:lang w:val="uk-UA"/>
        </w:rPr>
        <w:t xml:space="preserve">Підписанням цього Договору Страхувальник підтверджує та визнає, що: </w:t>
      </w:r>
    </w:p>
    <w:p w14:paraId="53C88946" w14:textId="433A588F" w:rsidR="00017ABB" w:rsidRPr="00517353" w:rsidRDefault="00D425BD" w:rsidP="00A817F3">
      <w:pPr>
        <w:pStyle w:val="11"/>
        <w:numPr>
          <w:ilvl w:val="2"/>
          <w:numId w:val="2"/>
        </w:numPr>
        <w:tabs>
          <w:tab w:val="left" w:pos="0"/>
        </w:tabs>
        <w:ind w:left="0" w:firstLine="0"/>
        <w:jc w:val="both"/>
        <w:rPr>
          <w:rFonts w:ascii="Arial" w:hAnsi="Arial" w:cs="Arial"/>
          <w:sz w:val="22"/>
          <w:szCs w:val="22"/>
          <w:lang w:val="uk-UA"/>
        </w:rPr>
      </w:pPr>
      <w:r w:rsidRPr="00517353">
        <w:rPr>
          <w:rFonts w:ascii="Arial" w:hAnsi="Arial" w:cs="Arial"/>
          <w:sz w:val="22"/>
          <w:szCs w:val="22"/>
          <w:lang w:val="uk-UA"/>
        </w:rPr>
        <w:t xml:space="preserve">Підтверджує та визнає, що: </w:t>
      </w:r>
      <w:bookmarkStart w:id="16" w:name="_Hlk222300778"/>
      <w:r w:rsidRPr="00517353">
        <w:rPr>
          <w:rFonts w:ascii="Arial" w:hAnsi="Arial" w:cs="Arial"/>
          <w:sz w:val="22"/>
          <w:szCs w:val="22"/>
          <w:lang w:val="uk-UA"/>
        </w:rPr>
        <w:t>до укладення цього Договору на виконання вимог Закону України «Про фінансові послуги та фінансові компанії» (далі - Закон) Страховик / страховий посередник надав, а Страхувальник отримав та ознайомився зі всією інформацією в обсязі та в порядку, що передбачені частинами 4</w:t>
      </w:r>
      <w:r w:rsidR="00517353" w:rsidRPr="00517353">
        <w:rPr>
          <w:rFonts w:ascii="Arial" w:hAnsi="Arial" w:cs="Arial"/>
          <w:sz w:val="22"/>
          <w:szCs w:val="22"/>
          <w:lang w:val="uk-UA"/>
        </w:rPr>
        <w:t xml:space="preserve"> </w:t>
      </w:r>
      <w:r w:rsidRPr="00517353">
        <w:rPr>
          <w:rFonts w:ascii="Arial" w:hAnsi="Arial" w:cs="Arial"/>
          <w:sz w:val="22"/>
          <w:szCs w:val="22"/>
          <w:lang w:val="uk-UA"/>
        </w:rPr>
        <w:t>-</w:t>
      </w:r>
      <w:r w:rsidR="00517353" w:rsidRPr="00517353">
        <w:rPr>
          <w:rFonts w:ascii="Arial" w:hAnsi="Arial" w:cs="Arial"/>
          <w:sz w:val="22"/>
          <w:szCs w:val="22"/>
          <w:lang w:val="uk-UA"/>
        </w:rPr>
        <w:t xml:space="preserve"> </w:t>
      </w:r>
      <w:r w:rsidRPr="00517353">
        <w:rPr>
          <w:rFonts w:ascii="Arial" w:hAnsi="Arial" w:cs="Arial"/>
          <w:sz w:val="22"/>
          <w:szCs w:val="22"/>
          <w:lang w:val="uk-UA"/>
        </w:rPr>
        <w:t xml:space="preserve">6 статті 7 Закону (надалі – інформація); зазначена інформація є доступною в місцях обслуговування страхувальників Страховика / страхового посередника та/або на веб-сторінці Страховика </w:t>
      </w:r>
      <w:hyperlink r:id="rId12" w:history="1">
        <w:r w:rsidRPr="00517353">
          <w:rPr>
            <w:rStyle w:val="af7"/>
            <w:rFonts w:ascii="Arial" w:hAnsi="Arial" w:cs="Arial"/>
            <w:sz w:val="22"/>
            <w:szCs w:val="22"/>
            <w:lang w:val="uk-UA"/>
          </w:rPr>
          <w:t>https://arx.com.ua/</w:t>
        </w:r>
      </w:hyperlink>
      <w:r w:rsidRPr="00517353">
        <w:rPr>
          <w:rStyle w:val="af7"/>
          <w:rFonts w:ascii="Arial" w:hAnsi="Arial" w:cs="Arial"/>
          <w:sz w:val="22"/>
          <w:szCs w:val="22"/>
          <w:lang w:val="uk-UA"/>
        </w:rPr>
        <w:t xml:space="preserve"> / </w:t>
      </w:r>
      <w:r w:rsidRPr="00517353">
        <w:rPr>
          <w:rFonts w:ascii="Arial" w:hAnsi="Arial" w:cs="Arial"/>
          <w:sz w:val="22"/>
          <w:szCs w:val="22"/>
          <w:lang w:val="uk-UA"/>
        </w:rPr>
        <w:t>страхового посередника в мережі Інтернет також є повною та достатньою для правильного розуміння суті фінансових послуг, що надаються Страховиком</w:t>
      </w:r>
      <w:r w:rsidR="00017ABB" w:rsidRPr="00517353">
        <w:rPr>
          <w:rFonts w:ascii="Arial" w:hAnsi="Arial" w:cs="Arial"/>
          <w:sz w:val="22"/>
          <w:szCs w:val="22"/>
          <w:lang w:val="uk-UA"/>
        </w:rPr>
        <w:t xml:space="preserve">; </w:t>
      </w:r>
    </w:p>
    <w:bookmarkEnd w:id="16"/>
    <w:p w14:paraId="4F4714DA" w14:textId="34E7668E" w:rsidR="00017ABB" w:rsidRPr="00517353" w:rsidRDefault="00017ABB" w:rsidP="00A817F3">
      <w:pPr>
        <w:pStyle w:val="11"/>
        <w:numPr>
          <w:ilvl w:val="2"/>
          <w:numId w:val="2"/>
        </w:numPr>
        <w:tabs>
          <w:tab w:val="left" w:pos="0"/>
        </w:tabs>
        <w:ind w:left="0" w:firstLine="0"/>
        <w:jc w:val="both"/>
        <w:rPr>
          <w:rFonts w:ascii="Arial" w:hAnsi="Arial" w:cs="Arial"/>
          <w:sz w:val="22"/>
          <w:szCs w:val="22"/>
          <w:lang w:val="uk-UA"/>
        </w:rPr>
      </w:pPr>
      <w:r w:rsidRPr="00517353">
        <w:rPr>
          <w:rFonts w:ascii="Arial" w:hAnsi="Arial" w:cs="Arial"/>
          <w:sz w:val="22"/>
          <w:szCs w:val="22"/>
          <w:lang w:val="uk-UA"/>
        </w:rPr>
        <w:t xml:space="preserve">Вся зазначена інформація та всі умови цього Договору та </w:t>
      </w:r>
      <w:r w:rsidR="00E53690" w:rsidRPr="00517353">
        <w:rPr>
          <w:rFonts w:ascii="Arial" w:hAnsi="Arial" w:cs="Arial"/>
          <w:sz w:val="22"/>
          <w:szCs w:val="22"/>
          <w:lang w:val="uk-UA"/>
        </w:rPr>
        <w:t>ЗУСП</w:t>
      </w:r>
      <w:r w:rsidR="00E53690" w:rsidRPr="00517353" w:rsidDel="00E53690">
        <w:rPr>
          <w:rFonts w:ascii="Arial" w:hAnsi="Arial" w:cs="Arial"/>
          <w:sz w:val="22"/>
          <w:szCs w:val="22"/>
          <w:lang w:val="uk-UA"/>
        </w:rPr>
        <w:t xml:space="preserve"> </w:t>
      </w:r>
      <w:r w:rsidRPr="00517353">
        <w:rPr>
          <w:rFonts w:ascii="Arial" w:hAnsi="Arial" w:cs="Arial"/>
          <w:sz w:val="22"/>
          <w:szCs w:val="22"/>
          <w:lang w:val="uk-UA"/>
        </w:rPr>
        <w:t xml:space="preserve">йому зрозумілі; </w:t>
      </w:r>
    </w:p>
    <w:p w14:paraId="74F7C18A" w14:textId="77777777" w:rsidR="00017ABB" w:rsidRPr="00517353" w:rsidRDefault="00017ABB" w:rsidP="00A817F3">
      <w:pPr>
        <w:pStyle w:val="11"/>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Зазначена інформація та Договір не містять двозначних формулювань та/або незрозумілих Страхувальнику визначень; </w:t>
      </w:r>
    </w:p>
    <w:p w14:paraId="5FC8BCDF" w14:textId="77777777" w:rsidR="00017ABB" w:rsidRPr="00517353" w:rsidRDefault="00017ABB" w:rsidP="00A817F3">
      <w:pPr>
        <w:pStyle w:val="11"/>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Укладення цього Договору не нав’язане йому іншою особою (в тому числі Вигодонабувачем); </w:t>
      </w:r>
    </w:p>
    <w:p w14:paraId="3302AD06" w14:textId="77777777" w:rsidR="00017ABB" w:rsidRPr="00517353" w:rsidRDefault="00017ABB" w:rsidP="00A817F3">
      <w:pPr>
        <w:pStyle w:val="11"/>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Цей Договір не укладається Страхувальником під впливом помилки, тяжких обставин, примусу, насильства; </w:t>
      </w:r>
    </w:p>
    <w:p w14:paraId="73DC7BC5" w14:textId="77777777" w:rsidR="00E53690" w:rsidRPr="00517353" w:rsidRDefault="00017ABB" w:rsidP="00A817F3">
      <w:pPr>
        <w:pStyle w:val="11"/>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Страхувальник має необхідний обсяг правоздатності та дієздатності  для укладення Договору</w:t>
      </w:r>
      <w:r w:rsidR="00E53690" w:rsidRPr="00517353">
        <w:rPr>
          <w:rFonts w:ascii="Arial" w:hAnsi="Arial" w:cs="Arial"/>
          <w:sz w:val="22"/>
          <w:szCs w:val="22"/>
          <w:lang w:val="uk-UA"/>
        </w:rPr>
        <w:t>;</w:t>
      </w:r>
    </w:p>
    <w:p w14:paraId="30200A6F" w14:textId="41A72652" w:rsidR="00E53690" w:rsidRPr="00517353" w:rsidRDefault="00E53690" w:rsidP="00A817F3">
      <w:pPr>
        <w:widowControl w:val="0"/>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Ознайомлений з ЗУСП та згодний та отримав всю доступну та вичерпну інформацію про страховий продукт, Страховика та страхового посередника (якщо страховий продукт реалізується через страхового посередника);</w:t>
      </w:r>
    </w:p>
    <w:p w14:paraId="08B49C3F" w14:textId="77C58C0D" w:rsidR="00017ABB" w:rsidRPr="00517353" w:rsidRDefault="006E1C8F" w:rsidP="00A817F3">
      <w:pPr>
        <w:pStyle w:val="11"/>
        <w:numPr>
          <w:ilvl w:val="2"/>
          <w:numId w:val="2"/>
        </w:numPr>
        <w:ind w:left="0" w:firstLine="0"/>
        <w:jc w:val="both"/>
        <w:rPr>
          <w:rFonts w:ascii="Arial" w:hAnsi="Arial" w:cs="Arial"/>
          <w:sz w:val="22"/>
          <w:szCs w:val="22"/>
          <w:lang w:val="uk-UA"/>
        </w:rPr>
      </w:pPr>
      <w:bookmarkStart w:id="17" w:name="_Hlk222300939"/>
      <w:r w:rsidRPr="00517353">
        <w:rPr>
          <w:rFonts w:ascii="Arial" w:hAnsi="Arial" w:cs="Arial"/>
          <w:sz w:val="22"/>
          <w:szCs w:val="22"/>
          <w:lang w:val="uk-UA"/>
        </w:rPr>
        <w:t>М</w:t>
      </w:r>
      <w:r w:rsidR="003D0D93" w:rsidRPr="00517353">
        <w:rPr>
          <w:rFonts w:ascii="Arial" w:hAnsi="Arial" w:cs="Arial"/>
          <w:sz w:val="22"/>
          <w:szCs w:val="22"/>
          <w:lang w:val="uk-UA"/>
        </w:rPr>
        <w:t>ає страховий інтерес до об’єкта страхування;</w:t>
      </w:r>
      <w:bookmarkEnd w:id="17"/>
    </w:p>
    <w:p w14:paraId="13DAC0EE" w14:textId="3F45BB13" w:rsidR="002A7AB7" w:rsidRPr="00517353" w:rsidRDefault="00017ABB"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Всі повідомлення, передбачені </w:t>
      </w:r>
      <w:r w:rsidR="00E53690" w:rsidRPr="00517353">
        <w:rPr>
          <w:rFonts w:ascii="Arial" w:hAnsi="Arial" w:cs="Arial"/>
          <w:sz w:val="22"/>
          <w:szCs w:val="22"/>
          <w:lang w:val="uk-UA"/>
        </w:rPr>
        <w:t xml:space="preserve">ЗУСП </w:t>
      </w:r>
      <w:r w:rsidRPr="00517353">
        <w:rPr>
          <w:rFonts w:ascii="Arial" w:hAnsi="Arial" w:cs="Arial"/>
          <w:sz w:val="22"/>
          <w:szCs w:val="22"/>
          <w:lang w:val="uk-UA"/>
        </w:rPr>
        <w:t xml:space="preserve">і Договором, здійснюються </w:t>
      </w:r>
      <w:r w:rsidR="007D7EF1" w:rsidRPr="00517353">
        <w:rPr>
          <w:rFonts w:ascii="Arial" w:hAnsi="Arial" w:cs="Arial"/>
          <w:sz w:val="22"/>
          <w:szCs w:val="22"/>
          <w:lang w:val="uk-UA"/>
        </w:rPr>
        <w:t>Сторонами</w:t>
      </w:r>
      <w:r w:rsidRPr="00517353">
        <w:rPr>
          <w:rFonts w:ascii="Arial" w:hAnsi="Arial" w:cs="Arial"/>
          <w:sz w:val="22"/>
          <w:szCs w:val="22"/>
          <w:lang w:val="uk-UA"/>
        </w:rPr>
        <w:t xml:space="preserve"> та Вигодонабувачем в письмовій формі або іншим способом, що дозволяє об’єктивно зафіксувати або підтвердити факт одержання повідомлення.</w:t>
      </w:r>
    </w:p>
    <w:p w14:paraId="4A282C19" w14:textId="77777777" w:rsidR="002A7AB7" w:rsidRPr="00517353" w:rsidRDefault="002A7AB7"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Договір складено у двох тотожних примірниках українською мовою, що мають однакову юридичну силу.</w:t>
      </w:r>
    </w:p>
    <w:p w14:paraId="0230996C" w14:textId="77777777" w:rsidR="00017ABB" w:rsidRPr="00517353" w:rsidRDefault="00017ABB"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Підписанням цього Договору Страхувальник надає згоду Страховику на фіксацію та запис інформації, отриманої від Страхувальника (в тому числі телефонних розмов), що були здійснені з метою фіксації Страхувальником Повідомлень про подію та іншої інформації, щодо страхових випадків, для виконання зобов'язань за Договором.</w:t>
      </w:r>
    </w:p>
    <w:p w14:paraId="1D7A6BA6" w14:textId="104FA56D" w:rsidR="00017ABB" w:rsidRPr="00517353" w:rsidRDefault="00017ABB" w:rsidP="00A817F3">
      <w:pPr>
        <w:pStyle w:val="11"/>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Підписанням цього Договору Страхувальник надає згоду Страховику на використання інформації, зазначеної в п. 22.</w:t>
      </w:r>
      <w:r w:rsidR="00A52247" w:rsidRPr="00517353">
        <w:rPr>
          <w:rFonts w:ascii="Arial" w:hAnsi="Arial" w:cs="Arial"/>
          <w:sz w:val="22"/>
          <w:szCs w:val="22"/>
          <w:lang w:val="uk-UA"/>
        </w:rPr>
        <w:t xml:space="preserve">8 </w:t>
      </w:r>
      <w:r w:rsidRPr="00517353">
        <w:rPr>
          <w:rFonts w:ascii="Arial" w:hAnsi="Arial" w:cs="Arial"/>
          <w:sz w:val="22"/>
          <w:szCs w:val="22"/>
          <w:lang w:val="uk-UA"/>
        </w:rPr>
        <w:t xml:space="preserve">Договору (в тому числі записів телефонних розмов), іншої інформації та </w:t>
      </w:r>
      <w:r w:rsidRPr="00517353">
        <w:rPr>
          <w:rFonts w:ascii="Arial" w:hAnsi="Arial" w:cs="Arial"/>
          <w:sz w:val="22"/>
          <w:szCs w:val="22"/>
          <w:lang w:val="uk-UA"/>
        </w:rPr>
        <w:lastRenderedPageBreak/>
        <w:t>документів, отриманих від Страхувальника при врегулюванні страхових випадків за умовами цього Договору у взаємовідносинах з фізичними та юридичними особами, державними органами, в тому числі при  вирішенні спорів (претензій, заяв, позовів), пов'язаних з виконанням  Сторонами зобов'язань за цим Договором.</w:t>
      </w:r>
    </w:p>
    <w:p w14:paraId="7C80879C" w14:textId="7E5B3D50" w:rsidR="00017ABB" w:rsidRPr="00517353" w:rsidRDefault="00017ABB"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Підписанням цього Договору Страховик гарантує використання інформації та документів, отриманих від Страхувальника (в тому числі запису телефонних розмов) з метою та в межах зобов'язань, передбачених цим Договором та </w:t>
      </w:r>
      <w:r w:rsidR="008F5627" w:rsidRPr="00517353">
        <w:rPr>
          <w:rFonts w:ascii="Arial" w:hAnsi="Arial" w:cs="Arial"/>
          <w:sz w:val="22"/>
          <w:szCs w:val="22"/>
          <w:lang w:val="uk-UA"/>
        </w:rPr>
        <w:t xml:space="preserve">чинним </w:t>
      </w:r>
      <w:r w:rsidRPr="00517353">
        <w:rPr>
          <w:rFonts w:ascii="Arial" w:hAnsi="Arial" w:cs="Arial"/>
          <w:sz w:val="22"/>
          <w:szCs w:val="22"/>
          <w:lang w:val="uk-UA"/>
        </w:rPr>
        <w:t>законодавством з дотриманням обмежень, встановлених Конституцією України, Законом України "Про інформацію" та іншими актами законодавства, що регулюють відносини в сфері інформації.</w:t>
      </w:r>
    </w:p>
    <w:p w14:paraId="69DF6760" w14:textId="3F233E76" w:rsidR="004A58BE" w:rsidRPr="00517353" w:rsidRDefault="0082338A"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Кореспонденція, повідомлення від Страховика Страхувальнику та/або Вигодонабувачу надсилаються на поштову адресу або адресу електронної пошти Страхувальника (його представника) та/або Вигодонабувача, що вказані в Договорі або в Заяві (Повідомленні) про подію, отриманій під час звернення на контакт центр Страховика або письмового звернення до Страховика, інших документах, отриманих Страховиком від Страхувальника (його представника) та/або Вигодонабувача або надсилаються на адресу (поштову або електронну) Страхувальника (його представника) та/або Вигодонабувача, повідомлену Страховику письмово згідно п. 14.</w:t>
      </w:r>
      <w:r w:rsidR="00E47850" w:rsidRPr="00517353">
        <w:rPr>
          <w:rFonts w:ascii="Arial" w:hAnsi="Arial" w:cs="Arial"/>
          <w:sz w:val="22"/>
          <w:szCs w:val="22"/>
          <w:lang w:val="uk-UA"/>
        </w:rPr>
        <w:t>4</w:t>
      </w:r>
      <w:r w:rsidRPr="00517353">
        <w:rPr>
          <w:rFonts w:ascii="Arial" w:hAnsi="Arial" w:cs="Arial"/>
          <w:sz w:val="22"/>
          <w:szCs w:val="22"/>
          <w:lang w:val="uk-UA"/>
        </w:rPr>
        <w:t>.1</w:t>
      </w:r>
      <w:r w:rsidR="00E47850" w:rsidRPr="00517353">
        <w:rPr>
          <w:rFonts w:ascii="Arial" w:hAnsi="Arial" w:cs="Arial"/>
          <w:sz w:val="22"/>
          <w:szCs w:val="22"/>
          <w:lang w:val="uk-UA"/>
        </w:rPr>
        <w:t>4</w:t>
      </w:r>
      <w:r w:rsidRPr="00517353">
        <w:rPr>
          <w:rFonts w:ascii="Arial" w:hAnsi="Arial" w:cs="Arial"/>
          <w:sz w:val="22"/>
          <w:szCs w:val="22"/>
          <w:lang w:val="uk-UA"/>
        </w:rPr>
        <w:t xml:space="preserve"> Договору, або надсилаються будь-яким іншим способом, коли Страховик об’єктивно може підтвердити факт направлення кореспонденції, повідомлення Страхувальнику та/або Вигодонабувачу. Кореспонденція, повідомлення Страховика Страхувальнику (його представнику) та/або Вигодонабувачу можуть бути підписані, в тому числі, але не виключно, з використанням кваліфікованого електронного підпису представника Страховика</w:t>
      </w:r>
      <w:r w:rsidR="004A58BE" w:rsidRPr="00517353">
        <w:rPr>
          <w:rFonts w:ascii="Arial" w:hAnsi="Arial" w:cs="Arial"/>
          <w:sz w:val="22"/>
          <w:szCs w:val="22"/>
          <w:lang w:val="uk-UA"/>
        </w:rPr>
        <w:t>.</w:t>
      </w:r>
    </w:p>
    <w:p w14:paraId="3A8DC9E2" w14:textId="2C20E868" w:rsidR="00017ABB" w:rsidRPr="00517353" w:rsidRDefault="002766A4"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Страхувальник підписанням цього Договору надає Страховику / cтраховому посереднику згоду на обробку своїх персональних даних (далі - ПД) та ПД осіб, що підписали цей Договір, як вказаних у цьому Договорі, так і тих, що стануть відомі Страховику / cтраховому посереднику в процесі виконання цього Договору, в тому числі надає дозвіл (згоду) на передачу ПД відповідно до норм чинного законодавства третім особам, в т.</w:t>
      </w:r>
      <w:r w:rsidR="006E1C8F" w:rsidRPr="00517353">
        <w:rPr>
          <w:rFonts w:ascii="Arial" w:hAnsi="Arial" w:cs="Arial"/>
          <w:sz w:val="22"/>
          <w:szCs w:val="22"/>
          <w:lang w:val="uk-UA"/>
        </w:rPr>
        <w:t xml:space="preserve"> </w:t>
      </w:r>
      <w:r w:rsidRPr="00517353">
        <w:rPr>
          <w:rFonts w:ascii="Arial" w:hAnsi="Arial" w:cs="Arial"/>
          <w:sz w:val="22"/>
          <w:szCs w:val="22"/>
          <w:lang w:val="uk-UA"/>
        </w:rPr>
        <w:t>ч. іноземним суб'єктам відносин, пов'язаних із ПД, з метою: виконання вимог законодавства, цього Договору та інших договорів, в тому числі перестрахування, реалізації прав, наданих Страховику / cтраховому посереднику законодавством або договором, та забезпечення реалізації податкових відносин і відносин у сферах бухгалтерського обліку, аудиту, фінансових послуг та послуг асистансу, реклами, маркетингових та актуарних досліджень, оцінки якості сервісу. Підписанням Договору Страхувальник-фізична особа також підтверджує, що він отримав від Страховика / страхового посередника письмове повідомлення та/або через включення відповідної інформації до цього Договору про свої права, як суб’єкта ПД, визначені законом, мету збору даних та осіб, яким передаються його ПД. Страхувальник підтверджує факт ознайомлення із зазначеною інформацією та відсутність зауважень до способу її надання. Своїм підписом на цьому Договорі Страхувальник: підтверджує, що отримав згоду від усіх фізичних осіб, яких зазначив в Договорі або буде зазначати в будь-яких інших документах під час дії Договору (наприклад: в додаткових угодах до Договору, в заявах, листах, інших документах, що заповнюватимуться Страхувальником протягом дії Договору) на передачу їхніх персональних даних Страховику / страховому посереднику; підтверджує, що роз’яснив таким особам, що їхні персональні дані, які Страхувальник передасть Страховику / страховому посереднику, будуть оброблятись Страховиком / страховим посередником аналогічно обробці персональних даних Страхувальника; підтверджує, що передав таким особам від Страховика /  страхового посередника письмові повідомлення про їхні права як суб’єктів ПД, визначені законом, мету збору даних та осіб, яким передаються їхні ПД; гарантує, що суб’єкти ПД, ПД яких Страхувальник буде передавати Страховику / страховому посереднику, не будуть мати будь-яких претензій до Страховика / страхового посередника щодо обробки їхніх ПД; зобов’язується врегульовувати будь-які претензії особисто. Страхувальник підтверджує, що надав Страховику / cтраховому посереднику право отримувати його ПД за допомогою сервісу «ДІЯ», BankID, з Бюро кредитних історій, використовуючи інструменти покладення та/або доручення, шляхом обміну документами з використанням кваліфікованого електронного підпису.</w:t>
      </w:r>
    </w:p>
    <w:p w14:paraId="00541CA5" w14:textId="10D45B73" w:rsidR="00D425BD" w:rsidRPr="00517353" w:rsidRDefault="00D425BD"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fldChar w:fldCharType="begin">
          <w:ffData>
            <w:name w:val=""/>
            <w:enabled/>
            <w:calcOnExit w:val="0"/>
            <w:textInput>
              <w:default w:val="Страховим (и) посередником (ами), який (і) залучався (залучались) до укладення Договору, є: "/>
            </w:textInput>
          </w:ffData>
        </w:fldChar>
      </w:r>
      <w:r w:rsidRPr="00517353">
        <w:rPr>
          <w:rFonts w:ascii="Arial" w:hAnsi="Arial" w:cs="Arial"/>
          <w:sz w:val="22"/>
          <w:szCs w:val="22"/>
          <w:lang w:val="uk-UA"/>
        </w:rPr>
        <w:instrText xml:space="preserve"> FORMTEXT </w:instrText>
      </w:r>
      <w:r w:rsidRPr="00517353">
        <w:rPr>
          <w:rFonts w:ascii="Arial" w:hAnsi="Arial" w:cs="Arial"/>
          <w:sz w:val="22"/>
          <w:szCs w:val="22"/>
          <w:lang w:val="uk-UA"/>
        </w:rPr>
      </w:r>
      <w:r w:rsidRPr="00517353">
        <w:rPr>
          <w:rFonts w:ascii="Arial" w:hAnsi="Arial" w:cs="Arial"/>
          <w:sz w:val="22"/>
          <w:szCs w:val="22"/>
          <w:lang w:val="uk-UA"/>
        </w:rPr>
        <w:fldChar w:fldCharType="separate"/>
      </w:r>
      <w:r w:rsidRPr="00517353">
        <w:rPr>
          <w:rFonts w:ascii="Arial" w:hAnsi="Arial" w:cs="Arial"/>
          <w:sz w:val="22"/>
          <w:szCs w:val="22"/>
          <w:lang w:val="uk-UA"/>
        </w:rPr>
        <w:t xml:space="preserve">Страховим (и) посередником (ами), який (і) залучався (залучались) до укладення Договору, є: </w:t>
      </w:r>
      <w:r w:rsidRPr="00517353">
        <w:rPr>
          <w:rFonts w:ascii="Arial" w:hAnsi="Arial" w:cs="Arial"/>
          <w:sz w:val="22"/>
          <w:szCs w:val="22"/>
          <w:lang w:val="uk-UA"/>
        </w:rPr>
        <w:fldChar w:fldCharType="end"/>
      </w:r>
    </w:p>
    <w:bookmarkStart w:id="18" w:name="_Hlk221627460"/>
    <w:p w14:paraId="082927F8" w14:textId="105ECE60" w:rsidR="00AA40B5" w:rsidRPr="00517353" w:rsidRDefault="00F51436" w:rsidP="00A817F3">
      <w:pPr>
        <w:widowControl w:val="0"/>
        <w:tabs>
          <w:tab w:val="left" w:pos="426"/>
          <w:tab w:val="left" w:pos="592"/>
        </w:tabs>
        <w:jc w:val="both"/>
        <w:rPr>
          <w:rFonts w:ascii="Arial" w:hAnsi="Arial" w:cs="Arial"/>
          <w:b/>
          <w:sz w:val="22"/>
          <w:szCs w:val="22"/>
          <w:lang w:val="uk-UA"/>
        </w:rPr>
      </w:pPr>
      <w:r w:rsidRPr="00517353">
        <w:rPr>
          <w:rFonts w:ascii="Arial" w:hAnsi="Arial" w:cs="Arial"/>
          <w:b/>
          <w:sz w:val="22"/>
          <w:szCs w:val="22"/>
          <w:lang w:val="uk-UA"/>
        </w:rPr>
        <w:fldChar w:fldCharType="begin">
          <w:ffData>
            <w:name w:val=""/>
            <w:enabled/>
            <w:calcOnExit w:val="0"/>
            <w:textInput>
              <w:default w:val="Найменування/ПІБ:______, Код ЄДРПОУ/РНОКПП (серія та/або номер паспорта, якщо немає РНОКПП):_________,  Місцезнаходження/Місце проживання:_______, "/>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 xml:space="preserve">Найменування/ПІБ:______, Код ЄДРПОУ/РНОКПП (серія та/або номер паспорта, якщо немає РНОКПП):_________,  Місцезнаходження/Місце проживання:_______, </w:t>
      </w:r>
      <w:r w:rsidRPr="00517353">
        <w:rPr>
          <w:rFonts w:ascii="Arial" w:hAnsi="Arial" w:cs="Arial"/>
          <w:b/>
          <w:sz w:val="22"/>
          <w:szCs w:val="22"/>
          <w:lang w:val="uk-UA"/>
        </w:rPr>
        <w:fldChar w:fldCharType="end"/>
      </w:r>
      <w:r w:rsidRPr="00517353">
        <w:rPr>
          <w:rFonts w:ascii="Arial" w:hAnsi="Arial" w:cs="Arial"/>
          <w:b/>
          <w:sz w:val="22"/>
          <w:szCs w:val="22"/>
          <w:lang w:val="uk-UA"/>
        </w:rPr>
        <w:fldChar w:fldCharType="begin">
          <w:ffData>
            <w:name w:val=""/>
            <w:enabled/>
            <w:calcOnExit w:val="0"/>
            <w:textInput>
              <w:default w:val="Номер та дата укладення договору доручення з посередником:________________, Номер та дата внесення в Реєстр посередників НБУ:________________________, Телефон: ______, e-mail (за наявності): ________."/>
            </w:textInput>
          </w:ffData>
        </w:fldChar>
      </w:r>
      <w:r w:rsidRPr="00517353">
        <w:rPr>
          <w:rFonts w:ascii="Arial" w:hAnsi="Arial" w:cs="Arial"/>
          <w:b/>
          <w:sz w:val="22"/>
          <w:szCs w:val="22"/>
          <w:lang w:val="uk-UA"/>
        </w:rPr>
        <w:instrText xml:space="preserve"> FORMTEXT </w:instrText>
      </w:r>
      <w:r w:rsidRPr="00517353">
        <w:rPr>
          <w:rFonts w:ascii="Arial" w:hAnsi="Arial" w:cs="Arial"/>
          <w:b/>
          <w:sz w:val="22"/>
          <w:szCs w:val="22"/>
          <w:lang w:val="uk-UA"/>
        </w:rPr>
      </w:r>
      <w:r w:rsidRPr="00517353">
        <w:rPr>
          <w:rFonts w:ascii="Arial" w:hAnsi="Arial" w:cs="Arial"/>
          <w:b/>
          <w:sz w:val="22"/>
          <w:szCs w:val="22"/>
          <w:lang w:val="uk-UA"/>
        </w:rPr>
        <w:fldChar w:fldCharType="separate"/>
      </w:r>
      <w:r w:rsidRPr="00517353">
        <w:rPr>
          <w:rFonts w:ascii="Arial" w:hAnsi="Arial" w:cs="Arial"/>
          <w:b/>
          <w:sz w:val="22"/>
          <w:szCs w:val="22"/>
          <w:lang w:val="uk-UA"/>
        </w:rPr>
        <w:t>Номер та дата укладення договору доручення з посередником:________________, Номер та дата внесення в Реєстр посередників НБУ:________________________, Телефон: ______, e-mail (за наявності): ________.</w:t>
      </w:r>
      <w:r w:rsidRPr="00517353">
        <w:rPr>
          <w:rFonts w:ascii="Arial" w:hAnsi="Arial" w:cs="Arial"/>
          <w:b/>
          <w:sz w:val="22"/>
          <w:szCs w:val="22"/>
          <w:lang w:val="uk-UA"/>
        </w:rPr>
        <w:fldChar w:fldCharType="end"/>
      </w:r>
      <w:bookmarkEnd w:id="18"/>
      <w:r w:rsidR="00D425BD" w:rsidRPr="00517353">
        <w:rPr>
          <w:rFonts w:ascii="Arial" w:hAnsi="Arial" w:cs="Arial"/>
          <w:b/>
          <w:sz w:val="22"/>
          <w:szCs w:val="22"/>
          <w:lang w:val="uk-UA" w:eastAsia="uk-UA"/>
        </w:rPr>
        <w:t xml:space="preserve"> </w:t>
      </w:r>
      <w:r w:rsidR="00D425BD" w:rsidRPr="00517353">
        <w:rPr>
          <w:rFonts w:ascii="Arial" w:hAnsi="Arial" w:cs="Arial"/>
          <w:sz w:val="22"/>
          <w:szCs w:val="22"/>
          <w:lang w:val="uk-UA"/>
        </w:rPr>
        <w:t xml:space="preserve">Підписанням цього Договору Страхувальник підтверджує, що належним чином проінформований, що для укладення Договору, до та/або під час його укладення та/або його обслуговування, а також для його виконання Страховик, відповідно до законодавства, також може (міг) залучати нових та/або інших страхових посередників, котрі діють від імені Страховика і виконують частину його функцій, разом чи кожен окремо. Перелік таких страхових посередників доступний за посиланням </w:t>
      </w:r>
      <w:hyperlink r:id="rId13" w:history="1">
        <w:r w:rsidR="00D425BD" w:rsidRPr="00517353">
          <w:rPr>
            <w:rStyle w:val="af7"/>
            <w:rFonts w:ascii="Arial" w:hAnsi="Arial" w:cs="Arial"/>
            <w:sz w:val="22"/>
            <w:szCs w:val="22"/>
            <w:lang w:val="uk-UA"/>
          </w:rPr>
          <w:t>https://arx.com.ua/publichna-ta-finansova-informatsiya?tab=rozkrittya-informacii-arx</w:t>
        </w:r>
      </w:hyperlink>
      <w:r w:rsidR="00D425BD" w:rsidRPr="00517353">
        <w:rPr>
          <w:rFonts w:ascii="Arial" w:hAnsi="Arial" w:cs="Arial"/>
          <w:sz w:val="22"/>
          <w:szCs w:val="22"/>
          <w:lang w:val="uk-UA"/>
        </w:rPr>
        <w:t xml:space="preserve"> – Реєстр посередників. Сторони домовились, що цей перелік страхових посередників є частиною Договору. </w:t>
      </w:r>
      <w:r w:rsidR="00D425BD" w:rsidRPr="00517353">
        <w:rPr>
          <w:rFonts w:ascii="Arial" w:hAnsi="Arial" w:cs="Arial"/>
          <w:sz w:val="22"/>
          <w:szCs w:val="22"/>
          <w:lang w:val="uk-UA" w:eastAsia="uk-UA"/>
        </w:rPr>
        <w:lastRenderedPageBreak/>
        <w:t xml:space="preserve">Вебсайт для перевірки інформації, внесеної в Реєстр посередників НБУ за посиланням </w:t>
      </w:r>
      <w:hyperlink r:id="rId14" w:history="1">
        <w:r w:rsidR="00D425BD" w:rsidRPr="00517353">
          <w:rPr>
            <w:rStyle w:val="af7"/>
            <w:rFonts w:ascii="Arial" w:hAnsi="Arial" w:cs="Arial"/>
            <w:sz w:val="22"/>
            <w:szCs w:val="22"/>
            <w:lang w:val="uk-UA" w:eastAsia="uk-UA"/>
          </w:rPr>
          <w:t>https://kis.bank.gov.ua/search-fu</w:t>
        </w:r>
      </w:hyperlink>
      <w:r w:rsidR="00D425BD" w:rsidRPr="00517353">
        <w:rPr>
          <w:rFonts w:ascii="Arial" w:hAnsi="Arial" w:cs="Arial"/>
          <w:sz w:val="22"/>
          <w:szCs w:val="22"/>
          <w:lang w:val="uk-UA" w:eastAsia="uk-UA"/>
        </w:rPr>
        <w:t>.</w:t>
      </w:r>
    </w:p>
    <w:p w14:paraId="2DEEFB62" w14:textId="56883D6A" w:rsidR="00AA40B5" w:rsidRPr="00517353" w:rsidRDefault="00AA40B5" w:rsidP="00A817F3">
      <w:pPr>
        <w:jc w:val="both"/>
        <w:rPr>
          <w:rFonts w:ascii="Arial" w:hAnsi="Arial" w:cs="Arial"/>
          <w:sz w:val="22"/>
          <w:szCs w:val="22"/>
          <w:lang w:val="uk-UA" w:eastAsia="en-US"/>
        </w:rPr>
      </w:pPr>
      <w:r w:rsidRPr="00517353">
        <w:rPr>
          <w:rFonts w:ascii="Arial" w:hAnsi="Arial" w:cs="Arial"/>
          <w:sz w:val="22"/>
          <w:szCs w:val="22"/>
          <w:lang w:val="uk-UA" w:eastAsia="en-US"/>
        </w:rPr>
        <w:t>Страховик на власний розсуд в будь-який час протягом строку дії договору страхування може замінити залученого (их) до укладення та/або обслуговування цього Договору страхового/их посередника/ів та/або додати нового/их страхового/их посередника/ів.  Сторони погодили, що у випадку зміни інформації про страхового/их посередника/ів або заміни безпосередньо страхового/их посередника/ів,  Страховик протягом 30 календарних днів з моменту настання таких змін (або з моменту отримання повідомлення від страхового посередника про такі зміни)  повідомляє про зміни, що відбулися, Страхувальника (інші Сторони Договору) шляхом надсилання йому (їм) за контактними даними, зазначеними у договорі страхування або наданими ними, повідомлення про заміну/актуалізацію інформації про страхового/их посередника/ів будь-якими доступними засобами зв’язку (в застосунку MyARX, SMS повідомленням, електронною поштою, месенджерами тощо) з логуванням надісланої інформації в інформаційних системах Страховика. Сторони погоджуються, що відправлення такого повідомлення та логування надісланої інформації в інформаційних системах є належним способом заміни/актуалізації інформації про страхового/их посередника/ів у Договорі.</w:t>
      </w:r>
    </w:p>
    <w:p w14:paraId="70F61A8E" w14:textId="09CF061D" w:rsidR="006C030B" w:rsidRPr="00517353" w:rsidRDefault="006C030B" w:rsidP="00B9471A">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Цим Страхувальник підтверджує та гарантує, що він:</w:t>
      </w:r>
    </w:p>
    <w:p w14:paraId="2C65A3E9"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22.14.1.</w:t>
      </w:r>
      <w:r w:rsidRPr="00517353">
        <w:rPr>
          <w:rFonts w:ascii="Arial" w:hAnsi="Arial" w:cs="Arial"/>
          <w:sz w:val="22"/>
          <w:szCs w:val="22"/>
          <w:lang w:val="uk-UA"/>
        </w:rPr>
        <w:tab/>
        <w:t>у здійсненні власної господарської діяльності діє відповідно до та з дотриманням норм чинного законодавства України в галузях захисту екології та навколишнього природного середовища, охорони здоров‘я, соціального захисту, охорони безпеки праці та згідно з нормами трудового законодавства України;</w:t>
      </w:r>
    </w:p>
    <w:p w14:paraId="524DF1E4"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w:t>
      </w:r>
      <w:r w:rsidRPr="00517353">
        <w:rPr>
          <w:rFonts w:ascii="Arial" w:hAnsi="Arial" w:cs="Arial"/>
          <w:sz w:val="22"/>
          <w:szCs w:val="22"/>
          <w:lang w:val="uk-UA"/>
        </w:rPr>
        <w:tab/>
        <w:t>не задіяний прямо або опосередковано у проектах та/або здійсненні діяльності, що зазначені в переліку економічних та соціальних виключень Європейського банку реконструкції та розвитку, а саме:</w:t>
      </w:r>
    </w:p>
    <w:p w14:paraId="1345A647"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22.14.2.1.</w:t>
      </w:r>
      <w:r w:rsidRPr="00517353">
        <w:rPr>
          <w:rFonts w:ascii="Arial" w:hAnsi="Arial" w:cs="Arial"/>
          <w:sz w:val="22"/>
          <w:szCs w:val="22"/>
          <w:lang w:val="uk-UA"/>
        </w:rPr>
        <w:tab/>
        <w:t>виробництво або торгівля будь-якою продукцією або здійснення будь-яких видів діяльності, які кваліфікуються як незаконні відповідно до законодавства або нормативних документів країни, у якій здійснюється проєкт (тобто національного законодавства), або міжнародних конвенцій та договорів або підлягають виведенню з міжнародного обороту або забороні на міжнародному рівні, зокрема:</w:t>
      </w:r>
    </w:p>
    <w:p w14:paraId="72089B3A"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w:t>
      </w:r>
      <w:r w:rsidRPr="00517353">
        <w:rPr>
          <w:rFonts w:ascii="Arial" w:hAnsi="Arial" w:cs="Arial"/>
          <w:sz w:val="22"/>
          <w:szCs w:val="22"/>
          <w:lang w:val="uk-UA"/>
        </w:rPr>
        <w:tab/>
        <w:t>виробництво або торгівля виробами, що містять поліхлоровані біфеніли (ПХБ)1;</w:t>
      </w:r>
    </w:p>
    <w:p w14:paraId="4F37EB11"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2F41D3B4"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1 ПХБ: поліхлоровані біфеніли – група високотоксичних хімічних речовин.</w:t>
      </w:r>
    </w:p>
    <w:p w14:paraId="0B6362C8"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w:t>
      </w:r>
      <w:r w:rsidRPr="00517353">
        <w:rPr>
          <w:rFonts w:ascii="Arial" w:hAnsi="Arial" w:cs="Arial"/>
          <w:sz w:val="22"/>
          <w:szCs w:val="22"/>
          <w:lang w:val="uk-UA"/>
        </w:rPr>
        <w:tab/>
        <w:t>виробництво та торгівля фармацевтичною продукцією, пестицидами/гербіцидами та іншими шкідливими речовинами, що підлягають виведенню з міжнародного обігу або підпадають під дію міжнародних заборон2;</w:t>
      </w:r>
    </w:p>
    <w:p w14:paraId="7ED14395"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3D1A9C6C"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 Довідкові документи: регламент Ради ЄС (ЄЕС) № 2455/92 від 23 липня 1992 року (зі змінами) про експорт та імпорт деяких небезпечних хімікатів; Консолідований перелік ООН продуктів, споживання та/або продаж яких заборонені, припинені, суворо обмежені або не схвалені урядами; Конвенція про процедуру «Попередньої обґрунтованої згоди» щодо окремих небезпечних хімічних речовин та пестицидів у міжнародній торгівлі (Роттердамська конвенція); Стокгольмська конвенція про стійкі органічні забруднювачі; Класифікація пестицидів ВОЗ за шкідливістю.</w:t>
      </w:r>
    </w:p>
    <w:p w14:paraId="40EFA749"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w:t>
      </w:r>
      <w:r w:rsidRPr="00517353">
        <w:rPr>
          <w:rFonts w:ascii="Arial" w:hAnsi="Arial" w:cs="Arial"/>
          <w:sz w:val="22"/>
          <w:szCs w:val="22"/>
          <w:lang w:val="uk-UA"/>
        </w:rPr>
        <w:tab/>
        <w:t>виробництво або торгівля озоноруйнівними речовинами, які підлягають виведенню з міжнародного обігу3;</w:t>
      </w:r>
    </w:p>
    <w:p w14:paraId="44F1835F"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0049A3EA"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3 Озоноруйнівні речовини: хімічні речовини, які взаємодіють із стратосферним озоном та зменшують його кількість, що призводить до появи широко відомих «озонових дір».</w:t>
      </w:r>
    </w:p>
    <w:p w14:paraId="2421F7AA"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w:t>
      </w:r>
      <w:r w:rsidRPr="00517353">
        <w:rPr>
          <w:rFonts w:ascii="Arial" w:hAnsi="Arial" w:cs="Arial"/>
          <w:sz w:val="22"/>
          <w:szCs w:val="22"/>
          <w:lang w:val="uk-UA"/>
        </w:rPr>
        <w:tab/>
        <w:t>торгівля регульованими Конвенцією СІТЕС4 видами дикої фауни і флори або продукцією з видів дикої флори і фауни;</w:t>
      </w:r>
    </w:p>
    <w:p w14:paraId="4626FC51"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60AA8332"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4 СІТЕС: Конвенція про міжнародну торгівлю видами дикої фауни і флори, що перебувають під загрозою зникнення.</w:t>
      </w:r>
    </w:p>
    <w:p w14:paraId="0877F1DB"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w:t>
      </w:r>
      <w:r w:rsidRPr="00517353">
        <w:rPr>
          <w:rFonts w:ascii="Arial" w:hAnsi="Arial" w:cs="Arial"/>
          <w:sz w:val="22"/>
          <w:szCs w:val="22"/>
          <w:lang w:val="uk-UA"/>
        </w:rPr>
        <w:tab/>
        <w:t>транскордонні перевезення відходів, які заборонені згідно з міжнародним правом5.</w:t>
      </w:r>
    </w:p>
    <w:p w14:paraId="7C86061E"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3CA5A981"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5 Довідкові документи: Регламент (ЄС) Європейського Парламенту та Ради № 1013/2006 від 14 червня 2006 року про перевезення відходів; Рішення С(2001)107/Final Ради ОЕСР щодо перегляду Рішення С(92)39/Final про контроль транскордонного переміщення відходів, призначених для вторинної переробки; Базельська конвенція від 22 березня 1989 р. про контроль транскордонного переміщення шкідливих відходів та їх утилізацію.</w:t>
      </w:r>
    </w:p>
    <w:p w14:paraId="3A649666"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22.14.2.2.</w:t>
      </w:r>
      <w:r w:rsidRPr="00517353">
        <w:rPr>
          <w:rFonts w:ascii="Arial" w:hAnsi="Arial" w:cs="Arial"/>
          <w:sz w:val="22"/>
          <w:szCs w:val="22"/>
          <w:lang w:val="uk-UA"/>
        </w:rPr>
        <w:tab/>
        <w:t>виробництво, використання або торгівля незв’язаними азбестовими волокнами або продукцією, що містить азбест;</w:t>
      </w:r>
    </w:p>
    <w:p w14:paraId="3FEAAD68"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22.14.2.3.</w:t>
      </w:r>
      <w:r w:rsidRPr="00517353">
        <w:rPr>
          <w:rFonts w:ascii="Arial" w:hAnsi="Arial" w:cs="Arial"/>
          <w:sz w:val="22"/>
          <w:szCs w:val="22"/>
          <w:lang w:val="uk-UA"/>
        </w:rPr>
        <w:tab/>
        <w:t>діяльність, яка заборонена відповідно до національного законодавства країни або відповідно до міжнародних конвенцій про охорону біологічного різноманіття або культурної спадщини6;</w:t>
      </w:r>
    </w:p>
    <w:p w14:paraId="290B4D44"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31A0056B"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lastRenderedPageBreak/>
        <w:t>6 Відповідні міжнародні конвенції включають: Конвенція про збереження мігруючих видів диких тварин (Боннська конвенція); Конвенція про водно-болотні угіддя, які мають міжнародного значення, зокрема, у якості життєвого середовища водоплавних птахів (Рамсарська конвенція); Конвенція про збереження Європейської дикої флори та фауни та природних середовищ життєдіяльності (Бернська конвенція); Конвенція про світову спадщину; Конвенція про біорізноманіття.</w:t>
      </w:r>
    </w:p>
    <w:p w14:paraId="62FC99EF"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22.14.2.4.</w:t>
      </w:r>
      <w:r w:rsidRPr="00517353">
        <w:rPr>
          <w:rFonts w:ascii="Arial" w:hAnsi="Arial" w:cs="Arial"/>
          <w:sz w:val="22"/>
          <w:szCs w:val="22"/>
          <w:lang w:val="uk-UA"/>
        </w:rPr>
        <w:tab/>
        <w:t>ведення дрифтерного риболовства у морському середовищі з використанням сіток понад 2,5 км в довжину;</w:t>
      </w:r>
    </w:p>
    <w:p w14:paraId="0FAA4B48"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22.14.2.5.</w:t>
      </w:r>
      <w:r w:rsidRPr="00517353">
        <w:rPr>
          <w:rFonts w:ascii="Arial" w:hAnsi="Arial" w:cs="Arial"/>
          <w:sz w:val="22"/>
          <w:szCs w:val="22"/>
          <w:lang w:val="uk-UA"/>
        </w:rPr>
        <w:tab/>
        <w:t>перевезення нафти та інших небезпечних речовин у танкерах, які не відповідають вимогам Міжнародної морської організації (ІМО)7;</w:t>
      </w:r>
    </w:p>
    <w:p w14:paraId="1316BA63"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___________________</w:t>
      </w:r>
    </w:p>
    <w:p w14:paraId="69F92867"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7 Це включає: танкери, які не мають всіх відповідних сертифікатів MARPOL SOLAS (включаючи, зокрема, дотримання Міжнародного кодексу промислової безпеки), танкери, внесені до списку заборонених Європейським Союзом або заборонені згідно з Паризьким меморандумом про взаєморозуміння щодо державного контролю портів (Паризький меморандум) та танкери, які підлягають поступовому припиненню експлуатації згідно з документом MARPOL №13G. Не має використовуватись жоден однокорпусний танкер, вік якого перевищує 25 років.</w:t>
      </w:r>
    </w:p>
    <w:p w14:paraId="168FD95A" w14:textId="77777777" w:rsidR="006C030B" w:rsidRPr="00517353" w:rsidRDefault="006C030B" w:rsidP="006C030B">
      <w:pPr>
        <w:pStyle w:val="LO-Normal1"/>
        <w:jc w:val="both"/>
        <w:rPr>
          <w:rFonts w:ascii="Arial" w:hAnsi="Arial" w:cs="Arial"/>
          <w:sz w:val="22"/>
          <w:szCs w:val="22"/>
          <w:lang w:val="uk-UA"/>
        </w:rPr>
      </w:pPr>
      <w:r w:rsidRPr="00517353">
        <w:rPr>
          <w:rFonts w:ascii="Arial" w:hAnsi="Arial" w:cs="Arial"/>
          <w:sz w:val="22"/>
          <w:szCs w:val="22"/>
          <w:lang w:val="uk-UA"/>
        </w:rPr>
        <w:t>22.14.2.6.</w:t>
      </w:r>
      <w:r w:rsidRPr="00517353">
        <w:rPr>
          <w:rFonts w:ascii="Arial" w:hAnsi="Arial" w:cs="Arial"/>
          <w:sz w:val="22"/>
          <w:szCs w:val="22"/>
          <w:lang w:val="uk-UA"/>
        </w:rPr>
        <w:tab/>
        <w:t>торгівля товарами без наявності відповідних експортних або імпортних ліцензій або інших свідоцтв щодо надання дозволу на транзит від відповідних країн експорту, імпорту та, якщо це стосується відповідної ситуації, транзиту.</w:t>
      </w:r>
    </w:p>
    <w:p w14:paraId="5CD5DAB3" w14:textId="06831346" w:rsidR="006C030B" w:rsidRPr="00517353" w:rsidRDefault="00F51436" w:rsidP="006C030B">
      <w:pPr>
        <w:numPr>
          <w:ilvl w:val="1"/>
          <w:numId w:val="2"/>
        </w:numPr>
        <w:tabs>
          <w:tab w:val="clear" w:pos="690"/>
        </w:tabs>
        <w:ind w:left="0" w:firstLine="0"/>
        <w:jc w:val="both"/>
        <w:rPr>
          <w:rFonts w:ascii="Arial" w:hAnsi="Arial" w:cs="Arial"/>
          <w:sz w:val="22"/>
          <w:szCs w:val="22"/>
          <w:lang w:val="uk-UA"/>
        </w:rPr>
      </w:pPr>
      <w:bookmarkStart w:id="19" w:name="_Hlk221627574"/>
      <w:r w:rsidRPr="00517353">
        <w:rPr>
          <w:rFonts w:ascii="Arial" w:hAnsi="Arial" w:cs="Arial"/>
          <w:sz w:val="22"/>
          <w:szCs w:val="22"/>
          <w:lang w:val="uk-UA"/>
        </w:rPr>
        <w:t>Підписанням цього Договору Страхувальник-фізична особа підтверджує, що ані він, ані члени його сім’ї, ані його інші близькі родичі не є політично значущими особами згідно з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(зокрема особами, які виконують або виконували в Україні чи в іноземних державах визначні публічні функції або публічні функції в міжнародних організаціях), а Страхувальник-юридична особа підтверджує, що такими політично значущими особами або членами їхніх сімей, або іншими їхніми близькими родичами не є фізичні особи, які прямо або опосередковано володіють часткою у розмірі 25 і більше відсотків його статутного капіталу, або 25 і більше відсотків акцій або прав голосу в ньому, або які мають прямий або опосередкований вплив на нього. Страхувальник також підтверджує, що до політично значущих осіб не належать застраховані особи та/або Вигодонабувач(і) за цим Договором (у разі їх наявності). Крім того, Страхувальник підтверджує, що до нього та/або до зазначених вище осіб не застосовані будь-які національні або міжнародні санкції, не включений(і) до переліку осіб, пов’язаних з провадженням терористичної діяльності або стосовно яких застосовано міжнародні санкції, тощо. Інакше Страхувальник повідомляє Страховика про такий факт шляхом надання відповідної інформації в анкеті (опитувальнику) та/або в письмовому/усному вигляді до моменту підписання Договору. У разі настання суттєвих змін в інформації, наданій в анкеті (опитувальнику), в тому числі у разі настання суттєвих змін в діяльності та поданих документах (в разі зміни кінцевого бенефіціарного власника, керівника, місцезнаходження; закінчення строку (припинення) дії, втрати чинності чи визнання недійсними поданих документів; втрати чинності / обміну ідентифікаційного документа клієнта (представника клієнта); встановлення факту належності клієнта (або кінцевого бенефіціарного власника клієнта) до політично значущих осіб, членів їхніх сімей, або осіб, пов’язаних з політично значущими особами) Страхувальник зобов’язаний інформувати Страховика про такі факти та надати Страховику оновлену анкету (опитувальник) із зазначенням таких змін та документи, що підтверджують ці зміни, протягом 3 (трьох) робочих днів з дати їх настання</w:t>
      </w:r>
      <w:bookmarkEnd w:id="19"/>
      <w:r w:rsidRPr="00517353">
        <w:rPr>
          <w:rFonts w:ascii="Arial" w:hAnsi="Arial" w:cs="Arial"/>
          <w:sz w:val="22"/>
          <w:szCs w:val="22"/>
          <w:lang w:val="uk-UA"/>
        </w:rPr>
        <w:t>.</w:t>
      </w:r>
      <w:r w:rsidR="00B9471A" w:rsidRPr="00517353">
        <w:rPr>
          <w:rFonts w:ascii="Arial" w:hAnsi="Arial" w:cs="Arial"/>
          <w:sz w:val="22"/>
          <w:szCs w:val="22"/>
          <w:lang w:val="uk-UA"/>
        </w:rPr>
        <w:t xml:space="preserve"> </w:t>
      </w:r>
    </w:p>
    <w:p w14:paraId="44807385" w14:textId="27F77F28" w:rsidR="006C030B" w:rsidRPr="00517353" w:rsidRDefault="006C030B" w:rsidP="006C030B">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Підписанням цього Договору Страхувальник надає Страховику та/або страховому посереднику згоду на розкриття інформації, що становить таємницю страхування, яка стала їм відома під час укладення та виконання цього Договору, третім особам, у тому числі іноземним суб’єктам відносин, відповідно до вимог чинного законодавства. Таке розкриття може стосуватися, але не обмежується: факту укладення договору та його умовами, факту і дати реєстрації або настання страхового випадку, типу страхового випадку, внутрішнього номера страхової справи, рішення щодо врегулювання страхового випадку, факту та суми виплати страхового відшкодування, а також іншої інформації, необхідної для цілей, визначених цим Договором та законом. Розкриття інформації здійснюється виключно з метою: запобігання та виявлення страхового шахрайства; перевірки достовірності заяв / повідомлень, виконання вимог законодавства, виконання цього Договору та інших договорів, у тому числі договорів перестрахування, реалізації прав, наданих Страховику та/або страховому посереднику законодавством або Договором; забезпечення податкових, бухгалтерських, фінансових, аудиторських відносин; надання послуг асистансу; проведення маркетингових, статистичних та актуарних досліджень, оцінки якості сервісу, визначення місцезнаходження застрахованого майна/засобу, але не обмежуючись зазначеним. Страхувальник підтверджує, що не матиме претензій до Страховика та/або страхового посередника щодо такого розкриття інформації, що становить таємницю страхування, у випадках та в обсязі, передбачених цим Договором та чинним законодавством. В будь-якому разі така згода щодо розголошення таємниці страхування не поширюється на звернення, що надходитимуть до </w:t>
      </w:r>
      <w:r w:rsidRPr="00517353">
        <w:rPr>
          <w:rFonts w:ascii="Arial" w:hAnsi="Arial" w:cs="Arial"/>
          <w:sz w:val="22"/>
          <w:szCs w:val="22"/>
          <w:lang w:val="uk-UA"/>
        </w:rPr>
        <w:lastRenderedPageBreak/>
        <w:t>Страховика / страхового посередника від державних органів, установ, організацій та інших третіх осіб, не пов’язаних із виконанням умов цього Договору.</w:t>
      </w:r>
    </w:p>
    <w:p w14:paraId="6C86AE2D" w14:textId="77777777" w:rsidR="002A7AB7" w:rsidRPr="00517353" w:rsidRDefault="002A7AB7"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Невід’ємною частиною цього Договору є додатки:</w:t>
      </w:r>
    </w:p>
    <w:p w14:paraId="05D4F4B4" w14:textId="77777777" w:rsidR="002A7AB7"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Додаток </w:t>
      </w:r>
      <w:r w:rsidR="008F0911" w:rsidRPr="00517353">
        <w:rPr>
          <w:rFonts w:ascii="Arial" w:hAnsi="Arial" w:cs="Arial"/>
          <w:sz w:val="22"/>
          <w:szCs w:val="22"/>
          <w:lang w:val="uk-UA"/>
        </w:rPr>
        <w:t xml:space="preserve">№ </w:t>
      </w:r>
      <w:r w:rsidRPr="00517353">
        <w:rPr>
          <w:rFonts w:ascii="Arial" w:hAnsi="Arial" w:cs="Arial"/>
          <w:sz w:val="22"/>
          <w:szCs w:val="22"/>
          <w:lang w:val="uk-UA"/>
        </w:rPr>
        <w:t xml:space="preserve">1 – </w:t>
      </w:r>
      <w:r w:rsidR="00B05201" w:rsidRPr="00517353">
        <w:rPr>
          <w:rFonts w:ascii="Arial" w:hAnsi="Arial" w:cs="Arial"/>
          <w:sz w:val="22"/>
          <w:szCs w:val="22"/>
          <w:lang w:val="uk-UA"/>
        </w:rPr>
        <w:t>Заява-анкета на страхування майна</w:t>
      </w:r>
      <w:r w:rsidRPr="00517353">
        <w:rPr>
          <w:rFonts w:ascii="Arial" w:hAnsi="Arial" w:cs="Arial"/>
          <w:sz w:val="22"/>
          <w:szCs w:val="22"/>
          <w:lang w:val="uk-UA"/>
        </w:rPr>
        <w:t>;</w:t>
      </w:r>
    </w:p>
    <w:p w14:paraId="33F6FF7D" w14:textId="1C711543" w:rsidR="00005157" w:rsidRPr="00517353" w:rsidRDefault="002A7AB7" w:rsidP="00A817F3">
      <w:pPr>
        <w:numPr>
          <w:ilvl w:val="2"/>
          <w:numId w:val="2"/>
        </w:numPr>
        <w:ind w:left="0" w:firstLine="0"/>
        <w:jc w:val="both"/>
        <w:rPr>
          <w:rFonts w:ascii="Arial" w:hAnsi="Arial" w:cs="Arial"/>
          <w:sz w:val="22"/>
          <w:szCs w:val="22"/>
          <w:lang w:val="uk-UA"/>
        </w:rPr>
      </w:pPr>
      <w:r w:rsidRPr="00517353">
        <w:rPr>
          <w:rFonts w:ascii="Arial" w:hAnsi="Arial" w:cs="Arial"/>
          <w:sz w:val="22"/>
          <w:szCs w:val="22"/>
          <w:lang w:val="uk-UA"/>
        </w:rPr>
        <w:t xml:space="preserve">Додаток </w:t>
      </w:r>
      <w:r w:rsidR="008F0911" w:rsidRPr="00517353">
        <w:rPr>
          <w:rFonts w:ascii="Arial" w:hAnsi="Arial" w:cs="Arial"/>
          <w:sz w:val="22"/>
          <w:szCs w:val="22"/>
          <w:lang w:val="uk-UA"/>
        </w:rPr>
        <w:t xml:space="preserve">№ </w:t>
      </w:r>
      <w:r w:rsidRPr="00517353">
        <w:rPr>
          <w:rFonts w:ascii="Arial" w:hAnsi="Arial" w:cs="Arial"/>
          <w:sz w:val="22"/>
          <w:szCs w:val="22"/>
          <w:lang w:val="uk-UA"/>
        </w:rPr>
        <w:t>2 – Перелік майна, що приймається на страхування.</w:t>
      </w:r>
    </w:p>
    <w:p w14:paraId="25968E88" w14:textId="32DE1200" w:rsidR="00D425BD" w:rsidRPr="00517353" w:rsidRDefault="00D425BD"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Сторони визнають та підтверджують, що вони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неправомірної вигоди та здійснення виплат за сприяння або спрощення формальностей у зв’язку з господарською діяльністю, наданням послуг, забезпечення більш швидкого вирішення тих чи інших питань. Сторони керуються у своїй діяльності застосовним законодавством і розробленими на його основі (у разі розроблення) політикою та процедурами, спрямованими на боротьбу з діяннями, предметом яких є неправомірна вигода і, зокрема, корупція. </w:t>
      </w:r>
    </w:p>
    <w:p w14:paraId="1BE6C45D" w14:textId="77777777" w:rsidR="00D425BD" w:rsidRPr="00517353" w:rsidRDefault="00D425BD" w:rsidP="00A817F3">
      <w:pPr>
        <w:numPr>
          <w:ilvl w:val="1"/>
          <w:numId w:val="2"/>
        </w:numPr>
        <w:tabs>
          <w:tab w:val="clear" w:pos="690"/>
        </w:tabs>
        <w:ind w:left="0" w:firstLine="0"/>
        <w:jc w:val="both"/>
        <w:rPr>
          <w:rFonts w:ascii="Arial" w:hAnsi="Arial" w:cs="Arial"/>
          <w:sz w:val="22"/>
          <w:szCs w:val="22"/>
          <w:lang w:val="uk-UA"/>
        </w:rPr>
      </w:pPr>
      <w:r w:rsidRPr="00517353">
        <w:rPr>
          <w:rFonts w:ascii="Arial" w:hAnsi="Arial" w:cs="Arial"/>
          <w:sz w:val="22"/>
          <w:szCs w:val="22"/>
          <w:lang w:val="uk-UA"/>
        </w:rPr>
        <w:t xml:space="preserve">Сторони гарантують, що їм, їхнім працівникам (у разі наявності) заборонено пропонувати, давати або обіцяти надати будь-яку неправомірну вигоду (грошові кошти, цінні подарунки тощо) будь-яким особам (включаючи, серед іншого, службовим особам, уповноваженим особам юридичних осіб, державним службовцям тощо), а також вимагати отримання, приймати або погоджуватися прийняти від будь-якої особи прямо чи опосередковано будь-яку неправомірну вигоду (грошові кошти, цінні подарунки тощо). </w:t>
      </w:r>
    </w:p>
    <w:p w14:paraId="3949688F" w14:textId="0355D7FB" w:rsidR="00D425BD" w:rsidRPr="00517353" w:rsidRDefault="00D425BD" w:rsidP="00A817F3">
      <w:pPr>
        <w:numPr>
          <w:ilvl w:val="1"/>
          <w:numId w:val="2"/>
        </w:numPr>
        <w:tabs>
          <w:tab w:val="clear" w:pos="690"/>
        </w:tabs>
        <w:ind w:left="0" w:firstLine="0"/>
        <w:jc w:val="both"/>
        <w:rPr>
          <w:rFonts w:ascii="Arial" w:hAnsi="Arial" w:cs="Arial"/>
          <w:sz w:val="22"/>
          <w:szCs w:val="22"/>
          <w:lang w:val="uk-UA" w:eastAsia="uk-UA"/>
        </w:rPr>
      </w:pPr>
      <w:r w:rsidRPr="00517353">
        <w:rPr>
          <w:rFonts w:ascii="Arial" w:hAnsi="Arial" w:cs="Arial"/>
          <w:sz w:val="22"/>
          <w:szCs w:val="22"/>
          <w:lang w:val="uk-UA"/>
        </w:rPr>
        <w:t>У разі виникнення у Сторони підозри, що відбулося або може відбутися порушення будь-яких антикорупційних умов цього Договору та/або антикорупційного законодавства з боку іншої Сторони та/або її працівників (у разі наявності) відповідна Сторона зобов'язується негайно повідомити іншу Сторону про це у письмовій формі. У такому повідомленні Сторона зобов'язана зробити посилання на факти або надати матеріали (їх копії), що достовірно підтверджують або дають підставу припускати, що відбулося або може відбутися порушення будь-яких положень антикорупційних умов цього Договору та/або антикорупційного законодавства іншою Стороною та/або її працівниками.</w:t>
      </w:r>
    </w:p>
    <w:p w14:paraId="45022EE7" w14:textId="77777777" w:rsidR="00DF3E85" w:rsidRPr="00517353" w:rsidRDefault="00DF3E85" w:rsidP="00DF3E85">
      <w:pPr>
        <w:numPr>
          <w:ilvl w:val="1"/>
          <w:numId w:val="2"/>
        </w:numPr>
        <w:tabs>
          <w:tab w:val="clear" w:pos="690"/>
        </w:tabs>
        <w:spacing w:line="240" w:lineRule="exact"/>
        <w:ind w:left="0" w:firstLine="0"/>
        <w:jc w:val="both"/>
        <w:rPr>
          <w:rFonts w:ascii="Arial" w:hAnsi="Arial" w:cs="Arial"/>
          <w:sz w:val="22"/>
          <w:szCs w:val="22"/>
          <w:lang w:val="uk-UA"/>
        </w:rPr>
      </w:pPr>
      <w:r w:rsidRPr="00517353">
        <w:rPr>
          <w:rFonts w:ascii="Arial" w:hAnsi="Arial" w:cs="Arial"/>
          <w:sz w:val="22"/>
          <w:szCs w:val="22"/>
          <w:lang w:val="uk-UA"/>
        </w:rPr>
        <w:t>Цей Договір укладається згідно з вимогами Цивільного кодексу України та Закону України «Про страхування». Електронний Договір укладається в порядку, передбаченому ст. 11-12 Закону України «Про електронну комерцію», Законом України «Про електронні документи та електронний документообіг» та Законом України «Про електронну ідентифікацію та електронні довірчі послуги». Перед укладенням Договору/акцептуванням (прийняттям) пропозиції Страховик обов’язково попередньо ознайомлює Страхувальника в будь-який доступний спосіб зі всіма умовами договору/пропозиції та Страхувальник зобов’язаний перевірити надані ним дані, обрані умови страхування, підтвердити їхню достовірність.</w:t>
      </w:r>
    </w:p>
    <w:p w14:paraId="7FCE27C2" w14:textId="085EEC3D" w:rsidR="00DF3E85" w:rsidRPr="00517353" w:rsidRDefault="00DF3E85" w:rsidP="00DF3E85">
      <w:pPr>
        <w:numPr>
          <w:ilvl w:val="1"/>
          <w:numId w:val="2"/>
        </w:numPr>
        <w:tabs>
          <w:tab w:val="clear" w:pos="690"/>
        </w:tabs>
        <w:spacing w:line="240" w:lineRule="exact"/>
        <w:ind w:left="0" w:firstLine="0"/>
        <w:jc w:val="both"/>
        <w:rPr>
          <w:rFonts w:ascii="Arial" w:hAnsi="Arial" w:cs="Arial"/>
          <w:sz w:val="22"/>
          <w:szCs w:val="22"/>
          <w:lang w:val="uk-UA"/>
        </w:rPr>
      </w:pPr>
      <w:r w:rsidRPr="00517353">
        <w:rPr>
          <w:rFonts w:ascii="Arial" w:hAnsi="Arial" w:cs="Arial"/>
          <w:sz w:val="22"/>
          <w:szCs w:val="22"/>
          <w:lang w:val="uk-UA"/>
        </w:rPr>
        <w:t>Електронний Договір підписується за допомогою накладання електронних підписів (в т. ч., але не виключно кваліфікованих електронних підписів, удосконалених електронних підписів) уповноважених осіб Сторін договору з використанням засобів електронного підпису, які відповідають вимогам чинних нормативно-правових актів України на час підписання Договору.</w:t>
      </w:r>
    </w:p>
    <w:p w14:paraId="22D8477F" w14:textId="77777777" w:rsidR="00DF3E85" w:rsidRPr="00517353" w:rsidRDefault="00DF3E85" w:rsidP="00DF3E85">
      <w:pPr>
        <w:numPr>
          <w:ilvl w:val="1"/>
          <w:numId w:val="2"/>
        </w:numPr>
        <w:tabs>
          <w:tab w:val="clear" w:pos="690"/>
        </w:tabs>
        <w:spacing w:line="240" w:lineRule="exact"/>
        <w:ind w:left="0" w:firstLine="0"/>
        <w:jc w:val="both"/>
        <w:rPr>
          <w:rFonts w:ascii="Arial" w:hAnsi="Arial" w:cs="Arial"/>
          <w:sz w:val="22"/>
          <w:szCs w:val="22"/>
          <w:lang w:val="uk-UA"/>
        </w:rPr>
      </w:pPr>
      <w:r w:rsidRPr="00517353">
        <w:rPr>
          <w:rFonts w:ascii="Arial" w:hAnsi="Arial" w:cs="Arial"/>
          <w:sz w:val="22"/>
          <w:szCs w:val="22"/>
          <w:lang w:val="uk-UA"/>
        </w:rPr>
        <w:t>Укладений електронний Договір надсилається Страхувальнику на вказану ним адресу електронної пошти та/або примірник Договору за бажанням Страхувальника надається йому в будь-який інший спосіб в порядку, передбаченому вимогами законодавства. Отриманий таким чином документ засвідчує право Страхувальника вимагати від Страховика виконання обов’язків за Договором.</w:t>
      </w:r>
    </w:p>
    <w:p w14:paraId="5E3B9D17" w14:textId="56E328C8" w:rsidR="00DF3E85" w:rsidRPr="00517353" w:rsidRDefault="00DF3E85" w:rsidP="00DF3E85">
      <w:pPr>
        <w:numPr>
          <w:ilvl w:val="1"/>
          <w:numId w:val="2"/>
        </w:numPr>
        <w:tabs>
          <w:tab w:val="clear" w:pos="690"/>
        </w:tabs>
        <w:spacing w:line="240" w:lineRule="exact"/>
        <w:ind w:left="0" w:firstLine="0"/>
        <w:jc w:val="both"/>
        <w:rPr>
          <w:rFonts w:ascii="Arial" w:hAnsi="Arial" w:cs="Arial"/>
          <w:sz w:val="22"/>
          <w:szCs w:val="22"/>
          <w:lang w:val="uk-UA"/>
        </w:rPr>
      </w:pPr>
      <w:r w:rsidRPr="00517353">
        <w:rPr>
          <w:rFonts w:ascii="Arial" w:hAnsi="Arial" w:cs="Arial"/>
          <w:sz w:val="22"/>
          <w:szCs w:val="22"/>
          <w:lang w:val="uk-UA"/>
        </w:rPr>
        <w:t>Умови пунктів 22.2</w:t>
      </w:r>
      <w:r w:rsidR="00B9471A" w:rsidRPr="00517353">
        <w:rPr>
          <w:rFonts w:ascii="Arial" w:hAnsi="Arial" w:cs="Arial"/>
          <w:sz w:val="22"/>
          <w:szCs w:val="22"/>
          <w:lang w:val="uk-UA"/>
        </w:rPr>
        <w:t>1 – 22.23</w:t>
      </w:r>
      <w:r w:rsidRPr="00517353">
        <w:rPr>
          <w:rFonts w:ascii="Arial" w:hAnsi="Arial" w:cs="Arial"/>
          <w:sz w:val="22"/>
          <w:szCs w:val="22"/>
          <w:lang w:val="uk-UA"/>
        </w:rPr>
        <w:t xml:space="preserve"> Договору застосовуються, якщо укладення Договору Сторонами здійснюється в електронній формі. </w:t>
      </w:r>
    </w:p>
    <w:p w14:paraId="0F4B5AE1" w14:textId="77777777" w:rsidR="00DF3E85" w:rsidRPr="00517353" w:rsidRDefault="00DF3E85" w:rsidP="00DF3E85">
      <w:pPr>
        <w:jc w:val="both"/>
        <w:rPr>
          <w:rFonts w:ascii="Arial" w:hAnsi="Arial" w:cs="Arial"/>
          <w:sz w:val="22"/>
          <w:szCs w:val="22"/>
          <w:lang w:val="uk-UA" w:eastAsia="uk-UA"/>
        </w:rPr>
      </w:pPr>
    </w:p>
    <w:p w14:paraId="5555C5AD" w14:textId="77777777" w:rsidR="006739AE" w:rsidRPr="00517353" w:rsidRDefault="00166F2D" w:rsidP="00A817F3">
      <w:pPr>
        <w:numPr>
          <w:ilvl w:val="0"/>
          <w:numId w:val="2"/>
        </w:numPr>
        <w:shd w:val="clear" w:color="auto" w:fill="D9E1E2"/>
        <w:tabs>
          <w:tab w:val="clear" w:pos="450"/>
          <w:tab w:val="num" w:pos="480"/>
        </w:tabs>
        <w:spacing w:before="60" w:after="60"/>
        <w:ind w:left="0" w:firstLine="0"/>
        <w:jc w:val="center"/>
        <w:rPr>
          <w:rFonts w:ascii="Arial" w:hAnsi="Arial" w:cs="Arial"/>
          <w:b/>
          <w:sz w:val="22"/>
          <w:szCs w:val="22"/>
          <w:shd w:val="clear" w:color="auto" w:fill="D9E1E2"/>
          <w:lang w:val="uk-UA"/>
        </w:rPr>
        <w:sectPr w:rsidR="006739AE" w:rsidRPr="00517353" w:rsidSect="000C4B2C">
          <w:footerReference w:type="default" r:id="rId15"/>
          <w:footerReference w:type="first" r:id="rId16"/>
          <w:type w:val="continuous"/>
          <w:pgSz w:w="11906" w:h="16838"/>
          <w:pgMar w:top="284" w:right="424" w:bottom="426" w:left="1000" w:header="709" w:footer="238" w:gutter="0"/>
          <w:cols w:space="708"/>
          <w:titlePg/>
          <w:docGrid w:linePitch="360"/>
        </w:sectPr>
      </w:pPr>
      <w:r w:rsidRPr="00517353">
        <w:rPr>
          <w:rFonts w:ascii="Arial" w:hAnsi="Arial" w:cs="Arial"/>
          <w:b/>
          <w:sz w:val="22"/>
          <w:szCs w:val="22"/>
          <w:shd w:val="clear" w:color="auto" w:fill="D9E1E2"/>
          <w:lang w:val="uk-UA"/>
        </w:rPr>
        <w:t xml:space="preserve">Реквізити та підписи </w:t>
      </w:r>
      <w:r w:rsidR="001F1913" w:rsidRPr="00517353">
        <w:rPr>
          <w:rFonts w:ascii="Arial" w:hAnsi="Arial" w:cs="Arial"/>
          <w:b/>
          <w:sz w:val="22"/>
          <w:szCs w:val="22"/>
          <w:shd w:val="clear" w:color="auto" w:fill="D9E1E2"/>
          <w:lang w:val="uk-UA"/>
        </w:rPr>
        <w:t>С</w:t>
      </w:r>
      <w:r w:rsidRPr="00517353">
        <w:rPr>
          <w:rFonts w:ascii="Arial" w:hAnsi="Arial" w:cs="Arial"/>
          <w:b/>
          <w:sz w:val="22"/>
          <w:szCs w:val="22"/>
          <w:shd w:val="clear" w:color="auto" w:fill="D9E1E2"/>
          <w:lang w:val="uk-UA"/>
        </w:rPr>
        <w:t>торін</w:t>
      </w:r>
    </w:p>
    <w:p w14:paraId="729E4B90" w14:textId="77777777" w:rsidR="006739AE" w:rsidRPr="00517353" w:rsidRDefault="006739AE" w:rsidP="00A817F3">
      <w:pPr>
        <w:pStyle w:val="11"/>
        <w:tabs>
          <w:tab w:val="left" w:pos="284"/>
          <w:tab w:val="left" w:pos="1353"/>
        </w:tabs>
        <w:ind w:left="284"/>
        <w:jc w:val="both"/>
        <w:rPr>
          <w:rFonts w:ascii="Arial" w:hAnsi="Arial" w:cs="Arial"/>
          <w:sz w:val="22"/>
          <w:szCs w:val="22"/>
          <w:lang w:val="uk-UA"/>
        </w:rPr>
      </w:pPr>
      <w:r w:rsidRPr="00517353">
        <w:rPr>
          <w:rFonts w:ascii="Arial" w:hAnsi="Arial" w:cs="Arial"/>
          <w:sz w:val="22"/>
          <w:szCs w:val="22"/>
          <w:lang w:val="uk-UA"/>
        </w:rPr>
        <w:tab/>
      </w:r>
    </w:p>
    <w:tbl>
      <w:tblPr>
        <w:tblW w:w="0" w:type="auto"/>
        <w:jc w:val="center"/>
        <w:tblBorders>
          <w:top w:val="single" w:sz="4" w:space="0" w:color="auto"/>
          <w:left w:val="single" w:sz="4" w:space="0" w:color="auto"/>
          <w:bottom w:val="single" w:sz="4" w:space="0" w:color="auto"/>
          <w:right w:val="single" w:sz="4" w:space="0" w:color="auto"/>
          <w:insideH w:val="double" w:sz="4" w:space="0" w:color="auto"/>
          <w:insideV w:val="single" w:sz="4" w:space="0" w:color="auto"/>
        </w:tblBorders>
        <w:tblLook w:val="01E0" w:firstRow="1" w:lastRow="1" w:firstColumn="1" w:lastColumn="1" w:noHBand="0" w:noVBand="0"/>
      </w:tblPr>
      <w:tblGrid>
        <w:gridCol w:w="5194"/>
        <w:gridCol w:w="5172"/>
      </w:tblGrid>
      <w:tr w:rsidR="006739AE" w:rsidRPr="00517353" w14:paraId="220D94C5" w14:textId="77777777" w:rsidTr="007025F7">
        <w:trPr>
          <w:jc w:val="center"/>
        </w:trPr>
        <w:tc>
          <w:tcPr>
            <w:tcW w:w="5194" w:type="dxa"/>
            <w:tcBorders>
              <w:top w:val="single" w:sz="4" w:space="0" w:color="auto"/>
              <w:bottom w:val="single" w:sz="4" w:space="0" w:color="auto"/>
            </w:tcBorders>
            <w:vAlign w:val="center"/>
          </w:tcPr>
          <w:p w14:paraId="3DC5B89E" w14:textId="77777777" w:rsidR="006739AE" w:rsidRPr="00517353" w:rsidRDefault="006739AE" w:rsidP="00A817F3">
            <w:pPr>
              <w:jc w:val="center"/>
              <w:rPr>
                <w:rFonts w:ascii="Arial" w:hAnsi="Arial" w:cs="Arial"/>
                <w:b/>
                <w:sz w:val="22"/>
                <w:szCs w:val="22"/>
                <w:lang w:val="uk-UA"/>
              </w:rPr>
            </w:pPr>
            <w:r w:rsidRPr="00517353">
              <w:rPr>
                <w:rFonts w:ascii="Arial" w:hAnsi="Arial" w:cs="Arial"/>
                <w:b/>
                <w:sz w:val="22"/>
                <w:szCs w:val="22"/>
                <w:lang w:val="uk-UA"/>
              </w:rPr>
              <w:t>СТРАХОВИК</w:t>
            </w:r>
          </w:p>
        </w:tc>
        <w:tc>
          <w:tcPr>
            <w:tcW w:w="4929" w:type="dxa"/>
            <w:tcBorders>
              <w:top w:val="single" w:sz="4" w:space="0" w:color="auto"/>
              <w:bottom w:val="single" w:sz="4" w:space="0" w:color="auto"/>
            </w:tcBorders>
            <w:vAlign w:val="center"/>
          </w:tcPr>
          <w:p w14:paraId="65484F0D" w14:textId="77777777" w:rsidR="006739AE" w:rsidRPr="00517353" w:rsidRDefault="006739AE" w:rsidP="00A817F3">
            <w:pPr>
              <w:jc w:val="center"/>
              <w:rPr>
                <w:rFonts w:ascii="Arial" w:hAnsi="Arial" w:cs="Arial"/>
                <w:b/>
                <w:sz w:val="22"/>
                <w:szCs w:val="22"/>
                <w:lang w:val="uk-UA"/>
              </w:rPr>
            </w:pPr>
            <w:r w:rsidRPr="00517353">
              <w:rPr>
                <w:rFonts w:ascii="Arial" w:hAnsi="Arial" w:cs="Arial"/>
                <w:b/>
                <w:sz w:val="22"/>
                <w:szCs w:val="22"/>
                <w:lang w:val="uk-UA"/>
              </w:rPr>
              <w:t>СТРАХУВАЛЬНИК</w:t>
            </w:r>
          </w:p>
        </w:tc>
      </w:tr>
      <w:tr w:rsidR="006739AE" w:rsidRPr="00517353" w14:paraId="76046B6F" w14:textId="77777777" w:rsidTr="007025F7">
        <w:trPr>
          <w:trHeight w:val="789"/>
          <w:jc w:val="center"/>
        </w:trPr>
        <w:tc>
          <w:tcPr>
            <w:tcW w:w="5194" w:type="dxa"/>
            <w:tcBorders>
              <w:top w:val="single" w:sz="4" w:space="0" w:color="auto"/>
            </w:tcBorders>
            <w:vAlign w:val="center"/>
          </w:tcPr>
          <w:p w14:paraId="7E110462" w14:textId="77777777" w:rsidR="006739AE" w:rsidRPr="00517353" w:rsidRDefault="006739AE" w:rsidP="00A817F3">
            <w:pPr>
              <w:jc w:val="center"/>
              <w:rPr>
                <w:rFonts w:ascii="Arial" w:hAnsi="Arial" w:cs="Arial"/>
                <w:b/>
                <w:sz w:val="22"/>
                <w:szCs w:val="22"/>
                <w:lang w:val="uk-UA"/>
              </w:rPr>
            </w:pPr>
            <w:r w:rsidRPr="00517353">
              <w:rPr>
                <w:rFonts w:ascii="Arial" w:hAnsi="Arial" w:cs="Arial"/>
                <w:b/>
                <w:sz w:val="22"/>
                <w:szCs w:val="22"/>
                <w:lang w:val="uk-UA"/>
              </w:rPr>
              <w:t>АТ «СК «АРКС»</w:t>
            </w:r>
          </w:p>
          <w:p w14:paraId="6DE213FE" w14:textId="77777777" w:rsidR="006739AE" w:rsidRPr="00517353" w:rsidRDefault="006739AE" w:rsidP="00A817F3">
            <w:pPr>
              <w:jc w:val="center"/>
              <w:rPr>
                <w:rFonts w:ascii="Arial" w:hAnsi="Arial" w:cs="Arial"/>
                <w:b/>
                <w:sz w:val="22"/>
                <w:szCs w:val="22"/>
                <w:lang w:val="uk-UA"/>
              </w:rPr>
            </w:pPr>
          </w:p>
          <w:p w14:paraId="1525E2CC" w14:textId="69A55C9D" w:rsidR="006739AE" w:rsidRPr="00517353" w:rsidRDefault="006739AE" w:rsidP="00A817F3">
            <w:pPr>
              <w:jc w:val="both"/>
              <w:rPr>
                <w:rFonts w:ascii="Arial" w:hAnsi="Arial" w:cs="Arial"/>
                <w:b/>
                <w:sz w:val="22"/>
                <w:szCs w:val="22"/>
                <w:lang w:val="uk-UA"/>
              </w:rPr>
            </w:pPr>
            <w:r w:rsidRPr="00517353">
              <w:rPr>
                <w:rFonts w:ascii="Arial" w:hAnsi="Arial" w:cs="Arial"/>
                <w:b/>
                <w:sz w:val="22"/>
                <w:szCs w:val="22"/>
                <w:lang w:val="uk-UA"/>
              </w:rPr>
              <w:t>________________/____________________</w:t>
            </w:r>
          </w:p>
          <w:p w14:paraId="697A78C2" w14:textId="77777777" w:rsidR="006739AE" w:rsidRPr="00517353" w:rsidRDefault="006739AE" w:rsidP="00A817F3">
            <w:pPr>
              <w:jc w:val="both"/>
              <w:rPr>
                <w:rFonts w:ascii="Arial" w:hAnsi="Arial" w:cs="Arial"/>
                <w:b/>
                <w:sz w:val="22"/>
                <w:szCs w:val="22"/>
                <w:lang w:val="uk-UA"/>
              </w:rPr>
            </w:pPr>
            <w:r w:rsidRPr="00517353">
              <w:rPr>
                <w:rFonts w:ascii="Arial" w:hAnsi="Arial" w:cs="Arial"/>
                <w:b/>
                <w:sz w:val="22"/>
                <w:szCs w:val="22"/>
                <w:lang w:val="uk-UA"/>
              </w:rPr>
              <w:t xml:space="preserve">                ПІБ                                      Підпис                                        </w:t>
            </w:r>
          </w:p>
        </w:tc>
        <w:tc>
          <w:tcPr>
            <w:tcW w:w="4929" w:type="dxa"/>
            <w:tcBorders>
              <w:top w:val="single" w:sz="4" w:space="0" w:color="auto"/>
            </w:tcBorders>
            <w:vAlign w:val="center"/>
          </w:tcPr>
          <w:p w14:paraId="1A77A3B7" w14:textId="77777777" w:rsidR="006739AE" w:rsidRPr="00517353" w:rsidRDefault="006739AE" w:rsidP="00A817F3">
            <w:pPr>
              <w:jc w:val="both"/>
              <w:rPr>
                <w:rFonts w:ascii="Arial" w:hAnsi="Arial" w:cs="Arial"/>
                <w:b/>
                <w:sz w:val="22"/>
                <w:szCs w:val="22"/>
                <w:lang w:val="uk-UA"/>
              </w:rPr>
            </w:pPr>
          </w:p>
          <w:p w14:paraId="7AD052E8" w14:textId="77777777" w:rsidR="006739AE" w:rsidRPr="00517353" w:rsidRDefault="006739AE" w:rsidP="00A817F3">
            <w:pPr>
              <w:jc w:val="both"/>
              <w:rPr>
                <w:rFonts w:ascii="Arial" w:hAnsi="Arial" w:cs="Arial"/>
                <w:b/>
                <w:sz w:val="22"/>
                <w:szCs w:val="22"/>
                <w:lang w:val="uk-UA"/>
              </w:rPr>
            </w:pPr>
          </w:p>
          <w:p w14:paraId="25098DA9" w14:textId="4E235B46" w:rsidR="006739AE" w:rsidRPr="00517353" w:rsidRDefault="006739AE" w:rsidP="00A817F3">
            <w:pPr>
              <w:jc w:val="both"/>
              <w:rPr>
                <w:rFonts w:ascii="Arial" w:hAnsi="Arial" w:cs="Arial"/>
                <w:b/>
                <w:sz w:val="22"/>
                <w:szCs w:val="22"/>
                <w:lang w:val="uk-UA"/>
              </w:rPr>
            </w:pPr>
            <w:r w:rsidRPr="00517353">
              <w:rPr>
                <w:rFonts w:ascii="Arial" w:hAnsi="Arial" w:cs="Arial"/>
                <w:b/>
                <w:sz w:val="22"/>
                <w:szCs w:val="22"/>
                <w:lang w:val="uk-UA"/>
              </w:rPr>
              <w:t>_____________________/___________________</w:t>
            </w:r>
          </w:p>
          <w:p w14:paraId="7A8C5E23" w14:textId="77777777" w:rsidR="006739AE" w:rsidRPr="00517353" w:rsidRDefault="006739AE" w:rsidP="00A817F3">
            <w:pPr>
              <w:jc w:val="both"/>
              <w:rPr>
                <w:rFonts w:ascii="Arial" w:hAnsi="Arial" w:cs="Arial"/>
                <w:b/>
                <w:sz w:val="22"/>
                <w:szCs w:val="22"/>
                <w:lang w:val="uk-UA"/>
              </w:rPr>
            </w:pPr>
            <w:r w:rsidRPr="00517353">
              <w:rPr>
                <w:rFonts w:ascii="Arial" w:hAnsi="Arial" w:cs="Arial"/>
                <w:b/>
                <w:sz w:val="22"/>
                <w:szCs w:val="22"/>
                <w:lang w:val="uk-UA"/>
              </w:rPr>
              <w:t xml:space="preserve">                   ПІБ                                   Підпис       </w:t>
            </w:r>
          </w:p>
        </w:tc>
      </w:tr>
    </w:tbl>
    <w:p w14:paraId="152E18BE" w14:textId="48E41FA1" w:rsidR="006739AE" w:rsidRPr="00517353" w:rsidRDefault="006739AE" w:rsidP="00A817F3">
      <w:pPr>
        <w:pStyle w:val="11"/>
        <w:tabs>
          <w:tab w:val="left" w:pos="284"/>
          <w:tab w:val="left" w:pos="1353"/>
        </w:tabs>
        <w:ind w:left="284"/>
        <w:jc w:val="both"/>
        <w:rPr>
          <w:rFonts w:ascii="Arial" w:hAnsi="Arial" w:cs="Arial"/>
          <w:sz w:val="22"/>
          <w:szCs w:val="22"/>
          <w:lang w:val="uk-UA"/>
        </w:rPr>
      </w:pPr>
    </w:p>
    <w:p w14:paraId="3877341C" w14:textId="2DE6F294" w:rsidR="00005157" w:rsidRPr="00517353" w:rsidRDefault="006739AE" w:rsidP="00A817F3">
      <w:pPr>
        <w:tabs>
          <w:tab w:val="left" w:pos="1353"/>
        </w:tabs>
        <w:rPr>
          <w:rFonts w:ascii="Arial" w:hAnsi="Arial" w:cs="Arial"/>
          <w:sz w:val="22"/>
          <w:szCs w:val="22"/>
          <w:lang w:val="uk-UA"/>
        </w:rPr>
        <w:sectPr w:rsidR="00005157" w:rsidRPr="00517353" w:rsidSect="000C4B2C">
          <w:type w:val="continuous"/>
          <w:pgSz w:w="11906" w:h="16838"/>
          <w:pgMar w:top="284" w:right="424" w:bottom="426" w:left="1000" w:header="709" w:footer="238" w:gutter="0"/>
          <w:cols w:space="708"/>
          <w:formProt w:val="0"/>
          <w:titlePg/>
          <w:docGrid w:linePitch="360"/>
        </w:sectPr>
      </w:pPr>
      <w:r w:rsidRPr="00517353">
        <w:rPr>
          <w:rFonts w:ascii="Arial" w:hAnsi="Arial" w:cs="Arial"/>
          <w:sz w:val="22"/>
          <w:szCs w:val="22"/>
          <w:lang w:val="uk-UA"/>
        </w:rPr>
        <w:tab/>
      </w:r>
    </w:p>
    <w:p w14:paraId="3CBE7FF1" w14:textId="570BB998" w:rsidR="00C37150" w:rsidRPr="00517353" w:rsidRDefault="00C37150" w:rsidP="00A817F3">
      <w:pPr>
        <w:pStyle w:val="11"/>
        <w:rPr>
          <w:rFonts w:ascii="Arial" w:hAnsi="Arial" w:cs="Arial"/>
          <w:b/>
          <w:sz w:val="22"/>
          <w:szCs w:val="22"/>
          <w:lang w:val="uk-UA"/>
        </w:rPr>
      </w:pPr>
    </w:p>
    <w:p w14:paraId="164A5ABE" w14:textId="77777777" w:rsidR="00A52247" w:rsidRPr="00517353" w:rsidRDefault="00A52247" w:rsidP="00A817F3">
      <w:pPr>
        <w:ind w:left="4140" w:firstLine="708"/>
        <w:jc w:val="right"/>
        <w:rPr>
          <w:rFonts w:ascii="Arial" w:hAnsi="Arial" w:cs="Arial"/>
          <w:sz w:val="22"/>
          <w:szCs w:val="22"/>
          <w:lang w:val="uk-UA"/>
        </w:rPr>
      </w:pPr>
      <w:r w:rsidRPr="00517353">
        <w:rPr>
          <w:rFonts w:ascii="Arial" w:hAnsi="Arial" w:cs="Arial"/>
          <w:sz w:val="22"/>
          <w:szCs w:val="22"/>
          <w:lang w:val="uk-UA"/>
        </w:rPr>
        <w:t>Додаток № 2</w:t>
      </w:r>
    </w:p>
    <w:p w14:paraId="3D87F953" w14:textId="58CE54EC" w:rsidR="00A52247" w:rsidRPr="00517353" w:rsidRDefault="00A52247" w:rsidP="00A817F3">
      <w:pPr>
        <w:ind w:left="4140" w:firstLine="708"/>
        <w:jc w:val="right"/>
        <w:rPr>
          <w:rFonts w:ascii="Arial" w:hAnsi="Arial" w:cs="Arial"/>
          <w:sz w:val="22"/>
          <w:szCs w:val="22"/>
          <w:lang w:val="uk-UA"/>
        </w:rPr>
      </w:pPr>
      <w:r w:rsidRPr="00517353">
        <w:rPr>
          <w:rFonts w:ascii="Arial" w:hAnsi="Arial" w:cs="Arial"/>
          <w:sz w:val="22"/>
          <w:szCs w:val="22"/>
          <w:lang w:val="uk-UA"/>
        </w:rPr>
        <w:t xml:space="preserve">до Договору страхування майна </w:t>
      </w:r>
    </w:p>
    <w:p w14:paraId="2474B7E0" w14:textId="5443458F" w:rsidR="00A52247" w:rsidRPr="00517353" w:rsidRDefault="00E47850" w:rsidP="00A817F3">
      <w:pPr>
        <w:ind w:left="4140"/>
        <w:jc w:val="right"/>
        <w:rPr>
          <w:rFonts w:ascii="Arial" w:hAnsi="Arial" w:cs="Arial"/>
          <w:sz w:val="22"/>
          <w:szCs w:val="22"/>
          <w:lang w:val="uk-UA"/>
        </w:rPr>
      </w:pPr>
      <w:r w:rsidRPr="00517353">
        <w:rPr>
          <w:rFonts w:ascii="Arial" w:hAnsi="Arial" w:cs="Arial"/>
          <w:b/>
          <w:sz w:val="22"/>
          <w:szCs w:val="22"/>
          <w:lang w:val="uk-UA"/>
        </w:rPr>
        <w:t xml:space="preserve">підприємств та підприємців </w:t>
      </w:r>
      <w:r w:rsidR="00A52247" w:rsidRPr="00517353">
        <w:rPr>
          <w:rFonts w:ascii="Arial" w:hAnsi="Arial" w:cs="Arial"/>
          <w:sz w:val="22"/>
          <w:szCs w:val="22"/>
          <w:lang w:val="uk-UA"/>
        </w:rPr>
        <w:t>від усіх ризиків   № __________ від __.__.20__ р.</w:t>
      </w:r>
    </w:p>
    <w:p w14:paraId="2CBED43C" w14:textId="77777777" w:rsidR="00A52247" w:rsidRPr="00517353" w:rsidRDefault="00A52247" w:rsidP="00A817F3">
      <w:pPr>
        <w:pStyle w:val="23"/>
        <w:jc w:val="right"/>
        <w:rPr>
          <w:rFonts w:ascii="Arial" w:hAnsi="Arial" w:cs="Arial"/>
          <w:b/>
          <w:sz w:val="22"/>
          <w:szCs w:val="22"/>
          <w:lang w:val="uk-UA"/>
        </w:rPr>
      </w:pPr>
    </w:p>
    <w:p w14:paraId="2FE0BCB1" w14:textId="77777777" w:rsidR="00A52247" w:rsidRPr="00517353" w:rsidRDefault="00A52247" w:rsidP="00A817F3">
      <w:pPr>
        <w:rPr>
          <w:rFonts w:ascii="Arial" w:hAnsi="Arial" w:cs="Arial"/>
          <w:b/>
          <w:sz w:val="22"/>
          <w:szCs w:val="22"/>
          <w:lang w:val="uk-UA"/>
        </w:rPr>
      </w:pPr>
    </w:p>
    <w:p w14:paraId="5BB3A34C" w14:textId="77777777" w:rsidR="00A52247" w:rsidRPr="00517353" w:rsidRDefault="00A52247" w:rsidP="00A817F3">
      <w:pPr>
        <w:jc w:val="right"/>
        <w:rPr>
          <w:rFonts w:ascii="Arial" w:hAnsi="Arial" w:cs="Arial"/>
          <w:b/>
          <w:sz w:val="22"/>
          <w:szCs w:val="22"/>
          <w:u w:val="single"/>
          <w:lang w:val="uk-UA"/>
        </w:rPr>
      </w:pPr>
      <w:r w:rsidRPr="00517353">
        <w:rPr>
          <w:rFonts w:ascii="Arial" w:hAnsi="Arial" w:cs="Arial"/>
          <w:b/>
          <w:sz w:val="22"/>
          <w:szCs w:val="22"/>
          <w:u w:val="single"/>
          <w:lang w:val="uk-UA"/>
        </w:rPr>
        <w:t>Таблиця 1</w:t>
      </w:r>
    </w:p>
    <w:p w14:paraId="158C8203" w14:textId="77777777" w:rsidR="00A52247" w:rsidRPr="00517353" w:rsidRDefault="00A52247" w:rsidP="00A817F3">
      <w:pPr>
        <w:jc w:val="center"/>
        <w:rPr>
          <w:rFonts w:ascii="Arial" w:hAnsi="Arial" w:cs="Arial"/>
          <w:b/>
          <w:sz w:val="22"/>
          <w:szCs w:val="22"/>
          <w:lang w:val="uk-UA"/>
        </w:rPr>
      </w:pPr>
      <w:r w:rsidRPr="00517353">
        <w:rPr>
          <w:rFonts w:ascii="Arial" w:hAnsi="Arial" w:cs="Arial"/>
          <w:b/>
          <w:sz w:val="22"/>
          <w:szCs w:val="22"/>
          <w:lang w:val="uk-UA"/>
        </w:rPr>
        <w:t>Перелік майна, що приймається на страхування</w:t>
      </w:r>
    </w:p>
    <w:p w14:paraId="4A647A0A" w14:textId="77777777" w:rsidR="00A52247" w:rsidRPr="00517353" w:rsidRDefault="00A52247" w:rsidP="00A817F3">
      <w:pPr>
        <w:rPr>
          <w:rFonts w:ascii="Arial" w:hAnsi="Arial" w:cs="Arial"/>
          <w:b/>
          <w:sz w:val="22"/>
          <w:szCs w:val="22"/>
          <w:lang w:val="uk-UA"/>
        </w:rPr>
      </w:pPr>
    </w:p>
    <w:tbl>
      <w:tblPr>
        <w:tblW w:w="15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2"/>
        <w:gridCol w:w="2693"/>
        <w:gridCol w:w="2693"/>
        <w:gridCol w:w="993"/>
        <w:gridCol w:w="2268"/>
        <w:gridCol w:w="1701"/>
        <w:gridCol w:w="1984"/>
        <w:gridCol w:w="1346"/>
        <w:gridCol w:w="1773"/>
      </w:tblGrid>
      <w:tr w:rsidR="00A52247" w:rsidRPr="00517353" w14:paraId="4AA72B1B" w14:textId="77777777" w:rsidTr="00CA13C2">
        <w:trPr>
          <w:trHeight w:val="549"/>
        </w:trPr>
        <w:tc>
          <w:tcPr>
            <w:tcW w:w="392" w:type="dxa"/>
            <w:vAlign w:val="center"/>
          </w:tcPr>
          <w:p w14:paraId="0BAAC061"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w:t>
            </w:r>
          </w:p>
        </w:tc>
        <w:tc>
          <w:tcPr>
            <w:tcW w:w="2693" w:type="dxa"/>
            <w:vAlign w:val="center"/>
          </w:tcPr>
          <w:p w14:paraId="30A30E8C"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 xml:space="preserve">Тип об’єкта </w:t>
            </w:r>
          </w:p>
        </w:tc>
        <w:tc>
          <w:tcPr>
            <w:tcW w:w="2693" w:type="dxa"/>
            <w:vAlign w:val="center"/>
          </w:tcPr>
          <w:p w14:paraId="7A71EB5F"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 xml:space="preserve">Найменування об’єкта, серійний №, </w:t>
            </w:r>
          </w:p>
          <w:p w14:paraId="7F5F8588"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 xml:space="preserve">інвентарний №, </w:t>
            </w:r>
          </w:p>
          <w:p w14:paraId="0E92B383"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 xml:space="preserve">марка, модель,  </w:t>
            </w:r>
          </w:p>
          <w:p w14:paraId="2CFD5ADE"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 техпаспорту</w:t>
            </w:r>
          </w:p>
        </w:tc>
        <w:tc>
          <w:tcPr>
            <w:tcW w:w="993" w:type="dxa"/>
            <w:vAlign w:val="center"/>
          </w:tcPr>
          <w:p w14:paraId="0E93CBEC"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 xml:space="preserve">Кількість (шт., </w:t>
            </w:r>
            <w:proofErr w:type="spellStart"/>
            <w:r w:rsidRPr="00517353">
              <w:rPr>
                <w:rFonts w:ascii="Arial" w:hAnsi="Arial" w:cs="Arial"/>
                <w:b/>
                <w:i/>
                <w:sz w:val="22"/>
                <w:szCs w:val="22"/>
                <w:lang w:val="uk-UA"/>
              </w:rPr>
              <w:t>кв</w:t>
            </w:r>
            <w:proofErr w:type="spellEnd"/>
            <w:r w:rsidRPr="00517353">
              <w:rPr>
                <w:rFonts w:ascii="Arial" w:hAnsi="Arial" w:cs="Arial"/>
                <w:b/>
                <w:i/>
                <w:sz w:val="22"/>
                <w:szCs w:val="22"/>
                <w:lang w:val="uk-UA"/>
              </w:rPr>
              <w:t>. м.)</w:t>
            </w:r>
          </w:p>
        </w:tc>
        <w:tc>
          <w:tcPr>
            <w:tcW w:w="2268" w:type="dxa"/>
            <w:vAlign w:val="center"/>
          </w:tcPr>
          <w:p w14:paraId="5702C4F8"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Територія страхування</w:t>
            </w:r>
          </w:p>
        </w:tc>
        <w:tc>
          <w:tcPr>
            <w:tcW w:w="1701" w:type="dxa"/>
            <w:vAlign w:val="center"/>
          </w:tcPr>
          <w:p w14:paraId="204B4CB1" w14:textId="4561D48B"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Страхова сума, грн.</w:t>
            </w:r>
          </w:p>
        </w:tc>
        <w:tc>
          <w:tcPr>
            <w:tcW w:w="1984" w:type="dxa"/>
            <w:vAlign w:val="center"/>
          </w:tcPr>
          <w:p w14:paraId="03C9D9AD" w14:textId="77777777" w:rsidR="00A52247" w:rsidRPr="00517353" w:rsidRDefault="00A52247" w:rsidP="00A817F3">
            <w:pPr>
              <w:jc w:val="center"/>
              <w:rPr>
                <w:rFonts w:ascii="Arial" w:hAnsi="Arial" w:cs="Arial"/>
                <w:b/>
                <w:i/>
                <w:sz w:val="22"/>
                <w:szCs w:val="22"/>
                <w:lang w:val="uk-UA"/>
              </w:rPr>
            </w:pPr>
            <w:r w:rsidRPr="00517353">
              <w:rPr>
                <w:rFonts w:ascii="Arial" w:hAnsi="Arial" w:cs="Arial"/>
                <w:color w:val="FF0000"/>
                <w:sz w:val="22"/>
                <w:szCs w:val="22"/>
                <w:lang w:val="uk-UA"/>
              </w:rPr>
              <w:t xml:space="preserve"> </w:t>
            </w:r>
            <w:r w:rsidRPr="00517353">
              <w:rPr>
                <w:rFonts w:ascii="Arial" w:hAnsi="Arial" w:cs="Arial"/>
                <w:b/>
                <w:i/>
                <w:sz w:val="22"/>
                <w:szCs w:val="22"/>
                <w:lang w:val="uk-UA"/>
              </w:rPr>
              <w:t>Франшиза (безумовна)</w:t>
            </w:r>
          </w:p>
        </w:tc>
        <w:tc>
          <w:tcPr>
            <w:tcW w:w="1346" w:type="dxa"/>
            <w:vAlign w:val="center"/>
          </w:tcPr>
          <w:p w14:paraId="71B07E3D"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Страховий тариф, %</w:t>
            </w:r>
          </w:p>
        </w:tc>
        <w:tc>
          <w:tcPr>
            <w:tcW w:w="1773" w:type="dxa"/>
            <w:vAlign w:val="center"/>
          </w:tcPr>
          <w:p w14:paraId="1AE7D370"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Страховий платіж, грн.</w:t>
            </w:r>
          </w:p>
        </w:tc>
      </w:tr>
      <w:tr w:rsidR="00A52247" w:rsidRPr="00517353" w14:paraId="2054235E" w14:textId="77777777" w:rsidTr="00CA13C2">
        <w:trPr>
          <w:trHeight w:val="616"/>
        </w:trPr>
        <w:tc>
          <w:tcPr>
            <w:tcW w:w="392" w:type="dxa"/>
            <w:vAlign w:val="center"/>
          </w:tcPr>
          <w:p w14:paraId="0A2D863A"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1</w:t>
            </w:r>
          </w:p>
        </w:tc>
        <w:tc>
          <w:tcPr>
            <w:tcW w:w="2693" w:type="dxa"/>
            <w:vAlign w:val="center"/>
          </w:tcPr>
          <w:p w14:paraId="0F830344" w14:textId="24277266"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Будівлі, приміщення, споруди</w:t>
            </w:r>
          </w:p>
        </w:tc>
        <w:tc>
          <w:tcPr>
            <w:tcW w:w="2693" w:type="dxa"/>
            <w:vAlign w:val="center"/>
          </w:tcPr>
          <w:p w14:paraId="3020F0EA" w14:textId="77777777" w:rsidR="00A52247" w:rsidRPr="00517353" w:rsidRDefault="00A52247" w:rsidP="00A817F3">
            <w:pPr>
              <w:jc w:val="both"/>
              <w:rPr>
                <w:rFonts w:ascii="Arial" w:hAnsi="Arial" w:cs="Arial"/>
                <w:sz w:val="22"/>
                <w:szCs w:val="22"/>
                <w:lang w:val="uk-UA"/>
              </w:rPr>
            </w:pPr>
          </w:p>
        </w:tc>
        <w:tc>
          <w:tcPr>
            <w:tcW w:w="993" w:type="dxa"/>
            <w:vAlign w:val="center"/>
          </w:tcPr>
          <w:p w14:paraId="7AC71719" w14:textId="77777777" w:rsidR="00A52247" w:rsidRPr="00517353" w:rsidRDefault="00A52247" w:rsidP="00A817F3">
            <w:pPr>
              <w:jc w:val="center"/>
              <w:rPr>
                <w:rFonts w:ascii="Arial" w:hAnsi="Arial" w:cs="Arial"/>
                <w:sz w:val="22"/>
                <w:szCs w:val="22"/>
                <w:lang w:val="uk-UA"/>
              </w:rPr>
            </w:pPr>
          </w:p>
        </w:tc>
        <w:tc>
          <w:tcPr>
            <w:tcW w:w="2268" w:type="dxa"/>
            <w:vAlign w:val="center"/>
          </w:tcPr>
          <w:p w14:paraId="42CE0EF8" w14:textId="77777777" w:rsidR="00A52247" w:rsidRPr="00517353" w:rsidRDefault="00A52247" w:rsidP="00A817F3">
            <w:pPr>
              <w:jc w:val="center"/>
              <w:rPr>
                <w:rFonts w:ascii="Arial" w:hAnsi="Arial" w:cs="Arial"/>
                <w:b/>
                <w:sz w:val="22"/>
                <w:szCs w:val="22"/>
                <w:lang w:val="uk-UA"/>
              </w:rPr>
            </w:pPr>
          </w:p>
        </w:tc>
        <w:tc>
          <w:tcPr>
            <w:tcW w:w="1701" w:type="dxa"/>
            <w:vAlign w:val="center"/>
          </w:tcPr>
          <w:p w14:paraId="762127B7" w14:textId="77777777" w:rsidR="00A52247" w:rsidRPr="00517353" w:rsidRDefault="00A52247" w:rsidP="00A817F3">
            <w:pPr>
              <w:jc w:val="center"/>
              <w:rPr>
                <w:rFonts w:ascii="Arial" w:hAnsi="Arial" w:cs="Arial"/>
                <w:b/>
                <w:sz w:val="22"/>
                <w:szCs w:val="22"/>
                <w:lang w:val="uk-UA"/>
              </w:rPr>
            </w:pPr>
          </w:p>
        </w:tc>
        <w:tc>
          <w:tcPr>
            <w:tcW w:w="1984" w:type="dxa"/>
            <w:vAlign w:val="center"/>
          </w:tcPr>
          <w:p w14:paraId="70FD9FB3"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____,__ грн., що становить ____ % від страхової суми</w:t>
            </w:r>
          </w:p>
        </w:tc>
        <w:tc>
          <w:tcPr>
            <w:tcW w:w="1346" w:type="dxa"/>
            <w:vAlign w:val="center"/>
          </w:tcPr>
          <w:p w14:paraId="4CE4788F" w14:textId="77777777" w:rsidR="00A52247" w:rsidRPr="00517353" w:rsidRDefault="00A52247" w:rsidP="00A817F3">
            <w:pPr>
              <w:rPr>
                <w:rFonts w:ascii="Arial" w:hAnsi="Arial" w:cs="Arial"/>
                <w:b/>
                <w:sz w:val="22"/>
                <w:szCs w:val="22"/>
                <w:lang w:val="uk-UA"/>
              </w:rPr>
            </w:pPr>
          </w:p>
        </w:tc>
        <w:tc>
          <w:tcPr>
            <w:tcW w:w="1773" w:type="dxa"/>
            <w:vAlign w:val="center"/>
          </w:tcPr>
          <w:p w14:paraId="73F1DA64" w14:textId="77777777" w:rsidR="00A52247" w:rsidRPr="00517353" w:rsidRDefault="00A52247" w:rsidP="00A817F3">
            <w:pPr>
              <w:rPr>
                <w:rFonts w:ascii="Arial" w:hAnsi="Arial" w:cs="Arial"/>
                <w:b/>
                <w:sz w:val="22"/>
                <w:szCs w:val="22"/>
                <w:lang w:val="uk-UA"/>
              </w:rPr>
            </w:pPr>
          </w:p>
        </w:tc>
      </w:tr>
      <w:tr w:rsidR="00A52247" w:rsidRPr="00517353" w14:paraId="743242E5" w14:textId="77777777" w:rsidTr="00CA13C2">
        <w:trPr>
          <w:trHeight w:val="616"/>
        </w:trPr>
        <w:tc>
          <w:tcPr>
            <w:tcW w:w="392" w:type="dxa"/>
            <w:vAlign w:val="center"/>
          </w:tcPr>
          <w:p w14:paraId="56DD9C7F"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2</w:t>
            </w:r>
          </w:p>
        </w:tc>
        <w:tc>
          <w:tcPr>
            <w:tcW w:w="2693" w:type="dxa"/>
            <w:vAlign w:val="center"/>
          </w:tcPr>
          <w:p w14:paraId="0EC99BB1" w14:textId="77777777"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Внутрішнє оздоблення будівель та приміщень</w:t>
            </w:r>
          </w:p>
          <w:p w14:paraId="676689D3" w14:textId="768DD63A"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(детальний опис внутрішнього оздоблення вказано в Таблиці 2)</w:t>
            </w:r>
          </w:p>
        </w:tc>
        <w:tc>
          <w:tcPr>
            <w:tcW w:w="2693" w:type="dxa"/>
            <w:vAlign w:val="center"/>
          </w:tcPr>
          <w:p w14:paraId="63C24A27" w14:textId="77777777" w:rsidR="00A52247" w:rsidRPr="00517353" w:rsidRDefault="00A52247" w:rsidP="00A817F3">
            <w:pPr>
              <w:jc w:val="both"/>
              <w:rPr>
                <w:rFonts w:ascii="Arial" w:hAnsi="Arial" w:cs="Arial"/>
                <w:sz w:val="22"/>
                <w:szCs w:val="22"/>
                <w:lang w:val="uk-UA"/>
              </w:rPr>
            </w:pPr>
          </w:p>
        </w:tc>
        <w:tc>
          <w:tcPr>
            <w:tcW w:w="993" w:type="dxa"/>
            <w:vAlign w:val="center"/>
          </w:tcPr>
          <w:p w14:paraId="2FA3A697" w14:textId="77777777" w:rsidR="00A52247" w:rsidRPr="00517353" w:rsidRDefault="00A52247" w:rsidP="00A817F3">
            <w:pPr>
              <w:jc w:val="center"/>
              <w:rPr>
                <w:rFonts w:ascii="Arial" w:hAnsi="Arial" w:cs="Arial"/>
                <w:sz w:val="22"/>
                <w:szCs w:val="22"/>
                <w:lang w:val="uk-UA"/>
              </w:rPr>
            </w:pPr>
          </w:p>
        </w:tc>
        <w:tc>
          <w:tcPr>
            <w:tcW w:w="2268" w:type="dxa"/>
            <w:vAlign w:val="center"/>
          </w:tcPr>
          <w:p w14:paraId="343AC254" w14:textId="77777777" w:rsidR="00A52247" w:rsidRPr="00517353" w:rsidRDefault="00A52247" w:rsidP="00A817F3">
            <w:pPr>
              <w:jc w:val="center"/>
              <w:rPr>
                <w:rFonts w:ascii="Arial" w:hAnsi="Arial" w:cs="Arial"/>
                <w:b/>
                <w:sz w:val="22"/>
                <w:szCs w:val="22"/>
                <w:lang w:val="uk-UA"/>
              </w:rPr>
            </w:pPr>
          </w:p>
        </w:tc>
        <w:tc>
          <w:tcPr>
            <w:tcW w:w="1701" w:type="dxa"/>
            <w:vAlign w:val="center"/>
          </w:tcPr>
          <w:p w14:paraId="4D3DD154" w14:textId="77777777" w:rsidR="00A52247" w:rsidRPr="00517353" w:rsidRDefault="00A52247" w:rsidP="00A817F3">
            <w:pPr>
              <w:jc w:val="center"/>
              <w:rPr>
                <w:rFonts w:ascii="Arial" w:hAnsi="Arial" w:cs="Arial"/>
                <w:b/>
                <w:sz w:val="22"/>
                <w:szCs w:val="22"/>
                <w:lang w:val="uk-UA"/>
              </w:rPr>
            </w:pPr>
          </w:p>
        </w:tc>
        <w:tc>
          <w:tcPr>
            <w:tcW w:w="1984" w:type="dxa"/>
            <w:vAlign w:val="center"/>
          </w:tcPr>
          <w:p w14:paraId="579461ED"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____,__ грн., що становить ____ % від страхової суми</w:t>
            </w:r>
          </w:p>
        </w:tc>
        <w:tc>
          <w:tcPr>
            <w:tcW w:w="1346" w:type="dxa"/>
            <w:vAlign w:val="center"/>
          </w:tcPr>
          <w:p w14:paraId="727D95D7" w14:textId="77777777" w:rsidR="00A52247" w:rsidRPr="00517353" w:rsidRDefault="00A52247" w:rsidP="00A817F3">
            <w:pPr>
              <w:rPr>
                <w:rFonts w:ascii="Arial" w:hAnsi="Arial" w:cs="Arial"/>
                <w:b/>
                <w:sz w:val="22"/>
                <w:szCs w:val="22"/>
                <w:lang w:val="uk-UA"/>
              </w:rPr>
            </w:pPr>
          </w:p>
        </w:tc>
        <w:tc>
          <w:tcPr>
            <w:tcW w:w="1773" w:type="dxa"/>
            <w:vAlign w:val="center"/>
          </w:tcPr>
          <w:p w14:paraId="56EA43A7" w14:textId="77777777" w:rsidR="00A52247" w:rsidRPr="00517353" w:rsidRDefault="00A52247" w:rsidP="00A817F3">
            <w:pPr>
              <w:rPr>
                <w:rFonts w:ascii="Arial" w:hAnsi="Arial" w:cs="Arial"/>
                <w:b/>
                <w:sz w:val="22"/>
                <w:szCs w:val="22"/>
                <w:lang w:val="uk-UA"/>
              </w:rPr>
            </w:pPr>
          </w:p>
        </w:tc>
      </w:tr>
      <w:tr w:rsidR="00A52247" w:rsidRPr="00517353" w14:paraId="0A5319B1" w14:textId="77777777" w:rsidTr="00CA13C2">
        <w:trPr>
          <w:trHeight w:val="616"/>
        </w:trPr>
        <w:tc>
          <w:tcPr>
            <w:tcW w:w="392" w:type="dxa"/>
            <w:vAlign w:val="center"/>
          </w:tcPr>
          <w:p w14:paraId="473D343E"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3</w:t>
            </w:r>
          </w:p>
        </w:tc>
        <w:tc>
          <w:tcPr>
            <w:tcW w:w="2693" w:type="dxa"/>
            <w:vAlign w:val="center"/>
          </w:tcPr>
          <w:p w14:paraId="1209FB7A" w14:textId="77777777"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Інженерне і виробничо-технологічне обладнання</w:t>
            </w:r>
            <w:r w:rsidRPr="00517353">
              <w:rPr>
                <w:rFonts w:ascii="Arial" w:hAnsi="Arial" w:cs="Arial"/>
                <w:sz w:val="22"/>
                <w:szCs w:val="22"/>
                <w:lang w:val="uk-UA" w:eastAsia="ar-SA"/>
              </w:rPr>
              <w:t>,</w:t>
            </w:r>
            <w:r w:rsidRPr="00517353">
              <w:rPr>
                <w:rFonts w:ascii="Arial" w:hAnsi="Arial" w:cs="Arial"/>
                <w:b/>
                <w:sz w:val="22"/>
                <w:szCs w:val="22"/>
                <w:lang w:val="uk-UA" w:eastAsia="ar-SA"/>
              </w:rPr>
              <w:t xml:space="preserve"> </w:t>
            </w:r>
            <w:r w:rsidRPr="00517353">
              <w:rPr>
                <w:rFonts w:ascii="Arial" w:hAnsi="Arial" w:cs="Arial"/>
                <w:sz w:val="22"/>
                <w:szCs w:val="22"/>
                <w:lang w:val="uk-UA"/>
              </w:rPr>
              <w:t>торгівельне обладнання</w:t>
            </w:r>
          </w:p>
        </w:tc>
        <w:tc>
          <w:tcPr>
            <w:tcW w:w="2693" w:type="dxa"/>
            <w:vAlign w:val="center"/>
          </w:tcPr>
          <w:p w14:paraId="24013FB4" w14:textId="77777777" w:rsidR="00A52247" w:rsidRPr="00517353" w:rsidRDefault="00A52247" w:rsidP="00A817F3">
            <w:pPr>
              <w:jc w:val="both"/>
              <w:rPr>
                <w:rFonts w:ascii="Arial" w:hAnsi="Arial" w:cs="Arial"/>
                <w:sz w:val="22"/>
                <w:szCs w:val="22"/>
                <w:lang w:val="uk-UA"/>
              </w:rPr>
            </w:pPr>
          </w:p>
        </w:tc>
        <w:tc>
          <w:tcPr>
            <w:tcW w:w="993" w:type="dxa"/>
            <w:vAlign w:val="center"/>
          </w:tcPr>
          <w:p w14:paraId="5EF5A1B3" w14:textId="77777777" w:rsidR="00A52247" w:rsidRPr="00517353" w:rsidRDefault="00A52247" w:rsidP="00A817F3">
            <w:pPr>
              <w:jc w:val="center"/>
              <w:rPr>
                <w:rFonts w:ascii="Arial" w:hAnsi="Arial" w:cs="Arial"/>
                <w:sz w:val="22"/>
                <w:szCs w:val="22"/>
                <w:lang w:val="uk-UA"/>
              </w:rPr>
            </w:pPr>
          </w:p>
        </w:tc>
        <w:tc>
          <w:tcPr>
            <w:tcW w:w="2268" w:type="dxa"/>
            <w:vAlign w:val="center"/>
          </w:tcPr>
          <w:p w14:paraId="10492A8B" w14:textId="77777777" w:rsidR="00A52247" w:rsidRPr="00517353" w:rsidRDefault="00A52247" w:rsidP="00A817F3">
            <w:pPr>
              <w:jc w:val="center"/>
              <w:rPr>
                <w:rFonts w:ascii="Arial" w:hAnsi="Arial" w:cs="Arial"/>
                <w:b/>
                <w:sz w:val="22"/>
                <w:szCs w:val="22"/>
                <w:lang w:val="uk-UA"/>
              </w:rPr>
            </w:pPr>
          </w:p>
        </w:tc>
        <w:tc>
          <w:tcPr>
            <w:tcW w:w="1701" w:type="dxa"/>
            <w:vAlign w:val="center"/>
          </w:tcPr>
          <w:p w14:paraId="61F1DA28" w14:textId="77777777" w:rsidR="00A52247" w:rsidRPr="00517353" w:rsidRDefault="00A52247" w:rsidP="00A817F3">
            <w:pPr>
              <w:jc w:val="center"/>
              <w:rPr>
                <w:rFonts w:ascii="Arial" w:hAnsi="Arial" w:cs="Arial"/>
                <w:b/>
                <w:sz w:val="22"/>
                <w:szCs w:val="22"/>
                <w:lang w:val="uk-UA"/>
              </w:rPr>
            </w:pPr>
          </w:p>
        </w:tc>
        <w:tc>
          <w:tcPr>
            <w:tcW w:w="1984" w:type="dxa"/>
            <w:vAlign w:val="center"/>
          </w:tcPr>
          <w:p w14:paraId="164B0B33"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____,__ грн., що становить ____ % від страхової суми</w:t>
            </w:r>
          </w:p>
        </w:tc>
        <w:tc>
          <w:tcPr>
            <w:tcW w:w="1346" w:type="dxa"/>
            <w:vAlign w:val="center"/>
          </w:tcPr>
          <w:p w14:paraId="57F94EC3" w14:textId="77777777" w:rsidR="00A52247" w:rsidRPr="00517353" w:rsidRDefault="00A52247" w:rsidP="00A817F3">
            <w:pPr>
              <w:rPr>
                <w:rFonts w:ascii="Arial" w:hAnsi="Arial" w:cs="Arial"/>
                <w:b/>
                <w:sz w:val="22"/>
                <w:szCs w:val="22"/>
                <w:lang w:val="uk-UA"/>
              </w:rPr>
            </w:pPr>
          </w:p>
        </w:tc>
        <w:tc>
          <w:tcPr>
            <w:tcW w:w="1773" w:type="dxa"/>
            <w:vAlign w:val="center"/>
          </w:tcPr>
          <w:p w14:paraId="124F6144" w14:textId="77777777" w:rsidR="00A52247" w:rsidRPr="00517353" w:rsidRDefault="00A52247" w:rsidP="00A817F3">
            <w:pPr>
              <w:rPr>
                <w:rFonts w:ascii="Arial" w:hAnsi="Arial" w:cs="Arial"/>
                <w:b/>
                <w:sz w:val="22"/>
                <w:szCs w:val="22"/>
                <w:lang w:val="uk-UA"/>
              </w:rPr>
            </w:pPr>
          </w:p>
        </w:tc>
      </w:tr>
      <w:tr w:rsidR="00A52247" w:rsidRPr="00517353" w14:paraId="570F8AC5" w14:textId="77777777" w:rsidTr="00CA13C2">
        <w:trPr>
          <w:trHeight w:val="616"/>
        </w:trPr>
        <w:tc>
          <w:tcPr>
            <w:tcW w:w="392" w:type="dxa"/>
            <w:vAlign w:val="center"/>
          </w:tcPr>
          <w:p w14:paraId="310D4051"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4</w:t>
            </w:r>
          </w:p>
        </w:tc>
        <w:tc>
          <w:tcPr>
            <w:tcW w:w="2693" w:type="dxa"/>
            <w:vAlign w:val="center"/>
          </w:tcPr>
          <w:p w14:paraId="646932EC" w14:textId="77777777"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Електронно-обчислювальна техніка, пристрої передавання інформації, оргтехніка</w:t>
            </w:r>
          </w:p>
        </w:tc>
        <w:tc>
          <w:tcPr>
            <w:tcW w:w="2693" w:type="dxa"/>
            <w:vAlign w:val="center"/>
          </w:tcPr>
          <w:p w14:paraId="32D37D39" w14:textId="77777777" w:rsidR="00A52247" w:rsidRPr="00517353" w:rsidRDefault="00A52247" w:rsidP="00A817F3">
            <w:pPr>
              <w:jc w:val="both"/>
              <w:rPr>
                <w:rFonts w:ascii="Arial" w:hAnsi="Arial" w:cs="Arial"/>
                <w:sz w:val="22"/>
                <w:szCs w:val="22"/>
                <w:lang w:val="uk-UA"/>
              </w:rPr>
            </w:pPr>
          </w:p>
        </w:tc>
        <w:tc>
          <w:tcPr>
            <w:tcW w:w="993" w:type="dxa"/>
            <w:vAlign w:val="center"/>
          </w:tcPr>
          <w:p w14:paraId="7677C65A" w14:textId="77777777" w:rsidR="00A52247" w:rsidRPr="00517353" w:rsidRDefault="00A52247" w:rsidP="00A817F3">
            <w:pPr>
              <w:jc w:val="center"/>
              <w:rPr>
                <w:rFonts w:ascii="Arial" w:hAnsi="Arial" w:cs="Arial"/>
                <w:sz w:val="22"/>
                <w:szCs w:val="22"/>
                <w:lang w:val="uk-UA"/>
              </w:rPr>
            </w:pPr>
          </w:p>
        </w:tc>
        <w:tc>
          <w:tcPr>
            <w:tcW w:w="2268" w:type="dxa"/>
            <w:vAlign w:val="center"/>
          </w:tcPr>
          <w:p w14:paraId="6C0151F2" w14:textId="77777777" w:rsidR="00A52247" w:rsidRPr="00517353" w:rsidRDefault="00A52247" w:rsidP="00A817F3">
            <w:pPr>
              <w:jc w:val="center"/>
              <w:rPr>
                <w:rFonts w:ascii="Arial" w:hAnsi="Arial" w:cs="Arial"/>
                <w:b/>
                <w:sz w:val="22"/>
                <w:szCs w:val="22"/>
                <w:lang w:val="uk-UA"/>
              </w:rPr>
            </w:pPr>
          </w:p>
        </w:tc>
        <w:tc>
          <w:tcPr>
            <w:tcW w:w="1701" w:type="dxa"/>
            <w:vAlign w:val="center"/>
          </w:tcPr>
          <w:p w14:paraId="09B19672" w14:textId="77777777" w:rsidR="00A52247" w:rsidRPr="00517353" w:rsidRDefault="00A52247" w:rsidP="00A817F3">
            <w:pPr>
              <w:jc w:val="center"/>
              <w:rPr>
                <w:rFonts w:ascii="Arial" w:hAnsi="Arial" w:cs="Arial"/>
                <w:b/>
                <w:sz w:val="22"/>
                <w:szCs w:val="22"/>
                <w:lang w:val="uk-UA"/>
              </w:rPr>
            </w:pPr>
          </w:p>
        </w:tc>
        <w:tc>
          <w:tcPr>
            <w:tcW w:w="1984" w:type="dxa"/>
            <w:vAlign w:val="center"/>
          </w:tcPr>
          <w:p w14:paraId="7CE54BAF"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____,__ грн., що становить ____ % від страхової суми</w:t>
            </w:r>
          </w:p>
        </w:tc>
        <w:tc>
          <w:tcPr>
            <w:tcW w:w="1346" w:type="dxa"/>
            <w:vAlign w:val="center"/>
          </w:tcPr>
          <w:p w14:paraId="0395623A" w14:textId="77777777" w:rsidR="00A52247" w:rsidRPr="00517353" w:rsidRDefault="00A52247" w:rsidP="00A817F3">
            <w:pPr>
              <w:rPr>
                <w:rFonts w:ascii="Arial" w:hAnsi="Arial" w:cs="Arial"/>
                <w:b/>
                <w:sz w:val="22"/>
                <w:szCs w:val="22"/>
                <w:lang w:val="uk-UA"/>
              </w:rPr>
            </w:pPr>
          </w:p>
        </w:tc>
        <w:tc>
          <w:tcPr>
            <w:tcW w:w="1773" w:type="dxa"/>
            <w:vAlign w:val="center"/>
          </w:tcPr>
          <w:p w14:paraId="14E6030B" w14:textId="77777777" w:rsidR="00A52247" w:rsidRPr="00517353" w:rsidRDefault="00A52247" w:rsidP="00A817F3">
            <w:pPr>
              <w:rPr>
                <w:rFonts w:ascii="Arial" w:hAnsi="Arial" w:cs="Arial"/>
                <w:b/>
                <w:sz w:val="22"/>
                <w:szCs w:val="22"/>
                <w:lang w:val="uk-UA"/>
              </w:rPr>
            </w:pPr>
          </w:p>
        </w:tc>
      </w:tr>
      <w:tr w:rsidR="00A52247" w:rsidRPr="00517353" w14:paraId="50C6D66F" w14:textId="77777777" w:rsidTr="00CA13C2">
        <w:trPr>
          <w:trHeight w:val="616"/>
        </w:trPr>
        <w:tc>
          <w:tcPr>
            <w:tcW w:w="392" w:type="dxa"/>
            <w:vAlign w:val="center"/>
          </w:tcPr>
          <w:p w14:paraId="0A4B963D"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5</w:t>
            </w:r>
          </w:p>
        </w:tc>
        <w:tc>
          <w:tcPr>
            <w:tcW w:w="2693" w:type="dxa"/>
            <w:vAlign w:val="center"/>
          </w:tcPr>
          <w:p w14:paraId="10CF6081" w14:textId="77777777"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Меблі, офісне обладнання, предмети інтер’єру,</w:t>
            </w:r>
            <w:r w:rsidRPr="00517353">
              <w:rPr>
                <w:rFonts w:ascii="Arial" w:hAnsi="Arial" w:cs="Arial"/>
                <w:b/>
                <w:sz w:val="22"/>
                <w:szCs w:val="22"/>
                <w:lang w:val="uk-UA" w:eastAsia="ar-SA"/>
              </w:rPr>
              <w:t xml:space="preserve"> </w:t>
            </w:r>
            <w:r w:rsidRPr="00517353">
              <w:rPr>
                <w:rFonts w:ascii="Arial" w:hAnsi="Arial" w:cs="Arial"/>
                <w:sz w:val="22"/>
                <w:szCs w:val="22"/>
                <w:lang w:val="uk-UA" w:eastAsia="ar-SA"/>
              </w:rPr>
              <w:t>і</w:t>
            </w:r>
            <w:r w:rsidRPr="00517353">
              <w:rPr>
                <w:rFonts w:ascii="Arial" w:hAnsi="Arial" w:cs="Arial"/>
                <w:sz w:val="22"/>
                <w:szCs w:val="22"/>
                <w:lang w:val="uk-UA"/>
              </w:rPr>
              <w:t>нвентар, технологічне устаткування</w:t>
            </w:r>
          </w:p>
        </w:tc>
        <w:tc>
          <w:tcPr>
            <w:tcW w:w="2693" w:type="dxa"/>
            <w:vAlign w:val="center"/>
          </w:tcPr>
          <w:p w14:paraId="7EB5ED22" w14:textId="77777777" w:rsidR="00A52247" w:rsidRPr="00517353" w:rsidRDefault="00A52247" w:rsidP="00A817F3">
            <w:pPr>
              <w:jc w:val="both"/>
              <w:rPr>
                <w:rFonts w:ascii="Arial" w:hAnsi="Arial" w:cs="Arial"/>
                <w:sz w:val="22"/>
                <w:szCs w:val="22"/>
                <w:lang w:val="uk-UA"/>
              </w:rPr>
            </w:pPr>
          </w:p>
        </w:tc>
        <w:tc>
          <w:tcPr>
            <w:tcW w:w="993" w:type="dxa"/>
            <w:vAlign w:val="center"/>
          </w:tcPr>
          <w:p w14:paraId="24571B01" w14:textId="77777777" w:rsidR="00A52247" w:rsidRPr="00517353" w:rsidRDefault="00A52247" w:rsidP="00A817F3">
            <w:pPr>
              <w:jc w:val="center"/>
              <w:rPr>
                <w:rFonts w:ascii="Arial" w:hAnsi="Arial" w:cs="Arial"/>
                <w:sz w:val="22"/>
                <w:szCs w:val="22"/>
                <w:lang w:val="uk-UA"/>
              </w:rPr>
            </w:pPr>
          </w:p>
        </w:tc>
        <w:tc>
          <w:tcPr>
            <w:tcW w:w="2268" w:type="dxa"/>
            <w:vAlign w:val="center"/>
          </w:tcPr>
          <w:p w14:paraId="3CB3AD56" w14:textId="77777777" w:rsidR="00A52247" w:rsidRPr="00517353" w:rsidRDefault="00A52247" w:rsidP="00A817F3">
            <w:pPr>
              <w:jc w:val="center"/>
              <w:rPr>
                <w:rFonts w:ascii="Arial" w:hAnsi="Arial" w:cs="Arial"/>
                <w:b/>
                <w:sz w:val="22"/>
                <w:szCs w:val="22"/>
                <w:lang w:val="uk-UA"/>
              </w:rPr>
            </w:pPr>
          </w:p>
        </w:tc>
        <w:tc>
          <w:tcPr>
            <w:tcW w:w="1701" w:type="dxa"/>
            <w:vAlign w:val="center"/>
          </w:tcPr>
          <w:p w14:paraId="540D8A04" w14:textId="77777777" w:rsidR="00A52247" w:rsidRPr="00517353" w:rsidRDefault="00A52247" w:rsidP="00A817F3">
            <w:pPr>
              <w:jc w:val="center"/>
              <w:rPr>
                <w:rFonts w:ascii="Arial" w:hAnsi="Arial" w:cs="Arial"/>
                <w:b/>
                <w:sz w:val="22"/>
                <w:szCs w:val="22"/>
                <w:lang w:val="uk-UA"/>
              </w:rPr>
            </w:pPr>
          </w:p>
        </w:tc>
        <w:tc>
          <w:tcPr>
            <w:tcW w:w="1984" w:type="dxa"/>
            <w:vAlign w:val="center"/>
          </w:tcPr>
          <w:p w14:paraId="2674AA20"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____,__ грн., що становить ____ % від страхової суми</w:t>
            </w:r>
          </w:p>
        </w:tc>
        <w:tc>
          <w:tcPr>
            <w:tcW w:w="1346" w:type="dxa"/>
            <w:vAlign w:val="center"/>
          </w:tcPr>
          <w:p w14:paraId="64AF4BF7" w14:textId="77777777" w:rsidR="00A52247" w:rsidRPr="00517353" w:rsidRDefault="00A52247" w:rsidP="00A817F3">
            <w:pPr>
              <w:rPr>
                <w:rFonts w:ascii="Arial" w:hAnsi="Arial" w:cs="Arial"/>
                <w:b/>
                <w:sz w:val="22"/>
                <w:szCs w:val="22"/>
                <w:lang w:val="uk-UA"/>
              </w:rPr>
            </w:pPr>
          </w:p>
        </w:tc>
        <w:tc>
          <w:tcPr>
            <w:tcW w:w="1773" w:type="dxa"/>
            <w:vAlign w:val="center"/>
          </w:tcPr>
          <w:p w14:paraId="3402215E" w14:textId="77777777" w:rsidR="00A52247" w:rsidRPr="00517353" w:rsidRDefault="00A52247" w:rsidP="00A817F3">
            <w:pPr>
              <w:rPr>
                <w:rFonts w:ascii="Arial" w:hAnsi="Arial" w:cs="Arial"/>
                <w:b/>
                <w:sz w:val="22"/>
                <w:szCs w:val="22"/>
                <w:lang w:val="uk-UA"/>
              </w:rPr>
            </w:pPr>
          </w:p>
        </w:tc>
      </w:tr>
      <w:tr w:rsidR="00A52247" w:rsidRPr="00517353" w14:paraId="4B06FED5" w14:textId="77777777" w:rsidTr="00CA13C2">
        <w:trPr>
          <w:trHeight w:val="616"/>
        </w:trPr>
        <w:tc>
          <w:tcPr>
            <w:tcW w:w="392" w:type="dxa"/>
            <w:vAlign w:val="center"/>
          </w:tcPr>
          <w:p w14:paraId="771D3E82"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lastRenderedPageBreak/>
              <w:t>6</w:t>
            </w:r>
          </w:p>
        </w:tc>
        <w:tc>
          <w:tcPr>
            <w:tcW w:w="2693" w:type="dxa"/>
            <w:vAlign w:val="center"/>
          </w:tcPr>
          <w:p w14:paraId="37F3E76E" w14:textId="054D6EED" w:rsidR="00A52247" w:rsidRPr="00517353" w:rsidRDefault="00A52247" w:rsidP="00A817F3">
            <w:pPr>
              <w:rPr>
                <w:rFonts w:ascii="Arial" w:hAnsi="Arial" w:cs="Arial"/>
                <w:sz w:val="22"/>
                <w:szCs w:val="22"/>
                <w:lang w:val="uk-UA"/>
              </w:rPr>
            </w:pPr>
            <w:r w:rsidRPr="00517353">
              <w:rPr>
                <w:rFonts w:ascii="Arial" w:hAnsi="Arial" w:cs="Arial"/>
                <w:sz w:val="22"/>
                <w:szCs w:val="22"/>
                <w:lang w:val="uk-UA"/>
              </w:rPr>
              <w:t>Товарно-матеріальні цінності</w:t>
            </w:r>
          </w:p>
        </w:tc>
        <w:tc>
          <w:tcPr>
            <w:tcW w:w="2693" w:type="dxa"/>
            <w:vAlign w:val="center"/>
          </w:tcPr>
          <w:p w14:paraId="23023783" w14:textId="77777777" w:rsidR="00A52247" w:rsidRPr="00517353" w:rsidRDefault="00A52247" w:rsidP="00A817F3">
            <w:pPr>
              <w:jc w:val="both"/>
              <w:rPr>
                <w:rFonts w:ascii="Arial" w:hAnsi="Arial" w:cs="Arial"/>
                <w:sz w:val="22"/>
                <w:szCs w:val="22"/>
                <w:lang w:val="uk-UA"/>
              </w:rPr>
            </w:pPr>
          </w:p>
        </w:tc>
        <w:tc>
          <w:tcPr>
            <w:tcW w:w="993" w:type="dxa"/>
            <w:vAlign w:val="center"/>
          </w:tcPr>
          <w:p w14:paraId="27185A2F" w14:textId="77777777" w:rsidR="00A52247" w:rsidRPr="00517353" w:rsidRDefault="00A52247" w:rsidP="00A817F3">
            <w:pPr>
              <w:jc w:val="center"/>
              <w:rPr>
                <w:rFonts w:ascii="Arial" w:hAnsi="Arial" w:cs="Arial"/>
                <w:sz w:val="22"/>
                <w:szCs w:val="22"/>
                <w:lang w:val="uk-UA"/>
              </w:rPr>
            </w:pPr>
          </w:p>
        </w:tc>
        <w:tc>
          <w:tcPr>
            <w:tcW w:w="2268" w:type="dxa"/>
            <w:vAlign w:val="center"/>
          </w:tcPr>
          <w:p w14:paraId="6C487C63" w14:textId="77777777" w:rsidR="00A52247" w:rsidRPr="00517353" w:rsidRDefault="00A52247" w:rsidP="00A817F3">
            <w:pPr>
              <w:jc w:val="center"/>
              <w:rPr>
                <w:rFonts w:ascii="Arial" w:hAnsi="Arial" w:cs="Arial"/>
                <w:b/>
                <w:sz w:val="22"/>
                <w:szCs w:val="22"/>
                <w:lang w:val="uk-UA"/>
              </w:rPr>
            </w:pPr>
          </w:p>
        </w:tc>
        <w:tc>
          <w:tcPr>
            <w:tcW w:w="1701" w:type="dxa"/>
            <w:vAlign w:val="center"/>
          </w:tcPr>
          <w:p w14:paraId="33D8CE76" w14:textId="77777777" w:rsidR="00A52247" w:rsidRPr="00517353" w:rsidRDefault="00A52247" w:rsidP="00A817F3">
            <w:pPr>
              <w:jc w:val="center"/>
              <w:rPr>
                <w:rFonts w:ascii="Arial" w:hAnsi="Arial" w:cs="Arial"/>
                <w:b/>
                <w:sz w:val="22"/>
                <w:szCs w:val="22"/>
                <w:lang w:val="uk-UA"/>
              </w:rPr>
            </w:pPr>
          </w:p>
        </w:tc>
        <w:tc>
          <w:tcPr>
            <w:tcW w:w="1984" w:type="dxa"/>
            <w:vAlign w:val="center"/>
          </w:tcPr>
          <w:p w14:paraId="1F755F4F"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____,__ грн., що становить ____ % від страхової суми</w:t>
            </w:r>
          </w:p>
        </w:tc>
        <w:tc>
          <w:tcPr>
            <w:tcW w:w="1346" w:type="dxa"/>
            <w:vAlign w:val="center"/>
          </w:tcPr>
          <w:p w14:paraId="74D61663" w14:textId="77777777" w:rsidR="00A52247" w:rsidRPr="00517353" w:rsidRDefault="00A52247" w:rsidP="00A817F3">
            <w:pPr>
              <w:rPr>
                <w:rFonts w:ascii="Arial" w:hAnsi="Arial" w:cs="Arial"/>
                <w:b/>
                <w:sz w:val="22"/>
                <w:szCs w:val="22"/>
                <w:lang w:val="uk-UA"/>
              </w:rPr>
            </w:pPr>
          </w:p>
        </w:tc>
        <w:tc>
          <w:tcPr>
            <w:tcW w:w="1773" w:type="dxa"/>
            <w:vAlign w:val="center"/>
          </w:tcPr>
          <w:p w14:paraId="5425D91D" w14:textId="77777777" w:rsidR="00A52247" w:rsidRPr="00517353" w:rsidRDefault="00A52247" w:rsidP="00A817F3">
            <w:pPr>
              <w:rPr>
                <w:rFonts w:ascii="Arial" w:hAnsi="Arial" w:cs="Arial"/>
                <w:b/>
                <w:sz w:val="22"/>
                <w:szCs w:val="22"/>
                <w:lang w:val="uk-UA"/>
              </w:rPr>
            </w:pPr>
          </w:p>
        </w:tc>
      </w:tr>
      <w:tr w:rsidR="00A52247" w:rsidRPr="00517353" w14:paraId="3B232F03" w14:textId="77777777" w:rsidTr="00CA13C2">
        <w:trPr>
          <w:cantSplit/>
          <w:trHeight w:val="287"/>
        </w:trPr>
        <w:tc>
          <w:tcPr>
            <w:tcW w:w="9039" w:type="dxa"/>
            <w:gridSpan w:val="5"/>
            <w:vAlign w:val="center"/>
          </w:tcPr>
          <w:p w14:paraId="666B0E4A" w14:textId="77777777" w:rsidR="00A52247" w:rsidRPr="00517353" w:rsidRDefault="00A52247" w:rsidP="00A817F3">
            <w:pPr>
              <w:rPr>
                <w:rFonts w:ascii="Arial" w:hAnsi="Arial" w:cs="Arial"/>
                <w:b/>
                <w:sz w:val="22"/>
                <w:szCs w:val="22"/>
                <w:lang w:val="uk-UA"/>
              </w:rPr>
            </w:pPr>
            <w:r w:rsidRPr="00517353">
              <w:rPr>
                <w:rFonts w:ascii="Arial" w:hAnsi="Arial" w:cs="Arial"/>
                <w:b/>
                <w:sz w:val="22"/>
                <w:szCs w:val="22"/>
                <w:lang w:val="uk-UA"/>
              </w:rPr>
              <w:t>Всього по Договору:</w:t>
            </w:r>
          </w:p>
        </w:tc>
        <w:tc>
          <w:tcPr>
            <w:tcW w:w="1701" w:type="dxa"/>
            <w:vAlign w:val="center"/>
          </w:tcPr>
          <w:p w14:paraId="34100FB7" w14:textId="77777777" w:rsidR="00A52247" w:rsidRPr="00517353" w:rsidRDefault="00A52247" w:rsidP="00A817F3">
            <w:pPr>
              <w:rPr>
                <w:rFonts w:ascii="Arial" w:hAnsi="Arial" w:cs="Arial"/>
                <w:b/>
                <w:sz w:val="22"/>
                <w:szCs w:val="22"/>
                <w:lang w:val="uk-UA"/>
              </w:rPr>
            </w:pPr>
          </w:p>
        </w:tc>
        <w:tc>
          <w:tcPr>
            <w:tcW w:w="1984" w:type="dxa"/>
            <w:vAlign w:val="center"/>
          </w:tcPr>
          <w:p w14:paraId="6737A95C" w14:textId="77777777" w:rsidR="00A52247" w:rsidRPr="00517353" w:rsidRDefault="00A52247" w:rsidP="00A817F3">
            <w:pPr>
              <w:jc w:val="center"/>
              <w:rPr>
                <w:rFonts w:ascii="Arial" w:hAnsi="Arial" w:cs="Arial"/>
                <w:b/>
                <w:sz w:val="22"/>
                <w:szCs w:val="22"/>
                <w:lang w:val="uk-UA"/>
              </w:rPr>
            </w:pPr>
            <w:r w:rsidRPr="00517353">
              <w:rPr>
                <w:rFonts w:ascii="Arial" w:hAnsi="Arial" w:cs="Arial"/>
                <w:b/>
                <w:sz w:val="22"/>
                <w:szCs w:val="22"/>
                <w:lang w:val="uk-UA"/>
              </w:rPr>
              <w:t>-----------------------------</w:t>
            </w:r>
          </w:p>
        </w:tc>
        <w:tc>
          <w:tcPr>
            <w:tcW w:w="1346" w:type="dxa"/>
            <w:vAlign w:val="center"/>
          </w:tcPr>
          <w:p w14:paraId="5D690C01" w14:textId="77777777" w:rsidR="00A52247" w:rsidRPr="00517353" w:rsidRDefault="00A52247" w:rsidP="00A817F3">
            <w:pPr>
              <w:jc w:val="center"/>
              <w:rPr>
                <w:rFonts w:ascii="Arial" w:hAnsi="Arial" w:cs="Arial"/>
                <w:b/>
                <w:sz w:val="22"/>
                <w:szCs w:val="22"/>
                <w:lang w:val="uk-UA"/>
              </w:rPr>
            </w:pPr>
            <w:r w:rsidRPr="00517353">
              <w:rPr>
                <w:rFonts w:ascii="Arial" w:hAnsi="Arial" w:cs="Arial"/>
                <w:b/>
                <w:sz w:val="22"/>
                <w:szCs w:val="22"/>
                <w:lang w:val="uk-UA"/>
              </w:rPr>
              <w:t>------------------</w:t>
            </w:r>
          </w:p>
        </w:tc>
        <w:tc>
          <w:tcPr>
            <w:tcW w:w="1773" w:type="dxa"/>
          </w:tcPr>
          <w:p w14:paraId="21FE7D8C" w14:textId="77777777" w:rsidR="00A52247" w:rsidRPr="00517353" w:rsidRDefault="00A52247" w:rsidP="00A817F3">
            <w:pPr>
              <w:rPr>
                <w:rFonts w:ascii="Arial" w:hAnsi="Arial" w:cs="Arial"/>
                <w:b/>
                <w:sz w:val="22"/>
                <w:szCs w:val="22"/>
                <w:lang w:val="uk-UA"/>
              </w:rPr>
            </w:pPr>
          </w:p>
        </w:tc>
      </w:tr>
    </w:tbl>
    <w:p w14:paraId="4FCF670C" w14:textId="77777777" w:rsidR="00A52247" w:rsidRPr="00517353" w:rsidRDefault="00A52247" w:rsidP="00A817F3">
      <w:pPr>
        <w:rPr>
          <w:rFonts w:ascii="Arial" w:hAnsi="Arial" w:cs="Arial"/>
          <w:sz w:val="22"/>
          <w:szCs w:val="22"/>
          <w:lang w:val="uk-UA"/>
        </w:rPr>
      </w:pPr>
    </w:p>
    <w:p w14:paraId="62B112D8" w14:textId="77777777" w:rsidR="00A52247" w:rsidRPr="00517353" w:rsidRDefault="00A52247" w:rsidP="00A817F3">
      <w:pPr>
        <w:rPr>
          <w:rFonts w:ascii="Arial" w:hAnsi="Arial" w:cs="Arial"/>
          <w:sz w:val="22"/>
          <w:szCs w:val="22"/>
          <w:lang w:val="uk-UA"/>
        </w:rPr>
      </w:pPr>
    </w:p>
    <w:p w14:paraId="3E2CE05B" w14:textId="77777777" w:rsidR="00A52247" w:rsidRPr="00517353" w:rsidRDefault="00A52247" w:rsidP="00A817F3">
      <w:pPr>
        <w:rPr>
          <w:rFonts w:ascii="Arial" w:hAnsi="Arial" w:cs="Arial"/>
          <w:sz w:val="22"/>
          <w:szCs w:val="22"/>
          <w:lang w:val="uk-UA"/>
        </w:rPr>
      </w:pPr>
    </w:p>
    <w:p w14:paraId="5AA7CE83" w14:textId="77777777" w:rsidR="00A52247" w:rsidRPr="00517353" w:rsidRDefault="00A52247" w:rsidP="00A817F3">
      <w:pPr>
        <w:pStyle w:val="2"/>
        <w:jc w:val="center"/>
        <w:rPr>
          <w:rFonts w:ascii="Arial" w:hAnsi="Arial" w:cs="Arial"/>
          <w:sz w:val="22"/>
          <w:szCs w:val="22"/>
          <w:lang w:val="uk-UA"/>
        </w:rPr>
      </w:pPr>
      <w:r w:rsidRPr="00517353">
        <w:rPr>
          <w:rFonts w:ascii="Arial" w:hAnsi="Arial" w:cs="Arial"/>
          <w:sz w:val="22"/>
          <w:szCs w:val="22"/>
          <w:lang w:val="uk-UA"/>
        </w:rPr>
        <w:t>Від Страховика___________________                                                             Від Страхувальника___________________</w:t>
      </w:r>
    </w:p>
    <w:p w14:paraId="72AA4E0E" w14:textId="73111F5E" w:rsidR="00A52247" w:rsidRPr="00517353" w:rsidRDefault="00A52247" w:rsidP="00A817F3">
      <w:pPr>
        <w:pStyle w:val="23"/>
        <w:jc w:val="center"/>
        <w:rPr>
          <w:rFonts w:ascii="Arial" w:hAnsi="Arial" w:cs="Arial"/>
          <w:b/>
          <w:sz w:val="22"/>
          <w:szCs w:val="22"/>
          <w:lang w:val="uk-UA"/>
        </w:rPr>
      </w:pPr>
    </w:p>
    <w:p w14:paraId="0A816075" w14:textId="77777777" w:rsidR="00A52247" w:rsidRPr="00517353" w:rsidRDefault="00A52247" w:rsidP="00A817F3">
      <w:pPr>
        <w:jc w:val="right"/>
        <w:rPr>
          <w:rFonts w:ascii="Arial" w:hAnsi="Arial" w:cs="Arial"/>
          <w:b/>
          <w:sz w:val="22"/>
          <w:szCs w:val="22"/>
          <w:u w:val="single"/>
          <w:lang w:val="uk-UA"/>
        </w:rPr>
        <w:sectPr w:rsidR="00A52247" w:rsidRPr="00517353" w:rsidSect="000B507D">
          <w:pgSz w:w="16838" w:h="11906" w:orient="landscape"/>
          <w:pgMar w:top="998" w:right="284" w:bottom="425" w:left="425" w:header="709" w:footer="473" w:gutter="0"/>
          <w:pgNumType w:start="15"/>
          <w:cols w:space="708"/>
          <w:formProt w:val="0"/>
          <w:docGrid w:linePitch="360"/>
        </w:sectPr>
      </w:pPr>
    </w:p>
    <w:p w14:paraId="205E153D" w14:textId="77777777" w:rsidR="00A52247" w:rsidRPr="00517353" w:rsidRDefault="00A52247" w:rsidP="00A817F3">
      <w:pPr>
        <w:jc w:val="right"/>
        <w:rPr>
          <w:rFonts w:ascii="Arial" w:hAnsi="Arial" w:cs="Arial"/>
          <w:b/>
          <w:sz w:val="22"/>
          <w:szCs w:val="22"/>
          <w:u w:val="single"/>
          <w:lang w:val="uk-UA"/>
        </w:rPr>
      </w:pPr>
      <w:r w:rsidRPr="00517353">
        <w:rPr>
          <w:rFonts w:ascii="Arial" w:hAnsi="Arial" w:cs="Arial"/>
          <w:b/>
          <w:sz w:val="22"/>
          <w:szCs w:val="22"/>
          <w:u w:val="single"/>
          <w:lang w:val="uk-UA"/>
        </w:rPr>
        <w:lastRenderedPageBreak/>
        <w:t>Таблиця 2</w:t>
      </w:r>
    </w:p>
    <w:p w14:paraId="5461897E" w14:textId="77777777" w:rsidR="00A52247" w:rsidRPr="00517353" w:rsidRDefault="00A52247" w:rsidP="00A817F3">
      <w:pPr>
        <w:pStyle w:val="23"/>
        <w:tabs>
          <w:tab w:val="left" w:pos="142"/>
        </w:tabs>
        <w:jc w:val="center"/>
        <w:rPr>
          <w:rFonts w:ascii="Arial" w:hAnsi="Arial" w:cs="Arial"/>
          <w:b/>
          <w:sz w:val="22"/>
          <w:szCs w:val="22"/>
          <w:lang w:val="uk-UA"/>
        </w:rPr>
      </w:pPr>
      <w:r w:rsidRPr="00517353">
        <w:rPr>
          <w:rFonts w:ascii="Arial" w:hAnsi="Arial" w:cs="Arial"/>
          <w:b/>
          <w:sz w:val="22"/>
          <w:szCs w:val="22"/>
          <w:lang w:val="uk-UA"/>
        </w:rPr>
        <w:t>Опис внутрішнього оздоблення</w:t>
      </w:r>
    </w:p>
    <w:p w14:paraId="3CE499CA" w14:textId="77777777" w:rsidR="00A52247" w:rsidRPr="00517353" w:rsidRDefault="00A52247" w:rsidP="00A817F3">
      <w:pPr>
        <w:pStyle w:val="23"/>
        <w:tabs>
          <w:tab w:val="left" w:pos="142"/>
        </w:tabs>
        <w:jc w:val="right"/>
        <w:rPr>
          <w:rFonts w:ascii="Arial" w:hAnsi="Arial" w:cs="Arial"/>
          <w:b/>
          <w:sz w:val="22"/>
          <w:szCs w:val="22"/>
          <w:lang w:val="uk-UA"/>
        </w:rPr>
      </w:pPr>
    </w:p>
    <w:tbl>
      <w:tblPr>
        <w:tblW w:w="15384"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433"/>
        <w:gridCol w:w="1227"/>
        <w:gridCol w:w="1973"/>
        <w:gridCol w:w="1984"/>
        <w:gridCol w:w="1843"/>
        <w:gridCol w:w="1980"/>
        <w:gridCol w:w="2944"/>
      </w:tblGrid>
      <w:tr w:rsidR="00A52247" w:rsidRPr="00517353" w14:paraId="480DE44B" w14:textId="77777777" w:rsidTr="00CA13C2">
        <w:trPr>
          <w:trHeight w:val="426"/>
          <w:jc w:val="center"/>
        </w:trPr>
        <w:tc>
          <w:tcPr>
            <w:tcW w:w="3433" w:type="dxa"/>
            <w:vMerge w:val="restart"/>
            <w:tcBorders>
              <w:top w:val="single" w:sz="6" w:space="0" w:color="auto"/>
              <w:left w:val="single" w:sz="6" w:space="0" w:color="auto"/>
              <w:right w:val="single" w:sz="6" w:space="0" w:color="auto"/>
            </w:tcBorders>
            <w:shd w:val="clear" w:color="auto" w:fill="auto"/>
            <w:vAlign w:val="center"/>
          </w:tcPr>
          <w:p w14:paraId="28ECAD41" w14:textId="77777777" w:rsidR="00A52247" w:rsidRPr="00517353" w:rsidRDefault="00A52247" w:rsidP="00A817F3">
            <w:pPr>
              <w:ind w:right="33"/>
              <w:jc w:val="center"/>
              <w:rPr>
                <w:rFonts w:ascii="Arial" w:hAnsi="Arial" w:cs="Arial"/>
                <w:b/>
                <w:i/>
                <w:sz w:val="22"/>
                <w:szCs w:val="22"/>
                <w:lang w:val="uk-UA"/>
              </w:rPr>
            </w:pPr>
            <w:r w:rsidRPr="00517353">
              <w:rPr>
                <w:rFonts w:ascii="Arial" w:hAnsi="Arial" w:cs="Arial"/>
                <w:b/>
                <w:i/>
                <w:sz w:val="22"/>
                <w:szCs w:val="22"/>
                <w:lang w:val="uk-UA"/>
              </w:rPr>
              <w:t>Найменування будівлі, приміщення (кімнати)</w:t>
            </w:r>
          </w:p>
        </w:tc>
        <w:tc>
          <w:tcPr>
            <w:tcW w:w="1227" w:type="dxa"/>
            <w:vMerge w:val="restart"/>
            <w:tcBorders>
              <w:top w:val="single" w:sz="6" w:space="0" w:color="auto"/>
              <w:left w:val="single" w:sz="6" w:space="0" w:color="auto"/>
              <w:right w:val="single" w:sz="6" w:space="0" w:color="auto"/>
            </w:tcBorders>
            <w:shd w:val="clear" w:color="auto" w:fill="auto"/>
            <w:vAlign w:val="center"/>
          </w:tcPr>
          <w:p w14:paraId="1ABF6C69" w14:textId="77777777" w:rsidR="00A52247" w:rsidRPr="00517353" w:rsidRDefault="00A52247" w:rsidP="00A817F3">
            <w:pPr>
              <w:ind w:right="33"/>
              <w:jc w:val="center"/>
              <w:rPr>
                <w:rFonts w:ascii="Arial" w:hAnsi="Arial" w:cs="Arial"/>
                <w:b/>
                <w:i/>
                <w:sz w:val="22"/>
                <w:szCs w:val="22"/>
                <w:lang w:val="uk-UA"/>
              </w:rPr>
            </w:pPr>
            <w:r w:rsidRPr="00517353">
              <w:rPr>
                <w:rFonts w:ascii="Arial" w:hAnsi="Arial" w:cs="Arial"/>
                <w:b/>
                <w:i/>
                <w:sz w:val="22"/>
                <w:szCs w:val="22"/>
                <w:lang w:val="uk-UA"/>
              </w:rPr>
              <w:t>S,</w:t>
            </w:r>
          </w:p>
          <w:p w14:paraId="3CAEAACC" w14:textId="60354B6F" w:rsidR="00A52247" w:rsidRPr="00517353" w:rsidRDefault="00A52247" w:rsidP="00A817F3">
            <w:pPr>
              <w:ind w:right="33"/>
              <w:jc w:val="center"/>
              <w:rPr>
                <w:rFonts w:ascii="Arial" w:hAnsi="Arial" w:cs="Arial"/>
                <w:b/>
                <w:i/>
                <w:sz w:val="22"/>
                <w:szCs w:val="22"/>
                <w:lang w:val="uk-UA"/>
              </w:rPr>
            </w:pPr>
            <w:proofErr w:type="spellStart"/>
            <w:r w:rsidRPr="00517353">
              <w:rPr>
                <w:rFonts w:ascii="Arial" w:hAnsi="Arial" w:cs="Arial"/>
                <w:b/>
                <w:i/>
                <w:sz w:val="22"/>
                <w:szCs w:val="22"/>
                <w:lang w:val="uk-UA"/>
              </w:rPr>
              <w:t>кв</w:t>
            </w:r>
            <w:proofErr w:type="spellEnd"/>
            <w:r w:rsidRPr="00517353">
              <w:rPr>
                <w:rFonts w:ascii="Arial" w:hAnsi="Arial" w:cs="Arial"/>
                <w:b/>
                <w:i/>
                <w:sz w:val="22"/>
                <w:szCs w:val="22"/>
                <w:lang w:val="uk-UA"/>
              </w:rPr>
              <w:t>. м</w:t>
            </w:r>
          </w:p>
        </w:tc>
        <w:tc>
          <w:tcPr>
            <w:tcW w:w="1973" w:type="dxa"/>
            <w:tcBorders>
              <w:top w:val="single" w:sz="6" w:space="0" w:color="auto"/>
              <w:left w:val="single" w:sz="6" w:space="0" w:color="auto"/>
              <w:bottom w:val="single" w:sz="4" w:space="0" w:color="auto"/>
              <w:right w:val="single" w:sz="6" w:space="0" w:color="auto"/>
            </w:tcBorders>
            <w:shd w:val="clear" w:color="auto" w:fill="auto"/>
            <w:vAlign w:val="center"/>
          </w:tcPr>
          <w:p w14:paraId="13DB25DC" w14:textId="77777777" w:rsidR="00A52247" w:rsidRPr="00517353" w:rsidRDefault="00A52247" w:rsidP="00A817F3">
            <w:pPr>
              <w:ind w:right="6"/>
              <w:jc w:val="center"/>
              <w:rPr>
                <w:rFonts w:ascii="Arial" w:hAnsi="Arial" w:cs="Arial"/>
                <w:b/>
                <w:i/>
                <w:sz w:val="22"/>
                <w:szCs w:val="22"/>
                <w:lang w:val="uk-UA"/>
              </w:rPr>
            </w:pPr>
            <w:r w:rsidRPr="00517353">
              <w:rPr>
                <w:rFonts w:ascii="Arial" w:hAnsi="Arial" w:cs="Arial"/>
                <w:b/>
                <w:i/>
                <w:sz w:val="22"/>
                <w:szCs w:val="22"/>
                <w:lang w:val="uk-UA"/>
              </w:rPr>
              <w:t>Стеля</w:t>
            </w:r>
          </w:p>
        </w:tc>
        <w:tc>
          <w:tcPr>
            <w:tcW w:w="1984" w:type="dxa"/>
            <w:tcBorders>
              <w:top w:val="single" w:sz="6" w:space="0" w:color="auto"/>
              <w:left w:val="single" w:sz="6" w:space="0" w:color="auto"/>
              <w:bottom w:val="single" w:sz="4" w:space="0" w:color="auto"/>
              <w:right w:val="single" w:sz="6" w:space="0" w:color="auto"/>
            </w:tcBorders>
            <w:shd w:val="clear" w:color="auto" w:fill="auto"/>
            <w:vAlign w:val="center"/>
          </w:tcPr>
          <w:p w14:paraId="594822EA" w14:textId="77777777" w:rsidR="00A52247" w:rsidRPr="00517353" w:rsidRDefault="00A52247" w:rsidP="00A817F3">
            <w:pPr>
              <w:ind w:right="129"/>
              <w:jc w:val="center"/>
              <w:rPr>
                <w:rFonts w:ascii="Arial" w:hAnsi="Arial" w:cs="Arial"/>
                <w:b/>
                <w:i/>
                <w:sz w:val="22"/>
                <w:szCs w:val="22"/>
                <w:lang w:val="uk-UA"/>
              </w:rPr>
            </w:pPr>
            <w:r w:rsidRPr="00517353">
              <w:rPr>
                <w:rFonts w:ascii="Arial" w:hAnsi="Arial" w:cs="Arial"/>
                <w:b/>
                <w:i/>
                <w:sz w:val="22"/>
                <w:szCs w:val="22"/>
                <w:lang w:val="uk-UA"/>
              </w:rPr>
              <w:t>Стіни</w:t>
            </w:r>
          </w:p>
        </w:tc>
        <w:tc>
          <w:tcPr>
            <w:tcW w:w="1843" w:type="dxa"/>
            <w:tcBorders>
              <w:top w:val="single" w:sz="6" w:space="0" w:color="auto"/>
              <w:left w:val="single" w:sz="6" w:space="0" w:color="auto"/>
              <w:bottom w:val="single" w:sz="4" w:space="0" w:color="auto"/>
              <w:right w:val="single" w:sz="6" w:space="0" w:color="auto"/>
            </w:tcBorders>
            <w:shd w:val="clear" w:color="auto" w:fill="auto"/>
            <w:vAlign w:val="center"/>
          </w:tcPr>
          <w:p w14:paraId="3F705B7A" w14:textId="77777777" w:rsidR="00A52247" w:rsidRPr="00517353" w:rsidRDefault="00A52247" w:rsidP="00A817F3">
            <w:pPr>
              <w:ind w:right="105"/>
              <w:jc w:val="center"/>
              <w:rPr>
                <w:rFonts w:ascii="Arial" w:hAnsi="Arial" w:cs="Arial"/>
                <w:b/>
                <w:i/>
                <w:sz w:val="22"/>
                <w:szCs w:val="22"/>
                <w:lang w:val="uk-UA"/>
              </w:rPr>
            </w:pPr>
            <w:r w:rsidRPr="00517353">
              <w:rPr>
                <w:rFonts w:ascii="Arial" w:hAnsi="Arial" w:cs="Arial"/>
                <w:b/>
                <w:i/>
                <w:sz w:val="22"/>
                <w:szCs w:val="22"/>
                <w:lang w:val="uk-UA"/>
              </w:rPr>
              <w:t>Підлога</w:t>
            </w:r>
          </w:p>
        </w:tc>
        <w:tc>
          <w:tcPr>
            <w:tcW w:w="1980" w:type="dxa"/>
            <w:vMerge w:val="restart"/>
            <w:tcBorders>
              <w:top w:val="single" w:sz="6" w:space="0" w:color="auto"/>
              <w:left w:val="single" w:sz="6" w:space="0" w:color="auto"/>
              <w:right w:val="single" w:sz="6" w:space="0" w:color="auto"/>
            </w:tcBorders>
            <w:shd w:val="clear" w:color="auto" w:fill="auto"/>
            <w:vAlign w:val="center"/>
          </w:tcPr>
          <w:p w14:paraId="54722372" w14:textId="77777777" w:rsidR="00A52247" w:rsidRPr="00517353" w:rsidRDefault="00A52247" w:rsidP="00A817F3">
            <w:pPr>
              <w:ind w:right="105"/>
              <w:jc w:val="center"/>
              <w:rPr>
                <w:rFonts w:ascii="Arial" w:hAnsi="Arial" w:cs="Arial"/>
                <w:b/>
                <w:i/>
                <w:sz w:val="22"/>
                <w:szCs w:val="22"/>
                <w:lang w:val="uk-UA"/>
              </w:rPr>
            </w:pPr>
            <w:r w:rsidRPr="00517353">
              <w:rPr>
                <w:rFonts w:ascii="Arial" w:hAnsi="Arial" w:cs="Arial"/>
                <w:b/>
                <w:i/>
                <w:sz w:val="22"/>
                <w:szCs w:val="22"/>
                <w:lang w:val="uk-UA"/>
              </w:rPr>
              <w:t>Вбудовані меблі</w:t>
            </w:r>
          </w:p>
        </w:tc>
        <w:tc>
          <w:tcPr>
            <w:tcW w:w="2944" w:type="dxa"/>
            <w:vMerge w:val="restart"/>
            <w:tcBorders>
              <w:top w:val="single" w:sz="6" w:space="0" w:color="auto"/>
              <w:left w:val="single" w:sz="6" w:space="0" w:color="auto"/>
              <w:bottom w:val="single" w:sz="6" w:space="0" w:color="auto"/>
              <w:right w:val="single" w:sz="6" w:space="0" w:color="auto"/>
            </w:tcBorders>
            <w:shd w:val="clear" w:color="auto" w:fill="auto"/>
            <w:vAlign w:val="center"/>
          </w:tcPr>
          <w:p w14:paraId="39C6BB3C"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Страхова</w:t>
            </w:r>
          </w:p>
          <w:p w14:paraId="1809B914" w14:textId="77777777" w:rsidR="00A52247" w:rsidRPr="00517353" w:rsidRDefault="00A52247" w:rsidP="00A817F3">
            <w:pPr>
              <w:jc w:val="center"/>
              <w:rPr>
                <w:rFonts w:ascii="Arial" w:hAnsi="Arial" w:cs="Arial"/>
                <w:b/>
                <w:i/>
                <w:sz w:val="22"/>
                <w:szCs w:val="22"/>
                <w:lang w:val="uk-UA"/>
              </w:rPr>
            </w:pPr>
            <w:r w:rsidRPr="00517353">
              <w:rPr>
                <w:rFonts w:ascii="Arial" w:hAnsi="Arial" w:cs="Arial"/>
                <w:b/>
                <w:i/>
                <w:sz w:val="22"/>
                <w:szCs w:val="22"/>
                <w:lang w:val="uk-UA"/>
              </w:rPr>
              <w:t>сума, грн.</w:t>
            </w:r>
          </w:p>
        </w:tc>
      </w:tr>
      <w:tr w:rsidR="00A52247" w:rsidRPr="00517353" w14:paraId="0E04365A" w14:textId="77777777" w:rsidTr="00CA13C2">
        <w:trPr>
          <w:trHeight w:val="300"/>
          <w:jc w:val="center"/>
        </w:trPr>
        <w:tc>
          <w:tcPr>
            <w:tcW w:w="3433" w:type="dxa"/>
            <w:vMerge/>
            <w:tcBorders>
              <w:left w:val="single" w:sz="6" w:space="0" w:color="auto"/>
              <w:bottom w:val="single" w:sz="6" w:space="0" w:color="auto"/>
              <w:right w:val="single" w:sz="6" w:space="0" w:color="auto"/>
            </w:tcBorders>
          </w:tcPr>
          <w:p w14:paraId="57FBFBA5" w14:textId="77777777" w:rsidR="00A52247" w:rsidRPr="00517353" w:rsidRDefault="00A52247" w:rsidP="00A817F3">
            <w:pPr>
              <w:ind w:right="33"/>
              <w:jc w:val="center"/>
              <w:rPr>
                <w:rFonts w:ascii="Arial" w:hAnsi="Arial" w:cs="Arial"/>
                <w:sz w:val="22"/>
                <w:szCs w:val="22"/>
                <w:lang w:val="uk-UA"/>
              </w:rPr>
            </w:pPr>
          </w:p>
        </w:tc>
        <w:tc>
          <w:tcPr>
            <w:tcW w:w="1227" w:type="dxa"/>
            <w:vMerge/>
            <w:tcBorders>
              <w:left w:val="single" w:sz="6" w:space="0" w:color="auto"/>
              <w:bottom w:val="single" w:sz="6" w:space="0" w:color="auto"/>
              <w:right w:val="single" w:sz="6" w:space="0" w:color="auto"/>
            </w:tcBorders>
          </w:tcPr>
          <w:p w14:paraId="78F1C014" w14:textId="77777777" w:rsidR="00A52247" w:rsidRPr="00517353" w:rsidRDefault="00A52247" w:rsidP="00A817F3">
            <w:pPr>
              <w:tabs>
                <w:tab w:val="left" w:pos="825"/>
              </w:tabs>
              <w:rPr>
                <w:rFonts w:ascii="Arial" w:hAnsi="Arial" w:cs="Arial"/>
                <w:sz w:val="22"/>
                <w:szCs w:val="22"/>
                <w:lang w:val="uk-UA"/>
              </w:rPr>
            </w:pPr>
          </w:p>
        </w:tc>
        <w:tc>
          <w:tcPr>
            <w:tcW w:w="5800" w:type="dxa"/>
            <w:gridSpan w:val="3"/>
            <w:tcBorders>
              <w:top w:val="single" w:sz="4" w:space="0" w:color="auto"/>
              <w:left w:val="single" w:sz="6" w:space="0" w:color="auto"/>
              <w:bottom w:val="single" w:sz="6" w:space="0" w:color="auto"/>
              <w:right w:val="single" w:sz="6" w:space="0" w:color="auto"/>
            </w:tcBorders>
            <w:shd w:val="clear" w:color="auto" w:fill="auto"/>
            <w:vAlign w:val="center"/>
          </w:tcPr>
          <w:p w14:paraId="6D62C8FB" w14:textId="77777777" w:rsidR="00A52247" w:rsidRPr="00517353" w:rsidRDefault="00A52247" w:rsidP="00A817F3">
            <w:pPr>
              <w:ind w:right="105"/>
              <w:jc w:val="center"/>
              <w:rPr>
                <w:rFonts w:ascii="Arial" w:hAnsi="Arial" w:cs="Arial"/>
                <w:sz w:val="22"/>
                <w:szCs w:val="22"/>
                <w:lang w:val="uk-UA"/>
              </w:rPr>
            </w:pPr>
            <w:r w:rsidRPr="00517353">
              <w:rPr>
                <w:rFonts w:ascii="Arial" w:hAnsi="Arial" w:cs="Arial"/>
                <w:sz w:val="22"/>
                <w:szCs w:val="22"/>
                <w:lang w:val="uk-UA"/>
              </w:rPr>
              <w:t>Описати матеріал оздоблення</w:t>
            </w:r>
          </w:p>
        </w:tc>
        <w:tc>
          <w:tcPr>
            <w:tcW w:w="1980" w:type="dxa"/>
            <w:vMerge/>
            <w:tcBorders>
              <w:left w:val="single" w:sz="6" w:space="0" w:color="auto"/>
              <w:bottom w:val="single" w:sz="6" w:space="0" w:color="auto"/>
              <w:right w:val="single" w:sz="6" w:space="0" w:color="auto"/>
            </w:tcBorders>
          </w:tcPr>
          <w:p w14:paraId="01C53FFF" w14:textId="77777777" w:rsidR="00A52247" w:rsidRPr="00517353" w:rsidRDefault="00A52247" w:rsidP="00A817F3">
            <w:pPr>
              <w:ind w:right="105"/>
              <w:jc w:val="center"/>
              <w:rPr>
                <w:rFonts w:ascii="Arial" w:hAnsi="Arial" w:cs="Arial"/>
                <w:sz w:val="22"/>
                <w:szCs w:val="22"/>
                <w:lang w:val="uk-UA"/>
              </w:rPr>
            </w:pPr>
          </w:p>
        </w:tc>
        <w:tc>
          <w:tcPr>
            <w:tcW w:w="2944" w:type="dxa"/>
            <w:vMerge/>
            <w:tcBorders>
              <w:top w:val="nil"/>
              <w:left w:val="single" w:sz="6" w:space="0" w:color="auto"/>
              <w:bottom w:val="single" w:sz="6" w:space="0" w:color="auto"/>
              <w:right w:val="single" w:sz="6" w:space="0" w:color="auto"/>
            </w:tcBorders>
            <w:shd w:val="clear" w:color="auto" w:fill="auto"/>
          </w:tcPr>
          <w:p w14:paraId="0734C207" w14:textId="77777777" w:rsidR="00A52247" w:rsidRPr="00517353" w:rsidRDefault="00A52247" w:rsidP="00A817F3">
            <w:pPr>
              <w:jc w:val="center"/>
              <w:rPr>
                <w:rFonts w:ascii="Arial" w:hAnsi="Arial" w:cs="Arial"/>
                <w:sz w:val="22"/>
                <w:szCs w:val="22"/>
                <w:lang w:val="uk-UA"/>
              </w:rPr>
            </w:pPr>
          </w:p>
        </w:tc>
      </w:tr>
      <w:tr w:rsidR="00A52247" w:rsidRPr="00517353" w14:paraId="0F9914DE" w14:textId="77777777" w:rsidTr="00CA13C2">
        <w:trPr>
          <w:trHeight w:val="534"/>
          <w:jc w:val="center"/>
        </w:trPr>
        <w:tc>
          <w:tcPr>
            <w:tcW w:w="3433" w:type="dxa"/>
            <w:tcBorders>
              <w:top w:val="single" w:sz="6" w:space="0" w:color="auto"/>
              <w:left w:val="single" w:sz="6" w:space="0" w:color="auto"/>
              <w:bottom w:val="single" w:sz="4" w:space="0" w:color="auto"/>
              <w:right w:val="single" w:sz="6" w:space="0" w:color="auto"/>
            </w:tcBorders>
          </w:tcPr>
          <w:p w14:paraId="52A5E0D1" w14:textId="77777777" w:rsidR="00A52247" w:rsidRPr="00517353" w:rsidRDefault="00A52247" w:rsidP="00A817F3">
            <w:pPr>
              <w:rPr>
                <w:rFonts w:ascii="Arial" w:hAnsi="Arial" w:cs="Arial"/>
                <w:sz w:val="22"/>
                <w:szCs w:val="22"/>
                <w:lang w:val="uk-UA"/>
              </w:rPr>
            </w:pPr>
          </w:p>
        </w:tc>
        <w:tc>
          <w:tcPr>
            <w:tcW w:w="1227" w:type="dxa"/>
            <w:tcBorders>
              <w:top w:val="single" w:sz="6" w:space="0" w:color="auto"/>
              <w:left w:val="single" w:sz="6" w:space="0" w:color="auto"/>
              <w:bottom w:val="single" w:sz="4" w:space="0" w:color="auto"/>
              <w:right w:val="single" w:sz="6" w:space="0" w:color="auto"/>
            </w:tcBorders>
          </w:tcPr>
          <w:p w14:paraId="40AEA37B" w14:textId="77777777" w:rsidR="00A52247" w:rsidRPr="00517353" w:rsidRDefault="00A52247" w:rsidP="00A817F3">
            <w:pPr>
              <w:tabs>
                <w:tab w:val="left" w:pos="825"/>
              </w:tabs>
              <w:ind w:right="34"/>
              <w:jc w:val="center"/>
              <w:rPr>
                <w:rFonts w:ascii="Arial" w:hAnsi="Arial" w:cs="Arial"/>
                <w:i/>
                <w:iCs/>
                <w:sz w:val="22"/>
                <w:szCs w:val="22"/>
                <w:lang w:val="uk-UA"/>
              </w:rPr>
            </w:pPr>
          </w:p>
        </w:tc>
        <w:tc>
          <w:tcPr>
            <w:tcW w:w="1973" w:type="dxa"/>
            <w:tcBorders>
              <w:top w:val="single" w:sz="6" w:space="0" w:color="auto"/>
              <w:left w:val="single" w:sz="6" w:space="0" w:color="auto"/>
              <w:bottom w:val="single" w:sz="4" w:space="0" w:color="auto"/>
              <w:right w:val="single" w:sz="6" w:space="0" w:color="auto"/>
            </w:tcBorders>
          </w:tcPr>
          <w:p w14:paraId="06C276E9" w14:textId="77777777" w:rsidR="00A52247" w:rsidRPr="00517353" w:rsidRDefault="00A52247" w:rsidP="00A817F3">
            <w:pPr>
              <w:rPr>
                <w:rFonts w:ascii="Arial" w:hAnsi="Arial" w:cs="Arial"/>
                <w:i/>
                <w:iCs/>
                <w:sz w:val="22"/>
                <w:szCs w:val="22"/>
                <w:lang w:val="uk-UA"/>
              </w:rPr>
            </w:pPr>
          </w:p>
          <w:p w14:paraId="6D587839" w14:textId="77777777" w:rsidR="00A52247" w:rsidRPr="00517353" w:rsidRDefault="00A52247" w:rsidP="00A817F3">
            <w:pPr>
              <w:rPr>
                <w:rFonts w:ascii="Arial" w:hAnsi="Arial" w:cs="Arial"/>
                <w:i/>
                <w:iCs/>
                <w:sz w:val="22"/>
                <w:szCs w:val="22"/>
                <w:lang w:val="uk-UA"/>
              </w:rPr>
            </w:pPr>
          </w:p>
        </w:tc>
        <w:tc>
          <w:tcPr>
            <w:tcW w:w="1984" w:type="dxa"/>
            <w:tcBorders>
              <w:top w:val="single" w:sz="6" w:space="0" w:color="auto"/>
              <w:left w:val="single" w:sz="6" w:space="0" w:color="auto"/>
              <w:bottom w:val="single" w:sz="4" w:space="0" w:color="auto"/>
              <w:right w:val="single" w:sz="6" w:space="0" w:color="auto"/>
            </w:tcBorders>
          </w:tcPr>
          <w:p w14:paraId="760909A8" w14:textId="77777777" w:rsidR="00A52247" w:rsidRPr="00517353" w:rsidRDefault="00A52247" w:rsidP="00A817F3">
            <w:pPr>
              <w:ind w:right="129"/>
              <w:rPr>
                <w:rFonts w:ascii="Arial" w:hAnsi="Arial" w:cs="Arial"/>
                <w:i/>
                <w:iCs/>
                <w:sz w:val="22"/>
                <w:szCs w:val="22"/>
                <w:lang w:val="uk-UA"/>
              </w:rPr>
            </w:pPr>
          </w:p>
        </w:tc>
        <w:tc>
          <w:tcPr>
            <w:tcW w:w="1843" w:type="dxa"/>
            <w:tcBorders>
              <w:top w:val="single" w:sz="6" w:space="0" w:color="auto"/>
              <w:left w:val="single" w:sz="6" w:space="0" w:color="auto"/>
              <w:bottom w:val="single" w:sz="4" w:space="0" w:color="auto"/>
              <w:right w:val="single" w:sz="6" w:space="0" w:color="auto"/>
            </w:tcBorders>
          </w:tcPr>
          <w:p w14:paraId="53C4620C" w14:textId="77777777" w:rsidR="00A52247" w:rsidRPr="00517353" w:rsidRDefault="00A52247" w:rsidP="00A817F3">
            <w:pPr>
              <w:ind w:right="105"/>
              <w:rPr>
                <w:rFonts w:ascii="Arial" w:hAnsi="Arial" w:cs="Arial"/>
                <w:i/>
                <w:iCs/>
                <w:sz w:val="22"/>
                <w:szCs w:val="22"/>
                <w:lang w:val="uk-UA"/>
              </w:rPr>
            </w:pPr>
          </w:p>
        </w:tc>
        <w:tc>
          <w:tcPr>
            <w:tcW w:w="1980" w:type="dxa"/>
            <w:tcBorders>
              <w:top w:val="single" w:sz="6" w:space="0" w:color="auto"/>
              <w:left w:val="single" w:sz="6" w:space="0" w:color="auto"/>
              <w:bottom w:val="single" w:sz="4" w:space="0" w:color="auto"/>
              <w:right w:val="single" w:sz="6" w:space="0" w:color="auto"/>
            </w:tcBorders>
          </w:tcPr>
          <w:p w14:paraId="2FF2557B" w14:textId="77777777" w:rsidR="00A52247" w:rsidRPr="00517353" w:rsidRDefault="00A52247" w:rsidP="00A817F3">
            <w:pPr>
              <w:ind w:right="105"/>
              <w:jc w:val="center"/>
              <w:rPr>
                <w:rFonts w:ascii="Arial" w:hAnsi="Arial" w:cs="Arial"/>
                <w:i/>
                <w:iCs/>
                <w:sz w:val="22"/>
                <w:szCs w:val="22"/>
                <w:lang w:val="uk-UA"/>
              </w:rPr>
            </w:pPr>
          </w:p>
        </w:tc>
        <w:tc>
          <w:tcPr>
            <w:tcW w:w="2944" w:type="dxa"/>
            <w:tcBorders>
              <w:top w:val="single" w:sz="6" w:space="0" w:color="auto"/>
              <w:left w:val="single" w:sz="6" w:space="0" w:color="auto"/>
              <w:bottom w:val="single" w:sz="4" w:space="0" w:color="auto"/>
              <w:right w:val="single" w:sz="6" w:space="0" w:color="auto"/>
            </w:tcBorders>
          </w:tcPr>
          <w:p w14:paraId="7EC61178" w14:textId="77777777" w:rsidR="00A52247" w:rsidRPr="00517353" w:rsidRDefault="00A52247" w:rsidP="00A817F3">
            <w:pPr>
              <w:jc w:val="center"/>
              <w:rPr>
                <w:rFonts w:ascii="Arial" w:hAnsi="Arial" w:cs="Arial"/>
                <w:i/>
                <w:iCs/>
                <w:sz w:val="22"/>
                <w:szCs w:val="22"/>
                <w:lang w:val="uk-UA"/>
              </w:rPr>
            </w:pPr>
          </w:p>
        </w:tc>
      </w:tr>
      <w:tr w:rsidR="00A52247" w:rsidRPr="00517353" w14:paraId="26E5E9E7" w14:textId="77777777" w:rsidTr="00CA13C2">
        <w:trPr>
          <w:trHeight w:val="642"/>
          <w:jc w:val="center"/>
        </w:trPr>
        <w:tc>
          <w:tcPr>
            <w:tcW w:w="3433" w:type="dxa"/>
            <w:tcBorders>
              <w:top w:val="single" w:sz="6" w:space="0" w:color="auto"/>
              <w:left w:val="single" w:sz="6" w:space="0" w:color="auto"/>
              <w:bottom w:val="single" w:sz="4" w:space="0" w:color="auto"/>
              <w:right w:val="single" w:sz="6" w:space="0" w:color="auto"/>
            </w:tcBorders>
          </w:tcPr>
          <w:p w14:paraId="7EC24E41" w14:textId="77777777" w:rsidR="00A52247" w:rsidRPr="00517353" w:rsidRDefault="00A52247" w:rsidP="00A817F3">
            <w:pPr>
              <w:rPr>
                <w:rFonts w:ascii="Arial" w:hAnsi="Arial" w:cs="Arial"/>
                <w:sz w:val="22"/>
                <w:szCs w:val="22"/>
                <w:lang w:val="uk-UA"/>
              </w:rPr>
            </w:pPr>
          </w:p>
          <w:p w14:paraId="7F4109FF" w14:textId="77777777" w:rsidR="00A52247" w:rsidRPr="00517353" w:rsidRDefault="00A52247" w:rsidP="00A817F3">
            <w:pPr>
              <w:rPr>
                <w:rFonts w:ascii="Arial" w:hAnsi="Arial" w:cs="Arial"/>
                <w:sz w:val="22"/>
                <w:szCs w:val="22"/>
                <w:lang w:val="uk-UA"/>
              </w:rPr>
            </w:pPr>
          </w:p>
        </w:tc>
        <w:tc>
          <w:tcPr>
            <w:tcW w:w="1227" w:type="dxa"/>
            <w:tcBorders>
              <w:top w:val="single" w:sz="6" w:space="0" w:color="auto"/>
              <w:left w:val="single" w:sz="6" w:space="0" w:color="auto"/>
              <w:bottom w:val="single" w:sz="4" w:space="0" w:color="auto"/>
              <w:right w:val="single" w:sz="6" w:space="0" w:color="auto"/>
            </w:tcBorders>
          </w:tcPr>
          <w:p w14:paraId="7D297B89" w14:textId="77777777" w:rsidR="00A52247" w:rsidRPr="00517353" w:rsidRDefault="00A52247" w:rsidP="00A817F3">
            <w:pPr>
              <w:tabs>
                <w:tab w:val="left" w:pos="825"/>
              </w:tabs>
              <w:ind w:right="34"/>
              <w:jc w:val="center"/>
              <w:rPr>
                <w:rFonts w:ascii="Arial" w:hAnsi="Arial" w:cs="Arial"/>
                <w:i/>
                <w:iCs/>
                <w:sz w:val="22"/>
                <w:szCs w:val="22"/>
                <w:lang w:val="uk-UA"/>
              </w:rPr>
            </w:pPr>
          </w:p>
        </w:tc>
        <w:tc>
          <w:tcPr>
            <w:tcW w:w="1973" w:type="dxa"/>
            <w:tcBorders>
              <w:top w:val="single" w:sz="6" w:space="0" w:color="auto"/>
              <w:left w:val="single" w:sz="6" w:space="0" w:color="auto"/>
              <w:bottom w:val="single" w:sz="4" w:space="0" w:color="auto"/>
              <w:right w:val="single" w:sz="6" w:space="0" w:color="auto"/>
            </w:tcBorders>
          </w:tcPr>
          <w:p w14:paraId="3B75395F" w14:textId="77777777" w:rsidR="00A52247" w:rsidRPr="00517353" w:rsidRDefault="00A52247" w:rsidP="00A817F3">
            <w:pPr>
              <w:rPr>
                <w:rFonts w:ascii="Arial" w:hAnsi="Arial" w:cs="Arial"/>
                <w:i/>
                <w:iCs/>
                <w:sz w:val="22"/>
                <w:szCs w:val="22"/>
                <w:lang w:val="uk-UA"/>
              </w:rPr>
            </w:pPr>
          </w:p>
        </w:tc>
        <w:tc>
          <w:tcPr>
            <w:tcW w:w="1984" w:type="dxa"/>
            <w:tcBorders>
              <w:top w:val="single" w:sz="6" w:space="0" w:color="auto"/>
              <w:left w:val="single" w:sz="6" w:space="0" w:color="auto"/>
              <w:bottom w:val="single" w:sz="4" w:space="0" w:color="auto"/>
              <w:right w:val="single" w:sz="6" w:space="0" w:color="auto"/>
            </w:tcBorders>
          </w:tcPr>
          <w:p w14:paraId="1B26BC11" w14:textId="77777777" w:rsidR="00A52247" w:rsidRPr="00517353" w:rsidRDefault="00A52247" w:rsidP="00A817F3">
            <w:pPr>
              <w:ind w:right="129"/>
              <w:rPr>
                <w:rFonts w:ascii="Arial" w:hAnsi="Arial" w:cs="Arial"/>
                <w:i/>
                <w:iCs/>
                <w:sz w:val="22"/>
                <w:szCs w:val="22"/>
                <w:lang w:val="uk-UA"/>
              </w:rPr>
            </w:pPr>
          </w:p>
        </w:tc>
        <w:tc>
          <w:tcPr>
            <w:tcW w:w="1843" w:type="dxa"/>
            <w:tcBorders>
              <w:top w:val="single" w:sz="6" w:space="0" w:color="auto"/>
              <w:left w:val="single" w:sz="6" w:space="0" w:color="auto"/>
              <w:bottom w:val="single" w:sz="4" w:space="0" w:color="auto"/>
              <w:right w:val="single" w:sz="6" w:space="0" w:color="auto"/>
            </w:tcBorders>
          </w:tcPr>
          <w:p w14:paraId="3809A7C0" w14:textId="77777777" w:rsidR="00A52247" w:rsidRPr="00517353" w:rsidRDefault="00A52247" w:rsidP="00A817F3">
            <w:pPr>
              <w:ind w:right="105"/>
              <w:rPr>
                <w:rFonts w:ascii="Arial" w:hAnsi="Arial" w:cs="Arial"/>
                <w:i/>
                <w:iCs/>
                <w:sz w:val="22"/>
                <w:szCs w:val="22"/>
                <w:lang w:val="uk-UA"/>
              </w:rPr>
            </w:pPr>
          </w:p>
        </w:tc>
        <w:tc>
          <w:tcPr>
            <w:tcW w:w="1980" w:type="dxa"/>
            <w:tcBorders>
              <w:top w:val="single" w:sz="6" w:space="0" w:color="auto"/>
              <w:left w:val="single" w:sz="6" w:space="0" w:color="auto"/>
              <w:bottom w:val="single" w:sz="4" w:space="0" w:color="auto"/>
              <w:right w:val="single" w:sz="6" w:space="0" w:color="auto"/>
            </w:tcBorders>
          </w:tcPr>
          <w:p w14:paraId="657546D7" w14:textId="77777777" w:rsidR="00A52247" w:rsidRPr="00517353" w:rsidRDefault="00A52247" w:rsidP="00A817F3">
            <w:pPr>
              <w:ind w:right="105"/>
              <w:jc w:val="center"/>
              <w:rPr>
                <w:rFonts w:ascii="Arial" w:hAnsi="Arial" w:cs="Arial"/>
                <w:i/>
                <w:iCs/>
                <w:sz w:val="22"/>
                <w:szCs w:val="22"/>
                <w:lang w:val="uk-UA"/>
              </w:rPr>
            </w:pPr>
          </w:p>
        </w:tc>
        <w:tc>
          <w:tcPr>
            <w:tcW w:w="2944" w:type="dxa"/>
            <w:tcBorders>
              <w:top w:val="single" w:sz="6" w:space="0" w:color="auto"/>
              <w:left w:val="single" w:sz="6" w:space="0" w:color="auto"/>
              <w:bottom w:val="single" w:sz="4" w:space="0" w:color="auto"/>
              <w:right w:val="single" w:sz="6" w:space="0" w:color="auto"/>
            </w:tcBorders>
          </w:tcPr>
          <w:p w14:paraId="5F2B9AFE" w14:textId="77777777" w:rsidR="00A52247" w:rsidRPr="00517353" w:rsidRDefault="00A52247" w:rsidP="00A817F3">
            <w:pPr>
              <w:jc w:val="center"/>
              <w:rPr>
                <w:rFonts w:ascii="Arial" w:hAnsi="Arial" w:cs="Arial"/>
                <w:i/>
                <w:iCs/>
                <w:sz w:val="22"/>
                <w:szCs w:val="22"/>
                <w:lang w:val="uk-UA"/>
              </w:rPr>
            </w:pPr>
          </w:p>
        </w:tc>
      </w:tr>
      <w:tr w:rsidR="00A52247" w:rsidRPr="00517353" w14:paraId="739E9EB7" w14:textId="77777777" w:rsidTr="00CA13C2">
        <w:trPr>
          <w:trHeight w:val="525"/>
          <w:jc w:val="center"/>
        </w:trPr>
        <w:tc>
          <w:tcPr>
            <w:tcW w:w="3433" w:type="dxa"/>
            <w:tcBorders>
              <w:top w:val="single" w:sz="6" w:space="0" w:color="auto"/>
              <w:left w:val="single" w:sz="6" w:space="0" w:color="auto"/>
              <w:bottom w:val="single" w:sz="6" w:space="0" w:color="auto"/>
              <w:right w:val="single" w:sz="6" w:space="0" w:color="auto"/>
            </w:tcBorders>
          </w:tcPr>
          <w:p w14:paraId="5D4AFE69" w14:textId="77777777" w:rsidR="00A52247" w:rsidRPr="00517353" w:rsidRDefault="00A52247" w:rsidP="00A817F3">
            <w:pPr>
              <w:rPr>
                <w:rFonts w:ascii="Arial" w:hAnsi="Arial" w:cs="Arial"/>
                <w:sz w:val="22"/>
                <w:szCs w:val="22"/>
                <w:lang w:val="uk-UA"/>
              </w:rPr>
            </w:pPr>
          </w:p>
          <w:p w14:paraId="210EE487" w14:textId="77777777" w:rsidR="00A52247" w:rsidRPr="00517353" w:rsidRDefault="00A52247" w:rsidP="00A817F3">
            <w:pPr>
              <w:rPr>
                <w:rFonts w:ascii="Arial" w:hAnsi="Arial" w:cs="Arial"/>
                <w:sz w:val="22"/>
                <w:szCs w:val="22"/>
                <w:lang w:val="uk-UA"/>
              </w:rPr>
            </w:pPr>
          </w:p>
        </w:tc>
        <w:tc>
          <w:tcPr>
            <w:tcW w:w="1227" w:type="dxa"/>
            <w:tcBorders>
              <w:top w:val="single" w:sz="6" w:space="0" w:color="auto"/>
              <w:left w:val="single" w:sz="6" w:space="0" w:color="auto"/>
              <w:bottom w:val="single" w:sz="6" w:space="0" w:color="auto"/>
              <w:right w:val="single" w:sz="6" w:space="0" w:color="auto"/>
            </w:tcBorders>
          </w:tcPr>
          <w:p w14:paraId="5361D57A" w14:textId="77777777" w:rsidR="00A52247" w:rsidRPr="00517353" w:rsidRDefault="00A52247" w:rsidP="00A817F3">
            <w:pPr>
              <w:tabs>
                <w:tab w:val="left" w:pos="825"/>
              </w:tabs>
              <w:ind w:right="34"/>
              <w:jc w:val="center"/>
              <w:rPr>
                <w:rFonts w:ascii="Arial" w:hAnsi="Arial" w:cs="Arial"/>
                <w:i/>
                <w:iCs/>
                <w:sz w:val="22"/>
                <w:szCs w:val="22"/>
                <w:lang w:val="uk-UA"/>
              </w:rPr>
            </w:pPr>
          </w:p>
        </w:tc>
        <w:tc>
          <w:tcPr>
            <w:tcW w:w="1973" w:type="dxa"/>
            <w:tcBorders>
              <w:top w:val="single" w:sz="6" w:space="0" w:color="auto"/>
              <w:left w:val="single" w:sz="6" w:space="0" w:color="auto"/>
              <w:bottom w:val="single" w:sz="4" w:space="0" w:color="auto"/>
              <w:right w:val="single" w:sz="6" w:space="0" w:color="auto"/>
            </w:tcBorders>
          </w:tcPr>
          <w:p w14:paraId="6B477944" w14:textId="77777777" w:rsidR="00A52247" w:rsidRPr="00517353" w:rsidRDefault="00A52247" w:rsidP="00A817F3">
            <w:pPr>
              <w:rPr>
                <w:rFonts w:ascii="Arial" w:hAnsi="Arial" w:cs="Arial"/>
                <w:i/>
                <w:iCs/>
                <w:sz w:val="22"/>
                <w:szCs w:val="22"/>
                <w:lang w:val="uk-UA"/>
              </w:rPr>
            </w:pPr>
          </w:p>
        </w:tc>
        <w:tc>
          <w:tcPr>
            <w:tcW w:w="1984" w:type="dxa"/>
            <w:tcBorders>
              <w:top w:val="single" w:sz="6" w:space="0" w:color="auto"/>
              <w:left w:val="single" w:sz="6" w:space="0" w:color="auto"/>
              <w:bottom w:val="single" w:sz="4" w:space="0" w:color="auto"/>
              <w:right w:val="single" w:sz="6" w:space="0" w:color="auto"/>
            </w:tcBorders>
          </w:tcPr>
          <w:p w14:paraId="30041EA4" w14:textId="77777777" w:rsidR="00A52247" w:rsidRPr="00517353" w:rsidRDefault="00A52247" w:rsidP="00A817F3">
            <w:pPr>
              <w:ind w:right="129"/>
              <w:rPr>
                <w:rFonts w:ascii="Arial" w:hAnsi="Arial" w:cs="Arial"/>
                <w:i/>
                <w:iCs/>
                <w:sz w:val="22"/>
                <w:szCs w:val="22"/>
                <w:lang w:val="uk-UA"/>
              </w:rPr>
            </w:pPr>
          </w:p>
        </w:tc>
        <w:tc>
          <w:tcPr>
            <w:tcW w:w="1843" w:type="dxa"/>
            <w:tcBorders>
              <w:top w:val="single" w:sz="6" w:space="0" w:color="auto"/>
              <w:left w:val="single" w:sz="6" w:space="0" w:color="auto"/>
              <w:bottom w:val="single" w:sz="4" w:space="0" w:color="auto"/>
              <w:right w:val="single" w:sz="6" w:space="0" w:color="auto"/>
            </w:tcBorders>
          </w:tcPr>
          <w:p w14:paraId="291833A6" w14:textId="77777777" w:rsidR="00A52247" w:rsidRPr="00517353" w:rsidRDefault="00A52247" w:rsidP="00A817F3">
            <w:pPr>
              <w:ind w:right="105"/>
              <w:rPr>
                <w:rFonts w:ascii="Arial" w:hAnsi="Arial" w:cs="Arial"/>
                <w:i/>
                <w:iCs/>
                <w:sz w:val="22"/>
                <w:szCs w:val="22"/>
                <w:lang w:val="uk-UA"/>
              </w:rPr>
            </w:pPr>
          </w:p>
        </w:tc>
        <w:tc>
          <w:tcPr>
            <w:tcW w:w="1980" w:type="dxa"/>
            <w:tcBorders>
              <w:top w:val="single" w:sz="6" w:space="0" w:color="auto"/>
              <w:left w:val="single" w:sz="6" w:space="0" w:color="auto"/>
              <w:bottom w:val="single" w:sz="4" w:space="0" w:color="auto"/>
              <w:right w:val="single" w:sz="6" w:space="0" w:color="auto"/>
            </w:tcBorders>
          </w:tcPr>
          <w:p w14:paraId="20823861" w14:textId="77777777" w:rsidR="00A52247" w:rsidRPr="00517353" w:rsidRDefault="00A52247" w:rsidP="00A817F3">
            <w:pPr>
              <w:ind w:right="105"/>
              <w:jc w:val="center"/>
              <w:rPr>
                <w:rFonts w:ascii="Arial" w:hAnsi="Arial" w:cs="Arial"/>
                <w:i/>
                <w:iCs/>
                <w:sz w:val="22"/>
                <w:szCs w:val="22"/>
                <w:lang w:val="uk-UA"/>
              </w:rPr>
            </w:pPr>
          </w:p>
        </w:tc>
        <w:tc>
          <w:tcPr>
            <w:tcW w:w="2944" w:type="dxa"/>
            <w:tcBorders>
              <w:top w:val="single" w:sz="6" w:space="0" w:color="auto"/>
              <w:left w:val="single" w:sz="6" w:space="0" w:color="auto"/>
              <w:bottom w:val="single" w:sz="4" w:space="0" w:color="auto"/>
              <w:right w:val="single" w:sz="6" w:space="0" w:color="auto"/>
            </w:tcBorders>
          </w:tcPr>
          <w:p w14:paraId="3EB9A93F" w14:textId="77777777" w:rsidR="00A52247" w:rsidRPr="00517353" w:rsidRDefault="00A52247" w:rsidP="00A817F3">
            <w:pPr>
              <w:jc w:val="center"/>
              <w:rPr>
                <w:rFonts w:ascii="Arial" w:hAnsi="Arial" w:cs="Arial"/>
                <w:sz w:val="22"/>
                <w:szCs w:val="22"/>
                <w:lang w:val="uk-UA"/>
              </w:rPr>
            </w:pPr>
          </w:p>
        </w:tc>
      </w:tr>
      <w:tr w:rsidR="00A52247" w:rsidRPr="00517353" w14:paraId="2EAEEB1A" w14:textId="77777777" w:rsidTr="00CA13C2">
        <w:trPr>
          <w:trHeight w:val="525"/>
          <w:jc w:val="center"/>
        </w:trPr>
        <w:tc>
          <w:tcPr>
            <w:tcW w:w="4660" w:type="dxa"/>
            <w:gridSpan w:val="2"/>
            <w:tcBorders>
              <w:top w:val="single" w:sz="6" w:space="0" w:color="auto"/>
              <w:left w:val="single" w:sz="6" w:space="0" w:color="auto"/>
              <w:bottom w:val="single" w:sz="6" w:space="0" w:color="auto"/>
              <w:right w:val="single" w:sz="6" w:space="0" w:color="auto"/>
            </w:tcBorders>
            <w:shd w:val="clear" w:color="auto" w:fill="auto"/>
          </w:tcPr>
          <w:p w14:paraId="273BC19A"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Вікна та двері</w:t>
            </w:r>
          </w:p>
          <w:p w14:paraId="3A7EF2CF" w14:textId="77777777" w:rsidR="00A52247" w:rsidRPr="00517353" w:rsidRDefault="00A52247" w:rsidP="00A817F3">
            <w:pPr>
              <w:jc w:val="center"/>
              <w:rPr>
                <w:rFonts w:ascii="Arial" w:hAnsi="Arial" w:cs="Arial"/>
                <w:sz w:val="22"/>
                <w:szCs w:val="22"/>
                <w:lang w:val="uk-UA"/>
              </w:rPr>
            </w:pPr>
            <w:r w:rsidRPr="00517353">
              <w:rPr>
                <w:rFonts w:ascii="Arial" w:hAnsi="Arial" w:cs="Arial"/>
                <w:i/>
                <w:iCs/>
                <w:sz w:val="22"/>
                <w:szCs w:val="22"/>
                <w:lang w:val="uk-UA"/>
              </w:rPr>
              <w:t xml:space="preserve"> (Вказати кількість та матеріал)</w:t>
            </w:r>
          </w:p>
        </w:tc>
        <w:tc>
          <w:tcPr>
            <w:tcW w:w="7780" w:type="dxa"/>
            <w:gridSpan w:val="4"/>
            <w:tcBorders>
              <w:top w:val="single" w:sz="6" w:space="0" w:color="auto"/>
              <w:left w:val="single" w:sz="6" w:space="0" w:color="auto"/>
              <w:bottom w:val="single" w:sz="4" w:space="0" w:color="auto"/>
              <w:right w:val="single" w:sz="6" w:space="0" w:color="auto"/>
            </w:tcBorders>
          </w:tcPr>
          <w:p w14:paraId="3335BC14" w14:textId="77777777" w:rsidR="00A52247" w:rsidRPr="00517353" w:rsidRDefault="00A52247" w:rsidP="00A817F3">
            <w:pPr>
              <w:ind w:right="105"/>
              <w:rPr>
                <w:rFonts w:ascii="Arial" w:hAnsi="Arial" w:cs="Arial"/>
                <w:i/>
                <w:iCs/>
                <w:sz w:val="22"/>
                <w:szCs w:val="22"/>
                <w:lang w:val="uk-UA"/>
              </w:rPr>
            </w:pPr>
          </w:p>
          <w:p w14:paraId="2F7D0CAE" w14:textId="77777777" w:rsidR="00A52247" w:rsidRPr="00517353" w:rsidRDefault="00A52247" w:rsidP="00A817F3">
            <w:pPr>
              <w:ind w:right="105"/>
              <w:rPr>
                <w:rFonts w:ascii="Arial" w:hAnsi="Arial" w:cs="Arial"/>
                <w:i/>
                <w:iCs/>
                <w:sz w:val="22"/>
                <w:szCs w:val="22"/>
                <w:lang w:val="uk-UA"/>
              </w:rPr>
            </w:pPr>
          </w:p>
          <w:p w14:paraId="6B5C38A3" w14:textId="77777777" w:rsidR="00A52247" w:rsidRPr="00517353" w:rsidRDefault="00A52247" w:rsidP="00A817F3">
            <w:pPr>
              <w:ind w:right="105"/>
              <w:rPr>
                <w:rFonts w:ascii="Arial" w:hAnsi="Arial" w:cs="Arial"/>
                <w:i/>
                <w:iCs/>
                <w:sz w:val="22"/>
                <w:szCs w:val="22"/>
                <w:lang w:val="uk-UA"/>
              </w:rPr>
            </w:pPr>
          </w:p>
        </w:tc>
        <w:tc>
          <w:tcPr>
            <w:tcW w:w="2944" w:type="dxa"/>
            <w:tcBorders>
              <w:top w:val="single" w:sz="6" w:space="0" w:color="auto"/>
              <w:left w:val="single" w:sz="6" w:space="0" w:color="auto"/>
              <w:bottom w:val="single" w:sz="4" w:space="0" w:color="auto"/>
              <w:right w:val="single" w:sz="6" w:space="0" w:color="auto"/>
            </w:tcBorders>
          </w:tcPr>
          <w:p w14:paraId="4BF5C5B7" w14:textId="77777777" w:rsidR="00A52247" w:rsidRPr="00517353" w:rsidRDefault="00A52247" w:rsidP="00A817F3">
            <w:pPr>
              <w:jc w:val="center"/>
              <w:rPr>
                <w:rFonts w:ascii="Arial" w:hAnsi="Arial" w:cs="Arial"/>
                <w:sz w:val="22"/>
                <w:szCs w:val="22"/>
                <w:lang w:val="uk-UA"/>
              </w:rPr>
            </w:pPr>
          </w:p>
        </w:tc>
      </w:tr>
      <w:tr w:rsidR="00A52247" w:rsidRPr="00517353" w14:paraId="508A8338" w14:textId="77777777" w:rsidTr="00CA13C2">
        <w:trPr>
          <w:trHeight w:val="525"/>
          <w:jc w:val="center"/>
        </w:trPr>
        <w:tc>
          <w:tcPr>
            <w:tcW w:w="4660" w:type="dxa"/>
            <w:gridSpan w:val="2"/>
            <w:tcBorders>
              <w:top w:val="single" w:sz="6" w:space="0" w:color="auto"/>
              <w:left w:val="single" w:sz="6" w:space="0" w:color="auto"/>
              <w:bottom w:val="single" w:sz="4" w:space="0" w:color="auto"/>
              <w:right w:val="single" w:sz="6" w:space="0" w:color="auto"/>
            </w:tcBorders>
            <w:shd w:val="clear" w:color="auto" w:fill="auto"/>
          </w:tcPr>
          <w:p w14:paraId="077E1453" w14:textId="77777777" w:rsidR="00A52247" w:rsidRPr="00517353" w:rsidRDefault="00A52247" w:rsidP="00A817F3">
            <w:pPr>
              <w:jc w:val="center"/>
              <w:rPr>
                <w:rFonts w:ascii="Arial" w:hAnsi="Arial" w:cs="Arial"/>
                <w:sz w:val="22"/>
                <w:szCs w:val="22"/>
                <w:lang w:val="uk-UA"/>
              </w:rPr>
            </w:pPr>
            <w:r w:rsidRPr="00517353">
              <w:rPr>
                <w:rFonts w:ascii="Arial" w:hAnsi="Arial" w:cs="Arial"/>
                <w:sz w:val="22"/>
                <w:szCs w:val="22"/>
                <w:lang w:val="uk-UA"/>
              </w:rPr>
              <w:t>Інше оздоблення (опишіть):</w:t>
            </w:r>
          </w:p>
        </w:tc>
        <w:tc>
          <w:tcPr>
            <w:tcW w:w="7780" w:type="dxa"/>
            <w:gridSpan w:val="4"/>
            <w:tcBorders>
              <w:top w:val="single" w:sz="6" w:space="0" w:color="auto"/>
              <w:left w:val="single" w:sz="6" w:space="0" w:color="auto"/>
              <w:bottom w:val="single" w:sz="4" w:space="0" w:color="auto"/>
              <w:right w:val="single" w:sz="6" w:space="0" w:color="auto"/>
            </w:tcBorders>
          </w:tcPr>
          <w:p w14:paraId="0ADE5965" w14:textId="77777777" w:rsidR="00A52247" w:rsidRPr="00517353" w:rsidRDefault="00A52247" w:rsidP="00A817F3">
            <w:pPr>
              <w:ind w:right="105"/>
              <w:rPr>
                <w:rFonts w:ascii="Arial" w:hAnsi="Arial" w:cs="Arial"/>
                <w:i/>
                <w:iCs/>
                <w:sz w:val="22"/>
                <w:szCs w:val="22"/>
                <w:lang w:val="uk-UA"/>
              </w:rPr>
            </w:pPr>
          </w:p>
          <w:p w14:paraId="0F1835BC" w14:textId="77777777" w:rsidR="00A52247" w:rsidRPr="00517353" w:rsidRDefault="00A52247" w:rsidP="00A817F3">
            <w:pPr>
              <w:ind w:right="105"/>
              <w:rPr>
                <w:rFonts w:ascii="Arial" w:hAnsi="Arial" w:cs="Arial"/>
                <w:i/>
                <w:iCs/>
                <w:sz w:val="22"/>
                <w:szCs w:val="22"/>
                <w:lang w:val="uk-UA"/>
              </w:rPr>
            </w:pPr>
          </w:p>
        </w:tc>
        <w:tc>
          <w:tcPr>
            <w:tcW w:w="2944" w:type="dxa"/>
            <w:tcBorders>
              <w:top w:val="single" w:sz="6" w:space="0" w:color="auto"/>
              <w:left w:val="single" w:sz="6" w:space="0" w:color="auto"/>
              <w:bottom w:val="single" w:sz="4" w:space="0" w:color="auto"/>
              <w:right w:val="single" w:sz="6" w:space="0" w:color="auto"/>
            </w:tcBorders>
          </w:tcPr>
          <w:p w14:paraId="2ED2300F" w14:textId="77777777" w:rsidR="00A52247" w:rsidRPr="00517353" w:rsidRDefault="00A52247" w:rsidP="00A817F3">
            <w:pPr>
              <w:jc w:val="center"/>
              <w:rPr>
                <w:rFonts w:ascii="Arial" w:hAnsi="Arial" w:cs="Arial"/>
                <w:sz w:val="22"/>
                <w:szCs w:val="22"/>
                <w:lang w:val="uk-UA"/>
              </w:rPr>
            </w:pPr>
          </w:p>
        </w:tc>
      </w:tr>
    </w:tbl>
    <w:p w14:paraId="6CD8D807" w14:textId="77777777" w:rsidR="00A52247" w:rsidRPr="00517353" w:rsidRDefault="00A52247" w:rsidP="00A817F3">
      <w:pPr>
        <w:pStyle w:val="2"/>
        <w:rPr>
          <w:rFonts w:ascii="Arial" w:hAnsi="Arial" w:cs="Arial"/>
          <w:sz w:val="22"/>
          <w:szCs w:val="22"/>
          <w:lang w:val="uk-UA"/>
        </w:rPr>
      </w:pPr>
    </w:p>
    <w:p w14:paraId="0C93058B" w14:textId="455FFB4D" w:rsidR="00A52247" w:rsidRPr="007D7EF1" w:rsidRDefault="00A52247" w:rsidP="004D3983">
      <w:pPr>
        <w:pStyle w:val="2"/>
        <w:jc w:val="center"/>
        <w:rPr>
          <w:rFonts w:ascii="Arial" w:hAnsi="Arial" w:cs="Arial"/>
          <w:b/>
          <w:sz w:val="22"/>
          <w:szCs w:val="22"/>
          <w:lang w:val="uk-UA"/>
        </w:rPr>
      </w:pPr>
      <w:r w:rsidRPr="00517353">
        <w:rPr>
          <w:rFonts w:ascii="Arial" w:hAnsi="Arial" w:cs="Arial"/>
          <w:sz w:val="22"/>
          <w:szCs w:val="22"/>
          <w:lang w:val="uk-UA"/>
        </w:rPr>
        <w:t>Від Страховика___________________                                                             Від Страхувальника___________________</w:t>
      </w:r>
      <w:bookmarkStart w:id="20" w:name="_GoBack"/>
      <w:bookmarkEnd w:id="20"/>
    </w:p>
    <w:sectPr w:rsidR="00A52247" w:rsidRPr="007D7EF1" w:rsidSect="004D3983">
      <w:footerReference w:type="default" r:id="rId17"/>
      <w:pgSz w:w="16838" w:h="11906" w:orient="landscape"/>
      <w:pgMar w:top="998" w:right="284" w:bottom="425" w:left="425" w:header="567" w:footer="567" w:gutter="0"/>
      <w:pgNumType w:start="17"/>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7AA155" w14:textId="77777777" w:rsidR="00555620" w:rsidRDefault="00555620">
      <w:r>
        <w:separator/>
      </w:r>
    </w:p>
  </w:endnote>
  <w:endnote w:type="continuationSeparator" w:id="0">
    <w:p w14:paraId="0244447C" w14:textId="77777777" w:rsidR="00555620" w:rsidRDefault="00555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tarSymbol">
    <w:altName w:val="MS Gothic"/>
    <w:panose1 w:val="00000000000000000000"/>
    <w:charset w:val="02"/>
    <w:family w:val="auto"/>
    <w:notTrueType/>
    <w:pitch w:val="default"/>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16"/>
      </w:rPr>
      <w:id w:val="1839112841"/>
      <w:docPartObj>
        <w:docPartGallery w:val="Page Numbers (Bottom of Page)"/>
        <w:docPartUnique/>
      </w:docPartObj>
    </w:sdtPr>
    <w:sdtEndPr>
      <w:rPr>
        <w:sz w:val="22"/>
        <w:szCs w:val="22"/>
      </w:rPr>
    </w:sdtEndPr>
    <w:sdtContent>
      <w:p w14:paraId="2BCFA50D" w14:textId="57455513" w:rsidR="00103AB2" w:rsidRPr="00517353" w:rsidRDefault="00103AB2">
        <w:pPr>
          <w:pStyle w:val="a8"/>
          <w:jc w:val="center"/>
          <w:rPr>
            <w:rFonts w:ascii="Arial" w:hAnsi="Arial" w:cs="Arial"/>
            <w:sz w:val="22"/>
            <w:szCs w:val="22"/>
          </w:rPr>
        </w:pPr>
        <w:r w:rsidRPr="00517353">
          <w:rPr>
            <w:rFonts w:ascii="Arial" w:hAnsi="Arial" w:cs="Arial"/>
            <w:sz w:val="22"/>
            <w:szCs w:val="22"/>
          </w:rPr>
          <w:fldChar w:fldCharType="begin"/>
        </w:r>
        <w:r w:rsidRPr="00517353">
          <w:rPr>
            <w:rFonts w:ascii="Arial" w:hAnsi="Arial" w:cs="Arial"/>
            <w:sz w:val="22"/>
            <w:szCs w:val="22"/>
          </w:rPr>
          <w:instrText>PAGE   \* MERGEFORMAT</w:instrText>
        </w:r>
        <w:r w:rsidRPr="00517353">
          <w:rPr>
            <w:rFonts w:ascii="Arial" w:hAnsi="Arial" w:cs="Arial"/>
            <w:sz w:val="22"/>
            <w:szCs w:val="22"/>
          </w:rPr>
          <w:fldChar w:fldCharType="separate"/>
        </w:r>
        <w:r w:rsidR="004D3983">
          <w:rPr>
            <w:rFonts w:ascii="Arial" w:hAnsi="Arial" w:cs="Arial"/>
            <w:noProof/>
            <w:sz w:val="22"/>
            <w:szCs w:val="22"/>
          </w:rPr>
          <w:t>15</w:t>
        </w:r>
        <w:r w:rsidRPr="00517353">
          <w:rPr>
            <w:rFonts w:ascii="Arial" w:hAnsi="Arial" w:cs="Arial"/>
            <w:sz w:val="22"/>
            <w:szCs w:val="22"/>
          </w:rPr>
          <w:fldChar w:fldCharType="end"/>
        </w:r>
      </w:p>
    </w:sdtContent>
  </w:sdt>
  <w:p w14:paraId="6C03BFFB" w14:textId="77777777" w:rsidR="00103AB2" w:rsidRPr="00222A70" w:rsidRDefault="00103AB2" w:rsidP="00222A70">
    <w:pPr>
      <w:pStyle w:val="a8"/>
      <w:rPr>
        <w:rFonts w:ascii="Arial" w:hAnsi="Arial" w:cs="Arial"/>
        <w:sz w:val="18"/>
        <w:szCs w:val="18"/>
        <w:lang w:val="uk-UA"/>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3C53CA" w14:textId="77777777" w:rsidR="00103AB2" w:rsidRPr="00222A70" w:rsidRDefault="00103AB2" w:rsidP="00222A70">
    <w:pPr>
      <w:pStyle w:val="a8"/>
      <w:rPr>
        <w:rFonts w:ascii="Arial" w:hAnsi="Arial" w:cs="Arial"/>
        <w:sz w:val="18"/>
        <w:szCs w:val="18"/>
        <w:lang w:val="uk-UA"/>
      </w:rPr>
    </w:pPr>
  </w:p>
  <w:p w14:paraId="706749F7" w14:textId="77777777" w:rsidR="00103AB2" w:rsidRPr="00222A70" w:rsidRDefault="00103AB2">
    <w:pPr>
      <w:pStyle w:val="a8"/>
      <w:rPr>
        <w:rFonts w:ascii="Arial" w:hAnsi="Arial" w:cs="Arial"/>
        <w:lang w:val="uk-U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16"/>
      </w:rPr>
      <w:id w:val="-2109347554"/>
      <w:docPartObj>
        <w:docPartGallery w:val="Page Numbers (Bottom of Page)"/>
        <w:docPartUnique/>
      </w:docPartObj>
    </w:sdtPr>
    <w:sdtEndPr/>
    <w:sdtContent>
      <w:p w14:paraId="6E406036" w14:textId="14450365" w:rsidR="00103AB2" w:rsidRPr="000B507D" w:rsidRDefault="00103AB2">
        <w:pPr>
          <w:pStyle w:val="a8"/>
          <w:jc w:val="center"/>
          <w:rPr>
            <w:rFonts w:ascii="Arial" w:hAnsi="Arial" w:cs="Arial"/>
            <w:sz w:val="16"/>
            <w:szCs w:val="16"/>
          </w:rPr>
        </w:pPr>
        <w:r w:rsidRPr="000B507D">
          <w:rPr>
            <w:rFonts w:ascii="Arial" w:hAnsi="Arial" w:cs="Arial"/>
            <w:sz w:val="16"/>
            <w:szCs w:val="16"/>
          </w:rPr>
          <w:fldChar w:fldCharType="begin"/>
        </w:r>
        <w:r w:rsidRPr="000B507D">
          <w:rPr>
            <w:rFonts w:ascii="Arial" w:hAnsi="Arial" w:cs="Arial"/>
            <w:sz w:val="16"/>
            <w:szCs w:val="16"/>
          </w:rPr>
          <w:instrText>PAGE   \* MERGEFORMAT</w:instrText>
        </w:r>
        <w:r w:rsidRPr="000B507D">
          <w:rPr>
            <w:rFonts w:ascii="Arial" w:hAnsi="Arial" w:cs="Arial"/>
            <w:sz w:val="16"/>
            <w:szCs w:val="16"/>
          </w:rPr>
          <w:fldChar w:fldCharType="separate"/>
        </w:r>
        <w:r w:rsidR="004D3983" w:rsidRPr="004D3983">
          <w:rPr>
            <w:rFonts w:ascii="Arial" w:hAnsi="Arial" w:cs="Arial"/>
            <w:noProof/>
            <w:sz w:val="16"/>
            <w:szCs w:val="16"/>
            <w:highlight w:val="yellow"/>
          </w:rPr>
          <w:t>17</w:t>
        </w:r>
        <w:r w:rsidRPr="000B507D">
          <w:rPr>
            <w:rFonts w:ascii="Arial" w:hAnsi="Arial" w:cs="Arial"/>
            <w:sz w:val="16"/>
            <w:szCs w:val="16"/>
          </w:rPr>
          <w:fldChar w:fldCharType="end"/>
        </w:r>
      </w:p>
    </w:sdtContent>
  </w:sdt>
  <w:p w14:paraId="68F0CCD9" w14:textId="77777777" w:rsidR="00103AB2" w:rsidRDefault="00103A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583C64" w14:textId="77777777" w:rsidR="00555620" w:rsidRDefault="00555620">
      <w:r>
        <w:separator/>
      </w:r>
    </w:p>
  </w:footnote>
  <w:footnote w:type="continuationSeparator" w:id="0">
    <w:p w14:paraId="73589CD4" w14:textId="77777777" w:rsidR="00555620" w:rsidRDefault="00555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name w:val="WW8Num4"/>
    <w:lvl w:ilvl="0">
      <w:start w:val="11"/>
      <w:numFmt w:val="decimal"/>
      <w:lvlText w:val="%1."/>
      <w:lvlJc w:val="left"/>
      <w:pPr>
        <w:tabs>
          <w:tab w:val="num" w:pos="987"/>
        </w:tabs>
        <w:ind w:left="987" w:hanging="420"/>
      </w:pPr>
    </w:lvl>
    <w:lvl w:ilvl="1">
      <w:start w:val="17"/>
      <w:numFmt w:val="decimal"/>
      <w:lvlText w:val="%1.%2."/>
      <w:lvlJc w:val="left"/>
      <w:pPr>
        <w:tabs>
          <w:tab w:val="num" w:pos="1227"/>
        </w:tabs>
        <w:ind w:left="1227" w:hanging="660"/>
      </w:pPr>
    </w:lvl>
    <w:lvl w:ilvl="2">
      <w:start w:val="1"/>
      <w:numFmt w:val="decimal"/>
      <w:lvlText w:val="%1.%2.%3."/>
      <w:lvlJc w:val="left"/>
      <w:pPr>
        <w:tabs>
          <w:tab w:val="num" w:pos="1287"/>
        </w:tabs>
        <w:ind w:left="1287" w:hanging="720"/>
      </w:pPr>
    </w:lvl>
    <w:lvl w:ilvl="3">
      <w:start w:val="1"/>
      <w:numFmt w:val="decimal"/>
      <w:lvlText w:val="%1.%2.%3.%4."/>
      <w:lvlJc w:val="left"/>
      <w:pPr>
        <w:tabs>
          <w:tab w:val="num" w:pos="1287"/>
        </w:tabs>
        <w:ind w:left="1287" w:hanging="720"/>
      </w:pPr>
    </w:lvl>
    <w:lvl w:ilvl="4">
      <w:start w:val="1"/>
      <w:numFmt w:val="decimal"/>
      <w:lvlText w:val="%1.%2.%3.%4.%5."/>
      <w:lvlJc w:val="left"/>
      <w:pPr>
        <w:tabs>
          <w:tab w:val="num" w:pos="1647"/>
        </w:tabs>
        <w:ind w:left="1647" w:hanging="1080"/>
      </w:pPr>
    </w:lvl>
    <w:lvl w:ilvl="5">
      <w:start w:val="1"/>
      <w:numFmt w:val="decimal"/>
      <w:lvlText w:val="%1.%2.%3.%4.%5.%6."/>
      <w:lvlJc w:val="left"/>
      <w:pPr>
        <w:tabs>
          <w:tab w:val="num" w:pos="1647"/>
        </w:tabs>
        <w:ind w:left="1647" w:hanging="1080"/>
      </w:pPr>
    </w:lvl>
    <w:lvl w:ilvl="6">
      <w:start w:val="1"/>
      <w:numFmt w:val="decimal"/>
      <w:lvlText w:val="%1.%2.%3.%4.%5.%6.%7."/>
      <w:lvlJc w:val="left"/>
      <w:pPr>
        <w:tabs>
          <w:tab w:val="num" w:pos="2007"/>
        </w:tabs>
        <w:ind w:left="2007" w:hanging="1440"/>
      </w:pPr>
    </w:lvl>
    <w:lvl w:ilvl="7">
      <w:start w:val="1"/>
      <w:numFmt w:val="decimal"/>
      <w:lvlText w:val="%1.%2.%3.%4.%5.%6.%7.%8."/>
      <w:lvlJc w:val="left"/>
      <w:pPr>
        <w:tabs>
          <w:tab w:val="num" w:pos="2007"/>
        </w:tabs>
        <w:ind w:left="2007" w:hanging="1440"/>
      </w:pPr>
    </w:lvl>
    <w:lvl w:ilvl="8">
      <w:start w:val="1"/>
      <w:numFmt w:val="decimal"/>
      <w:lvlText w:val="%1.%2.%3.%4.%5.%6.%7.%8.%9."/>
      <w:lvlJc w:val="left"/>
      <w:pPr>
        <w:tabs>
          <w:tab w:val="num" w:pos="2367"/>
        </w:tabs>
        <w:ind w:left="2367" w:hanging="1800"/>
      </w:pPr>
    </w:lvl>
  </w:abstractNum>
  <w:abstractNum w:abstractNumId="1" w15:restartNumberingAfterBreak="0">
    <w:nsid w:val="00000005"/>
    <w:multiLevelType w:val="multilevel"/>
    <w:tmpl w:val="16ECAD3E"/>
    <w:name w:val="WW8Num5"/>
    <w:lvl w:ilvl="0">
      <w:start w:val="14"/>
      <w:numFmt w:val="decimal"/>
      <w:lvlText w:val="%1."/>
      <w:lvlJc w:val="left"/>
      <w:pPr>
        <w:tabs>
          <w:tab w:val="num" w:pos="0"/>
        </w:tabs>
        <w:ind w:left="360" w:hanging="360"/>
      </w:pPr>
      <w:rPr>
        <w:rFonts w:ascii="Arial" w:hAnsi="Arial" w:cs="Arial" w:hint="default"/>
        <w:b/>
        <w:sz w:val="22"/>
        <w:lang w:val="uk-UA"/>
      </w:rPr>
    </w:lvl>
    <w:lvl w:ilvl="1">
      <w:start w:val="1"/>
      <w:numFmt w:val="decimal"/>
      <w:lvlText w:val="%1.%2."/>
      <w:lvlJc w:val="left"/>
      <w:pPr>
        <w:tabs>
          <w:tab w:val="num" w:pos="0"/>
        </w:tabs>
        <w:ind w:left="792" w:hanging="432"/>
      </w:pPr>
      <w:rPr>
        <w:rFonts w:ascii="Arial" w:hAnsi="Arial" w:cs="Arial" w:hint="default"/>
        <w:b w:val="0"/>
        <w:sz w:val="22"/>
        <w:szCs w:val="22"/>
        <w:lang w:val="uk-UA" w:eastAsia="uk-UA"/>
      </w:rPr>
    </w:lvl>
    <w:lvl w:ilvl="2">
      <w:start w:val="1"/>
      <w:numFmt w:val="decimal"/>
      <w:lvlText w:val="%1.%2.%3."/>
      <w:lvlJc w:val="left"/>
      <w:pPr>
        <w:tabs>
          <w:tab w:val="num" w:pos="-142"/>
        </w:tabs>
        <w:ind w:left="504" w:hanging="504"/>
      </w:pPr>
      <w:rPr>
        <w:rFonts w:ascii="Arial" w:hAnsi="Arial" w:cs="Arial" w:hint="default"/>
        <w:sz w:val="22"/>
        <w:szCs w:val="22"/>
        <w:lang w:val="uk-UA" w:eastAsia="uk-UA"/>
      </w:rPr>
    </w:lvl>
    <w:lvl w:ilvl="3">
      <w:start w:val="1"/>
      <w:numFmt w:val="decimal"/>
      <w:lvlText w:val="%1.%2.%3.%4."/>
      <w:lvlJc w:val="left"/>
      <w:pPr>
        <w:tabs>
          <w:tab w:val="num" w:pos="720"/>
        </w:tabs>
        <w:ind w:left="1728" w:hanging="648"/>
      </w:pPr>
      <w:rPr>
        <w:rFonts w:ascii="Arial" w:hAnsi="Arial" w:cs="Arial" w:hint="default"/>
        <w:b w:val="0"/>
        <w:sz w:val="22"/>
        <w:szCs w:val="22"/>
        <w:lang w:val="uk-UA" w:eastAsia="uk-UA"/>
      </w:rPr>
    </w:lvl>
    <w:lvl w:ilvl="4">
      <w:start w:val="1"/>
      <w:numFmt w:val="decimal"/>
      <w:lvlText w:val="%1.%2.%3.%4.%5."/>
      <w:lvlJc w:val="left"/>
      <w:pPr>
        <w:tabs>
          <w:tab w:val="num" w:pos="0"/>
        </w:tabs>
        <w:ind w:left="2232" w:hanging="792"/>
      </w:pPr>
      <w:rPr>
        <w:rFonts w:ascii="Arial" w:hAnsi="Arial" w:cs="Arial" w:hint="default"/>
        <w:sz w:val="22"/>
        <w:szCs w:val="22"/>
        <w:lang w:val="uk-UA" w:eastAsia="uk-UA"/>
      </w:rPr>
    </w:lvl>
    <w:lvl w:ilvl="5">
      <w:start w:val="1"/>
      <w:numFmt w:val="decimal"/>
      <w:lvlText w:val="%1.%2.%3.%4.%5.%6."/>
      <w:lvlJc w:val="left"/>
      <w:pPr>
        <w:tabs>
          <w:tab w:val="num" w:pos="0"/>
        </w:tabs>
        <w:ind w:left="2736" w:hanging="936"/>
      </w:pPr>
      <w:rPr>
        <w:rFonts w:ascii="Arial" w:hAnsi="Arial" w:cs="Arial" w:hint="default"/>
        <w:sz w:val="22"/>
        <w:szCs w:val="22"/>
        <w:lang w:val="uk-UA" w:eastAsia="uk-UA"/>
      </w:rPr>
    </w:lvl>
    <w:lvl w:ilvl="6">
      <w:start w:val="1"/>
      <w:numFmt w:val="decimal"/>
      <w:lvlText w:val="%1.%2.%3.%4.%5.%6.%7."/>
      <w:lvlJc w:val="left"/>
      <w:pPr>
        <w:tabs>
          <w:tab w:val="num" w:pos="0"/>
        </w:tabs>
        <w:ind w:left="3240" w:hanging="1080"/>
      </w:pPr>
      <w:rPr>
        <w:rFonts w:ascii="Arial" w:hAnsi="Arial" w:cs="Arial" w:hint="default"/>
        <w:sz w:val="22"/>
        <w:szCs w:val="22"/>
        <w:lang w:val="uk-UA" w:eastAsia="uk-UA"/>
      </w:rPr>
    </w:lvl>
    <w:lvl w:ilvl="7">
      <w:start w:val="1"/>
      <w:numFmt w:val="decimal"/>
      <w:lvlText w:val="%1.%2.%3.%4.%5.%6.%7.%8."/>
      <w:lvlJc w:val="left"/>
      <w:pPr>
        <w:tabs>
          <w:tab w:val="num" w:pos="0"/>
        </w:tabs>
        <w:ind w:left="3744" w:hanging="1224"/>
      </w:pPr>
      <w:rPr>
        <w:rFonts w:ascii="Arial" w:hAnsi="Arial" w:cs="Arial" w:hint="default"/>
        <w:sz w:val="22"/>
        <w:szCs w:val="22"/>
        <w:lang w:val="uk-UA" w:eastAsia="uk-UA"/>
      </w:rPr>
    </w:lvl>
    <w:lvl w:ilvl="8">
      <w:start w:val="1"/>
      <w:numFmt w:val="decimal"/>
      <w:lvlText w:val="%1.%2.%3.%4.%5.%6.%7.%8.%9."/>
      <w:lvlJc w:val="left"/>
      <w:pPr>
        <w:tabs>
          <w:tab w:val="num" w:pos="0"/>
        </w:tabs>
        <w:ind w:left="4320" w:hanging="1440"/>
      </w:pPr>
      <w:rPr>
        <w:rFonts w:ascii="Arial" w:hAnsi="Arial" w:cs="Arial" w:hint="default"/>
        <w:sz w:val="22"/>
        <w:szCs w:val="22"/>
        <w:lang w:val="uk-UA" w:eastAsia="uk-UA"/>
      </w:rPr>
    </w:lvl>
  </w:abstractNum>
  <w:abstractNum w:abstractNumId="2" w15:restartNumberingAfterBreak="0">
    <w:nsid w:val="00000007"/>
    <w:multiLevelType w:val="multilevel"/>
    <w:tmpl w:val="00000007"/>
    <w:name w:val="WW8Num7"/>
    <w:lvl w:ilvl="0">
      <w:start w:val="1"/>
      <w:numFmt w:val="bullet"/>
      <w:lvlText w:val=""/>
      <w:lvlJc w:val="left"/>
      <w:pPr>
        <w:tabs>
          <w:tab w:val="num" w:pos="360"/>
        </w:tabs>
        <w:ind w:left="360" w:hanging="360"/>
      </w:pPr>
      <w:rPr>
        <w:rFonts w:ascii="Symbol" w:hAnsi="Symbol"/>
        <w:b/>
      </w:rPr>
    </w:lvl>
    <w:lvl w:ilvl="1">
      <w:start w:val="1"/>
      <w:numFmt w:val="bullet"/>
      <w:lvlText w:val=""/>
      <w:lvlJc w:val="left"/>
      <w:pPr>
        <w:tabs>
          <w:tab w:val="num" w:pos="720"/>
        </w:tabs>
        <w:ind w:left="720" w:hanging="360"/>
      </w:pPr>
      <w:rPr>
        <w:rFonts w:ascii="Symbol" w:hAnsi="Symbol"/>
        <w:b/>
      </w:rPr>
    </w:lvl>
    <w:lvl w:ilvl="2">
      <w:start w:val="1"/>
      <w:numFmt w:val="bullet"/>
      <w:lvlText w:val=""/>
      <w:lvlJc w:val="left"/>
      <w:pPr>
        <w:tabs>
          <w:tab w:val="num" w:pos="1080"/>
        </w:tabs>
        <w:ind w:left="1080" w:hanging="360"/>
      </w:pPr>
      <w:rPr>
        <w:rFonts w:ascii="Symbol" w:hAnsi="Symbol"/>
        <w:b/>
      </w:rPr>
    </w:lvl>
    <w:lvl w:ilvl="3">
      <w:start w:val="1"/>
      <w:numFmt w:val="bullet"/>
      <w:lvlText w:val=""/>
      <w:lvlJc w:val="left"/>
      <w:pPr>
        <w:tabs>
          <w:tab w:val="num" w:pos="1440"/>
        </w:tabs>
        <w:ind w:left="1440" w:hanging="360"/>
      </w:pPr>
      <w:rPr>
        <w:rFonts w:ascii="Symbol" w:hAnsi="Symbol"/>
        <w:b/>
      </w:rPr>
    </w:lvl>
    <w:lvl w:ilvl="4">
      <w:start w:val="1"/>
      <w:numFmt w:val="bullet"/>
      <w:lvlText w:val=""/>
      <w:lvlJc w:val="left"/>
      <w:pPr>
        <w:tabs>
          <w:tab w:val="num" w:pos="1800"/>
        </w:tabs>
        <w:ind w:left="1800" w:hanging="360"/>
      </w:pPr>
      <w:rPr>
        <w:rFonts w:ascii="Symbol" w:hAnsi="Symbol"/>
        <w:b/>
      </w:rPr>
    </w:lvl>
    <w:lvl w:ilvl="5">
      <w:start w:val="1"/>
      <w:numFmt w:val="bullet"/>
      <w:lvlText w:val=""/>
      <w:lvlJc w:val="left"/>
      <w:pPr>
        <w:tabs>
          <w:tab w:val="num" w:pos="2160"/>
        </w:tabs>
        <w:ind w:left="2160" w:hanging="360"/>
      </w:pPr>
      <w:rPr>
        <w:rFonts w:ascii="Symbol" w:hAnsi="Symbol"/>
        <w:b/>
      </w:rPr>
    </w:lvl>
    <w:lvl w:ilvl="6">
      <w:start w:val="1"/>
      <w:numFmt w:val="bullet"/>
      <w:lvlText w:val=""/>
      <w:lvlJc w:val="left"/>
      <w:pPr>
        <w:tabs>
          <w:tab w:val="num" w:pos="2520"/>
        </w:tabs>
        <w:ind w:left="2520" w:hanging="360"/>
      </w:pPr>
      <w:rPr>
        <w:rFonts w:ascii="Symbol" w:hAnsi="Symbol"/>
        <w:b/>
      </w:rPr>
    </w:lvl>
    <w:lvl w:ilvl="7">
      <w:start w:val="1"/>
      <w:numFmt w:val="bullet"/>
      <w:lvlText w:val=""/>
      <w:lvlJc w:val="left"/>
      <w:pPr>
        <w:tabs>
          <w:tab w:val="num" w:pos="2880"/>
        </w:tabs>
        <w:ind w:left="2880" w:hanging="360"/>
      </w:pPr>
      <w:rPr>
        <w:rFonts w:ascii="Symbol" w:hAnsi="Symbol"/>
        <w:b/>
      </w:rPr>
    </w:lvl>
    <w:lvl w:ilvl="8">
      <w:start w:val="1"/>
      <w:numFmt w:val="bullet"/>
      <w:lvlText w:val=""/>
      <w:lvlJc w:val="left"/>
      <w:pPr>
        <w:tabs>
          <w:tab w:val="num" w:pos="3240"/>
        </w:tabs>
        <w:ind w:left="3240" w:hanging="360"/>
      </w:pPr>
      <w:rPr>
        <w:rFonts w:ascii="Symbol" w:hAnsi="Symbol"/>
        <w:b/>
      </w:rPr>
    </w:lvl>
  </w:abstractNum>
  <w:abstractNum w:abstractNumId="3" w15:restartNumberingAfterBreak="0">
    <w:nsid w:val="00000009"/>
    <w:multiLevelType w:val="multilevel"/>
    <w:tmpl w:val="00000009"/>
    <w:name w:val="WW8Num9"/>
    <w:lvl w:ilvl="0">
      <w:start w:val="14"/>
      <w:numFmt w:val="decimal"/>
      <w:lvlText w:val="%1."/>
      <w:lvlJc w:val="left"/>
      <w:pPr>
        <w:tabs>
          <w:tab w:val="num" w:pos="0"/>
        </w:tabs>
        <w:ind w:left="705" w:hanging="705"/>
      </w:pPr>
      <w:rPr>
        <w:rFonts w:hint="default"/>
        <w:sz w:val="20"/>
      </w:rPr>
    </w:lvl>
    <w:lvl w:ilvl="1">
      <w:start w:val="3"/>
      <w:numFmt w:val="decimal"/>
      <w:lvlText w:val="%1.%2."/>
      <w:lvlJc w:val="left"/>
      <w:pPr>
        <w:tabs>
          <w:tab w:val="num" w:pos="0"/>
        </w:tabs>
        <w:ind w:left="787" w:hanging="705"/>
      </w:pPr>
      <w:rPr>
        <w:rFonts w:ascii="Arial" w:hAnsi="Arial" w:cs="Arial" w:hint="default"/>
        <w:b/>
        <w:sz w:val="18"/>
        <w:szCs w:val="18"/>
      </w:rPr>
    </w:lvl>
    <w:lvl w:ilvl="2">
      <w:start w:val="1"/>
      <w:numFmt w:val="decimal"/>
      <w:lvlText w:val="%1.%2.%3."/>
      <w:lvlJc w:val="left"/>
      <w:pPr>
        <w:tabs>
          <w:tab w:val="num" w:pos="170"/>
        </w:tabs>
        <w:ind w:left="884" w:hanging="720"/>
      </w:pPr>
      <w:rPr>
        <w:rFonts w:ascii="Arial" w:hAnsi="Arial" w:cs="Arial" w:hint="default"/>
        <w:b w:val="0"/>
        <w:sz w:val="22"/>
        <w:szCs w:val="22"/>
        <w:lang w:val="uk-UA"/>
      </w:rPr>
    </w:lvl>
    <w:lvl w:ilvl="3">
      <w:start w:val="1"/>
      <w:numFmt w:val="decimal"/>
      <w:lvlText w:val="%1.%2.%3.%4."/>
      <w:lvlJc w:val="left"/>
      <w:pPr>
        <w:tabs>
          <w:tab w:val="num" w:pos="0"/>
        </w:tabs>
        <w:ind w:left="966" w:hanging="720"/>
      </w:pPr>
      <w:rPr>
        <w:rFonts w:hint="default"/>
        <w:sz w:val="20"/>
      </w:rPr>
    </w:lvl>
    <w:lvl w:ilvl="4">
      <w:start w:val="1"/>
      <w:numFmt w:val="decimal"/>
      <w:lvlText w:val="%1.%2.%3.%4.%5."/>
      <w:lvlJc w:val="left"/>
      <w:pPr>
        <w:tabs>
          <w:tab w:val="num" w:pos="0"/>
        </w:tabs>
        <w:ind w:left="1408" w:hanging="1080"/>
      </w:pPr>
      <w:rPr>
        <w:rFonts w:hint="default"/>
        <w:sz w:val="20"/>
      </w:rPr>
    </w:lvl>
    <w:lvl w:ilvl="5">
      <w:start w:val="1"/>
      <w:numFmt w:val="decimal"/>
      <w:lvlText w:val="%1.%2.%3.%4.%5.%6."/>
      <w:lvlJc w:val="left"/>
      <w:pPr>
        <w:tabs>
          <w:tab w:val="num" w:pos="0"/>
        </w:tabs>
        <w:ind w:left="1490" w:hanging="1080"/>
      </w:pPr>
      <w:rPr>
        <w:rFonts w:hint="default"/>
        <w:sz w:val="20"/>
      </w:rPr>
    </w:lvl>
    <w:lvl w:ilvl="6">
      <w:start w:val="1"/>
      <w:numFmt w:val="decimal"/>
      <w:lvlText w:val="%1.%2.%3.%4.%5.%6.%7."/>
      <w:lvlJc w:val="left"/>
      <w:pPr>
        <w:tabs>
          <w:tab w:val="num" w:pos="0"/>
        </w:tabs>
        <w:ind w:left="1572" w:hanging="1080"/>
      </w:pPr>
      <w:rPr>
        <w:rFonts w:hint="default"/>
        <w:sz w:val="20"/>
      </w:rPr>
    </w:lvl>
    <w:lvl w:ilvl="7">
      <w:start w:val="1"/>
      <w:numFmt w:val="decimal"/>
      <w:lvlText w:val="%1.%2.%3.%4.%5.%6.%7.%8."/>
      <w:lvlJc w:val="left"/>
      <w:pPr>
        <w:tabs>
          <w:tab w:val="num" w:pos="0"/>
        </w:tabs>
        <w:ind w:left="2014" w:hanging="1440"/>
      </w:pPr>
      <w:rPr>
        <w:rFonts w:hint="default"/>
        <w:sz w:val="20"/>
      </w:rPr>
    </w:lvl>
    <w:lvl w:ilvl="8">
      <w:start w:val="1"/>
      <w:numFmt w:val="decimal"/>
      <w:lvlText w:val="%1.%2.%3.%4.%5.%6.%7.%8.%9."/>
      <w:lvlJc w:val="left"/>
      <w:pPr>
        <w:tabs>
          <w:tab w:val="num" w:pos="0"/>
        </w:tabs>
        <w:ind w:left="2096" w:hanging="1440"/>
      </w:pPr>
      <w:rPr>
        <w:rFonts w:hint="default"/>
        <w:sz w:val="20"/>
      </w:rPr>
    </w:lvl>
  </w:abstractNum>
  <w:abstractNum w:abstractNumId="4" w15:restartNumberingAfterBreak="0">
    <w:nsid w:val="00000013"/>
    <w:multiLevelType w:val="multilevel"/>
    <w:tmpl w:val="5728232E"/>
    <w:name w:val="WW8Num19"/>
    <w:lvl w:ilvl="0">
      <w:start w:val="9"/>
      <w:numFmt w:val="decimal"/>
      <w:lvlText w:val="%1."/>
      <w:lvlJc w:val="left"/>
      <w:pPr>
        <w:tabs>
          <w:tab w:val="num" w:pos="3003"/>
        </w:tabs>
        <w:ind w:left="3003" w:hanging="450"/>
      </w:pPr>
      <w:rPr>
        <w:rFonts w:ascii="Arial" w:hAnsi="Arial" w:cs="Arial" w:hint="default"/>
        <w:b/>
        <w:sz w:val="22"/>
        <w:szCs w:val="22"/>
        <w:lang w:val="uk-UA"/>
      </w:rPr>
    </w:lvl>
    <w:lvl w:ilvl="1">
      <w:start w:val="1"/>
      <w:numFmt w:val="decimal"/>
      <w:lvlText w:val="%1.%2."/>
      <w:lvlJc w:val="left"/>
      <w:pPr>
        <w:tabs>
          <w:tab w:val="num" w:pos="450"/>
        </w:tabs>
        <w:ind w:left="450" w:hanging="450"/>
      </w:pPr>
      <w:rPr>
        <w:rFonts w:ascii="Arial" w:hAnsi="Arial" w:cs="Arial" w:hint="default"/>
        <w:b w:val="0"/>
        <w:sz w:val="22"/>
        <w:szCs w:val="22"/>
        <w:lang w:val="uk-UA"/>
      </w:rPr>
    </w:lvl>
    <w:lvl w:ilvl="2">
      <w:start w:val="1"/>
      <w:numFmt w:val="decimal"/>
      <w:lvlText w:val="%1.%2.%3."/>
      <w:lvlJc w:val="left"/>
      <w:pPr>
        <w:tabs>
          <w:tab w:val="num" w:pos="720"/>
        </w:tabs>
        <w:ind w:left="720" w:hanging="720"/>
      </w:pPr>
      <w:rPr>
        <w:rFonts w:ascii="Arial" w:hAnsi="Arial" w:cs="Arial" w:hint="default"/>
        <w:b w:val="0"/>
        <w:sz w:val="22"/>
        <w:szCs w:val="22"/>
        <w:lang w:val="uk-UA"/>
      </w:rPr>
    </w:lvl>
    <w:lvl w:ilvl="3">
      <w:start w:val="1"/>
      <w:numFmt w:val="decimal"/>
      <w:lvlText w:val="%1.%2.%3.%4."/>
      <w:lvlJc w:val="left"/>
      <w:pPr>
        <w:tabs>
          <w:tab w:val="num" w:pos="720"/>
        </w:tabs>
        <w:ind w:left="720" w:hanging="720"/>
      </w:pPr>
      <w:rPr>
        <w:rFonts w:ascii="Arial" w:hAnsi="Arial" w:cs="Arial" w:hint="default"/>
        <w:sz w:val="22"/>
        <w:szCs w:val="22"/>
        <w:lang w:val="uk-UA"/>
      </w:rPr>
    </w:lvl>
    <w:lvl w:ilvl="4">
      <w:start w:val="1"/>
      <w:numFmt w:val="decimal"/>
      <w:lvlText w:val="%1.%2.%3.%4.%5."/>
      <w:lvlJc w:val="left"/>
      <w:pPr>
        <w:tabs>
          <w:tab w:val="num" w:pos="1080"/>
        </w:tabs>
        <w:ind w:left="1080" w:hanging="1080"/>
      </w:pPr>
      <w:rPr>
        <w:rFonts w:ascii="Arial" w:hAnsi="Arial" w:cs="Arial" w:hint="default"/>
        <w:sz w:val="18"/>
        <w:szCs w:val="18"/>
        <w:lang w:val="uk-UA"/>
      </w:rPr>
    </w:lvl>
    <w:lvl w:ilvl="5">
      <w:start w:val="1"/>
      <w:numFmt w:val="decimal"/>
      <w:lvlText w:val="%1.%2.%3.%4.%5.%6."/>
      <w:lvlJc w:val="left"/>
      <w:pPr>
        <w:tabs>
          <w:tab w:val="num" w:pos="1080"/>
        </w:tabs>
        <w:ind w:left="1080" w:hanging="1080"/>
      </w:pPr>
      <w:rPr>
        <w:rFonts w:ascii="Arial" w:hAnsi="Arial" w:cs="Arial" w:hint="default"/>
        <w:sz w:val="18"/>
        <w:szCs w:val="18"/>
        <w:lang w:val="uk-UA"/>
      </w:rPr>
    </w:lvl>
    <w:lvl w:ilvl="6">
      <w:start w:val="1"/>
      <w:numFmt w:val="decimal"/>
      <w:lvlText w:val="%1.%2.%3.%4.%5.%6.%7."/>
      <w:lvlJc w:val="left"/>
      <w:pPr>
        <w:tabs>
          <w:tab w:val="num" w:pos="1080"/>
        </w:tabs>
        <w:ind w:left="1080" w:hanging="1080"/>
      </w:pPr>
      <w:rPr>
        <w:rFonts w:ascii="Arial" w:hAnsi="Arial" w:cs="Arial" w:hint="default"/>
        <w:sz w:val="18"/>
        <w:szCs w:val="18"/>
        <w:lang w:val="uk-UA"/>
      </w:rPr>
    </w:lvl>
    <w:lvl w:ilvl="7">
      <w:start w:val="1"/>
      <w:numFmt w:val="decimal"/>
      <w:lvlText w:val="%1.%2.%3.%4.%5.%6.%7.%8."/>
      <w:lvlJc w:val="left"/>
      <w:pPr>
        <w:tabs>
          <w:tab w:val="num" w:pos="1440"/>
        </w:tabs>
        <w:ind w:left="1440" w:hanging="1440"/>
      </w:pPr>
      <w:rPr>
        <w:rFonts w:ascii="Arial" w:hAnsi="Arial" w:cs="Arial" w:hint="default"/>
        <w:sz w:val="18"/>
        <w:szCs w:val="18"/>
        <w:lang w:val="uk-UA"/>
      </w:rPr>
    </w:lvl>
    <w:lvl w:ilvl="8">
      <w:start w:val="1"/>
      <w:numFmt w:val="decimal"/>
      <w:lvlText w:val="%1.%2.%3.%4.%5.%6.%7.%8.%9."/>
      <w:lvlJc w:val="left"/>
      <w:pPr>
        <w:tabs>
          <w:tab w:val="num" w:pos="1440"/>
        </w:tabs>
        <w:ind w:left="1440" w:hanging="1440"/>
      </w:pPr>
      <w:rPr>
        <w:rFonts w:ascii="Arial" w:hAnsi="Arial" w:cs="Arial" w:hint="default"/>
        <w:sz w:val="18"/>
        <w:szCs w:val="18"/>
        <w:lang w:val="uk-UA"/>
      </w:rPr>
    </w:lvl>
  </w:abstractNum>
  <w:abstractNum w:abstractNumId="5" w15:restartNumberingAfterBreak="0">
    <w:nsid w:val="00000014"/>
    <w:multiLevelType w:val="multilevel"/>
    <w:tmpl w:val="00000014"/>
    <w:name w:val="WW8Num20"/>
    <w:lvl w:ilvl="0">
      <w:start w:val="13"/>
      <w:numFmt w:val="decimal"/>
      <w:lvlText w:val="%1."/>
      <w:lvlJc w:val="left"/>
      <w:pPr>
        <w:tabs>
          <w:tab w:val="num" w:pos="450"/>
        </w:tabs>
        <w:ind w:left="450" w:hanging="450"/>
      </w:pPr>
      <w:rPr>
        <w:rFonts w:ascii="Arial" w:hAnsi="Arial" w:cs="Arial" w:hint="default"/>
        <w:b/>
        <w:bCs/>
        <w:color w:val="000000"/>
        <w:sz w:val="22"/>
        <w:szCs w:val="22"/>
        <w:lang w:val="en-US"/>
      </w:rPr>
    </w:lvl>
    <w:lvl w:ilvl="1">
      <w:start w:val="1"/>
      <w:numFmt w:val="decimal"/>
      <w:lvlText w:val="%1.%2."/>
      <w:lvlJc w:val="left"/>
      <w:pPr>
        <w:tabs>
          <w:tab w:val="num" w:pos="733"/>
        </w:tabs>
        <w:ind w:left="733" w:hanging="450"/>
      </w:pPr>
      <w:rPr>
        <w:rFonts w:ascii="Arial" w:hAnsi="Arial" w:cs="Arial" w:hint="default"/>
        <w:b/>
        <w:sz w:val="22"/>
        <w:szCs w:val="22"/>
        <w:lang w:val="en-US"/>
      </w:rPr>
    </w:lvl>
    <w:lvl w:ilvl="2">
      <w:start w:val="1"/>
      <w:numFmt w:val="decimal"/>
      <w:lvlText w:val="%1.%2.%3."/>
      <w:lvlJc w:val="left"/>
      <w:pPr>
        <w:tabs>
          <w:tab w:val="num" w:pos="720"/>
        </w:tabs>
        <w:ind w:left="720" w:hanging="720"/>
      </w:pPr>
      <w:rPr>
        <w:rFonts w:ascii="Arial" w:hAnsi="Arial" w:cs="Arial" w:hint="default"/>
        <w:b/>
        <w:bCs/>
        <w:color w:val="000000"/>
        <w:sz w:val="22"/>
        <w:szCs w:val="22"/>
        <w:lang w:val="en-US"/>
      </w:rPr>
    </w:lvl>
    <w:lvl w:ilvl="3">
      <w:start w:val="1"/>
      <w:numFmt w:val="decimal"/>
      <w:lvlText w:val="%1.%2.%3.%4."/>
      <w:lvlJc w:val="left"/>
      <w:pPr>
        <w:tabs>
          <w:tab w:val="num" w:pos="862"/>
        </w:tabs>
        <w:ind w:left="862" w:hanging="720"/>
      </w:pPr>
      <w:rPr>
        <w:rFonts w:ascii="Arial" w:hAnsi="Arial" w:cs="Arial" w:hint="default"/>
        <w:sz w:val="18"/>
        <w:szCs w:val="18"/>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ascii="Arial" w:hAnsi="Arial" w:cs="Arial" w:hint="default"/>
        <w:sz w:val="18"/>
        <w:szCs w:val="18"/>
      </w:rPr>
    </w:lvl>
    <w:lvl w:ilvl="6">
      <w:start w:val="1"/>
      <w:numFmt w:val="decimal"/>
      <w:lvlText w:val="%1.%2.%3.%4.%5.%6.%7."/>
      <w:lvlJc w:val="left"/>
      <w:pPr>
        <w:tabs>
          <w:tab w:val="num" w:pos="1080"/>
        </w:tabs>
        <w:ind w:left="1080" w:hanging="1080"/>
      </w:pPr>
      <w:rPr>
        <w:rFonts w:ascii="Arial" w:hAnsi="Arial" w:cs="Arial" w:hint="default"/>
        <w:sz w:val="18"/>
        <w:szCs w:val="18"/>
      </w:rPr>
    </w:lvl>
    <w:lvl w:ilvl="7">
      <w:start w:val="1"/>
      <w:numFmt w:val="decimal"/>
      <w:lvlText w:val="%1.%2.%3.%4.%5.%6.%7.%8."/>
      <w:lvlJc w:val="left"/>
      <w:pPr>
        <w:tabs>
          <w:tab w:val="num" w:pos="1440"/>
        </w:tabs>
        <w:ind w:left="1440" w:hanging="1440"/>
      </w:pPr>
      <w:rPr>
        <w:rFonts w:ascii="Arial" w:hAnsi="Arial" w:cs="Arial" w:hint="default"/>
        <w:sz w:val="18"/>
        <w:szCs w:val="18"/>
      </w:rPr>
    </w:lvl>
    <w:lvl w:ilvl="8">
      <w:start w:val="1"/>
      <w:numFmt w:val="decimal"/>
      <w:lvlText w:val="%1.%2.%3.%4.%5.%6.%7.%8.%9."/>
      <w:lvlJc w:val="left"/>
      <w:pPr>
        <w:tabs>
          <w:tab w:val="num" w:pos="1440"/>
        </w:tabs>
        <w:ind w:left="1440" w:hanging="1440"/>
      </w:pPr>
      <w:rPr>
        <w:rFonts w:ascii="Arial" w:hAnsi="Arial" w:cs="Arial" w:hint="default"/>
        <w:sz w:val="18"/>
        <w:szCs w:val="18"/>
      </w:rPr>
    </w:lvl>
  </w:abstractNum>
  <w:abstractNum w:abstractNumId="6" w15:restartNumberingAfterBreak="0">
    <w:nsid w:val="00000017"/>
    <w:multiLevelType w:val="singleLevel"/>
    <w:tmpl w:val="00000017"/>
    <w:name w:val="WW8Num24"/>
    <w:lvl w:ilvl="0">
      <w:start w:val="3"/>
      <w:numFmt w:val="bullet"/>
      <w:lvlText w:val="-"/>
      <w:lvlJc w:val="left"/>
      <w:pPr>
        <w:tabs>
          <w:tab w:val="num" w:pos="0"/>
        </w:tabs>
        <w:ind w:left="720" w:hanging="360"/>
      </w:pPr>
      <w:rPr>
        <w:rFonts w:ascii="Arial" w:hAnsi="Arial" w:cs="Arial" w:hint="default"/>
        <w:sz w:val="18"/>
        <w:szCs w:val="18"/>
        <w:u w:val="none"/>
        <w:lang w:val="uk-UA"/>
      </w:rPr>
    </w:lvl>
  </w:abstractNum>
  <w:abstractNum w:abstractNumId="7" w15:restartNumberingAfterBreak="0">
    <w:nsid w:val="0109564E"/>
    <w:multiLevelType w:val="multilevel"/>
    <w:tmpl w:val="0896CC7C"/>
    <w:lvl w:ilvl="0">
      <w:start w:val="14"/>
      <w:numFmt w:val="decimal"/>
      <w:lvlText w:val="%1."/>
      <w:lvlJc w:val="left"/>
      <w:pPr>
        <w:ind w:left="660" w:hanging="660"/>
      </w:pPr>
      <w:rPr>
        <w:rFonts w:hint="default"/>
        <w:color w:val="FF0000"/>
      </w:rPr>
    </w:lvl>
    <w:lvl w:ilvl="1">
      <w:start w:val="4"/>
      <w:numFmt w:val="decimal"/>
      <w:lvlText w:val="%1.%2."/>
      <w:lvlJc w:val="left"/>
      <w:pPr>
        <w:ind w:left="720" w:hanging="720"/>
      </w:pPr>
      <w:rPr>
        <w:rFonts w:hint="default"/>
        <w:color w:val="FF0000"/>
      </w:rPr>
    </w:lvl>
    <w:lvl w:ilvl="2">
      <w:start w:val="9"/>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440" w:hanging="144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800" w:hanging="1800"/>
      </w:pPr>
      <w:rPr>
        <w:rFonts w:hint="default"/>
        <w:color w:val="FF0000"/>
      </w:rPr>
    </w:lvl>
    <w:lvl w:ilvl="8">
      <w:start w:val="1"/>
      <w:numFmt w:val="decimal"/>
      <w:lvlText w:val="%1.%2.%3.%4.%5.%6.%7.%8.%9."/>
      <w:lvlJc w:val="left"/>
      <w:pPr>
        <w:ind w:left="1800" w:hanging="1800"/>
      </w:pPr>
      <w:rPr>
        <w:rFonts w:hint="default"/>
        <w:color w:val="FF0000"/>
      </w:rPr>
    </w:lvl>
  </w:abstractNum>
  <w:abstractNum w:abstractNumId="8" w15:restartNumberingAfterBreak="0">
    <w:nsid w:val="0982737C"/>
    <w:multiLevelType w:val="hybridMultilevel"/>
    <w:tmpl w:val="684C87EC"/>
    <w:lvl w:ilvl="0" w:tplc="A4FE4CCC">
      <w:start w:val="1"/>
      <w:numFmt w:val="bullet"/>
      <w:lvlText w:val="-"/>
      <w:lvlJc w:val="left"/>
      <w:pPr>
        <w:ind w:left="1004" w:hanging="360"/>
      </w:pPr>
      <w:rPr>
        <w:rFonts w:ascii="Arial" w:eastAsia="Times New Roman" w:hAnsi="Arial" w:cs="Aria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9" w15:restartNumberingAfterBreak="0">
    <w:nsid w:val="2A891167"/>
    <w:multiLevelType w:val="hybridMultilevel"/>
    <w:tmpl w:val="C8EA763C"/>
    <w:lvl w:ilvl="0" w:tplc="5218E7DE">
      <w:start w:val="3"/>
      <w:numFmt w:val="bullet"/>
      <w:lvlText w:val="-"/>
      <w:lvlJc w:val="left"/>
      <w:pPr>
        <w:ind w:left="720" w:hanging="360"/>
      </w:pPr>
      <w:rPr>
        <w:rFonts w:ascii="Calibri" w:eastAsia="Calibri" w:hAnsi="Calibri" w:cs="Arial" w:hint="default"/>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D94083"/>
    <w:multiLevelType w:val="multilevel"/>
    <w:tmpl w:val="655AC230"/>
    <w:lvl w:ilvl="0">
      <w:start w:val="9"/>
      <w:numFmt w:val="decimal"/>
      <w:lvlText w:val="%1."/>
      <w:lvlJc w:val="left"/>
      <w:pPr>
        <w:tabs>
          <w:tab w:val="num" w:pos="450"/>
        </w:tabs>
        <w:ind w:left="450" w:hanging="450"/>
      </w:pPr>
      <w:rPr>
        <w:rFonts w:hint="default"/>
        <w:b/>
      </w:rPr>
    </w:lvl>
    <w:lvl w:ilvl="1">
      <w:start w:val="1"/>
      <w:numFmt w:val="decimal"/>
      <w:lvlText w:val="%1.%2."/>
      <w:lvlJc w:val="left"/>
      <w:pPr>
        <w:tabs>
          <w:tab w:val="num" w:pos="690"/>
        </w:tabs>
        <w:ind w:left="690" w:hanging="450"/>
      </w:pPr>
      <w:rPr>
        <w:rFonts w:hint="default"/>
        <w:b w:val="0"/>
      </w:rPr>
    </w:lvl>
    <w:lvl w:ilvl="2">
      <w:start w:val="1"/>
      <w:numFmt w:val="decimal"/>
      <w:lvlText w:val="%1.%2.%3."/>
      <w:lvlJc w:val="left"/>
      <w:pPr>
        <w:tabs>
          <w:tab w:val="num" w:pos="720"/>
        </w:tabs>
        <w:ind w:left="720" w:hanging="720"/>
      </w:pPr>
      <w:rPr>
        <w:rFonts w:ascii="Arial" w:hAnsi="Arial" w:cs="Arial" w:hint="default"/>
        <w:b w:val="0"/>
        <w:sz w:val="22"/>
        <w:szCs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3344069B"/>
    <w:multiLevelType w:val="multilevel"/>
    <w:tmpl w:val="74E6F9E8"/>
    <w:lvl w:ilvl="0">
      <w:start w:val="14"/>
      <w:numFmt w:val="decimal"/>
      <w:lvlText w:val="%1."/>
      <w:lvlJc w:val="left"/>
      <w:pPr>
        <w:ind w:left="705" w:hanging="705"/>
      </w:pPr>
      <w:rPr>
        <w:rFonts w:hint="default"/>
        <w:sz w:val="20"/>
      </w:rPr>
    </w:lvl>
    <w:lvl w:ilvl="1">
      <w:start w:val="3"/>
      <w:numFmt w:val="decimal"/>
      <w:lvlText w:val="%1.%2."/>
      <w:lvlJc w:val="left"/>
      <w:pPr>
        <w:ind w:left="787" w:hanging="705"/>
      </w:pPr>
      <w:rPr>
        <w:rFonts w:hint="default"/>
        <w:sz w:val="18"/>
        <w:szCs w:val="18"/>
      </w:rPr>
    </w:lvl>
    <w:lvl w:ilvl="2">
      <w:start w:val="1"/>
      <w:numFmt w:val="decimal"/>
      <w:lvlText w:val="%1.%2.%3."/>
      <w:lvlJc w:val="left"/>
      <w:pPr>
        <w:ind w:left="884" w:hanging="720"/>
      </w:pPr>
      <w:rPr>
        <w:rFonts w:hint="default"/>
        <w:sz w:val="22"/>
        <w:szCs w:val="22"/>
        <w:lang w:val="ru-RU"/>
      </w:rPr>
    </w:lvl>
    <w:lvl w:ilvl="3">
      <w:start w:val="1"/>
      <w:numFmt w:val="decimal"/>
      <w:lvlText w:val="%1.%2.%3.%4."/>
      <w:lvlJc w:val="left"/>
      <w:pPr>
        <w:ind w:left="966" w:hanging="720"/>
      </w:pPr>
      <w:rPr>
        <w:rFonts w:hint="default"/>
        <w:sz w:val="20"/>
      </w:rPr>
    </w:lvl>
    <w:lvl w:ilvl="4">
      <w:start w:val="1"/>
      <w:numFmt w:val="decimal"/>
      <w:lvlText w:val="%1.%2.%3.%4.%5."/>
      <w:lvlJc w:val="left"/>
      <w:pPr>
        <w:ind w:left="1408" w:hanging="1080"/>
      </w:pPr>
      <w:rPr>
        <w:rFonts w:hint="default"/>
        <w:sz w:val="20"/>
      </w:rPr>
    </w:lvl>
    <w:lvl w:ilvl="5">
      <w:start w:val="1"/>
      <w:numFmt w:val="decimal"/>
      <w:lvlText w:val="%1.%2.%3.%4.%5.%6."/>
      <w:lvlJc w:val="left"/>
      <w:pPr>
        <w:ind w:left="1490" w:hanging="1080"/>
      </w:pPr>
      <w:rPr>
        <w:rFonts w:hint="default"/>
        <w:sz w:val="20"/>
      </w:rPr>
    </w:lvl>
    <w:lvl w:ilvl="6">
      <w:start w:val="1"/>
      <w:numFmt w:val="decimal"/>
      <w:lvlText w:val="%1.%2.%3.%4.%5.%6.%7."/>
      <w:lvlJc w:val="left"/>
      <w:pPr>
        <w:ind w:left="1572" w:hanging="1080"/>
      </w:pPr>
      <w:rPr>
        <w:rFonts w:hint="default"/>
        <w:sz w:val="20"/>
      </w:rPr>
    </w:lvl>
    <w:lvl w:ilvl="7">
      <w:start w:val="1"/>
      <w:numFmt w:val="decimal"/>
      <w:lvlText w:val="%1.%2.%3.%4.%5.%6.%7.%8."/>
      <w:lvlJc w:val="left"/>
      <w:pPr>
        <w:ind w:left="2014" w:hanging="1440"/>
      </w:pPr>
      <w:rPr>
        <w:rFonts w:hint="default"/>
        <w:sz w:val="20"/>
      </w:rPr>
    </w:lvl>
    <w:lvl w:ilvl="8">
      <w:start w:val="1"/>
      <w:numFmt w:val="decimal"/>
      <w:lvlText w:val="%1.%2.%3.%4.%5.%6.%7.%8.%9."/>
      <w:lvlJc w:val="left"/>
      <w:pPr>
        <w:ind w:left="2096" w:hanging="1440"/>
      </w:pPr>
      <w:rPr>
        <w:rFonts w:hint="default"/>
        <w:sz w:val="20"/>
      </w:rPr>
    </w:lvl>
  </w:abstractNum>
  <w:abstractNum w:abstractNumId="12" w15:restartNumberingAfterBreak="0">
    <w:nsid w:val="3D6920F7"/>
    <w:multiLevelType w:val="multilevel"/>
    <w:tmpl w:val="B5561756"/>
    <w:lvl w:ilvl="0">
      <w:start w:val="15"/>
      <w:numFmt w:val="decimal"/>
      <w:lvlText w:val="%1."/>
      <w:lvlJc w:val="left"/>
      <w:pPr>
        <w:tabs>
          <w:tab w:val="num" w:pos="170"/>
        </w:tabs>
        <w:ind w:left="170" w:hanging="170"/>
      </w:pPr>
      <w:rPr>
        <w:rFonts w:ascii="Arial" w:hAnsi="Arial" w:cs="Arial" w:hint="default"/>
        <w:b/>
        <w:i w:val="0"/>
        <w:color w:val="auto"/>
        <w:sz w:val="22"/>
        <w:szCs w:val="22"/>
        <w:lang w:val="uk-UA"/>
      </w:rPr>
    </w:lvl>
    <w:lvl w:ilvl="1">
      <w:start w:val="3"/>
      <w:numFmt w:val="bullet"/>
      <w:lvlText w:val="-"/>
      <w:lvlJc w:val="left"/>
      <w:pPr>
        <w:tabs>
          <w:tab w:val="num" w:pos="170"/>
        </w:tabs>
        <w:ind w:left="170" w:hanging="170"/>
      </w:pPr>
      <w:rPr>
        <w:rFonts w:ascii="Arial" w:hAnsi="Arial" w:cs="Arial" w:hint="default"/>
        <w:b/>
        <w:color w:val="auto"/>
        <w:sz w:val="18"/>
        <w:szCs w:val="18"/>
        <w:u w:val="none"/>
        <w:lang w:val="uk-UA"/>
      </w:rPr>
    </w:lvl>
    <w:lvl w:ilvl="2">
      <w:start w:val="1"/>
      <w:numFmt w:val="decimal"/>
      <w:lvlText w:val="%1.%2.%3."/>
      <w:lvlJc w:val="left"/>
      <w:pPr>
        <w:tabs>
          <w:tab w:val="num" w:pos="720"/>
        </w:tabs>
        <w:ind w:left="1224" w:hanging="504"/>
      </w:pPr>
      <w:rPr>
        <w:rFonts w:ascii="Arial" w:hAnsi="Arial" w:cs="Arial" w:hint="default"/>
        <w:b w:val="0"/>
        <w:sz w:val="18"/>
        <w:szCs w:val="18"/>
        <w:lang w:val="uk-UA"/>
      </w:rPr>
    </w:lvl>
    <w:lvl w:ilvl="3">
      <w:start w:val="1"/>
      <w:numFmt w:val="decimal"/>
      <w:lvlText w:val="%1.%2.%3.%4."/>
      <w:lvlJc w:val="left"/>
      <w:pPr>
        <w:tabs>
          <w:tab w:val="num" w:pos="1216"/>
        </w:tabs>
        <w:ind w:left="1216" w:hanging="648"/>
      </w:pPr>
      <w:rPr>
        <w:rFonts w:ascii="Arial" w:hAnsi="Arial" w:cs="Arial" w:hint="default"/>
        <w:sz w:val="18"/>
        <w:szCs w:val="18"/>
        <w:lang w:val="uk-UA"/>
      </w:rPr>
    </w:lvl>
    <w:lvl w:ilvl="4">
      <w:start w:val="3"/>
      <w:numFmt w:val="bullet"/>
      <w:lvlText w:val="-"/>
      <w:lvlJc w:val="left"/>
      <w:pPr>
        <w:tabs>
          <w:tab w:val="num" w:pos="2232"/>
        </w:tabs>
        <w:ind w:left="2232" w:hanging="792"/>
      </w:pPr>
      <w:rPr>
        <w:rFonts w:ascii="Calibri" w:hAnsi="Calibri" w:cs="Arial" w:hint="default"/>
        <w:sz w:val="18"/>
        <w:szCs w:val="18"/>
        <w:u w:val="none"/>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427417B9"/>
    <w:multiLevelType w:val="multilevel"/>
    <w:tmpl w:val="98A69884"/>
    <w:lvl w:ilvl="0">
      <w:start w:val="14"/>
      <w:numFmt w:val="decimal"/>
      <w:lvlText w:val="%1."/>
      <w:lvlJc w:val="left"/>
      <w:pPr>
        <w:ind w:left="612" w:hanging="612"/>
      </w:pPr>
      <w:rPr>
        <w:rFonts w:hint="default"/>
      </w:rPr>
    </w:lvl>
    <w:lvl w:ilvl="1">
      <w:start w:val="4"/>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625444"/>
    <w:multiLevelType w:val="hybridMultilevel"/>
    <w:tmpl w:val="171CE5DE"/>
    <w:lvl w:ilvl="0" w:tplc="5218E7DE">
      <w:start w:val="3"/>
      <w:numFmt w:val="bullet"/>
      <w:lvlText w:val="-"/>
      <w:lvlJc w:val="left"/>
      <w:pPr>
        <w:ind w:left="720" w:hanging="360"/>
      </w:pPr>
      <w:rPr>
        <w:rFonts w:ascii="Calibri" w:eastAsia="Calibri" w:hAnsi="Calibri" w:cs="Aria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DD7D00"/>
    <w:multiLevelType w:val="multilevel"/>
    <w:tmpl w:val="CDC0D11A"/>
    <w:lvl w:ilvl="0">
      <w:start w:val="14"/>
      <w:numFmt w:val="decimal"/>
      <w:lvlText w:val="%1."/>
      <w:lvlJc w:val="left"/>
      <w:pPr>
        <w:ind w:left="705" w:hanging="705"/>
      </w:pPr>
      <w:rPr>
        <w:rFonts w:hint="default"/>
        <w:sz w:val="20"/>
      </w:rPr>
    </w:lvl>
    <w:lvl w:ilvl="1">
      <w:start w:val="2"/>
      <w:numFmt w:val="decimal"/>
      <w:lvlText w:val="%1.%2."/>
      <w:lvlJc w:val="left"/>
      <w:pPr>
        <w:ind w:left="787" w:hanging="705"/>
      </w:pPr>
      <w:rPr>
        <w:rFonts w:hint="default"/>
        <w:sz w:val="18"/>
        <w:szCs w:val="18"/>
      </w:rPr>
    </w:lvl>
    <w:lvl w:ilvl="2">
      <w:start w:val="1"/>
      <w:numFmt w:val="decimal"/>
      <w:lvlText w:val="%1.%2.%3."/>
      <w:lvlJc w:val="left"/>
      <w:pPr>
        <w:ind w:left="884" w:hanging="720"/>
      </w:pPr>
      <w:rPr>
        <w:rFonts w:hint="default"/>
        <w:sz w:val="22"/>
        <w:szCs w:val="22"/>
      </w:rPr>
    </w:lvl>
    <w:lvl w:ilvl="3">
      <w:start w:val="1"/>
      <w:numFmt w:val="decimal"/>
      <w:lvlText w:val="%1.%2.%3.%4."/>
      <w:lvlJc w:val="left"/>
      <w:pPr>
        <w:ind w:left="966" w:hanging="720"/>
      </w:pPr>
      <w:rPr>
        <w:rFonts w:hint="default"/>
        <w:sz w:val="20"/>
      </w:rPr>
    </w:lvl>
    <w:lvl w:ilvl="4">
      <w:start w:val="1"/>
      <w:numFmt w:val="decimal"/>
      <w:lvlText w:val="%1.%2.%3.%4.%5."/>
      <w:lvlJc w:val="left"/>
      <w:pPr>
        <w:ind w:left="1408" w:hanging="1080"/>
      </w:pPr>
      <w:rPr>
        <w:rFonts w:hint="default"/>
        <w:sz w:val="20"/>
      </w:rPr>
    </w:lvl>
    <w:lvl w:ilvl="5">
      <w:start w:val="1"/>
      <w:numFmt w:val="decimal"/>
      <w:lvlText w:val="%1.%2.%3.%4.%5.%6."/>
      <w:lvlJc w:val="left"/>
      <w:pPr>
        <w:ind w:left="1490" w:hanging="1080"/>
      </w:pPr>
      <w:rPr>
        <w:rFonts w:hint="default"/>
        <w:sz w:val="20"/>
      </w:rPr>
    </w:lvl>
    <w:lvl w:ilvl="6">
      <w:start w:val="1"/>
      <w:numFmt w:val="decimal"/>
      <w:lvlText w:val="%1.%2.%3.%4.%5.%6.%7."/>
      <w:lvlJc w:val="left"/>
      <w:pPr>
        <w:ind w:left="1572" w:hanging="1080"/>
      </w:pPr>
      <w:rPr>
        <w:rFonts w:hint="default"/>
        <w:sz w:val="20"/>
      </w:rPr>
    </w:lvl>
    <w:lvl w:ilvl="7">
      <w:start w:val="1"/>
      <w:numFmt w:val="decimal"/>
      <w:lvlText w:val="%1.%2.%3.%4.%5.%6.%7.%8."/>
      <w:lvlJc w:val="left"/>
      <w:pPr>
        <w:ind w:left="2014" w:hanging="1440"/>
      </w:pPr>
      <w:rPr>
        <w:rFonts w:hint="default"/>
        <w:sz w:val="20"/>
      </w:rPr>
    </w:lvl>
    <w:lvl w:ilvl="8">
      <w:start w:val="1"/>
      <w:numFmt w:val="decimal"/>
      <w:lvlText w:val="%1.%2.%3.%4.%5.%6.%7.%8.%9."/>
      <w:lvlJc w:val="left"/>
      <w:pPr>
        <w:ind w:left="2096" w:hanging="1440"/>
      </w:pPr>
      <w:rPr>
        <w:rFonts w:hint="default"/>
        <w:sz w:val="20"/>
      </w:rPr>
    </w:lvl>
  </w:abstractNum>
  <w:abstractNum w:abstractNumId="16" w15:restartNumberingAfterBreak="0">
    <w:nsid w:val="4DAA3ADC"/>
    <w:multiLevelType w:val="multilevel"/>
    <w:tmpl w:val="B1266F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4E571395"/>
    <w:multiLevelType w:val="multilevel"/>
    <w:tmpl w:val="6DF81EAC"/>
    <w:lvl w:ilvl="0">
      <w:start w:val="14"/>
      <w:numFmt w:val="decimal"/>
      <w:lvlText w:val="%1."/>
      <w:lvlJc w:val="left"/>
      <w:pPr>
        <w:ind w:left="705" w:hanging="705"/>
      </w:pPr>
      <w:rPr>
        <w:rFonts w:hint="default"/>
        <w:sz w:val="20"/>
      </w:rPr>
    </w:lvl>
    <w:lvl w:ilvl="1">
      <w:start w:val="1"/>
      <w:numFmt w:val="decimal"/>
      <w:lvlText w:val="%1.%2."/>
      <w:lvlJc w:val="left"/>
      <w:pPr>
        <w:ind w:left="787" w:hanging="705"/>
      </w:pPr>
      <w:rPr>
        <w:rFonts w:hint="default"/>
        <w:sz w:val="22"/>
        <w:szCs w:val="22"/>
      </w:rPr>
    </w:lvl>
    <w:lvl w:ilvl="2">
      <w:start w:val="43"/>
      <w:numFmt w:val="decimal"/>
      <w:lvlText w:val="%1.%2.%3."/>
      <w:lvlJc w:val="left"/>
      <w:pPr>
        <w:ind w:left="884" w:hanging="720"/>
      </w:pPr>
      <w:rPr>
        <w:rFonts w:hint="default"/>
        <w:sz w:val="20"/>
      </w:rPr>
    </w:lvl>
    <w:lvl w:ilvl="3">
      <w:start w:val="1"/>
      <w:numFmt w:val="decimal"/>
      <w:lvlText w:val="%1.%2.%3.%4."/>
      <w:lvlJc w:val="left"/>
      <w:pPr>
        <w:ind w:left="966" w:hanging="720"/>
      </w:pPr>
      <w:rPr>
        <w:rFonts w:hint="default"/>
        <w:sz w:val="20"/>
      </w:rPr>
    </w:lvl>
    <w:lvl w:ilvl="4">
      <w:start w:val="1"/>
      <w:numFmt w:val="decimal"/>
      <w:lvlText w:val="%1.%2.%3.%4.%5."/>
      <w:lvlJc w:val="left"/>
      <w:pPr>
        <w:ind w:left="1408" w:hanging="1080"/>
      </w:pPr>
      <w:rPr>
        <w:rFonts w:hint="default"/>
        <w:sz w:val="20"/>
      </w:rPr>
    </w:lvl>
    <w:lvl w:ilvl="5">
      <w:start w:val="1"/>
      <w:numFmt w:val="decimal"/>
      <w:lvlText w:val="%1.%2.%3.%4.%5.%6."/>
      <w:lvlJc w:val="left"/>
      <w:pPr>
        <w:ind w:left="1490" w:hanging="1080"/>
      </w:pPr>
      <w:rPr>
        <w:rFonts w:hint="default"/>
        <w:sz w:val="20"/>
      </w:rPr>
    </w:lvl>
    <w:lvl w:ilvl="6">
      <w:start w:val="1"/>
      <w:numFmt w:val="decimal"/>
      <w:lvlText w:val="%1.%2.%3.%4.%5.%6.%7."/>
      <w:lvlJc w:val="left"/>
      <w:pPr>
        <w:ind w:left="1572" w:hanging="1080"/>
      </w:pPr>
      <w:rPr>
        <w:rFonts w:hint="default"/>
        <w:sz w:val="20"/>
      </w:rPr>
    </w:lvl>
    <w:lvl w:ilvl="7">
      <w:start w:val="1"/>
      <w:numFmt w:val="decimal"/>
      <w:lvlText w:val="%1.%2.%3.%4.%5.%6.%7.%8."/>
      <w:lvlJc w:val="left"/>
      <w:pPr>
        <w:ind w:left="2014" w:hanging="1440"/>
      </w:pPr>
      <w:rPr>
        <w:rFonts w:hint="default"/>
        <w:sz w:val="20"/>
      </w:rPr>
    </w:lvl>
    <w:lvl w:ilvl="8">
      <w:start w:val="1"/>
      <w:numFmt w:val="decimal"/>
      <w:lvlText w:val="%1.%2.%3.%4.%5.%6.%7.%8.%9."/>
      <w:lvlJc w:val="left"/>
      <w:pPr>
        <w:ind w:left="2096" w:hanging="1440"/>
      </w:pPr>
      <w:rPr>
        <w:rFonts w:hint="default"/>
        <w:sz w:val="20"/>
      </w:rPr>
    </w:lvl>
  </w:abstractNum>
  <w:abstractNum w:abstractNumId="18" w15:restartNumberingAfterBreak="0">
    <w:nsid w:val="4EA301B3"/>
    <w:multiLevelType w:val="multilevel"/>
    <w:tmpl w:val="4C04CEAA"/>
    <w:lvl w:ilvl="0">
      <w:start w:val="1"/>
      <w:numFmt w:val="decimal"/>
      <w:lvlText w:val="%1."/>
      <w:lvlJc w:val="left"/>
      <w:pPr>
        <w:tabs>
          <w:tab w:val="num" w:pos="170"/>
        </w:tabs>
        <w:ind w:left="170" w:hanging="170"/>
      </w:pPr>
      <w:rPr>
        <w:rFonts w:hint="default"/>
        <w:b/>
        <w:i w:val="0"/>
        <w:color w:val="auto"/>
        <w:sz w:val="22"/>
        <w:szCs w:val="22"/>
      </w:rPr>
    </w:lvl>
    <w:lvl w:ilvl="1">
      <w:start w:val="1"/>
      <w:numFmt w:val="decimal"/>
      <w:lvlText w:val="%1.%2."/>
      <w:lvlJc w:val="left"/>
      <w:pPr>
        <w:tabs>
          <w:tab w:val="num" w:pos="170"/>
        </w:tabs>
        <w:ind w:left="170" w:hanging="170"/>
      </w:pPr>
      <w:rPr>
        <w:rFonts w:hint="default"/>
        <w:b w:val="0"/>
        <w:color w:val="auto"/>
        <w:sz w:val="22"/>
        <w:szCs w:val="22"/>
      </w:rPr>
    </w:lvl>
    <w:lvl w:ilvl="2">
      <w:start w:val="1"/>
      <w:numFmt w:val="decimal"/>
      <w:lvlText w:val="%1.%2.%3."/>
      <w:lvlJc w:val="left"/>
      <w:pPr>
        <w:tabs>
          <w:tab w:val="num" w:pos="1224"/>
        </w:tabs>
        <w:ind w:left="1224" w:hanging="504"/>
      </w:pPr>
      <w:rPr>
        <w:rFonts w:ascii="Arial" w:hAnsi="Arial" w:cs="Arial" w:hint="default"/>
        <w:b w:val="0"/>
        <w:sz w:val="18"/>
        <w:szCs w:val="18"/>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664C3B76"/>
    <w:multiLevelType w:val="multilevel"/>
    <w:tmpl w:val="4BBA9B3A"/>
    <w:lvl w:ilvl="0">
      <w:start w:val="9"/>
      <w:numFmt w:val="decimal"/>
      <w:lvlText w:val="%1."/>
      <w:lvlJc w:val="left"/>
      <w:pPr>
        <w:tabs>
          <w:tab w:val="num" w:pos="450"/>
        </w:tabs>
        <w:ind w:left="450" w:hanging="450"/>
      </w:pPr>
      <w:rPr>
        <w:rFonts w:ascii="Arial" w:hAnsi="Arial" w:cs="Arial" w:hint="default"/>
        <w:b/>
        <w:sz w:val="22"/>
        <w:szCs w:val="22"/>
      </w:rPr>
    </w:lvl>
    <w:lvl w:ilvl="1">
      <w:start w:val="1"/>
      <w:numFmt w:val="decimal"/>
      <w:lvlText w:val="%1.%2."/>
      <w:lvlJc w:val="left"/>
      <w:pPr>
        <w:tabs>
          <w:tab w:val="num" w:pos="450"/>
        </w:tabs>
        <w:ind w:left="450" w:hanging="450"/>
      </w:pPr>
      <w:rPr>
        <w:rFonts w:ascii="Arial" w:hAnsi="Arial" w:cs="Arial"/>
        <w:b/>
        <w:sz w:val="22"/>
        <w:szCs w:val="22"/>
        <w:lang w:val="uk-UA"/>
      </w:rPr>
    </w:lvl>
    <w:lvl w:ilvl="2">
      <w:start w:val="1"/>
      <w:numFmt w:val="decimal"/>
      <w:lvlText w:val="%1.%2.%3."/>
      <w:lvlJc w:val="left"/>
      <w:pPr>
        <w:tabs>
          <w:tab w:val="num" w:pos="720"/>
        </w:tabs>
        <w:ind w:left="720" w:hanging="720"/>
      </w:pPr>
      <w:rPr>
        <w:rFonts w:ascii="Arial" w:hAnsi="Arial" w:cs="Arial"/>
        <w:b w:val="0"/>
        <w:sz w:val="22"/>
        <w:szCs w:val="22"/>
        <w:lang w:val="uk-UA"/>
      </w:rPr>
    </w:lvl>
    <w:lvl w:ilvl="3">
      <w:start w:val="1"/>
      <w:numFmt w:val="decimal"/>
      <w:lvlText w:val="%1.%2.%3.%4."/>
      <w:lvlJc w:val="left"/>
      <w:pPr>
        <w:tabs>
          <w:tab w:val="num" w:pos="720"/>
        </w:tabs>
        <w:ind w:left="720" w:hanging="720"/>
      </w:pPr>
      <w:rPr>
        <w:rFonts w:ascii="Arial" w:hAnsi="Arial" w:cs="Arial"/>
        <w:sz w:val="22"/>
        <w:szCs w:val="22"/>
        <w:lang w:val="uk-UA"/>
      </w:rPr>
    </w:lvl>
    <w:lvl w:ilvl="4">
      <w:start w:val="3"/>
      <w:numFmt w:val="bullet"/>
      <w:lvlText w:val="-"/>
      <w:lvlJc w:val="left"/>
      <w:pPr>
        <w:tabs>
          <w:tab w:val="num" w:pos="1080"/>
        </w:tabs>
        <w:ind w:left="1080" w:hanging="1080"/>
      </w:pPr>
      <w:rPr>
        <w:rFonts w:ascii="Calibri" w:hAnsi="Calibri" w:cs="Arial" w:hint="default"/>
        <w:u w:val="none"/>
      </w:rPr>
    </w:lvl>
    <w:lvl w:ilvl="5">
      <w:start w:val="1"/>
      <w:numFmt w:val="decimal"/>
      <w:lvlText w:val="%1.%2.%3.%4.%5.%6."/>
      <w:lvlJc w:val="left"/>
      <w:pPr>
        <w:tabs>
          <w:tab w:val="num" w:pos="1080"/>
        </w:tabs>
        <w:ind w:left="1080" w:hanging="1080"/>
      </w:pPr>
      <w:rPr>
        <w:rFonts w:cs="Arial"/>
        <w:sz w:val="18"/>
        <w:szCs w:val="18"/>
        <w:lang w:val="uk-UA"/>
      </w:rPr>
    </w:lvl>
    <w:lvl w:ilvl="6">
      <w:start w:val="1"/>
      <w:numFmt w:val="decimal"/>
      <w:lvlText w:val="%1.%2.%3.%4.%5.%6.%7."/>
      <w:lvlJc w:val="left"/>
      <w:pPr>
        <w:tabs>
          <w:tab w:val="num" w:pos="1080"/>
        </w:tabs>
        <w:ind w:left="1080" w:hanging="1080"/>
      </w:pPr>
      <w:rPr>
        <w:rFonts w:cs="Arial"/>
        <w:sz w:val="18"/>
        <w:szCs w:val="18"/>
        <w:lang w:val="uk-UA"/>
      </w:rPr>
    </w:lvl>
    <w:lvl w:ilvl="7">
      <w:start w:val="1"/>
      <w:numFmt w:val="decimal"/>
      <w:lvlText w:val="%1.%2.%3.%4.%5.%6.%7.%8."/>
      <w:lvlJc w:val="left"/>
      <w:pPr>
        <w:tabs>
          <w:tab w:val="num" w:pos="1440"/>
        </w:tabs>
        <w:ind w:left="1440" w:hanging="1440"/>
      </w:pPr>
      <w:rPr>
        <w:rFonts w:cs="Arial"/>
        <w:sz w:val="18"/>
        <w:szCs w:val="18"/>
        <w:lang w:val="uk-UA"/>
      </w:rPr>
    </w:lvl>
    <w:lvl w:ilvl="8">
      <w:start w:val="1"/>
      <w:numFmt w:val="decimal"/>
      <w:lvlText w:val="%1.%2.%3.%4.%5.%6.%7.%8.%9."/>
      <w:lvlJc w:val="left"/>
      <w:pPr>
        <w:tabs>
          <w:tab w:val="num" w:pos="1440"/>
        </w:tabs>
        <w:ind w:left="1440" w:hanging="1440"/>
      </w:pPr>
      <w:rPr>
        <w:rFonts w:cs="Arial"/>
        <w:sz w:val="18"/>
        <w:szCs w:val="18"/>
        <w:lang w:val="uk-UA"/>
      </w:rPr>
    </w:lvl>
  </w:abstractNum>
  <w:abstractNum w:abstractNumId="20" w15:restartNumberingAfterBreak="0">
    <w:nsid w:val="6B8C1E2C"/>
    <w:multiLevelType w:val="multilevel"/>
    <w:tmpl w:val="8096A3C0"/>
    <w:lvl w:ilvl="0">
      <w:start w:val="15"/>
      <w:numFmt w:val="decimal"/>
      <w:lvlText w:val="%1."/>
      <w:lvlJc w:val="left"/>
      <w:pPr>
        <w:ind w:left="405" w:hanging="405"/>
      </w:pPr>
      <w:rPr>
        <w:rFonts w:hint="default"/>
      </w:rPr>
    </w:lvl>
    <w:lvl w:ilvl="1">
      <w:start w:val="1"/>
      <w:numFmt w:val="decimal"/>
      <w:lvlText w:val="%1.%2."/>
      <w:lvlJc w:val="left"/>
      <w:pPr>
        <w:ind w:left="0" w:firstLine="0"/>
      </w:pPr>
      <w:rPr>
        <w:rFonts w:hint="default"/>
        <w:b w:val="0"/>
      </w:rPr>
    </w:lvl>
    <w:lvl w:ilvl="2">
      <w:start w:val="1"/>
      <w:numFmt w:val="decimal"/>
      <w:lvlText w:val="%1.%2.%3."/>
      <w:lvlJc w:val="left"/>
      <w:pPr>
        <w:ind w:left="0" w:firstLine="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0E675F8"/>
    <w:multiLevelType w:val="multilevel"/>
    <w:tmpl w:val="442CDC32"/>
    <w:lvl w:ilvl="0">
      <w:start w:val="14"/>
      <w:numFmt w:val="decimal"/>
      <w:lvlText w:val="%1."/>
      <w:lvlJc w:val="left"/>
      <w:pPr>
        <w:ind w:left="705" w:hanging="705"/>
      </w:pPr>
      <w:rPr>
        <w:rFonts w:hint="default"/>
        <w:sz w:val="20"/>
      </w:rPr>
    </w:lvl>
    <w:lvl w:ilvl="1">
      <w:start w:val="1"/>
      <w:numFmt w:val="decimal"/>
      <w:lvlText w:val="%1.%2."/>
      <w:lvlJc w:val="left"/>
      <w:pPr>
        <w:ind w:left="787" w:hanging="705"/>
      </w:pPr>
      <w:rPr>
        <w:rFonts w:hint="default"/>
        <w:sz w:val="18"/>
        <w:szCs w:val="18"/>
      </w:rPr>
    </w:lvl>
    <w:lvl w:ilvl="2">
      <w:start w:val="1"/>
      <w:numFmt w:val="decimal"/>
      <w:lvlText w:val="%1.%2.%3."/>
      <w:lvlJc w:val="left"/>
      <w:pPr>
        <w:ind w:left="884" w:hanging="720"/>
      </w:pPr>
      <w:rPr>
        <w:rFonts w:hint="default"/>
        <w:sz w:val="22"/>
        <w:szCs w:val="22"/>
      </w:rPr>
    </w:lvl>
    <w:lvl w:ilvl="3">
      <w:start w:val="1"/>
      <w:numFmt w:val="decimal"/>
      <w:lvlText w:val="%1.%2.%3.%4."/>
      <w:lvlJc w:val="left"/>
      <w:pPr>
        <w:ind w:left="966" w:hanging="720"/>
      </w:pPr>
      <w:rPr>
        <w:rFonts w:hint="default"/>
        <w:sz w:val="20"/>
      </w:rPr>
    </w:lvl>
    <w:lvl w:ilvl="4">
      <w:start w:val="1"/>
      <w:numFmt w:val="decimal"/>
      <w:lvlText w:val="%1.%2.%3.%4.%5."/>
      <w:lvlJc w:val="left"/>
      <w:pPr>
        <w:ind w:left="1408" w:hanging="1080"/>
      </w:pPr>
      <w:rPr>
        <w:rFonts w:hint="default"/>
        <w:sz w:val="20"/>
      </w:rPr>
    </w:lvl>
    <w:lvl w:ilvl="5">
      <w:start w:val="1"/>
      <w:numFmt w:val="decimal"/>
      <w:lvlText w:val="%1.%2.%3.%4.%5.%6."/>
      <w:lvlJc w:val="left"/>
      <w:pPr>
        <w:ind w:left="1490" w:hanging="1080"/>
      </w:pPr>
      <w:rPr>
        <w:rFonts w:hint="default"/>
        <w:sz w:val="20"/>
      </w:rPr>
    </w:lvl>
    <w:lvl w:ilvl="6">
      <w:start w:val="1"/>
      <w:numFmt w:val="decimal"/>
      <w:lvlText w:val="%1.%2.%3.%4.%5.%6.%7."/>
      <w:lvlJc w:val="left"/>
      <w:pPr>
        <w:ind w:left="1572" w:hanging="1080"/>
      </w:pPr>
      <w:rPr>
        <w:rFonts w:hint="default"/>
        <w:sz w:val="20"/>
      </w:rPr>
    </w:lvl>
    <w:lvl w:ilvl="7">
      <w:start w:val="1"/>
      <w:numFmt w:val="decimal"/>
      <w:lvlText w:val="%1.%2.%3.%4.%5.%6.%7.%8."/>
      <w:lvlJc w:val="left"/>
      <w:pPr>
        <w:ind w:left="2014" w:hanging="1440"/>
      </w:pPr>
      <w:rPr>
        <w:rFonts w:hint="default"/>
        <w:sz w:val="20"/>
      </w:rPr>
    </w:lvl>
    <w:lvl w:ilvl="8">
      <w:start w:val="1"/>
      <w:numFmt w:val="decimal"/>
      <w:lvlText w:val="%1.%2.%3.%4.%5.%6.%7.%8.%9."/>
      <w:lvlJc w:val="left"/>
      <w:pPr>
        <w:ind w:left="2096" w:hanging="1440"/>
      </w:pPr>
      <w:rPr>
        <w:rFonts w:hint="default"/>
        <w:sz w:val="20"/>
      </w:rPr>
    </w:lvl>
  </w:abstractNum>
  <w:num w:numId="1">
    <w:abstractNumId w:val="18"/>
  </w:num>
  <w:num w:numId="2">
    <w:abstractNumId w:val="10"/>
  </w:num>
  <w:num w:numId="3">
    <w:abstractNumId w:val="8"/>
  </w:num>
  <w:num w:numId="4">
    <w:abstractNumId w:val="20"/>
  </w:num>
  <w:num w:numId="5">
    <w:abstractNumId w:val="9"/>
  </w:num>
  <w:num w:numId="6">
    <w:abstractNumId w:val="17"/>
  </w:num>
  <w:num w:numId="7">
    <w:abstractNumId w:val="11"/>
  </w:num>
  <w:num w:numId="8">
    <w:abstractNumId w:val="15"/>
  </w:num>
  <w:num w:numId="9">
    <w:abstractNumId w:val="21"/>
  </w:num>
  <w:num w:numId="10">
    <w:abstractNumId w:val="12"/>
  </w:num>
  <w:num w:numId="11">
    <w:abstractNumId w:val="14"/>
  </w:num>
  <w:num w:numId="12">
    <w:abstractNumId w:val="16"/>
  </w:num>
  <w:num w:numId="13">
    <w:abstractNumId w:val="19"/>
  </w:num>
  <w:num w:numId="14">
    <w:abstractNumId w:val="7"/>
  </w:num>
  <w:num w:numId="15">
    <w:abstractNumId w:val="2"/>
  </w:num>
  <w:num w:numId="16">
    <w:abstractNumId w:val="1"/>
  </w:num>
  <w:num w:numId="1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6"/>
  </w:num>
  <w:num w:numId="20">
    <w:abstractNumId w:val="5"/>
  </w:num>
  <w:num w:numId="21">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170"/>
  <w:hyphenationZone w:val="425"/>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656"/>
    <w:rsid w:val="00000C26"/>
    <w:rsid w:val="00000C9E"/>
    <w:rsid w:val="000020E7"/>
    <w:rsid w:val="0000308B"/>
    <w:rsid w:val="00003603"/>
    <w:rsid w:val="00005157"/>
    <w:rsid w:val="00006BBB"/>
    <w:rsid w:val="00006C93"/>
    <w:rsid w:val="0000733E"/>
    <w:rsid w:val="000168DD"/>
    <w:rsid w:val="00017ABB"/>
    <w:rsid w:val="00017C0F"/>
    <w:rsid w:val="00020CDC"/>
    <w:rsid w:val="000225DE"/>
    <w:rsid w:val="0002619A"/>
    <w:rsid w:val="00026C61"/>
    <w:rsid w:val="00032B69"/>
    <w:rsid w:val="0003796C"/>
    <w:rsid w:val="00043532"/>
    <w:rsid w:val="000536B0"/>
    <w:rsid w:val="00054872"/>
    <w:rsid w:val="00054C6E"/>
    <w:rsid w:val="00055C98"/>
    <w:rsid w:val="00057333"/>
    <w:rsid w:val="000605F2"/>
    <w:rsid w:val="00060635"/>
    <w:rsid w:val="00064867"/>
    <w:rsid w:val="00064F32"/>
    <w:rsid w:val="00067A59"/>
    <w:rsid w:val="00067D60"/>
    <w:rsid w:val="000709D3"/>
    <w:rsid w:val="00071427"/>
    <w:rsid w:val="00071E30"/>
    <w:rsid w:val="000720C8"/>
    <w:rsid w:val="00074FAA"/>
    <w:rsid w:val="00075A18"/>
    <w:rsid w:val="0007628C"/>
    <w:rsid w:val="000762A1"/>
    <w:rsid w:val="0008105E"/>
    <w:rsid w:val="00087F71"/>
    <w:rsid w:val="0009190D"/>
    <w:rsid w:val="00091D4A"/>
    <w:rsid w:val="00092C1C"/>
    <w:rsid w:val="0009331F"/>
    <w:rsid w:val="00093BF1"/>
    <w:rsid w:val="000947F9"/>
    <w:rsid w:val="0009698C"/>
    <w:rsid w:val="00096A43"/>
    <w:rsid w:val="000A0611"/>
    <w:rsid w:val="000A0B8C"/>
    <w:rsid w:val="000A23CA"/>
    <w:rsid w:val="000A46E7"/>
    <w:rsid w:val="000A4F89"/>
    <w:rsid w:val="000B06A6"/>
    <w:rsid w:val="000B1A64"/>
    <w:rsid w:val="000B3BBA"/>
    <w:rsid w:val="000B429D"/>
    <w:rsid w:val="000B507D"/>
    <w:rsid w:val="000B51AA"/>
    <w:rsid w:val="000B5D58"/>
    <w:rsid w:val="000B7EE9"/>
    <w:rsid w:val="000C4B2C"/>
    <w:rsid w:val="000C7189"/>
    <w:rsid w:val="000C7325"/>
    <w:rsid w:val="000D72D5"/>
    <w:rsid w:val="000D792A"/>
    <w:rsid w:val="000E030A"/>
    <w:rsid w:val="000E0E0F"/>
    <w:rsid w:val="000E10F9"/>
    <w:rsid w:val="000E4AA1"/>
    <w:rsid w:val="000E4FF7"/>
    <w:rsid w:val="000E5361"/>
    <w:rsid w:val="000F42DF"/>
    <w:rsid w:val="000F4B7A"/>
    <w:rsid w:val="000F6986"/>
    <w:rsid w:val="00103AB2"/>
    <w:rsid w:val="00103B6F"/>
    <w:rsid w:val="001045AB"/>
    <w:rsid w:val="00105ED2"/>
    <w:rsid w:val="00106190"/>
    <w:rsid w:val="001065D9"/>
    <w:rsid w:val="00113946"/>
    <w:rsid w:val="00113B22"/>
    <w:rsid w:val="00113CB4"/>
    <w:rsid w:val="001142D1"/>
    <w:rsid w:val="00114BF4"/>
    <w:rsid w:val="001164F4"/>
    <w:rsid w:val="001166C5"/>
    <w:rsid w:val="00116C23"/>
    <w:rsid w:val="00116EC7"/>
    <w:rsid w:val="00117598"/>
    <w:rsid w:val="0012053E"/>
    <w:rsid w:val="001235EA"/>
    <w:rsid w:val="001243BF"/>
    <w:rsid w:val="001275B3"/>
    <w:rsid w:val="00133351"/>
    <w:rsid w:val="001343D0"/>
    <w:rsid w:val="00134C96"/>
    <w:rsid w:val="00136A7B"/>
    <w:rsid w:val="00137120"/>
    <w:rsid w:val="0013768D"/>
    <w:rsid w:val="00140763"/>
    <w:rsid w:val="001415EF"/>
    <w:rsid w:val="001420E2"/>
    <w:rsid w:val="001423CF"/>
    <w:rsid w:val="00145DA7"/>
    <w:rsid w:val="00150D66"/>
    <w:rsid w:val="001535C0"/>
    <w:rsid w:val="001537C1"/>
    <w:rsid w:val="001537EB"/>
    <w:rsid w:val="0015457F"/>
    <w:rsid w:val="00156348"/>
    <w:rsid w:val="001563CF"/>
    <w:rsid w:val="001570EE"/>
    <w:rsid w:val="001600E5"/>
    <w:rsid w:val="00160DE9"/>
    <w:rsid w:val="00161766"/>
    <w:rsid w:val="00163328"/>
    <w:rsid w:val="00166F2D"/>
    <w:rsid w:val="00167436"/>
    <w:rsid w:val="00174B72"/>
    <w:rsid w:val="00176B41"/>
    <w:rsid w:val="0018061E"/>
    <w:rsid w:val="00187D3C"/>
    <w:rsid w:val="001908FF"/>
    <w:rsid w:val="001A5535"/>
    <w:rsid w:val="001A6849"/>
    <w:rsid w:val="001B0691"/>
    <w:rsid w:val="001B1D21"/>
    <w:rsid w:val="001B5DF8"/>
    <w:rsid w:val="001B7012"/>
    <w:rsid w:val="001B787D"/>
    <w:rsid w:val="001C091D"/>
    <w:rsid w:val="001C5FE7"/>
    <w:rsid w:val="001D33EE"/>
    <w:rsid w:val="001D6C94"/>
    <w:rsid w:val="001D6EE1"/>
    <w:rsid w:val="001D76C2"/>
    <w:rsid w:val="001E5168"/>
    <w:rsid w:val="001E7031"/>
    <w:rsid w:val="001E70D7"/>
    <w:rsid w:val="001E7F9D"/>
    <w:rsid w:val="001F04B6"/>
    <w:rsid w:val="001F1913"/>
    <w:rsid w:val="001F4088"/>
    <w:rsid w:val="001F4702"/>
    <w:rsid w:val="001F6078"/>
    <w:rsid w:val="00200CB6"/>
    <w:rsid w:val="002035D0"/>
    <w:rsid w:val="00205427"/>
    <w:rsid w:val="0021051F"/>
    <w:rsid w:val="002129D1"/>
    <w:rsid w:val="0021353A"/>
    <w:rsid w:val="002157AC"/>
    <w:rsid w:val="00217992"/>
    <w:rsid w:val="00217F4F"/>
    <w:rsid w:val="002215C1"/>
    <w:rsid w:val="0022260E"/>
    <w:rsid w:val="0022276F"/>
    <w:rsid w:val="00222A70"/>
    <w:rsid w:val="00222D44"/>
    <w:rsid w:val="0022451A"/>
    <w:rsid w:val="0022655B"/>
    <w:rsid w:val="00230545"/>
    <w:rsid w:val="002310E2"/>
    <w:rsid w:val="0023124F"/>
    <w:rsid w:val="00232D92"/>
    <w:rsid w:val="00233168"/>
    <w:rsid w:val="00233DCA"/>
    <w:rsid w:val="0023443D"/>
    <w:rsid w:val="00235F73"/>
    <w:rsid w:val="00236146"/>
    <w:rsid w:val="00236C36"/>
    <w:rsid w:val="00236F1C"/>
    <w:rsid w:val="002373EE"/>
    <w:rsid w:val="00246C47"/>
    <w:rsid w:val="00246F3D"/>
    <w:rsid w:val="00247090"/>
    <w:rsid w:val="002470A6"/>
    <w:rsid w:val="0025047E"/>
    <w:rsid w:val="00250A8A"/>
    <w:rsid w:val="00250C05"/>
    <w:rsid w:val="00252EF0"/>
    <w:rsid w:val="00255D16"/>
    <w:rsid w:val="002612F4"/>
    <w:rsid w:val="0026223F"/>
    <w:rsid w:val="002624F1"/>
    <w:rsid w:val="00265F49"/>
    <w:rsid w:val="002666B4"/>
    <w:rsid w:val="0027115F"/>
    <w:rsid w:val="0027153D"/>
    <w:rsid w:val="00271585"/>
    <w:rsid w:val="002718B0"/>
    <w:rsid w:val="00272199"/>
    <w:rsid w:val="002766A4"/>
    <w:rsid w:val="00277F4D"/>
    <w:rsid w:val="00282EB3"/>
    <w:rsid w:val="00283E12"/>
    <w:rsid w:val="002840DF"/>
    <w:rsid w:val="00284433"/>
    <w:rsid w:val="00295027"/>
    <w:rsid w:val="00296439"/>
    <w:rsid w:val="002973FB"/>
    <w:rsid w:val="00297522"/>
    <w:rsid w:val="002A0535"/>
    <w:rsid w:val="002A0781"/>
    <w:rsid w:val="002A0C72"/>
    <w:rsid w:val="002A25B2"/>
    <w:rsid w:val="002A38CB"/>
    <w:rsid w:val="002A39FB"/>
    <w:rsid w:val="002A6A85"/>
    <w:rsid w:val="002A7AB7"/>
    <w:rsid w:val="002B1DAD"/>
    <w:rsid w:val="002B25F4"/>
    <w:rsid w:val="002B2891"/>
    <w:rsid w:val="002B2BD9"/>
    <w:rsid w:val="002B5931"/>
    <w:rsid w:val="002B6F6C"/>
    <w:rsid w:val="002B71F2"/>
    <w:rsid w:val="002B7656"/>
    <w:rsid w:val="002B7ABD"/>
    <w:rsid w:val="002C3BFF"/>
    <w:rsid w:val="002D1054"/>
    <w:rsid w:val="002D1B07"/>
    <w:rsid w:val="002D2047"/>
    <w:rsid w:val="002D45FB"/>
    <w:rsid w:val="002D4D2A"/>
    <w:rsid w:val="002D5A2D"/>
    <w:rsid w:val="002E0E3F"/>
    <w:rsid w:val="002E5E19"/>
    <w:rsid w:val="002F085F"/>
    <w:rsid w:val="002F0C55"/>
    <w:rsid w:val="002F62C8"/>
    <w:rsid w:val="0030256F"/>
    <w:rsid w:val="00305FFD"/>
    <w:rsid w:val="00310A3B"/>
    <w:rsid w:val="00311229"/>
    <w:rsid w:val="00312EBA"/>
    <w:rsid w:val="00314DA5"/>
    <w:rsid w:val="00315A54"/>
    <w:rsid w:val="00316A9E"/>
    <w:rsid w:val="00321F84"/>
    <w:rsid w:val="00324E00"/>
    <w:rsid w:val="00326D41"/>
    <w:rsid w:val="003312B5"/>
    <w:rsid w:val="00334E3C"/>
    <w:rsid w:val="00336305"/>
    <w:rsid w:val="00337203"/>
    <w:rsid w:val="003401B5"/>
    <w:rsid w:val="0034138E"/>
    <w:rsid w:val="003438ED"/>
    <w:rsid w:val="00345204"/>
    <w:rsid w:val="003513CF"/>
    <w:rsid w:val="00351DAA"/>
    <w:rsid w:val="0035212C"/>
    <w:rsid w:val="0035307D"/>
    <w:rsid w:val="0035472B"/>
    <w:rsid w:val="00355F7E"/>
    <w:rsid w:val="00356FB1"/>
    <w:rsid w:val="00357136"/>
    <w:rsid w:val="00362DDD"/>
    <w:rsid w:val="0036345D"/>
    <w:rsid w:val="00363EB8"/>
    <w:rsid w:val="00366E8C"/>
    <w:rsid w:val="00375CB0"/>
    <w:rsid w:val="00386BE2"/>
    <w:rsid w:val="00386F1B"/>
    <w:rsid w:val="00392092"/>
    <w:rsid w:val="00394EBB"/>
    <w:rsid w:val="003A2351"/>
    <w:rsid w:val="003A2770"/>
    <w:rsid w:val="003A2C47"/>
    <w:rsid w:val="003A35A2"/>
    <w:rsid w:val="003B010D"/>
    <w:rsid w:val="003B32C9"/>
    <w:rsid w:val="003B5A74"/>
    <w:rsid w:val="003B7AA2"/>
    <w:rsid w:val="003C2ACA"/>
    <w:rsid w:val="003C5501"/>
    <w:rsid w:val="003C58C3"/>
    <w:rsid w:val="003C6B28"/>
    <w:rsid w:val="003D0D93"/>
    <w:rsid w:val="003D0F62"/>
    <w:rsid w:val="003D2870"/>
    <w:rsid w:val="003D485C"/>
    <w:rsid w:val="003D515D"/>
    <w:rsid w:val="003D679A"/>
    <w:rsid w:val="003D7AAC"/>
    <w:rsid w:val="003E197F"/>
    <w:rsid w:val="003E5752"/>
    <w:rsid w:val="003F09AC"/>
    <w:rsid w:val="003F1662"/>
    <w:rsid w:val="003F1805"/>
    <w:rsid w:val="003F2895"/>
    <w:rsid w:val="003F332B"/>
    <w:rsid w:val="003F33E2"/>
    <w:rsid w:val="003F36E8"/>
    <w:rsid w:val="003F7142"/>
    <w:rsid w:val="004004D4"/>
    <w:rsid w:val="0040280A"/>
    <w:rsid w:val="00403243"/>
    <w:rsid w:val="004106A7"/>
    <w:rsid w:val="00411DE2"/>
    <w:rsid w:val="00412321"/>
    <w:rsid w:val="00416C15"/>
    <w:rsid w:val="00426EE4"/>
    <w:rsid w:val="00431425"/>
    <w:rsid w:val="004325C2"/>
    <w:rsid w:val="00433E79"/>
    <w:rsid w:val="004344FA"/>
    <w:rsid w:val="004429C3"/>
    <w:rsid w:val="0044451D"/>
    <w:rsid w:val="00444FA1"/>
    <w:rsid w:val="00445114"/>
    <w:rsid w:val="00451224"/>
    <w:rsid w:val="00452EE8"/>
    <w:rsid w:val="004553AD"/>
    <w:rsid w:val="00455C8E"/>
    <w:rsid w:val="004572F7"/>
    <w:rsid w:val="00460414"/>
    <w:rsid w:val="00463800"/>
    <w:rsid w:val="00464A40"/>
    <w:rsid w:val="004667BA"/>
    <w:rsid w:val="0046758F"/>
    <w:rsid w:val="00467963"/>
    <w:rsid w:val="00471518"/>
    <w:rsid w:val="004716F7"/>
    <w:rsid w:val="00473847"/>
    <w:rsid w:val="00474FBA"/>
    <w:rsid w:val="00477AB6"/>
    <w:rsid w:val="00482DF3"/>
    <w:rsid w:val="00482F58"/>
    <w:rsid w:val="0048441A"/>
    <w:rsid w:val="004937A1"/>
    <w:rsid w:val="00495C0E"/>
    <w:rsid w:val="004A1473"/>
    <w:rsid w:val="004A58BE"/>
    <w:rsid w:val="004B0253"/>
    <w:rsid w:val="004B0600"/>
    <w:rsid w:val="004B12BF"/>
    <w:rsid w:val="004B399C"/>
    <w:rsid w:val="004B6AF2"/>
    <w:rsid w:val="004B7A80"/>
    <w:rsid w:val="004C1B86"/>
    <w:rsid w:val="004C1C68"/>
    <w:rsid w:val="004C2959"/>
    <w:rsid w:val="004C79A7"/>
    <w:rsid w:val="004D09BA"/>
    <w:rsid w:val="004D22F6"/>
    <w:rsid w:val="004D2687"/>
    <w:rsid w:val="004D3296"/>
    <w:rsid w:val="004D3983"/>
    <w:rsid w:val="004D4B6F"/>
    <w:rsid w:val="004D5C85"/>
    <w:rsid w:val="004E0464"/>
    <w:rsid w:val="004E26FB"/>
    <w:rsid w:val="004E272F"/>
    <w:rsid w:val="004E3219"/>
    <w:rsid w:val="004E372E"/>
    <w:rsid w:val="004E4B87"/>
    <w:rsid w:val="004F03EC"/>
    <w:rsid w:val="004F1428"/>
    <w:rsid w:val="004F1EC2"/>
    <w:rsid w:val="0050321D"/>
    <w:rsid w:val="00504671"/>
    <w:rsid w:val="0050545C"/>
    <w:rsid w:val="00510EFC"/>
    <w:rsid w:val="0051153D"/>
    <w:rsid w:val="00511EA7"/>
    <w:rsid w:val="0051350E"/>
    <w:rsid w:val="00517353"/>
    <w:rsid w:val="005201F1"/>
    <w:rsid w:val="00520626"/>
    <w:rsid w:val="00520D34"/>
    <w:rsid w:val="00521703"/>
    <w:rsid w:val="00526740"/>
    <w:rsid w:val="00526882"/>
    <w:rsid w:val="00527782"/>
    <w:rsid w:val="00533942"/>
    <w:rsid w:val="005366F9"/>
    <w:rsid w:val="00536B01"/>
    <w:rsid w:val="00537251"/>
    <w:rsid w:val="00537521"/>
    <w:rsid w:val="005439A9"/>
    <w:rsid w:val="00543A8A"/>
    <w:rsid w:val="0054403A"/>
    <w:rsid w:val="00545BAC"/>
    <w:rsid w:val="00546E6C"/>
    <w:rsid w:val="0054789F"/>
    <w:rsid w:val="00552C73"/>
    <w:rsid w:val="00553053"/>
    <w:rsid w:val="00553479"/>
    <w:rsid w:val="00555620"/>
    <w:rsid w:val="00556687"/>
    <w:rsid w:val="005576BC"/>
    <w:rsid w:val="00560A1F"/>
    <w:rsid w:val="005629A1"/>
    <w:rsid w:val="0056558D"/>
    <w:rsid w:val="0056610B"/>
    <w:rsid w:val="005666F1"/>
    <w:rsid w:val="0056682E"/>
    <w:rsid w:val="005670AB"/>
    <w:rsid w:val="00572827"/>
    <w:rsid w:val="00572AED"/>
    <w:rsid w:val="00572EB1"/>
    <w:rsid w:val="00575991"/>
    <w:rsid w:val="00576D65"/>
    <w:rsid w:val="00581DD2"/>
    <w:rsid w:val="005823E8"/>
    <w:rsid w:val="005850F7"/>
    <w:rsid w:val="005872C9"/>
    <w:rsid w:val="005873FC"/>
    <w:rsid w:val="00587B41"/>
    <w:rsid w:val="0059139B"/>
    <w:rsid w:val="00591C0C"/>
    <w:rsid w:val="00592C27"/>
    <w:rsid w:val="00595801"/>
    <w:rsid w:val="00595A92"/>
    <w:rsid w:val="00595C48"/>
    <w:rsid w:val="005963D6"/>
    <w:rsid w:val="005A23F8"/>
    <w:rsid w:val="005A7455"/>
    <w:rsid w:val="005B0CFC"/>
    <w:rsid w:val="005B0F71"/>
    <w:rsid w:val="005B12AB"/>
    <w:rsid w:val="005C0393"/>
    <w:rsid w:val="005C2B3D"/>
    <w:rsid w:val="005D0002"/>
    <w:rsid w:val="005D36DD"/>
    <w:rsid w:val="005D664D"/>
    <w:rsid w:val="005E1900"/>
    <w:rsid w:val="005E1ACC"/>
    <w:rsid w:val="005E61B1"/>
    <w:rsid w:val="005F0BB6"/>
    <w:rsid w:val="005F1CDD"/>
    <w:rsid w:val="005F26F4"/>
    <w:rsid w:val="005F4552"/>
    <w:rsid w:val="005F4BF0"/>
    <w:rsid w:val="00600610"/>
    <w:rsid w:val="00600848"/>
    <w:rsid w:val="00601B5D"/>
    <w:rsid w:val="00601DAA"/>
    <w:rsid w:val="006034A6"/>
    <w:rsid w:val="00603C66"/>
    <w:rsid w:val="00605EF0"/>
    <w:rsid w:val="00606473"/>
    <w:rsid w:val="0061055D"/>
    <w:rsid w:val="006123DD"/>
    <w:rsid w:val="00616108"/>
    <w:rsid w:val="006168CB"/>
    <w:rsid w:val="0062113E"/>
    <w:rsid w:val="00627220"/>
    <w:rsid w:val="00627D52"/>
    <w:rsid w:val="00627F28"/>
    <w:rsid w:val="00630269"/>
    <w:rsid w:val="0063094D"/>
    <w:rsid w:val="00630B14"/>
    <w:rsid w:val="006334D8"/>
    <w:rsid w:val="00633822"/>
    <w:rsid w:val="006360E2"/>
    <w:rsid w:val="00636EF9"/>
    <w:rsid w:val="006372A7"/>
    <w:rsid w:val="0063781B"/>
    <w:rsid w:val="006402F6"/>
    <w:rsid w:val="00641A40"/>
    <w:rsid w:val="0064483F"/>
    <w:rsid w:val="00644EDE"/>
    <w:rsid w:val="00647C2F"/>
    <w:rsid w:val="00651FEB"/>
    <w:rsid w:val="006526DF"/>
    <w:rsid w:val="00652C94"/>
    <w:rsid w:val="00656334"/>
    <w:rsid w:val="00656E49"/>
    <w:rsid w:val="00661DFE"/>
    <w:rsid w:val="006628F9"/>
    <w:rsid w:val="00665186"/>
    <w:rsid w:val="006704B8"/>
    <w:rsid w:val="00670B3D"/>
    <w:rsid w:val="006739AE"/>
    <w:rsid w:val="00675FB7"/>
    <w:rsid w:val="006774AB"/>
    <w:rsid w:val="006831D7"/>
    <w:rsid w:val="006834F2"/>
    <w:rsid w:val="00685F90"/>
    <w:rsid w:val="00685FE2"/>
    <w:rsid w:val="00691E95"/>
    <w:rsid w:val="00692199"/>
    <w:rsid w:val="006928B6"/>
    <w:rsid w:val="006930FD"/>
    <w:rsid w:val="006963D9"/>
    <w:rsid w:val="00697951"/>
    <w:rsid w:val="006A178B"/>
    <w:rsid w:val="006A390F"/>
    <w:rsid w:val="006A47C2"/>
    <w:rsid w:val="006A4B3F"/>
    <w:rsid w:val="006A6445"/>
    <w:rsid w:val="006B0C34"/>
    <w:rsid w:val="006B10CB"/>
    <w:rsid w:val="006B7AC8"/>
    <w:rsid w:val="006C030B"/>
    <w:rsid w:val="006C11F6"/>
    <w:rsid w:val="006C173A"/>
    <w:rsid w:val="006C31CD"/>
    <w:rsid w:val="006C3523"/>
    <w:rsid w:val="006C5535"/>
    <w:rsid w:val="006C7B12"/>
    <w:rsid w:val="006D1DD0"/>
    <w:rsid w:val="006D4EE5"/>
    <w:rsid w:val="006D502B"/>
    <w:rsid w:val="006E106E"/>
    <w:rsid w:val="006E1C8F"/>
    <w:rsid w:val="006E6BF2"/>
    <w:rsid w:val="006E7748"/>
    <w:rsid w:val="006F3E3D"/>
    <w:rsid w:val="006F4269"/>
    <w:rsid w:val="00701CD3"/>
    <w:rsid w:val="007025F7"/>
    <w:rsid w:val="00702C4B"/>
    <w:rsid w:val="00704ECE"/>
    <w:rsid w:val="007060ED"/>
    <w:rsid w:val="007178AC"/>
    <w:rsid w:val="0072690B"/>
    <w:rsid w:val="007270AF"/>
    <w:rsid w:val="0072792E"/>
    <w:rsid w:val="00731535"/>
    <w:rsid w:val="007357EA"/>
    <w:rsid w:val="00735F64"/>
    <w:rsid w:val="00740131"/>
    <w:rsid w:val="00745335"/>
    <w:rsid w:val="007464C8"/>
    <w:rsid w:val="00747B1C"/>
    <w:rsid w:val="007510A1"/>
    <w:rsid w:val="00752F5E"/>
    <w:rsid w:val="00754FF8"/>
    <w:rsid w:val="00757E78"/>
    <w:rsid w:val="007606A8"/>
    <w:rsid w:val="007631E7"/>
    <w:rsid w:val="0076459D"/>
    <w:rsid w:val="0076772E"/>
    <w:rsid w:val="0077185C"/>
    <w:rsid w:val="007747A0"/>
    <w:rsid w:val="00774DFC"/>
    <w:rsid w:val="007753CD"/>
    <w:rsid w:val="00775C51"/>
    <w:rsid w:val="007808E9"/>
    <w:rsid w:val="007816E4"/>
    <w:rsid w:val="00783CD8"/>
    <w:rsid w:val="0078438B"/>
    <w:rsid w:val="0078517F"/>
    <w:rsid w:val="007859F7"/>
    <w:rsid w:val="007868AD"/>
    <w:rsid w:val="00787991"/>
    <w:rsid w:val="00792A4C"/>
    <w:rsid w:val="00794E71"/>
    <w:rsid w:val="007A2592"/>
    <w:rsid w:val="007A4DC8"/>
    <w:rsid w:val="007A68A1"/>
    <w:rsid w:val="007B07AE"/>
    <w:rsid w:val="007B09B9"/>
    <w:rsid w:val="007B10FF"/>
    <w:rsid w:val="007B4136"/>
    <w:rsid w:val="007B68AE"/>
    <w:rsid w:val="007C0FEA"/>
    <w:rsid w:val="007C15A5"/>
    <w:rsid w:val="007C58BD"/>
    <w:rsid w:val="007C5B6C"/>
    <w:rsid w:val="007D13EF"/>
    <w:rsid w:val="007D3A46"/>
    <w:rsid w:val="007D4E3E"/>
    <w:rsid w:val="007D4F8E"/>
    <w:rsid w:val="007D5E91"/>
    <w:rsid w:val="007D6C75"/>
    <w:rsid w:val="007D720B"/>
    <w:rsid w:val="007D7EF1"/>
    <w:rsid w:val="007E5C42"/>
    <w:rsid w:val="007E6C0B"/>
    <w:rsid w:val="007E6DD2"/>
    <w:rsid w:val="007E715F"/>
    <w:rsid w:val="007E7F52"/>
    <w:rsid w:val="007F1C64"/>
    <w:rsid w:val="007F2C00"/>
    <w:rsid w:val="007F5508"/>
    <w:rsid w:val="00802484"/>
    <w:rsid w:val="00804ED3"/>
    <w:rsid w:val="00807143"/>
    <w:rsid w:val="008116FF"/>
    <w:rsid w:val="00812890"/>
    <w:rsid w:val="0081296B"/>
    <w:rsid w:val="00816473"/>
    <w:rsid w:val="00817764"/>
    <w:rsid w:val="008205C3"/>
    <w:rsid w:val="0082338A"/>
    <w:rsid w:val="00824F11"/>
    <w:rsid w:val="008250CF"/>
    <w:rsid w:val="00837484"/>
    <w:rsid w:val="00840FEF"/>
    <w:rsid w:val="0084512F"/>
    <w:rsid w:val="00850E24"/>
    <w:rsid w:val="008517A5"/>
    <w:rsid w:val="00853AFB"/>
    <w:rsid w:val="00856774"/>
    <w:rsid w:val="0086032E"/>
    <w:rsid w:val="00862054"/>
    <w:rsid w:val="00863A09"/>
    <w:rsid w:val="00866BA2"/>
    <w:rsid w:val="0086734E"/>
    <w:rsid w:val="0087086A"/>
    <w:rsid w:val="00873A01"/>
    <w:rsid w:val="00880CB4"/>
    <w:rsid w:val="00884514"/>
    <w:rsid w:val="008902AB"/>
    <w:rsid w:val="00890A7F"/>
    <w:rsid w:val="00891B11"/>
    <w:rsid w:val="00892D60"/>
    <w:rsid w:val="00895BDF"/>
    <w:rsid w:val="008A25A7"/>
    <w:rsid w:val="008A35EB"/>
    <w:rsid w:val="008A47C2"/>
    <w:rsid w:val="008A5A48"/>
    <w:rsid w:val="008A73EB"/>
    <w:rsid w:val="008B1D28"/>
    <w:rsid w:val="008B24AC"/>
    <w:rsid w:val="008B3967"/>
    <w:rsid w:val="008B4868"/>
    <w:rsid w:val="008B4A65"/>
    <w:rsid w:val="008B52AB"/>
    <w:rsid w:val="008C0833"/>
    <w:rsid w:val="008C51B4"/>
    <w:rsid w:val="008D0807"/>
    <w:rsid w:val="008D2C8B"/>
    <w:rsid w:val="008D3B0A"/>
    <w:rsid w:val="008D5B0B"/>
    <w:rsid w:val="008D6EE2"/>
    <w:rsid w:val="008E237D"/>
    <w:rsid w:val="008E260F"/>
    <w:rsid w:val="008E36F2"/>
    <w:rsid w:val="008F0911"/>
    <w:rsid w:val="008F295F"/>
    <w:rsid w:val="008F39FE"/>
    <w:rsid w:val="008F3C03"/>
    <w:rsid w:val="008F5627"/>
    <w:rsid w:val="008F6D1B"/>
    <w:rsid w:val="008F7A19"/>
    <w:rsid w:val="00900755"/>
    <w:rsid w:val="00901151"/>
    <w:rsid w:val="009012D5"/>
    <w:rsid w:val="00901586"/>
    <w:rsid w:val="00904485"/>
    <w:rsid w:val="00905558"/>
    <w:rsid w:val="009055D5"/>
    <w:rsid w:val="009063E2"/>
    <w:rsid w:val="00906DC7"/>
    <w:rsid w:val="00906E6E"/>
    <w:rsid w:val="0090794F"/>
    <w:rsid w:val="00910C60"/>
    <w:rsid w:val="00911E0F"/>
    <w:rsid w:val="00917018"/>
    <w:rsid w:val="00917848"/>
    <w:rsid w:val="009234C7"/>
    <w:rsid w:val="0092594A"/>
    <w:rsid w:val="0092680F"/>
    <w:rsid w:val="009279F6"/>
    <w:rsid w:val="00932798"/>
    <w:rsid w:val="00936EE8"/>
    <w:rsid w:val="00940087"/>
    <w:rsid w:val="009401E3"/>
    <w:rsid w:val="00941C27"/>
    <w:rsid w:val="00942E2A"/>
    <w:rsid w:val="00944C26"/>
    <w:rsid w:val="00945A8D"/>
    <w:rsid w:val="009467CB"/>
    <w:rsid w:val="00952F48"/>
    <w:rsid w:val="00960549"/>
    <w:rsid w:val="009615CB"/>
    <w:rsid w:val="009639FC"/>
    <w:rsid w:val="00964424"/>
    <w:rsid w:val="009662E2"/>
    <w:rsid w:val="0097482E"/>
    <w:rsid w:val="00976DFC"/>
    <w:rsid w:val="00977CBB"/>
    <w:rsid w:val="009801BE"/>
    <w:rsid w:val="00980228"/>
    <w:rsid w:val="0098342B"/>
    <w:rsid w:val="0098552D"/>
    <w:rsid w:val="00985B73"/>
    <w:rsid w:val="00990BE5"/>
    <w:rsid w:val="0099255F"/>
    <w:rsid w:val="0099507C"/>
    <w:rsid w:val="00995C2C"/>
    <w:rsid w:val="0099750A"/>
    <w:rsid w:val="009A008C"/>
    <w:rsid w:val="009A0D50"/>
    <w:rsid w:val="009A33DE"/>
    <w:rsid w:val="009A6D5A"/>
    <w:rsid w:val="009A715F"/>
    <w:rsid w:val="009B0267"/>
    <w:rsid w:val="009B1BBB"/>
    <w:rsid w:val="009B2196"/>
    <w:rsid w:val="009B4D59"/>
    <w:rsid w:val="009B55BF"/>
    <w:rsid w:val="009B63EE"/>
    <w:rsid w:val="009B7A38"/>
    <w:rsid w:val="009C0449"/>
    <w:rsid w:val="009C19D1"/>
    <w:rsid w:val="009C7751"/>
    <w:rsid w:val="009C7AA5"/>
    <w:rsid w:val="009D09F2"/>
    <w:rsid w:val="009D1274"/>
    <w:rsid w:val="009D2F1E"/>
    <w:rsid w:val="009D62C8"/>
    <w:rsid w:val="009D6DB8"/>
    <w:rsid w:val="009E19A2"/>
    <w:rsid w:val="009E2853"/>
    <w:rsid w:val="009E3D22"/>
    <w:rsid w:val="009E3FB0"/>
    <w:rsid w:val="009E45C9"/>
    <w:rsid w:val="009E5D9B"/>
    <w:rsid w:val="009F21C6"/>
    <w:rsid w:val="009F2A83"/>
    <w:rsid w:val="009F41E6"/>
    <w:rsid w:val="009F4CBA"/>
    <w:rsid w:val="009F68EF"/>
    <w:rsid w:val="009F7DC2"/>
    <w:rsid w:val="00A021C3"/>
    <w:rsid w:val="00A03C96"/>
    <w:rsid w:val="00A0609A"/>
    <w:rsid w:val="00A06305"/>
    <w:rsid w:val="00A06F16"/>
    <w:rsid w:val="00A07581"/>
    <w:rsid w:val="00A07745"/>
    <w:rsid w:val="00A13542"/>
    <w:rsid w:val="00A17E45"/>
    <w:rsid w:val="00A25F17"/>
    <w:rsid w:val="00A31EDE"/>
    <w:rsid w:val="00A32EDD"/>
    <w:rsid w:val="00A3326F"/>
    <w:rsid w:val="00A36641"/>
    <w:rsid w:val="00A36908"/>
    <w:rsid w:val="00A3785E"/>
    <w:rsid w:val="00A37CB0"/>
    <w:rsid w:val="00A4046B"/>
    <w:rsid w:val="00A42C47"/>
    <w:rsid w:val="00A4455A"/>
    <w:rsid w:val="00A52247"/>
    <w:rsid w:val="00A522F2"/>
    <w:rsid w:val="00A53925"/>
    <w:rsid w:val="00A54DA1"/>
    <w:rsid w:val="00A56CF8"/>
    <w:rsid w:val="00A62618"/>
    <w:rsid w:val="00A72E2C"/>
    <w:rsid w:val="00A73677"/>
    <w:rsid w:val="00A814CD"/>
    <w:rsid w:val="00A817F3"/>
    <w:rsid w:val="00A842DA"/>
    <w:rsid w:val="00A85654"/>
    <w:rsid w:val="00A954BD"/>
    <w:rsid w:val="00A95FD8"/>
    <w:rsid w:val="00A96947"/>
    <w:rsid w:val="00A97FD4"/>
    <w:rsid w:val="00AA06DD"/>
    <w:rsid w:val="00AA1264"/>
    <w:rsid w:val="00AA3D28"/>
    <w:rsid w:val="00AA40B5"/>
    <w:rsid w:val="00AA44B2"/>
    <w:rsid w:val="00AA45B3"/>
    <w:rsid w:val="00AA5BC5"/>
    <w:rsid w:val="00AA5DDE"/>
    <w:rsid w:val="00AA66FA"/>
    <w:rsid w:val="00AA6F77"/>
    <w:rsid w:val="00AB1167"/>
    <w:rsid w:val="00AB2BB8"/>
    <w:rsid w:val="00AB4B7B"/>
    <w:rsid w:val="00AB67DA"/>
    <w:rsid w:val="00AC3757"/>
    <w:rsid w:val="00AC3EC4"/>
    <w:rsid w:val="00AC4386"/>
    <w:rsid w:val="00AC7AA3"/>
    <w:rsid w:val="00AD0600"/>
    <w:rsid w:val="00AE6BA2"/>
    <w:rsid w:val="00AE7806"/>
    <w:rsid w:val="00AF2670"/>
    <w:rsid w:val="00AF4A66"/>
    <w:rsid w:val="00AF5543"/>
    <w:rsid w:val="00B00CF1"/>
    <w:rsid w:val="00B02142"/>
    <w:rsid w:val="00B03A0B"/>
    <w:rsid w:val="00B05052"/>
    <w:rsid w:val="00B05201"/>
    <w:rsid w:val="00B05628"/>
    <w:rsid w:val="00B07900"/>
    <w:rsid w:val="00B1109C"/>
    <w:rsid w:val="00B1171C"/>
    <w:rsid w:val="00B11B81"/>
    <w:rsid w:val="00B12884"/>
    <w:rsid w:val="00B12CD0"/>
    <w:rsid w:val="00B15622"/>
    <w:rsid w:val="00B170FF"/>
    <w:rsid w:val="00B2013D"/>
    <w:rsid w:val="00B2020F"/>
    <w:rsid w:val="00B22063"/>
    <w:rsid w:val="00B22702"/>
    <w:rsid w:val="00B22D20"/>
    <w:rsid w:val="00B26C51"/>
    <w:rsid w:val="00B307F7"/>
    <w:rsid w:val="00B30DBD"/>
    <w:rsid w:val="00B327C5"/>
    <w:rsid w:val="00B35506"/>
    <w:rsid w:val="00B35E6E"/>
    <w:rsid w:val="00B36F1E"/>
    <w:rsid w:val="00B41901"/>
    <w:rsid w:val="00B43A31"/>
    <w:rsid w:val="00B44BA6"/>
    <w:rsid w:val="00B4606C"/>
    <w:rsid w:val="00B460AD"/>
    <w:rsid w:val="00B47E86"/>
    <w:rsid w:val="00B65ADB"/>
    <w:rsid w:val="00B72728"/>
    <w:rsid w:val="00B74601"/>
    <w:rsid w:val="00B7715D"/>
    <w:rsid w:val="00B77EDE"/>
    <w:rsid w:val="00B826EB"/>
    <w:rsid w:val="00B84706"/>
    <w:rsid w:val="00B86DBA"/>
    <w:rsid w:val="00B930F3"/>
    <w:rsid w:val="00B930FA"/>
    <w:rsid w:val="00B9310F"/>
    <w:rsid w:val="00B93CFE"/>
    <w:rsid w:val="00B94094"/>
    <w:rsid w:val="00B9471A"/>
    <w:rsid w:val="00B964A7"/>
    <w:rsid w:val="00B97929"/>
    <w:rsid w:val="00BA002D"/>
    <w:rsid w:val="00BA017E"/>
    <w:rsid w:val="00BA4842"/>
    <w:rsid w:val="00BA590A"/>
    <w:rsid w:val="00BB1269"/>
    <w:rsid w:val="00BB3D2B"/>
    <w:rsid w:val="00BB42A2"/>
    <w:rsid w:val="00BB6D82"/>
    <w:rsid w:val="00BC07B7"/>
    <w:rsid w:val="00BC113C"/>
    <w:rsid w:val="00BC2F5D"/>
    <w:rsid w:val="00BC3E43"/>
    <w:rsid w:val="00BC5B53"/>
    <w:rsid w:val="00BC6900"/>
    <w:rsid w:val="00BC7BF3"/>
    <w:rsid w:val="00BD0447"/>
    <w:rsid w:val="00BD469A"/>
    <w:rsid w:val="00BD4EA6"/>
    <w:rsid w:val="00BD6BF9"/>
    <w:rsid w:val="00BD6E87"/>
    <w:rsid w:val="00BE48C8"/>
    <w:rsid w:val="00BF1476"/>
    <w:rsid w:val="00BF238F"/>
    <w:rsid w:val="00BF2792"/>
    <w:rsid w:val="00BF4C7C"/>
    <w:rsid w:val="00BF4DBD"/>
    <w:rsid w:val="00BF5858"/>
    <w:rsid w:val="00C00FBF"/>
    <w:rsid w:val="00C021E0"/>
    <w:rsid w:val="00C04753"/>
    <w:rsid w:val="00C048F1"/>
    <w:rsid w:val="00C123D0"/>
    <w:rsid w:val="00C1283F"/>
    <w:rsid w:val="00C15A5C"/>
    <w:rsid w:val="00C16639"/>
    <w:rsid w:val="00C204B1"/>
    <w:rsid w:val="00C246EB"/>
    <w:rsid w:val="00C25C7C"/>
    <w:rsid w:val="00C32C3B"/>
    <w:rsid w:val="00C339EC"/>
    <w:rsid w:val="00C37150"/>
    <w:rsid w:val="00C40059"/>
    <w:rsid w:val="00C40E02"/>
    <w:rsid w:val="00C41E96"/>
    <w:rsid w:val="00C451D6"/>
    <w:rsid w:val="00C45485"/>
    <w:rsid w:val="00C47958"/>
    <w:rsid w:val="00C479CB"/>
    <w:rsid w:val="00C53567"/>
    <w:rsid w:val="00C55578"/>
    <w:rsid w:val="00C55E01"/>
    <w:rsid w:val="00C55F65"/>
    <w:rsid w:val="00C56D12"/>
    <w:rsid w:val="00C57771"/>
    <w:rsid w:val="00C614DC"/>
    <w:rsid w:val="00C64A3F"/>
    <w:rsid w:val="00C67273"/>
    <w:rsid w:val="00C70342"/>
    <w:rsid w:val="00C71794"/>
    <w:rsid w:val="00C7266B"/>
    <w:rsid w:val="00C72918"/>
    <w:rsid w:val="00C7472E"/>
    <w:rsid w:val="00C76867"/>
    <w:rsid w:val="00C806B1"/>
    <w:rsid w:val="00C8439C"/>
    <w:rsid w:val="00C845B5"/>
    <w:rsid w:val="00C91309"/>
    <w:rsid w:val="00C92D9C"/>
    <w:rsid w:val="00C9742B"/>
    <w:rsid w:val="00C97AFD"/>
    <w:rsid w:val="00CA0CD8"/>
    <w:rsid w:val="00CA13B0"/>
    <w:rsid w:val="00CA13C2"/>
    <w:rsid w:val="00CA1F55"/>
    <w:rsid w:val="00CA20BE"/>
    <w:rsid w:val="00CA224F"/>
    <w:rsid w:val="00CA68CA"/>
    <w:rsid w:val="00CA6DC0"/>
    <w:rsid w:val="00CB06E7"/>
    <w:rsid w:val="00CB091D"/>
    <w:rsid w:val="00CB0C7E"/>
    <w:rsid w:val="00CB4E63"/>
    <w:rsid w:val="00CB56FB"/>
    <w:rsid w:val="00CB596D"/>
    <w:rsid w:val="00CC2B23"/>
    <w:rsid w:val="00CC34EE"/>
    <w:rsid w:val="00CC41D2"/>
    <w:rsid w:val="00CE0C96"/>
    <w:rsid w:val="00CE52B3"/>
    <w:rsid w:val="00CE5CB3"/>
    <w:rsid w:val="00CF2FE8"/>
    <w:rsid w:val="00CF4811"/>
    <w:rsid w:val="00D01045"/>
    <w:rsid w:val="00D01362"/>
    <w:rsid w:val="00D04F4D"/>
    <w:rsid w:val="00D12C66"/>
    <w:rsid w:val="00D14C92"/>
    <w:rsid w:val="00D15303"/>
    <w:rsid w:val="00D205A5"/>
    <w:rsid w:val="00D21606"/>
    <w:rsid w:val="00D27079"/>
    <w:rsid w:val="00D3162B"/>
    <w:rsid w:val="00D31D16"/>
    <w:rsid w:val="00D32704"/>
    <w:rsid w:val="00D329B8"/>
    <w:rsid w:val="00D32F5C"/>
    <w:rsid w:val="00D35CF1"/>
    <w:rsid w:val="00D37FCC"/>
    <w:rsid w:val="00D4031D"/>
    <w:rsid w:val="00D417D5"/>
    <w:rsid w:val="00D41E38"/>
    <w:rsid w:val="00D425BD"/>
    <w:rsid w:val="00D44F3F"/>
    <w:rsid w:val="00D50E82"/>
    <w:rsid w:val="00D511CF"/>
    <w:rsid w:val="00D532B8"/>
    <w:rsid w:val="00D5376D"/>
    <w:rsid w:val="00D53A33"/>
    <w:rsid w:val="00D63354"/>
    <w:rsid w:val="00D64749"/>
    <w:rsid w:val="00D72F1D"/>
    <w:rsid w:val="00D7468D"/>
    <w:rsid w:val="00D75822"/>
    <w:rsid w:val="00D804F4"/>
    <w:rsid w:val="00D81641"/>
    <w:rsid w:val="00D85647"/>
    <w:rsid w:val="00D86ECB"/>
    <w:rsid w:val="00D969A7"/>
    <w:rsid w:val="00DA015F"/>
    <w:rsid w:val="00DA5857"/>
    <w:rsid w:val="00DA5D0B"/>
    <w:rsid w:val="00DA68FE"/>
    <w:rsid w:val="00DB0745"/>
    <w:rsid w:val="00DB121A"/>
    <w:rsid w:val="00DB14DD"/>
    <w:rsid w:val="00DB2775"/>
    <w:rsid w:val="00DB7CBD"/>
    <w:rsid w:val="00DC034E"/>
    <w:rsid w:val="00DC4A53"/>
    <w:rsid w:val="00DC643C"/>
    <w:rsid w:val="00DC79DF"/>
    <w:rsid w:val="00DD1DF5"/>
    <w:rsid w:val="00DD2FEA"/>
    <w:rsid w:val="00DD4725"/>
    <w:rsid w:val="00DD4D8C"/>
    <w:rsid w:val="00DD51DE"/>
    <w:rsid w:val="00DD6C4D"/>
    <w:rsid w:val="00DD7943"/>
    <w:rsid w:val="00DE00C1"/>
    <w:rsid w:val="00DE0182"/>
    <w:rsid w:val="00DE2670"/>
    <w:rsid w:val="00DE6FB6"/>
    <w:rsid w:val="00DF0182"/>
    <w:rsid w:val="00DF3E85"/>
    <w:rsid w:val="00DF73E1"/>
    <w:rsid w:val="00E1469D"/>
    <w:rsid w:val="00E16F43"/>
    <w:rsid w:val="00E20D9F"/>
    <w:rsid w:val="00E21F22"/>
    <w:rsid w:val="00E247B5"/>
    <w:rsid w:val="00E25CC2"/>
    <w:rsid w:val="00E26506"/>
    <w:rsid w:val="00E30AD3"/>
    <w:rsid w:val="00E32988"/>
    <w:rsid w:val="00E33330"/>
    <w:rsid w:val="00E35762"/>
    <w:rsid w:val="00E35F34"/>
    <w:rsid w:val="00E36DE6"/>
    <w:rsid w:val="00E37326"/>
    <w:rsid w:val="00E40405"/>
    <w:rsid w:val="00E4055A"/>
    <w:rsid w:val="00E4273D"/>
    <w:rsid w:val="00E44338"/>
    <w:rsid w:val="00E44C9F"/>
    <w:rsid w:val="00E45466"/>
    <w:rsid w:val="00E47616"/>
    <w:rsid w:val="00E47850"/>
    <w:rsid w:val="00E52B27"/>
    <w:rsid w:val="00E53690"/>
    <w:rsid w:val="00E54577"/>
    <w:rsid w:val="00E55EC9"/>
    <w:rsid w:val="00E577BD"/>
    <w:rsid w:val="00E62C87"/>
    <w:rsid w:val="00E63D60"/>
    <w:rsid w:val="00E64E7F"/>
    <w:rsid w:val="00E661DC"/>
    <w:rsid w:val="00E706B4"/>
    <w:rsid w:val="00E731CC"/>
    <w:rsid w:val="00E80004"/>
    <w:rsid w:val="00E81F9D"/>
    <w:rsid w:val="00E825ED"/>
    <w:rsid w:val="00E92E2A"/>
    <w:rsid w:val="00E93F41"/>
    <w:rsid w:val="00E95E02"/>
    <w:rsid w:val="00E96D6F"/>
    <w:rsid w:val="00E97A10"/>
    <w:rsid w:val="00EA011B"/>
    <w:rsid w:val="00EA03BC"/>
    <w:rsid w:val="00EA7393"/>
    <w:rsid w:val="00EB0307"/>
    <w:rsid w:val="00EB0EA0"/>
    <w:rsid w:val="00EB1CCA"/>
    <w:rsid w:val="00EB1E67"/>
    <w:rsid w:val="00EB361D"/>
    <w:rsid w:val="00EB4322"/>
    <w:rsid w:val="00EB4327"/>
    <w:rsid w:val="00EB61DC"/>
    <w:rsid w:val="00EB69F1"/>
    <w:rsid w:val="00EB7A81"/>
    <w:rsid w:val="00EC07D4"/>
    <w:rsid w:val="00EC2FDD"/>
    <w:rsid w:val="00EC30B9"/>
    <w:rsid w:val="00EC5F9F"/>
    <w:rsid w:val="00EC69F8"/>
    <w:rsid w:val="00ED0BBA"/>
    <w:rsid w:val="00ED1B2A"/>
    <w:rsid w:val="00ED5A5E"/>
    <w:rsid w:val="00ED76D4"/>
    <w:rsid w:val="00ED787A"/>
    <w:rsid w:val="00ED7D9E"/>
    <w:rsid w:val="00EE0F9D"/>
    <w:rsid w:val="00EE3244"/>
    <w:rsid w:val="00EE77F9"/>
    <w:rsid w:val="00EE7E62"/>
    <w:rsid w:val="00EF274D"/>
    <w:rsid w:val="00EF2D98"/>
    <w:rsid w:val="00EF3CE1"/>
    <w:rsid w:val="00EF405D"/>
    <w:rsid w:val="00EF6CD3"/>
    <w:rsid w:val="00EF72FA"/>
    <w:rsid w:val="00F002C9"/>
    <w:rsid w:val="00F0196F"/>
    <w:rsid w:val="00F059C7"/>
    <w:rsid w:val="00F07923"/>
    <w:rsid w:val="00F10E3C"/>
    <w:rsid w:val="00F12106"/>
    <w:rsid w:val="00F12157"/>
    <w:rsid w:val="00F1515E"/>
    <w:rsid w:val="00F152F1"/>
    <w:rsid w:val="00F1642A"/>
    <w:rsid w:val="00F166C7"/>
    <w:rsid w:val="00F17F86"/>
    <w:rsid w:val="00F2063C"/>
    <w:rsid w:val="00F22985"/>
    <w:rsid w:val="00F25098"/>
    <w:rsid w:val="00F25DC9"/>
    <w:rsid w:val="00F26BDD"/>
    <w:rsid w:val="00F31A63"/>
    <w:rsid w:val="00F32601"/>
    <w:rsid w:val="00F33EEF"/>
    <w:rsid w:val="00F35522"/>
    <w:rsid w:val="00F359D9"/>
    <w:rsid w:val="00F4054A"/>
    <w:rsid w:val="00F41B3F"/>
    <w:rsid w:val="00F433DF"/>
    <w:rsid w:val="00F440F0"/>
    <w:rsid w:val="00F44A58"/>
    <w:rsid w:val="00F46CB3"/>
    <w:rsid w:val="00F51436"/>
    <w:rsid w:val="00F52AA1"/>
    <w:rsid w:val="00F54E9A"/>
    <w:rsid w:val="00F5617F"/>
    <w:rsid w:val="00F60EB4"/>
    <w:rsid w:val="00F62CC2"/>
    <w:rsid w:val="00F674A7"/>
    <w:rsid w:val="00F67BF9"/>
    <w:rsid w:val="00F67F59"/>
    <w:rsid w:val="00F771E2"/>
    <w:rsid w:val="00F84C94"/>
    <w:rsid w:val="00F85AA2"/>
    <w:rsid w:val="00F87780"/>
    <w:rsid w:val="00F90C31"/>
    <w:rsid w:val="00F968F9"/>
    <w:rsid w:val="00F97102"/>
    <w:rsid w:val="00FA1636"/>
    <w:rsid w:val="00FA491A"/>
    <w:rsid w:val="00FA6D46"/>
    <w:rsid w:val="00FB0280"/>
    <w:rsid w:val="00FB1753"/>
    <w:rsid w:val="00FB5E02"/>
    <w:rsid w:val="00FB7CF5"/>
    <w:rsid w:val="00FC0987"/>
    <w:rsid w:val="00FC47EF"/>
    <w:rsid w:val="00FC52C5"/>
    <w:rsid w:val="00FC6C5D"/>
    <w:rsid w:val="00FD11FA"/>
    <w:rsid w:val="00FD2966"/>
    <w:rsid w:val="00FD3F4C"/>
    <w:rsid w:val="00FE0340"/>
    <w:rsid w:val="00FE3F7C"/>
    <w:rsid w:val="00FE58D8"/>
    <w:rsid w:val="00FE62AA"/>
    <w:rsid w:val="00FE6C90"/>
    <w:rsid w:val="00FE740D"/>
    <w:rsid w:val="00FE7465"/>
    <w:rsid w:val="00FF2499"/>
    <w:rsid w:val="00FF31AD"/>
    <w:rsid w:val="00FF3C49"/>
    <w:rsid w:val="00FF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384FBA"/>
  <w15:chartTrackingRefBased/>
  <w15:docId w15:val="{9AC0AF7E-EFF8-4D8A-94FA-D9B8DD51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ru-RU" w:eastAsia="ru-RU"/>
    </w:rPr>
  </w:style>
  <w:style w:type="paragraph" w:styleId="1">
    <w:name w:val="heading 1"/>
    <w:basedOn w:val="a"/>
    <w:next w:val="a"/>
    <w:link w:val="10"/>
    <w:qFormat/>
    <w:rsid w:val="00A4455A"/>
    <w:pPr>
      <w:keepNext/>
      <w:spacing w:before="240" w:after="60"/>
      <w:outlineLvl w:val="0"/>
    </w:pPr>
    <w:rPr>
      <w:rFonts w:ascii="Arial" w:hAnsi="Arial" w:cs="Arial"/>
      <w:b/>
      <w:bCs/>
      <w:kern w:val="32"/>
      <w:sz w:val="32"/>
      <w:szCs w:val="32"/>
    </w:rPr>
  </w:style>
  <w:style w:type="paragraph" w:styleId="2">
    <w:name w:val="heading 2"/>
    <w:basedOn w:val="a"/>
    <w:next w:val="a"/>
    <w:qFormat/>
    <w:rsid w:val="00C37150"/>
    <w:pPr>
      <w:keepNext/>
      <w:outlineLvl w:val="1"/>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1"/>
    <w:rPr>
      <w:lang w:val="ru-RU" w:eastAsia="ru-RU"/>
    </w:rPr>
  </w:style>
  <w:style w:type="character" w:customStyle="1" w:styleId="12">
    <w:name w:val="Основной шрифт абзаца1"/>
  </w:style>
  <w:style w:type="character" w:customStyle="1" w:styleId="13">
    <w:name w:val="Номер страницы1"/>
    <w:basedOn w:val="12"/>
  </w:style>
  <w:style w:type="paragraph" w:customStyle="1" w:styleId="14">
    <w:name w:val="Нижний колонтитул1"/>
    <w:basedOn w:val="11"/>
    <w:pPr>
      <w:tabs>
        <w:tab w:val="center" w:pos="4536"/>
        <w:tab w:val="right" w:pos="9072"/>
      </w:tabs>
    </w:pPr>
  </w:style>
  <w:style w:type="paragraph" w:customStyle="1" w:styleId="15">
    <w:name w:val="Верхний колонтитул1"/>
    <w:basedOn w:val="11"/>
    <w:pPr>
      <w:tabs>
        <w:tab w:val="center" w:pos="4536"/>
        <w:tab w:val="right" w:pos="9072"/>
      </w:tabs>
    </w:pPr>
  </w:style>
  <w:style w:type="paragraph" w:customStyle="1" w:styleId="21">
    <w:name w:val="Основной текст 21"/>
    <w:basedOn w:val="11"/>
    <w:pPr>
      <w:ind w:left="426"/>
      <w:jc w:val="both"/>
    </w:pPr>
    <w:rPr>
      <w:sz w:val="22"/>
    </w:rPr>
  </w:style>
  <w:style w:type="paragraph" w:customStyle="1" w:styleId="210">
    <w:name w:val="Основной текст с отступом 21"/>
    <w:basedOn w:val="11"/>
    <w:pPr>
      <w:spacing w:line="240" w:lineRule="atLeast"/>
      <w:ind w:left="283" w:firstLine="1"/>
      <w:jc w:val="both"/>
    </w:pPr>
    <w:rPr>
      <w:sz w:val="22"/>
    </w:rPr>
  </w:style>
  <w:style w:type="paragraph" w:customStyle="1" w:styleId="31">
    <w:name w:val="Основной текст с отступом 31"/>
    <w:basedOn w:val="11"/>
    <w:pPr>
      <w:ind w:left="425" w:firstLine="1"/>
      <w:jc w:val="both"/>
    </w:pPr>
    <w:rPr>
      <w:sz w:val="22"/>
    </w:rPr>
  </w:style>
  <w:style w:type="paragraph" w:styleId="a3">
    <w:name w:val="Body Text"/>
    <w:basedOn w:val="a"/>
    <w:rPr>
      <w:sz w:val="24"/>
    </w:rPr>
  </w:style>
  <w:style w:type="paragraph" w:customStyle="1" w:styleId="a4">
    <w:name w:val="Название"/>
    <w:basedOn w:val="a"/>
    <w:qFormat/>
    <w:pPr>
      <w:jc w:val="center"/>
    </w:pPr>
    <w:rPr>
      <w:b/>
      <w:color w:val="000000"/>
      <w:sz w:val="28"/>
    </w:rPr>
  </w:style>
  <w:style w:type="paragraph" w:customStyle="1" w:styleId="a5">
    <w:name w:val="Нормальный"/>
    <w:basedOn w:val="a"/>
    <w:autoRedefine/>
    <w:rsid w:val="00745335"/>
    <w:pPr>
      <w:jc w:val="both"/>
    </w:pPr>
    <w:rPr>
      <w:rFonts w:ascii="Arial" w:hAnsi="Arial" w:cs="Arial"/>
      <w:sz w:val="18"/>
      <w:szCs w:val="18"/>
      <w:lang w:val="uk-UA"/>
    </w:rPr>
  </w:style>
  <w:style w:type="paragraph" w:styleId="20">
    <w:name w:val="Body Text 2"/>
    <w:basedOn w:val="a"/>
    <w:pPr>
      <w:jc w:val="center"/>
    </w:pPr>
    <w:rPr>
      <w:b/>
      <w:sz w:val="24"/>
      <w:lang w:val="uk-UA"/>
    </w:rPr>
  </w:style>
  <w:style w:type="paragraph" w:styleId="a6">
    <w:name w:val="Body Text Indent"/>
    <w:basedOn w:val="a"/>
    <w:pPr>
      <w:spacing w:after="60"/>
      <w:ind w:left="709" w:hanging="709"/>
      <w:jc w:val="both"/>
    </w:pPr>
    <w:rPr>
      <w:noProof/>
      <w:sz w:val="24"/>
    </w:rPr>
  </w:style>
  <w:style w:type="paragraph" w:styleId="22">
    <w:name w:val="Body Text Indent 2"/>
    <w:basedOn w:val="a"/>
    <w:pPr>
      <w:tabs>
        <w:tab w:val="left" w:pos="567"/>
      </w:tabs>
      <w:ind w:firstLine="567"/>
      <w:jc w:val="both"/>
    </w:pPr>
    <w:rPr>
      <w:sz w:val="24"/>
      <w:lang w:val="uk-UA"/>
    </w:rPr>
  </w:style>
  <w:style w:type="paragraph" w:styleId="3">
    <w:name w:val="Body Text Indent 3"/>
    <w:basedOn w:val="a"/>
    <w:pPr>
      <w:spacing w:after="60"/>
      <w:ind w:firstLine="284"/>
      <w:jc w:val="both"/>
    </w:pPr>
    <w:rPr>
      <w:sz w:val="22"/>
      <w:lang w:val="uk-UA"/>
    </w:rPr>
  </w:style>
  <w:style w:type="paragraph" w:styleId="a7">
    <w:name w:val="header"/>
    <w:basedOn w:val="a"/>
    <w:pPr>
      <w:tabs>
        <w:tab w:val="center" w:pos="4153"/>
        <w:tab w:val="right" w:pos="8306"/>
      </w:tabs>
    </w:pPr>
  </w:style>
  <w:style w:type="paragraph" w:styleId="a8">
    <w:name w:val="footer"/>
    <w:basedOn w:val="a"/>
    <w:link w:val="a9"/>
    <w:uiPriority w:val="99"/>
    <w:pPr>
      <w:tabs>
        <w:tab w:val="center" w:pos="4153"/>
        <w:tab w:val="right" w:pos="8306"/>
      </w:tabs>
    </w:pPr>
  </w:style>
  <w:style w:type="character" w:styleId="aa">
    <w:name w:val="page number"/>
    <w:basedOn w:val="a0"/>
  </w:style>
  <w:style w:type="character" w:customStyle="1" w:styleId="WW8Num18z0">
    <w:name w:val="WW8Num18z0"/>
    <w:rsid w:val="0061055D"/>
    <w:rPr>
      <w:b/>
    </w:rPr>
  </w:style>
  <w:style w:type="character" w:customStyle="1" w:styleId="WW8Num3z0">
    <w:name w:val="WW8Num3z0"/>
    <w:rsid w:val="002624F1"/>
    <w:rPr>
      <w:rFonts w:ascii="StarSymbol" w:hAnsi="StarSymbol"/>
    </w:rPr>
  </w:style>
  <w:style w:type="table" w:styleId="ab">
    <w:name w:val="Table Grid"/>
    <w:basedOn w:val="a1"/>
    <w:rsid w:val="00784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rsid w:val="00DB2775"/>
    <w:rPr>
      <w:sz w:val="16"/>
      <w:szCs w:val="16"/>
    </w:rPr>
  </w:style>
  <w:style w:type="paragraph" w:styleId="ad">
    <w:name w:val="annotation text"/>
    <w:basedOn w:val="a"/>
    <w:link w:val="ae"/>
    <w:rsid w:val="00DB2775"/>
  </w:style>
  <w:style w:type="character" w:customStyle="1" w:styleId="ae">
    <w:name w:val="Текст примечания Знак"/>
    <w:basedOn w:val="a0"/>
    <w:link w:val="ad"/>
    <w:rsid w:val="00DB2775"/>
  </w:style>
  <w:style w:type="paragraph" w:styleId="af">
    <w:name w:val="annotation subject"/>
    <w:basedOn w:val="ad"/>
    <w:next w:val="ad"/>
    <w:link w:val="af0"/>
    <w:rsid w:val="00DB2775"/>
    <w:rPr>
      <w:b/>
      <w:bCs/>
    </w:rPr>
  </w:style>
  <w:style w:type="character" w:customStyle="1" w:styleId="af0">
    <w:name w:val="Тема примечания Знак"/>
    <w:link w:val="af"/>
    <w:rsid w:val="00DB2775"/>
    <w:rPr>
      <w:b/>
      <w:bCs/>
    </w:rPr>
  </w:style>
  <w:style w:type="paragraph" w:styleId="af1">
    <w:name w:val="Balloon Text"/>
    <w:basedOn w:val="a"/>
    <w:link w:val="af2"/>
    <w:rsid w:val="00DB2775"/>
    <w:rPr>
      <w:rFonts w:ascii="Tahoma" w:hAnsi="Tahoma" w:cs="Tahoma"/>
      <w:sz w:val="16"/>
      <w:szCs w:val="16"/>
    </w:rPr>
  </w:style>
  <w:style w:type="character" w:customStyle="1" w:styleId="af2">
    <w:name w:val="Текст выноски Знак"/>
    <w:link w:val="af1"/>
    <w:rsid w:val="00DB2775"/>
    <w:rPr>
      <w:rFonts w:ascii="Tahoma" w:hAnsi="Tahoma" w:cs="Tahoma"/>
      <w:sz w:val="16"/>
      <w:szCs w:val="16"/>
    </w:rPr>
  </w:style>
  <w:style w:type="paragraph" w:styleId="af3">
    <w:name w:val="Revision"/>
    <w:hidden/>
    <w:uiPriority w:val="99"/>
    <w:semiHidden/>
    <w:rsid w:val="00F85AA2"/>
    <w:rPr>
      <w:lang w:val="ru-RU" w:eastAsia="ru-RU"/>
    </w:rPr>
  </w:style>
  <w:style w:type="character" w:customStyle="1" w:styleId="10">
    <w:name w:val="Заголовок 1 Знак"/>
    <w:link w:val="1"/>
    <w:rsid w:val="00A4455A"/>
    <w:rPr>
      <w:rFonts w:ascii="Arial" w:hAnsi="Arial" w:cs="Arial"/>
      <w:b/>
      <w:bCs/>
      <w:kern w:val="32"/>
      <w:sz w:val="32"/>
      <w:szCs w:val="32"/>
    </w:rPr>
  </w:style>
  <w:style w:type="character" w:customStyle="1" w:styleId="a9">
    <w:name w:val="Нижний колонтитул Знак"/>
    <w:basedOn w:val="a0"/>
    <w:link w:val="a8"/>
    <w:uiPriority w:val="99"/>
    <w:rsid w:val="00AB2BB8"/>
  </w:style>
  <w:style w:type="character" w:styleId="af4">
    <w:name w:val="footnote reference"/>
    <w:rsid w:val="00B1109C"/>
    <w:rPr>
      <w:vertAlign w:val="superscript"/>
    </w:rPr>
  </w:style>
  <w:style w:type="paragraph" w:styleId="af5">
    <w:name w:val="List Paragraph"/>
    <w:basedOn w:val="a"/>
    <w:uiPriority w:val="34"/>
    <w:qFormat/>
    <w:rsid w:val="00AA5BC5"/>
    <w:pPr>
      <w:spacing w:after="200" w:line="276" w:lineRule="auto"/>
      <w:ind w:left="720"/>
      <w:contextualSpacing/>
    </w:pPr>
    <w:rPr>
      <w:rFonts w:ascii="Calibri" w:eastAsia="Calibri" w:hAnsi="Calibri"/>
      <w:sz w:val="22"/>
      <w:szCs w:val="22"/>
      <w:lang w:eastAsia="en-US"/>
    </w:rPr>
  </w:style>
  <w:style w:type="paragraph" w:customStyle="1" w:styleId="23">
    <w:name w:val="Обычный2"/>
    <w:rsid w:val="00A52247"/>
    <w:rPr>
      <w:lang w:val="ru-RU" w:eastAsia="ru-RU"/>
    </w:rPr>
  </w:style>
  <w:style w:type="paragraph" w:styleId="af6">
    <w:name w:val="Normal (Web)"/>
    <w:basedOn w:val="a"/>
    <w:uiPriority w:val="99"/>
    <w:unhideWhenUsed/>
    <w:rsid w:val="00A52247"/>
    <w:pPr>
      <w:spacing w:before="100" w:beforeAutospacing="1" w:after="100" w:afterAutospacing="1"/>
    </w:pPr>
    <w:rPr>
      <w:rFonts w:eastAsiaTheme="minorEastAsia"/>
      <w:sz w:val="24"/>
      <w:szCs w:val="24"/>
    </w:rPr>
  </w:style>
  <w:style w:type="character" w:customStyle="1" w:styleId="WW8Num1z0">
    <w:name w:val="WW8Num1z0"/>
    <w:qFormat/>
    <w:rsid w:val="00BC3E43"/>
    <w:rPr>
      <w:b/>
      <w:i w:val="0"/>
    </w:rPr>
  </w:style>
  <w:style w:type="paragraph" w:customStyle="1" w:styleId="western">
    <w:name w:val="western"/>
    <w:basedOn w:val="a"/>
    <w:rsid w:val="00357136"/>
    <w:pPr>
      <w:spacing w:before="100" w:beforeAutospacing="1" w:after="100" w:afterAutospacing="1"/>
    </w:pPr>
    <w:rPr>
      <w:sz w:val="24"/>
      <w:szCs w:val="24"/>
    </w:rPr>
  </w:style>
  <w:style w:type="character" w:styleId="af7">
    <w:name w:val="Hyperlink"/>
    <w:uiPriority w:val="99"/>
    <w:rsid w:val="001164F4"/>
    <w:rPr>
      <w:color w:val="0000FF"/>
      <w:u w:val="single"/>
    </w:rPr>
  </w:style>
  <w:style w:type="character" w:customStyle="1" w:styleId="16">
    <w:name w:val="Текст примечания Знак1"/>
    <w:rsid w:val="001164F4"/>
    <w:rPr>
      <w:lang w:val="ru-RU" w:eastAsia="zh-CN"/>
    </w:rPr>
  </w:style>
  <w:style w:type="character" w:customStyle="1" w:styleId="30">
    <w:name w:val="Текст примечания Знак3"/>
    <w:uiPriority w:val="99"/>
    <w:rsid w:val="00C70342"/>
    <w:rPr>
      <w:lang w:val="ru-RU" w:eastAsia="zh-CN"/>
    </w:rPr>
  </w:style>
  <w:style w:type="paragraph" w:customStyle="1" w:styleId="LO-Normal1">
    <w:name w:val="LO-Normal1"/>
    <w:qFormat/>
    <w:rsid w:val="00E53690"/>
    <w:pPr>
      <w:suppressAutoHyphens/>
    </w:pPr>
    <w:rPr>
      <w:lang w:val="ru-RU" w:eastAsia="zh-CN"/>
    </w:rPr>
  </w:style>
  <w:style w:type="paragraph" w:customStyle="1" w:styleId="17">
    <w:name w:val="Заголовок1"/>
    <w:basedOn w:val="a"/>
    <w:next w:val="a3"/>
    <w:rsid w:val="00BA590A"/>
    <w:pPr>
      <w:suppressAutoHyphens/>
      <w:jc w:val="center"/>
    </w:pPr>
    <w:rPr>
      <w:b/>
      <w:sz w:val="24"/>
      <w:lang w:val="uk-U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42365">
      <w:bodyDiv w:val="1"/>
      <w:marLeft w:val="0"/>
      <w:marRight w:val="0"/>
      <w:marTop w:val="0"/>
      <w:marBottom w:val="0"/>
      <w:divBdr>
        <w:top w:val="none" w:sz="0" w:space="0" w:color="auto"/>
        <w:left w:val="none" w:sz="0" w:space="0" w:color="auto"/>
        <w:bottom w:val="none" w:sz="0" w:space="0" w:color="auto"/>
        <w:right w:val="none" w:sz="0" w:space="0" w:color="auto"/>
      </w:divBdr>
    </w:div>
    <w:div w:id="373433012">
      <w:bodyDiv w:val="1"/>
      <w:marLeft w:val="0"/>
      <w:marRight w:val="0"/>
      <w:marTop w:val="0"/>
      <w:marBottom w:val="0"/>
      <w:divBdr>
        <w:top w:val="none" w:sz="0" w:space="0" w:color="auto"/>
        <w:left w:val="none" w:sz="0" w:space="0" w:color="auto"/>
        <w:bottom w:val="none" w:sz="0" w:space="0" w:color="auto"/>
        <w:right w:val="none" w:sz="0" w:space="0" w:color="auto"/>
      </w:divBdr>
    </w:div>
    <w:div w:id="863589376">
      <w:bodyDiv w:val="1"/>
      <w:marLeft w:val="0"/>
      <w:marRight w:val="0"/>
      <w:marTop w:val="0"/>
      <w:marBottom w:val="0"/>
      <w:divBdr>
        <w:top w:val="none" w:sz="0" w:space="0" w:color="auto"/>
        <w:left w:val="none" w:sz="0" w:space="0" w:color="auto"/>
        <w:bottom w:val="none" w:sz="0" w:space="0" w:color="auto"/>
        <w:right w:val="none" w:sz="0" w:space="0" w:color="auto"/>
      </w:divBdr>
    </w:div>
    <w:div w:id="1744835544">
      <w:bodyDiv w:val="1"/>
      <w:marLeft w:val="0"/>
      <w:marRight w:val="0"/>
      <w:marTop w:val="0"/>
      <w:marBottom w:val="0"/>
      <w:divBdr>
        <w:top w:val="none" w:sz="0" w:space="0" w:color="auto"/>
        <w:left w:val="none" w:sz="0" w:space="0" w:color="auto"/>
        <w:bottom w:val="none" w:sz="0" w:space="0" w:color="auto"/>
        <w:right w:val="none" w:sz="0" w:space="0" w:color="auto"/>
      </w:divBdr>
    </w:div>
    <w:div w:id="1785078815">
      <w:bodyDiv w:val="1"/>
      <w:marLeft w:val="0"/>
      <w:marRight w:val="0"/>
      <w:marTop w:val="0"/>
      <w:marBottom w:val="0"/>
      <w:divBdr>
        <w:top w:val="none" w:sz="0" w:space="0" w:color="auto"/>
        <w:left w:val="none" w:sz="0" w:space="0" w:color="auto"/>
        <w:bottom w:val="none" w:sz="0" w:space="0" w:color="auto"/>
        <w:right w:val="none" w:sz="0" w:space="0" w:color="auto"/>
      </w:divBdr>
    </w:div>
    <w:div w:id="214696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rx.com.ua/publichna-ta-finansova-informatsiya?tab=rozkrittya-informacii-ar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com.ua/"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nk.gov.ua/ua/consumer-protectio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x.com.ua/kontakt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com.ua/publichna-ta-finansova-informatsiya?tab=zusp" TargetMode="External"/><Relationship Id="rId14" Type="http://schemas.openxmlformats.org/officeDocument/2006/relationships/hyperlink" Target="https://kis.bank.gov.ua/search-f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221C9-8D9B-460E-B910-A5F1B4A2D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27</Pages>
  <Words>73586</Words>
  <Characters>41945</Characters>
  <Application>Microsoft Office Word</Application>
  <DocSecurity>0</DocSecurity>
  <Lines>349</Lines>
  <Paragraphs>230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Ethan Frome</vt:lpstr>
      <vt:lpstr>Ethan Frome</vt:lpstr>
    </vt:vector>
  </TitlesOfParts>
  <Company>ZALOG</Company>
  <LinksUpToDate>false</LinksUpToDate>
  <CharactersWithSpaces>115301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dc:description/>
  <cp:lastModifiedBy>Павленко Катерина (Pavlenko Kateryna)</cp:lastModifiedBy>
  <cp:revision>8</cp:revision>
  <cp:lastPrinted>2012-12-28T08:17:00Z</cp:lastPrinted>
  <dcterms:created xsi:type="dcterms:W3CDTF">2021-07-16T11:42:00Z</dcterms:created>
  <dcterms:modified xsi:type="dcterms:W3CDTF">2026-06-24T10:01:00Z</dcterms:modified>
</cp:coreProperties>
</file>