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CE24" w14:textId="636AB4BD" w:rsidR="00DA4D69" w:rsidRPr="00D06A49" w:rsidRDefault="00A65EDF" w:rsidP="004A2493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uk-UA"/>
        </w:rPr>
      </w:pPr>
      <w:r w:rsidRPr="00D06A49">
        <w:rPr>
          <w:rFonts w:ascii="Times New Roman" w:hAnsi="Times New Roman" w:cs="Times New Roman"/>
          <w:noProof/>
          <w:sz w:val="18"/>
          <w:szCs w:val="18"/>
          <w:lang w:val="uk-UA" w:eastAsia="uk-UA"/>
        </w:rPr>
        <w:drawing>
          <wp:inline distT="0" distB="0" distL="0" distR="0" wp14:anchorId="38EFCE8F" wp14:editId="38EFCE90">
            <wp:extent cx="6235700" cy="6216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ерхний колонтитул_укр.jpg"/>
                    <pic:cNvPicPr/>
                  </pic:nvPicPr>
                  <pic:blipFill dpi="0"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6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F89F" w14:textId="77777777" w:rsidR="00563742" w:rsidRPr="00D06A49" w:rsidRDefault="00A65EDF" w:rsidP="004A2493">
      <w:pPr>
        <w:pStyle w:val="a3"/>
        <w:jc w:val="center"/>
        <w:rPr>
          <w:rFonts w:ascii="Times New Roman" w:hAnsi="Times New Roman"/>
          <w:b/>
          <w:caps/>
          <w:sz w:val="18"/>
          <w:szCs w:val="18"/>
        </w:rPr>
      </w:pPr>
      <w:r w:rsidRPr="00D06A49">
        <w:rPr>
          <w:rFonts w:ascii="Times New Roman" w:hAnsi="Times New Roman"/>
          <w:b/>
          <w:caps/>
          <w:sz w:val="18"/>
          <w:szCs w:val="18"/>
        </w:rPr>
        <w:t xml:space="preserve">Договір </w:t>
      </w:r>
      <w:r w:rsidR="00563742" w:rsidRPr="00D06A49">
        <w:rPr>
          <w:rFonts w:ascii="Times New Roman" w:hAnsi="Times New Roman"/>
          <w:b/>
          <w:caps/>
          <w:sz w:val="18"/>
          <w:szCs w:val="18"/>
        </w:rPr>
        <w:t xml:space="preserve">КОМПЛЕКСНОГО </w:t>
      </w:r>
      <w:r w:rsidRPr="00D06A49">
        <w:rPr>
          <w:rFonts w:ascii="Times New Roman" w:hAnsi="Times New Roman"/>
          <w:b/>
          <w:caps/>
          <w:sz w:val="18"/>
          <w:szCs w:val="18"/>
        </w:rPr>
        <w:t xml:space="preserve">страхування майна </w:t>
      </w:r>
    </w:p>
    <w:p w14:paraId="38EFCE25" w14:textId="62CD35B3" w:rsidR="00DA4D69" w:rsidRPr="00D06A49" w:rsidRDefault="00A65EDF" w:rsidP="004A2493">
      <w:pPr>
        <w:pStyle w:val="a3"/>
        <w:jc w:val="center"/>
        <w:rPr>
          <w:rFonts w:ascii="Times New Roman" w:hAnsi="Times New Roman"/>
          <w:b/>
          <w:bCs/>
          <w:caps/>
          <w:sz w:val="18"/>
          <w:szCs w:val="18"/>
        </w:rPr>
      </w:pPr>
      <w:r w:rsidRPr="00D06A49">
        <w:rPr>
          <w:rFonts w:ascii="Times New Roman" w:hAnsi="Times New Roman"/>
          <w:b/>
          <w:bCs/>
          <w:caps/>
          <w:sz w:val="18"/>
          <w:szCs w:val="18"/>
        </w:rPr>
        <w:t xml:space="preserve">ЮРИДИЧНИХ ОСІБ </w:t>
      </w:r>
    </w:p>
    <w:p w14:paraId="38EFCE26" w14:textId="0A91BFB6" w:rsidR="00DA4D69" w:rsidRPr="00D06A49" w:rsidRDefault="00C8279F" w:rsidP="004A2493">
      <w:pPr>
        <w:pStyle w:val="a3"/>
        <w:jc w:val="center"/>
        <w:rPr>
          <w:rFonts w:ascii="Times New Roman" w:hAnsi="Times New Roman"/>
          <w:b/>
          <w:caps/>
          <w:sz w:val="18"/>
          <w:szCs w:val="18"/>
        </w:rPr>
      </w:pPr>
      <w:r w:rsidRPr="00D06A49">
        <w:rPr>
          <w:rFonts w:ascii="Times New Roman" w:hAnsi="Times New Roman"/>
          <w:b/>
          <w:caps/>
          <w:sz w:val="18"/>
          <w:szCs w:val="18"/>
        </w:rPr>
        <w:t>№</w:t>
      </w:r>
      <w:permStart w:id="968843274" w:edGrp="everyone"/>
      <w:r w:rsidRPr="00D06A49">
        <w:rPr>
          <w:rFonts w:ascii="Times New Roman" w:hAnsi="Times New Roman"/>
          <w:b/>
          <w:caps/>
          <w:sz w:val="18"/>
          <w:szCs w:val="18"/>
        </w:rPr>
        <w:t>Номер договору</w:t>
      </w:r>
      <w:permEnd w:id="968843274"/>
    </w:p>
    <w:p w14:paraId="38EFCE27" w14:textId="77777777" w:rsidR="00DA4D69" w:rsidRPr="00D06A49" w:rsidRDefault="00A65EDF" w:rsidP="004A2493">
      <w:pPr>
        <w:pStyle w:val="a3"/>
        <w:jc w:val="right"/>
        <w:rPr>
          <w:rFonts w:ascii="Times New Roman" w:hAnsi="Times New Roman"/>
          <w:bCs/>
          <w:caps/>
          <w:sz w:val="18"/>
          <w:szCs w:val="18"/>
        </w:rPr>
      </w:pPr>
      <w:r w:rsidRPr="00D06A49">
        <w:rPr>
          <w:rFonts w:ascii="Times New Roman" w:hAnsi="Times New Roman"/>
          <w:bCs/>
          <w:caps/>
          <w:sz w:val="18"/>
          <w:szCs w:val="18"/>
        </w:rPr>
        <w:t>КСП:1201.00.00</w:t>
      </w:r>
    </w:p>
    <w:p w14:paraId="38EFCE28" w14:textId="3E22A49C" w:rsidR="00DA4D69" w:rsidRPr="00D06A49" w:rsidRDefault="00C8279F" w:rsidP="004A2493">
      <w:pPr>
        <w:pStyle w:val="a3"/>
        <w:jc w:val="right"/>
        <w:rPr>
          <w:rFonts w:ascii="Times New Roman" w:hAnsi="Times New Roman"/>
          <w:sz w:val="18"/>
          <w:szCs w:val="18"/>
        </w:rPr>
      </w:pPr>
      <w:r w:rsidRPr="00D06A49">
        <w:rPr>
          <w:rFonts w:ascii="Times New Roman" w:hAnsi="Times New Roman"/>
          <w:bCs/>
          <w:sz w:val="18"/>
          <w:szCs w:val="18"/>
        </w:rPr>
        <w:t xml:space="preserve">Код </w:t>
      </w:r>
      <w:r w:rsidRPr="00D06A49">
        <w:rPr>
          <w:rFonts w:ascii="Times New Roman" w:hAnsi="Times New Roman"/>
          <w:bCs/>
          <w:caps/>
          <w:sz w:val="18"/>
          <w:szCs w:val="18"/>
        </w:rPr>
        <w:t>IBC:</w:t>
      </w:r>
      <w:permStart w:id="1754274736" w:edGrp="everyone"/>
      <w:r w:rsidRPr="00D06A49">
        <w:rPr>
          <w:rFonts w:ascii="Times New Roman" w:hAnsi="Times New Roman"/>
          <w:bCs/>
          <w:caps/>
          <w:sz w:val="18"/>
          <w:szCs w:val="18"/>
        </w:rPr>
        <w:t>0000</w:t>
      </w:r>
      <w:permEnd w:id="1754274736"/>
    </w:p>
    <w:p w14:paraId="38EFCE29" w14:textId="535B93AB" w:rsidR="00DA4D69" w:rsidRPr="00D06A49" w:rsidRDefault="00C8279F" w:rsidP="004A2493">
      <w:pPr>
        <w:pStyle w:val="a3"/>
        <w:tabs>
          <w:tab w:val="clear" w:pos="9355"/>
          <w:tab w:val="right" w:pos="10371"/>
        </w:tabs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D06A49">
        <w:rPr>
          <w:rFonts w:ascii="Times New Roman" w:hAnsi="Times New Roman"/>
          <w:bCs/>
          <w:sz w:val="18"/>
          <w:szCs w:val="18"/>
        </w:rPr>
        <w:t>м.</w:t>
      </w:r>
      <w:r w:rsidR="006E702E" w:rsidRPr="00D06A49">
        <w:rPr>
          <w:rFonts w:ascii="Times New Roman" w:hAnsi="Times New Roman"/>
          <w:bCs/>
          <w:sz w:val="18"/>
          <w:szCs w:val="18"/>
        </w:rPr>
        <w:t xml:space="preserve"> </w:t>
      </w:r>
      <w:permStart w:id="1561226459" w:edGrp="everyone"/>
      <w:r w:rsidRPr="00D06A49">
        <w:rPr>
          <w:rFonts w:ascii="Times New Roman" w:hAnsi="Times New Roman"/>
          <w:bCs/>
          <w:sz w:val="18"/>
          <w:szCs w:val="18"/>
        </w:rPr>
        <w:t xml:space="preserve">Населений пункт </w:t>
      </w:r>
      <w:permEnd w:id="1561226459"/>
      <w:r w:rsidR="00A65EDF" w:rsidRPr="00D06A49">
        <w:rPr>
          <w:rFonts w:ascii="Times New Roman" w:hAnsi="Times New Roman"/>
          <w:bCs/>
          <w:sz w:val="18"/>
          <w:szCs w:val="18"/>
        </w:rPr>
        <w:t xml:space="preserve">                                                                                                  </w:t>
      </w:r>
      <w:r w:rsidR="00A65EDF" w:rsidRPr="00D06A49">
        <w:rPr>
          <w:rFonts w:ascii="Times New Roman" w:hAnsi="Times New Roman"/>
          <w:bCs/>
          <w:sz w:val="18"/>
          <w:szCs w:val="18"/>
        </w:rPr>
        <w:tab/>
      </w:r>
      <w:sdt>
        <w:sdtPr>
          <w:rPr>
            <w:rFonts w:ascii="Times New Roman" w:hAnsi="Times New Roman"/>
            <w:color w:val="000000" w:themeColor="text1"/>
            <w:sz w:val="18"/>
            <w:szCs w:val="18"/>
          </w:rPr>
          <w:alias w:val="Дата Договору"/>
          <w:tag w:val="Дата Договору"/>
          <w:id w:val="-476844897"/>
          <w:placeholder>
            <w:docPart w:val="D2F06D80658D41B4B980D48384827A23"/>
          </w:placeholder>
          <w:showingPlcHdr/>
          <w:date w:fullDate="2021-11-19T00:00:00Z">
            <w:dateFormat w:val="dd.MM.yyyy"/>
            <w:lid w:val="uk-UA"/>
            <w:storeMappedDataAs w:val="dateTime"/>
            <w:calendar w:val="gregorian"/>
          </w:date>
        </w:sdtPr>
        <w:sdtEndPr/>
        <w:sdtContent>
          <w:permStart w:id="1920478553" w:edGrp="everyone"/>
          <w:r w:rsidR="00000B05" w:rsidRPr="00D06A49">
            <w:rPr>
              <w:rFonts w:ascii="Times New Roman" w:eastAsiaTheme="minorHAnsi" w:hAnsi="Times New Roman"/>
              <w:color w:val="000000" w:themeColor="text1"/>
              <w:sz w:val="18"/>
              <w:szCs w:val="18"/>
              <w:lang w:eastAsia="en-US"/>
            </w:rPr>
            <w:t xml:space="preserve">Місце для вводу даних </w:t>
          </w:r>
          <w:permEnd w:id="1920478553"/>
        </w:sdtContent>
      </w:sdt>
    </w:p>
    <w:p w14:paraId="64671253" w14:textId="137190E9" w:rsidR="00BD727F" w:rsidRPr="00D06A49" w:rsidRDefault="00BD727F" w:rsidP="004A2493">
      <w:pPr>
        <w:pStyle w:val="a3"/>
        <w:tabs>
          <w:tab w:val="clear" w:pos="9355"/>
          <w:tab w:val="right" w:pos="10371"/>
        </w:tabs>
        <w:jc w:val="center"/>
        <w:rPr>
          <w:rFonts w:ascii="Times New Roman" w:hAnsi="Times New Roman"/>
          <w:sz w:val="18"/>
          <w:szCs w:val="18"/>
        </w:rPr>
      </w:pPr>
    </w:p>
    <w:tbl>
      <w:tblPr>
        <w:tblpPr w:leftFromText="180" w:rightFromText="180" w:vertAnchor="text" w:tblpXSpec="center" w:tblpY="1"/>
        <w:tblOverlap w:val="never"/>
        <w:tblW w:w="1058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2297"/>
        <w:gridCol w:w="396"/>
        <w:gridCol w:w="5231"/>
      </w:tblGrid>
      <w:tr w:rsidR="00350517" w:rsidRPr="00D06A49" w14:paraId="38EFCE2D" w14:textId="77777777" w:rsidTr="00D4304F">
        <w:trPr>
          <w:trHeight w:val="699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2A" w14:textId="58F3EA04" w:rsidR="00DA4D69" w:rsidRPr="00D06A49" w:rsidRDefault="00461F75" w:rsidP="004A2493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both"/>
              <w:rPr>
                <w:rFonts w:ascii="Times New Roman" w:hAnsi="Times New Roman"/>
                <w:szCs w:val="18"/>
              </w:rPr>
            </w:pPr>
            <w:bookmarkStart w:id="0" w:name="_Hlk19193640"/>
            <w:r w:rsidRPr="00D06A49">
              <w:rPr>
                <w:rFonts w:ascii="Times New Roman" w:hAnsi="Times New Roman"/>
                <w:szCs w:val="18"/>
              </w:rPr>
              <w:t xml:space="preserve">1. </w:t>
            </w:r>
            <w:r w:rsidR="00A65EDF" w:rsidRPr="00D06A49">
              <w:rPr>
                <w:rFonts w:ascii="Times New Roman" w:hAnsi="Times New Roman"/>
                <w:szCs w:val="18"/>
              </w:rPr>
              <w:t>Страховик</w:t>
            </w:r>
          </w:p>
        </w:tc>
        <w:tc>
          <w:tcPr>
            <w:tcW w:w="7924" w:type="dxa"/>
            <w:gridSpan w:val="3"/>
            <w:shd w:val="clear" w:color="auto" w:fill="D9E2F3" w:themeFill="accent1" w:themeFillTint="33"/>
            <w:vAlign w:val="center"/>
          </w:tcPr>
          <w:p w14:paraId="38EFCE2B" w14:textId="180A5EA0" w:rsidR="00DA4D69" w:rsidRPr="00D06A49" w:rsidRDefault="00C8279F" w:rsidP="004A2493">
            <w:pPr>
              <w:pStyle w:val="21"/>
              <w:keepNext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06A49">
              <w:rPr>
                <w:rFonts w:ascii="Times New Roman" w:hAnsi="Times New Roman"/>
                <w:b/>
                <w:bCs/>
                <w:sz w:val="18"/>
                <w:szCs w:val="18"/>
              </w:rPr>
              <w:t>Акціонерне товариство «Страхова компанія «ІНГО»</w:t>
            </w:r>
          </w:p>
          <w:p w14:paraId="38EFCE2C" w14:textId="78C078CE" w:rsidR="008852AE" w:rsidRPr="00D06A49" w:rsidRDefault="00166422" w:rsidP="004A2493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18"/>
                <w:szCs w:val="18"/>
                <w:lang w:val="uk-UA"/>
              </w:rPr>
            </w:pPr>
            <w:r w:rsidRPr="00D06A4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є платником податку згідно з підпунктом 141.1.2 пункту 141.1 статті 141 Розділу ІІІ Податкового кодексу України</w:t>
            </w:r>
            <w:r w:rsidR="00D4304F" w:rsidRPr="00D06A4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.</w:t>
            </w:r>
          </w:p>
        </w:tc>
      </w:tr>
      <w:tr w:rsidR="00350517" w:rsidRPr="00D06A49" w14:paraId="38EFCE30" w14:textId="77777777" w:rsidTr="261E2463">
        <w:trPr>
          <w:trHeight w:val="206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2E" w14:textId="77777777" w:rsidR="00C8279F" w:rsidRPr="00D06A49" w:rsidRDefault="00C8279F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szCs w:val="18"/>
              </w:rPr>
              <w:t>від імені якого діє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2F" w14:textId="06FDC3F0" w:rsidR="00C8279F" w:rsidRPr="00D06A49" w:rsidRDefault="00C8279F" w:rsidP="004A2493">
            <w:pPr>
              <w:pStyle w:val="21"/>
              <w:keepNext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permStart w:id="1969053561" w:edGrp="everyone"/>
            <w:r w:rsidRPr="00D06A49">
              <w:rPr>
                <w:rFonts w:ascii="Times New Roman" w:hAnsi="Times New Roman"/>
                <w:bCs/>
                <w:sz w:val="18"/>
                <w:szCs w:val="18"/>
              </w:rPr>
              <w:t xml:space="preserve">Представник </w:t>
            </w:r>
            <w:r w:rsidR="00954DF1" w:rsidRPr="00D06A4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D06A49">
              <w:rPr>
                <w:rFonts w:ascii="Times New Roman" w:hAnsi="Times New Roman"/>
                <w:bCs/>
                <w:sz w:val="18"/>
                <w:szCs w:val="18"/>
              </w:rPr>
              <w:t xml:space="preserve">траховика, на підставі  Довіреності № Номер довіреності від Дата довіреності р </w:t>
            </w:r>
            <w:permEnd w:id="1969053561"/>
          </w:p>
        </w:tc>
      </w:tr>
      <w:tr w:rsidR="00B5095E" w:rsidRPr="00D06A49" w14:paraId="38EFCE33" w14:textId="77777777" w:rsidTr="261E2463">
        <w:trPr>
          <w:trHeight w:val="227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31" w14:textId="50BEEF61" w:rsidR="00C8279F" w:rsidRPr="00D06A49" w:rsidRDefault="00BD727F" w:rsidP="004A2493">
            <w:pPr>
              <w:pStyle w:val="3"/>
              <w:numPr>
                <w:ilvl w:val="0"/>
                <w:numId w:val="0"/>
              </w:numPr>
              <w:tabs>
                <w:tab w:val="left" w:pos="0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  <w:lang w:val="en-US"/>
              </w:rPr>
            </w:pPr>
            <w:r w:rsidRPr="00D06A49">
              <w:rPr>
                <w:rFonts w:ascii="Times New Roman" w:hAnsi="Times New Roman"/>
                <w:b w:val="0"/>
                <w:szCs w:val="18"/>
              </w:rPr>
              <w:t>М</w:t>
            </w:r>
            <w:r w:rsidR="00C8279F" w:rsidRPr="00D06A49">
              <w:rPr>
                <w:rFonts w:ascii="Times New Roman" w:hAnsi="Times New Roman"/>
                <w:b w:val="0"/>
                <w:szCs w:val="18"/>
              </w:rPr>
              <w:t>ісцезнаходження</w:t>
            </w:r>
            <w:r w:rsidR="006E702E" w:rsidRPr="00D06A49">
              <w:rPr>
                <w:rFonts w:ascii="Times New Roman" w:hAnsi="Times New Roman"/>
                <w:b w:val="0"/>
                <w:szCs w:val="18"/>
              </w:rPr>
              <w:t xml:space="preserve"> </w:t>
            </w:r>
            <w:r w:rsidRPr="00D06A49">
              <w:rPr>
                <w:rFonts w:ascii="Times New Roman" w:hAnsi="Times New Roman"/>
                <w:b w:val="0"/>
                <w:szCs w:val="18"/>
              </w:rPr>
              <w:t>Страховика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32" w14:textId="5052821D" w:rsidR="00C8279F" w:rsidRPr="00D06A49" w:rsidRDefault="00C8279F" w:rsidP="004A2493">
            <w:pPr>
              <w:pStyle w:val="21"/>
              <w:keepNext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D06A49">
              <w:rPr>
                <w:rFonts w:ascii="Times New Roman" w:hAnsi="Times New Roman"/>
                <w:b/>
                <w:sz w:val="18"/>
                <w:szCs w:val="18"/>
              </w:rPr>
              <w:t xml:space="preserve">Україна, 01054, м. Київ, вул. </w:t>
            </w:r>
            <w:proofErr w:type="spellStart"/>
            <w:r w:rsidRPr="00D06A49">
              <w:rPr>
                <w:rFonts w:ascii="Times New Roman" w:hAnsi="Times New Roman"/>
                <w:b/>
                <w:sz w:val="18"/>
                <w:szCs w:val="18"/>
              </w:rPr>
              <w:t>Бульварно-Кудрявська</w:t>
            </w:r>
            <w:proofErr w:type="spellEnd"/>
            <w:r w:rsidRPr="00D06A49">
              <w:rPr>
                <w:rFonts w:ascii="Times New Roman" w:hAnsi="Times New Roman"/>
                <w:b/>
                <w:sz w:val="18"/>
                <w:szCs w:val="18"/>
              </w:rPr>
              <w:t>, 33</w:t>
            </w:r>
          </w:p>
        </w:tc>
      </w:tr>
      <w:tr w:rsidR="00176A22" w:rsidRPr="00D06A49" w14:paraId="506DE822" w14:textId="77777777" w:rsidTr="261E2463">
        <w:trPr>
          <w:trHeight w:val="104"/>
        </w:trPr>
        <w:tc>
          <w:tcPr>
            <w:tcW w:w="2660" w:type="dxa"/>
            <w:shd w:val="clear" w:color="auto" w:fill="FFFFFF" w:themeFill="background1"/>
            <w:vAlign w:val="center"/>
          </w:tcPr>
          <w:p w14:paraId="7FDE62BE" w14:textId="77777777" w:rsidR="00176A22" w:rsidRPr="00D06A49" w:rsidRDefault="00176A22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76698911" w:edGrp="everyone" w:colFirst="1" w:colLast="1"/>
            <w:r w:rsidRPr="00D06A49">
              <w:rPr>
                <w:rFonts w:ascii="Times New Roman" w:hAnsi="Times New Roman"/>
                <w:b w:val="0"/>
                <w:szCs w:val="18"/>
              </w:rPr>
              <w:t>Телефон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117F019F" w14:textId="7AD91E05" w:rsidR="00176A22" w:rsidRPr="00D06A49" w:rsidRDefault="003941B2" w:rsidP="004A24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 w:eastAsia="ar-SA"/>
              </w:rPr>
            </w:pPr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0 800 215 553 (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цілодобовий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інформаційний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центр,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безкоштовно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зі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стаціонарних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та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мобільних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телефонів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по </w:t>
            </w:r>
            <w:proofErr w:type="spellStart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Україні</w:t>
            </w:r>
            <w:proofErr w:type="spellEnd"/>
            <w:r w:rsidRPr="003941B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)</w:t>
            </w:r>
          </w:p>
        </w:tc>
      </w:tr>
      <w:tr w:rsidR="00CB3E9F" w:rsidRPr="00D06A49" w14:paraId="55BB7016" w14:textId="77777777" w:rsidTr="261E2463">
        <w:trPr>
          <w:trHeight w:val="104"/>
        </w:trPr>
        <w:tc>
          <w:tcPr>
            <w:tcW w:w="2660" w:type="dxa"/>
            <w:shd w:val="clear" w:color="auto" w:fill="FFFFFF" w:themeFill="background1"/>
            <w:vAlign w:val="center"/>
          </w:tcPr>
          <w:p w14:paraId="779FD575" w14:textId="0A2CE18D" w:rsidR="00CB3E9F" w:rsidRPr="00D06A49" w:rsidRDefault="00CB3E9F" w:rsidP="00CB3E9F">
            <w:pPr>
              <w:pStyle w:val="3"/>
              <w:numPr>
                <w:ilvl w:val="0"/>
                <w:numId w:val="0"/>
              </w:numPr>
              <w:tabs>
                <w:tab w:val="left" w:pos="0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206520396" w:edGrp="everyone" w:colFirst="0" w:colLast="0"/>
            <w:permStart w:id="228274582" w:edGrp="everyone" w:colFirst="1" w:colLast="1"/>
            <w:permStart w:id="623383583" w:edGrp="everyone" w:colFirst="2" w:colLast="2"/>
            <w:permEnd w:id="176698911"/>
            <w:proofErr w:type="spellStart"/>
            <w:r w:rsidRPr="00CB3E9F">
              <w:rPr>
                <w:rFonts w:ascii="Times New Roman" w:hAnsi="Times New Roman"/>
                <w:b w:val="0"/>
                <w:szCs w:val="18"/>
                <w:lang w:val="ru-RU"/>
              </w:rPr>
              <w:t>Місцезнаходження</w:t>
            </w:r>
            <w:proofErr w:type="spellEnd"/>
            <w:r w:rsidRPr="00CB3E9F">
              <w:rPr>
                <w:rFonts w:ascii="Times New Roman" w:hAnsi="Times New Roman"/>
                <w:b w:val="0"/>
                <w:szCs w:val="18"/>
                <w:lang w:val="ru-RU"/>
              </w:rPr>
              <w:t xml:space="preserve"> </w:t>
            </w:r>
            <w:proofErr w:type="spellStart"/>
            <w:r w:rsidRPr="00CB3E9F">
              <w:rPr>
                <w:rFonts w:ascii="Times New Roman" w:hAnsi="Times New Roman"/>
                <w:b w:val="0"/>
                <w:szCs w:val="18"/>
                <w:lang w:val="ru-RU"/>
              </w:rPr>
              <w:t>філії</w:t>
            </w:r>
            <w:proofErr w:type="spellEnd"/>
            <w:r w:rsidRPr="00CB3E9F">
              <w:rPr>
                <w:rFonts w:ascii="Times New Roman" w:hAnsi="Times New Roman"/>
                <w:b w:val="0"/>
                <w:szCs w:val="18"/>
                <w:lang w:val="ru-RU"/>
              </w:rPr>
              <w:t xml:space="preserve"> Страховика, телефон (за </w:t>
            </w:r>
            <w:proofErr w:type="spellStart"/>
            <w:r w:rsidRPr="00CB3E9F">
              <w:rPr>
                <w:rFonts w:ascii="Times New Roman" w:hAnsi="Times New Roman"/>
                <w:b w:val="0"/>
                <w:szCs w:val="18"/>
                <w:lang w:val="ru-RU"/>
              </w:rPr>
              <w:t>наявності</w:t>
            </w:r>
            <w:proofErr w:type="spellEnd"/>
            <w:r w:rsidRPr="00CB3E9F">
              <w:rPr>
                <w:rFonts w:ascii="Times New Roman" w:hAnsi="Times New Roman"/>
                <w:b w:val="0"/>
                <w:szCs w:val="18"/>
                <w:lang w:val="ru-RU"/>
              </w:rPr>
              <w:t>)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49CCED61" w14:textId="77777777" w:rsidR="00CB3E9F" w:rsidRPr="00D06A49" w:rsidRDefault="00CB3E9F" w:rsidP="004A24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 w:eastAsia="ar-SA"/>
              </w:rPr>
            </w:pPr>
          </w:p>
        </w:tc>
      </w:tr>
      <w:tr w:rsidR="00176A22" w:rsidRPr="00D06A49" w14:paraId="7FE7EA3B" w14:textId="77777777" w:rsidTr="261E2463">
        <w:trPr>
          <w:trHeight w:val="104"/>
        </w:trPr>
        <w:tc>
          <w:tcPr>
            <w:tcW w:w="2660" w:type="dxa"/>
            <w:shd w:val="clear" w:color="auto" w:fill="FFFFFF" w:themeFill="background1"/>
            <w:vAlign w:val="center"/>
          </w:tcPr>
          <w:p w14:paraId="236F431C" w14:textId="171FE637" w:rsidR="00176A22" w:rsidRPr="00D06A49" w:rsidRDefault="00176A22" w:rsidP="004A2493">
            <w:pPr>
              <w:pStyle w:val="3"/>
              <w:numPr>
                <w:ilvl w:val="0"/>
                <w:numId w:val="0"/>
              </w:numPr>
              <w:tabs>
                <w:tab w:val="left" w:pos="0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457274058" w:edGrp="everyone" w:colFirst="1" w:colLast="1"/>
            <w:permEnd w:id="1206520396"/>
            <w:permEnd w:id="228274582"/>
            <w:permEnd w:id="623383583"/>
            <w:r w:rsidRPr="00D06A49">
              <w:rPr>
                <w:rFonts w:ascii="Times New Roman" w:hAnsi="Times New Roman"/>
                <w:b w:val="0"/>
                <w:szCs w:val="18"/>
              </w:rPr>
              <w:t>Банківські реквізити</w:t>
            </w:r>
            <w:r w:rsidR="00BD727F" w:rsidRPr="00D06A49">
              <w:rPr>
                <w:rFonts w:ascii="Times New Roman" w:hAnsi="Times New Roman"/>
                <w:b w:val="0"/>
                <w:szCs w:val="18"/>
              </w:rPr>
              <w:t xml:space="preserve"> для оплати страхової премії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7E6E4C14" w14:textId="77777777" w:rsidR="00176A22" w:rsidRPr="00D06A49" w:rsidRDefault="00176A22" w:rsidP="004A24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Код ЄДРПОУ 16285602</w:t>
            </w:r>
          </w:p>
          <w:p w14:paraId="6869A355" w14:textId="77777777" w:rsidR="00176A22" w:rsidRPr="00D06A49" w:rsidRDefault="00176A22" w:rsidP="004A24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IBAN UA263005280000026508001304395</w:t>
            </w:r>
          </w:p>
          <w:p w14:paraId="37ABEEB0" w14:textId="77777777" w:rsidR="00176A22" w:rsidRPr="00D06A49" w:rsidRDefault="00176A22" w:rsidP="004A24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АТ ОТП Банк</w:t>
            </w:r>
          </w:p>
          <w:p w14:paraId="59F0A49C" w14:textId="77777777" w:rsidR="00176A22" w:rsidRPr="00D06A49" w:rsidRDefault="00176A22" w:rsidP="004A24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ІПН 162856026652</w:t>
            </w:r>
          </w:p>
        </w:tc>
      </w:tr>
      <w:permEnd w:id="1457274058"/>
      <w:tr w:rsidR="00350517" w:rsidRPr="00D06A49" w14:paraId="38EFCE39" w14:textId="77777777" w:rsidTr="261E2463">
        <w:trPr>
          <w:trHeight w:val="260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37" w14:textId="76F60DFD" w:rsidR="00C8279F" w:rsidRPr="00D06A49" w:rsidRDefault="00461F75" w:rsidP="004A2493">
            <w:pPr>
              <w:pStyle w:val="3"/>
              <w:numPr>
                <w:ilvl w:val="0"/>
                <w:numId w:val="0"/>
              </w:numPr>
              <w:tabs>
                <w:tab w:val="left" w:pos="709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D06A49">
              <w:rPr>
                <w:rFonts w:ascii="Times New Roman" w:hAnsi="Times New Roman"/>
                <w:szCs w:val="18"/>
              </w:rPr>
              <w:t xml:space="preserve">2. </w:t>
            </w:r>
            <w:r w:rsidR="00C8279F" w:rsidRPr="00D06A49">
              <w:rPr>
                <w:rFonts w:ascii="Times New Roman" w:hAnsi="Times New Roman"/>
                <w:szCs w:val="18"/>
              </w:rPr>
              <w:t>Страхувальник</w:t>
            </w:r>
          </w:p>
        </w:tc>
        <w:tc>
          <w:tcPr>
            <w:tcW w:w="7924" w:type="dxa"/>
            <w:gridSpan w:val="3"/>
            <w:shd w:val="clear" w:color="auto" w:fill="D9E2F3" w:themeFill="accent1" w:themeFillTint="33"/>
            <w:vAlign w:val="center"/>
          </w:tcPr>
          <w:p w14:paraId="38EFCE38" w14:textId="085667A8" w:rsidR="00C8279F" w:rsidRPr="00D06A49" w:rsidRDefault="00C8279F" w:rsidP="004A2493">
            <w:pPr>
              <w:keepNext/>
              <w:tabs>
                <w:tab w:val="left" w:pos="9900"/>
              </w:tabs>
              <w:spacing w:after="0" w:line="240" w:lineRule="auto"/>
              <w:ind w:right="-164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permStart w:id="214777206" w:edGrp="everyone"/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Страхувальник</w:t>
            </w:r>
            <w:permEnd w:id="214777206"/>
          </w:p>
        </w:tc>
      </w:tr>
      <w:tr w:rsidR="00350517" w:rsidRPr="00D06A49" w14:paraId="38EFCE3C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3A" w14:textId="7FF0FB2C" w:rsidR="00C8279F" w:rsidRPr="00D06A49" w:rsidRDefault="0019079A" w:rsidP="004A2493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left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bCs w:val="0"/>
                <w:szCs w:val="18"/>
              </w:rPr>
              <w:t>від імені якого діє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3B" w14:textId="07E09CDB" w:rsidR="00C8279F" w:rsidRPr="00D06A49" w:rsidRDefault="00C8279F" w:rsidP="004A2493">
            <w:pPr>
              <w:pStyle w:val="21"/>
              <w:keepNext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permStart w:id="809327179" w:edGrp="everyone"/>
            <w:r w:rsidRPr="00D06A49">
              <w:rPr>
                <w:rFonts w:ascii="Times New Roman" w:hAnsi="Times New Roman"/>
                <w:bCs/>
                <w:sz w:val="18"/>
                <w:szCs w:val="18"/>
              </w:rPr>
              <w:t xml:space="preserve">Посада представника </w:t>
            </w:r>
            <w:r w:rsidR="00954DF1" w:rsidRPr="00D06A4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D06A49">
              <w:rPr>
                <w:rFonts w:ascii="Times New Roman" w:hAnsi="Times New Roman"/>
                <w:bCs/>
                <w:sz w:val="18"/>
                <w:szCs w:val="18"/>
              </w:rPr>
              <w:t xml:space="preserve">трахувальника Представник </w:t>
            </w:r>
            <w:r w:rsidR="00954DF1" w:rsidRPr="00D06A4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D06A49">
              <w:rPr>
                <w:rFonts w:ascii="Times New Roman" w:hAnsi="Times New Roman"/>
                <w:bCs/>
                <w:sz w:val="18"/>
                <w:szCs w:val="18"/>
              </w:rPr>
              <w:t>трахувальника на підставі  Документ-підстава</w:t>
            </w:r>
            <w:permEnd w:id="809327179"/>
          </w:p>
        </w:tc>
      </w:tr>
      <w:tr w:rsidR="00350517" w:rsidRPr="00D06A49" w14:paraId="38EFCE3F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3D" w14:textId="77777777" w:rsidR="00C8279F" w:rsidRPr="00D06A49" w:rsidRDefault="00C8279F" w:rsidP="004A2493">
            <w:pPr>
              <w:pStyle w:val="3"/>
              <w:numPr>
                <w:ilvl w:val="0"/>
                <w:numId w:val="0"/>
              </w:numPr>
              <w:tabs>
                <w:tab w:val="left" w:pos="426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szCs w:val="18"/>
              </w:rPr>
              <w:t>Адреса місцезнаходження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3E" w14:textId="4EEE2891" w:rsidR="00C8279F" w:rsidRPr="00D06A49" w:rsidRDefault="00C8279F" w:rsidP="004A2493">
            <w:pPr>
              <w:pStyle w:val="2"/>
              <w:numPr>
                <w:ilvl w:val="0"/>
                <w:numId w:val="0"/>
              </w:numPr>
              <w:tabs>
                <w:tab w:val="left" w:pos="9900"/>
              </w:tabs>
              <w:rPr>
                <w:rFonts w:ascii="Times New Roman" w:hAnsi="Times New Roman"/>
                <w:b w:val="0"/>
                <w:bCs w:val="0"/>
                <w:sz w:val="18"/>
                <w:szCs w:val="18"/>
              </w:rPr>
            </w:pPr>
            <w:permStart w:id="1334982064" w:edGrp="everyone"/>
            <w:r w:rsidRPr="00D06A49">
              <w:rPr>
                <w:rFonts w:ascii="Times New Roman" w:hAnsi="Times New Roman"/>
                <w:b w:val="0"/>
                <w:sz w:val="18"/>
                <w:szCs w:val="18"/>
              </w:rPr>
              <w:t>Адреса місцезнаходження Страхувальника</w:t>
            </w:r>
            <w:permEnd w:id="1334982064"/>
          </w:p>
        </w:tc>
      </w:tr>
      <w:tr w:rsidR="00350517" w:rsidRPr="00D06A49" w14:paraId="38EFCE42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40" w14:textId="77777777" w:rsidR="00C8279F" w:rsidRPr="00D06A49" w:rsidRDefault="00C8279F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szCs w:val="18"/>
              </w:rPr>
              <w:t>Телефон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41" w14:textId="2197268F" w:rsidR="00C8279F" w:rsidRPr="00D06A49" w:rsidRDefault="00C8279F" w:rsidP="004A2493">
            <w:pPr>
              <w:pStyle w:val="2"/>
              <w:numPr>
                <w:ilvl w:val="0"/>
                <w:numId w:val="0"/>
              </w:numPr>
              <w:tabs>
                <w:tab w:val="left" w:pos="9900"/>
              </w:tabs>
              <w:rPr>
                <w:rFonts w:ascii="Times New Roman" w:hAnsi="Times New Roman"/>
                <w:b w:val="0"/>
                <w:bCs w:val="0"/>
                <w:sz w:val="18"/>
                <w:szCs w:val="18"/>
              </w:rPr>
            </w:pPr>
            <w:permStart w:id="707399070" w:edGrp="everyone"/>
            <w:r w:rsidRPr="00D06A49">
              <w:rPr>
                <w:rFonts w:ascii="Times New Roman" w:hAnsi="Times New Roman"/>
                <w:b w:val="0"/>
                <w:sz w:val="18"/>
                <w:szCs w:val="18"/>
              </w:rPr>
              <w:t>Телефон Страхувальника</w:t>
            </w:r>
            <w:permEnd w:id="707399070"/>
          </w:p>
        </w:tc>
      </w:tr>
      <w:tr w:rsidR="00176A22" w:rsidRPr="00D06A49" w14:paraId="700B491B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57B771DE" w14:textId="7C007E80" w:rsidR="00176A22" w:rsidRPr="00D06A49" w:rsidRDefault="00176A22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839617792" w:edGrp="everyone" w:colFirst="1" w:colLast="1"/>
            <w:r w:rsidRPr="00D06A49">
              <w:rPr>
                <w:rFonts w:ascii="Times New Roman" w:hAnsi="Times New Roman"/>
                <w:b w:val="0"/>
                <w:szCs w:val="18"/>
              </w:rPr>
              <w:t>Банківські реквізити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3982D36" w14:textId="77777777" w:rsidR="00176A22" w:rsidRPr="00D06A49" w:rsidRDefault="00176A22" w:rsidP="004A2493">
            <w:pPr>
              <w:pStyle w:val="2"/>
              <w:numPr>
                <w:ilvl w:val="0"/>
                <w:numId w:val="0"/>
              </w:numPr>
              <w:tabs>
                <w:tab w:val="left" w:pos="9900"/>
              </w:tabs>
              <w:rPr>
                <w:rFonts w:ascii="Times New Roman" w:hAnsi="Times New Roman"/>
                <w:b w:val="0"/>
                <w:sz w:val="18"/>
                <w:szCs w:val="18"/>
              </w:rPr>
            </w:pPr>
          </w:p>
        </w:tc>
      </w:tr>
      <w:permEnd w:id="1839617792"/>
      <w:tr w:rsidR="00350517" w:rsidRPr="00D06A49" w14:paraId="38EFCE45" w14:textId="77777777" w:rsidTr="261E2463">
        <w:trPr>
          <w:trHeight w:val="215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43" w14:textId="5883A8E1" w:rsidR="00C8279F" w:rsidRPr="00D06A49" w:rsidRDefault="00461F75" w:rsidP="004A2493">
            <w:pPr>
              <w:pStyle w:val="3"/>
              <w:numPr>
                <w:ilvl w:val="0"/>
                <w:numId w:val="0"/>
              </w:numPr>
              <w:tabs>
                <w:tab w:val="left" w:pos="993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D06A49">
              <w:rPr>
                <w:rStyle w:val="cef1edeee2edeee9f8f0e8f4f2e0e1e7e0f6e01"/>
                <w:rFonts w:ascii="Times New Roman" w:hAnsi="Times New Roman"/>
                <w:szCs w:val="18"/>
                <w:lang w:eastAsia="en-US"/>
              </w:rPr>
              <w:t xml:space="preserve">3. </w:t>
            </w:r>
            <w:proofErr w:type="spellStart"/>
            <w:r w:rsidR="0019079A" w:rsidRPr="00D06A49">
              <w:rPr>
                <w:rStyle w:val="cef1edeee2edeee9f8f0e8f4f2e0e1e7e0f6e01"/>
                <w:rFonts w:ascii="Times New Roman" w:hAnsi="Times New Roman"/>
                <w:szCs w:val="18"/>
                <w:lang w:eastAsia="en-US"/>
              </w:rPr>
              <w:t>Вигодонабувач</w:t>
            </w:r>
            <w:proofErr w:type="spellEnd"/>
            <w:r w:rsidR="00C8279F" w:rsidRPr="00D06A49">
              <w:rPr>
                <w:rFonts w:ascii="Times New Roman" w:hAnsi="Times New Roman"/>
                <w:szCs w:val="18"/>
              </w:rPr>
              <w:t xml:space="preserve"> 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44" w14:textId="2C30F1C9" w:rsidR="00A871A3" w:rsidRPr="00D06A49" w:rsidRDefault="00350517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ermStart w:id="2123707404" w:edGrp="everyone"/>
            <w:proofErr w:type="spellStart"/>
            <w:r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Вигодонабувач</w:t>
            </w:r>
            <w:proofErr w:type="spellEnd"/>
            <w:r w:rsidR="006E702E"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ermEnd w:id="2123707404"/>
          </w:p>
        </w:tc>
      </w:tr>
      <w:tr w:rsidR="00814567" w:rsidRPr="00D06A49" w14:paraId="0F5B9C24" w14:textId="77777777" w:rsidTr="261E2463">
        <w:trPr>
          <w:trHeight w:val="215"/>
        </w:trPr>
        <w:tc>
          <w:tcPr>
            <w:tcW w:w="2660" w:type="dxa"/>
            <w:vMerge w:val="restart"/>
            <w:shd w:val="clear" w:color="auto" w:fill="D9E2F3" w:themeFill="accent1" w:themeFillTint="33"/>
          </w:tcPr>
          <w:p w14:paraId="30BD51A4" w14:textId="01B6765C" w:rsidR="00BD727F" w:rsidRPr="00D06A49" w:rsidRDefault="00BD727F" w:rsidP="004A2493">
            <w:pPr>
              <w:pStyle w:val="3"/>
              <w:numPr>
                <w:ilvl w:val="0"/>
                <w:numId w:val="0"/>
              </w:numPr>
              <w:tabs>
                <w:tab w:val="left" w:pos="567"/>
                <w:tab w:val="left" w:pos="9900"/>
              </w:tabs>
              <w:jc w:val="left"/>
              <w:rPr>
                <w:rStyle w:val="cef1edeee2edeee9f8f0e8f4f2e0e1e7e0f6e01"/>
                <w:rFonts w:ascii="Times New Roman" w:eastAsiaTheme="minorHAnsi" w:hAnsi="Times New Roman"/>
                <w:b w:val="0"/>
                <w:bCs w:val="0"/>
                <w:szCs w:val="18"/>
                <w:lang w:val="ru-RU" w:eastAsia="en-US"/>
              </w:rPr>
            </w:pPr>
            <w:r w:rsidRPr="00D06A49">
              <w:rPr>
                <w:rFonts w:ascii="Times New Roman" w:hAnsi="Times New Roman"/>
                <w:b w:val="0"/>
                <w:szCs w:val="18"/>
              </w:rPr>
              <w:t>Адреса</w:t>
            </w:r>
            <w:r w:rsidR="00990468" w:rsidRPr="00D06A49">
              <w:rPr>
                <w:rFonts w:ascii="Times New Roman" w:hAnsi="Times New Roman"/>
                <w:b w:val="0"/>
                <w:szCs w:val="18"/>
              </w:rPr>
              <w:t xml:space="preserve"> м</w:t>
            </w:r>
            <w:r w:rsidRPr="00D06A49">
              <w:rPr>
                <w:rFonts w:ascii="Times New Roman" w:hAnsi="Times New Roman"/>
                <w:b w:val="0"/>
                <w:szCs w:val="18"/>
              </w:rPr>
              <w:t>ісцезнаходження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69F1CF2D" w14:textId="77777777" w:rsidR="00BD727F" w:rsidRPr="00D06A49" w:rsidRDefault="00BD727F" w:rsidP="004A2493">
            <w:pPr>
              <w:keepNext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ermStart w:id="1278609936" w:edGrp="everyone"/>
            <w:permEnd w:id="1278609936"/>
          </w:p>
        </w:tc>
      </w:tr>
      <w:tr w:rsidR="00814567" w:rsidRPr="00D06A49" w14:paraId="5035844B" w14:textId="77777777" w:rsidTr="261E2463">
        <w:trPr>
          <w:trHeight w:val="215"/>
        </w:trPr>
        <w:tc>
          <w:tcPr>
            <w:tcW w:w="2660" w:type="dxa"/>
            <w:vMerge/>
            <w:vAlign w:val="center"/>
          </w:tcPr>
          <w:p w14:paraId="407CF772" w14:textId="77777777" w:rsidR="00BD727F" w:rsidRPr="00D06A49" w:rsidRDefault="00BD727F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152DA430" w14:textId="68F88952" w:rsidR="00BD727F" w:rsidRPr="00D06A49" w:rsidRDefault="00BD727F" w:rsidP="004A2493">
            <w:pPr>
              <w:keepNext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Будь-яка особа, що має </w:t>
            </w:r>
            <w:r w:rsidR="003F65C0"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страховий </w:t>
            </w:r>
            <w:r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інтерес щодо Застрахованого майна на момент настання Страхового випадку або виплати Страхового відшкодування</w:t>
            </w:r>
          </w:p>
        </w:tc>
      </w:tr>
      <w:tr w:rsidR="00814567" w:rsidRPr="00D06A49" w14:paraId="4535FB81" w14:textId="77777777" w:rsidTr="261E2463">
        <w:trPr>
          <w:trHeight w:val="545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46" w14:textId="2E3FD10D" w:rsidR="00DA4D69" w:rsidRPr="00D06A49" w:rsidRDefault="00461F75" w:rsidP="004A2493">
            <w:pPr>
              <w:pStyle w:val="3"/>
              <w:numPr>
                <w:ilvl w:val="0"/>
                <w:numId w:val="0"/>
              </w:numPr>
              <w:tabs>
                <w:tab w:val="left" w:pos="709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D06A49">
              <w:rPr>
                <w:rFonts w:ascii="Times New Roman" w:hAnsi="Times New Roman"/>
                <w:szCs w:val="18"/>
              </w:rPr>
              <w:t xml:space="preserve">4. </w:t>
            </w:r>
            <w:r w:rsidR="00BD727F" w:rsidRPr="00D06A49">
              <w:rPr>
                <w:rFonts w:ascii="Times New Roman" w:hAnsi="Times New Roman"/>
                <w:szCs w:val="18"/>
              </w:rPr>
              <w:t>Об’єкт страхування</w:t>
            </w:r>
            <w:r w:rsidR="00A65EDF" w:rsidRPr="00D06A49">
              <w:rPr>
                <w:rFonts w:ascii="Times New Roman" w:hAnsi="Times New Roman"/>
                <w:szCs w:val="18"/>
              </w:rPr>
              <w:t xml:space="preserve"> 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02EE62F" w14:textId="65B139DB" w:rsidR="00350517" w:rsidRPr="00D06A49" w:rsidRDefault="00350517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4.1. </w:t>
            </w:r>
            <w:r w:rsidR="00BD727F"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Об’єктом страхування </w:t>
            </w:r>
            <w:r w:rsidR="00710E6D"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за цим Договором </w:t>
            </w:r>
            <w:r w:rsidR="00BD727F"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є майно на праві володіння, користування і розпорядження</w:t>
            </w:r>
            <w:r w:rsidR="00712ED9"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майном</w:t>
            </w: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, а саме:</w:t>
            </w:r>
          </w:p>
          <w:p w14:paraId="0CFCE825" w14:textId="74D0E1F1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1775321698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4.1.1. Будівлі (включаючи / не включаючи Оздоблення, включаючи / не включаючи Комунікації), а саме :</w:t>
            </w:r>
            <w:r w:rsidR="00350517"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___</w:t>
            </w: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</w:t>
            </w:r>
          </w:p>
          <w:p w14:paraId="5D629E4B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4.1.2. Оздоблення, а саме:__________________;</w:t>
            </w:r>
          </w:p>
          <w:p w14:paraId="2B5F8EB2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4.1.3. Комунікації, а саме:___________________;</w:t>
            </w:r>
          </w:p>
          <w:p w14:paraId="0BF20847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4.1.4. Устаткування, а саме:_________________;</w:t>
            </w:r>
          </w:p>
          <w:p w14:paraId="5F343574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4.1.5. Вміст, а саме:________________________;</w:t>
            </w:r>
          </w:p>
          <w:p w14:paraId="70F37CAD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4.1.6. Товарні запаси, а саме:________________;</w:t>
            </w:r>
          </w:p>
          <w:p w14:paraId="4802FB5F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4.1.7. Скло, а саме:_________________________;</w:t>
            </w:r>
          </w:p>
          <w:p w14:paraId="35725589" w14:textId="77777777" w:rsidR="0089011D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4.1.8. Земельна ділянка, загальною площею __________ га;</w:t>
            </w:r>
          </w:p>
          <w:p w14:paraId="38EFCE48" w14:textId="78EF81FE" w:rsidR="005A412C" w:rsidRPr="00D06A49" w:rsidRDefault="0089011D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4.1.9. Інше майно, а саме:___________________.</w:t>
            </w:r>
            <w:permEnd w:id="1775321698"/>
          </w:p>
        </w:tc>
      </w:tr>
      <w:tr w:rsidR="00710E6D" w:rsidRPr="00D06A49" w14:paraId="0642670D" w14:textId="77777777" w:rsidTr="261E2463">
        <w:trPr>
          <w:trHeight w:val="267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2638462" w14:textId="08B44F00" w:rsidR="00710E6D" w:rsidRPr="00D06A49" w:rsidRDefault="00710E6D" w:rsidP="004A2493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5. Страхові ризики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05115DA6" w14:textId="1CD61209" w:rsidR="00710E6D" w:rsidRPr="00D06A49" w:rsidRDefault="00AC2713" w:rsidP="004A24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t xml:space="preserve">За цим Договором </w:t>
            </w:r>
            <w:proofErr w:type="spellStart"/>
            <w:r w:rsidRPr="00D06A49">
              <w:rPr>
                <w:rFonts w:ascii="Times New Roman" w:hAnsi="Times New Roman"/>
                <w:sz w:val="18"/>
                <w:szCs w:val="18"/>
              </w:rPr>
              <w:t>страхування</w:t>
            </w:r>
            <w:proofErr w:type="spellEnd"/>
            <w:r w:rsidRPr="00D06A4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t xml:space="preserve">відшкодовуються збитки внаслідок загибелі, пошкодження або втрати зазначеного в пункті 4 Договору майна внаслідок </w:t>
            </w:r>
            <w:bookmarkStart w:id="1" w:name="_Hlk168653257"/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t>будь-якого випадкового і непередбачуваного фізичного впливу на Застраховане майно, за виключенням винятків, зазначених в цьому Договорі страхування та в Загальних умовах, та на умовах, визначених цим Договором страхування</w:t>
            </w:r>
            <w:bookmarkEnd w:id="1"/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t>.</w:t>
            </w:r>
          </w:p>
        </w:tc>
      </w:tr>
      <w:tr w:rsidR="00C458D0" w:rsidRPr="00D06A49" w14:paraId="38EFCE50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4D" w14:textId="51593DBC" w:rsidR="00C458D0" w:rsidRPr="00D06A49" w:rsidRDefault="00C458D0" w:rsidP="004A2493">
            <w:pPr>
              <w:widowControl w:val="0"/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6. Страхова сума за Договором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45858C1A" w14:textId="67E6DD4E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/>
              </w:rPr>
              <w:t xml:space="preserve">6.1.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Загальна страхова сума за Договором складає</w:t>
            </w:r>
            <w:permStart w:id="1724783886" w:edGrp="everyone"/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___________ </w:t>
            </w:r>
            <w:r w:rsidRPr="00D06A4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-754666452"/>
                <w:placeholder>
                  <w:docPart w:val="D2D597638E284D2587170234FC1E1C61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 (прописом)</w:t>
            </w:r>
            <w:r w:rsidRPr="00D06A49">
              <w:rPr>
                <w:rFonts w:ascii="Times New Roman" w:eastAsia="Times New Roman" w:hAnsi="Times New Roman" w:cs="Times New Roman"/>
                <w:bCs/>
                <w:color w:val="0070C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Cs/>
                  <w:color w:val="0070C0"/>
                  <w:sz w:val="18"/>
                  <w:szCs w:val="18"/>
                  <w:lang w:val="uk-UA" w:eastAsia="ar-SA"/>
                </w:rPr>
                <w:id w:val="-2135005933"/>
                <w:placeholder>
                  <w:docPart w:val="54D35D1BBB664FDAA242F72100D7CA80"/>
                </w:placeholder>
                <w:comboBox>
                  <w:listItem w:displayText="виключаючи" w:value="виключаючи"/>
                  <w:listItem w:displayText="включаючи" w:value="включаючи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color w:val="0070C0"/>
                    <w:sz w:val="18"/>
                    <w:szCs w:val="18"/>
                    <w:lang w:val="uk-UA" w:eastAsia="ar-SA"/>
                  </w:rPr>
                  <w:t>виключаючи</w:t>
                </w:r>
              </w:sdtContent>
            </w:sdt>
            <w:r w:rsidRPr="00D06A49">
              <w:rPr>
                <w:rFonts w:ascii="Times New Roman" w:eastAsia="Times New Roman" w:hAnsi="Times New Roman" w:cs="Times New Roman"/>
                <w:bCs/>
                <w:color w:val="0070C0"/>
                <w:sz w:val="18"/>
                <w:szCs w:val="18"/>
                <w:lang w:val="uk-UA" w:eastAsia="ar-SA"/>
              </w:rPr>
              <w:t xml:space="preserve"> </w:t>
            </w:r>
            <w:permEnd w:id="1724783886"/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податок на додану вартість ПДВ, включаючи:</w:t>
            </w:r>
          </w:p>
          <w:p w14:paraId="1D6CD36E" w14:textId="4B406A78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permStart w:id="1184853878" w:edGrp="everyone"/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6.1.1. У відношенні об’єкту 4.1.1.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023134345"/>
                <w:placeholder>
                  <w:docPart w:val="1F4E02DB8F51448EA83E3A2D0FC0DEF5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</w:p>
          <w:p w14:paraId="63DE7DAA" w14:textId="23597926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6.1.2.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4.1.2.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911340129"/>
                <w:placeholder>
                  <w:docPart w:val="E13302DD75A94929945E974ACDDA317D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br/>
              <w:t>6.1.3.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4.1.3.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418374589"/>
                <w:placeholder>
                  <w:docPart w:val="771E6FA484F3475F9C018CE2B9258870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7BB7E173" w14:textId="3A896226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6.1.4.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4.1.4.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566458758"/>
                <w:placeholder>
                  <w:docPart w:val="2B88498380FE45EE92CAD385FCF98243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5B27B68B" w14:textId="43872040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6.1.5.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4.1.5.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-1711406401"/>
                <w:placeholder>
                  <w:docPart w:val="C51EEE82DD8746D590FC05A23029F637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</w:p>
          <w:p w14:paraId="6F3EA6B7" w14:textId="31ED05ED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6.1.6.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4.1.6.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156652066"/>
                <w:placeholder>
                  <w:docPart w:val="BABE91FC326F4166BE3E0769B98F9EED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2BFCFB1C" w14:textId="6D09244B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6.1.7.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4.1.7.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785229406"/>
                <w:placeholder>
                  <w:docPart w:val="2FE5228439714C34935A313B03EBCDF1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507B9099" w14:textId="12C2513A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6.1.8. У відношенні  об’єкту</w:t>
            </w:r>
            <w:r w:rsidRPr="00D06A49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4.1.8.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-880170102"/>
                <w:placeholder>
                  <w:docPart w:val="9F90AFD1EDF642668283C85130858694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4229363F" w14:textId="3F82297F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6.1.9. У відношенні об’єкту  4.1.9.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40488002"/>
                <w:placeholder>
                  <w:docPart w:val="94A5A8A41D4E4C52B50D8DF06682A1BC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permEnd w:id="1184853878"/>
          </w:p>
          <w:p w14:paraId="64D52D95" w14:textId="022BD07D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</w:pPr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>6.2. Підставою для визначення Страхової суми</w:t>
            </w:r>
            <w:r w:rsidRPr="00D06A49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</w:t>
            </w:r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>є</w:t>
            </w:r>
            <w:r w:rsidRPr="00D06A49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 </w:t>
            </w:r>
            <w:permStart w:id="1896840743" w:edGrp="everyone"/>
            <w:r w:rsidRPr="00D06A49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color w:val="FF0000"/>
                  <w:sz w:val="18"/>
                  <w:szCs w:val="18"/>
                  <w:lang w:val="uk-UA"/>
                </w:rPr>
                <w:id w:val="1596513297"/>
                <w:placeholder>
                  <w:docPart w:val="6A57CDE8C8844E888228A6CAA4011459"/>
                </w:placeholder>
                <w:dropDownList>
                  <w:listItem w:displayText="дійсна " w:value="дійсна "/>
                  <w:listItem w:displayText="відновлювальна" w:value="відновлювальна"/>
                </w:dropDownList>
              </w:sdtPr>
              <w:sdtEndPr/>
              <w:sdtContent>
                <w:r w:rsidRPr="00D06A49">
                  <w:rPr>
                    <w:rFonts w:ascii="Times New Roman" w:eastAsia="Times New Roman" w:hAnsi="Times New Roman"/>
                    <w:color w:val="FF0000"/>
                    <w:sz w:val="18"/>
                    <w:szCs w:val="18"/>
                    <w:lang w:val="uk-UA"/>
                  </w:rPr>
                  <w:t xml:space="preserve">дійсна </w:t>
                </w:r>
              </w:sdtContent>
            </w:sdt>
            <w:r w:rsidRPr="00D06A49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</w:t>
            </w:r>
            <w:permEnd w:id="1896840743"/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>вартість.</w:t>
            </w:r>
          </w:p>
          <w:p w14:paraId="7A8D2D64" w14:textId="2EA342BA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</w:pPr>
            <w:permStart w:id="636447504" w:edGrp="everyone"/>
            <w:r w:rsidRPr="00D06A49"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  <w:t xml:space="preserve">6.3. Ліміти </w:t>
            </w:r>
            <w:r w:rsidR="00E17DB3" w:rsidRPr="00D06A49"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  <w:t xml:space="preserve">відповідальності </w:t>
            </w:r>
            <w:r w:rsidRPr="00D06A49"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  <w:t>(по одному та кожному страховому випадку, та в цілому за цим Договором):</w:t>
            </w:r>
          </w:p>
          <w:p w14:paraId="1513621F" w14:textId="255B570E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 w:eastAsia="en-US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 w:eastAsia="en-US"/>
              </w:rPr>
              <w:t>6.3.1. на витрати щодо розчистки Території – 10 % від розміру збитку, але не більше 50 000,00 гривень;</w:t>
            </w:r>
          </w:p>
          <w:p w14:paraId="23A7FE6E" w14:textId="48FF913A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 w:eastAsia="en-US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 w:eastAsia="en-US"/>
              </w:rPr>
              <w:t xml:space="preserve">6.3.2. на витрати щодо пожежогасіння – 10 % від розміру збитку, але не більше 50 </w:t>
            </w:r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000</w:t>
            </w:r>
            <w:r w:rsidRPr="00D06A49">
              <w:rPr>
                <w:rFonts w:ascii="Times New Roman" w:hAnsi="Times New Roman"/>
                <w:sz w:val="18"/>
                <w:szCs w:val="18"/>
                <w:lang w:val="uk-UA" w:eastAsia="en-US"/>
              </w:rPr>
              <w:t>,00 гривень;</w:t>
            </w:r>
          </w:p>
          <w:p w14:paraId="7ED87A27" w14:textId="0663396A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lastRenderedPageBreak/>
              <w:t>6.3.3. на витрати щодо запобігання або зменшення розміру збитків – 10 % від розміру збитку, але не більше 50 000,00 гривень;</w:t>
            </w:r>
          </w:p>
          <w:p w14:paraId="51D33336" w14:textId="35E7F6E3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t>6.3.4. на витрати щодо оплати професійних послуг – 10 % від розміру збитку, але не більше 50 000,00 гривень;</w:t>
            </w:r>
          </w:p>
          <w:p w14:paraId="38EFCE4F" w14:textId="2DDC5E39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>6.3.5. на понаднормові витрати – 10 % від розміру збитку, але не більше 50 000,00 гривень.</w:t>
            </w:r>
            <w:permEnd w:id="636447504"/>
          </w:p>
        </w:tc>
      </w:tr>
      <w:tr w:rsidR="00C458D0" w:rsidRPr="00D06A49" w14:paraId="38EFCE53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1" w14:textId="23F8757C" w:rsidR="00C458D0" w:rsidRPr="00D06A49" w:rsidRDefault="00C458D0" w:rsidP="004A2493">
            <w:pPr>
              <w:widowControl w:val="0"/>
              <w:tabs>
                <w:tab w:val="left" w:pos="177"/>
              </w:tabs>
              <w:spacing w:after="0" w:line="240" w:lineRule="auto"/>
              <w:ind w:left="177" w:hanging="177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lastRenderedPageBreak/>
              <w:t xml:space="preserve">7. Франшиза  </w:t>
            </w:r>
            <w:r w:rsidR="00980D93" w:rsidRPr="00D06A49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(</w:t>
            </w:r>
            <w:r w:rsidR="00980D93"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безумовна)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118C68B3" w14:textId="4735C0F9" w:rsidR="00C458D0" w:rsidRPr="00D06A49" w:rsidRDefault="00C458D0" w:rsidP="004A2493">
            <w:pPr>
              <w:pStyle w:val="a5"/>
              <w:tabs>
                <w:tab w:val="left" w:pos="993"/>
              </w:tabs>
              <w:snapToGrid w:val="0"/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permStart w:id="1331581378" w:edGrp="everyone"/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Франшиза за Договором цифрами гривень по випадку</w:t>
            </w:r>
          </w:p>
          <w:p w14:paraId="529953D2" w14:textId="07618F75" w:rsidR="00C458D0" w:rsidRPr="00D06A49" w:rsidRDefault="00C458D0" w:rsidP="004A2493">
            <w:pPr>
              <w:pStyle w:val="a5"/>
              <w:tabs>
                <w:tab w:val="left" w:pos="993"/>
              </w:tabs>
              <w:snapToGrid w:val="0"/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Франшиза за Договором становить % від страхової суми, зазначеної в п.6.1. Договору</w:t>
            </w:r>
          </w:p>
          <w:p w14:paraId="777AA991" w14:textId="77777777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Франшиза за Договором становить % від страхової суми, але не менше ніж ___________________ грн. (прописом)</w:t>
            </w:r>
          </w:p>
          <w:p w14:paraId="38EFCE52" w14:textId="3F097F9F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en-US"/>
              </w:rPr>
            </w:pPr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Не застосовується</w:t>
            </w:r>
            <w:permEnd w:id="1331581378"/>
          </w:p>
        </w:tc>
      </w:tr>
      <w:tr w:rsidR="00C458D0" w:rsidRPr="00D06A49" w14:paraId="38EFCE56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4" w14:textId="7EA66E56" w:rsidR="00C458D0" w:rsidRPr="00D06A49" w:rsidRDefault="00C458D0" w:rsidP="004A2493">
            <w:pPr>
              <w:widowControl w:val="0"/>
              <w:tabs>
                <w:tab w:val="left" w:pos="177"/>
              </w:tabs>
              <w:spacing w:after="0" w:line="240" w:lineRule="auto"/>
              <w:ind w:left="177" w:hanging="177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8. Страховий тариф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55" w14:textId="2F06FA07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jc w:val="left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permStart w:id="358175412" w:edGrp="everyone"/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 xml:space="preserve">Тариф% від страхової суми за Договором. </w:t>
            </w:r>
            <w:permEnd w:id="358175412"/>
          </w:p>
        </w:tc>
      </w:tr>
      <w:tr w:rsidR="00C458D0" w:rsidRPr="00D06A49" w14:paraId="38EFCE59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7" w14:textId="51E3E6C8" w:rsidR="00C458D0" w:rsidRPr="00D06A49" w:rsidRDefault="00C458D0" w:rsidP="004A2493">
            <w:pPr>
              <w:widowControl w:val="0"/>
              <w:tabs>
                <w:tab w:val="left" w:pos="177"/>
              </w:tabs>
              <w:spacing w:after="0" w:line="240" w:lineRule="auto"/>
              <w:ind w:left="177" w:hanging="177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9. Страхова премія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58" w14:textId="5690E12E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</w:pPr>
            <w:permStart w:id="1448940223" w:edGrp="everyone"/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 xml:space="preserve">Страхова премія цифрами  </w:t>
            </w:r>
            <w:sdt>
              <w:sdtPr>
                <w:rPr>
                  <w:rFonts w:ascii="Times New Roman" w:eastAsia="Times New Roman" w:hAnsi="Times New Roman"/>
                  <w:sz w:val="18"/>
                  <w:szCs w:val="18"/>
                  <w:lang w:val="uk-UA"/>
                </w:rPr>
                <w:id w:val="-2041661651"/>
                <w:placeholder>
                  <w:docPart w:val="6412BE0970194EC98BE78A144DD6FA95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/>
                    <w:sz w:val="18"/>
                    <w:szCs w:val="18"/>
                    <w:lang w:val="uk-UA"/>
                  </w:rPr>
                  <w:t xml:space="preserve"> гривень </w:t>
                </w:r>
              </w:sdtContent>
            </w:sdt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 xml:space="preserve"> </w:t>
            </w:r>
            <w:permEnd w:id="1448940223"/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 xml:space="preserve"> </w:t>
            </w:r>
          </w:p>
        </w:tc>
      </w:tr>
      <w:tr w:rsidR="00C458D0" w:rsidRPr="00D06A49" w14:paraId="38EFCE5C" w14:textId="77777777" w:rsidTr="261E2463">
        <w:trPr>
          <w:trHeight w:val="416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A" w14:textId="77777777" w:rsidR="00C458D0" w:rsidRPr="00D06A49" w:rsidRDefault="00C458D0" w:rsidP="004A2493">
            <w:pPr>
              <w:widowControl w:val="0"/>
              <w:tabs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10.</w:t>
            </w: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 w:eastAsia="ru-RU" w:bidi="ru-RU"/>
              </w:rPr>
              <w:t xml:space="preserve"> </w:t>
            </w:r>
            <w:r w:rsidRPr="00D06A49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Порядок сплати страхової премії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4A9D9BCC" w14:textId="77777777" w:rsidR="00C458D0" w:rsidRPr="00D06A49" w:rsidRDefault="00C458D0" w:rsidP="004A249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permStart w:id="851721834" w:edGrp="everyone"/>
            <w:r w:rsidRPr="00D06A4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Пропонується декілька варіантів за побажанням Страхувальника:</w:t>
            </w:r>
          </w:p>
          <w:p w14:paraId="1B6EC9DD" w14:textId="77777777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D06A49">
              <w:rPr>
                <w:rFonts w:ascii="Times New Roman" w:hAnsi="Times New Roman"/>
                <w:bCs/>
                <w:color w:val="0070C0"/>
                <w:sz w:val="18"/>
                <w:szCs w:val="18"/>
                <w:lang w:val="uk-UA" w:eastAsia="uk-UA"/>
              </w:rPr>
              <w:t>Варіант 1.</w:t>
            </w:r>
          </w:p>
          <w:p w14:paraId="0442D438" w14:textId="47B66CC7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 w:eastAsia="uk-UA"/>
              </w:rPr>
              <w:t>10.1. Страхова премія підлягає сплаті за реквізитами, зазначеними в п.1 Договору, одним платежем до</w:t>
            </w:r>
            <w:r w:rsidRPr="00D06A49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sz w:val="18"/>
                  <w:szCs w:val="18"/>
                  <w:lang w:val="uk-UA"/>
                </w:rPr>
                <w:id w:val="-740091851"/>
                <w:placeholder>
                  <w:docPart w:val="944259EEF21C4D9F856B56BDF3103686"/>
                </w:placeholder>
                <w:showingPlcHdr/>
                <w:date w:fullDate="2021-05-05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Pr="00D06A49">
                  <w:rPr>
                    <w:rFonts w:ascii="Times New Roman" w:eastAsiaTheme="minorEastAsia" w:hAnsi="Times New Roman"/>
                    <w:color w:val="000000" w:themeColor="text1"/>
                    <w:sz w:val="18"/>
                    <w:szCs w:val="18"/>
                    <w:lang w:val="uk-UA" w:eastAsia="en-US"/>
                  </w:rPr>
                  <w:t xml:space="preserve">Місце для вводу даних </w:t>
                </w:r>
              </w:sdtContent>
            </w:sdt>
            <w:r w:rsidRPr="00D06A49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>р.</w:t>
            </w:r>
          </w:p>
          <w:p w14:paraId="6C0012B2" w14:textId="77777777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D06A49">
              <w:rPr>
                <w:rFonts w:ascii="Times New Roman" w:hAnsi="Times New Roman"/>
                <w:bCs/>
                <w:color w:val="0070C0"/>
                <w:sz w:val="18"/>
                <w:szCs w:val="18"/>
                <w:lang w:val="uk-UA" w:eastAsia="uk-UA"/>
              </w:rPr>
              <w:t>Варіант 2.</w:t>
            </w:r>
          </w:p>
          <w:p w14:paraId="59DA1E83" w14:textId="3718AF64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sz w:val="18"/>
                <w:szCs w:val="18"/>
                <w:lang w:val="uk-UA" w:eastAsia="uk-UA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 w:eastAsia="uk-UA"/>
              </w:rPr>
              <w:t>10.1. Страхова премія підлягає сплаті за реквізитами, зазначеними в п.1 Договору, у відповідності до</w:t>
            </w:r>
            <w:r w:rsidRPr="00D06A49">
              <w:rPr>
                <w:rFonts w:ascii="Times New Roman" w:hAnsi="Times New Roman"/>
                <w:b/>
                <w:bCs/>
                <w:sz w:val="18"/>
                <w:szCs w:val="18"/>
                <w:lang w:val="uk-UA" w:eastAsia="uk-UA"/>
              </w:rPr>
              <w:t xml:space="preserve"> </w:t>
            </w:r>
            <w:r w:rsidRPr="00D06A49">
              <w:rPr>
                <w:rFonts w:ascii="Times New Roman" w:hAnsi="Times New Roman"/>
                <w:sz w:val="18"/>
                <w:szCs w:val="18"/>
                <w:lang w:val="uk-UA" w:eastAsia="uk-UA"/>
              </w:rPr>
              <w:t>наступного графіку:</w:t>
            </w:r>
          </w:p>
          <w:p w14:paraId="1FD17E81" w14:textId="28A8CBF2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D06A49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10.1.1. Перший платіж у розмірі </w:t>
            </w:r>
            <w:r w:rsidR="004A2493" w:rsidRPr="00D06A49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>_________</w:t>
            </w:r>
            <w:r w:rsidRPr="00D06A49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_ </w:t>
            </w:r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bCs/>
                  <w:sz w:val="18"/>
                  <w:szCs w:val="18"/>
                  <w:lang w:val="uk-UA"/>
                </w:rPr>
                <w:id w:val="-129634416"/>
                <w:placeholder>
                  <w:docPart w:val="0AA627F4C6BB425583D9A691C26F8FFC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/>
                    <w:bCs/>
                    <w:sz w:val="18"/>
                    <w:szCs w:val="18"/>
                    <w:lang w:val="uk-UA"/>
                  </w:rPr>
                  <w:t xml:space="preserve"> гривень </w:t>
                </w:r>
              </w:sdtContent>
            </w:sdt>
            <w:r w:rsidRPr="00D06A49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  підлягає сплаті до</w:t>
            </w:r>
            <w:r w:rsidRPr="00D06A49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sz w:val="18"/>
                  <w:szCs w:val="18"/>
                  <w:lang w:val="uk-UA"/>
                </w:rPr>
                <w:id w:val="-1367444448"/>
                <w:placeholder>
                  <w:docPart w:val="48DAD9E1238E4FF2BAFCEDF50A63C70C"/>
                </w:placeholder>
                <w:showingPlcHdr/>
                <w:date w:fullDate="2021-05-05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Pr="00D06A49">
                  <w:rPr>
                    <w:rFonts w:ascii="Times New Roman" w:eastAsiaTheme="minorHAnsi" w:hAnsi="Times New Roman"/>
                    <w:color w:val="000000" w:themeColor="text1"/>
                    <w:sz w:val="18"/>
                    <w:szCs w:val="18"/>
                    <w:lang w:val="uk-UA" w:eastAsia="en-US"/>
                  </w:rPr>
                  <w:t xml:space="preserve">Місце для вводу даних </w:t>
                </w:r>
              </w:sdtContent>
            </w:sdt>
            <w:r w:rsidRPr="00D06A49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>р.</w:t>
            </w:r>
          </w:p>
          <w:p w14:paraId="42EED874" w14:textId="2F4CDAFC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D06A49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10.1.2. Другий платіж у розмірі _________ </w:t>
            </w:r>
            <w:r w:rsidRPr="00D06A49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bCs/>
                  <w:sz w:val="18"/>
                  <w:szCs w:val="18"/>
                  <w:lang w:val="uk-UA"/>
                </w:rPr>
                <w:id w:val="1251537605"/>
                <w:placeholder>
                  <w:docPart w:val="F194AE027A9647169F65635C6E908A82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D06A49">
                  <w:rPr>
                    <w:rFonts w:ascii="Times New Roman" w:eastAsia="Times New Roman" w:hAnsi="Times New Roman"/>
                    <w:bCs/>
                    <w:sz w:val="18"/>
                    <w:szCs w:val="18"/>
                    <w:lang w:val="uk-UA"/>
                  </w:rPr>
                  <w:t xml:space="preserve"> гривень </w:t>
                </w:r>
              </w:sdtContent>
            </w:sdt>
            <w:r w:rsidRPr="00D06A49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 підлягає сплаті до </w:t>
            </w:r>
            <w:r w:rsidRPr="00D06A49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sz w:val="18"/>
                  <w:szCs w:val="18"/>
                  <w:lang w:val="uk-UA"/>
                </w:rPr>
                <w:id w:val="-284807586"/>
                <w:placeholder>
                  <w:docPart w:val="B4D5E1320A78411CBDD2CFA04271BA8D"/>
                </w:placeholder>
                <w:showingPlcHdr/>
                <w:date w:fullDate="2021-05-05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Pr="00D06A49">
                  <w:rPr>
                    <w:rFonts w:ascii="Times New Roman" w:eastAsiaTheme="minorHAnsi" w:hAnsi="Times New Roman"/>
                    <w:color w:val="000000" w:themeColor="text1"/>
                    <w:sz w:val="18"/>
                    <w:szCs w:val="18"/>
                    <w:lang w:val="uk-UA" w:eastAsia="en-US"/>
                  </w:rPr>
                  <w:t xml:space="preserve">Місце для вводу даних </w:t>
                </w:r>
              </w:sdtContent>
            </w:sdt>
            <w:r w:rsidRPr="00D06A49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>р.</w:t>
            </w:r>
          </w:p>
          <w:p w14:paraId="38EFCE5B" w14:textId="41248297" w:rsidR="00C458D0" w:rsidRPr="00D06A49" w:rsidRDefault="00C458D0" w:rsidP="004A2493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sz w:val="18"/>
                <w:szCs w:val="18"/>
                <w:lang w:val="uk-UA" w:eastAsia="uk-UA"/>
              </w:rPr>
            </w:pPr>
            <w:r w:rsidRPr="00D06A49">
              <w:rPr>
                <w:rFonts w:ascii="Times New Roman" w:hAnsi="Times New Roman"/>
                <w:sz w:val="18"/>
                <w:szCs w:val="18"/>
                <w:lang w:val="uk-UA" w:eastAsia="uk-UA"/>
              </w:rPr>
              <w:t xml:space="preserve">10.2. </w:t>
            </w:r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У разі зміни банківських реквізитів Страховика для оплати Страхової премії, зазначених в п.1 цього Договору, останній повідомляє Страхувальника про такі зміни протягом 5 (П</w:t>
            </w:r>
            <w:r w:rsidRPr="00D06A4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’</w:t>
            </w:r>
            <w:proofErr w:type="spellStart"/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яти</w:t>
            </w:r>
            <w:proofErr w:type="spellEnd"/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) робочих днів письмово у будь який з способів, зазначених в п.17.1</w:t>
            </w:r>
            <w:r w:rsidR="004426BC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5</w:t>
            </w:r>
            <w:r w:rsidRPr="00D06A49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 xml:space="preserve"> Умов.</w:t>
            </w:r>
            <w:permEnd w:id="851721834"/>
          </w:p>
        </w:tc>
      </w:tr>
      <w:tr w:rsidR="00C458D0" w:rsidRPr="00D06A49" w14:paraId="38EFCE60" w14:textId="77777777" w:rsidTr="004A2493">
        <w:trPr>
          <w:trHeight w:val="138"/>
        </w:trPr>
        <w:tc>
          <w:tcPr>
            <w:tcW w:w="2660" w:type="dxa"/>
            <w:vMerge w:val="restart"/>
            <w:shd w:val="clear" w:color="auto" w:fill="D9E2F3" w:themeFill="accent1" w:themeFillTint="33"/>
            <w:vAlign w:val="center"/>
          </w:tcPr>
          <w:p w14:paraId="38EFCE5D" w14:textId="715617DD" w:rsidR="00C458D0" w:rsidRPr="00D06A49" w:rsidRDefault="00C458D0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szCs w:val="18"/>
              </w:rPr>
            </w:pPr>
            <w:r w:rsidRPr="00D06A49">
              <w:rPr>
                <w:rFonts w:ascii="Times New Roman" w:hAnsi="Times New Roman"/>
                <w:szCs w:val="18"/>
              </w:rPr>
              <w:t>11.</w:t>
            </w:r>
            <w:r w:rsidRPr="00D06A49">
              <w:rPr>
                <w:rFonts w:ascii="Times New Roman" w:hAnsi="Times New Roman"/>
                <w:szCs w:val="18"/>
                <w:lang w:eastAsia="ru-RU" w:bidi="ru-RU"/>
              </w:rPr>
              <w:t xml:space="preserve"> </w:t>
            </w:r>
            <w:r w:rsidRPr="00D06A49">
              <w:rPr>
                <w:rFonts w:ascii="Times New Roman" w:hAnsi="Times New Roman"/>
                <w:szCs w:val="18"/>
              </w:rPr>
              <w:t xml:space="preserve">Строк дії Договору </w:t>
            </w:r>
            <w:r w:rsidR="000A31BC" w:rsidRPr="00D06A49">
              <w:rPr>
                <w:rFonts w:ascii="Times New Roman" w:hAnsi="Times New Roman"/>
                <w:szCs w:val="18"/>
              </w:rPr>
              <w:t>страхування / строк Страхового покриття</w:t>
            </w:r>
          </w:p>
        </w:tc>
        <w:tc>
          <w:tcPr>
            <w:tcW w:w="2297" w:type="dxa"/>
            <w:shd w:val="clear" w:color="auto" w:fill="FFFFFF" w:themeFill="background1"/>
            <w:vAlign w:val="center"/>
          </w:tcPr>
          <w:p w14:paraId="38EFCE5E" w14:textId="124B4DE1" w:rsidR="00C458D0" w:rsidRPr="00D06A49" w:rsidRDefault="00C458D0" w:rsidP="004A2493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ind w:left="61"/>
              <w:jc w:val="both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bCs w:val="0"/>
                <w:szCs w:val="18"/>
              </w:rPr>
              <w:t>11.1. Строк дії Договору страхування</w:t>
            </w:r>
          </w:p>
        </w:tc>
        <w:tc>
          <w:tcPr>
            <w:tcW w:w="5627" w:type="dxa"/>
            <w:gridSpan w:val="2"/>
            <w:shd w:val="clear" w:color="auto" w:fill="FFFFFF" w:themeFill="background1"/>
            <w:vAlign w:val="center"/>
          </w:tcPr>
          <w:p w14:paraId="38EFCE5F" w14:textId="7F2E74B7" w:rsidR="00C458D0" w:rsidRPr="00D06A49" w:rsidRDefault="00C458D0" w:rsidP="004A2493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left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bCs w:val="0"/>
                <w:szCs w:val="18"/>
              </w:rPr>
              <w:t>з 00 год. 00 хв.</w:t>
            </w:r>
            <w:r w:rsidRPr="00D06A49">
              <w:rPr>
                <w:rFonts w:ascii="Times New Roman" w:hAnsi="Times New Roman"/>
                <w:color w:val="000000" w:themeColor="text1"/>
                <w:szCs w:val="18"/>
              </w:rPr>
              <w:t xml:space="preserve"> </w:t>
            </w:r>
            <w:bookmarkStart w:id="2" w:name="_Hlk88035389"/>
            <w:sdt>
              <w:sdtPr>
                <w:rPr>
                  <w:rFonts w:ascii="Times New Roman" w:hAnsi="Times New Roman"/>
                  <w:b w:val="0"/>
                  <w:bCs w:val="0"/>
                  <w:color w:val="000000" w:themeColor="text1"/>
                  <w:szCs w:val="18"/>
                </w:rPr>
                <w:alias w:val="Дата початку діі Договору"/>
                <w:tag w:val="Дата початку діі"/>
                <w:id w:val="-143595331"/>
                <w:placeholder>
                  <w:docPart w:val="E63D2EF2C51B42B8A3179E02CD58E420"/>
                </w:placeholder>
                <w:showingPlcHdr/>
                <w:date w:fullDate="2021-05-16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permStart w:id="1150501209" w:edGrp="everyone"/>
                <w:r w:rsidRPr="00D06A49">
                  <w:rPr>
                    <w:rFonts w:ascii="Times New Roman" w:eastAsiaTheme="minorHAnsi" w:hAnsi="Times New Roman"/>
                    <w:b w:val="0"/>
                    <w:bCs w:val="0"/>
                    <w:color w:val="000000" w:themeColor="text1"/>
                    <w:szCs w:val="18"/>
                    <w:lang w:eastAsia="en-US"/>
                  </w:rPr>
                  <w:t xml:space="preserve">Місце для вводу даних </w:t>
                </w:r>
                <w:permEnd w:id="1150501209"/>
              </w:sdtContent>
            </w:sdt>
            <w:bookmarkEnd w:id="2"/>
            <w:r w:rsidRPr="00D06A49">
              <w:rPr>
                <w:rFonts w:ascii="Times New Roman" w:hAnsi="Times New Roman"/>
                <w:b w:val="0"/>
                <w:bCs w:val="0"/>
                <w:color w:val="000000" w:themeColor="text1"/>
                <w:szCs w:val="18"/>
              </w:rPr>
              <w:t xml:space="preserve">р. </w:t>
            </w:r>
            <w:r w:rsidRPr="00D06A49">
              <w:rPr>
                <w:rFonts w:ascii="Times New Roman" w:hAnsi="Times New Roman"/>
                <w:b w:val="0"/>
                <w:bCs w:val="0"/>
                <w:szCs w:val="18"/>
              </w:rPr>
              <w:t xml:space="preserve">по 24 год. 00 хв. </w:t>
            </w:r>
            <w:sdt>
              <w:sdtPr>
                <w:rPr>
                  <w:rFonts w:ascii="Times New Roman" w:hAnsi="Times New Roman"/>
                  <w:b w:val="0"/>
                  <w:bCs w:val="0"/>
                  <w:color w:val="000000" w:themeColor="text1"/>
                  <w:szCs w:val="18"/>
                </w:rPr>
                <w:alias w:val="Дата закінчення дії Договору"/>
                <w:tag w:val="Дата закінчення дії"/>
                <w:id w:val="-1922641661"/>
                <w:placeholder>
                  <w:docPart w:val="978B970FBC5F46199FC154AF4799D84A"/>
                </w:placeholder>
                <w:showingPlcHdr/>
                <w:date w:fullDate="2021-05-16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permStart w:id="595942570" w:edGrp="everyone"/>
                <w:r w:rsidRPr="00D06A49">
                  <w:rPr>
                    <w:rFonts w:ascii="Times New Roman" w:eastAsiaTheme="minorHAnsi" w:hAnsi="Times New Roman"/>
                    <w:b w:val="0"/>
                    <w:bCs w:val="0"/>
                    <w:color w:val="000000" w:themeColor="text1"/>
                    <w:szCs w:val="18"/>
                    <w:lang w:eastAsia="en-US"/>
                  </w:rPr>
                  <w:t xml:space="preserve">Місце для вводу даних </w:t>
                </w:r>
                <w:permEnd w:id="595942570"/>
              </w:sdtContent>
            </w:sdt>
            <w:r w:rsidRPr="00D06A49">
              <w:rPr>
                <w:rFonts w:ascii="Times New Roman" w:hAnsi="Times New Roman"/>
                <w:b w:val="0"/>
                <w:bCs w:val="0"/>
                <w:color w:val="000000" w:themeColor="text1"/>
                <w:szCs w:val="18"/>
              </w:rPr>
              <w:t>р.</w:t>
            </w:r>
          </w:p>
        </w:tc>
      </w:tr>
      <w:tr w:rsidR="000A31BC" w:rsidRPr="00D06A49" w14:paraId="38EFCE64" w14:textId="77777777" w:rsidTr="004A2493">
        <w:trPr>
          <w:trHeight w:val="137"/>
        </w:trPr>
        <w:tc>
          <w:tcPr>
            <w:tcW w:w="2660" w:type="dxa"/>
            <w:vMerge/>
            <w:vAlign w:val="center"/>
          </w:tcPr>
          <w:p w14:paraId="38EFCE61" w14:textId="77777777" w:rsidR="000A31BC" w:rsidRPr="00D06A49" w:rsidRDefault="000A31BC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szCs w:val="18"/>
              </w:rPr>
            </w:pPr>
          </w:p>
        </w:tc>
        <w:tc>
          <w:tcPr>
            <w:tcW w:w="2297" w:type="dxa"/>
            <w:shd w:val="clear" w:color="auto" w:fill="FFFFFF" w:themeFill="background1"/>
            <w:vAlign w:val="center"/>
          </w:tcPr>
          <w:p w14:paraId="38EFCE62" w14:textId="1304A066" w:rsidR="000A31BC" w:rsidRPr="00D06A49" w:rsidRDefault="000A31BC" w:rsidP="004A2493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ind w:left="61"/>
              <w:jc w:val="both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D06A49">
              <w:rPr>
                <w:rFonts w:ascii="Times New Roman" w:hAnsi="Times New Roman"/>
                <w:b w:val="0"/>
                <w:bCs w:val="0"/>
                <w:szCs w:val="18"/>
              </w:rPr>
              <w:t>11.2. Строк Страхового покриття</w:t>
            </w:r>
          </w:p>
        </w:tc>
        <w:permStart w:id="2113436326" w:edGrp="everyone"/>
        <w:tc>
          <w:tcPr>
            <w:tcW w:w="5627" w:type="dxa"/>
            <w:gridSpan w:val="2"/>
            <w:shd w:val="clear" w:color="auto" w:fill="FFFFFF" w:themeFill="background1"/>
            <w:vAlign w:val="center"/>
          </w:tcPr>
          <w:p w14:paraId="38EFCE63" w14:textId="69B16C1F" w:rsidR="000A31BC" w:rsidRPr="00D06A49" w:rsidRDefault="00196EE0" w:rsidP="004A2493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both"/>
              <w:rPr>
                <w:rFonts w:ascii="Times New Roman" w:hAnsi="Times New Roman"/>
                <w:b w:val="0"/>
                <w:bCs w:val="0"/>
                <w:szCs w:val="18"/>
              </w:rPr>
            </w:pPr>
            <w:sdt>
              <w:sdtPr>
                <w:rPr>
                  <w:rFonts w:ascii="Times New Roman" w:eastAsiaTheme="minorEastAsia" w:hAnsi="Times New Roman"/>
                  <w:b w:val="0"/>
                  <w:bCs w:val="0"/>
                  <w:szCs w:val="18"/>
                  <w:lang w:eastAsia="en-US"/>
                </w:rPr>
                <w:id w:val="1737205408"/>
                <w:placeholder>
                  <w:docPart w:val="E2E781EE988547658E8FDB072348BF2E"/>
                </w:placeholder>
                <w:dropDownList>
                  <w:listItem w:displayText="&quot;З дня, наступного за днем оплати страхової премії&quot;" w:value="&quot;З дня, наступного за днем оплати страхової премії&quot;"/>
                  <w:listItem w:displayText="&quot;З дня початку Строку дії Договору&quot;" w:value="&quot;З дня початку Строку дії Договору&quot;"/>
                </w:dropDownList>
              </w:sdtPr>
              <w:sdtEndPr/>
              <w:sdtContent>
                <w:r w:rsidR="000A31BC" w:rsidRPr="00D06A49">
                  <w:rPr>
                    <w:rFonts w:ascii="Times New Roman" w:eastAsiaTheme="minorEastAsia" w:hAnsi="Times New Roman"/>
                    <w:b w:val="0"/>
                    <w:bCs w:val="0"/>
                    <w:szCs w:val="18"/>
                    <w:lang w:eastAsia="en-US"/>
                  </w:rPr>
                  <w:t>"З дня, наступного за днем оплати страхової премії"</w:t>
                </w:r>
              </w:sdtContent>
            </w:sdt>
            <w:r w:rsidR="000A31BC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</w:t>
            </w:r>
            <w:permEnd w:id="2113436326"/>
            <w:r w:rsidR="00C761D2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>до</w:t>
            </w:r>
            <w:r w:rsidR="000A31BC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2</w:t>
            </w:r>
            <w:r w:rsidR="0065791B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val="ru-RU" w:eastAsia="en-US"/>
              </w:rPr>
              <w:t>4</w:t>
            </w:r>
            <w:r w:rsidR="000A31BC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год.</w:t>
            </w:r>
            <w:r w:rsidR="0065791B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val="ru-RU" w:eastAsia="en-US"/>
              </w:rPr>
              <w:t>00</w:t>
            </w:r>
            <w:r w:rsidR="000A31BC" w:rsidRPr="00D06A49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хв. дня, </w:t>
            </w:r>
            <w:r w:rsidR="000A31BC" w:rsidRPr="00D06A49">
              <w:rPr>
                <w:rFonts w:ascii="Times New Roman" w:eastAsiaTheme="minorHAnsi" w:hAnsi="Times New Roman"/>
                <w:b w:val="0"/>
                <w:szCs w:val="18"/>
                <w:lang w:eastAsia="en-US"/>
              </w:rPr>
              <w:t>зазначеного в п.11.1 цього Договору як останній день строку дії цього Договору страхування</w:t>
            </w:r>
            <w:r w:rsidR="00E17DB3" w:rsidRPr="00D06A49">
              <w:rPr>
                <w:rFonts w:ascii="Times New Roman" w:eastAsiaTheme="minorHAnsi" w:hAnsi="Times New Roman"/>
                <w:b w:val="0"/>
                <w:szCs w:val="18"/>
                <w:lang w:eastAsia="en-US"/>
              </w:rPr>
              <w:t xml:space="preserve">, </w:t>
            </w:r>
            <w:r w:rsidR="00E17DB3" w:rsidRPr="00D06A49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 xml:space="preserve">з </w:t>
            </w:r>
            <w:proofErr w:type="spellStart"/>
            <w:r w:rsidR="00E17DB3" w:rsidRPr="00D06A49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>урахуванням</w:t>
            </w:r>
            <w:proofErr w:type="spellEnd"/>
            <w:r w:rsidR="00E17DB3" w:rsidRPr="00D06A49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 xml:space="preserve"> умов </w:t>
            </w:r>
            <w:proofErr w:type="spellStart"/>
            <w:r w:rsidR="00E17DB3" w:rsidRPr="00D06A49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>розділу</w:t>
            </w:r>
            <w:proofErr w:type="spellEnd"/>
            <w:r w:rsidR="00E17DB3" w:rsidRPr="00D06A49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 xml:space="preserve"> 7 та пункту 9.1.3 Умов.</w:t>
            </w:r>
          </w:p>
        </w:tc>
      </w:tr>
      <w:tr w:rsidR="000A31BC" w:rsidRPr="00D06A49" w14:paraId="38EFCE67" w14:textId="77777777" w:rsidTr="004A2493">
        <w:trPr>
          <w:trHeight w:val="281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65" w14:textId="7C49F1C9" w:rsidR="000A31BC" w:rsidRPr="00D06A49" w:rsidRDefault="000A31BC" w:rsidP="004A2493">
            <w:pPr>
              <w:pStyle w:val="3"/>
              <w:numPr>
                <w:ilvl w:val="0"/>
                <w:numId w:val="0"/>
              </w:numPr>
              <w:tabs>
                <w:tab w:val="left" w:pos="426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D06A49">
              <w:rPr>
                <w:rFonts w:ascii="Times New Roman" w:hAnsi="Times New Roman"/>
                <w:szCs w:val="18"/>
              </w:rPr>
              <w:t>12.</w:t>
            </w:r>
            <w:r w:rsidRPr="00D06A49">
              <w:rPr>
                <w:rFonts w:ascii="Times New Roman" w:hAnsi="Times New Roman"/>
                <w:szCs w:val="18"/>
                <w:lang w:eastAsia="ru-RU" w:bidi="ru-RU"/>
              </w:rPr>
              <w:t xml:space="preserve"> </w:t>
            </w:r>
            <w:r w:rsidRPr="00D06A49">
              <w:rPr>
                <w:rFonts w:ascii="Times New Roman" w:hAnsi="Times New Roman"/>
                <w:szCs w:val="18"/>
              </w:rPr>
              <w:t>Територія дії Договору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66" w14:textId="1E0E7586" w:rsidR="000A31BC" w:rsidRPr="00D06A49" w:rsidRDefault="000A31BC" w:rsidP="004A24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permStart w:id="617618978" w:edGrp="everyone"/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Територія дії Договору</w:t>
            </w:r>
            <w:permEnd w:id="617618978"/>
          </w:p>
        </w:tc>
      </w:tr>
      <w:tr w:rsidR="000A31BC" w:rsidRPr="00D06A49" w14:paraId="25012080" w14:textId="77777777" w:rsidTr="261E2463">
        <w:trPr>
          <w:trHeight w:val="492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0514A7C8" w14:textId="16993884" w:rsidR="000A31BC" w:rsidRPr="00D06A49" w:rsidRDefault="000A31BC" w:rsidP="004A2493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both"/>
              <w:rPr>
                <w:rFonts w:ascii="Times New Roman" w:hAnsi="Times New Roman"/>
                <w:szCs w:val="18"/>
              </w:rPr>
            </w:pPr>
            <w:r w:rsidRPr="00D06A49">
              <w:rPr>
                <w:rFonts w:ascii="Times New Roman" w:hAnsi="Times New Roman"/>
                <w:szCs w:val="18"/>
              </w:rPr>
              <w:t>13. Додаткові умови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465CFDB4" w14:textId="4AA45DB9" w:rsidR="000A31BC" w:rsidRPr="00D06A49" w:rsidRDefault="000A31BC" w:rsidP="004A24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13.1. Строк, протягом якого Страховик приймає рішення про визнання або невизнання випадку страховим – 30 календарних днів з дня надання Страховику останнього із необхідних документів, з урахуванням умов п.13.1 та 13.2 Умов. </w:t>
            </w:r>
            <w:r w:rsidRPr="00D06A49">
              <w:rPr>
                <w:rFonts w:ascii="Times New Roman" w:hAnsi="Times New Roman"/>
                <w:sz w:val="18"/>
                <w:szCs w:val="18"/>
                <w:lang w:val="uk-UA"/>
              </w:rPr>
              <w:t xml:space="preserve"> Виплата страхового відшкодування здійснюється Страховиком протягом 20 (двадцяти) робочих днів з дня прийняття рішення про виплату, з урахуванням умов п.13.5 Умов.</w:t>
            </w:r>
          </w:p>
          <w:p w14:paraId="29E77642" w14:textId="3404C1F2" w:rsidR="000A31BC" w:rsidRPr="00D06A49" w:rsidRDefault="000A31BC" w:rsidP="004A24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permStart w:id="495344376" w:edGrp="everyone"/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1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</w:t>
            </w:r>
            <w:r w:rsidR="004A2493" w:rsidRPr="00CB3E9F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 Інформація про страхового посередника:</w:t>
            </w:r>
          </w:p>
          <w:p w14:paraId="2FB082DE" w14:textId="0FF48E53" w:rsidR="000A31BC" w:rsidRPr="00D06A49" w:rsidRDefault="000A31BC" w:rsidP="004A24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1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</w:t>
            </w:r>
            <w:r w:rsidR="004A2493" w:rsidRPr="004A249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.1. повне та скорочене (за наявності) найменування / прізвище, ім’я та по батькові (за наявності) </w:t>
            </w:r>
          </w:p>
          <w:p w14:paraId="047559C2" w14:textId="1F3D1326" w:rsidR="000A31BC" w:rsidRPr="00D06A49" w:rsidRDefault="000A31BC" w:rsidP="004A24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1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</w:t>
            </w:r>
            <w:r w:rsidR="004A2493">
              <w:rPr>
                <w:rFonts w:ascii="Times New Roman" w:eastAsia="Times New Roman" w:hAnsi="Times New Roman" w:cs="Times New Roman"/>
                <w:sz w:val="18"/>
                <w:szCs w:val="18"/>
                <w:lang w:val="en-US" w:eastAsia="ar-SA"/>
              </w:rPr>
              <w:t>2</w:t>
            </w:r>
            <w:r w:rsidRPr="00D06A49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.2. місцезнаходження: </w:t>
            </w:r>
            <w:permEnd w:id="495344376"/>
          </w:p>
        </w:tc>
      </w:tr>
      <w:tr w:rsidR="000A31BC" w:rsidRPr="00D06A49" w14:paraId="38EFCE6C" w14:textId="77777777" w:rsidTr="261E2463">
        <w:trPr>
          <w:trHeight w:val="450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68" w14:textId="5E37C2BA" w:rsidR="000A31BC" w:rsidRPr="00D06A49" w:rsidRDefault="000A31BC" w:rsidP="004A2493">
            <w:pPr>
              <w:pStyle w:val="3"/>
              <w:numPr>
                <w:ilvl w:val="0"/>
                <w:numId w:val="0"/>
              </w:numPr>
              <w:tabs>
                <w:tab w:val="left" w:pos="567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D06A49">
              <w:rPr>
                <w:rFonts w:ascii="Times New Roman" w:hAnsi="Times New Roman"/>
                <w:szCs w:val="18"/>
              </w:rPr>
              <w:t>1</w:t>
            </w:r>
            <w:r w:rsidRPr="00D06A49">
              <w:rPr>
                <w:rFonts w:ascii="Times New Roman" w:hAnsi="Times New Roman"/>
                <w:szCs w:val="18"/>
                <w:lang w:val="en-US"/>
              </w:rPr>
              <w:t>4</w:t>
            </w:r>
            <w:r w:rsidRPr="00D06A49">
              <w:rPr>
                <w:rFonts w:ascii="Times New Roman" w:hAnsi="Times New Roman"/>
                <w:szCs w:val="18"/>
              </w:rPr>
              <w:t>.</w:t>
            </w:r>
            <w:r w:rsidRPr="00D06A49">
              <w:rPr>
                <w:rFonts w:ascii="Times New Roman" w:hAnsi="Times New Roman"/>
                <w:szCs w:val="18"/>
                <w:lang w:eastAsia="en-US" w:bidi="en-US"/>
              </w:rPr>
              <w:t xml:space="preserve"> </w:t>
            </w:r>
            <w:r w:rsidRPr="00D06A49">
              <w:rPr>
                <w:rFonts w:ascii="Times New Roman" w:hAnsi="Times New Roman"/>
                <w:szCs w:val="18"/>
              </w:rPr>
              <w:t>Додатки до Договору</w:t>
            </w:r>
          </w:p>
        </w:tc>
        <w:tc>
          <w:tcPr>
            <w:tcW w:w="7924" w:type="dxa"/>
            <w:gridSpan w:val="3"/>
            <w:shd w:val="clear" w:color="auto" w:fill="FFFFFF" w:themeFill="background1"/>
            <w:vAlign w:val="center"/>
          </w:tcPr>
          <w:p w14:paraId="38EFCE69" w14:textId="69F1979E" w:rsidR="000A31BC" w:rsidRPr="00D06A49" w:rsidRDefault="000A31BC" w:rsidP="004A249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Додаток 1 – Умови до договору комплексного страхування майна юридичних осіб; </w:t>
            </w:r>
          </w:p>
          <w:p w14:paraId="38EFCE6A" w14:textId="13CB3692" w:rsidR="000A31BC" w:rsidRPr="00D06A49" w:rsidRDefault="000A31BC" w:rsidP="004A249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Додаток 2 – Застереження до договору комплексного страхування майна юридичних осіб;</w:t>
            </w:r>
          </w:p>
          <w:p w14:paraId="277CA33D" w14:textId="3145D50D" w:rsidR="000A31BC" w:rsidRPr="00D06A49" w:rsidRDefault="000A31BC" w:rsidP="004A2493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 w:eastAsia="ru-RU" w:bidi="ru-RU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Додаток 3 – Заява-опитувальник</w:t>
            </w: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 w:eastAsia="ru-RU" w:bidi="ru-RU"/>
              </w:rPr>
              <w:t>.</w:t>
            </w:r>
          </w:p>
          <w:p w14:paraId="38EFCE6B" w14:textId="3D16556E" w:rsidR="000A31BC" w:rsidRPr="00D06A49" w:rsidRDefault="000A31BC" w:rsidP="004A2493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835803453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Додаток №</w:t>
            </w:r>
            <w:permEnd w:id="835803453"/>
          </w:p>
        </w:tc>
      </w:tr>
      <w:tr w:rsidR="000A31BC" w:rsidRPr="00D06A49" w14:paraId="38EFCE6E" w14:textId="77777777" w:rsidTr="261E2463">
        <w:tc>
          <w:tcPr>
            <w:tcW w:w="10584" w:type="dxa"/>
            <w:gridSpan w:val="4"/>
            <w:shd w:val="clear" w:color="auto" w:fill="FFFFFF" w:themeFill="background1"/>
          </w:tcPr>
          <w:p w14:paraId="18F80A79" w14:textId="05F91868" w:rsidR="000A31BC" w:rsidRPr="00D2093B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2093B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Ця Індивідуальна частина Договору страхування (надалі – Договір), Умови до договору комплексного страхування майна юридичних осіб (Додаток №1) (надалі – Умови), Застереження до договору комплексного страхування майна юридичних осіб (Додаток №2) (надалі – Застереження) </w:t>
            </w:r>
            <w:permStart w:id="611729449" w:edGrp="everyone"/>
            <w:permEnd w:id="611729449"/>
            <w:r w:rsidRPr="00D2093B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разом складають Договір страхування, є його невід'ємними частинами та не можуть існувати одна без одної.</w:t>
            </w:r>
          </w:p>
          <w:p w14:paraId="7EB687C3" w14:textId="42A8A9C6" w:rsidR="000A31BC" w:rsidRPr="00D2093B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2093B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Страхувальник та Страховик (надалі - Сторони) згідно з цим Договором страхування дійшли згоди, що Договір, який є Індивідуальною частиною Договору страхування, Умови (Додаток №1), які містять предмет Договору страхування, об’єкт страхування, перелік винятків із страхових випадків та обмеження страхування, порядок внесення змін і припинення дії Договору страхування, порядок розрахунку, умови та строки здійснення страхових виплат, перелік документів, що підтверджують факт та обставини страхового випадку і розмір заподіяної шкоди, частку витрат, пов’язаних з укладанням договору,   причини відмови у страховій виплаті, права та обов’язки Сторін і відповідальність за невиконання або неналежне виконання умов Договору страхування, порядок вирішення спорів та інші умови за згодою Сторін, а також Застереження (Додаток №2), якими Сторони повинні керуватися при врегулюванні правовідносин, що випливають з цього Договору страхування,  підписані Страховиком і Страхувальником, і кожна з Сторін отримала свій примірник цього Договору страхування. </w:t>
            </w:r>
          </w:p>
          <w:p w14:paraId="5B85E96B" w14:textId="14057D14" w:rsidR="00166422" w:rsidRPr="00C3698A" w:rsidRDefault="00166422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Цей Договір страхування укладений </w:t>
            </w:r>
            <w:bookmarkStart w:id="3" w:name="_Hlk157429947"/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відповідно до Загальних умов</w:t>
            </w:r>
            <w:r w:rsidR="000031AF" w:rsidRPr="000031AF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комплексного</w:t>
            </w:r>
            <w:r w:rsidR="000031AF"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страхового продукту «Страхування майна», що введені в дію</w:t>
            </w:r>
            <w:r w:rsidR="000D7D84"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з </w:t>
            </w:r>
            <w:bookmarkEnd w:id="3"/>
            <w:r w:rsidR="000031AF" w:rsidRPr="000031AF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17.05.2025р. Наказом №100 від 14.05.2025р.</w:t>
            </w:r>
            <w:r w:rsidR="00C761D2"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(надалі по тексту «Загальні умови») та розміщені на власному на веб-сайті Страховика www.ingo.ua в мережі «</w:t>
            </w:r>
            <w:proofErr w:type="spellStart"/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Internet</w:t>
            </w:r>
            <w:proofErr w:type="spellEnd"/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» (далі власний веб-сайт) за посиланням:</w:t>
            </w:r>
            <w:bookmarkStart w:id="4" w:name="_Hlk187855532"/>
            <w:r w:rsidR="00D2093B"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bookmarkStart w:id="5" w:name="_Hlk198299009"/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HYPERLINK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 xml:space="preserve"> "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https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://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ingo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.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ua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cms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image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uploads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Zagalni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umovi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strahovogo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produktu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Strahuvannya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majna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c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54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c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169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bb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1.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pdf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?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instrText>v</w:instrText>
            </w:r>
            <w:r w:rsidR="00563BB0" w:rsidRPr="00563BB0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=1747310389297"</w:instrTex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https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://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ingo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.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ua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cms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image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uploads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Zagalni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umovi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strahovogo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produktu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Strahuvannya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majna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c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54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c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169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bb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1.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pdf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?</w:t>
            </w:r>
            <w:r w:rsidR="00563BB0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v</w:t>
            </w:r>
            <w:r w:rsidR="00563BB0" w:rsidRPr="00563BB0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=1747310389297</w:t>
            </w:r>
            <w:r w:rsidR="00563BB0" w:rsidRPr="00A640B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bookmarkEnd w:id="4"/>
            <w:bookmarkEnd w:id="5"/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, на підставі </w:t>
            </w:r>
            <w:r w:rsidRPr="00D2093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k-UA"/>
              </w:rPr>
              <w:t xml:space="preserve">Ліцензії </w:t>
            </w:r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на здійснення діяльності з прямого страхування</w:t>
            </w:r>
            <w:r w:rsidRPr="00D2093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k-UA"/>
              </w:rPr>
              <w:t xml:space="preserve"> за</w:t>
            </w:r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класом страхування </w:t>
            </w:r>
            <w:r w:rsidRPr="00D2093B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8 «Страхування майна від вогню та небезпечного впливу природних явищ» та класом страхування 9 «Страхування майна від шкоди, заподіяної градом, морозом, іншими подіями (включаючи крадіжку, розбій, грабіж, умисне пошкодження/знищення майна), крім подій, визначених у класі 8»,</w:t>
            </w:r>
            <w:r w:rsidRPr="00D2093B">
              <w:rPr>
                <w:rFonts w:ascii="Times New Roman" w:eastAsia="Times New Roman" w:hAnsi="Times New Roman" w:cs="Times New Roman"/>
                <w:sz w:val="18"/>
                <w:szCs w:val="18"/>
                <w:lang w:val="uk-UA" w:eastAsia="uk-UA"/>
              </w:rPr>
              <w:t xml:space="preserve"> </w:t>
            </w:r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б/н, виданої Національним банком України 26 квітня 2024 року, розміщеної на веб-сайті за посиланням </w:t>
            </w:r>
            <w:hyperlink r:id="rId11" w:history="1"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https://ingo.ua/cms/image/uploads/INGO_vityag_14cb50b163.pdf?v=1715173516534</w:t>
              </w:r>
            </w:hyperlink>
            <w:r w:rsidRPr="00D2093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, положень Цивільного кодексу України, Закону України «Про страхування», нормативно-правових актів Національного банку України.  </w:t>
            </w:r>
          </w:p>
          <w:p w14:paraId="3B8352CE" w14:textId="0B20CC4A" w:rsidR="000A31BC" w:rsidRPr="00D2093B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2093B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Цей Договір страхування укладено шляхом приєднання до Загальних умов. </w:t>
            </w:r>
          </w:p>
          <w:p w14:paraId="38EFCE6D" w14:textId="0C027E6E" w:rsidR="000A31BC" w:rsidRPr="00D2093B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2093B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Цей Договір страхування не є додатковим до інших товарів, робіт або послуг, що не є страховими.</w:t>
            </w:r>
          </w:p>
        </w:tc>
      </w:tr>
      <w:tr w:rsidR="000A31BC" w:rsidRPr="003941B2" w14:paraId="38EFCE70" w14:textId="77777777" w:rsidTr="261E2463">
        <w:tc>
          <w:tcPr>
            <w:tcW w:w="10584" w:type="dxa"/>
            <w:gridSpan w:val="4"/>
            <w:shd w:val="clear" w:color="auto" w:fill="FFFFFF" w:themeFill="background1"/>
          </w:tcPr>
          <w:p w14:paraId="657F8B1C" w14:textId="3DD7060F" w:rsidR="000A31BC" w:rsidRPr="00D06A49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Укладенням цього Договору страхування Страхувальник автоматично підтверджує та погоджує, що в конструкції застрахованої будівлі та/або в будівлі, в якій знаходиться Застраховане майно, відсутні дерев'яні елементи, технічний стан такої будівлі відповідає будівельним нормам, а поточний стан приміщення, що застраховано та/або в якому знаходиться Застраховане майно, є придатним для проведення відповідного виду діяльності (комерційної, виробничої, складської та інше) та підтримується в належному стані.</w:t>
            </w:r>
          </w:p>
          <w:p w14:paraId="38EFCE6F" w14:textId="6AC94AE0" w:rsidR="000A31BC" w:rsidRPr="00D06A49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lastRenderedPageBreak/>
              <w:t>Страхувальник, підписуючи цей Договір страхування, підтверджує, що вся інформація, надана ним під час укладання цього Договору страхування, є повною і достовірною, і що із Загальними умовами, а також з цим Договором, Умовами (Додаток №1) та Застереженнями (Додаток №2) Страхувальник ознайомлений та згоден.</w:t>
            </w:r>
          </w:p>
        </w:tc>
      </w:tr>
      <w:tr w:rsidR="000A31BC" w:rsidRPr="00C3698A" w14:paraId="03EC13AB" w14:textId="77777777" w:rsidTr="261E2463">
        <w:tc>
          <w:tcPr>
            <w:tcW w:w="10584" w:type="dxa"/>
            <w:gridSpan w:val="4"/>
            <w:tcBorders>
              <w:bottom w:val="dotted" w:sz="4" w:space="0" w:color="auto"/>
            </w:tcBorders>
            <w:shd w:val="clear" w:color="auto" w:fill="FFFFFF" w:themeFill="background1"/>
          </w:tcPr>
          <w:p w14:paraId="26BB4C35" w14:textId="6CB8AA2B" w:rsidR="000A31BC" w:rsidRPr="00C3698A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3698A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lastRenderedPageBreak/>
              <w:t xml:space="preserve">Також Страхувальник підтверджує, що ознайомлений Страховиком з </w:t>
            </w:r>
            <w:r w:rsidRPr="00C3698A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порядком розгляду звернень споживачів Страховиком, включаючи інформацію про уповноважені державні органи (включаючи Національний банк України), до яких відповідно до законодавства України споживач має право подати звернення з питань захисту прав споживачів фінансових послуг</w:t>
            </w:r>
            <w:r w:rsidRPr="00C3698A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, що розміщені на веб-сайті компанії за </w:t>
            </w:r>
            <w:proofErr w:type="spellStart"/>
            <w:r w:rsidRPr="00C3698A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адресою</w:t>
            </w:r>
            <w:proofErr w:type="spellEnd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: </w:t>
            </w:r>
            <w:r w:rsidRPr="00D06A49">
              <w:rPr>
                <w:sz w:val="18"/>
                <w:szCs w:val="18"/>
                <w:lang w:val="uk-UA"/>
              </w:rPr>
              <w:t xml:space="preserve"> </w:t>
            </w:r>
            <w:r w:rsidR="00F04A1A" w:rsidRPr="00D06A4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12" w:history="1"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https://ingo.ua/cms/image/uploads/Rozkryttia_informatsii_dlia_kliientiv_6d5a5f64ea.pdf?v=1708439204372</w:t>
              </w:r>
            </w:hyperlink>
            <w:r w:rsidRPr="00D06A49">
              <w:rPr>
                <w:sz w:val="18"/>
                <w:szCs w:val="18"/>
                <w:lang w:val="uk-UA"/>
              </w:rPr>
              <w:t>.</w:t>
            </w:r>
          </w:p>
          <w:p w14:paraId="6A34BAB8" w14:textId="5AFEEE62" w:rsidR="000A31BC" w:rsidRPr="00C3698A" w:rsidRDefault="000A31BC" w:rsidP="004A2493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Крім того, Страхувальник своїм підписом в цьому Договорі страхування підтверджує, що, на виконання ст. 7 Закону України «Про фінансові послуги та фінансові компанії», він отримав від Страховика усю інформацію щодо органу, який здійснює державне регулювання щодо діяльності надавача фінансових послуг (адреса, номер телефону тощо), а також реквізити органів з питань захисту прав споживачів, до яких Страхувальник має право подати звернення з питань захисту прав споживачів фінансових послуг, згідно з п.17.3 Умов та на сайті Страховика за посиланням: </w:t>
            </w:r>
            <w:r w:rsidR="00F04A1A" w:rsidRPr="00D06A49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hyperlink r:id="rId13" w:history="1"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https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://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ingo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.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ua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cms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image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uploads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Rozkryttia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informatsii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dlia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kliientiv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_6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d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5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a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5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f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64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ea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.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pdf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?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v</w:t>
              </w:r>
              <w:r w:rsidR="00C3698A" w:rsidRPr="00FE7900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=1708439204372</w:t>
              </w:r>
            </w:hyperlink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.</w:t>
            </w:r>
          </w:p>
        </w:tc>
      </w:tr>
      <w:tr w:rsidR="000A31BC" w:rsidRPr="00D06A49" w14:paraId="2676EC14" w14:textId="77777777" w:rsidTr="261E2463">
        <w:trPr>
          <w:trHeight w:val="308"/>
        </w:trPr>
        <w:tc>
          <w:tcPr>
            <w:tcW w:w="105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445FB386" w14:textId="0673E029" w:rsidR="000A31BC" w:rsidRPr="00D06A49" w:rsidRDefault="00C761D2" w:rsidP="004A2493">
            <w:pPr>
              <w:keepNext/>
              <w:keepLines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</w:pPr>
            <w:r w:rsidRPr="00D06A49"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  <w:t>15</w:t>
            </w:r>
            <w:r w:rsidR="000A31BC" w:rsidRPr="00D06A49"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  <w:t>. ПІДПИСИ СТОРІН</w:t>
            </w:r>
          </w:p>
        </w:tc>
      </w:tr>
      <w:tr w:rsidR="000A31BC" w:rsidRPr="00D06A49" w14:paraId="5991D4BC" w14:textId="77777777" w:rsidTr="261E2463">
        <w:tc>
          <w:tcPr>
            <w:tcW w:w="53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4B9149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Страхувальник</w:t>
            </w:r>
          </w:p>
          <w:p w14:paraId="5D116513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425199769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Страхувальник</w:t>
            </w:r>
          </w:p>
          <w:permEnd w:id="425199769"/>
          <w:p w14:paraId="7F5F75A5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  <w:p w14:paraId="6593B198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71E5A65A" w14:textId="34D32052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________________/</w:t>
            </w:r>
            <w:permStart w:id="961034625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Представник страхувальника</w:t>
            </w:r>
            <w:permEnd w:id="961034625"/>
          </w:p>
          <w:p w14:paraId="122BBADE" w14:textId="228BA73B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            </w:t>
            </w:r>
            <w:proofErr w:type="spellStart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м.п</w:t>
            </w:r>
            <w:proofErr w:type="spellEnd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.                        </w:t>
            </w:r>
            <w:permStart w:id="134298677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ПІБ </w:t>
            </w:r>
            <w:permEnd w:id="134298677"/>
          </w:p>
          <w:p w14:paraId="32AC86FA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      </w:t>
            </w:r>
          </w:p>
        </w:tc>
        <w:tc>
          <w:tcPr>
            <w:tcW w:w="5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FC304BB" w14:textId="77777777" w:rsidR="000A31BC" w:rsidRPr="00D06A49" w:rsidRDefault="000A31BC" w:rsidP="004A2493">
            <w:pPr>
              <w:keepNext/>
              <w:keepLine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Страховик</w:t>
            </w:r>
          </w:p>
          <w:p w14:paraId="17994098" w14:textId="77777777" w:rsidR="000A31BC" w:rsidRPr="00D06A49" w:rsidRDefault="000A31BC" w:rsidP="004A2493">
            <w:pPr>
              <w:keepNext/>
              <w:keepLine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1132674480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АТ «СК «ІНГО»</w:t>
            </w:r>
          </w:p>
          <w:permEnd w:id="1132674480"/>
          <w:p w14:paraId="6D4FC5B5" w14:textId="77777777" w:rsidR="000A31BC" w:rsidRPr="00D06A49" w:rsidRDefault="000A31BC" w:rsidP="004A2493">
            <w:pPr>
              <w:keepNext/>
              <w:keepLine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1316D58C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6E0B2343" w14:textId="7CDF3EB8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__________________/ </w:t>
            </w:r>
            <w:permStart w:id="1073435871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Представник страховика </w:t>
            </w:r>
            <w:permEnd w:id="1073435871"/>
          </w:p>
          <w:p w14:paraId="3C54C584" w14:textId="1B7618E6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            </w:t>
            </w:r>
            <w:proofErr w:type="spellStart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м.п</w:t>
            </w:r>
            <w:proofErr w:type="spellEnd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.                           </w:t>
            </w:r>
            <w:permStart w:id="1712277524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ПІБ </w:t>
            </w:r>
            <w:permEnd w:id="1712277524"/>
          </w:p>
          <w:p w14:paraId="7367360F" w14:textId="77777777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</w:tc>
      </w:tr>
      <w:tr w:rsidR="000A31BC" w:rsidRPr="00D06A49" w14:paraId="64848341" w14:textId="77777777" w:rsidTr="261E2463">
        <w:tc>
          <w:tcPr>
            <w:tcW w:w="105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4470B2C" w14:textId="0C1246AC" w:rsidR="000A31BC" w:rsidRPr="00D06A49" w:rsidRDefault="000A31BC" w:rsidP="004A2493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729628433" w:edGrp="everyone"/>
            <w:r w:rsidRPr="00D06A49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Виконавець: _____________________ </w:t>
            </w:r>
            <w:permEnd w:id="729628433"/>
          </w:p>
        </w:tc>
      </w:tr>
    </w:tbl>
    <w:p w14:paraId="38EFCE8D" w14:textId="77777777" w:rsidR="00DA4D69" w:rsidRPr="00D06A49" w:rsidRDefault="00DA4D69" w:rsidP="004A2493">
      <w:pPr>
        <w:keepNext/>
        <w:tabs>
          <w:tab w:val="left" w:pos="9900"/>
        </w:tabs>
        <w:spacing w:after="0" w:line="240" w:lineRule="auto"/>
        <w:jc w:val="center"/>
        <w:rPr>
          <w:rFonts w:ascii="Times New Roman" w:hAnsi="Times New Roman" w:cs="Times New Roman"/>
          <w:bCs/>
          <w:color w:val="262626"/>
          <w:sz w:val="18"/>
          <w:szCs w:val="18"/>
          <w:lang w:val="uk-UA"/>
        </w:rPr>
        <w:sectPr w:rsidR="00DA4D69" w:rsidRPr="00D06A49" w:rsidSect="00FF2377">
          <w:footerReference w:type="default" r:id="rId14"/>
          <w:pgSz w:w="11906" w:h="16838"/>
          <w:pgMar w:top="567" w:right="720" w:bottom="255" w:left="720" w:header="709" w:footer="6" w:gutter="0"/>
          <w:cols w:space="720"/>
        </w:sectPr>
      </w:pPr>
    </w:p>
    <w:bookmarkEnd w:id="0"/>
    <w:p w14:paraId="38EFCE8E" w14:textId="77777777" w:rsidR="00DA4D69" w:rsidRPr="00D06A49" w:rsidRDefault="00DA4D69" w:rsidP="004A2493">
      <w:pPr>
        <w:keepNext/>
        <w:tabs>
          <w:tab w:val="left" w:pos="9900"/>
        </w:tabs>
        <w:spacing w:after="0" w:line="240" w:lineRule="auto"/>
        <w:jc w:val="center"/>
        <w:rPr>
          <w:rFonts w:ascii="Times New Roman" w:hAnsi="Times New Roman" w:cs="Times New Roman"/>
          <w:bCs/>
          <w:color w:val="262626"/>
          <w:sz w:val="18"/>
          <w:szCs w:val="18"/>
          <w:lang w:val="uk-UA"/>
        </w:rPr>
      </w:pPr>
    </w:p>
    <w:sectPr w:rsidR="00DA4D69" w:rsidRPr="00D06A49">
      <w:type w:val="continuous"/>
      <w:pgSz w:w="11906" w:h="16838"/>
      <w:pgMar w:top="426" w:right="720" w:bottom="244" w:left="720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F0D6" w14:textId="77777777" w:rsidR="00196EE0" w:rsidRDefault="00196EE0">
      <w:pPr>
        <w:spacing w:after="0" w:line="240" w:lineRule="auto"/>
      </w:pPr>
      <w:r>
        <w:separator/>
      </w:r>
    </w:p>
  </w:endnote>
  <w:endnote w:type="continuationSeparator" w:id="0">
    <w:p w14:paraId="24E5BAA4" w14:textId="77777777" w:rsidR="00196EE0" w:rsidRDefault="00196EE0">
      <w:pPr>
        <w:spacing w:after="0" w:line="240" w:lineRule="auto"/>
      </w:pPr>
      <w:r>
        <w:continuationSeparator/>
      </w:r>
    </w:p>
  </w:endnote>
  <w:endnote w:type="continuationNotice" w:id="1">
    <w:p w14:paraId="58CF0004" w14:textId="77777777" w:rsidR="00196EE0" w:rsidRDefault="00196E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CE97" w14:textId="77777777" w:rsidR="00DA4D69" w:rsidRDefault="00A65EDF">
    <w:pPr>
      <w:pStyle w:val="ae"/>
    </w:pPr>
    <w:r>
      <w:rPr>
        <w:noProof/>
        <w:lang w:val="uk-UA" w:eastAsia="uk-UA"/>
      </w:rPr>
      <w:drawing>
        <wp:inline distT="0" distB="0" distL="0" distR="0" wp14:anchorId="38EFCE98" wp14:editId="38EFCE99">
          <wp:extent cx="6645910" cy="614680"/>
          <wp:effectExtent l="0" t="0" r="254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нижний колонтитул.png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88810" cy="646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31EDF" w14:textId="77777777" w:rsidR="00196EE0" w:rsidRDefault="00196EE0">
      <w:pPr>
        <w:spacing w:after="0" w:line="240" w:lineRule="auto"/>
      </w:pPr>
      <w:r>
        <w:separator/>
      </w:r>
    </w:p>
  </w:footnote>
  <w:footnote w:type="continuationSeparator" w:id="0">
    <w:p w14:paraId="3E384EE7" w14:textId="77777777" w:rsidR="00196EE0" w:rsidRDefault="00196EE0">
      <w:pPr>
        <w:spacing w:after="0" w:line="240" w:lineRule="auto"/>
      </w:pPr>
      <w:r>
        <w:continuationSeparator/>
      </w:r>
    </w:p>
  </w:footnote>
  <w:footnote w:type="continuationNotice" w:id="1">
    <w:p w14:paraId="26A94875" w14:textId="77777777" w:rsidR="00196EE0" w:rsidRDefault="00196EE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5862750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6631508"/>
    <w:multiLevelType w:val="hybridMultilevel"/>
    <w:tmpl w:val="2006F4FC"/>
    <w:lvl w:ilvl="0" w:tplc="8C3C5BBE">
      <w:numFmt w:val="bullet"/>
      <w:lvlText w:val="∙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FE6FF0"/>
    <w:multiLevelType w:val="multilevel"/>
    <w:tmpl w:val="85C09B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bCs w:val="0"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3406CA2"/>
    <w:multiLevelType w:val="hybridMultilevel"/>
    <w:tmpl w:val="A87ADE22"/>
    <w:lvl w:ilvl="0" w:tplc="042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C1D1F"/>
    <w:multiLevelType w:val="hybridMultilevel"/>
    <w:tmpl w:val="F6E8E564"/>
    <w:lvl w:ilvl="0" w:tplc="3C423E86">
      <w:start w:val="1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905828">
    <w:abstractNumId w:val="0"/>
  </w:num>
  <w:num w:numId="2" w16cid:durableId="626132279">
    <w:abstractNumId w:val="3"/>
  </w:num>
  <w:num w:numId="3" w16cid:durableId="323901260">
    <w:abstractNumId w:val="1"/>
  </w:num>
  <w:num w:numId="4" w16cid:durableId="1338070339">
    <w:abstractNumId w:val="4"/>
  </w:num>
  <w:num w:numId="5" w16cid:durableId="114216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comments" w:enforcement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69"/>
    <w:rsid w:val="00000B05"/>
    <w:rsid w:val="000031AF"/>
    <w:rsid w:val="00007269"/>
    <w:rsid w:val="00014F83"/>
    <w:rsid w:val="00017F11"/>
    <w:rsid w:val="00022E4C"/>
    <w:rsid w:val="00061ACC"/>
    <w:rsid w:val="00083526"/>
    <w:rsid w:val="0008726E"/>
    <w:rsid w:val="00091D00"/>
    <w:rsid w:val="000A31BC"/>
    <w:rsid w:val="000B2F9E"/>
    <w:rsid w:val="000D2568"/>
    <w:rsid w:val="000D7D84"/>
    <w:rsid w:val="000E71E7"/>
    <w:rsid w:val="0012377E"/>
    <w:rsid w:val="0012388B"/>
    <w:rsid w:val="00133BF5"/>
    <w:rsid w:val="0015177B"/>
    <w:rsid w:val="00163F50"/>
    <w:rsid w:val="00166422"/>
    <w:rsid w:val="00170306"/>
    <w:rsid w:val="00171680"/>
    <w:rsid w:val="0017295D"/>
    <w:rsid w:val="00176A22"/>
    <w:rsid w:val="0019079A"/>
    <w:rsid w:val="00196EE0"/>
    <w:rsid w:val="001A1F36"/>
    <w:rsid w:val="001F4305"/>
    <w:rsid w:val="00236238"/>
    <w:rsid w:val="00237167"/>
    <w:rsid w:val="00277656"/>
    <w:rsid w:val="002C1311"/>
    <w:rsid w:val="002C4678"/>
    <w:rsid w:val="002C59DA"/>
    <w:rsid w:val="002F268F"/>
    <w:rsid w:val="002F6AC2"/>
    <w:rsid w:val="00350517"/>
    <w:rsid w:val="003936DC"/>
    <w:rsid w:val="003941B2"/>
    <w:rsid w:val="003A283F"/>
    <w:rsid w:val="003C2784"/>
    <w:rsid w:val="003F2D1B"/>
    <w:rsid w:val="003F65C0"/>
    <w:rsid w:val="003F7134"/>
    <w:rsid w:val="00416C00"/>
    <w:rsid w:val="004426BC"/>
    <w:rsid w:val="00461F75"/>
    <w:rsid w:val="004919EA"/>
    <w:rsid w:val="004A2493"/>
    <w:rsid w:val="004B5917"/>
    <w:rsid w:val="004D0717"/>
    <w:rsid w:val="004D075B"/>
    <w:rsid w:val="004E19F0"/>
    <w:rsid w:val="00504706"/>
    <w:rsid w:val="00510B34"/>
    <w:rsid w:val="005337C3"/>
    <w:rsid w:val="00560465"/>
    <w:rsid w:val="005621DD"/>
    <w:rsid w:val="00563742"/>
    <w:rsid w:val="00563BB0"/>
    <w:rsid w:val="00566EE5"/>
    <w:rsid w:val="005A412C"/>
    <w:rsid w:val="005B2A58"/>
    <w:rsid w:val="005B68C3"/>
    <w:rsid w:val="005B79E0"/>
    <w:rsid w:val="005D7CAB"/>
    <w:rsid w:val="005E604A"/>
    <w:rsid w:val="005E6D8B"/>
    <w:rsid w:val="005F607A"/>
    <w:rsid w:val="00604C2C"/>
    <w:rsid w:val="00637104"/>
    <w:rsid w:val="00652C7B"/>
    <w:rsid w:val="00654543"/>
    <w:rsid w:val="00655ACD"/>
    <w:rsid w:val="0065791B"/>
    <w:rsid w:val="006642BA"/>
    <w:rsid w:val="00664DC5"/>
    <w:rsid w:val="006763E6"/>
    <w:rsid w:val="006A25C7"/>
    <w:rsid w:val="006A2DA0"/>
    <w:rsid w:val="006A7DDD"/>
    <w:rsid w:val="006E2CCE"/>
    <w:rsid w:val="006E702E"/>
    <w:rsid w:val="00710E6D"/>
    <w:rsid w:val="0071177C"/>
    <w:rsid w:val="00712ED9"/>
    <w:rsid w:val="007612AD"/>
    <w:rsid w:val="007803D0"/>
    <w:rsid w:val="007A07EA"/>
    <w:rsid w:val="007B017D"/>
    <w:rsid w:val="007B665A"/>
    <w:rsid w:val="007C4E07"/>
    <w:rsid w:val="007C7CA9"/>
    <w:rsid w:val="007D7151"/>
    <w:rsid w:val="007E4154"/>
    <w:rsid w:val="007F40AF"/>
    <w:rsid w:val="00814567"/>
    <w:rsid w:val="008306FD"/>
    <w:rsid w:val="00834906"/>
    <w:rsid w:val="008469FF"/>
    <w:rsid w:val="0087178A"/>
    <w:rsid w:val="00872A82"/>
    <w:rsid w:val="00874DBF"/>
    <w:rsid w:val="008852AE"/>
    <w:rsid w:val="0089011D"/>
    <w:rsid w:val="00896405"/>
    <w:rsid w:val="008B1347"/>
    <w:rsid w:val="008C2D3A"/>
    <w:rsid w:val="008C719C"/>
    <w:rsid w:val="008E1FEF"/>
    <w:rsid w:val="00906761"/>
    <w:rsid w:val="00954DF1"/>
    <w:rsid w:val="009618CD"/>
    <w:rsid w:val="00967192"/>
    <w:rsid w:val="00980D93"/>
    <w:rsid w:val="00984FA1"/>
    <w:rsid w:val="00990468"/>
    <w:rsid w:val="009C769E"/>
    <w:rsid w:val="009C76F1"/>
    <w:rsid w:val="009D2E37"/>
    <w:rsid w:val="009E6582"/>
    <w:rsid w:val="009F1890"/>
    <w:rsid w:val="009F3470"/>
    <w:rsid w:val="00A0008C"/>
    <w:rsid w:val="00A020F3"/>
    <w:rsid w:val="00A101ED"/>
    <w:rsid w:val="00A2087C"/>
    <w:rsid w:val="00A47060"/>
    <w:rsid w:val="00A65EDF"/>
    <w:rsid w:val="00A708C7"/>
    <w:rsid w:val="00A73546"/>
    <w:rsid w:val="00A871A3"/>
    <w:rsid w:val="00AB4DC4"/>
    <w:rsid w:val="00AC1820"/>
    <w:rsid w:val="00AC2713"/>
    <w:rsid w:val="00AF05A7"/>
    <w:rsid w:val="00B43A43"/>
    <w:rsid w:val="00B4559C"/>
    <w:rsid w:val="00B5095E"/>
    <w:rsid w:val="00B728EB"/>
    <w:rsid w:val="00B8154B"/>
    <w:rsid w:val="00B853E8"/>
    <w:rsid w:val="00BD727F"/>
    <w:rsid w:val="00BE5A44"/>
    <w:rsid w:val="00BE761F"/>
    <w:rsid w:val="00C02CF3"/>
    <w:rsid w:val="00C031EA"/>
    <w:rsid w:val="00C11625"/>
    <w:rsid w:val="00C205E4"/>
    <w:rsid w:val="00C21010"/>
    <w:rsid w:val="00C3698A"/>
    <w:rsid w:val="00C37CE0"/>
    <w:rsid w:val="00C4515A"/>
    <w:rsid w:val="00C458D0"/>
    <w:rsid w:val="00C63B07"/>
    <w:rsid w:val="00C70FA8"/>
    <w:rsid w:val="00C761D2"/>
    <w:rsid w:val="00C8279F"/>
    <w:rsid w:val="00CB3E9F"/>
    <w:rsid w:val="00CC49E3"/>
    <w:rsid w:val="00CC4D88"/>
    <w:rsid w:val="00CF0468"/>
    <w:rsid w:val="00CF1E58"/>
    <w:rsid w:val="00D06A49"/>
    <w:rsid w:val="00D2093B"/>
    <w:rsid w:val="00D23C26"/>
    <w:rsid w:val="00D370E9"/>
    <w:rsid w:val="00D42E03"/>
    <w:rsid w:val="00D4304F"/>
    <w:rsid w:val="00D46323"/>
    <w:rsid w:val="00D46E34"/>
    <w:rsid w:val="00D50380"/>
    <w:rsid w:val="00D62DE7"/>
    <w:rsid w:val="00D81ABE"/>
    <w:rsid w:val="00D841B4"/>
    <w:rsid w:val="00DA1935"/>
    <w:rsid w:val="00DA3F36"/>
    <w:rsid w:val="00DA4D69"/>
    <w:rsid w:val="00DF7C05"/>
    <w:rsid w:val="00E0448D"/>
    <w:rsid w:val="00E17DB3"/>
    <w:rsid w:val="00E423A4"/>
    <w:rsid w:val="00E4376C"/>
    <w:rsid w:val="00E6111C"/>
    <w:rsid w:val="00E66B61"/>
    <w:rsid w:val="00E73A67"/>
    <w:rsid w:val="00E85455"/>
    <w:rsid w:val="00E927AF"/>
    <w:rsid w:val="00EA36C5"/>
    <w:rsid w:val="00EB3A48"/>
    <w:rsid w:val="00EB5756"/>
    <w:rsid w:val="00EC59F6"/>
    <w:rsid w:val="00ED1109"/>
    <w:rsid w:val="00F04A1A"/>
    <w:rsid w:val="00F17D57"/>
    <w:rsid w:val="00F4089D"/>
    <w:rsid w:val="00F77EC2"/>
    <w:rsid w:val="00F81F50"/>
    <w:rsid w:val="00F953C2"/>
    <w:rsid w:val="00FB38D6"/>
    <w:rsid w:val="00FB485D"/>
    <w:rsid w:val="00FE325D"/>
    <w:rsid w:val="00FF2377"/>
    <w:rsid w:val="07A62E48"/>
    <w:rsid w:val="1129AA2C"/>
    <w:rsid w:val="1EEA589D"/>
    <w:rsid w:val="261E2463"/>
    <w:rsid w:val="35CBA43E"/>
    <w:rsid w:val="3C37138A"/>
    <w:rsid w:val="46FDA34B"/>
    <w:rsid w:val="4BF9F188"/>
    <w:rsid w:val="4D52AC55"/>
    <w:rsid w:val="4F7F9CBD"/>
    <w:rsid w:val="56D7FAD0"/>
    <w:rsid w:val="5D9C9B23"/>
    <w:rsid w:val="7BF1B5F3"/>
    <w:rsid w:val="7DF1E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CE24"/>
  <w15:docId w15:val="{366489A7-C74C-4434-A301-373BC710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after="0" w:line="240" w:lineRule="auto"/>
      <w:outlineLvl w:val="0"/>
    </w:pPr>
    <w:rPr>
      <w:rFonts w:ascii="Times New Roman CYR" w:eastAsia="Times New Roman" w:hAnsi="Times New Roman CYR" w:cs="Times New Roman"/>
      <w:b/>
      <w:bCs/>
      <w:sz w:val="32"/>
      <w:szCs w:val="20"/>
      <w:lang w:val="uk-UA" w:eastAsia="ar-SA"/>
    </w:rPr>
  </w:style>
  <w:style w:type="paragraph" w:styleId="2">
    <w:name w:val="heading 2"/>
    <w:basedOn w:val="a"/>
    <w:next w:val="a"/>
    <w:link w:val="20"/>
    <w:unhideWhenUsed/>
    <w:qFormat/>
    <w:pPr>
      <w:keepNext/>
      <w:numPr>
        <w:ilvl w:val="1"/>
        <w:numId w:val="1"/>
      </w:numPr>
      <w:spacing w:after="0" w:line="240" w:lineRule="auto"/>
      <w:outlineLvl w:val="1"/>
    </w:pPr>
    <w:rPr>
      <w:rFonts w:ascii="Times New Roman CYR" w:eastAsia="Times New Roman" w:hAnsi="Times New Roman CYR" w:cs="Times New Roman"/>
      <w:b/>
      <w:bCs/>
      <w:szCs w:val="20"/>
      <w:lang w:val="uk-UA" w:eastAsia="ar-SA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Times New Roman CYR" w:eastAsia="Times New Roman" w:hAnsi="Times New Roman CYR" w:cs="Times New Roman"/>
      <w:b/>
      <w:bCs/>
      <w:sz w:val="18"/>
      <w:szCs w:val="20"/>
      <w:lang w:val="uk-UA" w:eastAsia="ar-SA"/>
    </w:rPr>
  </w:style>
  <w:style w:type="paragraph" w:styleId="6">
    <w:name w:val="heading 6"/>
    <w:basedOn w:val="a"/>
    <w:next w:val="a"/>
    <w:link w:val="60"/>
    <w:unhideWhenUsed/>
    <w:qFormat/>
    <w:pPr>
      <w:keepNext/>
      <w:numPr>
        <w:ilvl w:val="5"/>
        <w:numId w:val="1"/>
      </w:numPr>
      <w:spacing w:after="0" w:line="240" w:lineRule="auto"/>
      <w:jc w:val="both"/>
      <w:outlineLvl w:val="5"/>
    </w:pPr>
    <w:rPr>
      <w:rFonts w:ascii="Times New Roman CYR" w:eastAsia="Times New Roman" w:hAnsi="Times New Roman CYR" w:cs="Times New Roman"/>
      <w:b/>
      <w:bCs/>
      <w:sz w:val="16"/>
      <w:szCs w:val="20"/>
      <w:lang w:val="uk-UA"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  <w:rPr>
      <w:rFonts w:ascii="Times New Roman CYR" w:eastAsia="Times New Roman" w:hAnsi="Times New Roman CYR" w:cs="Times New Roman"/>
      <w:sz w:val="20"/>
      <w:szCs w:val="20"/>
      <w:lang w:val="uk-UA" w:eastAsia="ar-SA"/>
    </w:rPr>
  </w:style>
  <w:style w:type="paragraph" w:customStyle="1" w:styleId="21">
    <w:name w:val="Основной текст 21"/>
    <w:basedOn w:val="a"/>
    <w:pPr>
      <w:spacing w:after="0" w:line="240" w:lineRule="auto"/>
      <w:jc w:val="both"/>
    </w:pPr>
    <w:rPr>
      <w:rFonts w:ascii="Times New Roman CYR" w:eastAsia="Times New Roman" w:hAnsi="Times New Roman CYR" w:cs="Times New Roman"/>
      <w:sz w:val="16"/>
      <w:szCs w:val="20"/>
      <w:lang w:val="uk-UA" w:eastAsia="ar-SA"/>
    </w:rPr>
  </w:style>
  <w:style w:type="paragraph" w:styleId="a5">
    <w:name w:val="List Paragraph"/>
    <w:aliases w:val="Bullets,Normal bullet 2"/>
    <w:basedOn w:val="a"/>
    <w:link w:val="a6"/>
    <w:qFormat/>
    <w:pPr>
      <w:spacing w:before="60" w:after="60" w:line="240" w:lineRule="auto"/>
      <w:ind w:left="708"/>
      <w:jc w:val="both"/>
    </w:pPr>
    <w:rPr>
      <w:rFonts w:ascii="Arial" w:eastAsia="Calibri" w:hAnsi="Arial" w:cs="Times New Roman"/>
      <w:sz w:val="20"/>
      <w:lang w:eastAsia="ar-SA"/>
    </w:rPr>
  </w:style>
  <w:style w:type="paragraph" w:styleId="a7">
    <w:name w:val="Balloon Text"/>
    <w:basedOn w:val="a"/>
    <w:link w:val="a8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pPr>
      <w:spacing w:line="240" w:lineRule="auto"/>
    </w:pPr>
    <w:rPr>
      <w:sz w:val="20"/>
      <w:szCs w:val="20"/>
    </w:rPr>
  </w:style>
  <w:style w:type="paragraph" w:styleId="ab">
    <w:name w:val="annotation subject"/>
    <w:basedOn w:val="a9"/>
    <w:next w:val="a9"/>
    <w:link w:val="ac"/>
    <w:semiHidden/>
    <w:rPr>
      <w:b/>
      <w:bCs/>
    </w:rPr>
  </w:style>
  <w:style w:type="paragraph" w:styleId="ad">
    <w:name w:val="Revision"/>
    <w:hidden/>
    <w:semiHidden/>
    <w:pPr>
      <w:spacing w:after="0" w:line="240" w:lineRule="auto"/>
    </w:pPr>
  </w:style>
  <w:style w:type="paragraph" w:styleId="ae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character" w:styleId="af0">
    <w:name w:val="line number"/>
    <w:basedOn w:val="a0"/>
    <w:semiHidden/>
  </w:style>
  <w:style w:type="character" w:styleId="af1">
    <w:name w:val="Hyperlink"/>
    <w:rPr>
      <w:color w:val="0000FF"/>
      <w:u w:val="single"/>
    </w:rPr>
  </w:style>
  <w:style w:type="character" w:customStyle="1" w:styleId="a4">
    <w:name w:val="Верхній колонтитул Знак"/>
    <w:basedOn w:val="a0"/>
    <w:link w:val="a3"/>
    <w:rPr>
      <w:rFonts w:ascii="Times New Roman CYR" w:eastAsia="Times New Roman" w:hAnsi="Times New Roman CYR" w:cs="Times New Roman"/>
      <w:sz w:val="20"/>
      <w:szCs w:val="20"/>
      <w:lang w:val="uk-UA" w:eastAsia="ar-SA"/>
    </w:rPr>
  </w:style>
  <w:style w:type="character" w:customStyle="1" w:styleId="10">
    <w:name w:val="Заголовок 1 Знак"/>
    <w:basedOn w:val="a0"/>
    <w:link w:val="1"/>
    <w:rPr>
      <w:rFonts w:ascii="Times New Roman CYR" w:eastAsia="Times New Roman" w:hAnsi="Times New Roman CYR" w:cs="Times New Roman"/>
      <w:b/>
      <w:bCs/>
      <w:sz w:val="32"/>
      <w:szCs w:val="20"/>
      <w:lang w:val="uk-UA" w:eastAsia="ar-SA"/>
    </w:rPr>
  </w:style>
  <w:style w:type="character" w:customStyle="1" w:styleId="20">
    <w:name w:val="Заголовок 2 Знак"/>
    <w:basedOn w:val="a0"/>
    <w:link w:val="2"/>
    <w:rPr>
      <w:rFonts w:ascii="Times New Roman CYR" w:eastAsia="Times New Roman" w:hAnsi="Times New Roman CYR" w:cs="Times New Roman"/>
      <w:b/>
      <w:bCs/>
      <w:szCs w:val="20"/>
      <w:lang w:val="uk-UA" w:eastAsia="ar-SA"/>
    </w:rPr>
  </w:style>
  <w:style w:type="character" w:customStyle="1" w:styleId="30">
    <w:name w:val="Заголовок 3 Знак"/>
    <w:basedOn w:val="a0"/>
    <w:link w:val="3"/>
    <w:rPr>
      <w:rFonts w:ascii="Times New Roman CYR" w:eastAsia="Times New Roman" w:hAnsi="Times New Roman CYR" w:cs="Times New Roman"/>
      <w:b/>
      <w:bCs/>
      <w:sz w:val="18"/>
      <w:szCs w:val="20"/>
      <w:lang w:val="uk-UA" w:eastAsia="ar-SA"/>
    </w:rPr>
  </w:style>
  <w:style w:type="character" w:customStyle="1" w:styleId="60">
    <w:name w:val="Заголовок 6 Знак"/>
    <w:basedOn w:val="a0"/>
    <w:link w:val="6"/>
    <w:rPr>
      <w:rFonts w:ascii="Times New Roman CYR" w:eastAsia="Times New Roman" w:hAnsi="Times New Roman CYR" w:cs="Times New Roman"/>
      <w:b/>
      <w:bCs/>
      <w:sz w:val="16"/>
      <w:szCs w:val="20"/>
      <w:lang w:val="uk-UA" w:eastAsia="ar-SA"/>
    </w:rPr>
  </w:style>
  <w:style w:type="character" w:customStyle="1" w:styleId="a8">
    <w:name w:val="Текст у виносці Знак"/>
    <w:basedOn w:val="a0"/>
    <w:link w:val="a7"/>
    <w:semiHidden/>
    <w:rPr>
      <w:rFonts w:ascii="Segoe UI" w:hAnsi="Segoe UI" w:cs="Segoe UI"/>
      <w:sz w:val="18"/>
      <w:szCs w:val="18"/>
    </w:rPr>
  </w:style>
  <w:style w:type="character" w:styleId="af2">
    <w:name w:val="annotation reference"/>
    <w:basedOn w:val="a0"/>
    <w:uiPriority w:val="99"/>
    <w:semiHidden/>
    <w:rPr>
      <w:sz w:val="16"/>
      <w:szCs w:val="16"/>
    </w:rPr>
  </w:style>
  <w:style w:type="character" w:customStyle="1" w:styleId="aa">
    <w:name w:val="Текст примітки Знак"/>
    <w:basedOn w:val="a0"/>
    <w:link w:val="a9"/>
    <w:uiPriority w:val="99"/>
    <w:rPr>
      <w:sz w:val="20"/>
      <w:szCs w:val="20"/>
    </w:rPr>
  </w:style>
  <w:style w:type="character" w:customStyle="1" w:styleId="ac">
    <w:name w:val="Тема примітки Знак"/>
    <w:basedOn w:val="aa"/>
    <w:link w:val="ab"/>
    <w:semiHidden/>
    <w:rPr>
      <w:b/>
      <w:bCs/>
      <w:sz w:val="20"/>
      <w:szCs w:val="20"/>
    </w:rPr>
  </w:style>
  <w:style w:type="character" w:customStyle="1" w:styleId="af">
    <w:name w:val="Нижній колонтитул Знак"/>
    <w:basedOn w:val="a0"/>
    <w:link w:val="ae"/>
  </w:style>
  <w:style w:type="character" w:customStyle="1" w:styleId="cef1edeee2edeee9f8f0e8f4f2e0e1e7e0f6e01">
    <w:name w:val="Оceсf1нedоeeвe2нedоeeйe9 шf8рf0иe8фf4тf2 аe0бe1зe7аe0цf6аe01"/>
    <w:rPr>
      <w:szCs w:val="22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ody Text"/>
    <w:basedOn w:val="a"/>
    <w:link w:val="af4"/>
    <w:rsid w:val="00C8279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4">
    <w:name w:val="Основний текст Знак"/>
    <w:basedOn w:val="a0"/>
    <w:link w:val="af3"/>
    <w:rsid w:val="00C8279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61">
    <w:name w:val="Стиль6"/>
    <w:basedOn w:val="a0"/>
    <w:uiPriority w:val="1"/>
    <w:rsid w:val="0089011D"/>
    <w:rPr>
      <w:b/>
    </w:rPr>
  </w:style>
  <w:style w:type="character" w:styleId="af5">
    <w:name w:val="page number"/>
    <w:basedOn w:val="a0"/>
    <w:rsid w:val="002F268F"/>
  </w:style>
  <w:style w:type="character" w:styleId="af6">
    <w:name w:val="Placeholder Text"/>
    <w:basedOn w:val="a0"/>
    <w:uiPriority w:val="99"/>
    <w:semiHidden/>
    <w:rsid w:val="005337C3"/>
    <w:rPr>
      <w:color w:val="808080"/>
    </w:rPr>
  </w:style>
  <w:style w:type="character" w:customStyle="1" w:styleId="af7">
    <w:name w:val="Печатная машинка"/>
    <w:rsid w:val="006E702E"/>
    <w:rPr>
      <w:rFonts w:ascii="Courier New" w:hAnsi="Courier New"/>
      <w:sz w:val="20"/>
    </w:rPr>
  </w:style>
  <w:style w:type="character" w:styleId="af8">
    <w:name w:val="FollowedHyperlink"/>
    <w:basedOn w:val="a0"/>
    <w:uiPriority w:val="99"/>
    <w:semiHidden/>
    <w:unhideWhenUsed/>
    <w:rsid w:val="004E19F0"/>
    <w:rPr>
      <w:color w:val="954F72" w:themeColor="followedHyperlink"/>
      <w:u w:val="single"/>
    </w:rPr>
  </w:style>
  <w:style w:type="paragraph" w:styleId="31">
    <w:name w:val="Body Text 3"/>
    <w:basedOn w:val="a"/>
    <w:link w:val="32"/>
    <w:uiPriority w:val="99"/>
    <w:semiHidden/>
    <w:unhideWhenUsed/>
    <w:rsid w:val="00B43A43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0"/>
    <w:link w:val="31"/>
    <w:uiPriority w:val="99"/>
    <w:semiHidden/>
    <w:rsid w:val="00B43A43"/>
    <w:rPr>
      <w:sz w:val="16"/>
      <w:szCs w:val="16"/>
    </w:rPr>
  </w:style>
  <w:style w:type="character" w:customStyle="1" w:styleId="a6">
    <w:name w:val="Абзац списку Знак"/>
    <w:aliases w:val="Bullets Знак,Normal bullet 2 Знак"/>
    <w:link w:val="a5"/>
    <w:qFormat/>
    <w:locked/>
    <w:rsid w:val="00B43A43"/>
    <w:rPr>
      <w:rFonts w:ascii="Arial" w:eastAsia="Calibri" w:hAnsi="Arial" w:cs="Times New Roman"/>
      <w:sz w:val="20"/>
      <w:lang w:eastAsia="ar-SA"/>
    </w:rPr>
  </w:style>
  <w:style w:type="character" w:styleId="af9">
    <w:name w:val="Unresolved Mention"/>
    <w:basedOn w:val="a0"/>
    <w:uiPriority w:val="99"/>
    <w:semiHidden/>
    <w:unhideWhenUsed/>
    <w:rsid w:val="00D20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1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ngo.ua/cms/image/uploads/Rozkryttia_informatsii_dlia_kliientiv_6d5a5f64ea.pdf?v=1708439204372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ngo.ua/cms/image/uploads/Rozkryttia_informatsii_dlia_kliientiv_6d5a5f64ea.pdf?v=170843920437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go.ua/cms/image/uploads/INGO_vityag_14cb50b163.pdf?v=1715173516534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F06D80658D41B4B980D48384827A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35B85-3BE0-49BD-AC22-8AD21925B9C6}"/>
      </w:docPartPr>
      <w:docPartBody>
        <w:p w:rsidR="009D1EB0" w:rsidRDefault="009F1890" w:rsidP="009F1890">
          <w:pPr>
            <w:pStyle w:val="D2F06D80658D41B4B980D48384827A231"/>
          </w:pPr>
          <w:r w:rsidRPr="005337C3">
            <w:rPr>
              <w:rFonts w:ascii="Arial" w:eastAsiaTheme="minorHAnsi" w:hAnsi="Arial" w:cs="Arial"/>
              <w:color w:val="000000" w:themeColor="text1"/>
              <w:sz w:val="14"/>
              <w:szCs w:val="16"/>
              <w:lang w:eastAsia="en-US"/>
            </w:rPr>
            <w:t xml:space="preserve">Місце для вводу даних </w:t>
          </w:r>
        </w:p>
      </w:docPartBody>
    </w:docPart>
    <w:docPart>
      <w:docPartPr>
        <w:name w:val="D2D597638E284D2587170234FC1E1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2876C7-5621-413F-A454-95EA79F72C76}"/>
      </w:docPartPr>
      <w:docPartBody>
        <w:p w:rsidR="000E569B" w:rsidRDefault="00C42F12" w:rsidP="00C42F12">
          <w:pPr>
            <w:pStyle w:val="D2D597638E284D2587170234FC1E1C61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54D35D1BBB664FDAA242F72100D7CA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3B6A9B-3952-4CA7-9902-865C632FF875}"/>
      </w:docPartPr>
      <w:docPartBody>
        <w:p w:rsidR="000E569B" w:rsidRDefault="00C42F12" w:rsidP="00C42F12">
          <w:pPr>
            <w:pStyle w:val="54D35D1BBB664FDAA242F72100D7CA80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1F4E02DB8F51448EA83E3A2D0FC0DE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44A84F-6DB0-4085-BD81-1C1B44F458EE}"/>
      </w:docPartPr>
      <w:docPartBody>
        <w:p w:rsidR="000E569B" w:rsidRDefault="00C42F12" w:rsidP="00C42F12">
          <w:pPr>
            <w:pStyle w:val="1F4E02DB8F51448EA83E3A2D0FC0DEF5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E13302DD75A94929945E974ACDDA3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09245E-43B8-4DFB-8D2E-DCEDE9F387D4}"/>
      </w:docPartPr>
      <w:docPartBody>
        <w:p w:rsidR="000E569B" w:rsidRDefault="00C42F12" w:rsidP="00C42F12">
          <w:pPr>
            <w:pStyle w:val="E13302DD75A94929945E974ACDDA317D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771E6FA484F3475F9C018CE2B92588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FE107C-DF8C-4651-BA58-C3E4A1CFB28F}"/>
      </w:docPartPr>
      <w:docPartBody>
        <w:p w:rsidR="000E569B" w:rsidRDefault="00C42F12" w:rsidP="00C42F12">
          <w:pPr>
            <w:pStyle w:val="771E6FA484F3475F9C018CE2B9258870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2B88498380FE45EE92CAD385FCF98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D924DA-0BBE-4C81-A23E-221B68AC526C}"/>
      </w:docPartPr>
      <w:docPartBody>
        <w:p w:rsidR="000E569B" w:rsidRDefault="00C42F12" w:rsidP="00C42F12">
          <w:pPr>
            <w:pStyle w:val="2B88498380FE45EE92CAD385FCF98243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C51EEE82DD8746D590FC05A23029F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1699F4-4EA7-4A44-AEAF-6DF6A11F0366}"/>
      </w:docPartPr>
      <w:docPartBody>
        <w:p w:rsidR="000E569B" w:rsidRDefault="00C42F12" w:rsidP="00C42F12">
          <w:pPr>
            <w:pStyle w:val="C51EEE82DD8746D590FC05A23029F637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BABE91FC326F4166BE3E0769B98F9E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DFB29-C9A7-40CB-9865-C83EB09B95C5}"/>
      </w:docPartPr>
      <w:docPartBody>
        <w:p w:rsidR="000E569B" w:rsidRDefault="00C42F12" w:rsidP="00C42F12">
          <w:pPr>
            <w:pStyle w:val="BABE91FC326F4166BE3E0769B98F9EED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2FE5228439714C34935A313B03EBCD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442274-A82B-462F-B9D5-084508BB9B27}"/>
      </w:docPartPr>
      <w:docPartBody>
        <w:p w:rsidR="000E569B" w:rsidRDefault="00C42F12" w:rsidP="00C42F12">
          <w:pPr>
            <w:pStyle w:val="2FE5228439714C34935A313B03EBCDF1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9F90AFD1EDF642668283C851308586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FF64B-E24F-42CE-8EA5-9AC53FB34B13}"/>
      </w:docPartPr>
      <w:docPartBody>
        <w:p w:rsidR="000E569B" w:rsidRDefault="00C42F12" w:rsidP="00C42F12">
          <w:pPr>
            <w:pStyle w:val="9F90AFD1EDF642668283C85130858694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94A5A8A41D4E4C52B50D8DF06682A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4A71C-CFA4-41F5-AAF6-0C9D3C1F371A}"/>
      </w:docPartPr>
      <w:docPartBody>
        <w:p w:rsidR="000E569B" w:rsidRDefault="00C42F12" w:rsidP="00C42F12">
          <w:pPr>
            <w:pStyle w:val="94A5A8A41D4E4C52B50D8DF06682A1BC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6A57CDE8C8844E888228A6CAA40114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8606B9-D05C-477F-92D7-9DA6CE10E468}"/>
      </w:docPartPr>
      <w:docPartBody>
        <w:p w:rsidR="000E569B" w:rsidRDefault="00C42F12" w:rsidP="00C42F12">
          <w:pPr>
            <w:pStyle w:val="6A57CDE8C8844E888228A6CAA4011459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6412BE0970194EC98BE78A144DD6FA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A7CC06-EAB9-4B7D-A4D8-A7C432F73A8A}"/>
      </w:docPartPr>
      <w:docPartBody>
        <w:p w:rsidR="000E569B" w:rsidRDefault="00C42F12" w:rsidP="00C42F12">
          <w:pPr>
            <w:pStyle w:val="6412BE0970194EC98BE78A144DD6FA95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944259EEF21C4D9F856B56BDF31036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E65AA8-E26F-4684-A9D5-058AF8AAB986}"/>
      </w:docPartPr>
      <w:docPartBody>
        <w:p w:rsidR="000E569B" w:rsidRDefault="00C42F12" w:rsidP="00C42F12">
          <w:pPr>
            <w:pStyle w:val="944259EEF21C4D9F856B56BDF3103686"/>
          </w:pPr>
          <w:r w:rsidRPr="005337C3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0AA627F4C6BB425583D9A691C26F8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B7EC-4C71-4648-8853-EDAA587D3906}"/>
      </w:docPartPr>
      <w:docPartBody>
        <w:p w:rsidR="000E569B" w:rsidRDefault="00C42F12" w:rsidP="00C42F12">
          <w:pPr>
            <w:pStyle w:val="0AA627F4C6BB425583D9A691C26F8FFC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48DAD9E1238E4FF2BAFCEDF50A63C7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EBB872-1BE9-4F17-83EA-7AE4B4A5EFE8}"/>
      </w:docPartPr>
      <w:docPartBody>
        <w:p w:rsidR="000E569B" w:rsidRDefault="00C42F12" w:rsidP="00C42F12">
          <w:pPr>
            <w:pStyle w:val="48DAD9E1238E4FF2BAFCEDF50A63C70C"/>
          </w:pPr>
          <w:r w:rsidRPr="005337C3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F194AE027A9647169F65635C6E908A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0BC06F-4945-40E3-A50C-A12DDB3CF785}"/>
      </w:docPartPr>
      <w:docPartBody>
        <w:p w:rsidR="000E569B" w:rsidRDefault="00C42F12" w:rsidP="00C42F12">
          <w:pPr>
            <w:pStyle w:val="F194AE027A9647169F65635C6E908A82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B4D5E1320A78411CBDD2CFA04271BA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0FBA5-9A2D-4F2D-82D8-0215619CF0E5}"/>
      </w:docPartPr>
      <w:docPartBody>
        <w:p w:rsidR="000E569B" w:rsidRDefault="00C42F12" w:rsidP="00C42F12">
          <w:pPr>
            <w:pStyle w:val="B4D5E1320A78411CBDD2CFA04271BA8D"/>
          </w:pPr>
          <w:r w:rsidRPr="005337C3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 xml:space="preserve">Місце для вводу даних </w:t>
          </w:r>
        </w:p>
      </w:docPartBody>
    </w:docPart>
    <w:docPart>
      <w:docPartPr>
        <w:name w:val="E63D2EF2C51B42B8A3179E02CD58E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D3274D-1988-4937-B2D9-A06E0E06AE5D}"/>
      </w:docPartPr>
      <w:docPartBody>
        <w:p w:rsidR="000E569B" w:rsidRDefault="00C42F12" w:rsidP="00C42F12">
          <w:pPr>
            <w:pStyle w:val="E63D2EF2C51B42B8A3179E02CD58E420"/>
          </w:pPr>
          <w:r w:rsidRPr="005337C3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978B970FBC5F46199FC154AF4799D8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D88E03-2B1F-41A3-9EDD-116FB9CDDAA1}"/>
      </w:docPartPr>
      <w:docPartBody>
        <w:p w:rsidR="000E569B" w:rsidRDefault="00C42F12" w:rsidP="00C42F12">
          <w:pPr>
            <w:pStyle w:val="978B970FBC5F46199FC154AF4799D84A"/>
          </w:pPr>
          <w:r w:rsidRPr="005337C3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E2E781EE988547658E8FDB072348BF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182E5A-57DF-4909-8CED-DAE8E883C95E}"/>
      </w:docPartPr>
      <w:docPartBody>
        <w:p w:rsidR="00943F24" w:rsidRDefault="00FB76D4" w:rsidP="00FB76D4">
          <w:pPr>
            <w:pStyle w:val="E2E781EE988547658E8FDB072348BF2E"/>
          </w:pPr>
          <w:r w:rsidRPr="00B37F39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402B2"/>
    <w:multiLevelType w:val="multilevel"/>
    <w:tmpl w:val="4856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35424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D90"/>
    <w:rsid w:val="000D2568"/>
    <w:rsid w:val="000E569B"/>
    <w:rsid w:val="0012388B"/>
    <w:rsid w:val="0015177B"/>
    <w:rsid w:val="00163F50"/>
    <w:rsid w:val="001720D6"/>
    <w:rsid w:val="0017295D"/>
    <w:rsid w:val="001E2A39"/>
    <w:rsid w:val="0023021E"/>
    <w:rsid w:val="00236238"/>
    <w:rsid w:val="00281498"/>
    <w:rsid w:val="002B0BF3"/>
    <w:rsid w:val="002C7C19"/>
    <w:rsid w:val="002D6D90"/>
    <w:rsid w:val="002F6AC2"/>
    <w:rsid w:val="00367F34"/>
    <w:rsid w:val="003C2784"/>
    <w:rsid w:val="003D5655"/>
    <w:rsid w:val="004C62DB"/>
    <w:rsid w:val="004D0717"/>
    <w:rsid w:val="00514636"/>
    <w:rsid w:val="00590843"/>
    <w:rsid w:val="005B79E0"/>
    <w:rsid w:val="005E604A"/>
    <w:rsid w:val="005F4FA4"/>
    <w:rsid w:val="00616C68"/>
    <w:rsid w:val="00652C7B"/>
    <w:rsid w:val="00687740"/>
    <w:rsid w:val="0069019F"/>
    <w:rsid w:val="006F1B5D"/>
    <w:rsid w:val="007867EE"/>
    <w:rsid w:val="007C157C"/>
    <w:rsid w:val="008469FF"/>
    <w:rsid w:val="00872A82"/>
    <w:rsid w:val="00874DBF"/>
    <w:rsid w:val="008E1FEF"/>
    <w:rsid w:val="00943F24"/>
    <w:rsid w:val="009D1EB0"/>
    <w:rsid w:val="009F1890"/>
    <w:rsid w:val="00AE77AC"/>
    <w:rsid w:val="00B56431"/>
    <w:rsid w:val="00B661D8"/>
    <w:rsid w:val="00BC533E"/>
    <w:rsid w:val="00C42F12"/>
    <w:rsid w:val="00CA29D2"/>
    <w:rsid w:val="00CC49E3"/>
    <w:rsid w:val="00CE7573"/>
    <w:rsid w:val="00D0142C"/>
    <w:rsid w:val="00D23DEB"/>
    <w:rsid w:val="00D611AA"/>
    <w:rsid w:val="00D81ABE"/>
    <w:rsid w:val="00DF7C05"/>
    <w:rsid w:val="00E73A67"/>
    <w:rsid w:val="00EA36C5"/>
    <w:rsid w:val="00F22F82"/>
    <w:rsid w:val="00F77EC2"/>
    <w:rsid w:val="00F953C2"/>
    <w:rsid w:val="00FB76D4"/>
    <w:rsid w:val="00FE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B76D4"/>
    <w:rPr>
      <w:color w:val="808080"/>
    </w:rPr>
  </w:style>
  <w:style w:type="paragraph" w:customStyle="1" w:styleId="D2F06D80658D41B4B980D48384827A231">
    <w:name w:val="D2F06D80658D41B4B980D48384827A231"/>
    <w:rsid w:val="009F1890"/>
    <w:pPr>
      <w:tabs>
        <w:tab w:val="center" w:pos="4677"/>
        <w:tab w:val="right" w:pos="9355"/>
      </w:tabs>
      <w:spacing w:after="0" w:line="240" w:lineRule="auto"/>
    </w:pPr>
    <w:rPr>
      <w:rFonts w:ascii="Times New Roman CYR" w:eastAsia="Times New Roman" w:hAnsi="Times New Roman CYR" w:cs="Times New Roman"/>
      <w:sz w:val="20"/>
      <w:szCs w:val="20"/>
      <w:lang w:eastAsia="ar-SA"/>
    </w:rPr>
  </w:style>
  <w:style w:type="paragraph" w:customStyle="1" w:styleId="D2D597638E284D2587170234FC1E1C61">
    <w:name w:val="D2D597638E284D2587170234FC1E1C61"/>
    <w:rsid w:val="00C42F12"/>
    <w:pPr>
      <w:spacing w:after="160" w:line="259" w:lineRule="auto"/>
    </w:pPr>
  </w:style>
  <w:style w:type="paragraph" w:customStyle="1" w:styleId="54D35D1BBB664FDAA242F72100D7CA80">
    <w:name w:val="54D35D1BBB664FDAA242F72100D7CA80"/>
    <w:rsid w:val="00C42F12"/>
    <w:pPr>
      <w:spacing w:after="160" w:line="259" w:lineRule="auto"/>
    </w:pPr>
  </w:style>
  <w:style w:type="paragraph" w:customStyle="1" w:styleId="1F4E02DB8F51448EA83E3A2D0FC0DEF5">
    <w:name w:val="1F4E02DB8F51448EA83E3A2D0FC0DEF5"/>
    <w:rsid w:val="00C42F12"/>
    <w:pPr>
      <w:spacing w:after="160" w:line="259" w:lineRule="auto"/>
    </w:pPr>
  </w:style>
  <w:style w:type="paragraph" w:customStyle="1" w:styleId="E13302DD75A94929945E974ACDDA317D">
    <w:name w:val="E13302DD75A94929945E974ACDDA317D"/>
    <w:rsid w:val="00C42F12"/>
    <w:pPr>
      <w:spacing w:after="160" w:line="259" w:lineRule="auto"/>
    </w:pPr>
  </w:style>
  <w:style w:type="paragraph" w:customStyle="1" w:styleId="771E6FA484F3475F9C018CE2B9258870">
    <w:name w:val="771E6FA484F3475F9C018CE2B9258870"/>
    <w:rsid w:val="00C42F12"/>
    <w:pPr>
      <w:spacing w:after="160" w:line="259" w:lineRule="auto"/>
    </w:pPr>
  </w:style>
  <w:style w:type="paragraph" w:customStyle="1" w:styleId="2B88498380FE45EE92CAD385FCF98243">
    <w:name w:val="2B88498380FE45EE92CAD385FCF98243"/>
    <w:rsid w:val="00C42F12"/>
    <w:pPr>
      <w:spacing w:after="160" w:line="259" w:lineRule="auto"/>
    </w:pPr>
  </w:style>
  <w:style w:type="paragraph" w:customStyle="1" w:styleId="C51EEE82DD8746D590FC05A23029F637">
    <w:name w:val="C51EEE82DD8746D590FC05A23029F637"/>
    <w:rsid w:val="00C42F12"/>
    <w:pPr>
      <w:spacing w:after="160" w:line="259" w:lineRule="auto"/>
    </w:pPr>
  </w:style>
  <w:style w:type="paragraph" w:customStyle="1" w:styleId="BABE91FC326F4166BE3E0769B98F9EED">
    <w:name w:val="BABE91FC326F4166BE3E0769B98F9EED"/>
    <w:rsid w:val="00C42F12"/>
    <w:pPr>
      <w:spacing w:after="160" w:line="259" w:lineRule="auto"/>
    </w:pPr>
  </w:style>
  <w:style w:type="paragraph" w:customStyle="1" w:styleId="2FE5228439714C34935A313B03EBCDF1">
    <w:name w:val="2FE5228439714C34935A313B03EBCDF1"/>
    <w:rsid w:val="00C42F12"/>
    <w:pPr>
      <w:spacing w:after="160" w:line="259" w:lineRule="auto"/>
    </w:pPr>
  </w:style>
  <w:style w:type="paragraph" w:customStyle="1" w:styleId="9F90AFD1EDF642668283C85130858694">
    <w:name w:val="9F90AFD1EDF642668283C85130858694"/>
    <w:rsid w:val="00C42F12"/>
    <w:pPr>
      <w:spacing w:after="160" w:line="259" w:lineRule="auto"/>
    </w:pPr>
  </w:style>
  <w:style w:type="paragraph" w:customStyle="1" w:styleId="94A5A8A41D4E4C52B50D8DF06682A1BC">
    <w:name w:val="94A5A8A41D4E4C52B50D8DF06682A1BC"/>
    <w:rsid w:val="00C42F12"/>
    <w:pPr>
      <w:spacing w:after="160" w:line="259" w:lineRule="auto"/>
    </w:pPr>
  </w:style>
  <w:style w:type="paragraph" w:customStyle="1" w:styleId="6A57CDE8C8844E888228A6CAA4011459">
    <w:name w:val="6A57CDE8C8844E888228A6CAA4011459"/>
    <w:rsid w:val="00C42F12"/>
    <w:pPr>
      <w:spacing w:after="160" w:line="259" w:lineRule="auto"/>
    </w:pPr>
  </w:style>
  <w:style w:type="paragraph" w:customStyle="1" w:styleId="6412BE0970194EC98BE78A144DD6FA95">
    <w:name w:val="6412BE0970194EC98BE78A144DD6FA95"/>
    <w:rsid w:val="00C42F12"/>
    <w:pPr>
      <w:spacing w:after="160" w:line="259" w:lineRule="auto"/>
    </w:pPr>
  </w:style>
  <w:style w:type="paragraph" w:customStyle="1" w:styleId="944259EEF21C4D9F856B56BDF3103686">
    <w:name w:val="944259EEF21C4D9F856B56BDF3103686"/>
    <w:rsid w:val="00C42F12"/>
    <w:pPr>
      <w:spacing w:after="160" w:line="259" w:lineRule="auto"/>
    </w:pPr>
  </w:style>
  <w:style w:type="paragraph" w:customStyle="1" w:styleId="0AA627F4C6BB425583D9A691C26F8FFC">
    <w:name w:val="0AA627F4C6BB425583D9A691C26F8FFC"/>
    <w:rsid w:val="00C42F12"/>
    <w:pPr>
      <w:spacing w:after="160" w:line="259" w:lineRule="auto"/>
    </w:pPr>
  </w:style>
  <w:style w:type="paragraph" w:customStyle="1" w:styleId="48DAD9E1238E4FF2BAFCEDF50A63C70C">
    <w:name w:val="48DAD9E1238E4FF2BAFCEDF50A63C70C"/>
    <w:rsid w:val="00C42F12"/>
    <w:pPr>
      <w:spacing w:after="160" w:line="259" w:lineRule="auto"/>
    </w:pPr>
  </w:style>
  <w:style w:type="paragraph" w:customStyle="1" w:styleId="F194AE027A9647169F65635C6E908A82">
    <w:name w:val="F194AE027A9647169F65635C6E908A82"/>
    <w:rsid w:val="00C42F12"/>
    <w:pPr>
      <w:spacing w:after="160" w:line="259" w:lineRule="auto"/>
    </w:pPr>
  </w:style>
  <w:style w:type="paragraph" w:customStyle="1" w:styleId="B4D5E1320A78411CBDD2CFA04271BA8D">
    <w:name w:val="B4D5E1320A78411CBDD2CFA04271BA8D"/>
    <w:rsid w:val="00C42F12"/>
    <w:pPr>
      <w:spacing w:after="160" w:line="259" w:lineRule="auto"/>
    </w:pPr>
  </w:style>
  <w:style w:type="paragraph" w:customStyle="1" w:styleId="E63D2EF2C51B42B8A3179E02CD58E420">
    <w:name w:val="E63D2EF2C51B42B8A3179E02CD58E420"/>
    <w:rsid w:val="00C42F12"/>
    <w:pPr>
      <w:spacing w:after="160" w:line="259" w:lineRule="auto"/>
    </w:pPr>
  </w:style>
  <w:style w:type="paragraph" w:customStyle="1" w:styleId="978B970FBC5F46199FC154AF4799D84A">
    <w:name w:val="978B970FBC5F46199FC154AF4799D84A"/>
    <w:rsid w:val="00C42F12"/>
    <w:pPr>
      <w:spacing w:after="160" w:line="259" w:lineRule="auto"/>
    </w:pPr>
  </w:style>
  <w:style w:type="paragraph" w:customStyle="1" w:styleId="E2E781EE988547658E8FDB072348BF2E">
    <w:name w:val="E2E781EE988547658E8FDB072348BF2E"/>
    <w:rsid w:val="00FB76D4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d__x0430__x0442__x0430__x043b__x0456__x044f_ xmlns="0cb9fb8b-191f-4c60-a837-6354887cc5e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C1FFEDDE852B3459B0C358F1D257AC8" ma:contentTypeVersion="7" ma:contentTypeDescription="Створення нового документа." ma:contentTypeScope="" ma:versionID="5513a6399c5c47e23d4488d8ef0f524b">
  <xsd:schema xmlns:xsd="http://www.w3.org/2001/XMLSchema" xmlns:xs="http://www.w3.org/2001/XMLSchema" xmlns:p="http://schemas.microsoft.com/office/2006/metadata/properties" xmlns:ns2="0cb9fb8b-191f-4c60-a837-6354887cc5eb" xmlns:ns3="e75a2e50-064d-4235-92a9-4fe29cfadf67" targetNamespace="http://schemas.microsoft.com/office/2006/metadata/properties" ma:root="true" ma:fieldsID="30b2a0c5b68e003559a70faae8586fc0" ns2:_="" ns3:_="">
    <xsd:import namespace="0cb9fb8b-191f-4c60-a837-6354887cc5eb"/>
    <xsd:import namespace="e75a2e50-064d-4235-92a9-4fe29cfadf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041d__x0430__x0442__x0430__x043b__x0456__x044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b9fb8b-191f-4c60-a837-6354887cc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41d__x0430__x0442__x0430__x043b__x0456__x044f_" ma:index="14" nillable="true" ma:displayName="Наталія " ma:description="статус документа" ma:format="DateOnly" ma:internalName="_x041d__x0430__x0442__x0430__x043b__x0456__x044f_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a2e50-064d-4235-92a9-4fe29cfad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A10CC-873C-49F9-9B3A-1054D94B13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ED773B-E58C-4DC6-A2BB-0231B8B6DE70}">
  <ds:schemaRefs>
    <ds:schemaRef ds:uri="http://schemas.microsoft.com/office/2006/metadata/properties"/>
    <ds:schemaRef ds:uri="http://schemas.microsoft.com/office/infopath/2007/PartnerControls"/>
    <ds:schemaRef ds:uri="0cb9fb8b-191f-4c60-a837-6354887cc5eb"/>
  </ds:schemaRefs>
</ds:datastoreItem>
</file>

<file path=customXml/itemProps3.xml><?xml version="1.0" encoding="utf-8"?>
<ds:datastoreItem xmlns:ds="http://schemas.openxmlformats.org/officeDocument/2006/customXml" ds:itemID="{83DF7239-8486-4C74-97B7-85C6A8135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b9fb8b-191f-4c60-a837-6354887cc5eb"/>
    <ds:schemaRef ds:uri="e75a2e50-064d-4235-92a9-4fe29cfad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7574</Words>
  <Characters>4318</Characters>
  <Application>Microsoft Office Word</Application>
  <DocSecurity>0</DocSecurity>
  <Lines>35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Демьяненко Володимир Васильович</dc:creator>
  <cp:lastModifiedBy>Саакян Тереза</cp:lastModifiedBy>
  <cp:revision>55</cp:revision>
  <cp:lastPrinted>2019-11-27T00:55:00Z</cp:lastPrinted>
  <dcterms:created xsi:type="dcterms:W3CDTF">2024-03-27T07:25:00Z</dcterms:created>
  <dcterms:modified xsi:type="dcterms:W3CDTF">2026-03-06T13:15:00Z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0x0101006C1FFEDDE852B3459B0C358F1D257AC8</vt:lpwstr>
  </property>
</Properties>
</file>