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80D20" w14:textId="02ECEFE7" w:rsidR="00433F14" w:rsidRDefault="00433F14" w:rsidP="00433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 Журавлева А. О. ПИ21-2</w:t>
      </w:r>
    </w:p>
    <w:p w14:paraId="772C77C9" w14:textId="77777777" w:rsidR="00433F14" w:rsidRDefault="00433F14" w:rsidP="00433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4422077" w14:textId="77777777" w:rsidR="00433F14" w:rsidRDefault="00433F14" w:rsidP="00433F14">
      <w:pPr>
        <w:rPr>
          <w:rFonts w:ascii="Times New Roman" w:hAnsi="Times New Roman" w:cs="Times New Roman"/>
          <w:sz w:val="28"/>
          <w:szCs w:val="28"/>
        </w:rPr>
      </w:pPr>
      <w:r w:rsidRPr="00433F14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ручном выполнении тест-кейсов, разработанных в Лабораторной работе №4, для контроля функциональности формы регистрации веб-приложения системы управления отелем. Это позволит оценить соответствие реализованной функциональности требованиям и выявить возможные дефекты.</w:t>
      </w:r>
    </w:p>
    <w:p w14:paraId="637AECFB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7DE2563C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Тестируемая система:</w:t>
      </w:r>
      <w:r w:rsidRPr="00A411F5">
        <w:rPr>
          <w:rFonts w:ascii="Times New Roman" w:hAnsi="Times New Roman" w:cs="Times New Roman"/>
          <w:sz w:val="28"/>
          <w:szCs w:val="28"/>
        </w:rPr>
        <w:t xml:space="preserve"> Веб-приложение системы управления отелем, форма регистрации пользователей.</w:t>
      </w:r>
    </w:p>
    <w:p w14:paraId="6F134211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Объем тестирования:</w:t>
      </w:r>
    </w:p>
    <w:p w14:paraId="50DA7332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Анализ требований и исходных документов.</w:t>
      </w:r>
    </w:p>
    <w:p w14:paraId="67822A17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Выполнение тест-кейсов, разработанных в ЛР №4.</w:t>
      </w:r>
    </w:p>
    <w:p w14:paraId="0795A7E6" w14:textId="77777777" w:rsidR="00A411F5" w:rsidRPr="00A411F5" w:rsidRDefault="00A411F5" w:rsidP="00A411F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Сравнение полученных результатов с эталонными значениями.</w:t>
      </w:r>
    </w:p>
    <w:p w14:paraId="1356D97B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Виды тестирования:</w:t>
      </w:r>
    </w:p>
    <w:p w14:paraId="05E1FCA2" w14:textId="77777777" w:rsidR="00A411F5" w:rsidRPr="00A411F5" w:rsidRDefault="00A411F5" w:rsidP="00A411F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14:paraId="49A58820" w14:textId="77777777" w:rsidR="00A411F5" w:rsidRPr="00A411F5" w:rsidRDefault="00A411F5" w:rsidP="00A411F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Тестирование граничных значений.</w:t>
      </w:r>
    </w:p>
    <w:p w14:paraId="6E641315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Ответственные лица:</w:t>
      </w:r>
      <w:r w:rsidRPr="00A411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1F5">
        <w:rPr>
          <w:rFonts w:ascii="Times New Roman" w:hAnsi="Times New Roman" w:cs="Times New Roman"/>
          <w:sz w:val="28"/>
          <w:szCs w:val="28"/>
        </w:rPr>
        <w:t>Тестировщик – Журавлева А. О.</w:t>
      </w:r>
    </w:p>
    <w:p w14:paraId="103CF635" w14:textId="3CCFC9D3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Сроки выполнения: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1F5">
        <w:rPr>
          <w:rFonts w:ascii="Times New Roman" w:hAnsi="Times New Roman" w:cs="Times New Roman"/>
          <w:sz w:val="28"/>
          <w:szCs w:val="28"/>
        </w:rPr>
        <w:t>01.04.2024-21.05.2024</w:t>
      </w:r>
    </w:p>
    <w:p w14:paraId="0DBE002F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4D19D601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Поле "Имя пользователя"</w:t>
      </w:r>
    </w:p>
    <w:p w14:paraId="7333B06A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Пустое поле</w:t>
      </w:r>
    </w:p>
    <w:p w14:paraId="2103BA5C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Имя пользователя меньше 3 символов</w:t>
      </w:r>
    </w:p>
    <w:p w14:paraId="27112BF9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Имя пользователя больше 20 символов</w:t>
      </w:r>
    </w:p>
    <w:p w14:paraId="58D0AD0C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11F5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A411F5">
        <w:rPr>
          <w:rFonts w:ascii="Times New Roman" w:hAnsi="Times New Roman" w:cs="Times New Roman"/>
          <w:sz w:val="28"/>
          <w:szCs w:val="28"/>
        </w:rPr>
        <w:t xml:space="preserve"> содержащее недопустимые символы</w:t>
      </w:r>
    </w:p>
    <w:p w14:paraId="588B8B09" w14:textId="77777777" w:rsidR="00A411F5" w:rsidRPr="00A411F5" w:rsidRDefault="00A411F5" w:rsidP="00A411F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Корректное имя пользователя</w:t>
      </w:r>
    </w:p>
    <w:p w14:paraId="7C61C4C3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Поле "</w:t>
      </w:r>
      <w:proofErr w:type="spellStart"/>
      <w:r w:rsidRPr="00A411F5"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  <w:u w:val="single"/>
        </w:rPr>
        <w:t>"</w:t>
      </w:r>
    </w:p>
    <w:p w14:paraId="4DC66DA4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Пустое поле</w:t>
      </w:r>
    </w:p>
    <w:p w14:paraId="50690FB5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без символа @</w:t>
      </w:r>
    </w:p>
    <w:p w14:paraId="698C7881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без доменной части</w:t>
      </w:r>
    </w:p>
    <w:p w14:paraId="4CF7E054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</w:rPr>
        <w:t xml:space="preserve"> с недопустимыми символами</w:t>
      </w:r>
    </w:p>
    <w:p w14:paraId="5C65CCD5" w14:textId="77777777" w:rsidR="00A411F5" w:rsidRPr="00A411F5" w:rsidRDefault="00A411F5" w:rsidP="00A411F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 xml:space="preserve">Корректный </w:t>
      </w:r>
      <w:proofErr w:type="spellStart"/>
      <w:r w:rsidRPr="00A411F5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86FEACF" w14:textId="77777777" w:rsidR="00A411F5" w:rsidRP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lastRenderedPageBreak/>
        <w:t>Поле "Пароль"</w:t>
      </w:r>
    </w:p>
    <w:p w14:paraId="088FE27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Пустой пароль</w:t>
      </w:r>
    </w:p>
    <w:p w14:paraId="12EFABDA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меньше 8 символов</w:t>
      </w:r>
    </w:p>
    <w:p w14:paraId="0FA07BA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заглавных букв</w:t>
      </w:r>
    </w:p>
    <w:p w14:paraId="1AB464A7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строчных букв</w:t>
      </w:r>
    </w:p>
    <w:p w14:paraId="158609E0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цифр</w:t>
      </w:r>
    </w:p>
    <w:p w14:paraId="52359A7C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Пароль без специальных символов</w:t>
      </w:r>
    </w:p>
    <w:p w14:paraId="6D746528" w14:textId="77777777" w:rsidR="00A411F5" w:rsidRPr="00A411F5" w:rsidRDefault="00A411F5" w:rsidP="00A411F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411F5">
        <w:rPr>
          <w:rFonts w:ascii="Times New Roman" w:hAnsi="Times New Roman" w:cs="Times New Roman"/>
          <w:sz w:val="28"/>
          <w:szCs w:val="28"/>
        </w:rPr>
        <w:t>Корректный пароль</w:t>
      </w:r>
    </w:p>
    <w:p w14:paraId="25598EC4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</w:t>
      </w:r>
    </w:p>
    <w:p w14:paraId="77C6C9F2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1: Поле "Имя пользователя"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2308"/>
        <w:gridCol w:w="2049"/>
        <w:gridCol w:w="2096"/>
        <w:gridCol w:w="2326"/>
      </w:tblGrid>
      <w:tr w:rsidR="00A411F5" w:rsidRPr="00A411F5" w14:paraId="3C2E3C0E" w14:textId="77777777" w:rsidTr="00A411F5">
        <w:tc>
          <w:tcPr>
            <w:tcW w:w="0" w:type="auto"/>
            <w:hideMark/>
          </w:tcPr>
          <w:p w14:paraId="21D4602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B7A2E4E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494F5AA0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454825F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91A2C9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62AF5677" w14:textId="77777777" w:rsidTr="00A411F5">
        <w:tc>
          <w:tcPr>
            <w:tcW w:w="0" w:type="auto"/>
            <w:hideMark/>
          </w:tcPr>
          <w:p w14:paraId="54C2C7B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4F73ACA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hideMark/>
          </w:tcPr>
          <w:p w14:paraId="23B2D32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E5BC5F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1C5F75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2B36ECEE" w14:textId="77777777" w:rsidTr="00A411F5">
        <w:tc>
          <w:tcPr>
            <w:tcW w:w="0" w:type="auto"/>
            <w:hideMark/>
          </w:tcPr>
          <w:p w14:paraId="7B950F7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07F01D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меньше 3 символов</w:t>
            </w:r>
          </w:p>
        </w:tc>
        <w:tc>
          <w:tcPr>
            <w:tcW w:w="0" w:type="auto"/>
            <w:hideMark/>
          </w:tcPr>
          <w:p w14:paraId="4376D5E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40F899E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1C34A8A8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26BA60E" w14:textId="77777777" w:rsidTr="00A411F5">
        <w:tc>
          <w:tcPr>
            <w:tcW w:w="0" w:type="auto"/>
            <w:hideMark/>
          </w:tcPr>
          <w:p w14:paraId="752C2D4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AD17C7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больше 20 символов</w:t>
            </w:r>
          </w:p>
        </w:tc>
        <w:tc>
          <w:tcPr>
            <w:tcW w:w="0" w:type="auto"/>
            <w:hideMark/>
          </w:tcPr>
          <w:p w14:paraId="11A1D21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0806119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BDE18D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3354D6E5" w14:textId="77777777" w:rsidTr="00A411F5">
        <w:tc>
          <w:tcPr>
            <w:tcW w:w="0" w:type="auto"/>
            <w:hideMark/>
          </w:tcPr>
          <w:p w14:paraId="36CE388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205BA442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  <w:proofErr w:type="gram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содержащее недопустимые символы</w:t>
            </w:r>
          </w:p>
        </w:tc>
        <w:tc>
          <w:tcPr>
            <w:tcW w:w="0" w:type="auto"/>
            <w:hideMark/>
          </w:tcPr>
          <w:p w14:paraId="76B92C3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8E1918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09871D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7E76925" w14:textId="77777777" w:rsidTr="00A411F5">
        <w:tc>
          <w:tcPr>
            <w:tcW w:w="0" w:type="auto"/>
            <w:hideMark/>
          </w:tcPr>
          <w:p w14:paraId="58C4DE1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1388FC7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Корректное имя пользователя</w:t>
            </w:r>
          </w:p>
        </w:tc>
        <w:tc>
          <w:tcPr>
            <w:tcW w:w="0" w:type="auto"/>
            <w:hideMark/>
          </w:tcPr>
          <w:p w14:paraId="094A081F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8264B2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01DF25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1F65CC86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70462559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2: Поле "</w:t>
      </w:r>
      <w:proofErr w:type="spellStart"/>
      <w:r w:rsidRPr="00A411F5"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 w:rsidRPr="00A411F5">
        <w:rPr>
          <w:rFonts w:ascii="Times New Roman" w:hAnsi="Times New Roman" w:cs="Times New Roman"/>
          <w:sz w:val="28"/>
          <w:szCs w:val="28"/>
          <w:u w:val="single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"/>
        <w:gridCol w:w="2379"/>
        <w:gridCol w:w="2015"/>
        <w:gridCol w:w="2078"/>
        <w:gridCol w:w="2307"/>
      </w:tblGrid>
      <w:tr w:rsidR="00A411F5" w:rsidRPr="00A411F5" w14:paraId="02E06CCF" w14:textId="77777777" w:rsidTr="00A411F5">
        <w:tc>
          <w:tcPr>
            <w:tcW w:w="0" w:type="auto"/>
            <w:hideMark/>
          </w:tcPr>
          <w:p w14:paraId="65007685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5DCFCC38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07DA5C82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F1BAAB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371E163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5DF5A080" w14:textId="77777777" w:rsidTr="00A411F5">
        <w:tc>
          <w:tcPr>
            <w:tcW w:w="0" w:type="auto"/>
            <w:hideMark/>
          </w:tcPr>
          <w:p w14:paraId="76BAEC8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7C10109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hideMark/>
          </w:tcPr>
          <w:p w14:paraId="0F5A62A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9867D4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77FD40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76447385" w14:textId="77777777" w:rsidTr="00A411F5">
        <w:tc>
          <w:tcPr>
            <w:tcW w:w="0" w:type="auto"/>
            <w:hideMark/>
          </w:tcPr>
          <w:p w14:paraId="331B42C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37DE15A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символа @</w:t>
            </w:r>
          </w:p>
        </w:tc>
        <w:tc>
          <w:tcPr>
            <w:tcW w:w="0" w:type="auto"/>
            <w:hideMark/>
          </w:tcPr>
          <w:p w14:paraId="5DF077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6D2894E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8E437F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525BCAA" w14:textId="77777777" w:rsidTr="00A411F5">
        <w:tc>
          <w:tcPr>
            <w:tcW w:w="0" w:type="auto"/>
            <w:hideMark/>
          </w:tcPr>
          <w:p w14:paraId="3B109F4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2.3</w:t>
            </w:r>
          </w:p>
        </w:tc>
        <w:tc>
          <w:tcPr>
            <w:tcW w:w="0" w:type="auto"/>
            <w:hideMark/>
          </w:tcPr>
          <w:p w14:paraId="07BAC78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0" w:type="auto"/>
            <w:hideMark/>
          </w:tcPr>
          <w:p w14:paraId="2386298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6CF376C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31FC718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0D8B95C" w14:textId="77777777" w:rsidTr="00A411F5">
        <w:tc>
          <w:tcPr>
            <w:tcW w:w="0" w:type="auto"/>
            <w:hideMark/>
          </w:tcPr>
          <w:p w14:paraId="13C36A2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2.4</w:t>
            </w:r>
          </w:p>
        </w:tc>
        <w:tc>
          <w:tcPr>
            <w:tcW w:w="0" w:type="auto"/>
            <w:hideMark/>
          </w:tcPr>
          <w:p w14:paraId="4ACCFE7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 недопустимыми символами</w:t>
            </w:r>
          </w:p>
        </w:tc>
        <w:tc>
          <w:tcPr>
            <w:tcW w:w="0" w:type="auto"/>
            <w:hideMark/>
          </w:tcPr>
          <w:p w14:paraId="354AE4F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153E810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19E8538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292A0B57" w14:textId="77777777" w:rsidTr="00A411F5">
        <w:tc>
          <w:tcPr>
            <w:tcW w:w="0" w:type="auto"/>
            <w:hideMark/>
          </w:tcPr>
          <w:p w14:paraId="154BC01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2.5</w:t>
            </w:r>
          </w:p>
        </w:tc>
        <w:tc>
          <w:tcPr>
            <w:tcW w:w="0" w:type="auto"/>
            <w:hideMark/>
          </w:tcPr>
          <w:p w14:paraId="1613DDC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Корректный </w:t>
            </w:r>
            <w:proofErr w:type="spellStart"/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1330414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D45D79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B6B946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D25E506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5E147854" w14:textId="77777777" w:rsidR="00A411F5" w:rsidRDefault="00A411F5" w:rsidP="00A411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1F5">
        <w:rPr>
          <w:rFonts w:ascii="Times New Roman" w:hAnsi="Times New Roman" w:cs="Times New Roman"/>
          <w:sz w:val="28"/>
          <w:szCs w:val="28"/>
          <w:u w:val="single"/>
        </w:rPr>
        <w:t>Тест-кейс 3: Поле "Пароль"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7"/>
        <w:gridCol w:w="2153"/>
        <w:gridCol w:w="2123"/>
        <w:gridCol w:w="2136"/>
        <w:gridCol w:w="2366"/>
      </w:tblGrid>
      <w:tr w:rsidR="00A411F5" w:rsidRPr="00A411F5" w14:paraId="260FF586" w14:textId="77777777" w:rsidTr="00A411F5">
        <w:tc>
          <w:tcPr>
            <w:tcW w:w="0" w:type="auto"/>
            <w:hideMark/>
          </w:tcPr>
          <w:p w14:paraId="12587310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642FA5C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hideMark/>
          </w:tcPr>
          <w:p w14:paraId="328B9B8D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0DB3AED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570739B" w14:textId="77777777" w:rsidR="00A411F5" w:rsidRPr="00A411F5" w:rsidRDefault="00A411F5" w:rsidP="00A411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A411F5" w:rsidRPr="00A411F5" w14:paraId="24B48554" w14:textId="77777777" w:rsidTr="00A411F5">
        <w:tc>
          <w:tcPr>
            <w:tcW w:w="0" w:type="auto"/>
            <w:hideMark/>
          </w:tcPr>
          <w:p w14:paraId="4D4AE4F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D3E453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Пустой пароль</w:t>
            </w:r>
          </w:p>
        </w:tc>
        <w:tc>
          <w:tcPr>
            <w:tcW w:w="0" w:type="auto"/>
            <w:hideMark/>
          </w:tcPr>
          <w:p w14:paraId="68F27AB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95AA49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569BE4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6E8EF6D6" w14:textId="77777777" w:rsidTr="00A411F5">
        <w:tc>
          <w:tcPr>
            <w:tcW w:w="0" w:type="auto"/>
            <w:hideMark/>
          </w:tcPr>
          <w:p w14:paraId="3C6BA67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8DDA02A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меньше 8 символов</w:t>
            </w:r>
          </w:p>
        </w:tc>
        <w:tc>
          <w:tcPr>
            <w:tcW w:w="0" w:type="auto"/>
            <w:hideMark/>
          </w:tcPr>
          <w:p w14:paraId="39560D9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553A1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46AC18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774CC4A" w14:textId="77777777" w:rsidTr="00A411F5">
        <w:tc>
          <w:tcPr>
            <w:tcW w:w="0" w:type="auto"/>
            <w:hideMark/>
          </w:tcPr>
          <w:p w14:paraId="7DA062A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0CF69FA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заглавных букв</w:t>
            </w:r>
          </w:p>
        </w:tc>
        <w:tc>
          <w:tcPr>
            <w:tcW w:w="0" w:type="auto"/>
            <w:hideMark/>
          </w:tcPr>
          <w:p w14:paraId="6C56A50C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5306BB1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4444336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1E6F3682" w14:textId="77777777" w:rsidTr="00A411F5">
        <w:tc>
          <w:tcPr>
            <w:tcW w:w="0" w:type="auto"/>
            <w:hideMark/>
          </w:tcPr>
          <w:p w14:paraId="26CDEC8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44F6DE7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строчных букв</w:t>
            </w:r>
          </w:p>
        </w:tc>
        <w:tc>
          <w:tcPr>
            <w:tcW w:w="0" w:type="auto"/>
            <w:hideMark/>
          </w:tcPr>
          <w:p w14:paraId="4DC24224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0704C0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F216010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17E0BEAB" w14:textId="77777777" w:rsidTr="00A411F5">
        <w:tc>
          <w:tcPr>
            <w:tcW w:w="0" w:type="auto"/>
            <w:hideMark/>
          </w:tcPr>
          <w:p w14:paraId="2B8AD3E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07EFDAA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цифр</w:t>
            </w:r>
          </w:p>
        </w:tc>
        <w:tc>
          <w:tcPr>
            <w:tcW w:w="0" w:type="auto"/>
            <w:hideMark/>
          </w:tcPr>
          <w:p w14:paraId="17A3DFB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04C9EE96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51D29D13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4B2F03D3" w14:textId="77777777" w:rsidTr="00A411F5">
        <w:tc>
          <w:tcPr>
            <w:tcW w:w="0" w:type="auto"/>
            <w:hideMark/>
          </w:tcPr>
          <w:p w14:paraId="23FF54A7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55F5CCB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специальных символов</w:t>
            </w:r>
          </w:p>
        </w:tc>
        <w:tc>
          <w:tcPr>
            <w:tcW w:w="0" w:type="auto"/>
            <w:hideMark/>
          </w:tcPr>
          <w:p w14:paraId="06778E3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hideMark/>
          </w:tcPr>
          <w:p w14:paraId="3397D635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14:paraId="63017D41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A411F5" w:rsidRPr="00A411F5" w14:paraId="02B21A87" w14:textId="77777777" w:rsidTr="00A411F5">
        <w:tc>
          <w:tcPr>
            <w:tcW w:w="0" w:type="auto"/>
            <w:hideMark/>
          </w:tcPr>
          <w:p w14:paraId="65B28DFE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3.7</w:t>
            </w:r>
          </w:p>
        </w:tc>
        <w:tc>
          <w:tcPr>
            <w:tcW w:w="0" w:type="auto"/>
            <w:hideMark/>
          </w:tcPr>
          <w:p w14:paraId="0DFE2909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Корректный пароль</w:t>
            </w:r>
          </w:p>
        </w:tc>
        <w:tc>
          <w:tcPr>
            <w:tcW w:w="0" w:type="auto"/>
            <w:hideMark/>
          </w:tcPr>
          <w:p w14:paraId="6A78F6FD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3DA83502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hideMark/>
          </w:tcPr>
          <w:p w14:paraId="7906532F" w14:textId="77777777" w:rsidR="00A411F5" w:rsidRPr="00A411F5" w:rsidRDefault="00A411F5" w:rsidP="00A411F5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C103149" w14:textId="77777777" w:rsidR="00A411F5" w:rsidRPr="00A411F5" w:rsidRDefault="00A411F5" w:rsidP="00A411F5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37D80CF6" w14:textId="77777777" w:rsidR="00A411F5" w:rsidRPr="00A411F5" w:rsidRDefault="00A411F5" w:rsidP="00A41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1F5">
        <w:rPr>
          <w:rFonts w:ascii="Times New Roman" w:hAnsi="Times New Roman" w:cs="Times New Roman"/>
          <w:b/>
          <w:bCs/>
          <w:sz w:val="28"/>
          <w:szCs w:val="28"/>
        </w:rPr>
        <w:t>Список выявленных дефектов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418"/>
        <w:gridCol w:w="1701"/>
        <w:gridCol w:w="1252"/>
        <w:gridCol w:w="1435"/>
      </w:tblGrid>
      <w:tr w:rsidR="00C34181" w:rsidRPr="00A411F5" w14:paraId="396E8B9F" w14:textId="68153D83" w:rsidTr="00C34181">
        <w:tc>
          <w:tcPr>
            <w:tcW w:w="704" w:type="dxa"/>
            <w:hideMark/>
          </w:tcPr>
          <w:p w14:paraId="0B4F91D4" w14:textId="77777777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1418" w:type="dxa"/>
            <w:hideMark/>
          </w:tcPr>
          <w:p w14:paraId="069A184F" w14:textId="40D1F928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11F5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Описание </w:t>
            </w: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дефекта</w:t>
            </w:r>
          </w:p>
        </w:tc>
        <w:tc>
          <w:tcPr>
            <w:tcW w:w="1417" w:type="dxa"/>
            <w:hideMark/>
          </w:tcPr>
          <w:p w14:paraId="60A33B34" w14:textId="3C151D0A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Серьезность</w:t>
            </w:r>
          </w:p>
        </w:tc>
        <w:tc>
          <w:tcPr>
            <w:tcW w:w="1418" w:type="dxa"/>
            <w:hideMark/>
          </w:tcPr>
          <w:p w14:paraId="7123360B" w14:textId="21F65888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Приоритет</w:t>
            </w:r>
          </w:p>
        </w:tc>
        <w:tc>
          <w:tcPr>
            <w:tcW w:w="1701" w:type="dxa"/>
            <w:hideMark/>
          </w:tcPr>
          <w:p w14:paraId="6EDD435F" w14:textId="2719247C" w:rsidR="00C34181" w:rsidRPr="00A411F5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Шаги к воспроизведению</w:t>
            </w:r>
          </w:p>
        </w:tc>
        <w:tc>
          <w:tcPr>
            <w:tcW w:w="1252" w:type="dxa"/>
          </w:tcPr>
          <w:p w14:paraId="64D5F782" w14:textId="1D720CC4" w:rsidR="00C34181" w:rsidRPr="00C34181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Результат</w:t>
            </w:r>
          </w:p>
        </w:tc>
        <w:tc>
          <w:tcPr>
            <w:tcW w:w="1435" w:type="dxa"/>
          </w:tcPr>
          <w:p w14:paraId="11E5B2E5" w14:textId="03559130" w:rsidR="00C34181" w:rsidRPr="00C34181" w:rsidRDefault="00C34181" w:rsidP="005126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Ожидаемый результат</w:t>
            </w:r>
          </w:p>
        </w:tc>
      </w:tr>
      <w:tr w:rsidR="00C34181" w:rsidRPr="00A411F5" w14:paraId="0D5C5758" w14:textId="340CA8AD" w:rsidTr="00C34181">
        <w:tc>
          <w:tcPr>
            <w:tcW w:w="704" w:type="dxa"/>
            <w:hideMark/>
          </w:tcPr>
          <w:p w14:paraId="60EF3331" w14:textId="38EC3A5C" w:rsidR="00C34181" w:rsidRPr="00A411F5" w:rsidRDefault="00C34181" w:rsidP="00C341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418" w:type="dxa"/>
            <w:hideMark/>
          </w:tcPr>
          <w:p w14:paraId="538BD63C" w14:textId="547E9F63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Ввод корректного </w:t>
            </w:r>
            <w:proofErr w:type="spellStart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1417" w:type="dxa"/>
            <w:hideMark/>
          </w:tcPr>
          <w:p w14:paraId="36A6AA2B" w14:textId="3510B596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Значительная</w:t>
            </w:r>
          </w:p>
        </w:tc>
        <w:tc>
          <w:tcPr>
            <w:tcW w:w="1418" w:type="dxa"/>
            <w:hideMark/>
          </w:tcPr>
          <w:p w14:paraId="32DAFC74" w14:textId="1FB5BB85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Высокий</w:t>
            </w:r>
          </w:p>
        </w:tc>
        <w:tc>
          <w:tcPr>
            <w:tcW w:w="1701" w:type="dxa"/>
            <w:hideMark/>
          </w:tcPr>
          <w:p w14:paraId="1613B6E6" w14:textId="495AE6A5" w:rsidR="00C34181" w:rsidRPr="00A411F5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Ввести </w:t>
            </w:r>
            <w:proofErr w:type="spellStart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email</w:t>
            </w:r>
            <w:proofErr w:type="spellEnd"/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 xml:space="preserve"> без домена</w:t>
            </w:r>
          </w:p>
        </w:tc>
        <w:tc>
          <w:tcPr>
            <w:tcW w:w="1252" w:type="dxa"/>
          </w:tcPr>
          <w:p w14:paraId="31A8EC9D" w14:textId="00B1E555" w:rsidR="00C34181" w:rsidRPr="00C34181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Ошибка валидации не срабатывает</w:t>
            </w:r>
          </w:p>
        </w:tc>
        <w:tc>
          <w:tcPr>
            <w:tcW w:w="1435" w:type="dxa"/>
          </w:tcPr>
          <w:p w14:paraId="64AFB223" w14:textId="30240086" w:rsidR="00C34181" w:rsidRPr="00C34181" w:rsidRDefault="00C34181" w:rsidP="00512603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34181">
              <w:rPr>
                <w:rFonts w:ascii="Times New Roman" w:eastAsia="Times New Roman" w:hAnsi="Times New Roman" w:cs="Times New Roman"/>
                <w:color w:val="0D0D0D"/>
                <w:kern w:val="0"/>
                <w:sz w:val="20"/>
                <w:szCs w:val="20"/>
                <w:lang w:eastAsia="ru-RU"/>
                <w14:ligatures w14:val="none"/>
              </w:rPr>
              <w:t>Появление сообщения об ошибке</w:t>
            </w:r>
          </w:p>
        </w:tc>
      </w:tr>
    </w:tbl>
    <w:p w14:paraId="0C088BD2" w14:textId="77777777" w:rsidR="002F739D" w:rsidRPr="00C34181" w:rsidRDefault="002F739D" w:rsidP="00A411F5">
      <w:pPr>
        <w:rPr>
          <w:sz w:val="14"/>
          <w:szCs w:val="14"/>
        </w:rPr>
      </w:pPr>
    </w:p>
    <w:p w14:paraId="4B44B87B" w14:textId="77777777" w:rsidR="00C34181" w:rsidRPr="00C34181" w:rsidRDefault="00C34181" w:rsidP="00C34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181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361FFEFC" w14:textId="2666259F" w:rsidR="00C34181" w:rsidRPr="00C34181" w:rsidRDefault="00C34181" w:rsidP="00C34181">
      <w:pPr>
        <w:rPr>
          <w:rFonts w:ascii="Times New Roman" w:hAnsi="Times New Roman" w:cs="Times New Roman"/>
          <w:sz w:val="28"/>
          <w:szCs w:val="28"/>
        </w:rPr>
      </w:pPr>
      <w:r w:rsidRPr="00C34181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лабораторной работы были успешно применены методы ручного тестирования для проверки формы регистрации веб-приложения. Все тест-кейсы были выполнены и проверены на соответствие ожидаемым результатам. Были выявлены дефекты, которые необходимо исправить для улучшения функциональности приложения.</w:t>
      </w:r>
    </w:p>
    <w:sectPr w:rsidR="00C34181" w:rsidRPr="00C3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23F"/>
    <w:multiLevelType w:val="hybridMultilevel"/>
    <w:tmpl w:val="7BD6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226"/>
    <w:multiLevelType w:val="hybridMultilevel"/>
    <w:tmpl w:val="FBA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478C"/>
    <w:multiLevelType w:val="hybridMultilevel"/>
    <w:tmpl w:val="1CC8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299B"/>
    <w:multiLevelType w:val="hybridMultilevel"/>
    <w:tmpl w:val="A7E2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3E9F"/>
    <w:multiLevelType w:val="hybridMultilevel"/>
    <w:tmpl w:val="1F7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51558"/>
    <w:multiLevelType w:val="hybridMultilevel"/>
    <w:tmpl w:val="1DEE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1EF5"/>
    <w:multiLevelType w:val="hybridMultilevel"/>
    <w:tmpl w:val="421C7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C44D6"/>
    <w:multiLevelType w:val="hybridMultilevel"/>
    <w:tmpl w:val="1D3C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F27"/>
    <w:multiLevelType w:val="hybridMultilevel"/>
    <w:tmpl w:val="669C0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2B04"/>
    <w:multiLevelType w:val="hybridMultilevel"/>
    <w:tmpl w:val="EFC01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96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09125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13584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62491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025174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6989908">
    <w:abstractNumId w:val="0"/>
  </w:num>
  <w:num w:numId="7" w16cid:durableId="397020074">
    <w:abstractNumId w:val="4"/>
  </w:num>
  <w:num w:numId="8" w16cid:durableId="308049245">
    <w:abstractNumId w:val="5"/>
  </w:num>
  <w:num w:numId="9" w16cid:durableId="733741129">
    <w:abstractNumId w:val="3"/>
  </w:num>
  <w:num w:numId="10" w16cid:durableId="743072101">
    <w:abstractNumId w:val="1"/>
  </w:num>
  <w:num w:numId="11" w16cid:durableId="781463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D"/>
    <w:rsid w:val="002F739D"/>
    <w:rsid w:val="00433F14"/>
    <w:rsid w:val="00464C56"/>
    <w:rsid w:val="00A411F5"/>
    <w:rsid w:val="00C3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A3E8"/>
  <w15:chartTrackingRefBased/>
  <w15:docId w15:val="{EDD07D0D-5836-43AE-BAAE-3EBB9F82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81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3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3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3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3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3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3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3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739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4</cp:revision>
  <dcterms:created xsi:type="dcterms:W3CDTF">2024-05-22T02:52:00Z</dcterms:created>
  <dcterms:modified xsi:type="dcterms:W3CDTF">2024-05-22T03:07:00Z</dcterms:modified>
</cp:coreProperties>
</file>