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40"/>
          <w:szCs w:val="40"/>
        </w:rPr>
        <w:t xml:space="preserve">MUHAMMAD ABDULLAH MAJID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 Engineer  |  Agentic Workflows  |  LangChain  |  LangGraph  |  LLM Integration  |  FastAPI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Faisalabad, Pakistan  |  +92 3011073326  |  abdullah12151218@gmail.com  |  Available Immediately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PROFESSIONAL SUMMARY</w:t>
      </w:r>
    </w:p>
    <w:p>
      <w:pPr>
        <w:spacing w:before="10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Engineering student and practitioner specializing in agentic AI workflows, LLM integration, and backend Python microservices. Experienced with LangChain, LangGraph, OpenAI SDK, TensorFlow, PyTorch, FastAPI, and OpenCV. Built and deployed agent-based pipelines and intelligent systems for real-world applications. Eager to contribute to Limi AI's ambient intelligence infrastructure by designing and optimizing LLM-driven agentic systems.</w:t>
      </w:r>
    </w:p>
    <w:p>
      <w:pPr>
        <w:spacing w:before="0" w:after="60"/>
      </w:pP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TECHNICAL SKILLS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Agentic AI &amp; LLMs: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LangChain, LangGraph, OpenAI SDK (GPT-4), Prompt Engineering, Agent-Based Pipelines, Agentic Workflows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ML / DL Frameworks: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TensorFlow, PyTorch, Scikit-learn — model training, fine-tuning, edge deployment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Microservices: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FastAPI, Python, MongoDB, PostgreSQL — high-concurrency API design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Computer Vision: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OpenCV — spatial tracking, image processing, real-time detection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Infra: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Docker, Git, NumPy, Pandas — containerization, version control, data processing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Bonus: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Familiarity with RAG architecture concepts, NLP, model quantization awareness, AI integration workflows</w:t>
      </w:r>
    </w:p>
    <w:p>
      <w:pPr>
        <w:spacing w:before="0" w:after="60"/>
      </w:pP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KEY PROJECTS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Intelligent Resume Analysis — Agent-Based NLP Pipeline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2024  |  Agentic AI / LLM / NLP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an agent-based classification pipeline using the OpenAI SDK and LangChain for automated CV evaluation.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prompt engineering techniques to guide LLM reasoning across skill extraction, job relevance scoring, and gap analysis.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FastAPI backend microservices to expose AI capabilities for recruitment workflow integration.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Tech: Python, OpenAI SDK, LangChain, LangGraph, FastAPI, NLP libraries.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Image Manipulation Detection — Lightweight CNN on Edge Devices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2025  |  Computer Vision / Edge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real-time image forgery detection system using lightweight CNNs optimized for edge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OpenCV for spatial image analysis — directly relevant to computer vision for spatial occupancy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FastAPI backend with a responsive web interface for interactive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Tech: TensorFlow, Python, OpenCV, FastAPI.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Intelligent Hospital Management System — AI-Driven Data Analytics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2025  |  ML / Backend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Python-based backend for a high-throughput hospital management platform integrating ML prediction models.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real-time analytics engine for patient categorization and dynamic resource allocation.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admin dashboard with visual data insights — supporting AI-driven decision-making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Tech: Python, Machine Learning, Data Analytics, Dashboard tools.</w:t>
      </w:r>
    </w:p>
    <w:p>
      <w:pPr>
        <w:spacing w:before="0" w:after="60"/>
      </w:pP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WORK EXPERIENCE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 / Software Development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Business Hub, Faisalabad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March 2025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agentic AI and LLM-integrated applications using LangChain, LangGraph, and the OpenAI SDK.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Python backend microservices with FastAPI and MongoDB for real-world AI product deployments.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computer vision pipelines using OpenCV and deep learning models in TensorFlow and PyTorch.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Focused on building intelligent systems reflecting modern agentic AI workflows.</w:t>
      </w:r>
    </w:p>
    <w:p>
      <w:pPr>
        <w:spacing w:before="0" w:after="60"/>
      </w:pP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EDUCATION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Science in Artificial Intelligence (BSAI)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University of Agriculture, Faisalabad  |  2024 – 2028 (Expected)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Intermediate (Pre-Engineering)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Worker Welfare School for Boys, Faisalabad  |  2022 – 2024</w:t>
      </w:r>
    </w:p>
    <w:p>
      <w:pPr>
        <w:spacing w:before="0" w:after="60"/>
      </w:pP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LANGUAGES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Urdu: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Native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English: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C2 Proficient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2026-03-13T18:27:56.372Z</dcterms:created>
  <dcterms:modified xsi:type="dcterms:W3CDTF">2026-03-13T18:27:56.373Z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