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CFC" w:rsidRDefault="003C7CFC" w:rsidP="00324231">
      <w:pPr>
        <w:spacing w:beforeAutospacing="1" w:after="100" w:afterAutospacing="1" w:line="240" w:lineRule="auto"/>
        <w:rPr>
          <w:rFonts w:eastAsia="Times New Roman" w:cs="Times New Roman"/>
          <w:kern w:val="0"/>
          <w:szCs w:val="24"/>
          <w:lang w:val="en-US"/>
          <w14:ligatures w14:val="none"/>
        </w:rPr>
      </w:pPr>
      <w:bookmarkStart w:id="0" w:name="_GoBack"/>
      <w:bookmarkEnd w:id="0"/>
      <w:proofErr w:type="spellStart"/>
      <w:r w:rsidRPr="003C7CFC">
        <w:rPr>
          <w:rFonts w:eastAsia="Times New Roman" w:cs="Times New Roman"/>
          <w:b/>
          <w:kern w:val="0"/>
          <w:sz w:val="32"/>
          <w:szCs w:val="32"/>
          <w:lang w:val="en-US"/>
          <w14:ligatures w14:val="none"/>
        </w:rPr>
        <w:t>Playfair</w:t>
      </w:r>
      <w:proofErr w:type="spellEnd"/>
      <w:r w:rsidRPr="003C7CFC">
        <w:rPr>
          <w:rFonts w:eastAsia="Times New Roman" w:cs="Times New Roman"/>
          <w:b/>
          <w:kern w:val="0"/>
          <w:sz w:val="32"/>
          <w:szCs w:val="32"/>
          <w:lang w:val="en-US"/>
          <w14:ligatures w14:val="none"/>
        </w:rPr>
        <w:t xml:space="preserve"> Cipher</w:t>
      </w:r>
    </w:p>
    <w:p w:rsidR="00324231" w:rsidRPr="00324231" w:rsidRDefault="00324231" w:rsidP="00324231">
      <w:pPr>
        <w:spacing w:beforeAutospacing="1" w:after="100" w:afterAutospacing="1" w:line="240" w:lineRule="auto"/>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 xml:space="preserve">The algorithm consists of </w:t>
      </w:r>
      <w:proofErr w:type="gramStart"/>
      <w:r w:rsidRPr="00324231">
        <w:rPr>
          <w:rFonts w:eastAsia="Times New Roman" w:cs="Times New Roman"/>
          <w:kern w:val="0"/>
          <w:szCs w:val="24"/>
          <w:lang w:val="en-US"/>
          <w14:ligatures w14:val="none"/>
        </w:rPr>
        <w:t>2</w:t>
      </w:r>
      <w:proofErr w:type="gramEnd"/>
      <w:r w:rsidRPr="00324231">
        <w:rPr>
          <w:rFonts w:eastAsia="Times New Roman" w:cs="Times New Roman"/>
          <w:kern w:val="0"/>
          <w:szCs w:val="24"/>
          <w:lang w:val="en-US"/>
          <w14:ligatures w14:val="none"/>
        </w:rPr>
        <w:t xml:space="preserve"> steps: </w:t>
      </w:r>
    </w:p>
    <w:p w:rsidR="00324231" w:rsidRPr="00324231" w:rsidRDefault="00324231" w:rsidP="00324231">
      <w:pPr>
        <w:numPr>
          <w:ilvl w:val="0"/>
          <w:numId w:val="1"/>
        </w:numPr>
        <w:spacing w:before="100" w:beforeAutospacing="1" w:after="100" w:afterAutospacing="1" w:line="240" w:lineRule="auto"/>
        <w:ind w:left="1440"/>
        <w:rPr>
          <w:rFonts w:eastAsia="Times New Roman" w:cs="Times New Roman"/>
          <w:kern w:val="0"/>
          <w:szCs w:val="24"/>
          <w:lang w:val="en-US"/>
          <w14:ligatures w14:val="none"/>
        </w:rPr>
      </w:pPr>
      <w:r w:rsidRPr="00324231">
        <w:rPr>
          <w:rFonts w:eastAsia="Times New Roman" w:cs="Times New Roman"/>
          <w:b/>
          <w:bCs/>
          <w:kern w:val="0"/>
          <w:szCs w:val="24"/>
          <w:lang w:val="en-US"/>
          <w14:ligatures w14:val="none"/>
        </w:rPr>
        <w:t>Generate the key Square (5x5):</w:t>
      </w:r>
      <w:r w:rsidRPr="00324231">
        <w:rPr>
          <w:rFonts w:eastAsia="Times New Roman" w:cs="Times New Roman"/>
          <w:kern w:val="0"/>
          <w:szCs w:val="24"/>
          <w:lang w:val="en-US"/>
          <w14:ligatures w14:val="none"/>
        </w:rPr>
        <w:t> </w:t>
      </w:r>
    </w:p>
    <w:p w:rsidR="00324231" w:rsidRPr="00324231" w:rsidRDefault="00324231" w:rsidP="00324231">
      <w:pPr>
        <w:numPr>
          <w:ilvl w:val="1"/>
          <w:numId w:val="2"/>
        </w:numPr>
        <w:spacing w:before="100" w:beforeAutospacing="1" w:after="100" w:afterAutospacing="1" w:line="240" w:lineRule="auto"/>
        <w:ind w:left="2160"/>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 xml:space="preserve">The key square is a 5×5 grid of alphabets that acts as the key for encrypting the plaintext. Each of the 25 alphabets must be unique and one letter of the alphabet (usually J) </w:t>
      </w:r>
      <w:proofErr w:type="gramStart"/>
      <w:r w:rsidRPr="00324231">
        <w:rPr>
          <w:rFonts w:eastAsia="Times New Roman" w:cs="Times New Roman"/>
          <w:kern w:val="0"/>
          <w:szCs w:val="24"/>
          <w:lang w:val="en-US"/>
          <w14:ligatures w14:val="none"/>
        </w:rPr>
        <w:t>is omitted</w:t>
      </w:r>
      <w:proofErr w:type="gramEnd"/>
      <w:r w:rsidRPr="00324231">
        <w:rPr>
          <w:rFonts w:eastAsia="Times New Roman" w:cs="Times New Roman"/>
          <w:kern w:val="0"/>
          <w:szCs w:val="24"/>
          <w:lang w:val="en-US"/>
          <w14:ligatures w14:val="none"/>
        </w:rPr>
        <w:t xml:space="preserve"> from the table (as the table can hold only 25 alphabets). If the plaintext contains J, then it is replaced by </w:t>
      </w:r>
      <w:proofErr w:type="gramStart"/>
      <w:r w:rsidRPr="00324231">
        <w:rPr>
          <w:rFonts w:eastAsia="Times New Roman" w:cs="Times New Roman"/>
          <w:kern w:val="0"/>
          <w:szCs w:val="24"/>
          <w:lang w:val="en-US"/>
          <w14:ligatures w14:val="none"/>
        </w:rPr>
        <w:t>I</w:t>
      </w:r>
      <w:proofErr w:type="gramEnd"/>
      <w:r w:rsidRPr="00324231">
        <w:rPr>
          <w:rFonts w:eastAsia="Times New Roman" w:cs="Times New Roman"/>
          <w:kern w:val="0"/>
          <w:szCs w:val="24"/>
          <w:lang w:val="en-US"/>
          <w14:ligatures w14:val="none"/>
        </w:rPr>
        <w:t>. </w:t>
      </w:r>
    </w:p>
    <w:p w:rsidR="00324231" w:rsidRPr="00324231" w:rsidRDefault="00324231" w:rsidP="00324231">
      <w:pPr>
        <w:numPr>
          <w:ilvl w:val="1"/>
          <w:numId w:val="3"/>
        </w:numPr>
        <w:spacing w:before="100" w:beforeAutospacing="1" w:after="100" w:afterAutospacing="1" w:line="240" w:lineRule="auto"/>
        <w:ind w:left="2160"/>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The initial alphabets in the key square are the unique alphabets of the key in the order in which they appear followed by the remaining letters of the alphabet in order. </w:t>
      </w:r>
    </w:p>
    <w:p w:rsidR="00324231" w:rsidRPr="00324231" w:rsidRDefault="00324231" w:rsidP="00324231">
      <w:pPr>
        <w:numPr>
          <w:ilvl w:val="0"/>
          <w:numId w:val="4"/>
        </w:numPr>
        <w:spacing w:before="100" w:beforeAutospacing="1" w:after="100" w:afterAutospacing="1" w:line="240" w:lineRule="auto"/>
        <w:ind w:left="1440"/>
        <w:rPr>
          <w:rFonts w:eastAsia="Times New Roman" w:cs="Times New Roman"/>
          <w:kern w:val="0"/>
          <w:szCs w:val="24"/>
          <w:lang w:val="en-US"/>
          <w14:ligatures w14:val="none"/>
        </w:rPr>
      </w:pPr>
      <w:r w:rsidRPr="00324231">
        <w:rPr>
          <w:rFonts w:eastAsia="Times New Roman" w:cs="Times New Roman"/>
          <w:b/>
          <w:bCs/>
          <w:kern w:val="0"/>
          <w:szCs w:val="24"/>
          <w:lang w:val="en-US"/>
          <w14:ligatures w14:val="none"/>
        </w:rPr>
        <w:t>Algorithm to encrypt the plain text:</w:t>
      </w:r>
      <w:r w:rsidRPr="00324231">
        <w:rPr>
          <w:rFonts w:eastAsia="Times New Roman" w:cs="Times New Roman"/>
          <w:kern w:val="0"/>
          <w:szCs w:val="24"/>
          <w:lang w:val="en-US"/>
          <w14:ligatures w14:val="none"/>
        </w:rPr>
        <w:t xml:space="preserve"> The plaintext </w:t>
      </w:r>
      <w:proofErr w:type="gramStart"/>
      <w:r w:rsidRPr="00324231">
        <w:rPr>
          <w:rFonts w:eastAsia="Times New Roman" w:cs="Times New Roman"/>
          <w:kern w:val="0"/>
          <w:szCs w:val="24"/>
          <w:lang w:val="en-US"/>
          <w14:ligatures w14:val="none"/>
        </w:rPr>
        <w:t>is split</w:t>
      </w:r>
      <w:proofErr w:type="gramEnd"/>
      <w:r w:rsidRPr="00324231">
        <w:rPr>
          <w:rFonts w:eastAsia="Times New Roman" w:cs="Times New Roman"/>
          <w:kern w:val="0"/>
          <w:szCs w:val="24"/>
          <w:lang w:val="en-US"/>
          <w14:ligatures w14:val="none"/>
        </w:rPr>
        <w:t xml:space="preserve"> into pairs of two letters (digraphs). If there is an odd number of letters, a Z </w:t>
      </w:r>
      <w:proofErr w:type="gramStart"/>
      <w:r w:rsidRPr="00324231">
        <w:rPr>
          <w:rFonts w:eastAsia="Times New Roman" w:cs="Times New Roman"/>
          <w:kern w:val="0"/>
          <w:szCs w:val="24"/>
          <w:lang w:val="en-US"/>
          <w14:ligatures w14:val="none"/>
        </w:rPr>
        <w:t>is added</w:t>
      </w:r>
      <w:proofErr w:type="gramEnd"/>
      <w:r w:rsidRPr="00324231">
        <w:rPr>
          <w:rFonts w:eastAsia="Times New Roman" w:cs="Times New Roman"/>
          <w:kern w:val="0"/>
          <w:szCs w:val="24"/>
          <w:lang w:val="en-US"/>
          <w14:ligatures w14:val="none"/>
        </w:rPr>
        <w:t xml:space="preserve"> to the last letter.  </w:t>
      </w:r>
    </w:p>
    <w:p w:rsidR="00324231" w:rsidRDefault="00324231" w:rsidP="00324231">
      <w:pPr>
        <w:pStyle w:val="NormalWeb"/>
        <w:numPr>
          <w:ilvl w:val="0"/>
          <w:numId w:val="4"/>
        </w:numPr>
      </w:pPr>
      <w:r>
        <w:rPr>
          <w:rStyle w:val="Strong"/>
        </w:rPr>
        <w:t>Example:</w:t>
      </w:r>
    </w:p>
    <w:p w:rsidR="00324231" w:rsidRDefault="00324231" w:rsidP="00324231">
      <w:pPr>
        <w:pStyle w:val="NormalWeb"/>
        <w:numPr>
          <w:ilvl w:val="0"/>
          <w:numId w:val="4"/>
        </w:numPr>
      </w:pPr>
      <w:proofErr w:type="spellStart"/>
      <w:r>
        <w:rPr>
          <w:rStyle w:val="Strong"/>
        </w:rPr>
        <w:t>PlainText</w:t>
      </w:r>
      <w:proofErr w:type="spellEnd"/>
      <w:r>
        <w:t xml:space="preserve">: "instruments" </w:t>
      </w:r>
      <w:r>
        <w:br/>
      </w:r>
      <w:r>
        <w:rPr>
          <w:rStyle w:val="Strong"/>
        </w:rPr>
        <w:t>After Split:</w:t>
      </w:r>
      <w:r>
        <w:t xml:space="preserve"> 'in' '</w:t>
      </w:r>
      <w:proofErr w:type="spellStart"/>
      <w:r>
        <w:t>st</w:t>
      </w:r>
      <w:proofErr w:type="spellEnd"/>
      <w:r>
        <w:t>' '</w:t>
      </w:r>
      <w:proofErr w:type="spellStart"/>
      <w:r>
        <w:t>ru</w:t>
      </w:r>
      <w:proofErr w:type="spellEnd"/>
      <w:r>
        <w:t>' 'me' '</w:t>
      </w:r>
      <w:proofErr w:type="spellStart"/>
      <w:r>
        <w:t>nt</w:t>
      </w:r>
      <w:proofErr w:type="spellEnd"/>
      <w:r>
        <w:t>' '</w:t>
      </w:r>
      <w:proofErr w:type="spellStart"/>
      <w:r>
        <w:t>sz</w:t>
      </w:r>
      <w:proofErr w:type="spellEnd"/>
      <w:r>
        <w:t>'</w:t>
      </w:r>
      <w:r>
        <w:br/>
      </w:r>
      <w:r>
        <w:rPr>
          <w:rStyle w:val="Strong"/>
        </w:rPr>
        <w:t>Explanation:</w:t>
      </w:r>
      <w:r>
        <w:t xml:space="preserve"> Pair cannot be made with same letter. Break the letter in single and add a </w:t>
      </w:r>
      <w:r>
        <w:t>fake</w:t>
      </w:r>
      <w:r>
        <w:t xml:space="preserve"> letter to the previous letter. Here </w:t>
      </w:r>
      <w:r>
        <w:rPr>
          <w:rStyle w:val="Strong"/>
        </w:rPr>
        <w:t xml:space="preserve">'z' </w:t>
      </w:r>
      <w:r>
        <w:t xml:space="preserve">is the </w:t>
      </w:r>
      <w:r>
        <w:t>fake</w:t>
      </w:r>
      <w:r>
        <w:t xml:space="preserve"> letter.</w:t>
      </w:r>
    </w:p>
    <w:p w:rsidR="00324231" w:rsidRDefault="00324231" w:rsidP="00324231">
      <w:pPr>
        <w:pStyle w:val="NormalWeb"/>
        <w:numPr>
          <w:ilvl w:val="0"/>
          <w:numId w:val="4"/>
        </w:numPr>
      </w:pPr>
      <w:r>
        <w:rPr>
          <w:rStyle w:val="Strong"/>
        </w:rPr>
        <w:t xml:space="preserve">Plain Text: </w:t>
      </w:r>
      <w:r>
        <w:t>"hello"</w:t>
      </w:r>
      <w:r>
        <w:br/>
      </w:r>
      <w:r>
        <w:rPr>
          <w:rStyle w:val="Strong"/>
        </w:rPr>
        <w:t xml:space="preserve">After Split: </w:t>
      </w:r>
      <w:r>
        <w:t>'he' 'lx' 'lo'</w:t>
      </w:r>
      <w:r>
        <w:br/>
      </w:r>
      <w:r>
        <w:rPr>
          <w:rStyle w:val="Strong"/>
        </w:rPr>
        <w:t xml:space="preserve">Explanation: </w:t>
      </w:r>
      <w:r>
        <w:t xml:space="preserve">Here </w:t>
      </w:r>
      <w:r>
        <w:rPr>
          <w:rStyle w:val="Strong"/>
        </w:rPr>
        <w:t xml:space="preserve">'x' </w:t>
      </w:r>
      <w:r>
        <w:t xml:space="preserve">is the </w:t>
      </w:r>
      <w:r>
        <w:t>fake</w:t>
      </w:r>
      <w:r>
        <w:t xml:space="preserve"> letter.</w:t>
      </w:r>
    </w:p>
    <w:p w:rsidR="00324231" w:rsidRDefault="00324231" w:rsidP="00324231">
      <w:pPr>
        <w:pStyle w:val="NormalWeb"/>
        <w:numPr>
          <w:ilvl w:val="0"/>
          <w:numId w:val="4"/>
        </w:numPr>
      </w:pPr>
      <w:r>
        <w:rPr>
          <w:rStyle w:val="Strong"/>
        </w:rPr>
        <w:t xml:space="preserve">Plain Text: </w:t>
      </w:r>
      <w:r>
        <w:t>"</w:t>
      </w:r>
      <w:proofErr w:type="spellStart"/>
      <w:r>
        <w:t>helloe</w:t>
      </w:r>
      <w:proofErr w:type="spellEnd"/>
      <w:r>
        <w:t>"</w:t>
      </w:r>
      <w:r>
        <w:br/>
      </w:r>
      <w:r>
        <w:rPr>
          <w:rStyle w:val="Strong"/>
        </w:rPr>
        <w:t xml:space="preserve">After Split: </w:t>
      </w:r>
      <w:r>
        <w:t>'he' 'lx' 'lo' '</w:t>
      </w:r>
      <w:proofErr w:type="spellStart"/>
      <w:r>
        <w:t>ez</w:t>
      </w:r>
      <w:proofErr w:type="spellEnd"/>
      <w:r>
        <w:t>'</w:t>
      </w:r>
      <w:r>
        <w:br/>
      </w:r>
      <w:r>
        <w:rPr>
          <w:rStyle w:val="Strong"/>
        </w:rPr>
        <w:t xml:space="preserve">Explanation: </w:t>
      </w:r>
      <w:r>
        <w:t xml:space="preserve">If the letter is standing alone in the process of pairing, then add an extra </w:t>
      </w:r>
      <w:r>
        <w:t>fake</w:t>
      </w:r>
      <w:r>
        <w:t xml:space="preserve"> letter with the alone letter. Here </w:t>
      </w:r>
      <w:r>
        <w:rPr>
          <w:rStyle w:val="Strong"/>
        </w:rPr>
        <w:t xml:space="preserve">'x' </w:t>
      </w:r>
      <w:r>
        <w:t xml:space="preserve">and </w:t>
      </w:r>
      <w:r>
        <w:rPr>
          <w:rStyle w:val="Strong"/>
        </w:rPr>
        <w:t>'z'</w:t>
      </w:r>
      <w:proofErr w:type="gramStart"/>
      <w:r>
        <w:rPr>
          <w:rStyle w:val="Strong"/>
        </w:rPr>
        <w:t> </w:t>
      </w:r>
      <w:r>
        <w:t xml:space="preserve"> are</w:t>
      </w:r>
      <w:proofErr w:type="gramEnd"/>
      <w:r>
        <w:t xml:space="preserve"> the </w:t>
      </w:r>
      <w:r>
        <w:t>fake</w:t>
      </w:r>
      <w:r>
        <w:t xml:space="preserve"> letters.</w:t>
      </w:r>
    </w:p>
    <w:p w:rsidR="006E1A91" w:rsidRDefault="001B2D30"/>
    <w:p w:rsidR="00324231" w:rsidRPr="00324231" w:rsidRDefault="00324231" w:rsidP="00324231">
      <w:pPr>
        <w:spacing w:before="100" w:beforeAutospacing="1" w:after="100" w:afterAutospacing="1" w:line="240" w:lineRule="auto"/>
        <w:outlineLvl w:val="2"/>
        <w:rPr>
          <w:rFonts w:eastAsia="Times New Roman" w:cs="Times New Roman"/>
          <w:b/>
          <w:bCs/>
          <w:kern w:val="0"/>
          <w:sz w:val="27"/>
          <w:szCs w:val="27"/>
          <w:lang w:val="en-US"/>
          <w14:ligatures w14:val="none"/>
        </w:rPr>
      </w:pPr>
      <w:r w:rsidRPr="00324231">
        <w:rPr>
          <w:rFonts w:eastAsia="Times New Roman" w:cs="Times New Roman"/>
          <w:b/>
          <w:bCs/>
          <w:kern w:val="0"/>
          <w:sz w:val="27"/>
          <w:szCs w:val="27"/>
          <w:lang w:val="en-US"/>
          <w14:ligatures w14:val="none"/>
        </w:rPr>
        <w:t>Rules for Encryption</w:t>
      </w:r>
    </w:p>
    <w:p w:rsidR="00324231" w:rsidRPr="00324231" w:rsidRDefault="00324231" w:rsidP="00324231">
      <w:pPr>
        <w:spacing w:beforeAutospacing="1" w:after="100" w:afterAutospacing="1" w:line="240" w:lineRule="auto"/>
        <w:rPr>
          <w:rFonts w:eastAsia="Times New Roman" w:cs="Times New Roman"/>
          <w:kern w:val="0"/>
          <w:szCs w:val="24"/>
          <w:lang w:val="en-US"/>
          <w14:ligatures w14:val="none"/>
        </w:rPr>
      </w:pPr>
      <w:r w:rsidRPr="00324231">
        <w:rPr>
          <w:rFonts w:eastAsia="Times New Roman" w:cs="Times New Roman"/>
          <w:b/>
          <w:bCs/>
          <w:kern w:val="0"/>
          <w:szCs w:val="24"/>
          <w:lang w:val="en-US"/>
          <w14:ligatures w14:val="none"/>
        </w:rPr>
        <w:t xml:space="preserve">If both the letters are in the same </w:t>
      </w:r>
      <w:proofErr w:type="gramStart"/>
      <w:r w:rsidRPr="00324231">
        <w:rPr>
          <w:rFonts w:eastAsia="Times New Roman" w:cs="Times New Roman"/>
          <w:b/>
          <w:bCs/>
          <w:kern w:val="0"/>
          <w:szCs w:val="24"/>
          <w:lang w:val="en-US"/>
          <w14:ligatures w14:val="none"/>
        </w:rPr>
        <w:t>column</w:t>
      </w:r>
      <w:r w:rsidRPr="00324231">
        <w:rPr>
          <w:rFonts w:eastAsia="Times New Roman" w:cs="Times New Roman"/>
          <w:kern w:val="0"/>
          <w:szCs w:val="24"/>
          <w:lang w:val="en-US"/>
          <w14:ligatures w14:val="none"/>
        </w:rPr>
        <w:t>:</w:t>
      </w:r>
      <w:proofErr w:type="gramEnd"/>
      <w:r w:rsidRPr="00324231">
        <w:rPr>
          <w:rFonts w:eastAsia="Times New Roman" w:cs="Times New Roman"/>
          <w:kern w:val="0"/>
          <w:szCs w:val="24"/>
          <w:lang w:val="en-US"/>
          <w14:ligatures w14:val="none"/>
        </w:rPr>
        <w:t xml:space="preserve"> Take the letter below each one (going back to the top if at the bottom).</w:t>
      </w:r>
    </w:p>
    <w:p w:rsidR="00324231" w:rsidRPr="00324231" w:rsidRDefault="00324231" w:rsidP="00324231">
      <w:pPr>
        <w:spacing w:before="100" w:beforeAutospacing="1" w:after="100" w:afterAutospacing="1" w:line="240" w:lineRule="auto"/>
        <w:rPr>
          <w:rFonts w:eastAsia="Times New Roman" w:cs="Times New Roman"/>
          <w:kern w:val="0"/>
          <w:szCs w:val="24"/>
          <w:lang w:val="en-US"/>
          <w14:ligatures w14:val="none"/>
        </w:rPr>
      </w:pPr>
      <w:r w:rsidRPr="00324231">
        <w:rPr>
          <w:rFonts w:eastAsia="Times New Roman" w:cs="Times New Roman"/>
          <w:b/>
          <w:bCs/>
          <w:kern w:val="0"/>
          <w:szCs w:val="24"/>
          <w:lang w:val="en-US"/>
          <w14:ligatures w14:val="none"/>
        </w:rPr>
        <w:t xml:space="preserve">For </w:t>
      </w:r>
      <w:proofErr w:type="gramStart"/>
      <w:r w:rsidRPr="00324231">
        <w:rPr>
          <w:rFonts w:eastAsia="Times New Roman" w:cs="Times New Roman"/>
          <w:b/>
          <w:bCs/>
          <w:kern w:val="0"/>
          <w:szCs w:val="24"/>
          <w:lang w:val="en-US"/>
          <w14:ligatures w14:val="none"/>
        </w:rPr>
        <w:t>example:</w:t>
      </w:r>
      <w:proofErr w:type="gramEnd"/>
      <w:r w:rsidRPr="00324231">
        <w:rPr>
          <w:rFonts w:eastAsia="Times New Roman" w:cs="Times New Roman"/>
          <w:kern w:val="0"/>
          <w:szCs w:val="24"/>
          <w:lang w:val="en-US"/>
          <w14:ligatures w14:val="none"/>
        </w:rPr>
        <w:t> </w:t>
      </w:r>
      <w:r w:rsidRPr="00324231">
        <w:rPr>
          <w:rFonts w:eastAsia="Times New Roman" w:cs="Times New Roman"/>
          <w:kern w:val="0"/>
          <w:szCs w:val="24"/>
          <w:lang w:val="en-US"/>
          <w14:ligatures w14:val="none"/>
        </w:rPr>
        <w:br/>
      </w:r>
      <w:r w:rsidRPr="00324231">
        <w:rPr>
          <w:rFonts w:eastAsia="Times New Roman" w:cs="Times New Roman"/>
          <w:b/>
          <w:bCs/>
          <w:kern w:val="0"/>
          <w:szCs w:val="24"/>
          <w:lang w:val="en-US"/>
          <w14:ligatures w14:val="none"/>
        </w:rPr>
        <w:t>Diagraph:</w:t>
      </w:r>
      <w:r w:rsidRPr="00324231">
        <w:rPr>
          <w:rFonts w:eastAsia="Times New Roman" w:cs="Times New Roman"/>
          <w:kern w:val="0"/>
          <w:szCs w:val="24"/>
          <w:lang w:val="en-US"/>
          <w14:ligatures w14:val="none"/>
        </w:rPr>
        <w:t xml:space="preserve"> "me"</w:t>
      </w:r>
      <w:r w:rsidRPr="00324231">
        <w:rPr>
          <w:rFonts w:eastAsia="Times New Roman" w:cs="Times New Roman"/>
          <w:kern w:val="0"/>
          <w:szCs w:val="24"/>
          <w:lang w:val="en-US"/>
          <w14:ligatures w14:val="none"/>
        </w:rPr>
        <w:br/>
      </w:r>
      <w:r w:rsidRPr="00324231">
        <w:rPr>
          <w:rFonts w:eastAsia="Times New Roman" w:cs="Times New Roman"/>
          <w:b/>
          <w:bCs/>
          <w:kern w:val="0"/>
          <w:szCs w:val="24"/>
          <w:lang w:val="en-US"/>
          <w14:ligatures w14:val="none"/>
        </w:rPr>
        <w:t>Encrypted Text:</w:t>
      </w:r>
      <w:r w:rsidRPr="00324231">
        <w:rPr>
          <w:rFonts w:eastAsia="Times New Roman" w:cs="Times New Roman"/>
          <w:kern w:val="0"/>
          <w:szCs w:val="24"/>
          <w:lang w:val="en-US"/>
          <w14:ligatures w14:val="none"/>
        </w:rPr>
        <w:t xml:space="preserve"> cl</w:t>
      </w:r>
      <w:r w:rsidRPr="00324231">
        <w:rPr>
          <w:rFonts w:eastAsia="Times New Roman" w:cs="Times New Roman"/>
          <w:kern w:val="0"/>
          <w:szCs w:val="24"/>
          <w:lang w:val="en-US"/>
          <w14:ligatures w14:val="none"/>
        </w:rPr>
        <w:br/>
      </w:r>
      <w:r w:rsidRPr="00324231">
        <w:rPr>
          <w:rFonts w:eastAsia="Times New Roman" w:cs="Times New Roman"/>
          <w:b/>
          <w:bCs/>
          <w:kern w:val="0"/>
          <w:szCs w:val="24"/>
          <w:lang w:val="en-US"/>
          <w14:ligatures w14:val="none"/>
        </w:rPr>
        <w:t>Encryption:</w:t>
      </w:r>
      <w:r w:rsidRPr="00324231">
        <w:rPr>
          <w:rFonts w:eastAsia="Times New Roman" w:cs="Times New Roman"/>
          <w:kern w:val="0"/>
          <w:szCs w:val="24"/>
          <w:lang w:val="en-US"/>
          <w14:ligatures w14:val="none"/>
        </w:rPr>
        <w:t xml:space="preserve"> m -&gt; c e -&gt; l</w:t>
      </w:r>
    </w:p>
    <w:p w:rsidR="00324231" w:rsidRDefault="00324231">
      <w:r w:rsidRPr="00324231">
        <w:lastRenderedPageBreak/>
        <w:drawing>
          <wp:inline distT="0" distB="0" distL="0" distR="0" wp14:anchorId="15C820AD" wp14:editId="00950783">
            <wp:extent cx="2901950" cy="1887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60982" cy="1925983"/>
                    </a:xfrm>
                    <a:prstGeom prst="rect">
                      <a:avLst/>
                    </a:prstGeom>
                  </pic:spPr>
                </pic:pic>
              </a:graphicData>
            </a:graphic>
          </wp:inline>
        </w:drawing>
      </w:r>
    </w:p>
    <w:p w:rsidR="00324231" w:rsidRDefault="00324231" w:rsidP="00324231">
      <w:pPr>
        <w:pStyle w:val="NormalWeb"/>
        <w:rPr>
          <w:rStyle w:val="Strong"/>
        </w:rPr>
      </w:pPr>
    </w:p>
    <w:p w:rsidR="00324231" w:rsidRDefault="00324231" w:rsidP="00324231">
      <w:pPr>
        <w:pStyle w:val="NormalWeb"/>
      </w:pPr>
      <w:r>
        <w:rPr>
          <w:rStyle w:val="Strong"/>
        </w:rPr>
        <w:t xml:space="preserve">If both the letters are in the same </w:t>
      </w:r>
      <w:proofErr w:type="gramStart"/>
      <w:r>
        <w:rPr>
          <w:rStyle w:val="Strong"/>
        </w:rPr>
        <w:t>row</w:t>
      </w:r>
      <w:r>
        <w:t>:</w:t>
      </w:r>
      <w:proofErr w:type="gramEnd"/>
      <w:r>
        <w:t xml:space="preserve"> Take the letter to the right of each one (going back to the leftmost if at the rightmost position).</w:t>
      </w:r>
    </w:p>
    <w:p w:rsidR="00324231" w:rsidRDefault="00324231" w:rsidP="00324231">
      <w:pPr>
        <w:pStyle w:val="NormalWeb"/>
      </w:pPr>
      <w:r>
        <w:rPr>
          <w:rStyle w:val="Strong"/>
        </w:rPr>
        <w:t>For example:</w:t>
      </w:r>
      <w:r>
        <w:t> </w:t>
      </w:r>
      <w:r>
        <w:br/>
      </w:r>
      <w:r>
        <w:rPr>
          <w:rStyle w:val="Strong"/>
        </w:rPr>
        <w:t>Diagraph:</w:t>
      </w:r>
      <w:r>
        <w:t xml:space="preserve"> "</w:t>
      </w:r>
      <w:proofErr w:type="spellStart"/>
      <w:r>
        <w:t>st</w:t>
      </w:r>
      <w:proofErr w:type="spellEnd"/>
      <w:r>
        <w:t>"</w:t>
      </w:r>
      <w:r>
        <w:br/>
      </w:r>
      <w:r>
        <w:rPr>
          <w:rStyle w:val="Strong"/>
        </w:rPr>
        <w:t>Encrypted Text:</w:t>
      </w:r>
      <w:r>
        <w:t xml:space="preserve"> </w:t>
      </w:r>
      <w:proofErr w:type="spellStart"/>
      <w:proofErr w:type="gramStart"/>
      <w:r>
        <w:t>tl</w:t>
      </w:r>
      <w:proofErr w:type="spellEnd"/>
      <w:proofErr w:type="gramEnd"/>
      <w:r>
        <w:br/>
      </w:r>
      <w:r>
        <w:rPr>
          <w:rStyle w:val="Strong"/>
        </w:rPr>
        <w:t xml:space="preserve">Encryption: </w:t>
      </w:r>
      <w:r>
        <w:t xml:space="preserve">s -&gt; t </w:t>
      </w:r>
      <w:proofErr w:type="spellStart"/>
      <w:r>
        <w:t>t</w:t>
      </w:r>
      <w:proofErr w:type="spellEnd"/>
      <w:r>
        <w:t xml:space="preserve"> -&gt; l</w:t>
      </w:r>
    </w:p>
    <w:p w:rsidR="00324231" w:rsidRDefault="00324231" w:rsidP="00324231">
      <w:pPr>
        <w:pStyle w:val="NormalWeb"/>
      </w:pPr>
      <w:r>
        <w:rPr>
          <w:noProof/>
        </w:rPr>
        <w:drawing>
          <wp:inline distT="0" distB="0" distL="0" distR="0">
            <wp:extent cx="3086100" cy="1980317"/>
            <wp:effectExtent l="0" t="0" r="0" b="1270"/>
            <wp:docPr id="2" name="Picture 2" descr="Rules for Encry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les for Encryptio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8334" cy="2007418"/>
                    </a:xfrm>
                    <a:prstGeom prst="rect">
                      <a:avLst/>
                    </a:prstGeom>
                    <a:noFill/>
                    <a:ln>
                      <a:noFill/>
                    </a:ln>
                  </pic:spPr>
                </pic:pic>
              </a:graphicData>
            </a:graphic>
          </wp:inline>
        </w:drawing>
      </w:r>
    </w:p>
    <w:p w:rsidR="00324231" w:rsidRDefault="00324231" w:rsidP="00324231">
      <w:pPr>
        <w:pStyle w:val="NormalWeb"/>
      </w:pPr>
      <w:r>
        <w:rPr>
          <w:rStyle w:val="Strong"/>
        </w:rPr>
        <w:t>If neither of the above rules is true</w:t>
      </w:r>
      <w:r>
        <w:t>: Form a rectangle with the two letters and take the letters on the horizontal opposite corner of the rectangle.</w:t>
      </w:r>
    </w:p>
    <w:p w:rsidR="00324231" w:rsidRDefault="00FE02D7" w:rsidP="00324231">
      <w:pPr>
        <w:pStyle w:val="NormalWeb"/>
      </w:pPr>
      <w:r>
        <w:rPr>
          <w:rStyle w:val="Strong"/>
        </w:rPr>
        <w:t>F</w:t>
      </w:r>
      <w:r w:rsidR="00324231">
        <w:rPr>
          <w:rStyle w:val="Strong"/>
        </w:rPr>
        <w:t xml:space="preserve">or </w:t>
      </w:r>
      <w:proofErr w:type="gramStart"/>
      <w:r w:rsidR="00324231">
        <w:rPr>
          <w:rStyle w:val="Strong"/>
        </w:rPr>
        <w:t>example:</w:t>
      </w:r>
      <w:proofErr w:type="gramEnd"/>
      <w:r w:rsidR="00324231">
        <w:t>  </w:t>
      </w:r>
      <w:r w:rsidR="00324231">
        <w:br/>
      </w:r>
      <w:r w:rsidR="00324231">
        <w:rPr>
          <w:rStyle w:val="Strong"/>
        </w:rPr>
        <w:t>Diagraph:</w:t>
      </w:r>
      <w:r w:rsidR="00324231">
        <w:t xml:space="preserve"> "</w:t>
      </w:r>
      <w:proofErr w:type="spellStart"/>
      <w:r w:rsidR="00324231">
        <w:t>nt</w:t>
      </w:r>
      <w:proofErr w:type="spellEnd"/>
      <w:r w:rsidR="00324231">
        <w:t>"</w:t>
      </w:r>
      <w:r w:rsidR="00324231">
        <w:br/>
      </w:r>
      <w:r w:rsidR="00324231">
        <w:rPr>
          <w:rStyle w:val="Strong"/>
        </w:rPr>
        <w:t>Encrypted Text:</w:t>
      </w:r>
      <w:r w:rsidR="00324231">
        <w:t xml:space="preserve"> </w:t>
      </w:r>
      <w:proofErr w:type="spellStart"/>
      <w:r w:rsidR="00324231">
        <w:t>rq</w:t>
      </w:r>
      <w:proofErr w:type="spellEnd"/>
      <w:r w:rsidR="00324231">
        <w:br/>
      </w:r>
      <w:r w:rsidR="00324231">
        <w:rPr>
          <w:rStyle w:val="Strong"/>
        </w:rPr>
        <w:t xml:space="preserve">Encryption: </w:t>
      </w:r>
      <w:r w:rsidR="00324231">
        <w:t>n -&gt; r t -&gt; q</w:t>
      </w:r>
    </w:p>
    <w:p w:rsidR="001B2D30" w:rsidRDefault="001B2D30" w:rsidP="00324231">
      <w:pPr>
        <w:pStyle w:val="NormalWeb"/>
        <w:rPr>
          <w:rStyle w:val="Strong"/>
        </w:rPr>
      </w:pPr>
    </w:p>
    <w:p w:rsidR="001B2D30" w:rsidRDefault="00324231" w:rsidP="00324231">
      <w:pPr>
        <w:pStyle w:val="NormalWeb"/>
        <w:rPr>
          <w:rStyle w:val="Strong"/>
        </w:rPr>
      </w:pPr>
      <w:r>
        <w:rPr>
          <w:rStyle w:val="Strong"/>
        </w:rPr>
        <w:t>For example:</w:t>
      </w:r>
      <w:r>
        <w:t> </w:t>
      </w:r>
      <w:r>
        <w:br/>
      </w:r>
      <w:r>
        <w:rPr>
          <w:rStyle w:val="Strong"/>
        </w:rPr>
        <w:t>Plain Text:</w:t>
      </w:r>
      <w:r>
        <w:t xml:space="preserve"> "</w:t>
      </w:r>
      <w:proofErr w:type="spellStart"/>
      <w:r>
        <w:t>instrumentsz</w:t>
      </w:r>
      <w:proofErr w:type="spellEnd"/>
      <w:r>
        <w:t>"</w:t>
      </w:r>
      <w:r>
        <w:br/>
      </w:r>
      <w:r>
        <w:rPr>
          <w:rStyle w:val="Strong"/>
        </w:rPr>
        <w:t>Encrypted Text:</w:t>
      </w:r>
      <w:r>
        <w:t xml:space="preserve"> </w:t>
      </w:r>
      <w:proofErr w:type="spellStart"/>
      <w:r>
        <w:t>gatlmzclrqtx</w:t>
      </w:r>
      <w:proofErr w:type="spellEnd"/>
      <w:r>
        <w:br/>
      </w:r>
    </w:p>
    <w:p w:rsidR="00324231" w:rsidRDefault="00324231" w:rsidP="00324231">
      <w:pPr>
        <w:pStyle w:val="NormalWeb"/>
      </w:pPr>
      <w:r>
        <w:rPr>
          <w:rStyle w:val="Strong"/>
        </w:rPr>
        <w:lastRenderedPageBreak/>
        <w:t>Encryption:</w:t>
      </w:r>
      <w:r>
        <w:t xml:space="preserve"> </w:t>
      </w:r>
      <w:r>
        <w:br/>
      </w:r>
      <w:proofErr w:type="spellStart"/>
      <w:r>
        <w:t>i</w:t>
      </w:r>
      <w:proofErr w:type="spellEnd"/>
      <w:r>
        <w:t xml:space="preserve"> -&gt; g</w:t>
      </w:r>
      <w:r>
        <w:br/>
        <w:t xml:space="preserve">n -&gt; </w:t>
      </w:r>
      <w:proofErr w:type="gramStart"/>
      <w:r>
        <w:t>a</w:t>
      </w:r>
      <w:proofErr w:type="gramEnd"/>
      <w:r>
        <w:br/>
        <w:t>s -&gt; t</w:t>
      </w:r>
      <w:r>
        <w:br/>
      </w:r>
      <w:proofErr w:type="spellStart"/>
      <w:r>
        <w:t>t</w:t>
      </w:r>
      <w:proofErr w:type="spellEnd"/>
      <w:r>
        <w:t xml:space="preserve"> -&gt; l</w:t>
      </w:r>
      <w:r>
        <w:br/>
        <w:t>r -&gt; m</w:t>
      </w:r>
      <w:r>
        <w:br/>
        <w:t>u -&gt; z</w:t>
      </w:r>
      <w:r>
        <w:br/>
        <w:t>m -&gt; c</w:t>
      </w:r>
      <w:r>
        <w:br/>
        <w:t>e -&gt; l</w:t>
      </w:r>
      <w:r>
        <w:br/>
        <w:t>n -&gt; r</w:t>
      </w:r>
      <w:r>
        <w:br/>
        <w:t>t -&gt; q</w:t>
      </w:r>
      <w:r>
        <w:br/>
        <w:t>s -&gt; t</w:t>
      </w:r>
      <w:r>
        <w:br/>
        <w:t>z -&gt; x</w:t>
      </w:r>
    </w:p>
    <w:p w:rsidR="00324231" w:rsidRPr="003C7CFC" w:rsidRDefault="00324231" w:rsidP="00324231">
      <w:pPr>
        <w:pStyle w:val="NormalWeb"/>
      </w:pPr>
    </w:p>
    <w:p w:rsidR="00324231" w:rsidRPr="00324231" w:rsidRDefault="00324231"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Key text: Monarchy</w:t>
      </w:r>
    </w:p>
    <w:p w:rsidR="00324231" w:rsidRPr="003C7CFC" w:rsidRDefault="00324231"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Plain text: instruments</w:t>
      </w:r>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 xml:space="preserve">Digraph: in   </w:t>
      </w:r>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ab/>
        <w:t xml:space="preserve"> </w:t>
      </w:r>
      <w:proofErr w:type="spellStart"/>
      <w:proofErr w:type="gramStart"/>
      <w:r w:rsidRPr="003C7CFC">
        <w:rPr>
          <w:rFonts w:eastAsia="Times New Roman" w:cs="Times New Roman"/>
          <w:kern w:val="0"/>
          <w:szCs w:val="24"/>
          <w:lang w:val="en-US"/>
          <w14:ligatures w14:val="none"/>
        </w:rPr>
        <w:t>st</w:t>
      </w:r>
      <w:proofErr w:type="spellEnd"/>
      <w:proofErr w:type="gramEnd"/>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ab/>
        <w:t xml:space="preserve"> </w:t>
      </w:r>
      <w:proofErr w:type="gramStart"/>
      <w:r w:rsidRPr="003C7CFC">
        <w:rPr>
          <w:rFonts w:eastAsia="Times New Roman" w:cs="Times New Roman"/>
          <w:kern w:val="0"/>
          <w:szCs w:val="24"/>
          <w:lang w:val="en-US"/>
          <w14:ligatures w14:val="none"/>
        </w:rPr>
        <w:t>re</w:t>
      </w:r>
      <w:proofErr w:type="gramEnd"/>
      <w:r w:rsidRPr="003C7CFC">
        <w:rPr>
          <w:rFonts w:eastAsia="Times New Roman" w:cs="Times New Roman"/>
          <w:kern w:val="0"/>
          <w:szCs w:val="24"/>
          <w:lang w:val="en-US"/>
          <w14:ligatures w14:val="none"/>
        </w:rPr>
        <w:t xml:space="preserve">   </w:t>
      </w:r>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ab/>
        <w:t xml:space="preserve"> </w:t>
      </w:r>
      <w:proofErr w:type="gramStart"/>
      <w:r w:rsidRPr="003C7CFC">
        <w:rPr>
          <w:rFonts w:eastAsia="Times New Roman" w:cs="Times New Roman"/>
          <w:kern w:val="0"/>
          <w:szCs w:val="24"/>
          <w:lang w:val="en-US"/>
          <w14:ligatures w14:val="none"/>
        </w:rPr>
        <w:t>me</w:t>
      </w:r>
      <w:proofErr w:type="gramEnd"/>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ab/>
        <w:t xml:space="preserve"> </w:t>
      </w:r>
      <w:proofErr w:type="spellStart"/>
      <w:proofErr w:type="gramStart"/>
      <w:r w:rsidRPr="003C7CFC">
        <w:rPr>
          <w:rFonts w:eastAsia="Times New Roman" w:cs="Times New Roman"/>
          <w:kern w:val="0"/>
          <w:szCs w:val="24"/>
          <w:lang w:val="en-US"/>
          <w14:ligatures w14:val="none"/>
        </w:rPr>
        <w:t>nt</w:t>
      </w:r>
      <w:proofErr w:type="spellEnd"/>
      <w:proofErr w:type="gramEnd"/>
    </w:p>
    <w:p w:rsidR="004D6FFD" w:rsidRPr="003C7CFC"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ab/>
        <w:t xml:space="preserve"> </w:t>
      </w:r>
      <w:proofErr w:type="spellStart"/>
      <w:proofErr w:type="gramStart"/>
      <w:r w:rsidRPr="003C7CFC">
        <w:rPr>
          <w:rFonts w:eastAsia="Times New Roman" w:cs="Times New Roman"/>
          <w:kern w:val="0"/>
          <w:szCs w:val="24"/>
          <w:lang w:val="en-US"/>
          <w14:ligatures w14:val="none"/>
        </w:rPr>
        <w:t>sz</w:t>
      </w:r>
      <w:proofErr w:type="spellEnd"/>
      <w:proofErr w:type="gramEnd"/>
    </w:p>
    <w:p w:rsidR="004D6FFD" w:rsidRPr="00324231" w:rsidRDefault="004D6FFD"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p>
    <w:p w:rsidR="00324231" w:rsidRPr="00324231" w:rsidRDefault="00324231" w:rsidP="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r w:rsidRPr="00324231">
        <w:rPr>
          <w:rFonts w:eastAsia="Times New Roman" w:cs="Times New Roman"/>
          <w:kern w:val="0"/>
          <w:szCs w:val="24"/>
          <w:lang w:val="en-US"/>
          <w14:ligatures w14:val="none"/>
        </w:rPr>
        <w:t xml:space="preserve">Cipher text: </w:t>
      </w:r>
      <w:proofErr w:type="spellStart"/>
      <w:r w:rsidRPr="00324231">
        <w:rPr>
          <w:rFonts w:eastAsia="Times New Roman" w:cs="Times New Roman"/>
          <w:kern w:val="0"/>
          <w:szCs w:val="24"/>
          <w:lang w:val="en-US"/>
          <w14:ligatures w14:val="none"/>
        </w:rPr>
        <w:t>gatlmzclrqtx</w:t>
      </w:r>
      <w:proofErr w:type="spellEnd"/>
    </w:p>
    <w:p w:rsidR="003C7CFC" w:rsidRDefault="003C7CFC" w:rsidP="00324231">
      <w:pPr>
        <w:pStyle w:val="NormalWeb"/>
      </w:pPr>
      <w:r w:rsidRPr="003C7CFC">
        <w:rPr>
          <w:b/>
          <w:sz w:val="28"/>
          <w:szCs w:val="28"/>
        </w:rPr>
        <w:t>Decrypt:</w:t>
      </w:r>
    </w:p>
    <w:p w:rsidR="003C7CFC" w:rsidRPr="003C7CFC" w:rsidRDefault="003C7CFC" w:rsidP="003C7CFC">
      <w:pPr>
        <w:spacing w:beforeAutospacing="1" w:after="100" w:afterAutospacing="1" w:line="240" w:lineRule="auto"/>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 xml:space="preserve">Decrypting the </w:t>
      </w:r>
      <w:proofErr w:type="spellStart"/>
      <w:r w:rsidRPr="003C7CFC">
        <w:rPr>
          <w:rFonts w:eastAsia="Times New Roman" w:cs="Times New Roman"/>
          <w:kern w:val="0"/>
          <w:szCs w:val="24"/>
          <w:lang w:val="en-US"/>
          <w14:ligatures w14:val="none"/>
        </w:rPr>
        <w:t>Playfair</w:t>
      </w:r>
      <w:proofErr w:type="spellEnd"/>
      <w:r w:rsidRPr="003C7CFC">
        <w:rPr>
          <w:rFonts w:eastAsia="Times New Roman" w:cs="Times New Roman"/>
          <w:kern w:val="0"/>
          <w:szCs w:val="24"/>
          <w:lang w:val="en-US"/>
          <w14:ligatures w14:val="none"/>
        </w:rPr>
        <w:t xml:space="preserve"> cipher is as simple as doing the same process in reverse. The receiver has the same key and can create the same key table, and then decrypt any messages made using that key.</w:t>
      </w:r>
      <w:r w:rsidRPr="003C7CFC">
        <w:rPr>
          <w:rFonts w:eastAsia="Times New Roman" w:cs="Times New Roman"/>
          <w:kern w:val="0"/>
          <w:szCs w:val="24"/>
          <w:lang w:val="en-US"/>
          <w14:ligatures w14:val="none"/>
        </w:rPr>
        <w:br/>
        <w:t xml:space="preserve">The Algorithm consists of </w:t>
      </w:r>
      <w:proofErr w:type="gramStart"/>
      <w:r w:rsidRPr="003C7CFC">
        <w:rPr>
          <w:rFonts w:eastAsia="Times New Roman" w:cs="Times New Roman"/>
          <w:kern w:val="0"/>
          <w:szCs w:val="24"/>
          <w:lang w:val="en-US"/>
          <w14:ligatures w14:val="none"/>
        </w:rPr>
        <w:t>2</w:t>
      </w:r>
      <w:proofErr w:type="gramEnd"/>
      <w:r w:rsidRPr="003C7CFC">
        <w:rPr>
          <w:rFonts w:eastAsia="Times New Roman" w:cs="Times New Roman"/>
          <w:kern w:val="0"/>
          <w:szCs w:val="24"/>
          <w:lang w:val="en-US"/>
          <w14:ligatures w14:val="none"/>
        </w:rPr>
        <w:t xml:space="preserve"> steps: </w:t>
      </w:r>
    </w:p>
    <w:p w:rsidR="003C7CFC" w:rsidRPr="003C7CFC" w:rsidRDefault="003C7CFC" w:rsidP="003C7CFC">
      <w:pPr>
        <w:numPr>
          <w:ilvl w:val="0"/>
          <w:numId w:val="5"/>
        </w:numPr>
        <w:spacing w:before="100" w:beforeAutospacing="1" w:after="100" w:afterAutospacing="1" w:line="240" w:lineRule="auto"/>
        <w:ind w:left="1440"/>
        <w:rPr>
          <w:rFonts w:eastAsia="Times New Roman" w:cs="Times New Roman"/>
          <w:kern w:val="0"/>
          <w:szCs w:val="24"/>
          <w:lang w:val="en-US"/>
          <w14:ligatures w14:val="none"/>
        </w:rPr>
      </w:pPr>
      <w:r w:rsidRPr="003C7CFC">
        <w:rPr>
          <w:rFonts w:eastAsia="Times New Roman" w:cs="Times New Roman"/>
          <w:b/>
          <w:bCs/>
          <w:kern w:val="0"/>
          <w:szCs w:val="24"/>
          <w:lang w:val="en-US"/>
          <w14:ligatures w14:val="none"/>
        </w:rPr>
        <w:t>Generate the key Square(5x5) at the receiver's end:</w:t>
      </w:r>
      <w:r w:rsidRPr="003C7CFC">
        <w:rPr>
          <w:rFonts w:eastAsia="Times New Roman" w:cs="Times New Roman"/>
          <w:kern w:val="0"/>
          <w:szCs w:val="24"/>
          <w:lang w:val="en-US"/>
          <w14:ligatures w14:val="none"/>
        </w:rPr>
        <w:t> </w:t>
      </w:r>
    </w:p>
    <w:p w:rsidR="003C7CFC" w:rsidRPr="003C7CFC" w:rsidRDefault="003C7CFC" w:rsidP="003C7CFC">
      <w:pPr>
        <w:numPr>
          <w:ilvl w:val="1"/>
          <w:numId w:val="6"/>
        </w:numPr>
        <w:spacing w:before="100" w:beforeAutospacing="1" w:after="100" w:afterAutospacing="1" w:line="240" w:lineRule="auto"/>
        <w:ind w:left="2160"/>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 xml:space="preserve">The key square is a 5×5 grid of alphabets that acts as the key for encrypting the plaintext. Each of the 25 alphabets must be unique and one letter of the alphabet (usually J) </w:t>
      </w:r>
      <w:proofErr w:type="gramStart"/>
      <w:r w:rsidRPr="003C7CFC">
        <w:rPr>
          <w:rFonts w:eastAsia="Times New Roman" w:cs="Times New Roman"/>
          <w:kern w:val="0"/>
          <w:szCs w:val="24"/>
          <w:lang w:val="en-US"/>
          <w14:ligatures w14:val="none"/>
        </w:rPr>
        <w:t>is omitted</w:t>
      </w:r>
      <w:proofErr w:type="gramEnd"/>
      <w:r w:rsidRPr="003C7CFC">
        <w:rPr>
          <w:rFonts w:eastAsia="Times New Roman" w:cs="Times New Roman"/>
          <w:kern w:val="0"/>
          <w:szCs w:val="24"/>
          <w:lang w:val="en-US"/>
          <w14:ligatures w14:val="none"/>
        </w:rPr>
        <w:t xml:space="preserve"> from the table (as the table can hold only 25 alphabets). If the plaintext contains J, then it is replaced by </w:t>
      </w:r>
      <w:proofErr w:type="gramStart"/>
      <w:r w:rsidRPr="003C7CFC">
        <w:rPr>
          <w:rFonts w:eastAsia="Times New Roman" w:cs="Times New Roman"/>
          <w:kern w:val="0"/>
          <w:szCs w:val="24"/>
          <w:lang w:val="en-US"/>
          <w14:ligatures w14:val="none"/>
        </w:rPr>
        <w:t>I</w:t>
      </w:r>
      <w:proofErr w:type="gramEnd"/>
      <w:r w:rsidRPr="003C7CFC">
        <w:rPr>
          <w:rFonts w:eastAsia="Times New Roman" w:cs="Times New Roman"/>
          <w:kern w:val="0"/>
          <w:szCs w:val="24"/>
          <w:lang w:val="en-US"/>
          <w14:ligatures w14:val="none"/>
        </w:rPr>
        <w:t>. </w:t>
      </w:r>
    </w:p>
    <w:p w:rsidR="003C7CFC" w:rsidRPr="003C7CFC" w:rsidRDefault="003C7CFC" w:rsidP="003C7CFC">
      <w:pPr>
        <w:numPr>
          <w:ilvl w:val="1"/>
          <w:numId w:val="7"/>
        </w:numPr>
        <w:spacing w:before="100" w:beforeAutospacing="1" w:after="100" w:afterAutospacing="1" w:line="240" w:lineRule="auto"/>
        <w:ind w:left="2160"/>
        <w:rPr>
          <w:rFonts w:eastAsia="Times New Roman" w:cs="Times New Roman"/>
          <w:kern w:val="0"/>
          <w:szCs w:val="24"/>
          <w:lang w:val="en-US"/>
          <w14:ligatures w14:val="none"/>
        </w:rPr>
      </w:pPr>
      <w:r w:rsidRPr="003C7CFC">
        <w:rPr>
          <w:rFonts w:eastAsia="Times New Roman" w:cs="Times New Roman"/>
          <w:kern w:val="0"/>
          <w:szCs w:val="24"/>
          <w:lang w:val="en-US"/>
          <w14:ligatures w14:val="none"/>
        </w:rPr>
        <w:t>The initial alphabets in the key square are the unique alphabets of the key in the order in which they appear followed by the remaining letters of the alphabet in order. </w:t>
      </w:r>
    </w:p>
    <w:p w:rsidR="003C7CFC" w:rsidRPr="003C7CFC" w:rsidRDefault="003C7CFC" w:rsidP="003C7CFC">
      <w:pPr>
        <w:numPr>
          <w:ilvl w:val="0"/>
          <w:numId w:val="8"/>
        </w:numPr>
        <w:spacing w:before="100" w:beforeAutospacing="1" w:after="100" w:afterAutospacing="1" w:line="240" w:lineRule="auto"/>
        <w:ind w:left="1440"/>
        <w:rPr>
          <w:rFonts w:eastAsia="Times New Roman" w:cs="Times New Roman"/>
          <w:kern w:val="0"/>
          <w:szCs w:val="24"/>
          <w:lang w:val="en-US"/>
          <w14:ligatures w14:val="none"/>
        </w:rPr>
      </w:pPr>
      <w:r w:rsidRPr="003C7CFC">
        <w:rPr>
          <w:rFonts w:eastAsia="Times New Roman" w:cs="Times New Roman"/>
          <w:b/>
          <w:bCs/>
          <w:kern w:val="0"/>
          <w:szCs w:val="24"/>
          <w:lang w:val="en-US"/>
          <w14:ligatures w14:val="none"/>
        </w:rPr>
        <w:t xml:space="preserve">Algorithm to decrypt the </w:t>
      </w:r>
      <w:proofErr w:type="spellStart"/>
      <w:r w:rsidRPr="003C7CFC">
        <w:rPr>
          <w:rFonts w:eastAsia="Times New Roman" w:cs="Times New Roman"/>
          <w:b/>
          <w:bCs/>
          <w:kern w:val="0"/>
          <w:szCs w:val="24"/>
          <w:lang w:val="en-US"/>
          <w14:ligatures w14:val="none"/>
        </w:rPr>
        <w:t>ciphertext</w:t>
      </w:r>
      <w:proofErr w:type="spellEnd"/>
      <w:r w:rsidRPr="003C7CFC">
        <w:rPr>
          <w:rFonts w:eastAsia="Times New Roman" w:cs="Times New Roman"/>
          <w:b/>
          <w:bCs/>
          <w:kern w:val="0"/>
          <w:szCs w:val="24"/>
          <w:lang w:val="en-US"/>
          <w14:ligatures w14:val="none"/>
        </w:rPr>
        <w:t>:</w:t>
      </w:r>
      <w:r w:rsidRPr="003C7CFC">
        <w:rPr>
          <w:rFonts w:eastAsia="Times New Roman" w:cs="Times New Roman"/>
          <w:kern w:val="0"/>
          <w:szCs w:val="24"/>
          <w:lang w:val="en-US"/>
          <w14:ligatures w14:val="none"/>
        </w:rPr>
        <w:t xml:space="preserve"> The </w:t>
      </w:r>
      <w:proofErr w:type="spellStart"/>
      <w:r w:rsidRPr="003C7CFC">
        <w:rPr>
          <w:rFonts w:eastAsia="Times New Roman" w:cs="Times New Roman"/>
          <w:kern w:val="0"/>
          <w:szCs w:val="24"/>
          <w:lang w:val="en-US"/>
          <w14:ligatures w14:val="none"/>
        </w:rPr>
        <w:t>ciphertext</w:t>
      </w:r>
      <w:proofErr w:type="spellEnd"/>
      <w:r w:rsidRPr="003C7CFC">
        <w:rPr>
          <w:rFonts w:eastAsia="Times New Roman" w:cs="Times New Roman"/>
          <w:kern w:val="0"/>
          <w:szCs w:val="24"/>
          <w:lang w:val="en-US"/>
          <w14:ligatures w14:val="none"/>
        </w:rPr>
        <w:t xml:space="preserve"> </w:t>
      </w:r>
      <w:proofErr w:type="gramStart"/>
      <w:r w:rsidRPr="003C7CFC">
        <w:rPr>
          <w:rFonts w:eastAsia="Times New Roman" w:cs="Times New Roman"/>
          <w:kern w:val="0"/>
          <w:szCs w:val="24"/>
          <w:lang w:val="en-US"/>
          <w14:ligatures w14:val="none"/>
        </w:rPr>
        <w:t>is split</w:t>
      </w:r>
      <w:proofErr w:type="gramEnd"/>
      <w:r w:rsidRPr="003C7CFC">
        <w:rPr>
          <w:rFonts w:eastAsia="Times New Roman" w:cs="Times New Roman"/>
          <w:kern w:val="0"/>
          <w:szCs w:val="24"/>
          <w:lang w:val="en-US"/>
          <w14:ligatures w14:val="none"/>
        </w:rPr>
        <w:t xml:space="preserve"> into pairs of two letters (digraphs). </w:t>
      </w:r>
    </w:p>
    <w:p w:rsidR="003C7CFC" w:rsidRPr="003C7CFC" w:rsidRDefault="003C7CFC" w:rsidP="003C7CFC">
      <w:pPr>
        <w:spacing w:before="100" w:beforeAutospacing="1" w:after="100" w:afterAutospacing="1" w:line="240" w:lineRule="auto"/>
        <w:rPr>
          <w:rFonts w:eastAsia="Times New Roman" w:cs="Times New Roman"/>
          <w:kern w:val="0"/>
          <w:szCs w:val="24"/>
          <w:lang w:val="en-US"/>
          <w14:ligatures w14:val="none"/>
        </w:rPr>
      </w:pPr>
      <w:r w:rsidRPr="003C7CFC">
        <w:rPr>
          <w:rFonts w:eastAsia="Times New Roman" w:cs="Times New Roman"/>
          <w:b/>
          <w:bCs/>
          <w:kern w:val="0"/>
          <w:szCs w:val="24"/>
          <w:lang w:val="en-US"/>
          <w14:ligatures w14:val="none"/>
        </w:rPr>
        <w:t>Note</w:t>
      </w:r>
      <w:r w:rsidRPr="003C7CFC">
        <w:rPr>
          <w:rFonts w:eastAsia="Times New Roman" w:cs="Times New Roman"/>
          <w:kern w:val="0"/>
          <w:szCs w:val="24"/>
          <w:lang w:val="en-US"/>
          <w14:ligatures w14:val="none"/>
        </w:rPr>
        <w:t xml:space="preserve">: The </w:t>
      </w:r>
      <w:proofErr w:type="spellStart"/>
      <w:r w:rsidRPr="003C7CFC">
        <w:rPr>
          <w:rFonts w:eastAsia="Times New Roman" w:cs="Times New Roman"/>
          <w:b/>
          <w:bCs/>
          <w:kern w:val="0"/>
          <w:szCs w:val="24"/>
          <w:lang w:val="en-US"/>
          <w14:ligatures w14:val="none"/>
        </w:rPr>
        <w:t>ciphertext</w:t>
      </w:r>
      <w:proofErr w:type="spellEnd"/>
      <w:r w:rsidRPr="003C7CFC">
        <w:rPr>
          <w:rFonts w:eastAsia="Times New Roman" w:cs="Times New Roman"/>
          <w:kern w:val="0"/>
          <w:szCs w:val="24"/>
          <w:lang w:val="en-US"/>
          <w14:ligatures w14:val="none"/>
        </w:rPr>
        <w:t xml:space="preserve"> always have </w:t>
      </w:r>
      <w:r w:rsidRPr="003C7CFC">
        <w:rPr>
          <w:rFonts w:eastAsia="Times New Roman" w:cs="Times New Roman"/>
          <w:b/>
          <w:bCs/>
          <w:kern w:val="0"/>
          <w:szCs w:val="24"/>
          <w:lang w:val="en-US"/>
          <w14:ligatures w14:val="none"/>
        </w:rPr>
        <w:t>even</w:t>
      </w:r>
      <w:r w:rsidRPr="003C7CFC">
        <w:rPr>
          <w:rFonts w:eastAsia="Times New Roman" w:cs="Times New Roman"/>
          <w:kern w:val="0"/>
          <w:szCs w:val="24"/>
          <w:lang w:val="en-US"/>
          <w14:ligatures w14:val="none"/>
        </w:rPr>
        <w:t xml:space="preserve"> number of characters.</w:t>
      </w:r>
    </w:p>
    <w:p w:rsidR="003C7CFC" w:rsidRDefault="003C7CFC" w:rsidP="00324231">
      <w:pPr>
        <w:pStyle w:val="NormalWeb"/>
      </w:pPr>
      <w:r>
        <w:rPr>
          <w:rStyle w:val="Strong"/>
        </w:rPr>
        <w:lastRenderedPageBreak/>
        <w:t xml:space="preserve">If both the letters are in the same </w:t>
      </w:r>
      <w:proofErr w:type="gramStart"/>
      <w:r>
        <w:rPr>
          <w:rStyle w:val="Strong"/>
        </w:rPr>
        <w:t>column</w:t>
      </w:r>
      <w:r>
        <w:t>:</w:t>
      </w:r>
      <w:proofErr w:type="gramEnd"/>
      <w:r>
        <w:t xml:space="preserve"> Take the letter above each one (going back to the bottom if at the top).</w:t>
      </w:r>
    </w:p>
    <w:p w:rsidR="003C7CFC" w:rsidRDefault="003C7CFC" w:rsidP="00324231">
      <w:pPr>
        <w:pStyle w:val="NormalWeb"/>
      </w:pPr>
    </w:p>
    <w:p w:rsidR="003C7CFC" w:rsidRDefault="003C7CFC" w:rsidP="00324231">
      <w:pPr>
        <w:pStyle w:val="NormalWeb"/>
      </w:pPr>
      <w:r>
        <w:rPr>
          <w:rStyle w:val="Strong"/>
        </w:rPr>
        <w:t>I</w:t>
      </w:r>
      <w:r>
        <w:rPr>
          <w:rStyle w:val="Strong"/>
        </w:rPr>
        <w:t xml:space="preserve">f both the letters are in the same </w:t>
      </w:r>
      <w:proofErr w:type="gramStart"/>
      <w:r>
        <w:rPr>
          <w:rStyle w:val="Strong"/>
        </w:rPr>
        <w:t>row</w:t>
      </w:r>
      <w:r>
        <w:t>:</w:t>
      </w:r>
      <w:proofErr w:type="gramEnd"/>
      <w:r>
        <w:t xml:space="preserve"> Take the letter to the left of each one (going back to the rightmost if at the leftmost position).</w:t>
      </w:r>
    </w:p>
    <w:p w:rsidR="003C7CFC" w:rsidRDefault="003C7CFC" w:rsidP="00324231">
      <w:pPr>
        <w:pStyle w:val="NormalWeb"/>
      </w:pPr>
    </w:p>
    <w:p w:rsidR="003C7CFC" w:rsidRDefault="003C7CFC" w:rsidP="00324231">
      <w:pPr>
        <w:pStyle w:val="NormalWeb"/>
      </w:pPr>
      <w:r>
        <w:rPr>
          <w:rStyle w:val="Strong"/>
        </w:rPr>
        <w:t>If neither of the above rules is true</w:t>
      </w:r>
      <w:r>
        <w:t>: Form a rectangle with the two letters and take the letters on the horizontal opposite corner of the rectangle.</w:t>
      </w:r>
    </w:p>
    <w:p w:rsidR="003C7CFC" w:rsidRDefault="003C7CFC" w:rsidP="00324231">
      <w:pPr>
        <w:pStyle w:val="NormalWeb"/>
      </w:pPr>
      <w:r>
        <w:rPr>
          <w:rStyle w:val="Strong"/>
        </w:rPr>
        <w:t>For example:</w:t>
      </w:r>
      <w:r>
        <w:t> </w:t>
      </w:r>
      <w:r>
        <w:br/>
      </w:r>
      <w:r>
        <w:rPr>
          <w:rStyle w:val="Strong"/>
        </w:rPr>
        <w:t>Plain Text:</w:t>
      </w:r>
      <w:r>
        <w:t xml:space="preserve"> "</w:t>
      </w:r>
      <w:proofErr w:type="spellStart"/>
      <w:r>
        <w:t>gatlmzclrqtx</w:t>
      </w:r>
      <w:proofErr w:type="spellEnd"/>
      <w:r>
        <w:t>"</w:t>
      </w:r>
      <w:r>
        <w:br/>
      </w:r>
      <w:r>
        <w:rPr>
          <w:rStyle w:val="Strong"/>
        </w:rPr>
        <w:t>Decrypted Text:</w:t>
      </w:r>
      <w:r>
        <w:t xml:space="preserve"> </w:t>
      </w:r>
      <w:proofErr w:type="spellStart"/>
      <w:r>
        <w:t>instrumentsz</w:t>
      </w:r>
      <w:proofErr w:type="spellEnd"/>
      <w:r>
        <w:br/>
      </w:r>
      <w:r>
        <w:rPr>
          <w:rStyle w:val="Strong"/>
        </w:rPr>
        <w:t>Decryption:</w:t>
      </w:r>
      <w:r>
        <w:t xml:space="preserve"> </w:t>
      </w:r>
      <w:r>
        <w:br/>
        <w:t>(red</w:t>
      </w:r>
      <w:proofErr w:type="gramStart"/>
      <w:r>
        <w:t>)-</w:t>
      </w:r>
      <w:proofErr w:type="gramEnd"/>
      <w:r>
        <w:t>&gt; (green)</w:t>
      </w:r>
      <w:r>
        <w:br/>
      </w:r>
      <w:proofErr w:type="spellStart"/>
      <w:r>
        <w:t>ga</w:t>
      </w:r>
      <w:proofErr w:type="spellEnd"/>
      <w:r>
        <w:t xml:space="preserve"> -&gt; in</w:t>
      </w:r>
      <w:r>
        <w:br/>
      </w:r>
      <w:proofErr w:type="spellStart"/>
      <w:r>
        <w:t>tl</w:t>
      </w:r>
      <w:proofErr w:type="spellEnd"/>
      <w:r>
        <w:t xml:space="preserve"> -&gt; </w:t>
      </w:r>
      <w:proofErr w:type="spellStart"/>
      <w:r>
        <w:t>st</w:t>
      </w:r>
      <w:proofErr w:type="spellEnd"/>
      <w:r>
        <w:br/>
      </w:r>
      <w:proofErr w:type="spellStart"/>
      <w:r>
        <w:t>mz</w:t>
      </w:r>
      <w:proofErr w:type="spellEnd"/>
      <w:r>
        <w:t xml:space="preserve"> -&gt; </w:t>
      </w:r>
      <w:proofErr w:type="spellStart"/>
      <w:r>
        <w:t>ru</w:t>
      </w:r>
      <w:proofErr w:type="spellEnd"/>
      <w:r>
        <w:br/>
        <w:t>cl -&gt; me</w:t>
      </w:r>
      <w:r>
        <w:br/>
      </w:r>
      <w:proofErr w:type="spellStart"/>
      <w:r>
        <w:t>rq</w:t>
      </w:r>
      <w:proofErr w:type="spellEnd"/>
      <w:r>
        <w:t xml:space="preserve"> -&gt; </w:t>
      </w:r>
      <w:proofErr w:type="spellStart"/>
      <w:r>
        <w:t>nt</w:t>
      </w:r>
      <w:proofErr w:type="spellEnd"/>
      <w:r>
        <w:br/>
      </w:r>
      <w:proofErr w:type="spellStart"/>
      <w:r>
        <w:t>tx</w:t>
      </w:r>
      <w:proofErr w:type="spellEnd"/>
      <w:r>
        <w:t xml:space="preserve"> -&gt; </w:t>
      </w:r>
      <w:proofErr w:type="spellStart"/>
      <w:r>
        <w:t>sz</w:t>
      </w:r>
      <w:proofErr w:type="spellEnd"/>
      <w:r>
        <w:t> </w:t>
      </w:r>
    </w:p>
    <w:p w:rsidR="00FE02D7" w:rsidRPr="00324231" w:rsidRDefault="00324231" w:rsidP="00FE02D7">
      <w:pPr>
        <w:pStyle w:val="NormalWeb"/>
      </w:pPr>
      <w:r>
        <w:rPr>
          <w:noProof/>
        </w:rPr>
        <w:drawing>
          <wp:inline distT="0" distB="0" distL="0" distR="0">
            <wp:extent cx="5472899" cy="2501900"/>
            <wp:effectExtent l="0" t="0" r="0" b="0"/>
            <wp:docPr id="3" name="Picture 3" descr="Example of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of encryp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1261" cy="2551437"/>
                    </a:xfrm>
                    <a:prstGeom prst="rect">
                      <a:avLst/>
                    </a:prstGeom>
                    <a:noFill/>
                    <a:ln>
                      <a:noFill/>
                    </a:ln>
                  </pic:spPr>
                </pic:pic>
              </a:graphicData>
            </a:graphic>
          </wp:inline>
        </w:drawing>
      </w:r>
    </w:p>
    <w:sectPr w:rsidR="00FE02D7" w:rsidRPr="00324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F4D11"/>
    <w:multiLevelType w:val="multilevel"/>
    <w:tmpl w:val="A5E26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E227D"/>
    <w:multiLevelType w:val="multilevel"/>
    <w:tmpl w:val="B4BE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lvlOverride w:ilvl="1">
      <w:startOverride w:val="1"/>
    </w:lvlOverride>
  </w:num>
  <w:num w:numId="3">
    <w:abstractNumId w:val="0"/>
    <w:lvlOverride w:ilvl="0"/>
    <w:lvlOverride w:ilvl="1">
      <w:startOverride w:val="2"/>
    </w:lvlOverride>
  </w:num>
  <w:num w:numId="4">
    <w:abstractNumId w:val="0"/>
    <w:lvlOverride w:ilvl="0">
      <w:startOverride w:val="2"/>
    </w:lvlOverride>
    <w:lvlOverride w:ilvl="1"/>
  </w:num>
  <w:num w:numId="5">
    <w:abstractNumId w:val="1"/>
    <w:lvlOverride w:ilvl="0">
      <w:startOverride w:val="1"/>
    </w:lvlOverride>
  </w:num>
  <w:num w:numId="6">
    <w:abstractNumId w:val="1"/>
    <w:lvlOverride w:ilvl="0"/>
    <w:lvlOverride w:ilvl="1">
      <w:startOverride w:val="1"/>
    </w:lvlOverride>
  </w:num>
  <w:num w:numId="7">
    <w:abstractNumId w:val="1"/>
    <w:lvlOverride w:ilvl="0"/>
    <w:lvlOverride w:ilvl="1">
      <w:startOverride w:val="2"/>
    </w:lvlOverride>
  </w:num>
  <w:num w:numId="8">
    <w:abstractNumId w:val="1"/>
    <w:lvlOverride w:ilvl="0">
      <w:startOverride w:val="2"/>
    </w:lvlOverride>
    <w:lvlOverride w:ilv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231"/>
    <w:rsid w:val="00024E79"/>
    <w:rsid w:val="0012558F"/>
    <w:rsid w:val="001B2D30"/>
    <w:rsid w:val="00324231"/>
    <w:rsid w:val="003B2189"/>
    <w:rsid w:val="003C7CFC"/>
    <w:rsid w:val="004D6FFD"/>
    <w:rsid w:val="005B0A38"/>
    <w:rsid w:val="00694382"/>
    <w:rsid w:val="007F2F8D"/>
    <w:rsid w:val="008A6D87"/>
    <w:rsid w:val="008F3C1C"/>
    <w:rsid w:val="00DA1BF4"/>
    <w:rsid w:val="00E13DF9"/>
    <w:rsid w:val="00FE02D7"/>
    <w:rsid w:val="00FF7B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E41E"/>
  <w15:chartTrackingRefBased/>
  <w15:docId w15:val="{E3E2F001-7B12-4103-A8A2-2D6D553C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4231"/>
    <w:pPr>
      <w:spacing w:before="100" w:beforeAutospacing="1" w:after="100" w:afterAutospacing="1" w:line="240" w:lineRule="auto"/>
      <w:outlineLvl w:val="2"/>
    </w:pPr>
    <w:rPr>
      <w:rFonts w:eastAsia="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4231"/>
    <w:pPr>
      <w:spacing w:before="100" w:beforeAutospacing="1" w:after="100" w:afterAutospacing="1" w:line="240" w:lineRule="auto"/>
    </w:pPr>
    <w:rPr>
      <w:rFonts w:eastAsia="Times New Roman" w:cs="Times New Roman"/>
      <w:kern w:val="0"/>
      <w:szCs w:val="24"/>
      <w:lang w:val="en-US"/>
      <w14:ligatures w14:val="none"/>
    </w:rPr>
  </w:style>
  <w:style w:type="character" w:styleId="Strong">
    <w:name w:val="Strong"/>
    <w:basedOn w:val="DefaultParagraphFont"/>
    <w:uiPriority w:val="22"/>
    <w:qFormat/>
    <w:rsid w:val="00324231"/>
    <w:rPr>
      <w:b/>
      <w:bCs/>
    </w:rPr>
  </w:style>
  <w:style w:type="character" w:customStyle="1" w:styleId="Heading3Char">
    <w:name w:val="Heading 3 Char"/>
    <w:basedOn w:val="DefaultParagraphFont"/>
    <w:link w:val="Heading3"/>
    <w:uiPriority w:val="9"/>
    <w:rsid w:val="00324231"/>
    <w:rPr>
      <w:rFonts w:eastAsia="Times New Roman" w:cs="Times New Roman"/>
      <w:b/>
      <w:bCs/>
      <w:kern w:val="0"/>
      <w:sz w:val="27"/>
      <w:szCs w:val="27"/>
      <w:lang w:val="en-US"/>
      <w14:ligatures w14:val="none"/>
    </w:rPr>
  </w:style>
  <w:style w:type="paragraph" w:styleId="HTMLPreformatted">
    <w:name w:val="HTML Preformatted"/>
    <w:basedOn w:val="Normal"/>
    <w:link w:val="HTMLPreformattedChar"/>
    <w:uiPriority w:val="99"/>
    <w:semiHidden/>
    <w:unhideWhenUsed/>
    <w:rsid w:val="0032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24231"/>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5142">
      <w:bodyDiv w:val="1"/>
      <w:marLeft w:val="0"/>
      <w:marRight w:val="0"/>
      <w:marTop w:val="0"/>
      <w:marBottom w:val="0"/>
      <w:divBdr>
        <w:top w:val="none" w:sz="0" w:space="0" w:color="auto"/>
        <w:left w:val="none" w:sz="0" w:space="0" w:color="auto"/>
        <w:bottom w:val="none" w:sz="0" w:space="0" w:color="auto"/>
        <w:right w:val="none" w:sz="0" w:space="0" w:color="auto"/>
      </w:divBdr>
    </w:div>
    <w:div w:id="194269310">
      <w:bodyDiv w:val="1"/>
      <w:marLeft w:val="0"/>
      <w:marRight w:val="0"/>
      <w:marTop w:val="0"/>
      <w:marBottom w:val="0"/>
      <w:divBdr>
        <w:top w:val="none" w:sz="0" w:space="0" w:color="auto"/>
        <w:left w:val="none" w:sz="0" w:space="0" w:color="auto"/>
        <w:bottom w:val="none" w:sz="0" w:space="0" w:color="auto"/>
        <w:right w:val="none" w:sz="0" w:space="0" w:color="auto"/>
      </w:divBdr>
    </w:div>
    <w:div w:id="856698242">
      <w:bodyDiv w:val="1"/>
      <w:marLeft w:val="0"/>
      <w:marRight w:val="0"/>
      <w:marTop w:val="0"/>
      <w:marBottom w:val="0"/>
      <w:divBdr>
        <w:top w:val="none" w:sz="0" w:space="0" w:color="auto"/>
        <w:left w:val="none" w:sz="0" w:space="0" w:color="auto"/>
        <w:bottom w:val="none" w:sz="0" w:space="0" w:color="auto"/>
        <w:right w:val="none" w:sz="0" w:space="0" w:color="auto"/>
      </w:divBdr>
      <w:divsChild>
        <w:div w:id="227767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108951">
      <w:bodyDiv w:val="1"/>
      <w:marLeft w:val="0"/>
      <w:marRight w:val="0"/>
      <w:marTop w:val="0"/>
      <w:marBottom w:val="0"/>
      <w:divBdr>
        <w:top w:val="none" w:sz="0" w:space="0" w:color="auto"/>
        <w:left w:val="none" w:sz="0" w:space="0" w:color="auto"/>
        <w:bottom w:val="none" w:sz="0" w:space="0" w:color="auto"/>
        <w:right w:val="none" w:sz="0" w:space="0" w:color="auto"/>
      </w:divBdr>
    </w:div>
    <w:div w:id="1715151632">
      <w:bodyDiv w:val="1"/>
      <w:marLeft w:val="0"/>
      <w:marRight w:val="0"/>
      <w:marTop w:val="0"/>
      <w:marBottom w:val="0"/>
      <w:divBdr>
        <w:top w:val="none" w:sz="0" w:space="0" w:color="auto"/>
        <w:left w:val="none" w:sz="0" w:space="0" w:color="auto"/>
        <w:bottom w:val="none" w:sz="0" w:space="0" w:color="auto"/>
        <w:right w:val="none" w:sz="0" w:space="0" w:color="auto"/>
      </w:divBdr>
      <w:divsChild>
        <w:div w:id="502597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148990">
      <w:bodyDiv w:val="1"/>
      <w:marLeft w:val="0"/>
      <w:marRight w:val="0"/>
      <w:marTop w:val="0"/>
      <w:marBottom w:val="0"/>
      <w:divBdr>
        <w:top w:val="none" w:sz="0" w:space="0" w:color="auto"/>
        <w:left w:val="none" w:sz="0" w:space="0" w:color="auto"/>
        <w:bottom w:val="none" w:sz="0" w:space="0" w:color="auto"/>
        <w:right w:val="none" w:sz="0" w:space="0" w:color="auto"/>
      </w:divBdr>
      <w:divsChild>
        <w:div w:id="107289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925274">
      <w:bodyDiv w:val="1"/>
      <w:marLeft w:val="0"/>
      <w:marRight w:val="0"/>
      <w:marTop w:val="0"/>
      <w:marBottom w:val="0"/>
      <w:divBdr>
        <w:top w:val="none" w:sz="0" w:space="0" w:color="auto"/>
        <w:left w:val="none" w:sz="0" w:space="0" w:color="auto"/>
        <w:bottom w:val="none" w:sz="0" w:space="0" w:color="auto"/>
        <w:right w:val="none" w:sz="0" w:space="0" w:color="auto"/>
      </w:divBdr>
      <w:divsChild>
        <w:div w:id="900865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Ambreen</dc:creator>
  <cp:keywords/>
  <dc:description/>
  <cp:lastModifiedBy>Ambreen</cp:lastModifiedBy>
  <cp:revision>4</cp:revision>
  <dcterms:created xsi:type="dcterms:W3CDTF">2026-02-25T06:00:00Z</dcterms:created>
  <dcterms:modified xsi:type="dcterms:W3CDTF">2026-02-25T06:38:00Z</dcterms:modified>
</cp:coreProperties>
</file>