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before="0" w:line="240" w:lineRule="auto"/>
        <w:ind w:left="0" w:right="0" w:firstLine="0"/>
        <w:jc w:val="center"/>
        <w:rPr>
          <w:rFonts w:ascii="Montserrat" w:cs="Montserrat" w:eastAsia="Montserrat" w:hAnsi="Montserrat"/>
          <w:b w:val="1"/>
          <w:color w:val="cc0000"/>
          <w:sz w:val="52"/>
          <w:szCs w:val="52"/>
          <w:u w:val="single"/>
          <w:shd w:fill="auto" w:val="clear"/>
          <w:vertAlign w:val="baseline"/>
        </w:rPr>
      </w:pPr>
      <w:r w:rsidDel="00000000" w:rsidR="00000000" w:rsidRPr="00000000">
        <w:rPr>
          <w:rFonts w:ascii="Montserrat" w:cs="Montserrat" w:eastAsia="Montserrat" w:hAnsi="Montserrat"/>
          <w:b w:val="1"/>
          <w:color w:val="cc0000"/>
          <w:sz w:val="52"/>
          <w:szCs w:val="52"/>
          <w:u w:val="single"/>
          <w:shd w:fill="auto" w:val="clear"/>
          <w:vertAlign w:val="baseline"/>
          <w:rtl w:val="0"/>
        </w:rPr>
        <w:t xml:space="preserve">Capstone Project Submission</w:t>
      </w:r>
    </w:p>
    <w:p w:rsidR="00000000" w:rsidDel="00000000" w:rsidP="00000000" w:rsidRDefault="00000000" w:rsidRPr="00000000" w14:paraId="00000002">
      <w:pPr>
        <w:spacing w:after="0" w:before="0" w:line="276" w:lineRule="auto"/>
        <w:ind w:left="0" w:right="0" w:firstLine="0"/>
        <w:jc w:val="left"/>
        <w:rPr>
          <w:rFonts w:ascii="Montserrat" w:cs="Montserrat" w:eastAsia="Montserrat" w:hAnsi="Montserrat"/>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Montserrat" w:cs="Montserrat" w:eastAsia="Montserrat" w:hAnsi="Montserrat"/>
          <w:b w:val="1"/>
          <w:color w:val="073763"/>
          <w:sz w:val="22"/>
          <w:szCs w:val="22"/>
          <w:u w:val="single"/>
          <w:shd w:fill="auto" w:val="clear"/>
          <w:vertAlign w:val="baseline"/>
        </w:rPr>
      </w:pPr>
      <w:r w:rsidDel="00000000" w:rsidR="00000000" w:rsidRPr="00000000">
        <w:rPr>
          <w:rFonts w:ascii="Montserrat" w:cs="Montserrat" w:eastAsia="Montserrat" w:hAnsi="Montserrat"/>
          <w:b w:val="1"/>
          <w:color w:val="073763"/>
          <w:sz w:val="22"/>
          <w:szCs w:val="22"/>
          <w:u w:val="single"/>
          <w:shd w:fill="auto" w:val="clear"/>
          <w:vertAlign w:val="baseline"/>
          <w:rtl w:val="0"/>
        </w:rPr>
        <w:t xml:space="preserve">Instructions:</w:t>
      </w:r>
    </w:p>
    <w:p w:rsidR="00000000" w:rsidDel="00000000" w:rsidP="00000000" w:rsidRDefault="00000000" w:rsidRPr="00000000" w14:paraId="00000004">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 Please fill in all the required information.</w:t>
      </w:r>
    </w:p>
    <w:p w:rsidR="00000000" w:rsidDel="00000000" w:rsidP="00000000" w:rsidRDefault="00000000" w:rsidRPr="00000000" w14:paraId="00000005">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ii) Avoid grammatical errors.</w:t>
      </w:r>
    </w:p>
    <w:p w:rsidR="00000000" w:rsidDel="00000000" w:rsidP="00000000" w:rsidRDefault="00000000" w:rsidRPr="00000000" w14:paraId="00000006">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tbl>
      <w:tblPr>
        <w:tblStyle w:val="Table1"/>
        <w:tblW w:w="9655.0" w:type="dxa"/>
        <w:jc w:val="left"/>
        <w:tblInd w:w="-100.0" w:type="dxa"/>
        <w:tblLayout w:type="fixed"/>
        <w:tblLook w:val="0000"/>
      </w:tblPr>
      <w:tblGrid>
        <w:gridCol w:w="9655"/>
        <w:tblGridChange w:id="0">
          <w:tblGrid>
            <w:gridCol w:w="9655"/>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Team Member’s Name, Email and Contribution:</w:t>
            </w:r>
            <w:r w:rsidDel="00000000" w:rsidR="00000000" w:rsidRPr="00000000">
              <w:rPr>
                <w:rtl w:val="0"/>
              </w:rPr>
            </w:r>
          </w:p>
        </w:tc>
      </w:tr>
      <w:tr>
        <w:trPr>
          <w:cantSplit w:val="0"/>
          <w:trHeight w:val="3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Name: Anas Malik</w:t>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Email: anasmalik081@gmail.com</w:t>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Project Contribution:</w:t>
            </w:r>
          </w:p>
          <w:p w:rsidR="00000000" w:rsidDel="00000000" w:rsidP="00000000" w:rsidRDefault="00000000" w:rsidRPr="00000000" w14:paraId="0000000C">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Contributed in Notebook, connect drive data to notebook.</w:t>
            </w:r>
          </w:p>
          <w:p w:rsidR="00000000" w:rsidDel="00000000" w:rsidP="00000000" w:rsidRDefault="00000000" w:rsidRPr="00000000" w14:paraId="0000000D">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Data </w:t>
            </w:r>
            <w:r w:rsidDel="00000000" w:rsidR="00000000" w:rsidRPr="00000000">
              <w:rPr>
                <w:rFonts w:ascii="Calibri" w:cs="Calibri" w:eastAsia="Calibri" w:hAnsi="Calibri"/>
                <w:sz w:val="23"/>
                <w:szCs w:val="23"/>
                <w:rtl w:val="0"/>
              </w:rPr>
              <w:t xml:space="preserve">Analyzing</w:t>
            </w:r>
            <w:r w:rsidDel="00000000" w:rsidR="00000000" w:rsidRPr="00000000">
              <w:rPr>
                <w:rtl w:val="0"/>
              </w:rPr>
            </w:r>
          </w:p>
          <w:p w:rsidR="00000000" w:rsidDel="00000000" w:rsidP="00000000" w:rsidRDefault="00000000" w:rsidRPr="00000000" w14:paraId="0000000E">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Data Wrangling - Handled Null Values</w:t>
            </w:r>
          </w:p>
          <w:p w:rsidR="00000000" w:rsidDel="00000000" w:rsidP="00000000" w:rsidRDefault="00000000" w:rsidRPr="00000000" w14:paraId="0000000F">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Data Visualization</w:t>
            </w:r>
          </w:p>
          <w:p w:rsidR="00000000" w:rsidDel="00000000" w:rsidP="00000000" w:rsidRDefault="00000000" w:rsidRPr="00000000" w14:paraId="00000010">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Prepared PPT</w:t>
            </w:r>
          </w:p>
          <w:p w:rsidR="00000000" w:rsidDel="00000000" w:rsidP="00000000" w:rsidRDefault="00000000" w:rsidRPr="00000000" w14:paraId="00000011">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Prepared Technical Documentation</w:t>
            </w:r>
          </w:p>
        </w:tc>
      </w:tr>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2">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paste the GitHub Repo link.</w:t>
            </w:r>
            <w:r w:rsidDel="00000000" w:rsidR="00000000" w:rsidRPr="00000000">
              <w:rPr>
                <w:rtl w:val="0"/>
              </w:rPr>
            </w:r>
          </w:p>
        </w:tc>
      </w:tr>
      <w:tr>
        <w:trPr>
          <w:cantSplit w:val="0"/>
          <w:trHeight w:val="113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3">
            <w:pPr>
              <w:spacing w:after="0" w:before="0" w:line="240"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Github Link:- </w:t>
            </w:r>
            <w:r w:rsidDel="00000000" w:rsidR="00000000" w:rsidRPr="00000000">
              <w:rPr>
                <w:rFonts w:ascii="Montserrat" w:cs="Montserrat" w:eastAsia="Montserrat" w:hAnsi="Montserrat"/>
                <w:color w:val="073763"/>
                <w:sz w:val="22"/>
                <w:szCs w:val="22"/>
                <w:rtl w:val="0"/>
              </w:rPr>
              <w:t xml:space="preserve">https://github.com/anasmalik081/Airbnb_bookings_analysis-EDA-</w:t>
            </w:r>
            <w:r w:rsidDel="00000000" w:rsidR="00000000" w:rsidRPr="00000000">
              <w:rPr>
                <w:rtl w:val="0"/>
              </w:rPr>
            </w:r>
          </w:p>
        </w:tc>
      </w:tr>
      <w:tr>
        <w:trPr>
          <w:cantSplit w:val="0"/>
          <w:trHeight w:val="589"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5">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Airbnb is an American Company since 2008, it is an online marketplace that connects people who want to rent out their homes with people who are looking for accommodations in specific locales.</w:t>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 have the dataset from Airbnb in New York City. New York is one of the most expensive </w:t>
            </w:r>
            <w:r w:rsidDel="00000000" w:rsidR="00000000" w:rsidRPr="00000000">
              <w:rPr>
                <w:rFonts w:ascii="Calibri" w:cs="Calibri" w:eastAsia="Calibri" w:hAnsi="Calibri"/>
                <w:sz w:val="23"/>
                <w:szCs w:val="23"/>
                <w:rtl w:val="0"/>
              </w:rPr>
              <w:t xml:space="preserve">cities</w:t>
            </w:r>
            <w:r w:rsidDel="00000000" w:rsidR="00000000" w:rsidRPr="00000000">
              <w:rPr>
                <w:rFonts w:ascii="Calibri" w:cs="Calibri" w:eastAsia="Calibri" w:hAnsi="Calibri"/>
                <w:color w:val="000000"/>
                <w:sz w:val="23"/>
                <w:szCs w:val="23"/>
                <w:shd w:fill="auto" w:val="clear"/>
                <w:vertAlign w:val="baseline"/>
                <w:rtl w:val="0"/>
              </w:rPr>
              <w:t xml:space="preserve"> to live </w:t>
            </w:r>
            <w:r w:rsidDel="00000000" w:rsidR="00000000" w:rsidRPr="00000000">
              <w:rPr>
                <w:rFonts w:ascii="Calibri" w:cs="Calibri" w:eastAsia="Calibri" w:hAnsi="Calibri"/>
                <w:sz w:val="23"/>
                <w:szCs w:val="23"/>
                <w:rtl w:val="0"/>
              </w:rPr>
              <w:t xml:space="preserve">in the USA</w:t>
            </w:r>
            <w:r w:rsidDel="00000000" w:rsidR="00000000" w:rsidRPr="00000000">
              <w:rPr>
                <w:rFonts w:ascii="Calibri" w:cs="Calibri" w:eastAsia="Calibri" w:hAnsi="Calibri"/>
                <w:color w:val="000000"/>
                <w:sz w:val="23"/>
                <w:szCs w:val="23"/>
                <w:shd w:fill="auto" w:val="clear"/>
                <w:vertAlign w:val="baseline"/>
                <w:rtl w:val="0"/>
              </w:rPr>
              <w:t xml:space="preserve">. I loved this project because it gave me an opportunity to </w:t>
            </w:r>
            <w:r w:rsidDel="00000000" w:rsidR="00000000" w:rsidRPr="00000000">
              <w:rPr>
                <w:rFonts w:ascii="Calibri" w:cs="Calibri" w:eastAsia="Calibri" w:hAnsi="Calibri"/>
                <w:sz w:val="23"/>
                <w:szCs w:val="23"/>
                <w:rtl w:val="0"/>
              </w:rPr>
              <w:t xml:space="preserve">analyze</w:t>
            </w:r>
            <w:r w:rsidDel="00000000" w:rsidR="00000000" w:rsidRPr="00000000">
              <w:rPr>
                <w:rFonts w:ascii="Calibri" w:cs="Calibri" w:eastAsia="Calibri" w:hAnsi="Calibri"/>
                <w:color w:val="000000"/>
                <w:sz w:val="23"/>
                <w:szCs w:val="23"/>
                <w:shd w:fill="auto" w:val="clear"/>
                <w:vertAlign w:val="baseline"/>
                <w:rtl w:val="0"/>
              </w:rPr>
              <w:t xml:space="preserve"> in-depth on one the most densely populated cities in the world. The dataset contains id, name, host_id, host_name, neighbourhood_group, </w:t>
            </w:r>
            <w:r w:rsidDel="00000000" w:rsidR="00000000" w:rsidRPr="00000000">
              <w:rPr>
                <w:rFonts w:ascii="Calibri" w:cs="Calibri" w:eastAsia="Calibri" w:hAnsi="Calibri"/>
                <w:sz w:val="23"/>
                <w:szCs w:val="23"/>
                <w:rtl w:val="0"/>
              </w:rPr>
              <w:t xml:space="preserve">neighborhood</w:t>
            </w:r>
            <w:r w:rsidDel="00000000" w:rsidR="00000000" w:rsidRPr="00000000">
              <w:rPr>
                <w:rFonts w:ascii="Calibri" w:cs="Calibri" w:eastAsia="Calibri" w:hAnsi="Calibri"/>
                <w:color w:val="000000"/>
                <w:sz w:val="23"/>
                <w:szCs w:val="23"/>
                <w:shd w:fill="auto" w:val="clear"/>
                <w:vertAlign w:val="baseline"/>
                <w:rtl w:val="0"/>
              </w:rPr>
              <w:t xml:space="preserve">, latitude, longitude, room_type, price , minimum_nights, number_of_reviews, last_review, reviews_per_month, calculated_host_listings_count and availaibility_365.  Among these, I tried to get the information like which place is most expensive to </w:t>
            </w:r>
            <w:r w:rsidDel="00000000" w:rsidR="00000000" w:rsidRPr="00000000">
              <w:rPr>
                <w:rFonts w:ascii="Calibri" w:cs="Calibri" w:eastAsia="Calibri" w:hAnsi="Calibri"/>
                <w:sz w:val="23"/>
                <w:szCs w:val="23"/>
                <w:rtl w:val="0"/>
              </w:rPr>
              <w:t xml:space="preserve">live in</w:t>
            </w:r>
            <w:r w:rsidDel="00000000" w:rsidR="00000000" w:rsidRPr="00000000">
              <w:rPr>
                <w:rFonts w:ascii="Calibri" w:cs="Calibri" w:eastAsia="Calibri" w:hAnsi="Calibri"/>
                <w:color w:val="000000"/>
                <w:sz w:val="23"/>
                <w:szCs w:val="23"/>
                <w:shd w:fill="auto" w:val="clear"/>
                <w:vertAlign w:val="baseline"/>
                <w:rtl w:val="0"/>
              </w:rPr>
              <w:t xml:space="preserve">, what type of rooms people </w:t>
            </w:r>
            <w:r w:rsidDel="00000000" w:rsidR="00000000" w:rsidRPr="00000000">
              <w:rPr>
                <w:rFonts w:ascii="Calibri" w:cs="Calibri" w:eastAsia="Calibri" w:hAnsi="Calibri"/>
                <w:sz w:val="23"/>
                <w:szCs w:val="23"/>
                <w:rtl w:val="0"/>
              </w:rPr>
              <w:t xml:space="preserve">prefer</w:t>
            </w:r>
            <w:r w:rsidDel="00000000" w:rsidR="00000000" w:rsidRPr="00000000">
              <w:rPr>
                <w:rFonts w:ascii="Calibri" w:cs="Calibri" w:eastAsia="Calibri" w:hAnsi="Calibri"/>
                <w:color w:val="000000"/>
                <w:sz w:val="23"/>
                <w:szCs w:val="23"/>
                <w:shd w:fill="auto" w:val="clear"/>
                <w:vertAlign w:val="baseline"/>
                <w:rtl w:val="0"/>
              </w:rPr>
              <w:t xml:space="preserve"> to stay in, which hosts have the highest listings.</w:t>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While taking care of the null values, I performed various tasks to </w:t>
            </w:r>
            <w:r w:rsidDel="00000000" w:rsidR="00000000" w:rsidRPr="00000000">
              <w:rPr>
                <w:rFonts w:ascii="Calibri" w:cs="Calibri" w:eastAsia="Calibri" w:hAnsi="Calibri"/>
                <w:sz w:val="23"/>
                <w:szCs w:val="23"/>
                <w:rtl w:val="0"/>
              </w:rPr>
              <w:t xml:space="preserve">achieve</w:t>
            </w:r>
            <w:r w:rsidDel="00000000" w:rsidR="00000000" w:rsidRPr="00000000">
              <w:rPr>
                <w:rFonts w:ascii="Calibri" w:cs="Calibri" w:eastAsia="Calibri" w:hAnsi="Calibri"/>
                <w:color w:val="000000"/>
                <w:sz w:val="23"/>
                <w:szCs w:val="23"/>
                <w:shd w:fill="auto" w:val="clear"/>
                <w:vertAlign w:val="baseline"/>
                <w:rtl w:val="0"/>
              </w:rPr>
              <w:t xml:space="preserve"> answers for the required questions. I created a copy </w:t>
            </w:r>
            <w:r w:rsidDel="00000000" w:rsidR="00000000" w:rsidRPr="00000000">
              <w:rPr>
                <w:rFonts w:ascii="Calibri" w:cs="Calibri" w:eastAsia="Calibri" w:hAnsi="Calibri"/>
                <w:sz w:val="23"/>
                <w:szCs w:val="23"/>
                <w:rtl w:val="0"/>
              </w:rPr>
              <w:t xml:space="preserve">of the dataframe</w:t>
            </w:r>
            <w:r w:rsidDel="00000000" w:rsidR="00000000" w:rsidRPr="00000000">
              <w:rPr>
                <w:rFonts w:ascii="Calibri" w:cs="Calibri" w:eastAsia="Calibri" w:hAnsi="Calibri"/>
                <w:color w:val="000000"/>
                <w:sz w:val="23"/>
                <w:szCs w:val="23"/>
                <w:shd w:fill="auto" w:val="clear"/>
                <w:vertAlign w:val="baseline"/>
                <w:rtl w:val="0"/>
              </w:rPr>
              <w:t xml:space="preserve"> so that changes should not reflect </w:t>
            </w:r>
            <w:r w:rsidDel="00000000" w:rsidR="00000000" w:rsidRPr="00000000">
              <w:rPr>
                <w:rFonts w:ascii="Calibri" w:cs="Calibri" w:eastAsia="Calibri" w:hAnsi="Calibri"/>
                <w:sz w:val="23"/>
                <w:szCs w:val="23"/>
                <w:rtl w:val="0"/>
              </w:rPr>
              <w:t xml:space="preserve">inside the main</w:t>
            </w:r>
            <w:r w:rsidDel="00000000" w:rsidR="00000000" w:rsidRPr="00000000">
              <w:rPr>
                <w:rFonts w:ascii="Calibri" w:cs="Calibri" w:eastAsia="Calibri" w:hAnsi="Calibri"/>
                <w:color w:val="000000"/>
                <w:sz w:val="23"/>
                <w:szCs w:val="23"/>
                <w:shd w:fill="auto" w:val="clear"/>
                <w:vertAlign w:val="baseline"/>
                <w:rtl w:val="0"/>
              </w:rPr>
              <w:t xml:space="preserve"> dataframe. I </w:t>
            </w:r>
            <w:r w:rsidDel="00000000" w:rsidR="00000000" w:rsidRPr="00000000">
              <w:rPr>
                <w:rFonts w:ascii="Calibri" w:cs="Calibri" w:eastAsia="Calibri" w:hAnsi="Calibri"/>
                <w:sz w:val="23"/>
                <w:szCs w:val="23"/>
                <w:rtl w:val="0"/>
              </w:rPr>
              <w:t xml:space="preserve">analyzed</w:t>
            </w:r>
            <w:r w:rsidDel="00000000" w:rsidR="00000000" w:rsidRPr="00000000">
              <w:rPr>
                <w:rFonts w:ascii="Calibri" w:cs="Calibri" w:eastAsia="Calibri" w:hAnsi="Calibri"/>
                <w:color w:val="000000"/>
                <w:sz w:val="23"/>
                <w:szCs w:val="23"/>
                <w:shd w:fill="auto" w:val="clear"/>
                <w:vertAlign w:val="baseline"/>
                <w:rtl w:val="0"/>
              </w:rPr>
              <w:t xml:space="preserve"> the data and can conclude that Manhattan, Brooklyn and Queens are the most expensive areas in New York. People </w:t>
            </w:r>
            <w:r w:rsidDel="00000000" w:rsidR="00000000" w:rsidRPr="00000000">
              <w:rPr>
                <w:rFonts w:ascii="Calibri" w:cs="Calibri" w:eastAsia="Calibri" w:hAnsi="Calibri"/>
                <w:sz w:val="23"/>
                <w:szCs w:val="23"/>
                <w:rtl w:val="0"/>
              </w:rPr>
              <w:t xml:space="preserve">tend</w:t>
            </w:r>
            <w:r w:rsidDel="00000000" w:rsidR="00000000" w:rsidRPr="00000000">
              <w:rPr>
                <w:rFonts w:ascii="Calibri" w:cs="Calibri" w:eastAsia="Calibri" w:hAnsi="Calibri"/>
                <w:color w:val="000000"/>
                <w:sz w:val="23"/>
                <w:szCs w:val="23"/>
                <w:shd w:fill="auto" w:val="clear"/>
                <w:vertAlign w:val="baseline"/>
                <w:rtl w:val="0"/>
              </w:rPr>
              <w:t xml:space="preserve"> to prefer Entire home/apt and private rooms. Most of the people prefer to go with the cheaper prices but still they do not prefer shared rooms.</w:t>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tc>
      </w:tr>
    </w:tbl>
    <w:p w:rsidR="00000000" w:rsidDel="00000000" w:rsidP="00000000" w:rsidRDefault="00000000" w:rsidRPr="00000000" w14:paraId="0000001B">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Sbb0Vmt3ocrjnZDt0tK7tEVw==">AMUW2mWUynD8sx/FePkA2+/VFebXGVCnX5u/IADf5/qM+tRVFvcTOmqP332i5O0aBdwVJMWfOvXQ1P47uRdrHNkry12fi1A8zEqEnnct7M4XTMDVHSX8z0I=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