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26.png" ContentType="image/png"/>
  <Override PartName="/word/media/rId25.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business-data-analysis-assignment-01"/>
    <w:p>
      <w:pPr>
        <w:pStyle w:val="Heading1"/>
      </w:pPr>
      <w:r>
        <w:rPr>
          <w:b/>
        </w:rPr>
        <w:t xml:space="preserve">Business Data Analysis Assignment 01</w:t>
      </w:r>
    </w:p>
    <w:bookmarkEnd w:id="20"/>
    <w:bookmarkStart w:id="21" w:name="name-muhammad-anas-nasir"/>
    <w:p>
      <w:pPr>
        <w:pStyle w:val="Heading1"/>
      </w:pPr>
      <w:r>
        <w:rPr>
          <w:b/>
        </w:rPr>
        <w:t xml:space="preserve">Name: Muhammad Anas Nasir</w:t>
      </w:r>
    </w:p>
    <w:bookmarkEnd w:id="21"/>
    <w:bookmarkStart w:id="22" w:name="reg-no-fa23-bbd-086"/>
    <w:p>
      <w:pPr>
        <w:pStyle w:val="Heading1"/>
      </w:pPr>
      <w:r>
        <w:rPr>
          <w:b/>
        </w:rPr>
        <w:t xml:space="preserve">Reg. No: FA23-BBD-086</w:t>
      </w:r>
    </w:p>
    <w:bookmarkEnd w:id="22"/>
    <w:bookmarkStart w:id="23" w:name="class-bda-4c"/>
    <w:p>
      <w:pPr>
        <w:pStyle w:val="Heading1"/>
      </w:pPr>
      <w:r>
        <w:rPr>
          <w:b/>
        </w:rPr>
        <w:t xml:space="preserve">Class: BDA-4C</w:t>
      </w:r>
    </w:p>
    <w:bookmarkEnd w:id="23"/>
    <w:p>
      <w:r>
        <w:pict>
          <v:rect style="width:0;height:1.5pt" o:hralign="center" o:hrstd="t" o:hr="t"/>
        </w:pict>
      </w:r>
    </w:p>
    <w:bookmarkStart w:id="24" w:name="importing-librairies"/>
    <w:p>
      <w:pPr>
        <w:pStyle w:val="Heading2"/>
      </w:pPr>
      <w:r>
        <w:rPr>
          <w:b/>
        </w:rPr>
        <w:t xml:space="preserve">Importing Librairies</w:t>
      </w:r>
    </w:p>
    <w:bookmarkEnd w:id="24"/>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statistics </w:t>
      </w:r>
      <w:r>
        <w:rPr>
          <w:rStyle w:val="ImportTok"/>
        </w:rPr>
        <w:t xml:space="preserve">as</w:t>
      </w:r>
      <w:r>
        <w:rPr>
          <w:rStyle w:val="NormalTok"/>
        </w:rPr>
        <w:t xml:space="preserve"> st</w:t>
      </w:r>
    </w:p>
    <w:p>
      <w:pPr>
        <w:pStyle w:val="SourceCode"/>
      </w:pPr>
      <w:r>
        <w:rPr>
          <w:rStyle w:val="NormalTok"/>
        </w:rPr>
        <w:t xml:space="preserve">chronic_diseases </w:t>
      </w:r>
      <w:r>
        <w:rPr>
          <w:rStyle w:val="OperatorTok"/>
        </w:rPr>
        <w:t xml:space="preserve">=</w:t>
      </w:r>
      <w:r>
        <w:rPr>
          <w:rStyle w:val="NormalTok"/>
        </w:rPr>
        <w:t xml:space="preserve"> pd.read_csv(</w:t>
      </w:r>
      <w:r>
        <w:rPr>
          <w:rStyle w:val="StringTok"/>
        </w:rPr>
        <w:t xml:space="preserve">'chronic_disease.csv'</w:t>
      </w:r>
      <w:r>
        <w:rPr>
          <w:rStyle w:val="NormalTok"/>
        </w:rPr>
        <w:t xml:space="preserve">)</w:t>
      </w:r>
    </w:p>
    <w:p>
      <w:pPr>
        <w:pStyle w:val="SourceCode"/>
      </w:pPr>
      <w:r>
        <w:rPr>
          <w:rStyle w:val="NormalTok"/>
        </w:rPr>
        <w:t xml:space="preserve">chronic_diseases.head(</w:t>
      </w:r>
      <w:r>
        <w:rPr>
          <w:rStyle w:val="DecValTok"/>
        </w:rPr>
        <w:t xml:space="preserve">15</w:t>
      </w:r>
      <w:r>
        <w:rPr>
          <w:rStyle w:val="NormalTok"/>
        </w:rPr>
        <w:t xml:space="preserve">)</w:t>
      </w:r>
    </w:p>
    <w:p>
      <w:pPr>
        <w:pStyle w:val="SourceCode"/>
      </w:pPr>
      <w:r>
        <w:rPr>
          <w:rStyle w:val="VerbatimChar"/>
        </w:rPr>
        <w:t xml:space="preserve">    Patient_Number  BP_Abnormality  Female  Level_of_Hemoglobin  Age  BMI  \</w:t>
      </w:r>
      <w:r>
        <w:br/>
      </w:r>
      <w:r>
        <w:rPr>
          <w:rStyle w:val="VerbatimChar"/>
        </w:rPr>
        <w:t xml:space="preserve">0                1               1       1                11.28   34   23   </w:t>
      </w:r>
      <w:r>
        <w:br/>
      </w:r>
      <w:r>
        <w:rPr>
          <w:rStyle w:val="VerbatimChar"/>
        </w:rPr>
        <w:t xml:space="preserve">1                2               0       1                 9.75   54   33   </w:t>
      </w:r>
      <w:r>
        <w:br/>
      </w:r>
      <w:r>
        <w:rPr>
          <w:rStyle w:val="VerbatimChar"/>
        </w:rPr>
        <w:t xml:space="preserve">2                3               1       0                10.79   70   49   </w:t>
      </w:r>
      <w:r>
        <w:br/>
      </w:r>
      <w:r>
        <w:rPr>
          <w:rStyle w:val="VerbatimChar"/>
        </w:rPr>
        <w:t xml:space="preserve">3                4               0       0                11.00   71   50   </w:t>
      </w:r>
      <w:r>
        <w:br/>
      </w:r>
      <w:r>
        <w:rPr>
          <w:rStyle w:val="VerbatimChar"/>
        </w:rPr>
        <w:t xml:space="preserve">4                5               1       0                14.17   52   19   </w:t>
      </w:r>
      <w:r>
        <w:br/>
      </w:r>
      <w:r>
        <w:rPr>
          <w:rStyle w:val="VerbatimChar"/>
        </w:rPr>
        <w:t xml:space="preserve">5                6               0       0                11.64   23   48   </w:t>
      </w:r>
      <w:r>
        <w:br/>
      </w:r>
      <w:r>
        <w:rPr>
          <w:rStyle w:val="VerbatimChar"/>
        </w:rPr>
        <w:t xml:space="preserve">6                7               1       1                11.69   43   41   </w:t>
      </w:r>
      <w:r>
        <w:br/>
      </w:r>
      <w:r>
        <w:rPr>
          <w:rStyle w:val="VerbatimChar"/>
        </w:rPr>
        <w:t xml:space="preserve">7                8               0       0                12.70   48   20   </w:t>
      </w:r>
      <w:r>
        <w:br/>
      </w:r>
      <w:r>
        <w:rPr>
          <w:rStyle w:val="VerbatimChar"/>
        </w:rPr>
        <w:t xml:space="preserve">8                9               0       0                10.88   72   44   </w:t>
      </w:r>
      <w:r>
        <w:br/>
      </w:r>
      <w:r>
        <w:rPr>
          <w:rStyle w:val="VerbatimChar"/>
        </w:rPr>
        <w:t xml:space="preserve">9               10               1       0                14.56   40   44   </w:t>
      </w:r>
      <w:r>
        <w:br/>
      </w:r>
      <w:r>
        <w:rPr>
          <w:rStyle w:val="VerbatimChar"/>
        </w:rPr>
        <w:t xml:space="preserve">10              11               1       1                 8.58   70   28   </w:t>
      </w:r>
      <w:r>
        <w:br/>
      </w:r>
      <w:r>
        <w:rPr>
          <w:rStyle w:val="VerbatimChar"/>
        </w:rPr>
        <w:t xml:space="preserve">11              12               1       0                12.77   35   17   </w:t>
      </w:r>
      <w:r>
        <w:br/>
      </w:r>
      <w:r>
        <w:rPr>
          <w:rStyle w:val="VerbatimChar"/>
        </w:rPr>
        <w:t xml:space="preserve">12              13               1       0                16.40   31   50   </w:t>
      </w:r>
      <w:r>
        <w:br/>
      </w:r>
      <w:r>
        <w:rPr>
          <w:rStyle w:val="VerbatimChar"/>
        </w:rPr>
        <w:t xml:space="preserve">13              14               0       0                16.42   75   40   </w:t>
      </w:r>
      <w:r>
        <w:br/>
      </w:r>
      <w:r>
        <w:rPr>
          <w:rStyle w:val="VerbatimChar"/>
        </w:rPr>
        <w:t xml:space="preserve">14              15               0       0                11.97   18   32   </w:t>
      </w:r>
      <w:r>
        <w:br/>
      </w:r>
      <w:r>
        <w:br/>
      </w:r>
      <w:r>
        <w:rPr>
          <w:rStyle w:val="VerbatimChar"/>
        </w:rPr>
        <w:t xml:space="preserve">    Smoking  Steps_Walk_Week  Chronic_kidney_disease  \</w:t>
      </w:r>
      <w:r>
        <w:br/>
      </w:r>
      <w:r>
        <w:rPr>
          <w:rStyle w:val="VerbatimChar"/>
        </w:rPr>
        <w:t xml:space="preserve">0         0            45961                       1   </w:t>
      </w:r>
      <w:r>
        <w:br/>
      </w:r>
      <w:r>
        <w:rPr>
          <w:rStyle w:val="VerbatimChar"/>
        </w:rPr>
        <w:t xml:space="preserve">1         0            26106                       0   </w:t>
      </w:r>
      <w:r>
        <w:br/>
      </w:r>
      <w:r>
        <w:rPr>
          <w:rStyle w:val="VerbatimChar"/>
        </w:rPr>
        <w:t xml:space="preserve">2         0             9995                       1   </w:t>
      </w:r>
      <w:r>
        <w:br/>
      </w:r>
      <w:r>
        <w:rPr>
          <w:rStyle w:val="VerbatimChar"/>
        </w:rPr>
        <w:t xml:space="preserve">3         0            10635                       1   </w:t>
      </w:r>
      <w:r>
        <w:br/>
      </w:r>
      <w:r>
        <w:rPr>
          <w:rStyle w:val="VerbatimChar"/>
        </w:rPr>
        <w:t xml:space="preserve">4         0            15619                       0   </w:t>
      </w:r>
      <w:r>
        <w:br/>
      </w:r>
      <w:r>
        <w:rPr>
          <w:rStyle w:val="VerbatimChar"/>
        </w:rPr>
        <w:t xml:space="preserve">5         1            27042                       0   </w:t>
      </w:r>
      <w:r>
        <w:br/>
      </w:r>
      <w:r>
        <w:rPr>
          <w:rStyle w:val="VerbatimChar"/>
        </w:rPr>
        <w:t xml:space="preserve">6         0            38369                       1   </w:t>
      </w:r>
      <w:r>
        <w:br/>
      </w:r>
      <w:r>
        <w:rPr>
          <w:rStyle w:val="VerbatimChar"/>
        </w:rPr>
        <w:t xml:space="preserve">7         0            29781                       0   </w:t>
      </w:r>
      <w:r>
        <w:br/>
      </w:r>
      <w:r>
        <w:rPr>
          <w:rStyle w:val="VerbatimChar"/>
        </w:rPr>
        <w:t xml:space="preserve">8         0              814                       0   </w:t>
      </w:r>
      <w:r>
        <w:br/>
      </w:r>
      <w:r>
        <w:rPr>
          <w:rStyle w:val="VerbatimChar"/>
        </w:rPr>
        <w:t xml:space="preserve">9         0             1278                       0   </w:t>
      </w:r>
      <w:r>
        <w:br/>
      </w:r>
      <w:r>
        <w:rPr>
          <w:rStyle w:val="VerbatimChar"/>
        </w:rPr>
        <w:t xml:space="preserve">10        0            48527                       1   </w:t>
      </w:r>
      <w:r>
        <w:br/>
      </w:r>
      <w:r>
        <w:rPr>
          <w:rStyle w:val="VerbatimChar"/>
        </w:rPr>
        <w:t xml:space="preserve">11        0            22500                       1   </w:t>
      </w:r>
      <w:r>
        <w:br/>
      </w:r>
      <w:r>
        <w:rPr>
          <w:rStyle w:val="VerbatimChar"/>
        </w:rPr>
        <w:t xml:space="preserve">12        1            25639                       0   </w:t>
      </w:r>
      <w:r>
        <w:br/>
      </w:r>
      <w:r>
        <w:rPr>
          <w:rStyle w:val="VerbatimChar"/>
        </w:rPr>
        <w:t xml:space="preserve">13        1            11750                       0   </w:t>
      </w:r>
      <w:r>
        <w:br/>
      </w:r>
      <w:r>
        <w:rPr>
          <w:rStyle w:val="VerbatimChar"/>
        </w:rPr>
        <w:t xml:space="preserve">14        0            14562                       1   </w:t>
      </w:r>
      <w:r>
        <w:br/>
      </w:r>
      <w:r>
        <w:br/>
      </w:r>
      <w:r>
        <w:rPr>
          <w:rStyle w:val="VerbatimChar"/>
        </w:rPr>
        <w:t xml:space="preserve">    Adrenal_and_thyroid_disorders  </w:t>
      </w:r>
      <w:r>
        <w:br/>
      </w:r>
      <w:r>
        <w:rPr>
          <w:rStyle w:val="VerbatimChar"/>
        </w:rPr>
        <w:t xml:space="preserve">0                               1  </w:t>
      </w:r>
      <w:r>
        <w:br/>
      </w:r>
      <w:r>
        <w:rPr>
          <w:rStyle w:val="VerbatimChar"/>
        </w:rPr>
        <w:t xml:space="preserve">1                               0  </w:t>
      </w:r>
      <w:r>
        <w:br/>
      </w:r>
      <w:r>
        <w:rPr>
          <w:rStyle w:val="VerbatimChar"/>
        </w:rPr>
        <w:t xml:space="preserve">2                               0  </w:t>
      </w:r>
      <w:r>
        <w:br/>
      </w:r>
      <w:r>
        <w:rPr>
          <w:rStyle w:val="VerbatimChar"/>
        </w:rPr>
        <w:t xml:space="preserve">3                               0  </w:t>
      </w:r>
      <w:r>
        <w:br/>
      </w:r>
      <w:r>
        <w:rPr>
          <w:rStyle w:val="VerbatimChar"/>
        </w:rPr>
        <w:t xml:space="preserve">4                               0  </w:t>
      </w:r>
      <w:r>
        <w:br/>
      </w:r>
      <w:r>
        <w:rPr>
          <w:rStyle w:val="VerbatimChar"/>
        </w:rPr>
        <w:t xml:space="preserve">5                               0  </w:t>
      </w:r>
      <w:r>
        <w:br/>
      </w:r>
      <w:r>
        <w:rPr>
          <w:rStyle w:val="VerbatimChar"/>
        </w:rPr>
        <w:t xml:space="preserve">6                               1  </w:t>
      </w:r>
      <w:r>
        <w:br/>
      </w:r>
      <w:r>
        <w:rPr>
          <w:rStyle w:val="VerbatimChar"/>
        </w:rPr>
        <w:t xml:space="preserve">7                               0  </w:t>
      </w:r>
      <w:r>
        <w:br/>
      </w:r>
      <w:r>
        <w:rPr>
          <w:rStyle w:val="VerbatimChar"/>
        </w:rPr>
        <w:t xml:space="preserve">8                               0  </w:t>
      </w:r>
      <w:r>
        <w:br/>
      </w:r>
      <w:r>
        <w:rPr>
          <w:rStyle w:val="VerbatimChar"/>
        </w:rPr>
        <w:t xml:space="preserve">9                               0  </w:t>
      </w:r>
      <w:r>
        <w:br/>
      </w:r>
      <w:r>
        <w:rPr>
          <w:rStyle w:val="VerbatimChar"/>
        </w:rPr>
        <w:t xml:space="preserve">10                              1  </w:t>
      </w:r>
      <w:r>
        <w:br/>
      </w:r>
      <w:r>
        <w:rPr>
          <w:rStyle w:val="VerbatimChar"/>
        </w:rPr>
        <w:t xml:space="preserve">11                              0  </w:t>
      </w:r>
      <w:r>
        <w:br/>
      </w:r>
      <w:r>
        <w:rPr>
          <w:rStyle w:val="VerbatimChar"/>
        </w:rPr>
        <w:t xml:space="preserve">12                              1  </w:t>
      </w:r>
      <w:r>
        <w:br/>
      </w:r>
      <w:r>
        <w:rPr>
          <w:rStyle w:val="VerbatimChar"/>
        </w:rPr>
        <w:t xml:space="preserve">13                              1  </w:t>
      </w:r>
      <w:r>
        <w:br/>
      </w:r>
      <w:r>
        <w:rPr>
          <w:rStyle w:val="VerbatimChar"/>
        </w:rPr>
        <w:t xml:space="preserve">14                              1  </w:t>
      </w:r>
    </w:p>
    <w:p>
      <w:pPr>
        <w:pStyle w:val="FirstParagraph"/>
      </w:pPr>
      <w:r>
        <w:t xml:space="preserve">From the first 15 rows of the dataset it is clear that:</w:t>
      </w:r>
    </w:p>
    <w:p>
      <w:pPr>
        <w:pStyle w:val="SourceCode"/>
      </w:pPr>
      <w:r>
        <w:rPr>
          <w:rStyle w:val="VerbatimChar"/>
        </w:rPr>
        <w:t xml:space="preserve"> - Some patients have both chronic_disease and adrenal/thyroid disorders, while others have none.</w:t>
      </w:r>
      <w:r>
        <w:br/>
      </w:r>
      <w:r>
        <w:rPr>
          <w:rStyle w:val="VerbatimChar"/>
        </w:rPr>
        <w:t xml:space="preserve"> - Most pateints in the dataset are non-smokers.</w:t>
      </w:r>
      <w:r>
        <w:br/>
      </w:r>
      <w:r>
        <w:rPr>
          <w:rStyle w:val="VerbatimChar"/>
        </w:rPr>
        <w:t xml:space="preserve"> - The number of steps walked per week also vary greatly.</w:t>
      </w:r>
      <w:r>
        <w:br/>
      </w:r>
      <w:r>
        <w:rPr>
          <w:rStyle w:val="VerbatimChar"/>
        </w:rPr>
        <w:t xml:space="preserve"> - Ages, BMI, and hemoglobin levels vary widely.</w:t>
      </w:r>
    </w:p>
    <w:p>
      <w:pPr>
        <w:pStyle w:val="SourceCode"/>
      </w:pPr>
      <w:r>
        <w:rPr>
          <w:rStyle w:val="NormalTok"/>
        </w:rPr>
        <w:t xml:space="preserve">chronic_diseases.info()</w:t>
      </w:r>
    </w:p>
    <w:p>
      <w:pPr>
        <w:pStyle w:val="SourceCode"/>
      </w:pPr>
      <w:r>
        <w:rPr>
          <w:rStyle w:val="VerbatimChar"/>
        </w:rPr>
        <w:t xml:space="preserve">&lt;class 'pandas.core.frame.DataFrame'&gt;</w:t>
      </w:r>
      <w:r>
        <w:br/>
      </w:r>
      <w:r>
        <w:rPr>
          <w:rStyle w:val="VerbatimChar"/>
        </w:rPr>
        <w:t xml:space="preserve">RangeIndex: 2000 entries, 0 to 1999</w:t>
      </w:r>
      <w:r>
        <w:br/>
      </w:r>
      <w:r>
        <w:rPr>
          <w:rStyle w:val="VerbatimChar"/>
        </w:rPr>
        <w:t xml:space="preserve">Data columns (total 10 columns):</w:t>
      </w:r>
      <w:r>
        <w:br/>
      </w:r>
      <w:r>
        <w:rPr>
          <w:rStyle w:val="VerbatimChar"/>
        </w:rPr>
        <w:t xml:space="preserve"> #   Column                         Non-Null Count  Dtype  </w:t>
      </w:r>
      <w:r>
        <w:br/>
      </w:r>
      <w:r>
        <w:rPr>
          <w:rStyle w:val="VerbatimChar"/>
        </w:rPr>
        <w:t xml:space="preserve">---  ------                         --------------  -----  </w:t>
      </w:r>
      <w:r>
        <w:br/>
      </w:r>
      <w:r>
        <w:rPr>
          <w:rStyle w:val="VerbatimChar"/>
        </w:rPr>
        <w:t xml:space="preserve"> 0   Patient_Number                 2000 non-null   int64  </w:t>
      </w:r>
      <w:r>
        <w:br/>
      </w:r>
      <w:r>
        <w:rPr>
          <w:rStyle w:val="VerbatimChar"/>
        </w:rPr>
        <w:t xml:space="preserve"> 1   BP_Abnormality                 2000 non-null   int64  </w:t>
      </w:r>
      <w:r>
        <w:br/>
      </w:r>
      <w:r>
        <w:rPr>
          <w:rStyle w:val="VerbatimChar"/>
        </w:rPr>
        <w:t xml:space="preserve"> 2   Female                         2000 non-null   int64  </w:t>
      </w:r>
      <w:r>
        <w:br/>
      </w:r>
      <w:r>
        <w:rPr>
          <w:rStyle w:val="VerbatimChar"/>
        </w:rPr>
        <w:t xml:space="preserve"> 3   Level_of_Hemoglobin            2000 non-null   float64</w:t>
      </w:r>
      <w:r>
        <w:br/>
      </w:r>
      <w:r>
        <w:rPr>
          <w:rStyle w:val="VerbatimChar"/>
        </w:rPr>
        <w:t xml:space="preserve"> 4   Age                            2000 non-null   int64  </w:t>
      </w:r>
      <w:r>
        <w:br/>
      </w:r>
      <w:r>
        <w:rPr>
          <w:rStyle w:val="VerbatimChar"/>
        </w:rPr>
        <w:t xml:space="preserve"> 5   BMI                            2000 non-null   int64  </w:t>
      </w:r>
      <w:r>
        <w:br/>
      </w:r>
      <w:r>
        <w:rPr>
          <w:rStyle w:val="VerbatimChar"/>
        </w:rPr>
        <w:t xml:space="preserve"> 6   Smoking                        2000 non-null   int64  </w:t>
      </w:r>
      <w:r>
        <w:br/>
      </w:r>
      <w:r>
        <w:rPr>
          <w:rStyle w:val="VerbatimChar"/>
        </w:rPr>
        <w:t xml:space="preserve"> 7   Steps_Walk_Week                2000 non-null   int64  </w:t>
      </w:r>
      <w:r>
        <w:br/>
      </w:r>
      <w:r>
        <w:rPr>
          <w:rStyle w:val="VerbatimChar"/>
        </w:rPr>
        <w:t xml:space="preserve"> 8   Chronic_kidney_disease         2000 non-null   int64  </w:t>
      </w:r>
      <w:r>
        <w:br/>
      </w:r>
      <w:r>
        <w:rPr>
          <w:rStyle w:val="VerbatimChar"/>
        </w:rPr>
        <w:t xml:space="preserve"> 9   Adrenal_and_thyroid_disorders  2000 non-null   int64  </w:t>
      </w:r>
      <w:r>
        <w:br/>
      </w:r>
      <w:r>
        <w:rPr>
          <w:rStyle w:val="VerbatimChar"/>
        </w:rPr>
        <w:t xml:space="preserve">dtypes: float64(1), int64(9)</w:t>
      </w:r>
      <w:r>
        <w:br/>
      </w:r>
      <w:r>
        <w:rPr>
          <w:rStyle w:val="VerbatimChar"/>
        </w:rPr>
        <w:t xml:space="preserve">memory usage: 156.4 KB</w:t>
      </w:r>
    </w:p>
    <w:p>
      <w:pPr>
        <w:pStyle w:val="FirstParagraph"/>
      </w:pPr>
      <w:r>
        <w:t xml:space="preserve">The dataset contanis information about patients and various health-related factors that may be associated with chronic diseases.</w:t>
      </w:r>
    </w:p>
    <w:p>
      <w:pPr>
        <w:pStyle w:val="BodyText"/>
      </w:pPr>
      <w:r>
        <w:t xml:space="preserve">Each row represents a patient, and the columns provide details such as:</w:t>
      </w:r>
    </w:p>
    <w:p>
      <w:pPr>
        <w:numPr>
          <w:ilvl w:val="0"/>
          <w:numId w:val="1001"/>
        </w:numPr>
        <w:pStyle w:val="Compact"/>
      </w:pPr>
      <w:r>
        <w:rPr>
          <w:b/>
        </w:rPr>
        <w:t xml:space="preserve">Patient_Number:</w:t>
      </w:r>
      <w:r>
        <w:t xml:space="preserve"> </w:t>
      </w:r>
      <w:r>
        <w:t xml:space="preserve">Unique identifier for each patient.</w:t>
      </w:r>
    </w:p>
    <w:p>
      <w:pPr>
        <w:numPr>
          <w:ilvl w:val="0"/>
          <w:numId w:val="1001"/>
        </w:numPr>
        <w:pStyle w:val="Compact"/>
      </w:pPr>
      <w:r>
        <w:rPr>
          <w:b/>
        </w:rPr>
        <w:t xml:space="preserve">BP_Abnormality:</w:t>
      </w:r>
      <w:r>
        <w:t xml:space="preserve"> </w:t>
      </w:r>
      <w:r>
        <w:t xml:space="preserve">Indicator of normal blood pressure (likely 0 = No, 1 = Yes).</w:t>
      </w:r>
    </w:p>
    <w:p>
      <w:pPr>
        <w:numPr>
          <w:ilvl w:val="0"/>
          <w:numId w:val="1001"/>
        </w:numPr>
        <w:pStyle w:val="Compact"/>
      </w:pPr>
      <w:r>
        <w:rPr>
          <w:b/>
        </w:rPr>
        <w:t xml:space="preserve">Female</w:t>
      </w:r>
      <w:r>
        <w:t xml:space="preserve"> </w:t>
      </w:r>
      <w:r>
        <w:t xml:space="preserve">= Gender indicator (1 = Female, 0 = Male).</w:t>
      </w:r>
    </w:p>
    <w:p>
      <w:pPr>
        <w:numPr>
          <w:ilvl w:val="0"/>
          <w:numId w:val="1001"/>
        </w:numPr>
        <w:pStyle w:val="Compact"/>
      </w:pPr>
      <w:r>
        <w:rPr>
          <w:b/>
        </w:rPr>
        <w:t xml:space="preserve">Level_of_Hemoglobin</w:t>
      </w:r>
      <w:r>
        <w:t xml:space="preserve">: Hemoglobin level in blood.</w:t>
      </w:r>
    </w:p>
    <w:p>
      <w:pPr>
        <w:numPr>
          <w:ilvl w:val="0"/>
          <w:numId w:val="1001"/>
        </w:numPr>
        <w:pStyle w:val="Compact"/>
      </w:pPr>
      <w:r>
        <w:rPr>
          <w:b/>
        </w:rPr>
        <w:t xml:space="preserve">Age</w:t>
      </w:r>
      <w:r>
        <w:t xml:space="preserve">: Age of the Patient.</w:t>
      </w:r>
    </w:p>
    <w:p>
      <w:pPr>
        <w:numPr>
          <w:ilvl w:val="0"/>
          <w:numId w:val="1001"/>
        </w:numPr>
        <w:pStyle w:val="Compact"/>
      </w:pPr>
      <w:r>
        <w:rPr>
          <w:b/>
        </w:rPr>
        <w:t xml:space="preserve">BMI</w:t>
      </w:r>
      <w:r>
        <w:t xml:space="preserve">: Body Mass Index.</w:t>
      </w:r>
    </w:p>
    <w:p>
      <w:pPr>
        <w:numPr>
          <w:ilvl w:val="0"/>
          <w:numId w:val="1001"/>
        </w:numPr>
        <w:pStyle w:val="Compact"/>
      </w:pPr>
      <w:r>
        <w:rPr>
          <w:b/>
        </w:rPr>
        <w:t xml:space="preserve">Smoking</w:t>
      </w:r>
      <w:r>
        <w:t xml:space="preserve">: Smoking Status (0 = Non-smoker, 1 = Smoker)</w:t>
      </w:r>
    </w:p>
    <w:p>
      <w:pPr>
        <w:numPr>
          <w:ilvl w:val="0"/>
          <w:numId w:val="1001"/>
        </w:numPr>
        <w:pStyle w:val="Compact"/>
      </w:pPr>
      <w:r>
        <w:rPr>
          <w:b/>
        </w:rPr>
        <w:t xml:space="preserve">Steps_Walk_Week</w:t>
      </w:r>
      <w:r>
        <w:t xml:space="preserve">: Number of steps walked in a week.</w:t>
      </w:r>
    </w:p>
    <w:p>
      <w:pPr>
        <w:numPr>
          <w:ilvl w:val="0"/>
          <w:numId w:val="1001"/>
        </w:numPr>
        <w:pStyle w:val="Compact"/>
      </w:pPr>
      <w:r>
        <w:rPr>
          <w:b/>
        </w:rPr>
        <w:t xml:space="preserve">Chronic_kidney_disease:</w:t>
      </w:r>
      <w:r>
        <w:t xml:space="preserve"> </w:t>
      </w:r>
      <w:r>
        <w:t xml:space="preserve">Presence of chronic kidney disease (0 = No, 1 = Yes).</w:t>
      </w:r>
    </w:p>
    <w:p>
      <w:pPr>
        <w:numPr>
          <w:ilvl w:val="0"/>
          <w:numId w:val="1001"/>
        </w:numPr>
        <w:pStyle w:val="Compact"/>
      </w:pPr>
      <w:r>
        <w:rPr>
          <w:b/>
        </w:rPr>
        <w:t xml:space="preserve">Adrenal_and_thyroid_disorders</w:t>
      </w:r>
      <w:r>
        <w:t xml:space="preserve">: Presence of adrenal and thyroid disorders (0 = No, 1 = Yes)</w:t>
      </w:r>
    </w:p>
    <w:p>
      <w:pPr>
        <w:pStyle w:val="SourceCode"/>
      </w:pPr>
      <w:r>
        <w:rPr>
          <w:rStyle w:val="NormalTok"/>
        </w:rPr>
        <w:t xml:space="preserve">chronic_diseases.tail(</w:t>
      </w:r>
      <w:r>
        <w:rPr>
          <w:rStyle w:val="DecValTok"/>
        </w:rPr>
        <w:t xml:space="preserve">15</w:t>
      </w:r>
      <w:r>
        <w:rPr>
          <w:rStyle w:val="NormalTok"/>
        </w:rPr>
        <w:t xml:space="preserve">)</w:t>
      </w:r>
    </w:p>
    <w:p>
      <w:pPr>
        <w:pStyle w:val="SourceCode"/>
      </w:pPr>
      <w:r>
        <w:rPr>
          <w:rStyle w:val="VerbatimChar"/>
        </w:rPr>
        <w:t xml:space="preserve">      Patient_Number  BP_Abnormality  Female  Level_of_Hemoglobin  Age  BMI  \</w:t>
      </w:r>
      <w:r>
        <w:br/>
      </w:r>
      <w:r>
        <w:rPr>
          <w:rStyle w:val="VerbatimChar"/>
        </w:rPr>
        <w:t xml:space="preserve">1985            1986               0       0                10.44   38   31   </w:t>
      </w:r>
      <w:r>
        <w:br/>
      </w:r>
      <w:r>
        <w:rPr>
          <w:rStyle w:val="VerbatimChar"/>
        </w:rPr>
        <w:t xml:space="preserve">1986            1987               1       1                13.63   49   36   </w:t>
      </w:r>
      <w:r>
        <w:br/>
      </w:r>
      <w:r>
        <w:rPr>
          <w:rStyle w:val="VerbatimChar"/>
        </w:rPr>
        <w:t xml:space="preserve">1987            1988               1       0                11.79   19   44   </w:t>
      </w:r>
      <w:r>
        <w:br/>
      </w:r>
      <w:r>
        <w:rPr>
          <w:rStyle w:val="VerbatimChar"/>
        </w:rPr>
        <w:t xml:space="preserve">1988            1989               1       0                17.17   20   48   </w:t>
      </w:r>
      <w:r>
        <w:br/>
      </w:r>
      <w:r>
        <w:rPr>
          <w:rStyle w:val="VerbatimChar"/>
        </w:rPr>
        <w:t xml:space="preserve">1989            1990               1       0                10.84   20   15   </w:t>
      </w:r>
      <w:r>
        <w:br/>
      </w:r>
      <w:r>
        <w:rPr>
          <w:rStyle w:val="VerbatimChar"/>
        </w:rPr>
        <w:t xml:space="preserve">1990            1991               1       0                11.21   63   25   </w:t>
      </w:r>
      <w:r>
        <w:br/>
      </w:r>
      <w:r>
        <w:rPr>
          <w:rStyle w:val="VerbatimChar"/>
        </w:rPr>
        <w:t xml:space="preserve">1991            1992               1       0                15.53   22   24   </w:t>
      </w:r>
      <w:r>
        <w:br/>
      </w:r>
      <w:r>
        <w:rPr>
          <w:rStyle w:val="VerbatimChar"/>
        </w:rPr>
        <w:t xml:space="preserve">1992            1993               1       1                 9.38   60   39   </w:t>
      </w:r>
      <w:r>
        <w:br/>
      </w:r>
      <w:r>
        <w:rPr>
          <w:rStyle w:val="VerbatimChar"/>
        </w:rPr>
        <w:t xml:space="preserve">1993            1994               0       1                 9.69   73   42   </w:t>
      </w:r>
      <w:r>
        <w:br/>
      </w:r>
      <w:r>
        <w:rPr>
          <w:rStyle w:val="VerbatimChar"/>
        </w:rPr>
        <w:t xml:space="preserve">1994            1995               0       1                11.07   58   31   </w:t>
      </w:r>
      <w:r>
        <w:br/>
      </w:r>
      <w:r>
        <w:rPr>
          <w:rStyle w:val="VerbatimChar"/>
        </w:rPr>
        <w:t xml:space="preserve">1995            1996               1       1                10.14   69   26   </w:t>
      </w:r>
      <w:r>
        <w:br/>
      </w:r>
      <w:r>
        <w:rPr>
          <w:rStyle w:val="VerbatimChar"/>
        </w:rPr>
        <w:t xml:space="preserve">1996            1997               1       1                11.77   24   45   </w:t>
      </w:r>
      <w:r>
        <w:br/>
      </w:r>
      <w:r>
        <w:rPr>
          <w:rStyle w:val="VerbatimChar"/>
        </w:rPr>
        <w:t xml:space="preserve">1997            1998               1       0                16.91   18   42   </w:t>
      </w:r>
      <w:r>
        <w:br/>
      </w:r>
      <w:r>
        <w:rPr>
          <w:rStyle w:val="VerbatimChar"/>
        </w:rPr>
        <w:t xml:space="preserve">1998            1999               0       1                11.15   46   45   </w:t>
      </w:r>
      <w:r>
        <w:br/>
      </w:r>
      <w:r>
        <w:rPr>
          <w:rStyle w:val="VerbatimChar"/>
        </w:rPr>
        <w:t xml:space="preserve">1999            2000               1       0                11.36   41   45   </w:t>
      </w:r>
      <w:r>
        <w:br/>
      </w:r>
      <w:r>
        <w:br/>
      </w:r>
      <w:r>
        <w:rPr>
          <w:rStyle w:val="VerbatimChar"/>
        </w:rPr>
        <w:t xml:space="preserve">      Smoking  Steps_Walk_Week  Chronic_kidney_disease  \</w:t>
      </w:r>
      <w:r>
        <w:br/>
      </w:r>
      <w:r>
        <w:rPr>
          <w:rStyle w:val="VerbatimChar"/>
        </w:rPr>
        <w:t xml:space="preserve">1985        0             6109                       0   </w:t>
      </w:r>
      <w:r>
        <w:br/>
      </w:r>
      <w:r>
        <w:rPr>
          <w:rStyle w:val="VerbatimChar"/>
        </w:rPr>
        <w:t xml:space="preserve">1986        0            49302                       1   </w:t>
      </w:r>
      <w:r>
        <w:br/>
      </w:r>
      <w:r>
        <w:rPr>
          <w:rStyle w:val="VerbatimChar"/>
        </w:rPr>
        <w:t xml:space="preserve">1987        0            35633                       0   </w:t>
      </w:r>
      <w:r>
        <w:br/>
      </w:r>
      <w:r>
        <w:rPr>
          <w:rStyle w:val="VerbatimChar"/>
        </w:rPr>
        <w:t xml:space="preserve">1988        0            33663                       1   </w:t>
      </w:r>
      <w:r>
        <w:br/>
      </w:r>
      <w:r>
        <w:rPr>
          <w:rStyle w:val="VerbatimChar"/>
        </w:rPr>
        <w:t xml:space="preserve">1989        0             1162                       1   </w:t>
      </w:r>
      <w:r>
        <w:br/>
      </w:r>
      <w:r>
        <w:rPr>
          <w:rStyle w:val="VerbatimChar"/>
        </w:rPr>
        <w:t xml:space="preserve">1990        1            32903                       0   </w:t>
      </w:r>
      <w:r>
        <w:br/>
      </w:r>
      <w:r>
        <w:rPr>
          <w:rStyle w:val="VerbatimChar"/>
        </w:rPr>
        <w:t xml:space="preserve">1991        0            48325                       1   </w:t>
      </w:r>
      <w:r>
        <w:br/>
      </w:r>
      <w:r>
        <w:rPr>
          <w:rStyle w:val="VerbatimChar"/>
        </w:rPr>
        <w:t xml:space="preserve">1992        1            46591                       1   </w:t>
      </w:r>
      <w:r>
        <w:br/>
      </w:r>
      <w:r>
        <w:rPr>
          <w:rStyle w:val="VerbatimChar"/>
        </w:rPr>
        <w:t xml:space="preserve">1993        1            43344                       0   </w:t>
      </w:r>
      <w:r>
        <w:br/>
      </w:r>
      <w:r>
        <w:rPr>
          <w:rStyle w:val="VerbatimChar"/>
        </w:rPr>
        <w:t xml:space="preserve">1994        0            38603                       0   </w:t>
      </w:r>
      <w:r>
        <w:br/>
      </w:r>
      <w:r>
        <w:rPr>
          <w:rStyle w:val="VerbatimChar"/>
        </w:rPr>
        <w:t xml:space="preserve">1995        1            26118                       1   </w:t>
      </w:r>
      <w:r>
        <w:br/>
      </w:r>
      <w:r>
        <w:rPr>
          <w:rStyle w:val="VerbatimChar"/>
        </w:rPr>
        <w:t xml:space="preserve">1996        1             2572                       1   </w:t>
      </w:r>
      <w:r>
        <w:br/>
      </w:r>
      <w:r>
        <w:rPr>
          <w:rStyle w:val="VerbatimChar"/>
        </w:rPr>
        <w:t xml:space="preserve">1997        0            14933                       1   </w:t>
      </w:r>
      <w:r>
        <w:br/>
      </w:r>
      <w:r>
        <w:rPr>
          <w:rStyle w:val="VerbatimChar"/>
        </w:rPr>
        <w:t xml:space="preserve">1998        1            18157                       0   </w:t>
      </w:r>
      <w:r>
        <w:br/>
      </w:r>
      <w:r>
        <w:rPr>
          <w:rStyle w:val="VerbatimChar"/>
        </w:rPr>
        <w:t xml:space="preserve">1999        0            20729                       1   </w:t>
      </w:r>
      <w:r>
        <w:br/>
      </w:r>
      <w:r>
        <w:br/>
      </w:r>
      <w:r>
        <w:rPr>
          <w:rStyle w:val="VerbatimChar"/>
        </w:rPr>
        <w:t xml:space="preserve">      Adrenal_and_thyroid_disorders  </w:t>
      </w:r>
      <w:r>
        <w:br/>
      </w:r>
      <w:r>
        <w:rPr>
          <w:rStyle w:val="VerbatimChar"/>
        </w:rPr>
        <w:t xml:space="preserve">1985                              0  </w:t>
      </w:r>
      <w:r>
        <w:br/>
      </w:r>
      <w:r>
        <w:rPr>
          <w:rStyle w:val="VerbatimChar"/>
        </w:rPr>
        <w:t xml:space="preserve">1986                              1  </w:t>
      </w:r>
      <w:r>
        <w:br/>
      </w:r>
      <w:r>
        <w:rPr>
          <w:rStyle w:val="VerbatimChar"/>
        </w:rPr>
        <w:t xml:space="preserve">1987                              1  </w:t>
      </w:r>
      <w:r>
        <w:br/>
      </w:r>
      <w:r>
        <w:rPr>
          <w:rStyle w:val="VerbatimChar"/>
        </w:rPr>
        <w:t xml:space="preserve">1988                              0  </w:t>
      </w:r>
      <w:r>
        <w:br/>
      </w:r>
      <w:r>
        <w:rPr>
          <w:rStyle w:val="VerbatimChar"/>
        </w:rPr>
        <w:t xml:space="preserve">1989                              0  </w:t>
      </w:r>
      <w:r>
        <w:br/>
      </w:r>
      <w:r>
        <w:rPr>
          <w:rStyle w:val="VerbatimChar"/>
        </w:rPr>
        <w:t xml:space="preserve">1990                              0  </w:t>
      </w:r>
      <w:r>
        <w:br/>
      </w:r>
      <w:r>
        <w:rPr>
          <w:rStyle w:val="VerbatimChar"/>
        </w:rPr>
        <w:t xml:space="preserve">1991                              1  </w:t>
      </w:r>
      <w:r>
        <w:br/>
      </w:r>
      <w:r>
        <w:rPr>
          <w:rStyle w:val="VerbatimChar"/>
        </w:rPr>
        <w:t xml:space="preserve">1992                              1  </w:t>
      </w:r>
      <w:r>
        <w:br/>
      </w:r>
      <w:r>
        <w:rPr>
          <w:rStyle w:val="VerbatimChar"/>
        </w:rPr>
        <w:t xml:space="preserve">1993                              1  </w:t>
      </w:r>
      <w:r>
        <w:br/>
      </w:r>
      <w:r>
        <w:rPr>
          <w:rStyle w:val="VerbatimChar"/>
        </w:rPr>
        <w:t xml:space="preserve">1994                              0  </w:t>
      </w:r>
      <w:r>
        <w:br/>
      </w:r>
      <w:r>
        <w:rPr>
          <w:rStyle w:val="VerbatimChar"/>
        </w:rPr>
        <w:t xml:space="preserve">1995                              0  </w:t>
      </w:r>
      <w:r>
        <w:br/>
      </w:r>
      <w:r>
        <w:rPr>
          <w:rStyle w:val="VerbatimChar"/>
        </w:rPr>
        <w:t xml:space="preserve">1996                              1  </w:t>
      </w:r>
      <w:r>
        <w:br/>
      </w:r>
      <w:r>
        <w:rPr>
          <w:rStyle w:val="VerbatimChar"/>
        </w:rPr>
        <w:t xml:space="preserve">1997                              1  </w:t>
      </w:r>
      <w:r>
        <w:br/>
      </w:r>
      <w:r>
        <w:rPr>
          <w:rStyle w:val="VerbatimChar"/>
        </w:rPr>
        <w:t xml:space="preserve">1998                              1  </w:t>
      </w:r>
      <w:r>
        <w:br/>
      </w:r>
      <w:r>
        <w:rPr>
          <w:rStyle w:val="VerbatimChar"/>
        </w:rPr>
        <w:t xml:space="preserve">1999                              0  </w:t>
      </w:r>
    </w:p>
    <w:p>
      <w:pPr>
        <w:pStyle w:val="FirstParagraph"/>
      </w:pPr>
      <w:r>
        <w:t xml:space="preserve">The last 15 rows also display the same detail. They also indicate that there are both males and females in this dataset.</w:t>
      </w:r>
    </w:p>
    <w:p>
      <w:pPr>
        <w:pStyle w:val="SourceCode"/>
      </w:pPr>
      <w:r>
        <w:rPr>
          <w:rStyle w:val="NormalTok"/>
        </w:rPr>
        <w:t xml:space="preserve">chronic_diseases.isnull().</w:t>
      </w:r>
      <w:r>
        <w:rPr>
          <w:rStyle w:val="BuiltInTok"/>
        </w:rPr>
        <w:t xml:space="preserve">sum</w:t>
      </w:r>
      <w:r>
        <w:rPr>
          <w:rStyle w:val="NormalTok"/>
        </w:rPr>
        <w:t xml:space="preserve">()</w:t>
      </w:r>
    </w:p>
    <w:p>
      <w:pPr>
        <w:pStyle w:val="SourceCode"/>
      </w:pPr>
      <w:r>
        <w:rPr>
          <w:rStyle w:val="VerbatimChar"/>
        </w:rPr>
        <w:t xml:space="preserve">Patient_Number                   0</w:t>
      </w:r>
      <w:r>
        <w:br/>
      </w:r>
      <w:r>
        <w:rPr>
          <w:rStyle w:val="VerbatimChar"/>
        </w:rPr>
        <w:t xml:space="preserve">BP_Abnormality                   0</w:t>
      </w:r>
      <w:r>
        <w:br/>
      </w:r>
      <w:r>
        <w:rPr>
          <w:rStyle w:val="VerbatimChar"/>
        </w:rPr>
        <w:t xml:space="preserve">Female                           0</w:t>
      </w:r>
      <w:r>
        <w:br/>
      </w:r>
      <w:r>
        <w:rPr>
          <w:rStyle w:val="VerbatimChar"/>
        </w:rPr>
        <w:t xml:space="preserve">Level_of_Hemoglobin              0</w:t>
      </w:r>
      <w:r>
        <w:br/>
      </w:r>
      <w:r>
        <w:rPr>
          <w:rStyle w:val="VerbatimChar"/>
        </w:rPr>
        <w:t xml:space="preserve">Age                              0</w:t>
      </w:r>
      <w:r>
        <w:br/>
      </w:r>
      <w:r>
        <w:rPr>
          <w:rStyle w:val="VerbatimChar"/>
        </w:rPr>
        <w:t xml:space="preserve">BMI                              0</w:t>
      </w:r>
      <w:r>
        <w:br/>
      </w:r>
      <w:r>
        <w:rPr>
          <w:rStyle w:val="VerbatimChar"/>
        </w:rPr>
        <w:t xml:space="preserve">Smoking                          0</w:t>
      </w:r>
      <w:r>
        <w:br/>
      </w:r>
      <w:r>
        <w:rPr>
          <w:rStyle w:val="VerbatimChar"/>
        </w:rPr>
        <w:t xml:space="preserve">Steps_Walk_Week                  0</w:t>
      </w:r>
      <w:r>
        <w:br/>
      </w:r>
      <w:r>
        <w:rPr>
          <w:rStyle w:val="VerbatimChar"/>
        </w:rPr>
        <w:t xml:space="preserve">Chronic_kidney_disease           0</w:t>
      </w:r>
      <w:r>
        <w:br/>
      </w:r>
      <w:r>
        <w:rPr>
          <w:rStyle w:val="VerbatimChar"/>
        </w:rPr>
        <w:t xml:space="preserve">Adrenal_and_thyroid_disorders    0</w:t>
      </w:r>
      <w:r>
        <w:br/>
      </w:r>
      <w:r>
        <w:rPr>
          <w:rStyle w:val="VerbatimChar"/>
        </w:rPr>
        <w:t xml:space="preserve">dtype: int64</w:t>
      </w:r>
    </w:p>
    <w:p>
      <w:pPr>
        <w:pStyle w:val="FirstParagraph"/>
      </w:pPr>
      <w:r>
        <w:t xml:space="preserve">The above command is used to detect if there are any missing values in the dataset. But as we can see, by running the command, there is no missing value in the dataset.</w:t>
      </w:r>
    </w:p>
    <w:p>
      <w:pPr>
        <w:pStyle w:val="SourceCode"/>
      </w:pPr>
      <w:r>
        <w:rPr>
          <w:rStyle w:val="NormalTok"/>
        </w:rPr>
        <w:t xml:space="preserve">chronic_diseases.describe()</w:t>
      </w:r>
    </w:p>
    <w:p>
      <w:pPr>
        <w:pStyle w:val="SourceCode"/>
      </w:pPr>
      <w:r>
        <w:rPr>
          <w:rStyle w:val="VerbatimChar"/>
        </w:rPr>
        <w:t xml:space="preserve">       Patient_Number  BP_Abnormality       Female  Level_of_Hemoglobin  \</w:t>
      </w:r>
      <w:r>
        <w:br/>
      </w:r>
      <w:r>
        <w:rPr>
          <w:rStyle w:val="VerbatimChar"/>
        </w:rPr>
        <w:t xml:space="preserve">count     2000.000000     2000.000000  2000.000000          2000.000000   </w:t>
      </w:r>
      <w:r>
        <w:br/>
      </w:r>
      <w:r>
        <w:rPr>
          <w:rStyle w:val="VerbatimChar"/>
        </w:rPr>
        <w:t xml:space="preserve">mean      1000.500000        0.493500     0.496000            11.710035   </w:t>
      </w:r>
      <w:r>
        <w:br/>
      </w:r>
      <w:r>
        <w:rPr>
          <w:rStyle w:val="VerbatimChar"/>
        </w:rPr>
        <w:t xml:space="preserve">std        577.494589        0.500083     0.500109             2.186701   </w:t>
      </w:r>
      <w:r>
        <w:br/>
      </w:r>
      <w:r>
        <w:rPr>
          <w:rStyle w:val="VerbatimChar"/>
        </w:rPr>
        <w:t xml:space="preserve">min          1.000000        0.000000     0.000000             8.100000   </w:t>
      </w:r>
      <w:r>
        <w:br/>
      </w:r>
      <w:r>
        <w:rPr>
          <w:rStyle w:val="VerbatimChar"/>
        </w:rPr>
        <w:t xml:space="preserve">25%        500.750000        0.000000     0.000000            10.147500   </w:t>
      </w:r>
      <w:r>
        <w:br/>
      </w:r>
      <w:r>
        <w:rPr>
          <w:rStyle w:val="VerbatimChar"/>
        </w:rPr>
        <w:t xml:space="preserve">50%       1000.500000        0.000000     0.000000            11.330000   </w:t>
      </w:r>
      <w:r>
        <w:br/>
      </w:r>
      <w:r>
        <w:rPr>
          <w:rStyle w:val="VerbatimChar"/>
        </w:rPr>
        <w:t xml:space="preserve">75%       1500.250000        1.000000     1.000000            12.945000   </w:t>
      </w:r>
      <w:r>
        <w:br/>
      </w:r>
      <w:r>
        <w:rPr>
          <w:rStyle w:val="VerbatimChar"/>
        </w:rPr>
        <w:t xml:space="preserve">max       2000.000000        1.000000     1.000000            17.560000   </w:t>
      </w:r>
      <w:r>
        <w:br/>
      </w:r>
      <w:r>
        <w:br/>
      </w:r>
      <w:r>
        <w:rPr>
          <w:rStyle w:val="VerbatimChar"/>
        </w:rPr>
        <w:t xml:space="preserve">               Age          BMI      Smoking  Steps_Walk_Week  \</w:t>
      </w:r>
      <w:r>
        <w:br/>
      </w:r>
      <w:r>
        <w:rPr>
          <w:rStyle w:val="VerbatimChar"/>
        </w:rPr>
        <w:t xml:space="preserve">count  2000.000000  2000.000000  2000.000000      2000.000000   </w:t>
      </w:r>
      <w:r>
        <w:br/>
      </w:r>
      <w:r>
        <w:rPr>
          <w:rStyle w:val="VerbatimChar"/>
        </w:rPr>
        <w:t xml:space="preserve">mean     46.558500    30.081500     0.509500     25254.424500   </w:t>
      </w:r>
      <w:r>
        <w:br/>
      </w:r>
      <w:r>
        <w:rPr>
          <w:rStyle w:val="VerbatimChar"/>
        </w:rPr>
        <w:t xml:space="preserve">std      17.107832    11.761208     0.500035     14015.439623   </w:t>
      </w:r>
      <w:r>
        <w:br/>
      </w:r>
      <w:r>
        <w:rPr>
          <w:rStyle w:val="VerbatimChar"/>
        </w:rPr>
        <w:t xml:space="preserve">min      18.000000    10.000000     0.000000       628.000000   </w:t>
      </w:r>
      <w:r>
        <w:br/>
      </w:r>
      <w:r>
        <w:rPr>
          <w:rStyle w:val="VerbatimChar"/>
        </w:rPr>
        <w:t xml:space="preserve">25%      32.000000    20.000000     0.000000     13605.750000   </w:t>
      </w:r>
      <w:r>
        <w:br/>
      </w:r>
      <w:r>
        <w:rPr>
          <w:rStyle w:val="VerbatimChar"/>
        </w:rPr>
        <w:t xml:space="preserve">50%      46.000000    30.000000     1.000000     25353.000000   </w:t>
      </w:r>
      <w:r>
        <w:br/>
      </w:r>
      <w:r>
        <w:rPr>
          <w:rStyle w:val="VerbatimChar"/>
        </w:rPr>
        <w:t xml:space="preserve">75%      62.000000    40.000000     1.000000     37382.250000   </w:t>
      </w:r>
      <w:r>
        <w:br/>
      </w:r>
      <w:r>
        <w:rPr>
          <w:rStyle w:val="VerbatimChar"/>
        </w:rPr>
        <w:t xml:space="preserve">max      75.000000    50.000000     1.000000     49980.000000   </w:t>
      </w:r>
      <w:r>
        <w:br/>
      </w:r>
      <w:r>
        <w:br/>
      </w:r>
      <w:r>
        <w:rPr>
          <w:rStyle w:val="VerbatimChar"/>
        </w:rPr>
        <w:t xml:space="preserve">       Chronic_kidney_disease  Adrenal_and_thyroid_disorders  </w:t>
      </w:r>
      <w:r>
        <w:br/>
      </w:r>
      <w:r>
        <w:rPr>
          <w:rStyle w:val="VerbatimChar"/>
        </w:rPr>
        <w:t xml:space="preserve">count               2000.0000                    2000.000000  </w:t>
      </w:r>
      <w:r>
        <w:br/>
      </w:r>
      <w:r>
        <w:rPr>
          <w:rStyle w:val="VerbatimChar"/>
        </w:rPr>
        <w:t xml:space="preserve">mean                   0.5050                       0.443500  </w:t>
      </w:r>
      <w:r>
        <w:br/>
      </w:r>
      <w:r>
        <w:rPr>
          <w:rStyle w:val="VerbatimChar"/>
        </w:rPr>
        <w:t xml:space="preserve">std                    0.5001                       0.496922  </w:t>
      </w:r>
      <w:r>
        <w:br/>
      </w:r>
      <w:r>
        <w:rPr>
          <w:rStyle w:val="VerbatimChar"/>
        </w:rPr>
        <w:t xml:space="preserve">min                    0.0000                       0.000000  </w:t>
      </w:r>
      <w:r>
        <w:br/>
      </w:r>
      <w:r>
        <w:rPr>
          <w:rStyle w:val="VerbatimChar"/>
        </w:rPr>
        <w:t xml:space="preserve">25%                    0.0000                       0.000000  </w:t>
      </w:r>
      <w:r>
        <w:br/>
      </w:r>
      <w:r>
        <w:rPr>
          <w:rStyle w:val="VerbatimChar"/>
        </w:rPr>
        <w:t xml:space="preserve">50%                    1.0000                       0.000000  </w:t>
      </w:r>
      <w:r>
        <w:br/>
      </w:r>
      <w:r>
        <w:rPr>
          <w:rStyle w:val="VerbatimChar"/>
        </w:rPr>
        <w:t xml:space="preserve">75%                    1.0000                       1.000000  </w:t>
      </w:r>
      <w:r>
        <w:br/>
      </w:r>
      <w:r>
        <w:rPr>
          <w:rStyle w:val="VerbatimChar"/>
        </w:rPr>
        <w:t xml:space="preserve">max                    1.0000                       1.000000  </w:t>
      </w:r>
    </w:p>
    <w:p>
      <w:pPr>
        <w:pStyle w:val="FirstParagraph"/>
      </w:pPr>
      <w:r>
        <w:t xml:space="preserve">The descriptive statistics is used to summarize and organize data to describe its main features. It uses numerical computations to present a clear picture of a dataset.</w:t>
      </w:r>
    </w:p>
    <w:p>
      <w:pPr>
        <w:pStyle w:val="BodyText"/>
      </w:pPr>
      <w:r>
        <w:t xml:space="preserve">It is used to display key statistics like</w:t>
      </w:r>
      <w:r>
        <w:t xml:space="preserve"> </w:t>
      </w:r>
      <w:r>
        <w:rPr>
          <w:b/>
        </w:rPr>
        <w:t xml:space="preserve">count</w:t>
      </w:r>
      <w:r>
        <w:t xml:space="preserve"> </w:t>
      </w:r>
      <w:r>
        <w:t xml:space="preserve">(Number of entries in the dataset),</w:t>
      </w:r>
      <w:r>
        <w:t xml:space="preserve"> </w:t>
      </w:r>
      <w:r>
        <w:rPr>
          <w:b/>
        </w:rPr>
        <w:t xml:space="preserve">mean</w:t>
      </w:r>
      <w:r>
        <w:t xml:space="preserve"> </w:t>
      </w:r>
      <w:r>
        <w:t xml:space="preserve">(The average of all values in the dataset),</w:t>
      </w:r>
      <w:r>
        <w:t xml:space="preserve"> </w:t>
      </w:r>
      <w:r>
        <w:rPr>
          <w:b/>
        </w:rPr>
        <w:t xml:space="preserve">standard deviation</w:t>
      </w:r>
      <w:r>
        <w:t xml:space="preserve"> </w:t>
      </w:r>
      <w:r>
        <w:t xml:space="preserve">(the distance of a value from the mean),</w:t>
      </w:r>
      <w:r>
        <w:t xml:space="preserve"> </w:t>
      </w:r>
      <w:r>
        <w:rPr>
          <w:b/>
        </w:rPr>
        <w:t xml:space="preserve">minimum</w:t>
      </w:r>
      <w:r>
        <w:t xml:space="preserve"> </w:t>
      </w:r>
      <w:r>
        <w:t xml:space="preserve">(the lowest value in the dataset),</w:t>
      </w:r>
      <w:r>
        <w:t xml:space="preserve"> </w:t>
      </w:r>
      <w:r>
        <w:rPr>
          <w:b/>
        </w:rPr>
        <w:t xml:space="preserve">percentiles</w:t>
      </w:r>
      <w:r>
        <w:t xml:space="preserve"> </w:t>
      </w:r>
      <w:r>
        <w:t xml:space="preserve">(1st Quartile (25th), the median (middle value), and the 3rd quartile(75th)), and the</w:t>
      </w:r>
      <w:r>
        <w:t xml:space="preserve"> </w:t>
      </w:r>
      <w:r>
        <w:rPr>
          <w:b/>
        </w:rPr>
        <w:t xml:space="preserve">maximum value</w:t>
      </w:r>
      <w:r>
        <w:t xml:space="preserve"> </w:t>
      </w:r>
      <w:r>
        <w:t xml:space="preserve">(the highest value in the dataset).</w:t>
      </w:r>
    </w:p>
    <w:p>
      <w:pPr>
        <w:pStyle w:val="SourceCode"/>
      </w:pPr>
      <w:r>
        <w:rPr>
          <w:rStyle w:val="NormalTok"/>
        </w:rPr>
        <w:t xml:space="preserve">chronic_diseases.shape</w:t>
      </w:r>
    </w:p>
    <w:p>
      <w:pPr>
        <w:pStyle w:val="SourceCode"/>
      </w:pPr>
      <w:r>
        <w:rPr>
          <w:rStyle w:val="VerbatimChar"/>
        </w:rPr>
        <w:t xml:space="preserve">(2000, 10)</w:t>
      </w:r>
    </w:p>
    <w:p>
      <w:pPr>
        <w:pStyle w:val="FirstParagraph"/>
      </w:pPr>
      <w:r>
        <w:t xml:space="preserve">The chronic_diseases.shape is used to give you the dimensions (rows and columns) of your dataset. From the output we can see that in the dataset, there are 2000 rows (patients (0bservations)) and 10 columns (variables)</w:t>
      </w:r>
    </w:p>
    <w:p>
      <w:pPr>
        <w:pStyle w:val="SourceCode"/>
      </w:pPr>
      <w:r>
        <w:rPr>
          <w:rStyle w:val="NormalTok"/>
        </w:rPr>
        <w:t xml:space="preserve">chronic_diseases.describe().T</w:t>
      </w:r>
    </w:p>
    <w:p>
      <w:pPr>
        <w:pStyle w:val="SourceCode"/>
      </w:pPr>
      <w:r>
        <w:rPr>
          <w:rStyle w:val="VerbatimChar"/>
        </w:rPr>
        <w:t xml:space="preserve">                                count          mean           std    min  \</w:t>
      </w:r>
      <w:r>
        <w:br/>
      </w:r>
      <w:r>
        <w:rPr>
          <w:rStyle w:val="VerbatimChar"/>
        </w:rPr>
        <w:t xml:space="preserve">Patient_Number                 2000.0   1000.500000    577.494589    1.0   </w:t>
      </w:r>
      <w:r>
        <w:br/>
      </w:r>
      <w:r>
        <w:rPr>
          <w:rStyle w:val="VerbatimChar"/>
        </w:rPr>
        <w:t xml:space="preserve">BP_Abnormality                 2000.0      0.493500      0.500083    0.0   </w:t>
      </w:r>
      <w:r>
        <w:br/>
      </w:r>
      <w:r>
        <w:rPr>
          <w:rStyle w:val="VerbatimChar"/>
        </w:rPr>
        <w:t xml:space="preserve">Female                         2000.0      0.496000      0.500109    0.0   </w:t>
      </w:r>
      <w:r>
        <w:br/>
      </w:r>
      <w:r>
        <w:rPr>
          <w:rStyle w:val="VerbatimChar"/>
        </w:rPr>
        <w:t xml:space="preserve">Level_of_Hemoglobin            2000.0     11.710035      2.186701    8.1   </w:t>
      </w:r>
      <w:r>
        <w:br/>
      </w:r>
      <w:r>
        <w:rPr>
          <w:rStyle w:val="VerbatimChar"/>
        </w:rPr>
        <w:t xml:space="preserve">Age                            2000.0     46.558500     17.107832   18.0   </w:t>
      </w:r>
      <w:r>
        <w:br/>
      </w:r>
      <w:r>
        <w:rPr>
          <w:rStyle w:val="VerbatimChar"/>
        </w:rPr>
        <w:t xml:space="preserve">BMI                            2000.0     30.081500     11.761208   10.0   </w:t>
      </w:r>
      <w:r>
        <w:br/>
      </w:r>
      <w:r>
        <w:rPr>
          <w:rStyle w:val="VerbatimChar"/>
        </w:rPr>
        <w:t xml:space="preserve">Smoking                        2000.0      0.509500      0.500035    0.0   </w:t>
      </w:r>
      <w:r>
        <w:br/>
      </w:r>
      <w:r>
        <w:rPr>
          <w:rStyle w:val="VerbatimChar"/>
        </w:rPr>
        <w:t xml:space="preserve">Steps_Walk_Week                2000.0  25254.424500  14015.439623  628.0   </w:t>
      </w:r>
      <w:r>
        <w:br/>
      </w:r>
      <w:r>
        <w:rPr>
          <w:rStyle w:val="VerbatimChar"/>
        </w:rPr>
        <w:t xml:space="preserve">Chronic_kidney_disease         2000.0      0.505000      0.500100    0.0   </w:t>
      </w:r>
      <w:r>
        <w:br/>
      </w:r>
      <w:r>
        <w:rPr>
          <w:rStyle w:val="VerbatimChar"/>
        </w:rPr>
        <w:t xml:space="preserve">Adrenal_and_thyroid_disorders  2000.0      0.443500      0.496922    0.0   </w:t>
      </w:r>
      <w:r>
        <w:br/>
      </w:r>
      <w:r>
        <w:br/>
      </w:r>
      <w:r>
        <w:rPr>
          <w:rStyle w:val="VerbatimChar"/>
        </w:rPr>
        <w:t xml:space="preserve">                                      25%       50%        75%       max  </w:t>
      </w:r>
      <w:r>
        <w:br/>
      </w:r>
      <w:r>
        <w:rPr>
          <w:rStyle w:val="VerbatimChar"/>
        </w:rPr>
        <w:t xml:space="preserve">Patient_Number                   500.7500   1000.50   1500.250   2000.00  </w:t>
      </w:r>
      <w:r>
        <w:br/>
      </w:r>
      <w:r>
        <w:rPr>
          <w:rStyle w:val="VerbatimChar"/>
        </w:rPr>
        <w:t xml:space="preserve">BP_Abnormality                     0.0000      0.00      1.000      1.00  </w:t>
      </w:r>
      <w:r>
        <w:br/>
      </w:r>
      <w:r>
        <w:rPr>
          <w:rStyle w:val="VerbatimChar"/>
        </w:rPr>
        <w:t xml:space="preserve">Female                             0.0000      0.00      1.000      1.00  </w:t>
      </w:r>
      <w:r>
        <w:br/>
      </w:r>
      <w:r>
        <w:rPr>
          <w:rStyle w:val="VerbatimChar"/>
        </w:rPr>
        <w:t xml:space="preserve">Level_of_Hemoglobin               10.1475     11.33     12.945     17.56  </w:t>
      </w:r>
      <w:r>
        <w:br/>
      </w:r>
      <w:r>
        <w:rPr>
          <w:rStyle w:val="VerbatimChar"/>
        </w:rPr>
        <w:t xml:space="preserve">Age                               32.0000     46.00     62.000     75.00  </w:t>
      </w:r>
      <w:r>
        <w:br/>
      </w:r>
      <w:r>
        <w:rPr>
          <w:rStyle w:val="VerbatimChar"/>
        </w:rPr>
        <w:t xml:space="preserve">BMI                               20.0000     30.00     40.000     50.00  </w:t>
      </w:r>
      <w:r>
        <w:br/>
      </w:r>
      <w:r>
        <w:rPr>
          <w:rStyle w:val="VerbatimChar"/>
        </w:rPr>
        <w:t xml:space="preserve">Smoking                            0.0000      1.00      1.000      1.00  </w:t>
      </w:r>
      <w:r>
        <w:br/>
      </w:r>
      <w:r>
        <w:rPr>
          <w:rStyle w:val="VerbatimChar"/>
        </w:rPr>
        <w:t xml:space="preserve">Steps_Walk_Week                13605.7500  25353.00  37382.250  49980.00  </w:t>
      </w:r>
      <w:r>
        <w:br/>
      </w:r>
      <w:r>
        <w:rPr>
          <w:rStyle w:val="VerbatimChar"/>
        </w:rPr>
        <w:t xml:space="preserve">Chronic_kidney_disease             0.0000      1.00      1.000      1.00  </w:t>
      </w:r>
      <w:r>
        <w:br/>
      </w:r>
      <w:r>
        <w:rPr>
          <w:rStyle w:val="VerbatimChar"/>
        </w:rPr>
        <w:t xml:space="preserve">Adrenal_and_thyroid_disorders      0.0000      0.00      1.000      1.00  </w:t>
      </w:r>
    </w:p>
    <w:p>
      <w:pPr>
        <w:pStyle w:val="FirstParagraph"/>
      </w:pPr>
      <w:r>
        <w:t xml:space="preserve">A count value of 2000 Patient_Number in the dataset tell us that there are 2000 patients in it. About half are female. The average age is about 46.6 years, with a range from 18 to 75. The average BMI is about 30.1, ranging from 10 to 50. About half have abmormal blood pressure, chronic kideny disease, or are smokers.</w:t>
      </w:r>
    </w:p>
    <w:p>
      <w:pPr>
        <w:pStyle w:val="BodyText"/>
      </w:pPr>
      <w:r>
        <w:t xml:space="preserve">The average hemoglobin level is 11.7. Steps walked per week vary widely. Adrenal and thyroid disorders are present in about 44% of patients.</w:t>
      </w:r>
    </w:p>
    <w:p>
      <w:pPr>
        <w:pStyle w:val="BodyText"/>
      </w:pPr>
      <w:r>
        <w:rPr>
          <w:b/>
        </w:rPr>
        <w:t xml:space="preserve">Percentile</w:t>
      </w:r>
      <w:r>
        <w:t xml:space="preserve">: Percentile refers to relative standing of a value in the representative dataset.</w:t>
      </w:r>
    </w:p>
    <w:p>
      <w:pPr>
        <w:pStyle w:val="BodyText"/>
      </w:pPr>
      <w:r>
        <w:t xml:space="preserve">If we caompare the percentiles of patients that have their BMI monitored we can interpret in the manner as explained below:</w:t>
      </w:r>
    </w:p>
    <w:p>
      <w:pPr>
        <w:pStyle w:val="BodyText"/>
      </w:pPr>
      <w:r>
        <w:t xml:space="preserve">There are 25% of patients that have a BMI value less than 20, 50% of the patients fall in the median value of 30, and 75% of patients have a BMI value less than 40, it can also be interpreted in a way like 25% of patients have a BMI value greater than 40. There is a little variation in the mean and median value, indicating that there are little to no outiers in the dataset. We get an impression that the dataset had already been cleaned, or there were no anomalies that would affect the normality of dataset.</w:t>
      </w:r>
    </w:p>
    <w:p>
      <w:pPr>
        <w:pStyle w:val="SourceCode"/>
      </w:pPr>
      <w:r>
        <w:rPr>
          <w:rStyle w:val="NormalTok"/>
        </w:rPr>
        <w:t xml:space="preserve">chronic_diseases.columns</w:t>
      </w:r>
    </w:p>
    <w:p>
      <w:pPr>
        <w:pStyle w:val="SourceCode"/>
      </w:pPr>
      <w:r>
        <w:rPr>
          <w:rStyle w:val="VerbatimChar"/>
        </w:rPr>
        <w:t xml:space="preserve">Index(['Patient_Number', 'BP_Abnormality', 'Female', 'Level_of_Hemoglobin',</w:t>
      </w:r>
      <w:r>
        <w:br/>
      </w:r>
      <w:r>
        <w:rPr>
          <w:rStyle w:val="VerbatimChar"/>
        </w:rPr>
        <w:t xml:space="preserve">       'Age', 'BMI', 'Smoking', 'Steps_Walk_Week', 'Chronic_kidney_disease',</w:t>
      </w:r>
      <w:r>
        <w:br/>
      </w:r>
      <w:r>
        <w:rPr>
          <w:rStyle w:val="VerbatimChar"/>
        </w:rPr>
        <w:t xml:space="preserve">       'Adrenal_and_thyroid_disorders'],</w:t>
      </w:r>
      <w:r>
        <w:br/>
      </w:r>
      <w:r>
        <w:rPr>
          <w:rStyle w:val="VerbatimChar"/>
        </w:rPr>
        <w:t xml:space="preserve">      dtype='object')</w:t>
      </w:r>
    </w:p>
    <w:p>
      <w:pPr>
        <w:pStyle w:val="SourceCode"/>
      </w:pPr>
      <w:r>
        <w:rPr>
          <w:rStyle w:val="NormalTok"/>
        </w:rPr>
        <w:t xml:space="preserve">chronic_diseases.Patient_Number</w:t>
      </w:r>
    </w:p>
    <w:p>
      <w:pPr>
        <w:pStyle w:val="SourceCode"/>
      </w:pPr>
      <w:r>
        <w:rPr>
          <w:rStyle w:val="VerbatimChar"/>
        </w:rPr>
        <w:t xml:space="preserve">0          1</w:t>
      </w:r>
      <w:r>
        <w:br/>
      </w:r>
      <w:r>
        <w:rPr>
          <w:rStyle w:val="VerbatimChar"/>
        </w:rPr>
        <w:t xml:space="preserve">1          2</w:t>
      </w:r>
      <w:r>
        <w:br/>
      </w:r>
      <w:r>
        <w:rPr>
          <w:rStyle w:val="VerbatimChar"/>
        </w:rPr>
        <w:t xml:space="preserve">2          3</w:t>
      </w:r>
      <w:r>
        <w:br/>
      </w:r>
      <w:r>
        <w:rPr>
          <w:rStyle w:val="VerbatimChar"/>
        </w:rPr>
        <w:t xml:space="preserve">3          4</w:t>
      </w:r>
      <w:r>
        <w:br/>
      </w:r>
      <w:r>
        <w:rPr>
          <w:rStyle w:val="VerbatimChar"/>
        </w:rPr>
        <w:t xml:space="preserve">4          5</w:t>
      </w:r>
      <w:r>
        <w:br/>
      </w:r>
      <w:r>
        <w:rPr>
          <w:rStyle w:val="VerbatimChar"/>
        </w:rPr>
        <w:t xml:space="preserve">        ... </w:t>
      </w:r>
      <w:r>
        <w:br/>
      </w:r>
      <w:r>
        <w:rPr>
          <w:rStyle w:val="VerbatimChar"/>
        </w:rPr>
        <w:t xml:space="preserve">1995    1996</w:t>
      </w:r>
      <w:r>
        <w:br/>
      </w:r>
      <w:r>
        <w:rPr>
          <w:rStyle w:val="VerbatimChar"/>
        </w:rPr>
        <w:t xml:space="preserve">1996    1997</w:t>
      </w:r>
      <w:r>
        <w:br/>
      </w:r>
      <w:r>
        <w:rPr>
          <w:rStyle w:val="VerbatimChar"/>
        </w:rPr>
        <w:t xml:space="preserve">1997    1998</w:t>
      </w:r>
      <w:r>
        <w:br/>
      </w:r>
      <w:r>
        <w:rPr>
          <w:rStyle w:val="VerbatimChar"/>
        </w:rPr>
        <w:t xml:space="preserve">1998    1999</w:t>
      </w:r>
      <w:r>
        <w:br/>
      </w:r>
      <w:r>
        <w:rPr>
          <w:rStyle w:val="VerbatimChar"/>
        </w:rPr>
        <w:t xml:space="preserve">1999    2000</w:t>
      </w:r>
      <w:r>
        <w:br/>
      </w:r>
      <w:r>
        <w:rPr>
          <w:rStyle w:val="VerbatimChar"/>
        </w:rPr>
        <w:t xml:space="preserve">Name: Patient_Number, Length: 2000, dtype: int64</w:t>
      </w:r>
    </w:p>
    <w:p>
      <w:pPr>
        <w:pStyle w:val="SourceCode"/>
      </w:pPr>
      <w:r>
        <w:rPr>
          <w:rStyle w:val="NormalTok"/>
        </w:rPr>
        <w:t xml:space="preserve">chronic_diseases.mean()</w:t>
      </w:r>
    </w:p>
    <w:p>
      <w:pPr>
        <w:pStyle w:val="SourceCode"/>
      </w:pPr>
      <w:r>
        <w:rPr>
          <w:rStyle w:val="VerbatimChar"/>
        </w:rPr>
        <w:t xml:space="preserve">Patient_Number                    1000.500000</w:t>
      </w:r>
      <w:r>
        <w:br/>
      </w:r>
      <w:r>
        <w:rPr>
          <w:rStyle w:val="VerbatimChar"/>
        </w:rPr>
        <w:t xml:space="preserve">BP_Abnormality                       0.493500</w:t>
      </w:r>
      <w:r>
        <w:br/>
      </w:r>
      <w:r>
        <w:rPr>
          <w:rStyle w:val="VerbatimChar"/>
        </w:rPr>
        <w:t xml:space="preserve">Female                               0.496000</w:t>
      </w:r>
      <w:r>
        <w:br/>
      </w:r>
      <w:r>
        <w:rPr>
          <w:rStyle w:val="VerbatimChar"/>
        </w:rPr>
        <w:t xml:space="preserve">Level_of_Hemoglobin                 11.710035</w:t>
      </w:r>
      <w:r>
        <w:br/>
      </w:r>
      <w:r>
        <w:rPr>
          <w:rStyle w:val="VerbatimChar"/>
        </w:rPr>
        <w:t xml:space="preserve">Age                                 46.558500</w:t>
      </w:r>
      <w:r>
        <w:br/>
      </w:r>
      <w:r>
        <w:rPr>
          <w:rStyle w:val="VerbatimChar"/>
        </w:rPr>
        <w:t xml:space="preserve">BMI                                 30.081500</w:t>
      </w:r>
      <w:r>
        <w:br/>
      </w:r>
      <w:r>
        <w:rPr>
          <w:rStyle w:val="VerbatimChar"/>
        </w:rPr>
        <w:t xml:space="preserve">Smoking                              0.509500</w:t>
      </w:r>
      <w:r>
        <w:br/>
      </w:r>
      <w:r>
        <w:rPr>
          <w:rStyle w:val="VerbatimChar"/>
        </w:rPr>
        <w:t xml:space="preserve">Steps_Walk_Week                  25254.424500</w:t>
      </w:r>
      <w:r>
        <w:br/>
      </w:r>
      <w:r>
        <w:rPr>
          <w:rStyle w:val="VerbatimChar"/>
        </w:rPr>
        <w:t xml:space="preserve">Chronic_kidney_disease               0.505000</w:t>
      </w:r>
      <w:r>
        <w:br/>
      </w:r>
      <w:r>
        <w:rPr>
          <w:rStyle w:val="VerbatimChar"/>
        </w:rPr>
        <w:t xml:space="preserve">Adrenal_and_thyroid_disorders        0.443500</w:t>
      </w:r>
      <w:r>
        <w:br/>
      </w:r>
      <w:r>
        <w:rPr>
          <w:rStyle w:val="VerbatimChar"/>
        </w:rPr>
        <w:t xml:space="preserve">dtype: float64</w:t>
      </w:r>
    </w:p>
    <w:p>
      <w:pPr>
        <w:pStyle w:val="FirstParagraph"/>
      </w:pPr>
      <w:r>
        <w:t xml:space="preserve">The chronic_diseases.mean() is used to display the mean values of all the variables in the dataset.</w:t>
      </w:r>
    </w:p>
    <w:p>
      <w:pPr>
        <w:pStyle w:val="SourceCode"/>
      </w:pPr>
      <w:r>
        <w:rPr>
          <w:rStyle w:val="BuiltInTok"/>
        </w:rPr>
        <w:t xml:space="preserve">print</w:t>
      </w:r>
      <w:r>
        <w:rPr>
          <w:rStyle w:val="NormalTok"/>
        </w:rPr>
        <w:t xml:space="preserve">(chronic_diseases.mean(axis </w:t>
      </w:r>
      <w:r>
        <w:rPr>
          <w:rStyle w:val="OperatorTok"/>
        </w:rPr>
        <w:t xml:space="preserve">=</w:t>
      </w:r>
      <w:r>
        <w:rPr>
          <w:rStyle w:val="NormalTok"/>
        </w:rPr>
        <w:t xml:space="preserve"> </w:t>
      </w:r>
      <w:r>
        <w:rPr>
          <w:rStyle w:val="DecValTok"/>
        </w:rPr>
        <w:t xml:space="preserve">1</w:t>
      </w:r>
      <w:r>
        <w:rPr>
          <w:rStyle w:val="NormalTok"/>
        </w:rPr>
        <w:t xml:space="preserve">, numeric_only</w:t>
      </w:r>
      <w:r>
        <w:rPr>
          <w:rStyle w:val="OperatorTok"/>
        </w:rPr>
        <w:t xml:space="preserve">=</w:t>
      </w:r>
      <w:r>
        <w:rPr>
          <w:rStyle w:val="VariableTok"/>
        </w:rPr>
        <w:t xml:space="preserve">True</w:t>
      </w:r>
      <w:r>
        <w:rPr>
          <w:rStyle w:val="NormalTok"/>
        </w:rPr>
        <w:t xml:space="preserve">))</w:t>
      </w:r>
    </w:p>
    <w:p>
      <w:pPr>
        <w:pStyle w:val="SourceCode"/>
      </w:pPr>
      <w:r>
        <w:rPr>
          <w:rStyle w:val="VerbatimChar"/>
        </w:rPr>
        <w:t xml:space="preserve">0       4603.428</w:t>
      </w:r>
      <w:r>
        <w:br/>
      </w:r>
      <w:r>
        <w:rPr>
          <w:rStyle w:val="VerbatimChar"/>
        </w:rPr>
        <w:t xml:space="preserve">1       2620.575</w:t>
      </w:r>
      <w:r>
        <w:br/>
      </w:r>
      <w:r>
        <w:rPr>
          <w:rStyle w:val="VerbatimChar"/>
        </w:rPr>
        <w:t xml:space="preserve">2       1012.979</w:t>
      </w:r>
      <w:r>
        <w:br/>
      </w:r>
      <w:r>
        <w:rPr>
          <w:rStyle w:val="VerbatimChar"/>
        </w:rPr>
        <w:t xml:space="preserve">3       1077.200</w:t>
      </w:r>
      <w:r>
        <w:br/>
      </w:r>
      <w:r>
        <w:rPr>
          <w:rStyle w:val="VerbatimChar"/>
        </w:rPr>
        <w:t xml:space="preserve">4       1571.017</w:t>
      </w:r>
      <w:r>
        <w:br/>
      </w:r>
      <w:r>
        <w:rPr>
          <w:rStyle w:val="VerbatimChar"/>
        </w:rPr>
        <w:t xml:space="preserve">          ...   </w:t>
      </w:r>
      <w:r>
        <w:br/>
      </w:r>
      <w:r>
        <w:rPr>
          <w:rStyle w:val="VerbatimChar"/>
        </w:rPr>
        <w:t xml:space="preserve">1995    2822.314</w:t>
      </w:r>
      <w:r>
        <w:br/>
      </w:r>
      <w:r>
        <w:rPr>
          <w:rStyle w:val="VerbatimChar"/>
        </w:rPr>
        <w:t xml:space="preserve">1996     465.477</w:t>
      </w:r>
      <w:r>
        <w:br/>
      </w:r>
      <w:r>
        <w:rPr>
          <w:rStyle w:val="VerbatimChar"/>
        </w:rPr>
        <w:t xml:space="preserve">1997    1701.091</w:t>
      </w:r>
      <w:r>
        <w:br/>
      </w:r>
      <w:r>
        <w:rPr>
          <w:rStyle w:val="VerbatimChar"/>
        </w:rPr>
        <w:t xml:space="preserve">1998    2026.115</w:t>
      </w:r>
      <w:r>
        <w:br/>
      </w:r>
      <w:r>
        <w:rPr>
          <w:rStyle w:val="VerbatimChar"/>
        </w:rPr>
        <w:t xml:space="preserve">1999    2282.836</w:t>
      </w:r>
      <w:r>
        <w:br/>
      </w:r>
      <w:r>
        <w:rPr>
          <w:rStyle w:val="VerbatimChar"/>
        </w:rPr>
        <w:t xml:space="preserve">Length: 2000, dtype: float64</w:t>
      </w:r>
    </w:p>
    <w:p>
      <w:pPr>
        <w:pStyle w:val="FirstParagraph"/>
      </w:pPr>
      <w:r>
        <w:t xml:space="preserve">The above command has given us mean statistics for each patient across all numeric columns.</w:t>
      </w:r>
    </w:p>
    <w:p>
      <w:pPr>
        <w:pStyle w:val="SourceCode"/>
      </w:pPr>
      <w:r>
        <w:rPr>
          <w:rStyle w:val="NormalTok"/>
        </w:rPr>
        <w:t xml:space="preserve">chronic_diseases.groupby(</w:t>
      </w:r>
      <w:r>
        <w:rPr>
          <w:rStyle w:val="StringTok"/>
        </w:rPr>
        <w:t xml:space="preserve">'Smoking'</w:t>
      </w:r>
      <w:r>
        <w:rPr>
          <w:rStyle w:val="NormalTok"/>
        </w:rPr>
        <w:t xml:space="preserve">).mean([</w:t>
      </w:r>
      <w:r>
        <w:rPr>
          <w:rStyle w:val="StringTok"/>
        </w:rPr>
        <w:t xml:space="preserve">'Level_of_Hemoglobin'</w:t>
      </w:r>
      <w:r>
        <w:rPr>
          <w:rStyle w:val="NormalTok"/>
        </w:rPr>
        <w:t xml:space="preserve">])</w:t>
      </w:r>
    </w:p>
    <w:p>
      <w:pPr>
        <w:pStyle w:val="SourceCode"/>
      </w:pPr>
      <w:r>
        <w:rPr>
          <w:rStyle w:val="VerbatimChar"/>
        </w:rPr>
        <w:t xml:space="preserve">         Patient_Number  BP_Abnormality    Female  Level_of_Hemoglobin  \</w:t>
      </w:r>
      <w:r>
        <w:br/>
      </w:r>
      <w:r>
        <w:rPr>
          <w:rStyle w:val="VerbatimChar"/>
        </w:rPr>
        <w:t xml:space="preserve">Smoking                                                                  </w:t>
      </w:r>
      <w:r>
        <w:br/>
      </w:r>
      <w:r>
        <w:rPr>
          <w:rStyle w:val="VerbatimChar"/>
        </w:rPr>
        <w:t xml:space="preserve">0            987.002039        0.487258  0.496432            11.658012   </w:t>
      </w:r>
      <w:r>
        <w:br/>
      </w:r>
      <w:r>
        <w:rPr>
          <w:rStyle w:val="VerbatimChar"/>
        </w:rPr>
        <w:t xml:space="preserve">1           1013.494603        0.499509  0.495584            11.760118   </w:t>
      </w:r>
      <w:r>
        <w:br/>
      </w:r>
      <w:r>
        <w:br/>
      </w:r>
      <w:r>
        <w:rPr>
          <w:rStyle w:val="VerbatimChar"/>
        </w:rPr>
        <w:t xml:space="preserve">               Age        BMI  Steps_Walk_Week  Chronic_kidney_disease  \</w:t>
      </w:r>
      <w:r>
        <w:br/>
      </w:r>
      <w:r>
        <w:rPr>
          <w:rStyle w:val="VerbatimChar"/>
        </w:rPr>
        <w:t xml:space="preserve">Smoking                                                                  </w:t>
      </w:r>
      <w:r>
        <w:br/>
      </w:r>
      <w:r>
        <w:rPr>
          <w:rStyle w:val="VerbatimChar"/>
        </w:rPr>
        <w:t xml:space="preserve">0        46.117227  29.974516     25468.265036                0.517839   </w:t>
      </w:r>
      <w:r>
        <w:br/>
      </w:r>
      <w:r>
        <w:rPr>
          <w:rStyle w:val="VerbatimChar"/>
        </w:rPr>
        <w:t xml:space="preserve">1        46.983317  30.184495     25048.558391                0.492640   </w:t>
      </w:r>
      <w:r>
        <w:br/>
      </w:r>
      <w:r>
        <w:br/>
      </w:r>
      <w:r>
        <w:rPr>
          <w:rStyle w:val="VerbatimChar"/>
        </w:rPr>
        <w:t xml:space="preserve">         Adrenal_and_thyroid_disorders  </w:t>
      </w:r>
      <w:r>
        <w:br/>
      </w:r>
      <w:r>
        <w:rPr>
          <w:rStyle w:val="VerbatimChar"/>
        </w:rPr>
        <w:t xml:space="preserve">Smoking                                 </w:t>
      </w:r>
      <w:r>
        <w:br/>
      </w:r>
      <w:r>
        <w:rPr>
          <w:rStyle w:val="VerbatimChar"/>
        </w:rPr>
        <w:t xml:space="preserve">0                             0.434251  </w:t>
      </w:r>
      <w:r>
        <w:br/>
      </w:r>
      <w:r>
        <w:rPr>
          <w:rStyle w:val="VerbatimChar"/>
        </w:rPr>
        <w:t xml:space="preserve">1                             0.452404  </w:t>
      </w:r>
    </w:p>
    <w:p>
      <w:pPr>
        <w:pStyle w:val="FirstParagraph"/>
      </w:pPr>
      <w:r>
        <w:t xml:space="preserve">The groupby analysis has grouped patients with smoking status to the mean of all other variables in the dataset.</w:t>
      </w:r>
    </w:p>
    <w:p>
      <w:pPr>
        <w:pStyle w:val="SourceCode"/>
      </w:pPr>
      <w:r>
        <w:rPr>
          <w:rStyle w:val="VerbatimChar"/>
        </w:rPr>
        <w:t xml:space="preserve"> - Row 0 represent patients that are non-smoker and 1 indicate patients that smoke. More accurately, there are around 987 patients that fall in the category of non-smokers and about 1013 patients are smokers. </w:t>
      </w:r>
      <w:r>
        <w:br/>
      </w:r>
      <w:r>
        <w:br/>
      </w:r>
      <w:r>
        <w:rPr>
          <w:rStyle w:val="VerbatimChar"/>
        </w:rPr>
        <w:t xml:space="preserve"> - Non-smokers have an average hemoglobin level of 11.66, while non-smokers have a hemoglobin level of 11.76, indicating that there is a slightly higher average hemoglobin level than non-smokers.</w:t>
      </w:r>
      <w:r>
        <w:br/>
      </w:r>
      <w:r>
        <w:br/>
      </w:r>
      <w:r>
        <w:rPr>
          <w:rStyle w:val="VerbatimChar"/>
        </w:rPr>
        <w:t xml:space="preserve"> - Non-smokers have an average age of 46.12 years, while non-smokers are aged at an average value of 46.98. This statitic indicates that smokers are a little older than non-smokers.</w:t>
      </w:r>
      <w:r>
        <w:br/>
      </w:r>
      <w:r>
        <w:br/>
      </w:r>
      <w:r>
        <w:rPr>
          <w:rStyle w:val="VerbatimChar"/>
        </w:rPr>
        <w:t xml:space="preserve"> - Smokers slightly have a higher average BMI (30.18) than non-smokers (29.97).</w:t>
      </w:r>
      <w:r>
        <w:br/>
      </w:r>
      <w:r>
        <w:br/>
      </w:r>
      <w:r>
        <w:rPr>
          <w:rStyle w:val="VerbatimChar"/>
        </w:rPr>
        <w:t xml:space="preserve"> - Non-smokers walk more steps (25,469), than smokers (25,049)</w:t>
      </w:r>
      <w:r>
        <w:br/>
      </w:r>
      <w:r>
        <w:br/>
      </w:r>
      <w:r>
        <w:rPr>
          <w:rStyle w:val="VerbatimChar"/>
        </w:rPr>
        <w:t xml:space="preserve"> - A slightly higher proprotion of non-smokers have chronic kidney disease (0.52), than smokers (0.50).</w:t>
      </w:r>
      <w:r>
        <w:br/>
      </w:r>
      <w:r>
        <w:br/>
      </w:r>
      <w:r>
        <w:rPr>
          <w:rStyle w:val="VerbatimChar"/>
        </w:rPr>
        <w:t xml:space="preserve"> - Adrenal and thyroid disorders are slightly more common among smokers (0.45), than non-smokers (0.43)</w:t>
      </w:r>
      <w:r>
        <w:br/>
      </w:r>
      <w:r>
        <w:br/>
      </w:r>
      <w:r>
        <w:rPr>
          <w:rStyle w:val="VerbatimChar"/>
        </w:rPr>
        <w:t xml:space="preserve"> - The mean value for BP_Normality and Females is close for both smokers and non-smokers, indicating smaller distribution of gender and blood pressure abnormality among smokers and non-smokers.</w:t>
      </w:r>
    </w:p>
    <w:p>
      <w:pPr>
        <w:pStyle w:val="SourceCode"/>
      </w:pPr>
      <w:r>
        <w:rPr>
          <w:rStyle w:val="BuiltInTok"/>
        </w:rPr>
        <w:t xml:space="preserve">print</w:t>
      </w:r>
      <w:r>
        <w:rPr>
          <w:rStyle w:val="NormalTok"/>
        </w:rPr>
        <w:t xml:space="preserve">(chronic_diseases.median(numeric_only</w:t>
      </w:r>
      <w:r>
        <w:rPr>
          <w:rStyle w:val="OperatorTok"/>
        </w:rPr>
        <w:t xml:space="preserve">=</w:t>
      </w:r>
      <w:r>
        <w:rPr>
          <w:rStyle w:val="VariableTok"/>
        </w:rPr>
        <w:t xml:space="preserve">True</w:t>
      </w:r>
      <w:r>
        <w:rPr>
          <w:rStyle w:val="NormalTok"/>
        </w:rPr>
        <w:t xml:space="preserve">))</w:t>
      </w:r>
    </w:p>
    <w:p>
      <w:pPr>
        <w:pStyle w:val="SourceCode"/>
      </w:pPr>
      <w:r>
        <w:rPr>
          <w:rStyle w:val="VerbatimChar"/>
        </w:rPr>
        <w:t xml:space="preserve">Patient_Number                    1000.50</w:t>
      </w:r>
      <w:r>
        <w:br/>
      </w:r>
      <w:r>
        <w:rPr>
          <w:rStyle w:val="VerbatimChar"/>
        </w:rPr>
        <w:t xml:space="preserve">BP_Abnormality                       0.00</w:t>
      </w:r>
      <w:r>
        <w:br/>
      </w:r>
      <w:r>
        <w:rPr>
          <w:rStyle w:val="VerbatimChar"/>
        </w:rPr>
        <w:t xml:space="preserve">Female                               0.00</w:t>
      </w:r>
      <w:r>
        <w:br/>
      </w:r>
      <w:r>
        <w:rPr>
          <w:rStyle w:val="VerbatimChar"/>
        </w:rPr>
        <w:t xml:space="preserve">Level_of_Hemoglobin                 11.33</w:t>
      </w:r>
      <w:r>
        <w:br/>
      </w:r>
      <w:r>
        <w:rPr>
          <w:rStyle w:val="VerbatimChar"/>
        </w:rPr>
        <w:t xml:space="preserve">Age                                 46.00</w:t>
      </w:r>
      <w:r>
        <w:br/>
      </w:r>
      <w:r>
        <w:rPr>
          <w:rStyle w:val="VerbatimChar"/>
        </w:rPr>
        <w:t xml:space="preserve">BMI                                 30.00</w:t>
      </w:r>
      <w:r>
        <w:br/>
      </w:r>
      <w:r>
        <w:rPr>
          <w:rStyle w:val="VerbatimChar"/>
        </w:rPr>
        <w:t xml:space="preserve">Smoking                              1.00</w:t>
      </w:r>
      <w:r>
        <w:br/>
      </w:r>
      <w:r>
        <w:rPr>
          <w:rStyle w:val="VerbatimChar"/>
        </w:rPr>
        <w:t xml:space="preserve">Steps_Walk_Week                  25353.00</w:t>
      </w:r>
      <w:r>
        <w:br/>
      </w:r>
      <w:r>
        <w:rPr>
          <w:rStyle w:val="VerbatimChar"/>
        </w:rPr>
        <w:t xml:space="preserve">Chronic_kidney_disease               1.00</w:t>
      </w:r>
      <w:r>
        <w:br/>
      </w:r>
      <w:r>
        <w:rPr>
          <w:rStyle w:val="VerbatimChar"/>
        </w:rPr>
        <w:t xml:space="preserve">Adrenal_and_thyroid_disorders        0.00</w:t>
      </w:r>
      <w:r>
        <w:br/>
      </w:r>
      <w:r>
        <w:rPr>
          <w:rStyle w:val="VerbatimChar"/>
        </w:rPr>
        <w:t xml:space="preserve">dtype: float64</w:t>
      </w:r>
    </w:p>
    <w:p>
      <w:pPr>
        <w:pStyle w:val="FirstParagraph"/>
      </w:pPr>
      <w:r>
        <w:t xml:space="preserve">The above command has given us insights about the median of each variable numerical column in the dataset.</w:t>
      </w:r>
    </w:p>
    <w:p>
      <w:pPr>
        <w:pStyle w:val="SourceCode"/>
      </w:pPr>
      <w:r>
        <w:rPr>
          <w:rStyle w:val="NormalTok"/>
        </w:rPr>
        <w:t xml:space="preserve">chronic_diseases.mode(axis </w:t>
      </w:r>
      <w:r>
        <w:rPr>
          <w:rStyle w:val="OperatorTok"/>
        </w:rPr>
        <w:t xml:space="preserve">=</w:t>
      </w:r>
      <w:r>
        <w:rPr>
          <w:rStyle w:val="NormalTok"/>
        </w:rPr>
        <w:t xml:space="preserve"> </w:t>
      </w:r>
      <w:r>
        <w:rPr>
          <w:rStyle w:val="DecValTok"/>
        </w:rPr>
        <w:t xml:space="preserve">0</w:t>
      </w:r>
      <w:r>
        <w:rPr>
          <w:rStyle w:val="NormalTok"/>
        </w:rPr>
        <w:t xml:space="preserve">, numeric_only </w:t>
      </w:r>
      <w:r>
        <w:rPr>
          <w:rStyle w:val="OperatorTok"/>
        </w:rPr>
        <w:t xml:space="preserve">=</w:t>
      </w:r>
      <w:r>
        <w:rPr>
          <w:rStyle w:val="NormalTok"/>
        </w:rPr>
        <w:t xml:space="preserve"> </w:t>
      </w:r>
      <w:r>
        <w:rPr>
          <w:rStyle w:val="VariableTok"/>
        </w:rPr>
        <w:t xml:space="preserve">False</w:t>
      </w:r>
      <w:r>
        <w:rPr>
          <w:rStyle w:val="NormalTok"/>
        </w:rPr>
        <w:t xml:space="preserve">, dropna </w:t>
      </w:r>
      <w:r>
        <w:rPr>
          <w:rStyle w:val="OperatorTok"/>
        </w:rPr>
        <w:t xml:space="preserve">=</w:t>
      </w:r>
      <w:r>
        <w:rPr>
          <w:rStyle w:val="NormalTok"/>
        </w:rPr>
        <w:t xml:space="preserve"> </w:t>
      </w:r>
      <w:r>
        <w:rPr>
          <w:rStyle w:val="VariableTok"/>
        </w:rPr>
        <w:t xml:space="preserve">True</w:t>
      </w:r>
      <w:r>
        <w:rPr>
          <w:rStyle w:val="NormalTok"/>
        </w:rPr>
        <w:t xml:space="preserve">)</w:t>
      </w:r>
    </w:p>
    <w:p>
      <w:pPr>
        <w:pStyle w:val="SourceCode"/>
      </w:pPr>
      <w:r>
        <w:rPr>
          <w:rStyle w:val="VerbatimChar"/>
        </w:rPr>
        <w:t xml:space="preserve">      Patient_Number  BP_Abnormality  Female  Level_of_Hemoglobin   Age   BMI  \</w:t>
      </w:r>
      <w:r>
        <w:br/>
      </w:r>
      <w:r>
        <w:rPr>
          <w:rStyle w:val="VerbatimChar"/>
        </w:rPr>
        <w:t xml:space="preserve">0                  1             0.0     0.0                12.07  18.0  11.0   </w:t>
      </w:r>
      <w:r>
        <w:br/>
      </w:r>
      <w:r>
        <w:rPr>
          <w:rStyle w:val="VerbatimChar"/>
        </w:rPr>
        <w:t xml:space="preserve">1                  2             NaN     NaN                  NaN   NaN  38.0   </w:t>
      </w:r>
      <w:r>
        <w:br/>
      </w:r>
      <w:r>
        <w:rPr>
          <w:rStyle w:val="VerbatimChar"/>
        </w:rPr>
        <w:t xml:space="preserve">2                  3             NaN     NaN                  NaN   NaN   NaN   </w:t>
      </w:r>
      <w:r>
        <w:br/>
      </w:r>
      <w:r>
        <w:rPr>
          <w:rStyle w:val="VerbatimChar"/>
        </w:rPr>
        <w:t xml:space="preserve">3                  4             NaN     NaN                  NaN   NaN   NaN   </w:t>
      </w:r>
      <w:r>
        <w:br/>
      </w:r>
      <w:r>
        <w:rPr>
          <w:rStyle w:val="VerbatimChar"/>
        </w:rPr>
        <w:t xml:space="preserve">4                  5             NaN     NaN                  NaN   NaN   NaN   </w:t>
      </w:r>
      <w:r>
        <w:br/>
      </w:r>
      <w:r>
        <w:rPr>
          <w:rStyle w:val="VerbatimChar"/>
        </w:rPr>
        <w:t xml:space="preserve">...              ...             ...     ...                  ...   ...   ...   </w:t>
      </w:r>
      <w:r>
        <w:br/>
      </w:r>
      <w:r>
        <w:rPr>
          <w:rStyle w:val="VerbatimChar"/>
        </w:rPr>
        <w:t xml:space="preserve">1995            1996             NaN     NaN                  NaN   NaN   NaN   </w:t>
      </w:r>
      <w:r>
        <w:br/>
      </w:r>
      <w:r>
        <w:rPr>
          <w:rStyle w:val="VerbatimChar"/>
        </w:rPr>
        <w:t xml:space="preserve">1996            1997             NaN     NaN                  NaN   NaN   NaN   </w:t>
      </w:r>
      <w:r>
        <w:br/>
      </w:r>
      <w:r>
        <w:rPr>
          <w:rStyle w:val="VerbatimChar"/>
        </w:rPr>
        <w:t xml:space="preserve">1997            1998             NaN     NaN                  NaN   NaN   NaN   </w:t>
      </w:r>
      <w:r>
        <w:br/>
      </w:r>
      <w:r>
        <w:rPr>
          <w:rStyle w:val="VerbatimChar"/>
        </w:rPr>
        <w:t xml:space="preserve">1998            1999             NaN     NaN                  NaN   NaN   NaN   </w:t>
      </w:r>
      <w:r>
        <w:br/>
      </w:r>
      <w:r>
        <w:rPr>
          <w:rStyle w:val="VerbatimChar"/>
        </w:rPr>
        <w:t xml:space="preserve">1999            2000             NaN     NaN                  NaN   NaN   NaN   </w:t>
      </w:r>
      <w:r>
        <w:br/>
      </w:r>
      <w:r>
        <w:br/>
      </w:r>
      <w:r>
        <w:rPr>
          <w:rStyle w:val="VerbatimChar"/>
        </w:rPr>
        <w:t xml:space="preserve">      Smoking  Steps_Walk_Week  Chronic_kidney_disease  \</w:t>
      </w:r>
      <w:r>
        <w:br/>
      </w:r>
      <w:r>
        <w:rPr>
          <w:rStyle w:val="VerbatimChar"/>
        </w:rPr>
        <w:t xml:space="preserve">0         1.0            768.0                     1.0   </w:t>
      </w:r>
      <w:r>
        <w:br/>
      </w:r>
      <w:r>
        <w:rPr>
          <w:rStyle w:val="VerbatimChar"/>
        </w:rPr>
        <w:t xml:space="preserve">1         NaN           1482.0                     NaN   </w:t>
      </w:r>
      <w:r>
        <w:br/>
      </w:r>
      <w:r>
        <w:rPr>
          <w:rStyle w:val="VerbatimChar"/>
        </w:rPr>
        <w:t xml:space="preserve">2         NaN           2971.0                     NaN   </w:t>
      </w:r>
      <w:r>
        <w:br/>
      </w:r>
      <w:r>
        <w:rPr>
          <w:rStyle w:val="VerbatimChar"/>
        </w:rPr>
        <w:t xml:space="preserve">3         NaN           4591.0                     NaN   </w:t>
      </w:r>
      <w:r>
        <w:br/>
      </w:r>
      <w:r>
        <w:rPr>
          <w:rStyle w:val="VerbatimChar"/>
        </w:rPr>
        <w:t xml:space="preserve">4         NaN           5620.0                     NaN   </w:t>
      </w:r>
      <w:r>
        <w:br/>
      </w:r>
      <w:r>
        <w:rPr>
          <w:rStyle w:val="VerbatimChar"/>
        </w:rPr>
        <w:t xml:space="preserve">...       ...              ...                     ...   </w:t>
      </w:r>
      <w:r>
        <w:br/>
      </w:r>
      <w:r>
        <w:rPr>
          <w:rStyle w:val="VerbatimChar"/>
        </w:rPr>
        <w:t xml:space="preserve">1995      NaN              NaN                     NaN   </w:t>
      </w:r>
      <w:r>
        <w:br/>
      </w:r>
      <w:r>
        <w:rPr>
          <w:rStyle w:val="VerbatimChar"/>
        </w:rPr>
        <w:t xml:space="preserve">1996      NaN              NaN                     NaN   </w:t>
      </w:r>
      <w:r>
        <w:br/>
      </w:r>
      <w:r>
        <w:rPr>
          <w:rStyle w:val="VerbatimChar"/>
        </w:rPr>
        <w:t xml:space="preserve">1997      NaN              NaN                     NaN   </w:t>
      </w:r>
      <w:r>
        <w:br/>
      </w:r>
      <w:r>
        <w:rPr>
          <w:rStyle w:val="VerbatimChar"/>
        </w:rPr>
        <w:t xml:space="preserve">1998      NaN              NaN                     NaN   </w:t>
      </w:r>
      <w:r>
        <w:br/>
      </w:r>
      <w:r>
        <w:rPr>
          <w:rStyle w:val="VerbatimChar"/>
        </w:rPr>
        <w:t xml:space="preserve">1999      NaN              NaN                     NaN   </w:t>
      </w:r>
      <w:r>
        <w:br/>
      </w:r>
      <w:r>
        <w:br/>
      </w:r>
      <w:r>
        <w:rPr>
          <w:rStyle w:val="VerbatimChar"/>
        </w:rPr>
        <w:t xml:space="preserve">      Adrenal_and_thyroid_disorders  </w:t>
      </w:r>
      <w:r>
        <w:br/>
      </w:r>
      <w:r>
        <w:rPr>
          <w:rStyle w:val="VerbatimChar"/>
        </w:rPr>
        <w:t xml:space="preserve">0                               0.0  </w:t>
      </w:r>
      <w:r>
        <w:br/>
      </w:r>
      <w:r>
        <w:rPr>
          <w:rStyle w:val="VerbatimChar"/>
        </w:rPr>
        <w:t xml:space="preserve">1                               NaN  </w:t>
      </w:r>
      <w:r>
        <w:br/>
      </w:r>
      <w:r>
        <w:rPr>
          <w:rStyle w:val="VerbatimChar"/>
        </w:rPr>
        <w:t xml:space="preserve">2                               NaN  </w:t>
      </w:r>
      <w:r>
        <w:br/>
      </w:r>
      <w:r>
        <w:rPr>
          <w:rStyle w:val="VerbatimChar"/>
        </w:rPr>
        <w:t xml:space="preserve">3                               NaN  </w:t>
      </w:r>
      <w:r>
        <w:br/>
      </w:r>
      <w:r>
        <w:rPr>
          <w:rStyle w:val="VerbatimChar"/>
        </w:rPr>
        <w:t xml:space="preserve">4                               NaN  </w:t>
      </w:r>
      <w:r>
        <w:br/>
      </w:r>
      <w:r>
        <w:rPr>
          <w:rStyle w:val="VerbatimChar"/>
        </w:rPr>
        <w:t xml:space="preserve">...                             ...  </w:t>
      </w:r>
      <w:r>
        <w:br/>
      </w:r>
      <w:r>
        <w:rPr>
          <w:rStyle w:val="VerbatimChar"/>
        </w:rPr>
        <w:t xml:space="preserve">1995                            NaN  </w:t>
      </w:r>
      <w:r>
        <w:br/>
      </w:r>
      <w:r>
        <w:rPr>
          <w:rStyle w:val="VerbatimChar"/>
        </w:rPr>
        <w:t xml:space="preserve">1996                            NaN  </w:t>
      </w:r>
      <w:r>
        <w:br/>
      </w:r>
      <w:r>
        <w:rPr>
          <w:rStyle w:val="VerbatimChar"/>
        </w:rPr>
        <w:t xml:space="preserve">1997                            NaN  </w:t>
      </w:r>
      <w:r>
        <w:br/>
      </w:r>
      <w:r>
        <w:rPr>
          <w:rStyle w:val="VerbatimChar"/>
        </w:rPr>
        <w:t xml:space="preserve">1998                            NaN  </w:t>
      </w:r>
      <w:r>
        <w:br/>
      </w:r>
      <w:r>
        <w:rPr>
          <w:rStyle w:val="VerbatimChar"/>
        </w:rPr>
        <w:t xml:space="preserve">1999                            NaN  </w:t>
      </w:r>
      <w:r>
        <w:br/>
      </w:r>
      <w:r>
        <w:br/>
      </w:r>
      <w:r>
        <w:rPr>
          <w:rStyle w:val="VerbatimChar"/>
        </w:rPr>
        <w:t xml:space="preserve">[2000 rows x 10 columns]</w:t>
      </w:r>
    </w:p>
    <w:p>
      <w:pPr>
        <w:pStyle w:val="FirstParagraph"/>
      </w:pPr>
      <w:r>
        <w:rPr>
          <w:b/>
        </w:rPr>
        <w:t xml:space="preserve">Mode</w:t>
      </w:r>
      <w:r>
        <w:t xml:space="preserve"> </w:t>
      </w:r>
      <w:r>
        <w:t xml:space="preserve">is the most frequent(ocurring) value in the dataset. It displays values that have repreated more frequently and it is suitable for variables that are categorical in nature.</w:t>
      </w:r>
    </w:p>
    <w:p>
      <w:pPr>
        <w:pStyle w:val="SourceCode"/>
      </w:pPr>
      <w:r>
        <w:rPr>
          <w:rStyle w:val="VerbatimChar"/>
        </w:rPr>
        <w:t xml:space="preserve"> - For most columns, only first row has values, the rest are NaN (Not a Number), which means that there is only one mode for each column.</w:t>
      </w:r>
      <w:r>
        <w:br/>
      </w:r>
      <w:r>
        <w:br/>
      </w:r>
      <w:r>
        <w:rPr>
          <w:rStyle w:val="VerbatimChar"/>
        </w:rPr>
        <w:t xml:space="preserve"> - Patient Number is meaningless becuase each patient has been assigned a unique number. A BP_Abnormality of 0 indicates that most of the patients have normal blood pressure. </w:t>
      </w:r>
      <w:r>
        <w:br/>
      </w:r>
      <w:r>
        <w:br/>
      </w:r>
      <w:r>
        <w:rPr>
          <w:rStyle w:val="VerbatimChar"/>
        </w:rPr>
        <w:t xml:space="preserve"> - A statistic of 0 in female column indicates that most patients are male.</w:t>
      </w:r>
      <w:r>
        <w:br/>
      </w:r>
      <w:r>
        <w:br/>
      </w:r>
      <w:r>
        <w:rPr>
          <w:rStyle w:val="VerbatimChar"/>
        </w:rPr>
        <w:t xml:space="preserve"> - Level_of_Hemoglobin is 12.07 indicating that most patients have a hemoglobin level of 12.07.</w:t>
      </w:r>
      <w:r>
        <w:br/>
      </w:r>
      <w:r>
        <w:br/>
      </w:r>
      <w:r>
        <w:rPr>
          <w:rStyle w:val="VerbatimChar"/>
        </w:rPr>
        <w:t xml:space="preserve"> - The most common age of patients is 18. </w:t>
      </w:r>
      <w:r>
        <w:br/>
      </w:r>
      <w:r>
        <w:br/>
      </w:r>
      <w:r>
        <w:rPr>
          <w:rStyle w:val="VerbatimChar"/>
        </w:rPr>
        <w:t xml:space="preserve"> - The most common BMI is 11.0</w:t>
      </w:r>
      <w:r>
        <w:br/>
      </w:r>
      <w:r>
        <w:br/>
      </w:r>
      <w:r>
        <w:rPr>
          <w:rStyle w:val="VerbatimChar"/>
        </w:rPr>
        <w:t xml:space="preserve"> - Smoking status is indicating a level of 1, which means that most of the pateints are smokers.</w:t>
      </w:r>
      <w:r>
        <w:br/>
      </w:r>
      <w:r>
        <w:br/>
      </w:r>
      <w:r>
        <w:rPr>
          <w:rStyle w:val="VerbatimChar"/>
        </w:rPr>
        <w:t xml:space="preserve"> - Most patients have chronic_disease (1)</w:t>
      </w:r>
      <w:r>
        <w:br/>
      </w:r>
      <w:r>
        <w:br/>
      </w:r>
      <w:r>
        <w:rPr>
          <w:rStyle w:val="VerbatimChar"/>
        </w:rPr>
        <w:t xml:space="preserve"> - Most patients do not have adrenal and thyroid disorders (0.0)</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p>
    <w:p>
      <w:pPr>
        <w:pStyle w:val="SourceCode"/>
      </w:pPr>
      <w:r>
        <w:rPr>
          <w:rStyle w:val="NormalTok"/>
        </w:rPr>
        <w:t xml:space="preserve">sns.boxplot(x</w:t>
      </w:r>
      <w:r>
        <w:rPr>
          <w:rStyle w:val="OperatorTok"/>
        </w:rPr>
        <w:t xml:space="preserve">=</w:t>
      </w:r>
      <w:r>
        <w:rPr>
          <w:rStyle w:val="StringTok"/>
        </w:rPr>
        <w:t xml:space="preserve">'Smoking'</w:t>
      </w:r>
      <w:r>
        <w:rPr>
          <w:rStyle w:val="NormalTok"/>
        </w:rPr>
        <w:t xml:space="preserve">, y</w:t>
      </w:r>
      <w:r>
        <w:rPr>
          <w:rStyle w:val="OperatorTok"/>
        </w:rPr>
        <w:t xml:space="preserve">=</w:t>
      </w:r>
      <w:r>
        <w:rPr>
          <w:rStyle w:val="StringTok"/>
        </w:rPr>
        <w:t xml:space="preserve">'BMI'</w:t>
      </w:r>
      <w:r>
        <w:rPr>
          <w:rStyle w:val="NormalTok"/>
        </w:rPr>
        <w:t xml:space="preserve">, data</w:t>
      </w:r>
      <w:r>
        <w:rPr>
          <w:rStyle w:val="OperatorTok"/>
        </w:rPr>
        <w:t xml:space="preserve">=</w:t>
      </w:r>
      <w:r>
        <w:rPr>
          <w:rStyle w:val="NormalTok"/>
        </w:rPr>
        <w:t xml:space="preserve">chronic_diseases)</w:t>
      </w:r>
      <w:r>
        <w:br/>
      </w:r>
      <w:r>
        <w:rPr>
          <w:rStyle w:val="NormalTok"/>
        </w:rPr>
        <w:t xml:space="preserve">plt.title(</w:t>
      </w:r>
      <w:r>
        <w:rPr>
          <w:rStyle w:val="StringTok"/>
        </w:rPr>
        <w:t xml:space="preserve">'Box-and-Whisker Plot of BMI by Smoking Status'</w:t>
      </w:r>
      <w:r>
        <w:rPr>
          <w:rStyle w:val="NormalTok"/>
        </w:rPr>
        <w:t xml:space="preserve">)</w:t>
      </w:r>
      <w:r>
        <w:br/>
      </w:r>
      <w:r>
        <w:rPr>
          <w:rStyle w:val="NormalTok"/>
        </w:rPr>
        <w:t xml:space="preserve">plt.xlabel(</w:t>
      </w:r>
      <w:r>
        <w:rPr>
          <w:rStyle w:val="StringTok"/>
        </w:rPr>
        <w:t xml:space="preserve">'Smoking (0 = Non-smoker, 1 = Smoker)'</w:t>
      </w:r>
      <w:r>
        <w:rPr>
          <w:rStyle w:val="NormalTok"/>
        </w:rPr>
        <w:t xml:space="preserve">)</w:t>
      </w:r>
      <w:r>
        <w:br/>
      </w:r>
      <w:r>
        <w:rPr>
          <w:rStyle w:val="NormalTok"/>
        </w:rPr>
        <w:t xml:space="preserve">plt.ylabel(</w:t>
      </w:r>
      <w:r>
        <w:rPr>
          <w:rStyle w:val="StringTok"/>
        </w:rPr>
        <w:t xml:space="preserve">'BMI'</w:t>
      </w:r>
      <w:r>
        <w:rPr>
          <w:rStyle w:val="NormalTok"/>
        </w:rPr>
        <w:t xml:space="preserve">)</w:t>
      </w:r>
      <w:r>
        <w:br/>
      </w:r>
      <w:r>
        <w:rPr>
          <w:rStyle w:val="NormalTok"/>
        </w:rPr>
        <w:t xml:space="preserve">plt.show()</w:t>
      </w:r>
    </w:p>
    <w:p>
      <w:pPr>
        <w:pStyle w:val="FirstParagraph"/>
      </w:pPr>
      <w:r>
        <w:drawing>
          <wp:inline>
            <wp:extent cx="5190836" cy="4202545"/>
            <wp:effectExtent b="0" l="0" r="0" t="0"/>
            <wp:docPr descr="" title="" id="1" name="Picture"/>
            <a:graphic>
              <a:graphicData uri="http://schemas.openxmlformats.org/drawingml/2006/picture">
                <pic:pic>
                  <pic:nvPicPr>
                    <pic:cNvPr descr="e63d8f4b3f3458af11772d9dfccbea5a03487376.png" id="0" name="Picture"/>
                    <pic:cNvPicPr>
                      <a:picLocks noChangeArrowheads="1" noChangeAspect="1"/>
                    </pic:cNvPicPr>
                  </pic:nvPicPr>
                  <pic:blipFill>
                    <a:blip r:embed="rId25"/>
                    <a:stretch>
                      <a:fillRect/>
                    </a:stretch>
                  </pic:blipFill>
                  <pic:spPr bwMode="auto">
                    <a:xfrm>
                      <a:off x="0" y="0"/>
                      <a:ext cx="5190836" cy="4202545"/>
                    </a:xfrm>
                    <a:prstGeom prst="rect">
                      <a:avLst/>
                    </a:prstGeom>
                    <a:noFill/>
                    <a:ln w="9525">
                      <a:noFill/>
                      <a:headEnd/>
                      <a:tailEnd/>
                    </a:ln>
                  </pic:spPr>
                </pic:pic>
              </a:graphicData>
            </a:graphic>
          </wp:inline>
        </w:drawing>
      </w:r>
    </w:p>
    <w:p>
      <w:pPr>
        <w:pStyle w:val="BodyText"/>
      </w:pPr>
      <w:r>
        <w:t xml:space="preserve">The box-and-whisker plot compares the distribution of BMI between smokers and non-smokers:</w:t>
      </w:r>
    </w:p>
    <w:p>
      <w:pPr>
        <w:pStyle w:val="BodyText"/>
      </w:pPr>
      <w:r>
        <w:rPr>
          <w:b/>
        </w:rPr>
        <w:t xml:space="preserve">Median</w:t>
      </w:r>
      <w:r>
        <w:t xml:space="preserve">: Both groups have similar median BMI, around 30.</w:t>
      </w:r>
    </w:p>
    <w:p>
      <w:pPr>
        <w:pStyle w:val="BodyText"/>
      </w:pPr>
      <w:r>
        <w:rPr>
          <w:b/>
        </w:rPr>
        <w:t xml:space="preserve">IQR</w:t>
      </w:r>
      <w:r>
        <w:t xml:space="preserve">: The middle 50% of BMI values for both groups are spread similarly, showing similar variability.</w:t>
      </w:r>
    </w:p>
    <w:p>
      <w:pPr>
        <w:pStyle w:val="BodyText"/>
      </w:pPr>
      <w:r>
        <w:rPr>
          <w:b/>
        </w:rPr>
        <w:t xml:space="preserve">Whiskers</w:t>
      </w:r>
      <w:r>
        <w:t xml:space="preserve">: The minimum and maximum BMI values (excluding outliers) are almost the same for both groups, ranging from about 10 to 50.</w:t>
      </w:r>
    </w:p>
    <w:p>
      <w:pPr>
        <w:pStyle w:val="BodyText"/>
      </w:pPr>
      <w:r>
        <w:rPr>
          <w:b/>
        </w:rPr>
        <w:t xml:space="preserve">Outliers</w:t>
      </w:r>
      <w:r>
        <w:t xml:space="preserve">: There are no outliers in either group, meaning all BMI values fall within the expected range.</w:t>
      </w:r>
    </w:p>
    <w:p>
      <w:pPr>
        <w:pStyle w:val="SourceCode"/>
      </w:pP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w:t>
      </w:r>
      <w:r>
        <w:rPr>
          <w:rStyle w:val="DecValTok"/>
        </w:rPr>
        <w:t xml:space="preserve">6</w:t>
      </w:r>
      <w:r>
        <w:rPr>
          <w:rStyle w:val="NormalTok"/>
        </w:rPr>
        <w:t xml:space="preserve">))</w:t>
      </w:r>
      <w:r>
        <w:br/>
      </w:r>
      <w:r>
        <w:rPr>
          <w:rStyle w:val="NormalTok"/>
        </w:rPr>
        <w:t xml:space="preserve">plt.boxplot(chronic_diseases[</w:t>
      </w:r>
      <w:r>
        <w:rPr>
          <w:rStyle w:val="StringTok"/>
        </w:rPr>
        <w:t xml:space="preserve">'BMI'</w:t>
      </w:r>
      <w:r>
        <w:rPr>
          <w:rStyle w:val="NormalTok"/>
        </w:rPr>
        <w:t xml:space="preserve">])</w:t>
      </w:r>
      <w:r>
        <w:br/>
      </w:r>
      <w:r>
        <w:rPr>
          <w:rStyle w:val="NormalTok"/>
        </w:rPr>
        <w:t xml:space="preserve">plt.title(</w:t>
      </w:r>
      <w:r>
        <w:rPr>
          <w:rStyle w:val="StringTok"/>
        </w:rPr>
        <w:t xml:space="preserve">'Box and Whisker Plot'</w:t>
      </w:r>
      <w:r>
        <w:rPr>
          <w:rStyle w:val="NormalTok"/>
        </w:rPr>
        <w:t xml:space="preserve">)</w:t>
      </w:r>
      <w:r>
        <w:br/>
      </w:r>
      <w:r>
        <w:rPr>
          <w:rStyle w:val="NormalTok"/>
        </w:rPr>
        <w:t xml:space="preserve">plt.xlabel(</w:t>
      </w:r>
      <w:r>
        <w:rPr>
          <w:rStyle w:val="StringTok"/>
        </w:rPr>
        <w:t xml:space="preserve">'BMI'</w:t>
      </w:r>
      <w:r>
        <w:rPr>
          <w:rStyle w:val="NormalTok"/>
        </w:rPr>
        <w:t xml:space="preserve">)</w:t>
      </w:r>
      <w:r>
        <w:br/>
      </w:r>
      <w:r>
        <w:rPr>
          <w:rStyle w:val="NormalTok"/>
        </w:rPr>
        <w:t xml:space="preserve">plt.show()</w:t>
      </w:r>
    </w:p>
    <w:p>
      <w:pPr>
        <w:pStyle w:val="FirstParagraph"/>
      </w:pPr>
      <w:r>
        <w:drawing>
          <wp:inline>
            <wp:extent cx="5334000" cy="3549510"/>
            <wp:effectExtent b="0" l="0" r="0" t="0"/>
            <wp:docPr descr="" title="" id="1" name="Picture"/>
            <a:graphic>
              <a:graphicData uri="http://schemas.openxmlformats.org/drawingml/2006/picture">
                <pic:pic>
                  <pic:nvPicPr>
                    <pic:cNvPr descr="619a83b8589a8f0c3a351849c81599985f13fcd8.png" id="0" name="Picture"/>
                    <pic:cNvPicPr>
                      <a:picLocks noChangeArrowheads="1" noChangeAspect="1"/>
                    </pic:cNvPicPr>
                  </pic:nvPicPr>
                  <pic:blipFill>
                    <a:blip r:embed="rId26"/>
                    <a:stretch>
                      <a:fillRect/>
                    </a:stretch>
                  </pic:blipFill>
                  <pic:spPr bwMode="auto">
                    <a:xfrm>
                      <a:off x="0" y="0"/>
                      <a:ext cx="5334000" cy="3549510"/>
                    </a:xfrm>
                    <a:prstGeom prst="rect">
                      <a:avLst/>
                    </a:prstGeom>
                    <a:noFill/>
                    <a:ln w="9525">
                      <a:noFill/>
                      <a:headEnd/>
                      <a:tailEnd/>
                    </a:ln>
                  </pic:spPr>
                </pic:pic>
              </a:graphicData>
            </a:graphic>
          </wp:inline>
        </w:drawing>
      </w:r>
    </w:p>
    <w:p>
      <w:pPr>
        <w:pStyle w:val="BodyText"/>
      </w:pPr>
      <w:r>
        <w:t xml:space="preserve">The Box-and-Whisker Plot shows distribution of BMI for all pateints in the dataset.</w:t>
      </w:r>
    </w:p>
    <w:p>
      <w:pPr>
        <w:pStyle w:val="BodyText"/>
      </w:pPr>
      <w:r>
        <w:rPr>
          <w:b/>
        </w:rPr>
        <w:t xml:space="preserve">Median</w:t>
      </w:r>
      <w:r>
        <w:t xml:space="preserve">: The median BMI is around 30, meaning half of the patients have a BMI below 30 and half above.</w:t>
      </w:r>
    </w:p>
    <w:p>
      <w:pPr>
        <w:pStyle w:val="BodyText"/>
      </w:pPr>
      <w:r>
        <w:rPr>
          <w:b/>
        </w:rPr>
        <w:t xml:space="preserve">IQR</w:t>
      </w:r>
      <w:r>
        <w:t xml:space="preserve">: The box represents the middle 50% of BMI values, ranging roughly from 20 to 40. This shows that patients have a BMI in this range.</w:t>
      </w:r>
    </w:p>
    <w:p>
      <w:pPr>
        <w:pStyle w:val="BodyText"/>
      </w:pPr>
      <w:r>
        <w:rPr>
          <w:b/>
        </w:rPr>
        <w:t xml:space="preserve">Whiskers</w:t>
      </w:r>
      <w:r>
        <w:t xml:space="preserve">: The lines extending from the box show the minimum and maximum BMI values (excluding outliers), which are about 10 to 50.</w:t>
      </w:r>
    </w:p>
    <w:p>
      <w:pPr>
        <w:pStyle w:val="BodyText"/>
      </w:pPr>
      <w:r>
        <w:rPr>
          <w:b/>
        </w:rPr>
        <w:t xml:space="preserve">No Outliers</w:t>
      </w:r>
      <w:r>
        <w:t xml:space="preserve">: The are no extreme values in the dataset, indicating all BMI values fall within the expected range.</w:t>
      </w:r>
    </w:p>
    <w:p>
      <w:pPr>
        <w:pStyle w:val="SourceCode"/>
      </w:pPr>
      <w:r>
        <w:rPr>
          <w:rStyle w:val="NormalTok"/>
        </w:rPr>
        <w:t xml:space="preserve">plt.hist(chronic_diseases[</w:t>
      </w:r>
      <w:r>
        <w:rPr>
          <w:rStyle w:val="StringTok"/>
        </w:rPr>
        <w:t xml:space="preserve">'BMI'</w:t>
      </w:r>
      <w:r>
        <w:rPr>
          <w:rStyle w:val="NormalTok"/>
        </w:rPr>
        <w:t xml:space="preserve">])</w:t>
      </w:r>
      <w:r>
        <w:br/>
      </w:r>
      <w:r>
        <w:rPr>
          <w:rStyle w:val="NormalTok"/>
        </w:rPr>
        <w:t xml:space="preserve">plt.show()</w:t>
      </w:r>
    </w:p>
    <w:p>
      <w:pPr>
        <w:pStyle w:val="FirstParagraph"/>
      </w:pPr>
      <w:r>
        <w:drawing>
          <wp:inline>
            <wp:extent cx="5098472" cy="3823854"/>
            <wp:effectExtent b="0" l="0" r="0" t="0"/>
            <wp:docPr descr="" title="" id="1" name="Picture"/>
            <a:graphic>
              <a:graphicData uri="http://schemas.openxmlformats.org/drawingml/2006/picture">
                <pic:pic>
                  <pic:nvPicPr>
                    <pic:cNvPr descr="268f7d5719b3a5ced6fd54dbdf76cf60c7cb7478.png" id="0" name="Picture"/>
                    <pic:cNvPicPr>
                      <a:picLocks noChangeArrowheads="1" noChangeAspect="1"/>
                    </pic:cNvPicPr>
                  </pic:nvPicPr>
                  <pic:blipFill>
                    <a:blip r:embed="rId27"/>
                    <a:stretch>
                      <a:fillRect/>
                    </a:stretch>
                  </pic:blipFill>
                  <pic:spPr bwMode="auto">
                    <a:xfrm>
                      <a:off x="0" y="0"/>
                      <a:ext cx="5098472" cy="3823854"/>
                    </a:xfrm>
                    <a:prstGeom prst="rect">
                      <a:avLst/>
                    </a:prstGeom>
                    <a:noFill/>
                    <a:ln w="9525">
                      <a:noFill/>
                      <a:headEnd/>
                      <a:tailEnd/>
                    </a:ln>
                  </pic:spPr>
                </pic:pic>
              </a:graphicData>
            </a:graphic>
          </wp:inline>
        </w:drawing>
      </w:r>
    </w:p>
    <w:p>
      <w:pPr>
        <w:pStyle w:val="BodyText"/>
      </w:pPr>
      <w:r>
        <w:t xml:space="preserve">The</w:t>
      </w:r>
      <w:r>
        <w:t xml:space="preserve"> </w:t>
      </w:r>
      <w:r>
        <w:rPr>
          <w:b/>
        </w:rPr>
        <w:t xml:space="preserve">Histogram</w:t>
      </w:r>
      <w:r>
        <w:t xml:space="preserve"> </w:t>
      </w:r>
      <w:r>
        <w:t xml:space="preserve">is used to interpret on the data nomramilty of any column of your dataset. Based on the generated output the data is not normally distributed, if it were to be distributed normally the graph would have displayed a bell-shaped curved.</w:t>
      </w:r>
    </w:p>
    <w:p>
      <w:pPr>
        <w:pStyle w:val="BodyText"/>
      </w:pPr>
      <w:r>
        <w:t xml:space="preserve">There is no left or right skewness indicating that the line is roughly in the center of the box, supporting lack of skewness. The BMI in the dataset shows little to no skewness and is close to uniform or symmetric distribution.</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26" Target="media/rId26.png" /><Relationship Type="http://schemas.openxmlformats.org/officeDocument/2006/relationships/image" Id="rId25" Target="media/rId25.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2025-09-17T08:47:39Z</dcterms:created>
  <dcterms:modified xsi:type="dcterms:W3CDTF">2025-09-17T08:47:39Z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