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doubt: ‘access VLAN does not exist. Creating vlan 20’ on a access switch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371850" cy="10191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thought the following message showed on the image above </w:t>
      </w:r>
      <w:r w:rsidDel="00000000" w:rsidR="00000000" w:rsidRPr="00000000">
        <w:rPr>
          <w:b w:val="1"/>
          <w:bCs w:val="1"/>
          <w:rtl w:val="0"/>
        </w:rPr>
        <w:t xml:space="preserve">‘Access VLAN does not exist. Creating vlan 20’ </w:t>
      </w:r>
      <w:r w:rsidDel="00000000" w:rsidR="00000000" w:rsidRPr="00000000">
        <w:rPr>
          <w:rtl w:val="0"/>
        </w:rPr>
        <w:t xml:space="preserve">was an error but it is not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message is a normal process which happens on Switches when it is being assigned a VLAN  to its ports.  </w:t>
      </w:r>
      <w:r w:rsidDel="00000000" w:rsidR="00000000" w:rsidRPr="00000000">
        <w:rPr>
          <w:b w:val="1"/>
          <w:bCs w:val="1"/>
          <w:rtl w:val="0"/>
        </w:rPr>
        <w:t xml:space="preserve">What is happening basically is the Switch database storing the new VLAN.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Second doubt: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‘switchport access vlan20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3371850" cy="10191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was where the marker is on the image. At first I thought it was a huge error but it wasn't. I basically forgot to add space on the following command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‘switchport access vlan20</w:t>
      </w:r>
      <w:r w:rsidDel="00000000" w:rsidR="00000000" w:rsidRPr="00000000">
        <w:rPr>
          <w:rtl w:val="0"/>
        </w:rPr>
        <w:t xml:space="preserve">’ </w:t>
        <w:br w:type="textWrapping"/>
        <w:br w:type="textWrapping"/>
        <w:t xml:space="preserve">I must have typed with space when assigning a number to a VLAN. The correct form would be:</w:t>
        <w:br w:type="textWrapping"/>
        <w:br w:type="textWrapping"/>
        <w:t xml:space="preserve">-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‘switchport access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vlan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20</w:t>
      </w:r>
      <w:r w:rsidDel="00000000" w:rsidR="00000000" w:rsidRPr="00000000">
        <w:rPr>
          <w:rtl w:val="0"/>
        </w:rPr>
        <w:t xml:space="preserve">’ - notice the space between the key word </w:t>
      </w:r>
      <w:r w:rsidDel="00000000" w:rsidR="00000000" w:rsidRPr="00000000">
        <w:rPr>
          <w:b w:val="1"/>
          <w:bCs w:val="1"/>
          <w:rtl w:val="0"/>
        </w:rPr>
        <w:t xml:space="preserve">‘vlan’</w:t>
      </w:r>
      <w:r w:rsidDel="00000000" w:rsidR="00000000" w:rsidRPr="00000000">
        <w:rPr>
          <w:rtl w:val="0"/>
        </w:rPr>
        <w:t xml:space="preserve"> and the number </w:t>
      </w:r>
      <w:r w:rsidDel="00000000" w:rsidR="00000000" w:rsidRPr="00000000">
        <w:rPr>
          <w:b w:val="1"/>
          <w:bCs w:val="1"/>
          <w:rtl w:val="0"/>
        </w:rPr>
        <w:t xml:space="preserve">‘20’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Third doubt: ‘interface range not validated’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Similarly to the other errors it was basically a wrong configuration due to the device. Some devices only have two gigabit Ethernet ports, in this project I’m using a multilayer 3650-24PS which is the core switch of the project and I came across this error when I was setting the trunks.</w:t>
        <w:br w:type="textWrapping"/>
        <w:br w:type="textWrapping"/>
        <w:t xml:space="preserve">I solved it by checking out the syntax of the ports then correcting it on the CLI and also looking for the number of gigabit Ethernet available on the device. Thereafter I ran the correct IOS command to execute the correct range of trunk ports.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And my ports are: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GigabitEthernet1/0/1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GigabitEthernet1/0/2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GigabitEthernet1/0/3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GigabitEthernet1/0/4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GigabitEthernet1/0/5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GigabitEthernet1/0/6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GigabitEthernet1/0/7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Notice something VERY important: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interfaces are: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GigabitEthernet1/0/X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GigabitEthernet0/X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