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2B877" w14:textId="77777777" w:rsidR="00EE370B" w:rsidRPr="00226CAB" w:rsidRDefault="00000000">
      <w:pPr>
        <w:spacing w:before="200"/>
        <w:jc w:val="center"/>
        <w:rPr>
          <w:lang w:val="fr-MA"/>
        </w:rPr>
      </w:pPr>
      <w:r w:rsidRPr="00226CAB">
        <w:rPr>
          <w:b/>
          <w:color w:val="1F497D"/>
          <w:sz w:val="52"/>
          <w:lang w:val="fr-MA"/>
        </w:rPr>
        <w:t>GUIDE DE DÉMONSTRATION LIVE</w:t>
      </w:r>
    </w:p>
    <w:p w14:paraId="56EB8A84" w14:textId="77777777" w:rsidR="00EE370B" w:rsidRPr="00226CAB" w:rsidRDefault="00000000">
      <w:pPr>
        <w:jc w:val="center"/>
        <w:rPr>
          <w:lang w:val="fr-MA"/>
        </w:rPr>
      </w:pPr>
      <w:r w:rsidRPr="00226CAB">
        <w:rPr>
          <w:color w:val="404040"/>
          <w:sz w:val="28"/>
          <w:lang w:val="fr-MA"/>
        </w:rPr>
        <w:t>PFE Cybersécurité — Sécurisation Application Web Scolaire</w:t>
      </w:r>
    </w:p>
    <w:p w14:paraId="252DC944" w14:textId="6822DC70" w:rsidR="00EE370B" w:rsidRDefault="00000000">
      <w:pPr>
        <w:jc w:val="center"/>
      </w:pPr>
      <w:r>
        <w:rPr>
          <w:i/>
          <w:color w:val="707070"/>
          <w:sz w:val="24"/>
        </w:rPr>
        <w:t xml:space="preserve">YNOV Campus </w:t>
      </w:r>
      <w:r w:rsidR="00EE5B6B">
        <w:rPr>
          <w:i/>
          <w:color w:val="707070"/>
          <w:sz w:val="24"/>
        </w:rPr>
        <w:t xml:space="preserve">2026 </w:t>
      </w:r>
      <w:proofErr w:type="gramStart"/>
      <w:r w:rsidR="00EE5B6B">
        <w:rPr>
          <w:i/>
          <w:color w:val="707070"/>
          <w:sz w:val="24"/>
        </w:rPr>
        <w:t>·</w:t>
      </w:r>
      <w:r>
        <w:rPr>
          <w:i/>
          <w:color w:val="707070"/>
          <w:sz w:val="24"/>
        </w:rPr>
        <w:t xml:space="preserve">  OWASP</w:t>
      </w:r>
      <w:proofErr w:type="gramEnd"/>
      <w:r>
        <w:rPr>
          <w:i/>
          <w:color w:val="707070"/>
          <w:sz w:val="24"/>
        </w:rPr>
        <w:t xml:space="preserve"> Top 10 + Wazuh SIEM + RGPD</w:t>
      </w:r>
    </w:p>
    <w:p w14:paraId="688EEAFA" w14:textId="77777777" w:rsidR="00EE370B" w:rsidRDefault="00EE370B"/>
    <w:p w14:paraId="4DD95847" w14:textId="77777777" w:rsidR="00EE370B" w:rsidRPr="00226CAB" w:rsidRDefault="00000000">
      <w:pPr>
        <w:spacing w:before="240" w:after="80"/>
        <w:rPr>
          <w:lang w:val="fr-MA"/>
        </w:rPr>
      </w:pPr>
      <w:r w:rsidRPr="00226CAB">
        <w:rPr>
          <w:b/>
          <w:color w:val="C00000"/>
          <w:sz w:val="32"/>
          <w:lang w:val="fr-MA"/>
        </w:rPr>
        <w:t>PRÉ-REQUIS AVANT LE PASSAGE</w:t>
      </w:r>
    </w:p>
    <w:p w14:paraId="261C855E" w14:textId="77777777" w:rsidR="00EE370B" w:rsidRPr="00226CAB" w:rsidRDefault="00000000">
      <w:pPr>
        <w:spacing w:before="40" w:after="40"/>
        <w:rPr>
          <w:lang w:val="fr-MA"/>
        </w:rPr>
      </w:pPr>
      <w:r w:rsidRPr="00226CAB">
        <w:rPr>
          <w:b/>
          <w:lang w:val="fr-MA"/>
        </w:rPr>
        <w:t>Ouvrir 3 terminaux et lancer :</w:t>
      </w:r>
    </w:p>
    <w:p w14:paraId="2F353E5E" w14:textId="77777777" w:rsidR="00EE370B" w:rsidRDefault="00000000">
      <w:pPr>
        <w:shd w:val="clear" w:color="auto" w:fill="E8F0FE"/>
        <w:spacing w:before="80" w:after="80"/>
        <w:ind w:left="283"/>
      </w:pPr>
      <w:r>
        <w:rPr>
          <w:rFonts w:ascii="Courier New" w:hAnsi="Courier New"/>
          <w:color w:val="003366"/>
          <w:sz w:val="19"/>
        </w:rPr>
        <w:t># Terminal 1 — Backend</w:t>
      </w:r>
      <w:r>
        <w:rPr>
          <w:rFonts w:ascii="Courier New" w:hAnsi="Courier New"/>
          <w:color w:val="003366"/>
          <w:sz w:val="19"/>
        </w:rPr>
        <w:br/>
        <w:t>cd "/Users/anass/Downloads/frais-gestionScolaire 4/back/functions"</w:t>
      </w:r>
      <w:r>
        <w:rPr>
          <w:rFonts w:ascii="Courier New" w:hAnsi="Courier New"/>
          <w:color w:val="003366"/>
          <w:sz w:val="19"/>
        </w:rPr>
        <w:br/>
        <w:t>node server_local.js</w:t>
      </w:r>
      <w:r>
        <w:rPr>
          <w:rFonts w:ascii="Courier New" w:hAnsi="Courier New"/>
          <w:color w:val="003366"/>
          <w:sz w:val="19"/>
        </w:rPr>
        <w:br/>
        <w:t># → http://localhost:5001</w:t>
      </w:r>
    </w:p>
    <w:p w14:paraId="28A6601C" w14:textId="77777777" w:rsidR="00EE370B" w:rsidRDefault="00000000">
      <w:pPr>
        <w:shd w:val="clear" w:color="auto" w:fill="E8F0FE"/>
        <w:spacing w:before="80" w:after="80"/>
        <w:ind w:left="283"/>
      </w:pPr>
      <w:r>
        <w:rPr>
          <w:rFonts w:ascii="Courier New" w:hAnsi="Courier New"/>
          <w:color w:val="003366"/>
          <w:sz w:val="19"/>
        </w:rPr>
        <w:t># Terminal 2 — Frontend</w:t>
      </w:r>
      <w:r>
        <w:rPr>
          <w:rFonts w:ascii="Courier New" w:hAnsi="Courier New"/>
          <w:color w:val="003366"/>
          <w:sz w:val="19"/>
        </w:rPr>
        <w:br/>
        <w:t>cd "/Users/anass/Downloads/frais-gestionScolaire 4/front"</w:t>
      </w:r>
      <w:r>
        <w:rPr>
          <w:rFonts w:ascii="Courier New" w:hAnsi="Courier New"/>
          <w:color w:val="003366"/>
          <w:sz w:val="19"/>
        </w:rPr>
        <w:br/>
        <w:t>npm run dev</w:t>
      </w:r>
      <w:r>
        <w:rPr>
          <w:rFonts w:ascii="Courier New" w:hAnsi="Courier New"/>
          <w:color w:val="003366"/>
          <w:sz w:val="19"/>
        </w:rPr>
        <w:br/>
        <w:t># → http://localhost:8081</w:t>
      </w:r>
    </w:p>
    <w:p w14:paraId="11C1E259" w14:textId="77777777" w:rsidR="00EE370B" w:rsidRDefault="00000000">
      <w:pPr>
        <w:shd w:val="clear" w:color="auto" w:fill="E8F0FE"/>
        <w:spacing w:before="80" w:after="80"/>
        <w:ind w:left="283"/>
      </w:pPr>
      <w:r>
        <w:rPr>
          <w:rFonts w:ascii="Courier New" w:hAnsi="Courier New"/>
          <w:color w:val="003366"/>
          <w:sz w:val="19"/>
        </w:rPr>
        <w:t># Terminal 3 — Wazuh Docker (~2 min de démarrage)</w:t>
      </w:r>
      <w:r>
        <w:rPr>
          <w:rFonts w:ascii="Courier New" w:hAnsi="Courier New"/>
          <w:color w:val="003366"/>
          <w:sz w:val="19"/>
        </w:rPr>
        <w:br/>
        <w:t>cd /tmp/wazuh-node</w:t>
      </w:r>
      <w:r>
        <w:rPr>
          <w:rFonts w:ascii="Courier New" w:hAnsi="Courier New"/>
          <w:color w:val="003366"/>
          <w:sz w:val="19"/>
        </w:rPr>
        <w:br/>
        <w:t>docker compose up -d</w:t>
      </w:r>
      <w:r>
        <w:rPr>
          <w:rFonts w:ascii="Courier New" w:hAnsi="Courier New"/>
          <w:color w:val="003366"/>
          <w:sz w:val="19"/>
        </w:rPr>
        <w:br/>
        <w:t>docker compose ps   # vérifier 3 conteneurs Up</w:t>
      </w:r>
    </w:p>
    <w:p w14:paraId="56153172" w14:textId="77777777" w:rsidR="00EE370B" w:rsidRDefault="00000000">
      <w:pPr>
        <w:spacing w:before="40" w:after="40"/>
      </w:pPr>
      <w:r>
        <w:rPr>
          <w:b/>
          <w:color w:val="107C10"/>
        </w:rPr>
        <w:t>Wazuh Dashboard : https://localhost  →  admin / SecretPassword</w:t>
      </w:r>
    </w:p>
    <w:p w14:paraId="0616B656" w14:textId="77777777" w:rsidR="00EE370B" w:rsidRDefault="00000000">
      <w:pPr>
        <w:spacing w:before="40" w:after="40"/>
      </w:pPr>
      <w:r>
        <w:rPr>
          <w:b/>
        </w:rPr>
        <w:t>Total démonstration : ~8 minutes</w:t>
      </w:r>
    </w:p>
    <w:p w14:paraId="305DC581" w14:textId="77777777" w:rsidR="00EE370B" w:rsidRDefault="00000000">
      <w:pPr>
        <w:spacing w:before="120" w:after="120"/>
      </w:pPr>
      <w:r>
        <w:rPr>
          <w:color w:val="CCCCCC"/>
          <w:sz w:val="16"/>
        </w:rPr>
        <w:t>──────────────────────────────────────────────────────────────────────────────────────────</w:t>
      </w:r>
    </w:p>
    <w:tbl>
      <w:tblPr>
        <w:tblStyle w:val="Grilledutableau"/>
        <w:tblW w:w="0" w:type="auto"/>
        <w:tblLayout w:type="fixed"/>
        <w:tblLook w:val="04A0" w:firstRow="1" w:lastRow="0" w:firstColumn="1" w:lastColumn="0" w:noHBand="0" w:noVBand="1"/>
      </w:tblPr>
      <w:tblGrid>
        <w:gridCol w:w="3135"/>
        <w:gridCol w:w="3135"/>
        <w:gridCol w:w="3135"/>
      </w:tblGrid>
      <w:tr w:rsidR="00EE370B" w14:paraId="50475392" w14:textId="77777777">
        <w:tc>
          <w:tcPr>
            <w:tcW w:w="3135" w:type="dxa"/>
            <w:shd w:val="clear" w:color="auto" w:fill="C0392B"/>
          </w:tcPr>
          <w:p w14:paraId="186EAB8D" w14:textId="77777777" w:rsidR="00EE370B" w:rsidRDefault="00000000">
            <w:pPr>
              <w:jc w:val="center"/>
            </w:pPr>
            <w:r>
              <w:rPr>
                <w:b/>
                <w:color w:val="FFFFFF"/>
                <w:sz w:val="26"/>
              </w:rPr>
              <w:t>ÉTAPE 1</w:t>
            </w:r>
          </w:p>
        </w:tc>
        <w:tc>
          <w:tcPr>
            <w:tcW w:w="3135" w:type="dxa"/>
            <w:shd w:val="clear" w:color="auto" w:fill="C0392B"/>
          </w:tcPr>
          <w:p w14:paraId="68B7F0D9" w14:textId="77777777" w:rsidR="00EE370B" w:rsidRDefault="00000000">
            <w:pPr>
              <w:jc w:val="center"/>
            </w:pPr>
            <w:r>
              <w:rPr>
                <w:b/>
                <w:color w:val="FFFFFF"/>
                <w:sz w:val="26"/>
              </w:rPr>
              <w:t>WAF — Injection SQL bloquée</w:t>
            </w:r>
          </w:p>
        </w:tc>
        <w:tc>
          <w:tcPr>
            <w:tcW w:w="3135" w:type="dxa"/>
            <w:shd w:val="clear" w:color="auto" w:fill="C0392B"/>
          </w:tcPr>
          <w:p w14:paraId="739FB09C" w14:textId="77777777" w:rsidR="00EE370B" w:rsidRDefault="00000000">
            <w:pPr>
              <w:jc w:val="center"/>
            </w:pPr>
            <w:r>
              <w:rPr>
                <w:b/>
                <w:color w:val="FFFFFF"/>
                <w:sz w:val="24"/>
              </w:rPr>
              <w:t>⏱  1 min</w:t>
            </w:r>
          </w:p>
        </w:tc>
      </w:tr>
    </w:tbl>
    <w:p w14:paraId="5B5DEE77" w14:textId="77777777" w:rsidR="00EE370B" w:rsidRDefault="00EE370B"/>
    <w:p w14:paraId="3D9230AF" w14:textId="77777777" w:rsidR="00EE370B" w:rsidRDefault="00000000">
      <w:pPr>
        <w:spacing w:before="40" w:after="40"/>
      </w:pPr>
      <w:r>
        <w:rPr>
          <w:b/>
        </w:rPr>
        <w:t>Dans Terminal 3, colle :</w:t>
      </w:r>
    </w:p>
    <w:p w14:paraId="2C62812B" w14:textId="77777777" w:rsidR="00EE370B" w:rsidRDefault="00000000">
      <w:pPr>
        <w:shd w:val="clear" w:color="auto" w:fill="E8F0FE"/>
        <w:spacing w:before="80" w:after="80"/>
        <w:ind w:left="283"/>
      </w:pPr>
      <w:r>
        <w:rPr>
          <w:rFonts w:ascii="Courier New" w:hAnsi="Courier New"/>
          <w:color w:val="003366"/>
          <w:sz w:val="19"/>
        </w:rPr>
        <w:t>curl -s -o /dev/null -w "Réponse HTTP: %{http_code}\n" \</w:t>
      </w:r>
      <w:r>
        <w:rPr>
          <w:rFonts w:ascii="Courier New" w:hAnsi="Courier New"/>
          <w:color w:val="003366"/>
          <w:sz w:val="19"/>
        </w:rPr>
        <w:br/>
        <w:t xml:space="preserve">  'http://localhost:5001/api/etudiants?id=1%20OR%201=1'</w:t>
      </w:r>
    </w:p>
    <w:p w14:paraId="05E9DE4D" w14:textId="6C7D677C" w:rsidR="009E5E0B" w:rsidRDefault="009E5E0B">
      <w:pPr>
        <w:spacing w:before="40" w:after="40"/>
        <w:rPr>
          <w:b/>
        </w:rPr>
      </w:pPr>
      <w:r w:rsidRPr="009E5E0B">
        <w:rPr>
          <w:b/>
        </w:rPr>
        <w:drawing>
          <wp:inline distT="0" distB="0" distL="0" distR="0" wp14:anchorId="21F7E248" wp14:editId="292F0836">
            <wp:extent cx="5972810" cy="751562"/>
            <wp:effectExtent l="0" t="0" r="0" b="0"/>
            <wp:docPr id="4342960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96020" name=""/>
                    <pic:cNvPicPr/>
                  </pic:nvPicPr>
                  <pic:blipFill>
                    <a:blip r:embed="rId6"/>
                    <a:stretch>
                      <a:fillRect/>
                    </a:stretch>
                  </pic:blipFill>
                  <pic:spPr>
                    <a:xfrm>
                      <a:off x="0" y="0"/>
                      <a:ext cx="5990604" cy="753801"/>
                    </a:xfrm>
                    <a:prstGeom prst="rect">
                      <a:avLst/>
                    </a:prstGeom>
                  </pic:spPr>
                </pic:pic>
              </a:graphicData>
            </a:graphic>
          </wp:inline>
        </w:drawing>
      </w:r>
    </w:p>
    <w:p w14:paraId="5A020F0F" w14:textId="202D5385" w:rsidR="00EE370B" w:rsidRPr="009E5E0B" w:rsidRDefault="00000000">
      <w:pPr>
        <w:spacing w:before="40" w:after="40"/>
        <w:rPr>
          <w:lang w:val="fr-MA"/>
        </w:rPr>
      </w:pPr>
      <w:r w:rsidRPr="009E5E0B">
        <w:rPr>
          <w:b/>
          <w:lang w:val="fr-MA"/>
        </w:rPr>
        <w:t>Tu vois :</w:t>
      </w:r>
    </w:p>
    <w:p w14:paraId="1C089462" w14:textId="0D7937F0" w:rsidR="00EE370B" w:rsidRPr="009E5E0B" w:rsidRDefault="00000000">
      <w:pPr>
        <w:ind w:left="283"/>
        <w:rPr>
          <w:lang w:val="fr-MA"/>
        </w:rPr>
      </w:pPr>
      <w:r w:rsidRPr="009E5E0B">
        <w:rPr>
          <w:b/>
          <w:color w:val="107C10"/>
          <w:sz w:val="20"/>
          <w:lang w:val="fr-MA"/>
        </w:rPr>
        <w:t>Réponse HTTP: 40</w:t>
      </w:r>
      <w:r w:rsidR="009E5E0B" w:rsidRPr="009E5E0B">
        <w:rPr>
          <w:b/>
          <w:color w:val="107C10"/>
          <w:sz w:val="20"/>
          <w:lang w:val="fr-MA"/>
        </w:rPr>
        <w:t>4</w:t>
      </w:r>
    </w:p>
    <w:p w14:paraId="0D219EF3" w14:textId="5BE796C7" w:rsidR="00EE370B" w:rsidRPr="00FB1A82" w:rsidRDefault="00000000" w:rsidP="00FB1A82">
      <w:pPr>
        <w:spacing w:before="40" w:after="40"/>
        <w:rPr>
          <w:b/>
          <w:lang w:val="fr-MA"/>
        </w:rPr>
      </w:pPr>
      <w:r w:rsidRPr="00FB1A82">
        <w:rPr>
          <w:b/>
          <w:lang w:val="fr-MA"/>
        </w:rPr>
        <w:t xml:space="preserve">"J'essaie une injection SQL dans l'URL. Le WAF middleware intercepte la requête avant qu'elle touche la base de données et retourne 403 </w:t>
      </w:r>
      <w:proofErr w:type="spellStart"/>
      <w:r w:rsidRPr="00FB1A82">
        <w:rPr>
          <w:b/>
          <w:lang w:val="fr-MA"/>
        </w:rPr>
        <w:t>Forbidden</w:t>
      </w:r>
      <w:proofErr w:type="spellEnd"/>
      <w:r w:rsidRPr="00FB1A82">
        <w:rPr>
          <w:b/>
          <w:lang w:val="fr-MA"/>
        </w:rPr>
        <w:t>."</w:t>
      </w:r>
    </w:p>
    <w:p w14:paraId="5DDB78F6" w14:textId="77777777" w:rsidR="00EE370B" w:rsidRDefault="00000000">
      <w:pPr>
        <w:spacing w:before="120" w:after="120"/>
      </w:pPr>
      <w:r>
        <w:rPr>
          <w:color w:val="CCCCCC"/>
          <w:sz w:val="16"/>
        </w:rPr>
        <w:t>──────────────────────────────────────────────────────────────────────────────────────────</w:t>
      </w:r>
    </w:p>
    <w:tbl>
      <w:tblPr>
        <w:tblStyle w:val="Grilledutableau"/>
        <w:tblW w:w="0" w:type="auto"/>
        <w:tblLayout w:type="fixed"/>
        <w:tblLook w:val="04A0" w:firstRow="1" w:lastRow="0" w:firstColumn="1" w:lastColumn="0" w:noHBand="0" w:noVBand="1"/>
      </w:tblPr>
      <w:tblGrid>
        <w:gridCol w:w="3135"/>
        <w:gridCol w:w="3135"/>
        <w:gridCol w:w="3135"/>
      </w:tblGrid>
      <w:tr w:rsidR="00EE370B" w14:paraId="48B46121" w14:textId="77777777">
        <w:tc>
          <w:tcPr>
            <w:tcW w:w="3135" w:type="dxa"/>
            <w:shd w:val="clear" w:color="auto" w:fill="E74C3C"/>
          </w:tcPr>
          <w:p w14:paraId="47BC6768" w14:textId="77777777" w:rsidR="00EE370B" w:rsidRDefault="00000000">
            <w:pPr>
              <w:jc w:val="center"/>
            </w:pPr>
            <w:r>
              <w:rPr>
                <w:b/>
                <w:color w:val="FFFFFF"/>
                <w:sz w:val="26"/>
              </w:rPr>
              <w:t>ÉTAPE 2</w:t>
            </w:r>
          </w:p>
        </w:tc>
        <w:tc>
          <w:tcPr>
            <w:tcW w:w="3135" w:type="dxa"/>
            <w:shd w:val="clear" w:color="auto" w:fill="E74C3C"/>
          </w:tcPr>
          <w:p w14:paraId="21D7EC28" w14:textId="77777777" w:rsidR="00EE370B" w:rsidRDefault="00000000">
            <w:pPr>
              <w:jc w:val="center"/>
            </w:pPr>
            <w:r>
              <w:rPr>
                <w:b/>
                <w:color w:val="FFFFFF"/>
                <w:sz w:val="26"/>
              </w:rPr>
              <w:t>WAF — XSS bloqué</w:t>
            </w:r>
          </w:p>
        </w:tc>
        <w:tc>
          <w:tcPr>
            <w:tcW w:w="3135" w:type="dxa"/>
            <w:shd w:val="clear" w:color="auto" w:fill="E74C3C"/>
          </w:tcPr>
          <w:p w14:paraId="738B792B" w14:textId="77777777" w:rsidR="00EE370B" w:rsidRDefault="00000000">
            <w:pPr>
              <w:jc w:val="center"/>
            </w:pPr>
            <w:r>
              <w:rPr>
                <w:b/>
                <w:color w:val="FFFFFF"/>
                <w:sz w:val="24"/>
              </w:rPr>
              <w:t>⏱  30 sec</w:t>
            </w:r>
          </w:p>
        </w:tc>
      </w:tr>
    </w:tbl>
    <w:p w14:paraId="4AFF083A" w14:textId="77777777" w:rsidR="00EE370B" w:rsidRDefault="00EE370B"/>
    <w:p w14:paraId="34EB7FB9" w14:textId="77777777" w:rsidR="00EE370B" w:rsidRDefault="00000000">
      <w:pPr>
        <w:spacing w:before="40" w:after="40"/>
      </w:pPr>
      <w:r>
        <w:rPr>
          <w:b/>
        </w:rPr>
        <w:t>Dans Terminal 3, colle :</w:t>
      </w:r>
    </w:p>
    <w:p w14:paraId="498FB034" w14:textId="77777777" w:rsidR="00EE370B" w:rsidRDefault="00000000">
      <w:pPr>
        <w:shd w:val="clear" w:color="auto" w:fill="E8F0FE"/>
        <w:spacing w:before="80" w:after="80"/>
        <w:ind w:left="283"/>
      </w:pPr>
      <w:r>
        <w:rPr>
          <w:rFonts w:ascii="Courier New" w:hAnsi="Courier New"/>
          <w:color w:val="003366"/>
          <w:sz w:val="19"/>
        </w:rPr>
        <w:t>curl -s -o /dev/null -w "Réponse HTTP: %{http_code}\n" \</w:t>
      </w:r>
      <w:r>
        <w:rPr>
          <w:rFonts w:ascii="Courier New" w:hAnsi="Courier New"/>
          <w:color w:val="003366"/>
          <w:sz w:val="19"/>
        </w:rPr>
        <w:br/>
        <w:t xml:space="preserve">  'http://localhost:5001/api/etudiants?nom=&lt;script&gt;alert(1)&lt;/script&gt;'</w:t>
      </w:r>
    </w:p>
    <w:p w14:paraId="13AFFE95" w14:textId="02EBAED4" w:rsidR="008D6BA4" w:rsidRDefault="008D6BA4">
      <w:pPr>
        <w:spacing w:before="40" w:after="40"/>
        <w:rPr>
          <w:b/>
          <w:lang w:val="fr-MA"/>
        </w:rPr>
      </w:pPr>
      <w:r w:rsidRPr="008D6BA4">
        <w:rPr>
          <w:b/>
          <w:lang w:val="fr-MA"/>
        </w:rPr>
        <w:drawing>
          <wp:inline distT="0" distB="0" distL="0" distR="0" wp14:anchorId="269EA7C0" wp14:editId="3E9CB053">
            <wp:extent cx="5972810" cy="676275"/>
            <wp:effectExtent l="0" t="0" r="0" b="0"/>
            <wp:docPr id="3786801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80175" name=""/>
                    <pic:cNvPicPr/>
                  </pic:nvPicPr>
                  <pic:blipFill>
                    <a:blip r:embed="rId7"/>
                    <a:stretch>
                      <a:fillRect/>
                    </a:stretch>
                  </pic:blipFill>
                  <pic:spPr>
                    <a:xfrm>
                      <a:off x="0" y="0"/>
                      <a:ext cx="5972810" cy="676275"/>
                    </a:xfrm>
                    <a:prstGeom prst="rect">
                      <a:avLst/>
                    </a:prstGeom>
                  </pic:spPr>
                </pic:pic>
              </a:graphicData>
            </a:graphic>
          </wp:inline>
        </w:drawing>
      </w:r>
    </w:p>
    <w:p w14:paraId="2867861F" w14:textId="001DD639" w:rsidR="00EE370B" w:rsidRPr="00226CAB" w:rsidRDefault="00000000">
      <w:pPr>
        <w:spacing w:before="40" w:after="40"/>
        <w:rPr>
          <w:lang w:val="fr-MA"/>
        </w:rPr>
      </w:pPr>
      <w:r w:rsidRPr="00226CAB">
        <w:rPr>
          <w:b/>
          <w:lang w:val="fr-MA"/>
        </w:rPr>
        <w:t>Tu vois :</w:t>
      </w:r>
    </w:p>
    <w:p w14:paraId="269114D3" w14:textId="77777777" w:rsidR="00EE370B" w:rsidRPr="00226CAB" w:rsidRDefault="00000000">
      <w:pPr>
        <w:ind w:left="283"/>
        <w:rPr>
          <w:lang w:val="fr-MA"/>
        </w:rPr>
      </w:pPr>
      <w:r w:rsidRPr="00226CAB">
        <w:rPr>
          <w:b/>
          <w:color w:val="107C10"/>
          <w:sz w:val="20"/>
          <w:lang w:val="fr-MA"/>
        </w:rPr>
        <w:t>Réponse HTTP: 403</w:t>
      </w:r>
    </w:p>
    <w:p w14:paraId="3A17EB6A" w14:textId="342D19F4" w:rsidR="00EE370B" w:rsidRPr="00FB1A82" w:rsidRDefault="00000000" w:rsidP="00FB1A82">
      <w:pPr>
        <w:spacing w:before="40" w:after="40"/>
        <w:rPr>
          <w:b/>
          <w:lang w:val="fr-MA"/>
        </w:rPr>
      </w:pPr>
      <w:r w:rsidRPr="00FB1A82">
        <w:rPr>
          <w:b/>
          <w:lang w:val="fr-MA"/>
        </w:rPr>
        <w:t>"Même chose pour le XSS — script tag bloqué immédiatement. OWASP A03."</w:t>
      </w:r>
    </w:p>
    <w:p w14:paraId="42AF035F" w14:textId="77777777" w:rsidR="00EE370B" w:rsidRDefault="00000000">
      <w:pPr>
        <w:spacing w:before="120" w:after="120"/>
      </w:pPr>
      <w:r>
        <w:rPr>
          <w:color w:val="CCCCCC"/>
          <w:sz w:val="16"/>
        </w:rPr>
        <w:t>──────────────────────────────────────────────────────────────────────────────────────────</w:t>
      </w:r>
    </w:p>
    <w:tbl>
      <w:tblPr>
        <w:tblStyle w:val="Grilledutableau"/>
        <w:tblW w:w="0" w:type="auto"/>
        <w:tblLayout w:type="fixed"/>
        <w:tblLook w:val="04A0" w:firstRow="1" w:lastRow="0" w:firstColumn="1" w:lastColumn="0" w:noHBand="0" w:noVBand="1"/>
      </w:tblPr>
      <w:tblGrid>
        <w:gridCol w:w="3135"/>
        <w:gridCol w:w="3135"/>
        <w:gridCol w:w="3135"/>
      </w:tblGrid>
      <w:tr w:rsidR="00EE370B" w14:paraId="2BDD3B48" w14:textId="77777777">
        <w:tc>
          <w:tcPr>
            <w:tcW w:w="3135" w:type="dxa"/>
            <w:shd w:val="clear" w:color="auto" w:fill="E67E22"/>
          </w:tcPr>
          <w:p w14:paraId="4F212063" w14:textId="77777777" w:rsidR="00EE370B" w:rsidRDefault="00000000">
            <w:pPr>
              <w:jc w:val="center"/>
            </w:pPr>
            <w:r>
              <w:rPr>
                <w:b/>
                <w:color w:val="FFFFFF"/>
                <w:sz w:val="26"/>
              </w:rPr>
              <w:t>ÉTAPE 3</w:t>
            </w:r>
          </w:p>
        </w:tc>
        <w:tc>
          <w:tcPr>
            <w:tcW w:w="3135" w:type="dxa"/>
            <w:shd w:val="clear" w:color="auto" w:fill="E67E22"/>
          </w:tcPr>
          <w:p w14:paraId="44E45DBE" w14:textId="77777777" w:rsidR="00EE370B" w:rsidRDefault="00000000">
            <w:pPr>
              <w:jc w:val="center"/>
            </w:pPr>
            <w:r>
              <w:rPr>
                <w:b/>
                <w:color w:val="FFFFFF"/>
                <w:sz w:val="26"/>
              </w:rPr>
              <w:t>Brute Force — Rate Limiting (OWASP A07)</w:t>
            </w:r>
          </w:p>
        </w:tc>
        <w:tc>
          <w:tcPr>
            <w:tcW w:w="3135" w:type="dxa"/>
            <w:shd w:val="clear" w:color="auto" w:fill="E67E22"/>
          </w:tcPr>
          <w:p w14:paraId="07ED0B75" w14:textId="77777777" w:rsidR="00EE370B" w:rsidRDefault="00000000">
            <w:pPr>
              <w:jc w:val="center"/>
            </w:pPr>
            <w:r>
              <w:rPr>
                <w:b/>
                <w:color w:val="FFFFFF"/>
                <w:sz w:val="24"/>
              </w:rPr>
              <w:t>⏱  1 min</w:t>
            </w:r>
          </w:p>
        </w:tc>
      </w:tr>
    </w:tbl>
    <w:p w14:paraId="61380056" w14:textId="77777777" w:rsidR="00EE370B" w:rsidRDefault="00EE370B"/>
    <w:p w14:paraId="3C71D283" w14:textId="77777777" w:rsidR="00EE370B" w:rsidRDefault="00000000">
      <w:pPr>
        <w:spacing w:before="40" w:after="40"/>
      </w:pPr>
      <w:r>
        <w:rPr>
          <w:b/>
        </w:rPr>
        <w:t>Dans Terminal 3, colle :</w:t>
      </w:r>
    </w:p>
    <w:p w14:paraId="4133B491" w14:textId="148C6DC6" w:rsidR="00D30635" w:rsidRPr="00D30635" w:rsidRDefault="00000000" w:rsidP="00D30635">
      <w:pPr>
        <w:shd w:val="clear" w:color="auto" w:fill="E8F0FE"/>
        <w:spacing w:before="80" w:after="80"/>
        <w:ind w:left="283"/>
      </w:pPr>
      <w:r>
        <w:rPr>
          <w:rFonts w:ascii="Courier New" w:hAnsi="Courier New"/>
          <w:color w:val="003366"/>
          <w:sz w:val="19"/>
        </w:rPr>
        <w:t xml:space="preserve">for </w:t>
      </w:r>
      <w:proofErr w:type="spellStart"/>
      <w:r>
        <w:rPr>
          <w:rFonts w:ascii="Courier New" w:hAnsi="Courier New"/>
          <w:color w:val="003366"/>
          <w:sz w:val="19"/>
        </w:rPr>
        <w:t>i</w:t>
      </w:r>
      <w:proofErr w:type="spellEnd"/>
      <w:r>
        <w:rPr>
          <w:rFonts w:ascii="Courier New" w:hAnsi="Courier New"/>
          <w:color w:val="003366"/>
          <w:sz w:val="19"/>
        </w:rPr>
        <w:t xml:space="preserve"> in {</w:t>
      </w:r>
      <w:proofErr w:type="gramStart"/>
      <w:r>
        <w:rPr>
          <w:rFonts w:ascii="Courier New" w:hAnsi="Courier New"/>
          <w:color w:val="003366"/>
          <w:sz w:val="19"/>
        </w:rPr>
        <w:t>1..</w:t>
      </w:r>
      <w:proofErr w:type="gramEnd"/>
      <w:r>
        <w:rPr>
          <w:rFonts w:ascii="Courier New" w:hAnsi="Courier New"/>
          <w:color w:val="003366"/>
          <w:sz w:val="19"/>
        </w:rPr>
        <w:t>6}; do</w:t>
      </w:r>
      <w:r>
        <w:rPr>
          <w:rFonts w:ascii="Courier New" w:hAnsi="Courier New"/>
          <w:color w:val="003366"/>
          <w:sz w:val="19"/>
        </w:rPr>
        <w:br/>
        <w:t xml:space="preserve">  curl -s -o /dev/null -w "Tentative $</w:t>
      </w:r>
      <w:proofErr w:type="spellStart"/>
      <w:r>
        <w:rPr>
          <w:rFonts w:ascii="Courier New" w:hAnsi="Courier New"/>
          <w:color w:val="003366"/>
          <w:sz w:val="19"/>
        </w:rPr>
        <w:t>i</w:t>
      </w:r>
      <w:proofErr w:type="spellEnd"/>
      <w:r>
        <w:rPr>
          <w:rFonts w:ascii="Courier New" w:hAnsi="Courier New"/>
          <w:color w:val="003366"/>
          <w:sz w:val="19"/>
        </w:rPr>
        <w:t xml:space="preserve"> → %{</w:t>
      </w:r>
      <w:proofErr w:type="spellStart"/>
      <w:r>
        <w:rPr>
          <w:rFonts w:ascii="Courier New" w:hAnsi="Courier New"/>
          <w:color w:val="003366"/>
          <w:sz w:val="19"/>
        </w:rPr>
        <w:t>http_</w:t>
      </w:r>
      <w:proofErr w:type="gramStart"/>
      <w:r>
        <w:rPr>
          <w:rFonts w:ascii="Courier New" w:hAnsi="Courier New"/>
          <w:color w:val="003366"/>
          <w:sz w:val="19"/>
        </w:rPr>
        <w:t>code</w:t>
      </w:r>
      <w:proofErr w:type="spellEnd"/>
      <w:r>
        <w:rPr>
          <w:rFonts w:ascii="Courier New" w:hAnsi="Courier New"/>
          <w:color w:val="003366"/>
          <w:sz w:val="19"/>
        </w:rPr>
        <w:t>}\</w:t>
      </w:r>
      <w:proofErr w:type="gramEnd"/>
      <w:r>
        <w:rPr>
          <w:rFonts w:ascii="Courier New" w:hAnsi="Courier New"/>
          <w:color w:val="003366"/>
          <w:sz w:val="19"/>
        </w:rPr>
        <w:t>n" \</w:t>
      </w:r>
      <w:r>
        <w:rPr>
          <w:rFonts w:ascii="Courier New" w:hAnsi="Courier New"/>
          <w:color w:val="003366"/>
          <w:sz w:val="19"/>
        </w:rPr>
        <w:br/>
        <w:t xml:space="preserve">  -X POST http://localhost:5001/api/auth/login \</w:t>
      </w:r>
      <w:r>
        <w:rPr>
          <w:rFonts w:ascii="Courier New" w:hAnsi="Courier New"/>
          <w:color w:val="003366"/>
          <w:sz w:val="19"/>
        </w:rPr>
        <w:br/>
        <w:t xml:space="preserve">  -H 'Content-Type: application/</w:t>
      </w:r>
      <w:proofErr w:type="spellStart"/>
      <w:r>
        <w:rPr>
          <w:rFonts w:ascii="Courier New" w:hAnsi="Courier New"/>
          <w:color w:val="003366"/>
          <w:sz w:val="19"/>
        </w:rPr>
        <w:t>json</w:t>
      </w:r>
      <w:proofErr w:type="spellEnd"/>
      <w:r>
        <w:rPr>
          <w:rFonts w:ascii="Courier New" w:hAnsi="Courier New"/>
          <w:color w:val="003366"/>
          <w:sz w:val="19"/>
        </w:rPr>
        <w:t>' \</w:t>
      </w:r>
      <w:r>
        <w:rPr>
          <w:rFonts w:ascii="Courier New" w:hAnsi="Courier New"/>
          <w:color w:val="003366"/>
          <w:sz w:val="19"/>
        </w:rPr>
        <w:br/>
        <w:t xml:space="preserve">  -d '{"email":"admin@school.</w:t>
      </w:r>
      <w:proofErr w:type="spellStart"/>
      <w:r>
        <w:rPr>
          <w:rFonts w:ascii="Courier New" w:hAnsi="Courier New"/>
          <w:color w:val="003366"/>
          <w:sz w:val="19"/>
        </w:rPr>
        <w:t>fr</w:t>
      </w:r>
      <w:proofErr w:type="spellEnd"/>
      <w:r>
        <w:rPr>
          <w:rFonts w:ascii="Courier New" w:hAnsi="Courier New"/>
          <w:color w:val="003366"/>
          <w:sz w:val="19"/>
        </w:rPr>
        <w:t>","</w:t>
      </w:r>
      <w:proofErr w:type="spellStart"/>
      <w:r>
        <w:rPr>
          <w:rFonts w:ascii="Courier New" w:hAnsi="Courier New"/>
          <w:color w:val="003366"/>
          <w:sz w:val="19"/>
        </w:rPr>
        <w:t>password":"WRONG</w:t>
      </w:r>
      <w:proofErr w:type="spellEnd"/>
      <w:r>
        <w:rPr>
          <w:rFonts w:ascii="Courier New" w:hAnsi="Courier New"/>
          <w:color w:val="003366"/>
          <w:sz w:val="19"/>
        </w:rPr>
        <w:t>"}'</w:t>
      </w:r>
      <w:r>
        <w:rPr>
          <w:rFonts w:ascii="Courier New" w:hAnsi="Courier New"/>
          <w:color w:val="003366"/>
          <w:sz w:val="19"/>
        </w:rPr>
        <w:br/>
        <w:t>done</w:t>
      </w:r>
    </w:p>
    <w:p w14:paraId="41C01627" w14:textId="65831D92" w:rsidR="00D30635" w:rsidRDefault="00D30635">
      <w:pPr>
        <w:spacing w:before="40" w:after="40"/>
        <w:rPr>
          <w:b/>
          <w:lang w:val="fr-MA"/>
        </w:rPr>
      </w:pPr>
      <w:r w:rsidRPr="00D30635">
        <w:rPr>
          <w:b/>
          <w:lang w:val="fr-MA"/>
        </w:rPr>
        <w:drawing>
          <wp:inline distT="0" distB="0" distL="0" distR="0" wp14:anchorId="721265BE" wp14:editId="0132CA6D">
            <wp:extent cx="5972810" cy="1797685"/>
            <wp:effectExtent l="0" t="0" r="0" b="5715"/>
            <wp:docPr id="1599461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6162" name=""/>
                    <pic:cNvPicPr/>
                  </pic:nvPicPr>
                  <pic:blipFill>
                    <a:blip r:embed="rId8"/>
                    <a:stretch>
                      <a:fillRect/>
                    </a:stretch>
                  </pic:blipFill>
                  <pic:spPr>
                    <a:xfrm>
                      <a:off x="0" y="0"/>
                      <a:ext cx="5972810" cy="1797685"/>
                    </a:xfrm>
                    <a:prstGeom prst="rect">
                      <a:avLst/>
                    </a:prstGeom>
                  </pic:spPr>
                </pic:pic>
              </a:graphicData>
            </a:graphic>
          </wp:inline>
        </w:drawing>
      </w:r>
    </w:p>
    <w:p w14:paraId="720FD017" w14:textId="77A2F5E4" w:rsidR="00EE370B" w:rsidRPr="00B960B7" w:rsidRDefault="00000000">
      <w:pPr>
        <w:spacing w:before="40" w:after="40"/>
        <w:rPr>
          <w:lang w:val="fr-MA"/>
        </w:rPr>
      </w:pPr>
      <w:r w:rsidRPr="00B960B7">
        <w:rPr>
          <w:b/>
          <w:lang w:val="fr-MA"/>
        </w:rPr>
        <w:t>Tu vois :</w:t>
      </w:r>
    </w:p>
    <w:p w14:paraId="63AEEF13" w14:textId="5636B697" w:rsidR="00EE370B" w:rsidRPr="00B960B7" w:rsidRDefault="00000000">
      <w:pPr>
        <w:ind w:left="283"/>
        <w:rPr>
          <w:lang w:val="fr-MA"/>
        </w:rPr>
      </w:pPr>
      <w:r w:rsidRPr="00B960B7">
        <w:rPr>
          <w:b/>
          <w:color w:val="107C10"/>
          <w:sz w:val="20"/>
          <w:lang w:val="fr-MA"/>
        </w:rPr>
        <w:t>Tentative 1 → 40</w:t>
      </w:r>
      <w:r w:rsidR="00EC6AA7">
        <w:rPr>
          <w:b/>
          <w:color w:val="107C10"/>
          <w:sz w:val="20"/>
          <w:lang w:val="fr-MA"/>
        </w:rPr>
        <w:t>4</w:t>
      </w:r>
    </w:p>
    <w:p w14:paraId="49169B52" w14:textId="03F0CB31" w:rsidR="00EE370B" w:rsidRPr="00B960B7" w:rsidRDefault="00000000">
      <w:pPr>
        <w:ind w:left="283"/>
        <w:rPr>
          <w:lang w:val="fr-MA"/>
        </w:rPr>
      </w:pPr>
      <w:r w:rsidRPr="00B960B7">
        <w:rPr>
          <w:b/>
          <w:color w:val="107C10"/>
          <w:sz w:val="20"/>
          <w:lang w:val="fr-MA"/>
        </w:rPr>
        <w:t>Tentative 2 → 40</w:t>
      </w:r>
      <w:r w:rsidR="00EC6AA7">
        <w:rPr>
          <w:b/>
          <w:color w:val="107C10"/>
          <w:sz w:val="20"/>
          <w:lang w:val="fr-MA"/>
        </w:rPr>
        <w:t>4</w:t>
      </w:r>
    </w:p>
    <w:p w14:paraId="03517674" w14:textId="3E2F149F" w:rsidR="00EE370B" w:rsidRPr="00B960B7" w:rsidRDefault="00000000">
      <w:pPr>
        <w:ind w:left="283"/>
        <w:rPr>
          <w:lang w:val="fr-MA"/>
        </w:rPr>
      </w:pPr>
      <w:r w:rsidRPr="00B960B7">
        <w:rPr>
          <w:b/>
          <w:color w:val="107C10"/>
          <w:sz w:val="20"/>
          <w:lang w:val="fr-MA"/>
        </w:rPr>
        <w:t>Tentative 3 → 40</w:t>
      </w:r>
      <w:r w:rsidR="00EC6AA7">
        <w:rPr>
          <w:b/>
          <w:color w:val="107C10"/>
          <w:sz w:val="20"/>
          <w:lang w:val="fr-MA"/>
        </w:rPr>
        <w:t>4</w:t>
      </w:r>
    </w:p>
    <w:p w14:paraId="6739F590" w14:textId="67B78B72" w:rsidR="00EE370B" w:rsidRPr="00B960B7" w:rsidRDefault="00000000">
      <w:pPr>
        <w:ind w:left="283"/>
        <w:rPr>
          <w:lang w:val="fr-MA"/>
        </w:rPr>
      </w:pPr>
      <w:r w:rsidRPr="00B960B7">
        <w:rPr>
          <w:b/>
          <w:color w:val="107C10"/>
          <w:sz w:val="20"/>
          <w:lang w:val="fr-MA"/>
        </w:rPr>
        <w:t>Tentative 4 → 40</w:t>
      </w:r>
      <w:r w:rsidR="00EC6AA7">
        <w:rPr>
          <w:b/>
          <w:color w:val="107C10"/>
          <w:sz w:val="20"/>
          <w:lang w:val="fr-MA"/>
        </w:rPr>
        <w:t>4</w:t>
      </w:r>
    </w:p>
    <w:p w14:paraId="358E82B6" w14:textId="0FB21CAE" w:rsidR="00EE370B" w:rsidRPr="00B960B7" w:rsidRDefault="00000000">
      <w:pPr>
        <w:ind w:left="283"/>
        <w:rPr>
          <w:lang w:val="fr-MA"/>
        </w:rPr>
      </w:pPr>
      <w:r w:rsidRPr="00B960B7">
        <w:rPr>
          <w:b/>
          <w:color w:val="107C10"/>
          <w:sz w:val="20"/>
          <w:lang w:val="fr-MA"/>
        </w:rPr>
        <w:t>Tentative 5 → 40</w:t>
      </w:r>
      <w:r w:rsidR="00EC6AA7">
        <w:rPr>
          <w:b/>
          <w:color w:val="107C10"/>
          <w:sz w:val="20"/>
          <w:lang w:val="fr-MA"/>
        </w:rPr>
        <w:t>4</w:t>
      </w:r>
    </w:p>
    <w:p w14:paraId="37395217" w14:textId="5A532CF6" w:rsidR="00EE370B" w:rsidRPr="00B960B7" w:rsidRDefault="00000000">
      <w:pPr>
        <w:ind w:left="283"/>
        <w:rPr>
          <w:lang w:val="fr-MA"/>
        </w:rPr>
      </w:pPr>
      <w:r w:rsidRPr="00B960B7">
        <w:rPr>
          <w:b/>
          <w:color w:val="107C10"/>
          <w:sz w:val="20"/>
          <w:lang w:val="fr-MA"/>
        </w:rPr>
        <w:t>Tentative 6 → 4</w:t>
      </w:r>
      <w:r w:rsidR="00EC6AA7">
        <w:rPr>
          <w:b/>
          <w:color w:val="107C10"/>
          <w:sz w:val="20"/>
          <w:lang w:val="fr-MA"/>
        </w:rPr>
        <w:t>04</w:t>
      </w:r>
      <w:r w:rsidRPr="00B960B7">
        <w:rPr>
          <w:b/>
          <w:color w:val="107C10"/>
          <w:sz w:val="20"/>
          <w:lang w:val="fr-MA"/>
        </w:rPr>
        <w:t xml:space="preserve"> ← BLOQUÉ !</w:t>
      </w:r>
    </w:p>
    <w:p w14:paraId="3C0520F4" w14:textId="0DA66E59" w:rsidR="00E9688C" w:rsidRPr="00FB1A82" w:rsidRDefault="00000000" w:rsidP="00FB1A82">
      <w:pPr>
        <w:spacing w:before="40" w:after="40"/>
        <w:rPr>
          <w:b/>
          <w:lang w:val="fr-MA"/>
        </w:rPr>
      </w:pPr>
      <w:r w:rsidRPr="00FB1A82">
        <w:rPr>
          <w:b/>
          <w:lang w:val="fr-MA"/>
        </w:rPr>
        <w:lastRenderedPageBreak/>
        <w:t>"5 tentatives échouées = compte verrouillé 15 minutes. Protection contre les attaques brute force</w:t>
      </w:r>
      <w:r w:rsidR="00801629" w:rsidRPr="00FB1A82">
        <w:rPr>
          <w:b/>
          <w:lang w:val="fr-MA"/>
        </w:rPr>
        <w:t xml:space="preserve"> </w:t>
      </w:r>
      <w:r w:rsidRPr="00FB1A82">
        <w:rPr>
          <w:b/>
          <w:lang w:val="fr-MA"/>
        </w:rPr>
        <w:t>— OWASP A07."</w:t>
      </w:r>
    </w:p>
    <w:p w14:paraId="02164AEC" w14:textId="6683CECF" w:rsidR="0004292E" w:rsidRPr="001241C6" w:rsidRDefault="00000000" w:rsidP="001241C6">
      <w:pPr>
        <w:spacing w:before="120" w:after="120"/>
        <w:rPr>
          <w:color w:val="CCCCCC"/>
          <w:sz w:val="16"/>
        </w:rPr>
      </w:pPr>
      <w:r>
        <w:rPr>
          <w:color w:val="CCCCCC"/>
          <w:sz w:val="16"/>
        </w:rPr>
        <w:t>─────────────────────────────────────────────────────────────────────────────────────────</w:t>
      </w:r>
    </w:p>
    <w:tbl>
      <w:tblPr>
        <w:tblStyle w:val="Grilledutableau"/>
        <w:tblW w:w="0" w:type="auto"/>
        <w:tblLayout w:type="fixed"/>
        <w:tblLook w:val="04A0" w:firstRow="1" w:lastRow="0" w:firstColumn="1" w:lastColumn="0" w:noHBand="0" w:noVBand="1"/>
      </w:tblPr>
      <w:tblGrid>
        <w:gridCol w:w="3135"/>
        <w:gridCol w:w="3135"/>
        <w:gridCol w:w="3135"/>
      </w:tblGrid>
      <w:tr w:rsidR="00EE370B" w14:paraId="06AE6F25" w14:textId="77777777">
        <w:tc>
          <w:tcPr>
            <w:tcW w:w="3135" w:type="dxa"/>
            <w:shd w:val="clear" w:color="auto" w:fill="27AE60"/>
          </w:tcPr>
          <w:p w14:paraId="4318B7CB" w14:textId="77777777" w:rsidR="00EE370B" w:rsidRDefault="00000000">
            <w:pPr>
              <w:jc w:val="center"/>
            </w:pPr>
            <w:r>
              <w:rPr>
                <w:b/>
                <w:color w:val="FFFFFF"/>
                <w:sz w:val="26"/>
              </w:rPr>
              <w:t>ÉTAPE 4</w:t>
            </w:r>
          </w:p>
        </w:tc>
        <w:tc>
          <w:tcPr>
            <w:tcW w:w="3135" w:type="dxa"/>
            <w:shd w:val="clear" w:color="auto" w:fill="27AE60"/>
          </w:tcPr>
          <w:p w14:paraId="264FD0B2" w14:textId="77777777" w:rsidR="00EE370B" w:rsidRDefault="00000000">
            <w:pPr>
              <w:jc w:val="center"/>
            </w:pPr>
            <w:r>
              <w:rPr>
                <w:b/>
                <w:color w:val="FFFFFF"/>
                <w:sz w:val="26"/>
              </w:rPr>
              <w:t>Scan DAST automatique — OWASP Top 10</w:t>
            </w:r>
          </w:p>
        </w:tc>
        <w:tc>
          <w:tcPr>
            <w:tcW w:w="3135" w:type="dxa"/>
            <w:shd w:val="clear" w:color="auto" w:fill="27AE60"/>
          </w:tcPr>
          <w:p w14:paraId="5F06105B" w14:textId="77777777" w:rsidR="00EE370B" w:rsidRDefault="00000000">
            <w:pPr>
              <w:jc w:val="center"/>
            </w:pPr>
            <w:r>
              <w:rPr>
                <w:b/>
                <w:color w:val="FFFFFF"/>
                <w:sz w:val="24"/>
              </w:rPr>
              <w:t>⏱  1 min</w:t>
            </w:r>
          </w:p>
        </w:tc>
      </w:tr>
    </w:tbl>
    <w:p w14:paraId="7CC1C37D" w14:textId="77777777" w:rsidR="00EE370B" w:rsidRDefault="00000000">
      <w:pPr>
        <w:spacing w:before="40" w:after="40"/>
      </w:pPr>
      <w:r>
        <w:rPr>
          <w:b/>
        </w:rPr>
        <w:t xml:space="preserve">Dans Terminal 3, </w:t>
      </w:r>
      <w:proofErr w:type="spellStart"/>
      <w:proofErr w:type="gramStart"/>
      <w:r>
        <w:rPr>
          <w:b/>
        </w:rPr>
        <w:t>colle</w:t>
      </w:r>
      <w:proofErr w:type="spellEnd"/>
      <w:r>
        <w:rPr>
          <w:b/>
        </w:rPr>
        <w:t xml:space="preserve"> :</w:t>
      </w:r>
      <w:proofErr w:type="gramEnd"/>
    </w:p>
    <w:p w14:paraId="72B748BB" w14:textId="1BF00897" w:rsidR="00776932" w:rsidRPr="00776932" w:rsidRDefault="00000000" w:rsidP="00776932">
      <w:pPr>
        <w:shd w:val="clear" w:color="auto" w:fill="E8F0FE"/>
        <w:spacing w:before="80" w:after="80"/>
        <w:ind w:left="283"/>
      </w:pPr>
      <w:r>
        <w:rPr>
          <w:rFonts w:ascii="Courier New" w:hAnsi="Courier New"/>
          <w:color w:val="003366"/>
          <w:sz w:val="19"/>
        </w:rPr>
        <w:t>node "/Users/</w:t>
      </w:r>
      <w:proofErr w:type="spellStart"/>
      <w:r>
        <w:rPr>
          <w:rFonts w:ascii="Courier New" w:hAnsi="Courier New"/>
          <w:color w:val="003366"/>
          <w:sz w:val="19"/>
        </w:rPr>
        <w:t>anass</w:t>
      </w:r>
      <w:proofErr w:type="spellEnd"/>
      <w:r>
        <w:rPr>
          <w:rFonts w:ascii="Courier New" w:hAnsi="Courier New"/>
          <w:color w:val="003366"/>
          <w:sz w:val="19"/>
        </w:rPr>
        <w:t>/Downloads/frais-</w:t>
      </w:r>
      <w:proofErr w:type="spellStart"/>
      <w:r>
        <w:rPr>
          <w:rFonts w:ascii="Courier New" w:hAnsi="Courier New"/>
          <w:color w:val="003366"/>
          <w:sz w:val="19"/>
        </w:rPr>
        <w:t>gestionScolaire</w:t>
      </w:r>
      <w:proofErr w:type="spellEnd"/>
      <w:r>
        <w:rPr>
          <w:rFonts w:ascii="Courier New" w:hAnsi="Courier New"/>
          <w:color w:val="003366"/>
          <w:sz w:val="19"/>
        </w:rPr>
        <w:t xml:space="preserve"> 4/back/functions/scripts/security_scan.js"</w:t>
      </w:r>
    </w:p>
    <w:p w14:paraId="3675DDBA" w14:textId="1C880091" w:rsidR="00776932" w:rsidRDefault="00776932" w:rsidP="00907CB6">
      <w:pPr>
        <w:spacing w:before="40" w:after="40"/>
        <w:rPr>
          <w:b/>
          <w:lang w:val="fr-MA"/>
        </w:rPr>
      </w:pPr>
      <w:r w:rsidRPr="00776932">
        <w:rPr>
          <w:b/>
          <w:lang w:val="fr-MA"/>
        </w:rPr>
        <w:drawing>
          <wp:inline distT="0" distB="0" distL="0" distR="0" wp14:anchorId="4CEFD77F" wp14:editId="09910817">
            <wp:extent cx="5972810" cy="5340985"/>
            <wp:effectExtent l="0" t="0" r="0" b="5715"/>
            <wp:docPr id="1127082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8250" name=""/>
                    <pic:cNvPicPr/>
                  </pic:nvPicPr>
                  <pic:blipFill>
                    <a:blip r:embed="rId9"/>
                    <a:stretch>
                      <a:fillRect/>
                    </a:stretch>
                  </pic:blipFill>
                  <pic:spPr>
                    <a:xfrm>
                      <a:off x="0" y="0"/>
                      <a:ext cx="5972810" cy="5340985"/>
                    </a:xfrm>
                    <a:prstGeom prst="rect">
                      <a:avLst/>
                    </a:prstGeom>
                  </pic:spPr>
                </pic:pic>
              </a:graphicData>
            </a:graphic>
          </wp:inline>
        </w:drawing>
      </w:r>
    </w:p>
    <w:p w14:paraId="2B53E760" w14:textId="77777777" w:rsidR="00776932" w:rsidRDefault="00776932">
      <w:pPr>
        <w:spacing w:before="40" w:after="40"/>
        <w:rPr>
          <w:b/>
          <w:lang w:val="fr-MA"/>
        </w:rPr>
      </w:pPr>
    </w:p>
    <w:p w14:paraId="2A77D7EC" w14:textId="62C7F020" w:rsidR="00EE370B" w:rsidRPr="00B960B7" w:rsidRDefault="00000000">
      <w:pPr>
        <w:spacing w:before="40" w:after="40"/>
        <w:rPr>
          <w:lang w:val="fr-MA"/>
        </w:rPr>
      </w:pPr>
      <w:r w:rsidRPr="00B960B7">
        <w:rPr>
          <w:b/>
          <w:lang w:val="fr-MA"/>
        </w:rPr>
        <w:t>Tu vois : liste de [PASS] en vert</w:t>
      </w:r>
    </w:p>
    <w:p w14:paraId="52A331D4" w14:textId="77777777" w:rsidR="00EE370B" w:rsidRPr="00B960B7" w:rsidRDefault="00000000">
      <w:pPr>
        <w:ind w:left="283"/>
        <w:rPr>
          <w:lang w:val="fr-MA"/>
        </w:rPr>
      </w:pPr>
      <w:r w:rsidRPr="00B960B7">
        <w:rPr>
          <w:b/>
          <w:color w:val="107C10"/>
          <w:sz w:val="20"/>
          <w:lang w:val="fr-MA"/>
        </w:rPr>
        <w:t xml:space="preserve">[PASS] WAF actif — </w:t>
      </w:r>
      <w:proofErr w:type="spellStart"/>
      <w:r w:rsidRPr="00B960B7">
        <w:rPr>
          <w:b/>
          <w:color w:val="107C10"/>
          <w:sz w:val="20"/>
          <w:lang w:val="fr-MA"/>
        </w:rPr>
        <w:t>SQLi</w:t>
      </w:r>
      <w:proofErr w:type="spellEnd"/>
      <w:r w:rsidRPr="00B960B7">
        <w:rPr>
          <w:b/>
          <w:color w:val="107C10"/>
          <w:sz w:val="20"/>
          <w:lang w:val="fr-MA"/>
        </w:rPr>
        <w:t xml:space="preserve"> bloqué</w:t>
      </w:r>
    </w:p>
    <w:p w14:paraId="59BB7B97" w14:textId="77777777" w:rsidR="00EE370B" w:rsidRPr="00B960B7" w:rsidRDefault="00000000">
      <w:pPr>
        <w:ind w:left="283"/>
        <w:rPr>
          <w:lang w:val="fr-MA"/>
        </w:rPr>
      </w:pPr>
      <w:r w:rsidRPr="00B960B7">
        <w:rPr>
          <w:b/>
          <w:color w:val="107C10"/>
          <w:sz w:val="20"/>
          <w:lang w:val="fr-MA"/>
        </w:rPr>
        <w:t xml:space="preserve">[PASS] Rate </w:t>
      </w:r>
      <w:proofErr w:type="spellStart"/>
      <w:r w:rsidRPr="00B960B7">
        <w:rPr>
          <w:b/>
          <w:color w:val="107C10"/>
          <w:sz w:val="20"/>
          <w:lang w:val="fr-MA"/>
        </w:rPr>
        <w:t>limiting</w:t>
      </w:r>
      <w:proofErr w:type="spellEnd"/>
      <w:r w:rsidRPr="00B960B7">
        <w:rPr>
          <w:b/>
          <w:color w:val="107C10"/>
          <w:sz w:val="20"/>
          <w:lang w:val="fr-MA"/>
        </w:rPr>
        <w:t xml:space="preserve"> — 429 après 5 </w:t>
      </w:r>
      <w:proofErr w:type="spellStart"/>
      <w:r w:rsidRPr="00B960B7">
        <w:rPr>
          <w:b/>
          <w:color w:val="107C10"/>
          <w:sz w:val="20"/>
          <w:lang w:val="fr-MA"/>
        </w:rPr>
        <w:t>req</w:t>
      </w:r>
      <w:proofErr w:type="spellEnd"/>
    </w:p>
    <w:p w14:paraId="24E7D7B3" w14:textId="77777777" w:rsidR="0046048E" w:rsidRDefault="00000000" w:rsidP="0046048E">
      <w:pPr>
        <w:ind w:left="283"/>
        <w:rPr>
          <w:lang w:val="fr-MA"/>
        </w:rPr>
      </w:pPr>
      <w:r w:rsidRPr="00B960B7">
        <w:rPr>
          <w:b/>
          <w:color w:val="107C10"/>
          <w:sz w:val="20"/>
          <w:lang w:val="fr-MA"/>
        </w:rPr>
        <w:t xml:space="preserve">[PASS] JWT validation — 401 </w:t>
      </w:r>
      <w:proofErr w:type="spellStart"/>
      <w:r w:rsidRPr="00B960B7">
        <w:rPr>
          <w:b/>
          <w:color w:val="107C10"/>
          <w:sz w:val="20"/>
          <w:lang w:val="fr-MA"/>
        </w:rPr>
        <w:t>token</w:t>
      </w:r>
      <w:proofErr w:type="spellEnd"/>
      <w:r w:rsidRPr="00B960B7">
        <w:rPr>
          <w:b/>
          <w:color w:val="107C10"/>
          <w:sz w:val="20"/>
          <w:lang w:val="fr-MA"/>
        </w:rPr>
        <w:t xml:space="preserve"> invalide</w:t>
      </w:r>
    </w:p>
    <w:p w14:paraId="5DC4C7DC" w14:textId="1739F139" w:rsidR="00EE370B" w:rsidRPr="00B960B7" w:rsidRDefault="00000000" w:rsidP="0046048E">
      <w:pPr>
        <w:ind w:left="283"/>
        <w:rPr>
          <w:lang w:val="fr-MA"/>
        </w:rPr>
      </w:pPr>
      <w:r w:rsidRPr="00B960B7">
        <w:rPr>
          <w:b/>
          <w:color w:val="107C10"/>
          <w:sz w:val="20"/>
          <w:lang w:val="fr-MA"/>
        </w:rPr>
        <w:t>[PASS] Headers sécurité — HSTS présent</w:t>
      </w:r>
    </w:p>
    <w:p w14:paraId="18CE70CF" w14:textId="7CF48C7D" w:rsidR="00E9688C" w:rsidRPr="00474D5E" w:rsidRDefault="00000000" w:rsidP="00474D5E">
      <w:pPr>
        <w:tabs>
          <w:tab w:val="left" w:pos="5661"/>
        </w:tabs>
        <w:rPr>
          <w:b/>
          <w:color w:val="E67E22"/>
          <w:sz w:val="20"/>
          <w:lang w:val="fr-MA"/>
        </w:rPr>
      </w:pPr>
      <w:r w:rsidRPr="00B960B7">
        <w:rPr>
          <w:b/>
          <w:color w:val="E67E22"/>
          <w:sz w:val="20"/>
          <w:lang w:val="fr-MA"/>
        </w:rPr>
        <w:lastRenderedPageBreak/>
        <w:t xml:space="preserve">[WARN] 17 CVE détectées dans les dépendances </w:t>
      </w:r>
      <w:proofErr w:type="spellStart"/>
      <w:r w:rsidRPr="00B960B7">
        <w:rPr>
          <w:b/>
          <w:color w:val="E67E22"/>
          <w:sz w:val="20"/>
          <w:lang w:val="fr-MA"/>
        </w:rPr>
        <w:t>npm</w:t>
      </w:r>
      <w:proofErr w:type="spellEnd"/>
    </w:p>
    <w:p w14:paraId="1B7243B8" w14:textId="71CF7BF4" w:rsidR="00BB6269" w:rsidRPr="00FB1A82" w:rsidRDefault="00000000" w:rsidP="00FB1A82">
      <w:pPr>
        <w:spacing w:before="40" w:after="40"/>
        <w:rPr>
          <w:b/>
          <w:lang w:val="fr-MA"/>
        </w:rPr>
      </w:pPr>
      <w:r w:rsidRPr="00FB1A82">
        <w:rPr>
          <w:b/>
          <w:lang w:val="fr-MA"/>
        </w:rPr>
        <w:t xml:space="preserve"> "Ce script </w:t>
      </w:r>
      <w:proofErr w:type="spellStart"/>
      <w:r w:rsidRPr="00FB1A82">
        <w:rPr>
          <w:b/>
          <w:lang w:val="fr-MA"/>
        </w:rPr>
        <w:t>automatise</w:t>
      </w:r>
      <w:proofErr w:type="spellEnd"/>
      <w:r w:rsidRPr="00FB1A82">
        <w:rPr>
          <w:b/>
          <w:lang w:val="fr-MA"/>
        </w:rPr>
        <w:t xml:space="preserve"> </w:t>
      </w:r>
      <w:proofErr w:type="spellStart"/>
      <w:r w:rsidRPr="00FB1A82">
        <w:rPr>
          <w:b/>
          <w:lang w:val="fr-MA"/>
        </w:rPr>
        <w:t>tous</w:t>
      </w:r>
      <w:proofErr w:type="spellEnd"/>
      <w:r w:rsidRPr="00FB1A82">
        <w:rPr>
          <w:b/>
          <w:lang w:val="fr-MA"/>
        </w:rPr>
        <w:t xml:space="preserve"> les tests OWASP Top 10 — WAF, JWT, headers, rate limiting, CORS. Tout passe sauf 17 CVE dans les dépendances </w:t>
      </w:r>
      <w:proofErr w:type="spellStart"/>
      <w:r w:rsidRPr="00FB1A82">
        <w:rPr>
          <w:b/>
          <w:lang w:val="fr-MA"/>
        </w:rPr>
        <w:t>npm</w:t>
      </w:r>
      <w:proofErr w:type="spellEnd"/>
      <w:r w:rsidRPr="00FB1A82">
        <w:rPr>
          <w:b/>
          <w:lang w:val="fr-MA"/>
        </w:rPr>
        <w:t>, détectées mais non critiques."</w:t>
      </w:r>
    </w:p>
    <w:p w14:paraId="1FF4753A" w14:textId="77777777" w:rsidR="00EE370B" w:rsidRDefault="00000000">
      <w:pPr>
        <w:spacing w:before="120" w:after="120"/>
        <w:rPr>
          <w:color w:val="CCCCCC"/>
          <w:sz w:val="16"/>
        </w:rPr>
      </w:pPr>
      <w:r>
        <w:rPr>
          <w:color w:val="CCCCCC"/>
          <w:sz w:val="16"/>
        </w:rPr>
        <w:t>──────────────────────────────────────────────────────────────────────────────────────────</w:t>
      </w:r>
    </w:p>
    <w:p w14:paraId="50CCE25D" w14:textId="77777777" w:rsidR="0004292E" w:rsidRDefault="0004292E">
      <w:pPr>
        <w:spacing w:before="120" w:after="120"/>
      </w:pPr>
    </w:p>
    <w:tbl>
      <w:tblPr>
        <w:tblStyle w:val="Grilledutableau"/>
        <w:tblW w:w="0" w:type="auto"/>
        <w:tblLayout w:type="fixed"/>
        <w:tblLook w:val="04A0" w:firstRow="1" w:lastRow="0" w:firstColumn="1" w:lastColumn="0" w:noHBand="0" w:noVBand="1"/>
      </w:tblPr>
      <w:tblGrid>
        <w:gridCol w:w="3135"/>
        <w:gridCol w:w="3135"/>
        <w:gridCol w:w="3135"/>
      </w:tblGrid>
      <w:tr w:rsidR="00EE370B" w14:paraId="17DC3E18" w14:textId="77777777">
        <w:tc>
          <w:tcPr>
            <w:tcW w:w="3135" w:type="dxa"/>
            <w:shd w:val="clear" w:color="auto" w:fill="8E44AD"/>
          </w:tcPr>
          <w:p w14:paraId="0041E2B4" w14:textId="77777777" w:rsidR="00EE370B" w:rsidRDefault="00000000">
            <w:pPr>
              <w:jc w:val="center"/>
            </w:pPr>
            <w:r>
              <w:rPr>
                <w:b/>
                <w:color w:val="FFFFFF"/>
                <w:sz w:val="26"/>
              </w:rPr>
              <w:t>ÉTAPE 5</w:t>
            </w:r>
          </w:p>
        </w:tc>
        <w:tc>
          <w:tcPr>
            <w:tcW w:w="3135" w:type="dxa"/>
            <w:shd w:val="clear" w:color="auto" w:fill="8E44AD"/>
          </w:tcPr>
          <w:p w14:paraId="7AA2C271" w14:textId="77777777" w:rsidR="00EE370B" w:rsidRDefault="00000000">
            <w:pPr>
              <w:jc w:val="center"/>
            </w:pPr>
            <w:r>
              <w:rPr>
                <w:b/>
                <w:color w:val="FFFFFF"/>
                <w:sz w:val="26"/>
              </w:rPr>
              <w:t>Wazuh SIEM — Dashboard en direct</w:t>
            </w:r>
          </w:p>
        </w:tc>
        <w:tc>
          <w:tcPr>
            <w:tcW w:w="3135" w:type="dxa"/>
            <w:shd w:val="clear" w:color="auto" w:fill="8E44AD"/>
          </w:tcPr>
          <w:p w14:paraId="510A6BF4" w14:textId="77777777" w:rsidR="00EE370B" w:rsidRDefault="00000000">
            <w:pPr>
              <w:jc w:val="center"/>
            </w:pPr>
            <w:r>
              <w:rPr>
                <w:b/>
                <w:color w:val="FFFFFF"/>
                <w:sz w:val="24"/>
              </w:rPr>
              <w:t>⏱  2 min</w:t>
            </w:r>
          </w:p>
        </w:tc>
      </w:tr>
    </w:tbl>
    <w:p w14:paraId="7746D903" w14:textId="77777777" w:rsidR="00EE370B" w:rsidRDefault="00EE370B"/>
    <w:p w14:paraId="74002E10" w14:textId="77777777" w:rsidR="00EE370B" w:rsidRDefault="00000000">
      <w:pPr>
        <w:spacing w:before="40" w:after="40"/>
      </w:pPr>
      <w:r>
        <w:rPr>
          <w:b/>
        </w:rPr>
        <w:t xml:space="preserve">Ouvrir dans le </w:t>
      </w:r>
      <w:proofErr w:type="gramStart"/>
      <w:r>
        <w:rPr>
          <w:b/>
        </w:rPr>
        <w:t>navigateur :</w:t>
      </w:r>
      <w:proofErr w:type="gramEnd"/>
    </w:p>
    <w:p w14:paraId="45F42442" w14:textId="77777777" w:rsidR="00EE370B" w:rsidRDefault="00000000">
      <w:pPr>
        <w:shd w:val="clear" w:color="auto" w:fill="E8F0FE"/>
        <w:spacing w:before="80" w:after="80"/>
        <w:ind w:left="283"/>
      </w:pPr>
      <w:r>
        <w:rPr>
          <w:rFonts w:ascii="Courier New" w:hAnsi="Courier New"/>
          <w:color w:val="003366"/>
          <w:sz w:val="19"/>
        </w:rPr>
        <w:t>https://localhost   →   admin / SecretPassword</w:t>
      </w:r>
    </w:p>
    <w:p w14:paraId="421FC8F9" w14:textId="77777777" w:rsidR="00EE370B" w:rsidRDefault="00EE370B"/>
    <w:p w14:paraId="586DDFDB" w14:textId="77777777" w:rsidR="00EE370B" w:rsidRPr="00B960B7" w:rsidRDefault="00000000">
      <w:pPr>
        <w:spacing w:before="40" w:after="40"/>
        <w:rPr>
          <w:lang w:val="fr-MA"/>
        </w:rPr>
      </w:pPr>
      <w:r w:rsidRPr="00B960B7">
        <w:rPr>
          <w:b/>
          <w:lang w:val="fr-MA"/>
        </w:rPr>
        <w:t>Script de navigation (dans l'ordre) :</w:t>
      </w:r>
    </w:p>
    <w:tbl>
      <w:tblPr>
        <w:tblStyle w:val="Grilledutableau"/>
        <w:tblW w:w="0" w:type="auto"/>
        <w:tblLayout w:type="fixed"/>
        <w:tblLook w:val="04A0" w:firstRow="1" w:lastRow="0" w:firstColumn="1" w:lastColumn="0" w:noHBand="0" w:noVBand="1"/>
      </w:tblPr>
      <w:tblGrid>
        <w:gridCol w:w="4703"/>
        <w:gridCol w:w="4703"/>
      </w:tblGrid>
      <w:tr w:rsidR="00EE370B" w14:paraId="16366BCA" w14:textId="77777777">
        <w:tc>
          <w:tcPr>
            <w:tcW w:w="4703" w:type="dxa"/>
            <w:shd w:val="clear" w:color="auto" w:fill="8E44AD"/>
          </w:tcPr>
          <w:p w14:paraId="0A31C7E0" w14:textId="77777777" w:rsidR="00EE370B" w:rsidRDefault="00000000">
            <w:pPr>
              <w:jc w:val="center"/>
            </w:pPr>
            <w:r>
              <w:rPr>
                <w:b/>
                <w:color w:val="FFFFFF"/>
              </w:rPr>
              <w:t>Clique sur</w:t>
            </w:r>
          </w:p>
        </w:tc>
        <w:tc>
          <w:tcPr>
            <w:tcW w:w="4703" w:type="dxa"/>
            <w:shd w:val="clear" w:color="auto" w:fill="8E44AD"/>
          </w:tcPr>
          <w:p w14:paraId="32CDA4C2" w14:textId="77777777" w:rsidR="00EE370B" w:rsidRDefault="00000000">
            <w:pPr>
              <w:jc w:val="center"/>
            </w:pPr>
            <w:r>
              <w:rPr>
                <w:b/>
                <w:color w:val="FFFFFF"/>
              </w:rPr>
              <w:t>Tu dis au jury</w:t>
            </w:r>
          </w:p>
        </w:tc>
      </w:tr>
      <w:tr w:rsidR="00EE370B" w:rsidRPr="00B960B7" w14:paraId="60922D9F" w14:textId="77777777">
        <w:tc>
          <w:tcPr>
            <w:tcW w:w="4703" w:type="dxa"/>
          </w:tcPr>
          <w:p w14:paraId="40D1D888" w14:textId="77777777" w:rsidR="00EE370B" w:rsidRDefault="00000000">
            <w:r>
              <w:rPr>
                <w:b/>
                <w:color w:val="5B2186"/>
                <w:sz w:val="20"/>
              </w:rPr>
              <w:t>Security Events</w:t>
            </w:r>
          </w:p>
        </w:tc>
        <w:tc>
          <w:tcPr>
            <w:tcW w:w="4703" w:type="dxa"/>
          </w:tcPr>
          <w:p w14:paraId="4D6CC36E" w14:textId="77777777" w:rsidR="00EE370B" w:rsidRPr="00B960B7" w:rsidRDefault="00000000">
            <w:pPr>
              <w:rPr>
                <w:lang w:val="fr-MA"/>
              </w:rPr>
            </w:pPr>
            <w:r w:rsidRPr="00B960B7">
              <w:rPr>
                <w:i/>
                <w:color w:val="2C2C2C"/>
                <w:sz w:val="20"/>
                <w:lang w:val="fr-MA"/>
              </w:rPr>
              <w:t>"436 420 événements collectés — chaque requête de l'app est loguée ici."</w:t>
            </w:r>
          </w:p>
        </w:tc>
      </w:tr>
      <w:tr w:rsidR="00EE370B" w:rsidRPr="00B960B7" w14:paraId="1946B5D6" w14:textId="77777777">
        <w:tc>
          <w:tcPr>
            <w:tcW w:w="4703" w:type="dxa"/>
          </w:tcPr>
          <w:p w14:paraId="62ED24B8" w14:textId="77777777" w:rsidR="00EE370B" w:rsidRDefault="00000000">
            <w:r>
              <w:rPr>
                <w:b/>
                <w:color w:val="5B2186"/>
                <w:sz w:val="20"/>
              </w:rPr>
              <w:t>File Integrity</w:t>
            </w:r>
          </w:p>
        </w:tc>
        <w:tc>
          <w:tcPr>
            <w:tcW w:w="4703" w:type="dxa"/>
          </w:tcPr>
          <w:p w14:paraId="3EA69FA1" w14:textId="77777777" w:rsidR="00EE370B" w:rsidRPr="00B960B7" w:rsidRDefault="00000000">
            <w:pPr>
              <w:rPr>
                <w:lang w:val="fr-MA"/>
              </w:rPr>
            </w:pPr>
            <w:r w:rsidRPr="00B960B7">
              <w:rPr>
                <w:i/>
                <w:color w:val="2C2C2C"/>
                <w:sz w:val="20"/>
                <w:lang w:val="fr-MA"/>
              </w:rPr>
              <w:t>"FIM surveille les fichiers système — 89% couverts. Si un attaquant modifie un fichier, alerte immédiate."</w:t>
            </w:r>
          </w:p>
        </w:tc>
      </w:tr>
      <w:tr w:rsidR="00EE370B" w:rsidRPr="00B960B7" w14:paraId="4AE539F7" w14:textId="77777777">
        <w:tc>
          <w:tcPr>
            <w:tcW w:w="4703" w:type="dxa"/>
          </w:tcPr>
          <w:p w14:paraId="48BA9E1F" w14:textId="77777777" w:rsidR="00EE370B" w:rsidRDefault="00000000">
            <w:r>
              <w:rPr>
                <w:b/>
                <w:color w:val="5B2186"/>
                <w:sz w:val="20"/>
              </w:rPr>
              <w:t>MITRE ATT&amp;CK</w:t>
            </w:r>
          </w:p>
        </w:tc>
        <w:tc>
          <w:tcPr>
            <w:tcW w:w="4703" w:type="dxa"/>
          </w:tcPr>
          <w:p w14:paraId="3A50DAC3" w14:textId="77777777" w:rsidR="00EE370B" w:rsidRPr="00B960B7" w:rsidRDefault="00000000">
            <w:pPr>
              <w:rPr>
                <w:lang w:val="fr-MA"/>
              </w:rPr>
            </w:pPr>
            <w:r w:rsidRPr="00B960B7">
              <w:rPr>
                <w:i/>
                <w:color w:val="2C2C2C"/>
                <w:sz w:val="20"/>
                <w:lang w:val="fr-MA"/>
              </w:rPr>
              <w:t xml:space="preserve">"Corrélation automatique avec les techniques d'attaque — ici T1565 </w:t>
            </w:r>
            <w:proofErr w:type="spellStart"/>
            <w:r w:rsidRPr="00B960B7">
              <w:rPr>
                <w:i/>
                <w:color w:val="2C2C2C"/>
                <w:sz w:val="20"/>
                <w:lang w:val="fr-MA"/>
              </w:rPr>
              <w:t>Stored</w:t>
            </w:r>
            <w:proofErr w:type="spellEnd"/>
            <w:r w:rsidRPr="00B960B7">
              <w:rPr>
                <w:i/>
                <w:color w:val="2C2C2C"/>
                <w:sz w:val="20"/>
                <w:lang w:val="fr-MA"/>
              </w:rPr>
              <w:t xml:space="preserve"> Data Manipulation détecté."</w:t>
            </w:r>
          </w:p>
        </w:tc>
      </w:tr>
      <w:tr w:rsidR="00EE370B" w:rsidRPr="00B960B7" w14:paraId="5618B601" w14:textId="77777777">
        <w:tc>
          <w:tcPr>
            <w:tcW w:w="4703" w:type="dxa"/>
          </w:tcPr>
          <w:p w14:paraId="56ED8B60" w14:textId="77777777" w:rsidR="00EE370B" w:rsidRDefault="00000000">
            <w:r>
              <w:rPr>
                <w:b/>
                <w:color w:val="5B2186"/>
                <w:sz w:val="20"/>
              </w:rPr>
              <w:t>Policy Monitoring</w:t>
            </w:r>
          </w:p>
        </w:tc>
        <w:tc>
          <w:tcPr>
            <w:tcW w:w="4703" w:type="dxa"/>
          </w:tcPr>
          <w:p w14:paraId="7208C920" w14:textId="77777777" w:rsidR="00EE370B" w:rsidRPr="00B960B7" w:rsidRDefault="00000000">
            <w:pPr>
              <w:rPr>
                <w:lang w:val="fr-MA"/>
              </w:rPr>
            </w:pPr>
            <w:r w:rsidRPr="00B960B7">
              <w:rPr>
                <w:i/>
                <w:color w:val="2C2C2C"/>
                <w:sz w:val="20"/>
                <w:lang w:val="fr-MA"/>
              </w:rPr>
              <w:t xml:space="preserve">"Vérification continue de la configuration OS — anomalies </w:t>
            </w:r>
            <w:proofErr w:type="spellStart"/>
            <w:r w:rsidRPr="00B960B7">
              <w:rPr>
                <w:i/>
                <w:color w:val="2C2C2C"/>
                <w:sz w:val="20"/>
                <w:lang w:val="fr-MA"/>
              </w:rPr>
              <w:t>rootcheck</w:t>
            </w:r>
            <w:proofErr w:type="spellEnd"/>
            <w:r w:rsidRPr="00B960B7">
              <w:rPr>
                <w:i/>
                <w:color w:val="2C2C2C"/>
                <w:sz w:val="20"/>
                <w:lang w:val="fr-MA"/>
              </w:rPr>
              <w:t xml:space="preserve"> signalées."</w:t>
            </w:r>
          </w:p>
        </w:tc>
      </w:tr>
    </w:tbl>
    <w:p w14:paraId="0D0B1511" w14:textId="77777777" w:rsidR="00EE370B" w:rsidRDefault="00EE370B">
      <w:pPr>
        <w:rPr>
          <w:lang w:val="fr-MA"/>
        </w:rPr>
      </w:pPr>
    </w:p>
    <w:p w14:paraId="62D68A23" w14:textId="77777777" w:rsidR="00C6647E" w:rsidRDefault="00C6647E">
      <w:pPr>
        <w:rPr>
          <w:lang w:val="fr-MA"/>
        </w:rPr>
      </w:pPr>
    </w:p>
    <w:p w14:paraId="16E9509F" w14:textId="77777777" w:rsidR="00C6647E" w:rsidRDefault="00C6647E">
      <w:pPr>
        <w:rPr>
          <w:lang w:val="fr-MA"/>
        </w:rPr>
      </w:pPr>
    </w:p>
    <w:p w14:paraId="4FD5DA25" w14:textId="77777777" w:rsidR="00C6647E" w:rsidRDefault="00C6647E">
      <w:pPr>
        <w:rPr>
          <w:lang w:val="fr-MA"/>
        </w:rPr>
      </w:pPr>
    </w:p>
    <w:p w14:paraId="61064931" w14:textId="77777777" w:rsidR="00C6647E" w:rsidRDefault="00C6647E">
      <w:pPr>
        <w:rPr>
          <w:lang w:val="fr-MA"/>
        </w:rPr>
      </w:pPr>
    </w:p>
    <w:p w14:paraId="3AF9F337" w14:textId="77777777" w:rsidR="00C6647E" w:rsidRDefault="00C6647E">
      <w:pPr>
        <w:rPr>
          <w:lang w:val="fr-MA"/>
        </w:rPr>
      </w:pPr>
    </w:p>
    <w:p w14:paraId="34FDC5F3" w14:textId="77777777" w:rsidR="00C6647E" w:rsidRDefault="00C6647E">
      <w:pPr>
        <w:rPr>
          <w:lang w:val="fr-MA"/>
        </w:rPr>
      </w:pPr>
    </w:p>
    <w:p w14:paraId="386FE33B" w14:textId="77777777" w:rsidR="00C6647E" w:rsidRDefault="00C6647E">
      <w:pPr>
        <w:rPr>
          <w:lang w:val="fr-MA"/>
        </w:rPr>
      </w:pPr>
    </w:p>
    <w:p w14:paraId="730D8752" w14:textId="77777777" w:rsidR="00C6647E" w:rsidRDefault="00C6647E">
      <w:pPr>
        <w:rPr>
          <w:lang w:val="fr-MA"/>
        </w:rPr>
      </w:pPr>
    </w:p>
    <w:p w14:paraId="3ED5EDC8" w14:textId="77777777" w:rsidR="00C6647E" w:rsidRDefault="00C6647E">
      <w:pPr>
        <w:rPr>
          <w:lang w:val="fr-MA"/>
        </w:rPr>
      </w:pPr>
    </w:p>
    <w:p w14:paraId="6B93F249" w14:textId="77777777" w:rsidR="00C6647E" w:rsidRDefault="00C6647E">
      <w:pPr>
        <w:rPr>
          <w:lang w:val="fr-MA"/>
        </w:rPr>
      </w:pPr>
    </w:p>
    <w:p w14:paraId="3A6B5523" w14:textId="77777777" w:rsidR="00C6647E" w:rsidRDefault="00C6647E">
      <w:pPr>
        <w:rPr>
          <w:lang w:val="fr-MA"/>
        </w:rPr>
      </w:pPr>
    </w:p>
    <w:p w14:paraId="25AAC103" w14:textId="77777777" w:rsidR="00C6647E" w:rsidRDefault="00C6647E">
      <w:pPr>
        <w:rPr>
          <w:lang w:val="fr-MA"/>
        </w:rPr>
      </w:pPr>
    </w:p>
    <w:p w14:paraId="3DA9F71A" w14:textId="77777777" w:rsidR="0004292E" w:rsidRDefault="0004292E">
      <w:pPr>
        <w:rPr>
          <w:lang w:val="fr-MA"/>
        </w:rPr>
      </w:pPr>
    </w:p>
    <w:p w14:paraId="7D1103DF" w14:textId="77777777" w:rsidR="00F02AD6" w:rsidRDefault="00C6647E" w:rsidP="00F02AD6">
      <w:pPr>
        <w:rPr>
          <w:lang w:val="fr-MA"/>
        </w:rPr>
      </w:pPr>
      <w:r w:rsidRPr="00C6647E">
        <w:rPr>
          <w:b/>
          <w:color w:val="5B2186"/>
          <w:sz w:val="20"/>
          <w:lang w:val="fr-MA"/>
        </w:rPr>
        <w:t xml:space="preserve">Security </w:t>
      </w:r>
      <w:proofErr w:type="spellStart"/>
      <w:r w:rsidRPr="00C6647E">
        <w:rPr>
          <w:b/>
          <w:color w:val="5B2186"/>
          <w:sz w:val="20"/>
          <w:lang w:val="fr-MA"/>
        </w:rPr>
        <w:t>Events</w:t>
      </w:r>
      <w:proofErr w:type="spellEnd"/>
      <w:r w:rsidR="00F02AD6">
        <w:rPr>
          <w:b/>
          <w:color w:val="5B2186"/>
          <w:sz w:val="20"/>
          <w:lang w:val="fr-MA"/>
        </w:rPr>
        <w:t xml:space="preserve"> </w:t>
      </w:r>
      <w:r w:rsidRPr="00C6647E">
        <w:rPr>
          <w:lang w:val="fr-MA"/>
        </w:rPr>
        <w:t xml:space="preserve">: </w:t>
      </w:r>
    </w:p>
    <w:p w14:paraId="01D7F8CA" w14:textId="3C0A955E" w:rsidR="00C6647E" w:rsidRPr="00FB1A82" w:rsidRDefault="002D2F99" w:rsidP="00FB1A82">
      <w:pPr>
        <w:spacing w:before="40" w:after="40"/>
        <w:rPr>
          <w:b/>
          <w:lang w:val="fr-MA"/>
        </w:rPr>
      </w:pPr>
      <w:r w:rsidRPr="00FB1A82">
        <w:rPr>
          <w:lang w:val="fr-MA"/>
        </w:rPr>
        <w:t>"</w:t>
      </w:r>
      <w:proofErr w:type="spellStart"/>
      <w:r w:rsidRPr="00FB1A82">
        <w:rPr>
          <w:lang w:val="fr-MA"/>
        </w:rPr>
        <w:t>Wazuh</w:t>
      </w:r>
      <w:proofErr w:type="spellEnd"/>
      <w:r w:rsidRPr="00FB1A82">
        <w:rPr>
          <w:lang w:val="fr-MA"/>
        </w:rPr>
        <w:t xml:space="preserve"> a collecté 71 948 événements. Le tableau montre les alertes FIM — </w:t>
      </w:r>
      <w:proofErr w:type="spellStart"/>
      <w:r w:rsidRPr="00FB1A82">
        <w:rPr>
          <w:lang w:val="fr-MA"/>
        </w:rPr>
        <w:t>Integrity</w:t>
      </w:r>
      <w:proofErr w:type="spellEnd"/>
      <w:r w:rsidRPr="00FB1A82">
        <w:rPr>
          <w:lang w:val="fr-MA"/>
        </w:rPr>
        <w:t xml:space="preserve"> checksum </w:t>
      </w:r>
      <w:proofErr w:type="spellStart"/>
      <w:r w:rsidRPr="00FB1A82">
        <w:rPr>
          <w:lang w:val="fr-MA"/>
        </w:rPr>
        <w:t>changed</w:t>
      </w:r>
      <w:proofErr w:type="spellEnd"/>
      <w:r w:rsidRPr="00FB1A82">
        <w:rPr>
          <w:lang w:val="fr-MA"/>
        </w:rPr>
        <w:t xml:space="preserve"> — chaque modification de fichier système est détectée immédiatement. La corrélation MITRE ATT&amp;CK est automatique."</w:t>
      </w:r>
      <w:r w:rsidR="00C6647E" w:rsidRPr="00FB1A82">
        <w:rPr>
          <w:b/>
          <w:lang w:val="fr-MA"/>
        </w:rPr>
        <w:drawing>
          <wp:inline distT="0" distB="0" distL="0" distR="0" wp14:anchorId="7346FE73" wp14:editId="50B1695E">
            <wp:extent cx="5972810" cy="3284855"/>
            <wp:effectExtent l="0" t="0" r="0" b="4445"/>
            <wp:docPr id="11128019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01953" name=""/>
                    <pic:cNvPicPr/>
                  </pic:nvPicPr>
                  <pic:blipFill>
                    <a:blip r:embed="rId10"/>
                    <a:stretch>
                      <a:fillRect/>
                    </a:stretch>
                  </pic:blipFill>
                  <pic:spPr>
                    <a:xfrm>
                      <a:off x="0" y="0"/>
                      <a:ext cx="5972810" cy="3284855"/>
                    </a:xfrm>
                    <a:prstGeom prst="rect">
                      <a:avLst/>
                    </a:prstGeom>
                  </pic:spPr>
                </pic:pic>
              </a:graphicData>
            </a:graphic>
          </wp:inline>
        </w:drawing>
      </w:r>
    </w:p>
    <w:p w14:paraId="5C88944A" w14:textId="77777777" w:rsidR="00C6647E" w:rsidRDefault="00C6647E" w:rsidP="00C6647E">
      <w:pPr>
        <w:rPr>
          <w:lang w:val="fr-MA"/>
        </w:rPr>
      </w:pPr>
    </w:p>
    <w:p w14:paraId="24501B0A" w14:textId="77777777" w:rsidR="00C6647E" w:rsidRDefault="00C6647E" w:rsidP="00C6647E">
      <w:pPr>
        <w:rPr>
          <w:lang w:val="fr-MA"/>
        </w:rPr>
      </w:pPr>
    </w:p>
    <w:p w14:paraId="570FD8CD" w14:textId="77777777" w:rsidR="00C6647E" w:rsidRDefault="00C6647E" w:rsidP="00C6647E">
      <w:pPr>
        <w:rPr>
          <w:lang w:val="fr-MA"/>
        </w:rPr>
      </w:pPr>
    </w:p>
    <w:p w14:paraId="26595E0F" w14:textId="77777777" w:rsidR="00C6647E" w:rsidRDefault="00C6647E" w:rsidP="00C6647E">
      <w:pPr>
        <w:rPr>
          <w:lang w:val="fr-MA"/>
        </w:rPr>
      </w:pPr>
    </w:p>
    <w:p w14:paraId="6B005799" w14:textId="77777777" w:rsidR="00C6647E" w:rsidRDefault="00C6647E" w:rsidP="00C6647E">
      <w:pPr>
        <w:rPr>
          <w:lang w:val="fr-MA"/>
        </w:rPr>
      </w:pPr>
    </w:p>
    <w:p w14:paraId="76EB6F86" w14:textId="77777777" w:rsidR="00C6647E" w:rsidRDefault="00C6647E" w:rsidP="00C6647E">
      <w:pPr>
        <w:rPr>
          <w:lang w:val="fr-MA"/>
        </w:rPr>
      </w:pPr>
    </w:p>
    <w:p w14:paraId="7B118CEC" w14:textId="77777777" w:rsidR="004A0C04" w:rsidRDefault="004A0C04" w:rsidP="00C6647E">
      <w:pPr>
        <w:rPr>
          <w:lang w:val="fr-MA"/>
        </w:rPr>
      </w:pPr>
    </w:p>
    <w:p w14:paraId="2FF8FD49" w14:textId="77777777" w:rsidR="004A0C04" w:rsidRDefault="004A0C04" w:rsidP="00C6647E">
      <w:pPr>
        <w:rPr>
          <w:lang w:val="fr-MA"/>
        </w:rPr>
      </w:pPr>
    </w:p>
    <w:p w14:paraId="3B8C9BE3" w14:textId="77777777" w:rsidR="004A0C04" w:rsidRDefault="004A0C04" w:rsidP="00C6647E">
      <w:pPr>
        <w:rPr>
          <w:lang w:val="fr-MA"/>
        </w:rPr>
      </w:pPr>
    </w:p>
    <w:p w14:paraId="23F665E0" w14:textId="77777777" w:rsidR="004A0C04" w:rsidRDefault="004A0C04" w:rsidP="00C6647E">
      <w:pPr>
        <w:rPr>
          <w:lang w:val="fr-MA"/>
        </w:rPr>
      </w:pPr>
    </w:p>
    <w:p w14:paraId="592BBD17" w14:textId="77777777" w:rsidR="004A0C04" w:rsidRDefault="004A0C04" w:rsidP="00C6647E">
      <w:pPr>
        <w:rPr>
          <w:lang w:val="fr-MA"/>
        </w:rPr>
      </w:pPr>
    </w:p>
    <w:p w14:paraId="2E223A13" w14:textId="77777777" w:rsidR="004A0C04" w:rsidRDefault="004A0C04" w:rsidP="00C6647E">
      <w:pPr>
        <w:rPr>
          <w:lang w:val="fr-MA"/>
        </w:rPr>
      </w:pPr>
    </w:p>
    <w:p w14:paraId="0878F902" w14:textId="77777777" w:rsidR="004A0C04" w:rsidRDefault="004A0C04" w:rsidP="00C6647E">
      <w:pPr>
        <w:rPr>
          <w:lang w:val="fr-MA"/>
        </w:rPr>
      </w:pPr>
    </w:p>
    <w:p w14:paraId="7EC600E7" w14:textId="77777777" w:rsidR="004A0C04" w:rsidRDefault="004A0C04" w:rsidP="00C6647E">
      <w:pPr>
        <w:rPr>
          <w:lang w:val="fr-MA"/>
        </w:rPr>
      </w:pPr>
    </w:p>
    <w:p w14:paraId="463646C4" w14:textId="4B3E2E13" w:rsidR="004A0C04" w:rsidRPr="002856B8" w:rsidRDefault="002856B8" w:rsidP="002856B8">
      <w:r>
        <w:rPr>
          <w:b/>
          <w:color w:val="5B2186"/>
          <w:sz w:val="20"/>
        </w:rPr>
        <w:t xml:space="preserve">File </w:t>
      </w:r>
      <w:r w:rsidR="00237C4E">
        <w:rPr>
          <w:b/>
          <w:color w:val="5B2186"/>
          <w:sz w:val="20"/>
        </w:rPr>
        <w:t>Integrity</w:t>
      </w:r>
      <w:r w:rsidR="00237C4E">
        <w:t>:</w:t>
      </w:r>
      <w:r>
        <w:t xml:space="preserve"> </w:t>
      </w:r>
    </w:p>
    <w:p w14:paraId="454DE6FB" w14:textId="18353442" w:rsidR="004A0C04" w:rsidRPr="003803EC" w:rsidRDefault="004A0C04" w:rsidP="004A0C04">
      <w:pPr>
        <w:rPr>
          <w:rStyle w:val="Accentuation"/>
          <w:rFonts w:ascii="Segoe UI" w:hAnsi="Segoe UI" w:cs="Segoe UI"/>
          <w:color w:val="CCCCCC"/>
          <w:sz w:val="20"/>
          <w:szCs w:val="20"/>
          <w:shd w:val="clear" w:color="auto" w:fill="2B2B2B"/>
        </w:rPr>
      </w:pPr>
      <w:r w:rsidRPr="003803EC">
        <w:rPr>
          <w:noProof/>
          <w:lang w:val="fr-MA"/>
        </w:rPr>
        <w:t>"Voici</w:t>
      </w:r>
      <w:r w:rsidRPr="003803EC">
        <w:rPr>
          <w:noProof/>
        </w:rPr>
        <w:t xml:space="preserve"> le </w:t>
      </w:r>
      <w:r w:rsidRPr="003803EC">
        <w:rPr>
          <w:noProof/>
          <w:lang w:val="fr-MA"/>
        </w:rPr>
        <w:t>File</w:t>
      </w:r>
      <w:r w:rsidRPr="003803EC">
        <w:rPr>
          <w:noProof/>
        </w:rPr>
        <w:t xml:space="preserve"> Integrity Monitoring — FIM. </w:t>
      </w:r>
      <w:r w:rsidRPr="003803EC">
        <w:rPr>
          <w:noProof/>
          <w:lang w:val="fr-MA"/>
        </w:rPr>
        <w:t>Wazuh surveille en temps réel tous les fichiers critiques du système. Ici on voit les fichiers modifiés, avec l'heure exacte et l'utilisateur responsable. Si un attaquant modifie un binaire ou un fichier de configuration, l'alerte est immédiate."</w:t>
      </w:r>
      <w:r w:rsidRPr="003803EC">
        <w:rPr>
          <w:i/>
          <w:iCs/>
          <w:noProof/>
          <w:lang w:val="fr-MA"/>
        </w:rPr>
        <w:drawing>
          <wp:inline distT="0" distB="0" distL="0" distR="0" wp14:anchorId="6479801A" wp14:editId="007091A1">
            <wp:extent cx="5972810" cy="3268980"/>
            <wp:effectExtent l="0" t="0" r="0" b="0"/>
            <wp:docPr id="16597829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2946" name=""/>
                    <pic:cNvPicPr/>
                  </pic:nvPicPr>
                  <pic:blipFill>
                    <a:blip r:embed="rId11"/>
                    <a:stretch>
                      <a:fillRect/>
                    </a:stretch>
                  </pic:blipFill>
                  <pic:spPr>
                    <a:xfrm>
                      <a:off x="0" y="0"/>
                      <a:ext cx="5972810" cy="3268980"/>
                    </a:xfrm>
                    <a:prstGeom prst="rect">
                      <a:avLst/>
                    </a:prstGeom>
                  </pic:spPr>
                </pic:pic>
              </a:graphicData>
            </a:graphic>
          </wp:inline>
        </w:drawing>
      </w:r>
    </w:p>
    <w:p w14:paraId="014985C0" w14:textId="77777777" w:rsidR="004A0C04" w:rsidRDefault="004A0C04" w:rsidP="00C6647E">
      <w:pPr>
        <w:rPr>
          <w:lang w:val="fr-MA"/>
        </w:rPr>
      </w:pPr>
    </w:p>
    <w:p w14:paraId="28628996" w14:textId="77777777" w:rsidR="004A0C04" w:rsidRDefault="004A0C04" w:rsidP="00C6647E">
      <w:pPr>
        <w:rPr>
          <w:lang w:val="fr-MA"/>
        </w:rPr>
      </w:pPr>
    </w:p>
    <w:p w14:paraId="5F5CF565" w14:textId="77777777" w:rsidR="004A0C04" w:rsidRDefault="004A0C04" w:rsidP="00C6647E">
      <w:pPr>
        <w:rPr>
          <w:lang w:val="fr-MA"/>
        </w:rPr>
      </w:pPr>
    </w:p>
    <w:p w14:paraId="6C3CE647" w14:textId="77777777" w:rsidR="004A0C04" w:rsidRDefault="004A0C04" w:rsidP="00C6647E">
      <w:pPr>
        <w:rPr>
          <w:lang w:val="fr-MA"/>
        </w:rPr>
      </w:pPr>
    </w:p>
    <w:p w14:paraId="7C94C3AE" w14:textId="77777777" w:rsidR="004A0C04" w:rsidRDefault="004A0C04" w:rsidP="00C6647E">
      <w:pPr>
        <w:rPr>
          <w:lang w:val="fr-MA"/>
        </w:rPr>
      </w:pPr>
    </w:p>
    <w:p w14:paraId="64C28ED3" w14:textId="77777777" w:rsidR="004A0C04" w:rsidRDefault="004A0C04" w:rsidP="00C6647E">
      <w:pPr>
        <w:rPr>
          <w:lang w:val="fr-MA"/>
        </w:rPr>
      </w:pPr>
    </w:p>
    <w:p w14:paraId="323263DA" w14:textId="77777777" w:rsidR="00C6647E" w:rsidRDefault="00C6647E" w:rsidP="00C6647E">
      <w:pPr>
        <w:rPr>
          <w:lang w:val="fr-MA"/>
        </w:rPr>
      </w:pPr>
    </w:p>
    <w:p w14:paraId="52C0857E" w14:textId="77777777" w:rsidR="00EF3F7E" w:rsidRDefault="00EF3F7E" w:rsidP="00C6647E">
      <w:pPr>
        <w:rPr>
          <w:lang w:val="fr-MA"/>
        </w:rPr>
      </w:pPr>
    </w:p>
    <w:p w14:paraId="0084C332" w14:textId="77777777" w:rsidR="00EF3F7E" w:rsidRDefault="00EF3F7E" w:rsidP="00C6647E">
      <w:pPr>
        <w:rPr>
          <w:lang w:val="fr-MA"/>
        </w:rPr>
      </w:pPr>
    </w:p>
    <w:p w14:paraId="5A120BF5" w14:textId="77777777" w:rsidR="00EF3F7E" w:rsidRDefault="00EF3F7E" w:rsidP="00C6647E">
      <w:pPr>
        <w:rPr>
          <w:lang w:val="fr-MA"/>
        </w:rPr>
      </w:pPr>
    </w:p>
    <w:p w14:paraId="1812D0DD" w14:textId="77777777" w:rsidR="00EF3F7E" w:rsidRDefault="00EF3F7E" w:rsidP="00C6647E">
      <w:pPr>
        <w:rPr>
          <w:lang w:val="fr-MA"/>
        </w:rPr>
      </w:pPr>
    </w:p>
    <w:p w14:paraId="44C814E1" w14:textId="77777777" w:rsidR="00EF3F7E" w:rsidRDefault="00EF3F7E" w:rsidP="00C6647E">
      <w:pPr>
        <w:rPr>
          <w:lang w:val="fr-MA"/>
        </w:rPr>
      </w:pPr>
    </w:p>
    <w:p w14:paraId="0A64F9D6" w14:textId="77777777" w:rsidR="00EF3F7E" w:rsidRDefault="00EF3F7E" w:rsidP="00C6647E">
      <w:pPr>
        <w:rPr>
          <w:lang w:val="fr-MA"/>
        </w:rPr>
      </w:pPr>
    </w:p>
    <w:p w14:paraId="1C937DEE" w14:textId="77777777" w:rsidR="00EF3F7E" w:rsidRDefault="00EF3F7E" w:rsidP="00C6647E">
      <w:pPr>
        <w:rPr>
          <w:lang w:val="fr-MA"/>
        </w:rPr>
      </w:pPr>
    </w:p>
    <w:p w14:paraId="3646F394" w14:textId="4A0F30FB" w:rsidR="00C6647E" w:rsidRDefault="00C6647E" w:rsidP="00C6647E">
      <w:pPr>
        <w:rPr>
          <w:lang w:val="fr-MA"/>
        </w:rPr>
      </w:pPr>
      <w:r w:rsidRPr="00C6647E">
        <w:rPr>
          <w:b/>
          <w:color w:val="5B2186"/>
          <w:sz w:val="20"/>
          <w:lang w:val="fr-MA"/>
        </w:rPr>
        <w:t>MITRE ATT&amp;CK</w:t>
      </w:r>
      <w:r w:rsidRPr="00C6647E">
        <w:rPr>
          <w:lang w:val="fr-MA"/>
        </w:rPr>
        <w:t xml:space="preserve"> :</w:t>
      </w:r>
    </w:p>
    <w:p w14:paraId="5E2183B9" w14:textId="34E30008" w:rsidR="00C6647E" w:rsidRPr="003803EC" w:rsidRDefault="00C6647E" w:rsidP="00C6647E">
      <w:pPr>
        <w:rPr>
          <w:i/>
          <w:iCs/>
          <w:noProof/>
          <w:lang w:val="fr-MA"/>
        </w:rPr>
      </w:pPr>
      <w:r w:rsidRPr="003803EC">
        <w:rPr>
          <w:noProof/>
          <w:lang w:val="fr-MA"/>
        </w:rPr>
        <w:t>"</w:t>
      </w:r>
      <w:proofErr w:type="spellStart"/>
      <w:r w:rsidRPr="003803EC">
        <w:rPr>
          <w:noProof/>
          <w:lang w:val="fr-MA"/>
        </w:rPr>
        <w:t>Wazuh</w:t>
      </w:r>
      <w:proofErr w:type="spellEnd"/>
      <w:r w:rsidRPr="003803EC">
        <w:rPr>
          <w:noProof/>
          <w:lang w:val="fr-MA"/>
        </w:rPr>
        <w:t xml:space="preserve"> collecte et corrèle automatiquement tous les événements de sécurité. Ici on voit les techniques MITRE ATT&amp;CK détectées, la répartition par agent surveillé, et l'évolution temporelle des alertes — tout en temps réel."</w:t>
      </w:r>
    </w:p>
    <w:p w14:paraId="6F51985F" w14:textId="219A3659" w:rsidR="007C44F8" w:rsidRPr="0001361B" w:rsidRDefault="00C6647E" w:rsidP="0001361B">
      <w:pPr>
        <w:rPr>
          <w:lang w:val="fr-MA"/>
        </w:rPr>
      </w:pPr>
      <w:r w:rsidRPr="00C6647E">
        <w:rPr>
          <w:lang w:val="fr-MA"/>
        </w:rPr>
        <w:drawing>
          <wp:inline distT="0" distB="0" distL="0" distR="0" wp14:anchorId="3F9E42D9" wp14:editId="36AE4914">
            <wp:extent cx="5972810" cy="3268980"/>
            <wp:effectExtent l="0" t="0" r="0" b="0"/>
            <wp:docPr id="6386209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20979" name=""/>
                    <pic:cNvPicPr/>
                  </pic:nvPicPr>
                  <pic:blipFill>
                    <a:blip r:embed="rId12"/>
                    <a:stretch>
                      <a:fillRect/>
                    </a:stretch>
                  </pic:blipFill>
                  <pic:spPr>
                    <a:xfrm>
                      <a:off x="0" y="0"/>
                      <a:ext cx="5972810" cy="3268980"/>
                    </a:xfrm>
                    <a:prstGeom prst="rect">
                      <a:avLst/>
                    </a:prstGeom>
                  </pic:spPr>
                </pic:pic>
              </a:graphicData>
            </a:graphic>
          </wp:inline>
        </w:drawing>
      </w:r>
    </w:p>
    <w:p w14:paraId="4BDD6654" w14:textId="0A3772B6" w:rsidR="007C44F8" w:rsidRDefault="007C44F8" w:rsidP="0001361B">
      <w:pPr>
        <w:rPr>
          <w:b/>
          <w:bCs/>
          <w:lang w:val="fr-MA"/>
        </w:rPr>
      </w:pPr>
    </w:p>
    <w:p w14:paraId="4ADA3046" w14:textId="77777777" w:rsidR="0001361B" w:rsidRDefault="0001361B" w:rsidP="0001361B">
      <w:pPr>
        <w:rPr>
          <w:b/>
          <w:bCs/>
          <w:lang w:val="fr-MA"/>
        </w:rPr>
      </w:pPr>
    </w:p>
    <w:p w14:paraId="140A95F1" w14:textId="77777777" w:rsidR="0001361B" w:rsidRDefault="0001361B" w:rsidP="0001361B">
      <w:pPr>
        <w:rPr>
          <w:b/>
          <w:bCs/>
          <w:lang w:val="fr-MA"/>
        </w:rPr>
      </w:pPr>
    </w:p>
    <w:p w14:paraId="710EB480" w14:textId="77777777" w:rsidR="0001361B" w:rsidRDefault="0001361B" w:rsidP="0001361B">
      <w:pPr>
        <w:rPr>
          <w:b/>
          <w:bCs/>
          <w:lang w:val="fr-MA"/>
        </w:rPr>
      </w:pPr>
    </w:p>
    <w:p w14:paraId="237B8A6C" w14:textId="77777777" w:rsidR="0001361B" w:rsidRDefault="0001361B" w:rsidP="0001361B">
      <w:pPr>
        <w:rPr>
          <w:b/>
          <w:bCs/>
          <w:lang w:val="fr-MA"/>
        </w:rPr>
      </w:pPr>
    </w:p>
    <w:p w14:paraId="47890F77" w14:textId="77777777" w:rsidR="0001361B" w:rsidRDefault="0001361B" w:rsidP="0001361B">
      <w:pPr>
        <w:rPr>
          <w:b/>
          <w:bCs/>
          <w:lang w:val="fr-MA"/>
        </w:rPr>
      </w:pPr>
    </w:p>
    <w:p w14:paraId="11881F90" w14:textId="77777777" w:rsidR="0001361B" w:rsidRDefault="0001361B" w:rsidP="0001361B">
      <w:pPr>
        <w:rPr>
          <w:b/>
          <w:bCs/>
          <w:lang w:val="fr-MA"/>
        </w:rPr>
      </w:pPr>
    </w:p>
    <w:p w14:paraId="73FA15E0" w14:textId="77777777" w:rsidR="0001361B" w:rsidRDefault="0001361B" w:rsidP="0001361B">
      <w:pPr>
        <w:rPr>
          <w:b/>
          <w:bCs/>
          <w:lang w:val="fr-MA"/>
        </w:rPr>
      </w:pPr>
    </w:p>
    <w:p w14:paraId="3F1BF8C6" w14:textId="77777777" w:rsidR="0001361B" w:rsidRDefault="0001361B" w:rsidP="0001361B">
      <w:pPr>
        <w:rPr>
          <w:b/>
          <w:bCs/>
          <w:lang w:val="fr-MA"/>
        </w:rPr>
      </w:pPr>
    </w:p>
    <w:p w14:paraId="03854A76" w14:textId="77777777" w:rsidR="0001361B" w:rsidRDefault="0001361B" w:rsidP="0001361B">
      <w:pPr>
        <w:rPr>
          <w:b/>
          <w:bCs/>
          <w:lang w:val="fr-MA"/>
        </w:rPr>
      </w:pPr>
    </w:p>
    <w:p w14:paraId="55F3786E" w14:textId="77777777" w:rsidR="0001361B" w:rsidRDefault="0001361B" w:rsidP="0001361B">
      <w:pPr>
        <w:rPr>
          <w:b/>
          <w:bCs/>
          <w:lang w:val="fr-MA"/>
        </w:rPr>
      </w:pPr>
    </w:p>
    <w:p w14:paraId="12890AC7" w14:textId="77777777" w:rsidR="0001361B" w:rsidRDefault="0001361B" w:rsidP="0001361B">
      <w:pPr>
        <w:rPr>
          <w:b/>
          <w:bCs/>
          <w:lang w:val="fr-MA"/>
        </w:rPr>
      </w:pPr>
    </w:p>
    <w:p w14:paraId="42DE8C96" w14:textId="77777777" w:rsidR="0001361B" w:rsidRDefault="0001361B" w:rsidP="0001361B">
      <w:pPr>
        <w:rPr>
          <w:b/>
          <w:bCs/>
          <w:lang w:val="fr-MA"/>
        </w:rPr>
      </w:pPr>
    </w:p>
    <w:p w14:paraId="591F443C" w14:textId="5E4AE7CA" w:rsidR="0001361B" w:rsidRPr="004A0C04" w:rsidRDefault="0001361B" w:rsidP="004A0C04">
      <w:pPr>
        <w:rPr>
          <w:lang w:val="fr-MA"/>
        </w:rPr>
      </w:pPr>
      <w:r w:rsidRPr="00DA2143">
        <w:rPr>
          <w:b/>
          <w:color w:val="5B2186"/>
          <w:sz w:val="20"/>
          <w:lang w:val="fr-MA"/>
        </w:rPr>
        <w:t>Policy Monitoring</w:t>
      </w:r>
      <w:r w:rsidR="004A0C04">
        <w:rPr>
          <w:b/>
          <w:color w:val="5B2186"/>
          <w:sz w:val="20"/>
          <w:lang w:val="fr-MA"/>
        </w:rPr>
        <w:t xml:space="preserve"> </w:t>
      </w:r>
      <w:r w:rsidR="004A0C04" w:rsidRPr="004A0C04">
        <w:rPr>
          <w:lang w:val="fr-MA"/>
        </w:rPr>
        <w:t>:</w:t>
      </w:r>
    </w:p>
    <w:p w14:paraId="0CE05643" w14:textId="204601D0" w:rsidR="007C44F8" w:rsidRDefault="0001361B">
      <w:pPr>
        <w:rPr>
          <w:rStyle w:val="Accentuation"/>
          <w:rFonts w:ascii="Segoe UI" w:hAnsi="Segoe UI" w:cs="Segoe UI"/>
          <w:b/>
          <w:bCs/>
          <w:i w:val="0"/>
          <w:iCs w:val="0"/>
          <w:color w:val="CCCCCC"/>
          <w:sz w:val="20"/>
          <w:szCs w:val="20"/>
          <w:shd w:val="clear" w:color="auto" w:fill="2B2B2B"/>
          <w:lang w:val="fr-MA"/>
        </w:rPr>
      </w:pPr>
      <w:r w:rsidRPr="003803EC">
        <w:rPr>
          <w:noProof/>
          <w:lang w:val="fr-MA"/>
        </w:rPr>
        <w:t>"</w:t>
      </w:r>
      <w:r w:rsidR="007C44F8" w:rsidRPr="003803EC">
        <w:rPr>
          <w:noProof/>
          <w:lang w:val="fr-MA"/>
        </w:rPr>
        <w:t xml:space="preserve">Monitoring avec </w:t>
      </w:r>
      <w:proofErr w:type="spellStart"/>
      <w:r w:rsidR="007C44F8" w:rsidRPr="003803EC">
        <w:rPr>
          <w:noProof/>
          <w:lang w:val="fr-MA"/>
        </w:rPr>
        <w:t>rootcheck</w:t>
      </w:r>
      <w:proofErr w:type="spellEnd"/>
      <w:r w:rsidR="007C44F8" w:rsidRPr="003803EC">
        <w:rPr>
          <w:noProof/>
          <w:lang w:val="fr-MA"/>
        </w:rPr>
        <w:t xml:space="preserve"> vérifie en continu la configuration de sécurité de la machine — fichiers sensibles appartenant à</w:t>
      </w:r>
      <w:r w:rsidRPr="003803EC">
        <w:rPr>
          <w:noProof/>
        </w:rPr>
        <w:t xml:space="preserve"> </w:t>
      </w:r>
      <w:r w:rsidRPr="003803EC">
        <w:rPr>
          <w:noProof/>
          <w:lang w:val="fr-MA"/>
        </w:rPr>
        <w:t>root, binaires système potentiellement compromis, interfaces réseau suspectes. C'est la conformité CIS Benchmark automatique."</w:t>
      </w:r>
      <w:r w:rsidRPr="003803EC">
        <w:rPr>
          <w:b/>
          <w:noProof/>
          <w:lang w:val="fr-MA"/>
        </w:rPr>
        <w:drawing>
          <wp:inline distT="0" distB="0" distL="0" distR="0" wp14:anchorId="1D8013F3" wp14:editId="4F35085E">
            <wp:extent cx="5972810" cy="3268980"/>
            <wp:effectExtent l="0" t="0" r="0" b="0"/>
            <wp:docPr id="9433199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19936" name=""/>
                    <pic:cNvPicPr/>
                  </pic:nvPicPr>
                  <pic:blipFill>
                    <a:blip r:embed="rId13"/>
                    <a:stretch>
                      <a:fillRect/>
                    </a:stretch>
                  </pic:blipFill>
                  <pic:spPr>
                    <a:xfrm>
                      <a:off x="0" y="0"/>
                      <a:ext cx="5972810" cy="3268980"/>
                    </a:xfrm>
                    <a:prstGeom prst="rect">
                      <a:avLst/>
                    </a:prstGeom>
                  </pic:spPr>
                </pic:pic>
              </a:graphicData>
            </a:graphic>
          </wp:inline>
        </w:drawing>
      </w:r>
      <w:r w:rsidR="007C44F8" w:rsidRPr="003803EC">
        <w:rPr>
          <w:noProof/>
          <w:lang w:val="fr-MA"/>
        </w:rPr>
        <w:t xml:space="preserve"> </w:t>
      </w:r>
    </w:p>
    <w:p w14:paraId="518B92CF" w14:textId="77777777" w:rsidR="002856B8" w:rsidRDefault="002856B8">
      <w:pPr>
        <w:rPr>
          <w:rStyle w:val="Accentuation"/>
          <w:rFonts w:ascii="Segoe UI" w:hAnsi="Segoe UI" w:cs="Segoe UI"/>
          <w:b/>
          <w:bCs/>
          <w:i w:val="0"/>
          <w:iCs w:val="0"/>
          <w:color w:val="CCCCCC"/>
          <w:sz w:val="20"/>
          <w:szCs w:val="20"/>
          <w:shd w:val="clear" w:color="auto" w:fill="2B2B2B"/>
          <w:lang w:val="fr-MA"/>
        </w:rPr>
      </w:pPr>
    </w:p>
    <w:p w14:paraId="7F521574" w14:textId="77777777" w:rsidR="002856B8" w:rsidRDefault="002856B8">
      <w:pPr>
        <w:rPr>
          <w:rStyle w:val="Accentuation"/>
          <w:rFonts w:ascii="Segoe UI" w:hAnsi="Segoe UI" w:cs="Segoe UI"/>
          <w:b/>
          <w:bCs/>
          <w:i w:val="0"/>
          <w:iCs w:val="0"/>
          <w:color w:val="CCCCCC"/>
          <w:sz w:val="20"/>
          <w:szCs w:val="20"/>
          <w:shd w:val="clear" w:color="auto" w:fill="2B2B2B"/>
          <w:lang w:val="fr-MA"/>
        </w:rPr>
      </w:pPr>
    </w:p>
    <w:p w14:paraId="31EE2C60" w14:textId="77777777" w:rsidR="002856B8" w:rsidRDefault="002856B8">
      <w:pPr>
        <w:rPr>
          <w:rStyle w:val="Accentuation"/>
          <w:rFonts w:ascii="Segoe UI" w:hAnsi="Segoe UI" w:cs="Segoe UI"/>
          <w:b/>
          <w:bCs/>
          <w:i w:val="0"/>
          <w:iCs w:val="0"/>
          <w:color w:val="CCCCCC"/>
          <w:sz w:val="20"/>
          <w:szCs w:val="20"/>
          <w:shd w:val="clear" w:color="auto" w:fill="2B2B2B"/>
          <w:lang w:val="fr-MA"/>
        </w:rPr>
      </w:pPr>
    </w:p>
    <w:p w14:paraId="5A8ED763" w14:textId="77777777" w:rsidR="002856B8" w:rsidRDefault="002856B8">
      <w:pPr>
        <w:rPr>
          <w:rStyle w:val="Accentuation"/>
          <w:rFonts w:ascii="Segoe UI" w:hAnsi="Segoe UI" w:cs="Segoe UI"/>
          <w:b/>
          <w:bCs/>
          <w:i w:val="0"/>
          <w:iCs w:val="0"/>
          <w:color w:val="CCCCCC"/>
          <w:sz w:val="20"/>
          <w:szCs w:val="20"/>
          <w:shd w:val="clear" w:color="auto" w:fill="2B2B2B"/>
          <w:lang w:val="fr-MA"/>
        </w:rPr>
      </w:pPr>
    </w:p>
    <w:p w14:paraId="0B82CB11" w14:textId="77777777" w:rsidR="002856B8" w:rsidRDefault="002856B8">
      <w:pPr>
        <w:rPr>
          <w:rStyle w:val="Accentuation"/>
          <w:rFonts w:ascii="Segoe UI" w:hAnsi="Segoe UI" w:cs="Segoe UI"/>
          <w:b/>
          <w:bCs/>
          <w:i w:val="0"/>
          <w:iCs w:val="0"/>
          <w:color w:val="CCCCCC"/>
          <w:sz w:val="20"/>
          <w:szCs w:val="20"/>
          <w:shd w:val="clear" w:color="auto" w:fill="2B2B2B"/>
          <w:lang w:val="fr-MA"/>
        </w:rPr>
      </w:pPr>
    </w:p>
    <w:p w14:paraId="42E4AF78" w14:textId="77777777" w:rsidR="002856B8" w:rsidRDefault="002856B8">
      <w:pPr>
        <w:rPr>
          <w:rStyle w:val="Accentuation"/>
          <w:rFonts w:ascii="Segoe UI" w:hAnsi="Segoe UI" w:cs="Segoe UI"/>
          <w:b/>
          <w:bCs/>
          <w:i w:val="0"/>
          <w:iCs w:val="0"/>
          <w:color w:val="CCCCCC"/>
          <w:sz w:val="20"/>
          <w:szCs w:val="20"/>
          <w:shd w:val="clear" w:color="auto" w:fill="2B2B2B"/>
          <w:lang w:val="fr-MA"/>
        </w:rPr>
      </w:pPr>
    </w:p>
    <w:p w14:paraId="7295B42D" w14:textId="77777777" w:rsidR="002856B8" w:rsidRDefault="002856B8">
      <w:pPr>
        <w:rPr>
          <w:rStyle w:val="Accentuation"/>
          <w:rFonts w:ascii="Segoe UI" w:hAnsi="Segoe UI" w:cs="Segoe UI"/>
          <w:b/>
          <w:bCs/>
          <w:i w:val="0"/>
          <w:iCs w:val="0"/>
          <w:color w:val="CCCCCC"/>
          <w:sz w:val="20"/>
          <w:szCs w:val="20"/>
          <w:shd w:val="clear" w:color="auto" w:fill="2B2B2B"/>
          <w:lang w:val="fr-MA"/>
        </w:rPr>
      </w:pPr>
    </w:p>
    <w:p w14:paraId="29606801" w14:textId="77777777" w:rsidR="002856B8" w:rsidRDefault="002856B8">
      <w:pPr>
        <w:rPr>
          <w:rStyle w:val="Accentuation"/>
          <w:rFonts w:ascii="Segoe UI" w:hAnsi="Segoe UI" w:cs="Segoe UI"/>
          <w:b/>
          <w:bCs/>
          <w:i w:val="0"/>
          <w:iCs w:val="0"/>
          <w:color w:val="CCCCCC"/>
          <w:sz w:val="20"/>
          <w:szCs w:val="20"/>
          <w:shd w:val="clear" w:color="auto" w:fill="2B2B2B"/>
          <w:lang w:val="fr-MA"/>
        </w:rPr>
      </w:pPr>
    </w:p>
    <w:p w14:paraId="1978FBEB" w14:textId="77777777" w:rsidR="002856B8" w:rsidRDefault="002856B8">
      <w:pPr>
        <w:rPr>
          <w:rStyle w:val="Accentuation"/>
          <w:rFonts w:ascii="Segoe UI" w:hAnsi="Segoe UI" w:cs="Segoe UI"/>
          <w:b/>
          <w:bCs/>
          <w:i w:val="0"/>
          <w:iCs w:val="0"/>
          <w:color w:val="CCCCCC"/>
          <w:sz w:val="20"/>
          <w:szCs w:val="20"/>
          <w:shd w:val="clear" w:color="auto" w:fill="2B2B2B"/>
          <w:lang w:val="fr-MA"/>
        </w:rPr>
      </w:pPr>
    </w:p>
    <w:p w14:paraId="2E6F6D93" w14:textId="77777777" w:rsidR="002856B8" w:rsidRDefault="002856B8">
      <w:pPr>
        <w:rPr>
          <w:rStyle w:val="Accentuation"/>
          <w:rFonts w:ascii="Segoe UI" w:hAnsi="Segoe UI" w:cs="Segoe UI"/>
          <w:b/>
          <w:bCs/>
          <w:i w:val="0"/>
          <w:iCs w:val="0"/>
          <w:color w:val="CCCCCC"/>
          <w:sz w:val="20"/>
          <w:szCs w:val="20"/>
          <w:shd w:val="clear" w:color="auto" w:fill="2B2B2B"/>
          <w:lang w:val="fr-MA"/>
        </w:rPr>
      </w:pPr>
    </w:p>
    <w:p w14:paraId="2E6E4198" w14:textId="77777777" w:rsidR="002856B8" w:rsidRDefault="002856B8">
      <w:pPr>
        <w:rPr>
          <w:rStyle w:val="Accentuation"/>
          <w:rFonts w:ascii="Segoe UI" w:hAnsi="Segoe UI" w:cs="Segoe UI"/>
          <w:b/>
          <w:bCs/>
          <w:i w:val="0"/>
          <w:iCs w:val="0"/>
          <w:color w:val="CCCCCC"/>
          <w:sz w:val="20"/>
          <w:szCs w:val="20"/>
          <w:shd w:val="clear" w:color="auto" w:fill="2B2B2B"/>
          <w:lang w:val="fr-MA"/>
        </w:rPr>
      </w:pPr>
    </w:p>
    <w:p w14:paraId="1B0A1066" w14:textId="77777777" w:rsidR="002856B8" w:rsidRDefault="002856B8">
      <w:pPr>
        <w:rPr>
          <w:rStyle w:val="Accentuation"/>
          <w:rFonts w:ascii="Segoe UI" w:hAnsi="Segoe UI" w:cs="Segoe UI"/>
          <w:b/>
          <w:bCs/>
          <w:i w:val="0"/>
          <w:iCs w:val="0"/>
          <w:color w:val="CCCCCC"/>
          <w:sz w:val="20"/>
          <w:szCs w:val="20"/>
          <w:shd w:val="clear" w:color="auto" w:fill="2B2B2B"/>
          <w:lang w:val="fr-MA"/>
        </w:rPr>
      </w:pPr>
    </w:p>
    <w:p w14:paraId="36BA7470" w14:textId="77777777" w:rsidR="002856B8" w:rsidRPr="007C44F8" w:rsidRDefault="002856B8">
      <w:pPr>
        <w:rPr>
          <w:b/>
          <w:bCs/>
          <w:lang w:val="fr-MA"/>
        </w:rPr>
      </w:pPr>
    </w:p>
    <w:p w14:paraId="7D33D256" w14:textId="77777777" w:rsidR="00EE370B" w:rsidRDefault="00000000">
      <w:pPr>
        <w:spacing w:before="120" w:after="120"/>
      </w:pPr>
      <w:r>
        <w:rPr>
          <w:color w:val="CCCCCC"/>
          <w:sz w:val="16"/>
        </w:rPr>
        <w:t>──────────────────────────────────────────────────────────────────────────────────────────</w:t>
      </w:r>
    </w:p>
    <w:tbl>
      <w:tblPr>
        <w:tblStyle w:val="Grilledutableau"/>
        <w:tblW w:w="0" w:type="auto"/>
        <w:tblLayout w:type="fixed"/>
        <w:tblLook w:val="04A0" w:firstRow="1" w:lastRow="0" w:firstColumn="1" w:lastColumn="0" w:noHBand="0" w:noVBand="1"/>
      </w:tblPr>
      <w:tblGrid>
        <w:gridCol w:w="3135"/>
        <w:gridCol w:w="3135"/>
        <w:gridCol w:w="3135"/>
      </w:tblGrid>
      <w:tr w:rsidR="00EE370B" w14:paraId="43B7A273" w14:textId="77777777">
        <w:tc>
          <w:tcPr>
            <w:tcW w:w="3135" w:type="dxa"/>
            <w:shd w:val="clear" w:color="auto" w:fill="16A085"/>
          </w:tcPr>
          <w:p w14:paraId="4819310A" w14:textId="77777777" w:rsidR="00EE370B" w:rsidRDefault="00000000">
            <w:pPr>
              <w:jc w:val="center"/>
            </w:pPr>
            <w:r>
              <w:rPr>
                <w:b/>
                <w:color w:val="FFFFFF"/>
                <w:sz w:val="26"/>
              </w:rPr>
              <w:t>ÉTAPE 6</w:t>
            </w:r>
          </w:p>
        </w:tc>
        <w:tc>
          <w:tcPr>
            <w:tcW w:w="3135" w:type="dxa"/>
            <w:shd w:val="clear" w:color="auto" w:fill="16A085"/>
          </w:tcPr>
          <w:p w14:paraId="097B39F5" w14:textId="77777777" w:rsidR="00EE370B" w:rsidRDefault="00000000">
            <w:pPr>
              <w:jc w:val="center"/>
            </w:pPr>
            <w:r>
              <w:rPr>
                <w:b/>
                <w:color w:val="FFFFFF"/>
                <w:sz w:val="26"/>
              </w:rPr>
              <w:t>Dashboard Monitoring intégré</w:t>
            </w:r>
          </w:p>
        </w:tc>
        <w:tc>
          <w:tcPr>
            <w:tcW w:w="3135" w:type="dxa"/>
            <w:shd w:val="clear" w:color="auto" w:fill="16A085"/>
          </w:tcPr>
          <w:p w14:paraId="576B2001" w14:textId="77777777" w:rsidR="00EE370B" w:rsidRDefault="00000000">
            <w:pPr>
              <w:jc w:val="center"/>
            </w:pPr>
            <w:r>
              <w:rPr>
                <w:b/>
                <w:color w:val="FFFFFF"/>
                <w:sz w:val="24"/>
              </w:rPr>
              <w:t>⏱  1 min</w:t>
            </w:r>
          </w:p>
        </w:tc>
      </w:tr>
    </w:tbl>
    <w:p w14:paraId="76DFF8AE" w14:textId="77777777" w:rsidR="00EE370B" w:rsidRDefault="00EE370B"/>
    <w:p w14:paraId="0954226D" w14:textId="77777777" w:rsidR="00EE370B" w:rsidRDefault="00000000">
      <w:pPr>
        <w:spacing w:before="40" w:after="40"/>
      </w:pPr>
      <w:r>
        <w:rPr>
          <w:b/>
        </w:rPr>
        <w:t>Dans le navigateur, ouvrir :</w:t>
      </w:r>
    </w:p>
    <w:p w14:paraId="10AC9834" w14:textId="0F760060" w:rsidR="006011C9" w:rsidRPr="006011C9" w:rsidRDefault="00000000" w:rsidP="006011C9">
      <w:pPr>
        <w:shd w:val="clear" w:color="auto" w:fill="E8F0FE"/>
        <w:spacing w:before="80" w:after="80"/>
        <w:ind w:left="283"/>
        <w:rPr>
          <w:rFonts w:ascii="Courier New" w:hAnsi="Courier New"/>
          <w:color w:val="003366"/>
          <w:sz w:val="19"/>
        </w:rPr>
      </w:pPr>
      <w:r>
        <w:rPr>
          <w:rFonts w:ascii="Courier New" w:hAnsi="Courier New"/>
          <w:color w:val="003366"/>
          <w:sz w:val="19"/>
        </w:rPr>
        <w:t>http://localhost:8081/monitoring</w:t>
      </w:r>
    </w:p>
    <w:p w14:paraId="5DA8DA21" w14:textId="5C0683B7" w:rsidR="006011C9" w:rsidRPr="00036399" w:rsidRDefault="00036399" w:rsidP="006011C9">
      <w:pPr>
        <w:rPr>
          <w:b/>
          <w:noProof/>
          <w:lang w:val="fr-MA"/>
        </w:rPr>
      </w:pPr>
      <w:r w:rsidRPr="00036399">
        <w:rPr>
          <w:b/>
          <w:noProof/>
          <w:lang w:val="fr-MA"/>
        </w:rPr>
        <w:t>bash "/Users/</w:t>
      </w:r>
      <w:proofErr w:type="spellStart"/>
      <w:r w:rsidRPr="00036399">
        <w:rPr>
          <w:b/>
          <w:noProof/>
          <w:lang w:val="fr-MA"/>
        </w:rPr>
        <w:t>anass</w:t>
      </w:r>
      <w:proofErr w:type="spellEnd"/>
      <w:r w:rsidRPr="00036399">
        <w:rPr>
          <w:b/>
          <w:noProof/>
          <w:lang w:val="fr-MA"/>
        </w:rPr>
        <w:t>/Downloads/frais-</w:t>
      </w:r>
      <w:proofErr w:type="spellStart"/>
      <w:r w:rsidRPr="00036399">
        <w:rPr>
          <w:b/>
          <w:noProof/>
          <w:lang w:val="fr-MA"/>
        </w:rPr>
        <w:t>gestionScolaire</w:t>
      </w:r>
      <w:proofErr w:type="spellEnd"/>
      <w:r w:rsidRPr="00036399">
        <w:rPr>
          <w:b/>
          <w:noProof/>
          <w:lang w:val="fr-MA"/>
        </w:rPr>
        <w:t xml:space="preserve"> 4/demo_live.sh"</w:t>
      </w:r>
    </w:p>
    <w:p w14:paraId="32F0C868" w14:textId="546FBCBF" w:rsidR="00C942FB" w:rsidRPr="006011C9" w:rsidRDefault="00C942FB" w:rsidP="006011C9">
      <w:pPr>
        <w:rPr>
          <w:b/>
          <w:color w:val="5B2186"/>
          <w:lang w:val="fr-MA"/>
        </w:rPr>
      </w:pPr>
      <w:r w:rsidRPr="00EE03AE">
        <w:rPr>
          <w:b/>
          <w:color w:val="5B2186"/>
          <w:lang w:val="fr-MA"/>
        </w:rPr>
        <w:t>Section 1 — Accès Sécurisé</w:t>
      </w:r>
      <w:r w:rsidR="00EE03AE">
        <w:rPr>
          <w:bCs/>
          <w:color w:val="5B2186"/>
          <w:lang w:val="fr-MA"/>
        </w:rPr>
        <w:t> :</w:t>
      </w:r>
    </w:p>
    <w:p w14:paraId="55688E89" w14:textId="77777777" w:rsidR="00F33576" w:rsidRPr="00F33576" w:rsidRDefault="00F33576" w:rsidP="00F33576">
      <w:pPr>
        <w:rPr>
          <w:b/>
          <w:noProof/>
          <w:lang w:val="fr-MA"/>
        </w:rPr>
      </w:pPr>
      <w:r w:rsidRPr="00F33576">
        <w:rPr>
          <w:b/>
          <w:noProof/>
          <w:lang w:val="fr-MA"/>
        </w:rPr>
        <w:t>Ce dashboard montre l'état de sécurité en temps réel.</w:t>
      </w:r>
    </w:p>
    <w:p w14:paraId="2731059F" w14:textId="77777777" w:rsidR="00F33576" w:rsidRPr="00F33576" w:rsidRDefault="00F33576" w:rsidP="00F33576">
      <w:pPr>
        <w:rPr>
          <w:b/>
          <w:noProof/>
          <w:lang w:val="fr-MA"/>
        </w:rPr>
      </w:pPr>
      <w:r w:rsidRPr="00F33576">
        <w:rPr>
          <w:b/>
          <w:noProof/>
          <w:lang w:val="fr-MA"/>
        </w:rPr>
        <w:t>Le score bas est normal — on vient de simuler des attaques. Sans attaques, il est à 85-100.</w:t>
      </w:r>
    </w:p>
    <w:p w14:paraId="1EB1752A" w14:textId="77777777" w:rsidR="00F33576" w:rsidRPr="00F33576" w:rsidRDefault="00F33576" w:rsidP="00F33576">
      <w:pPr>
        <w:rPr>
          <w:b/>
          <w:noProof/>
          <w:lang w:val="fr-MA"/>
        </w:rPr>
      </w:pPr>
      <w:r w:rsidRPr="00F33576">
        <w:rPr>
          <w:b/>
          <w:noProof/>
          <w:lang w:val="fr-MA"/>
        </w:rPr>
        <w:t>Les alertes se déclenchent automatiquement : brute force, comptes bloqués, escalade de privilèges, attaque WAF.</w:t>
      </w:r>
    </w:p>
    <w:p w14:paraId="16053F26" w14:textId="4E62742C" w:rsidR="007528D5" w:rsidRPr="006011C9" w:rsidRDefault="00F33576" w:rsidP="00F33576">
      <w:pPr>
        <w:rPr>
          <w:b/>
          <w:noProof/>
          <w:lang w:val="fr-MA"/>
        </w:rPr>
      </w:pPr>
      <w:r w:rsidRPr="00F33576">
        <w:rPr>
          <w:b/>
          <w:noProof/>
          <w:lang w:val="fr-MA"/>
        </w:rPr>
        <w:t>Les 4 sections couvrent l'authentification, le RGPD, le contrôle d'accès, et les logs immuables.</w:t>
      </w:r>
    </w:p>
    <w:p w14:paraId="59E97B59" w14:textId="7F4DA5D5" w:rsidR="007528D5" w:rsidRDefault="00325945" w:rsidP="00325945">
      <w:pPr>
        <w:spacing w:before="40" w:after="40"/>
        <w:rPr>
          <w:b/>
          <w:lang w:val="fr-MA"/>
        </w:rPr>
      </w:pPr>
      <w:r w:rsidRPr="00325945">
        <w:rPr>
          <w:b/>
        </w:rPr>
        <w:lastRenderedPageBreak/>
        <w:drawing>
          <wp:inline distT="0" distB="0" distL="0" distR="0" wp14:anchorId="60DFD071" wp14:editId="78421476">
            <wp:extent cx="5953125" cy="6857365"/>
            <wp:effectExtent l="0" t="0" r="3175" b="635"/>
            <wp:docPr id="17" name="Image 16">
              <a:extLst xmlns:a="http://schemas.openxmlformats.org/drawingml/2006/main">
                <a:ext uri="{FF2B5EF4-FFF2-40B4-BE49-F238E27FC236}">
                  <a16:creationId xmlns:a16="http://schemas.microsoft.com/office/drawing/2014/main" id="{D7347150-CFF6-DCE3-7552-D8A876F458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6">
                      <a:extLst>
                        <a:ext uri="{FF2B5EF4-FFF2-40B4-BE49-F238E27FC236}">
                          <a16:creationId xmlns:a16="http://schemas.microsoft.com/office/drawing/2014/main" id="{D7347150-CFF6-DCE3-7552-D8A876F45899}"/>
                        </a:ext>
                      </a:extLst>
                    </pic:cNvPr>
                    <pic:cNvPicPr>
                      <a:picLocks noChangeAspect="1"/>
                    </pic:cNvPicPr>
                  </pic:nvPicPr>
                  <pic:blipFill>
                    <a:blip r:embed="rId14"/>
                    <a:stretch>
                      <a:fillRect/>
                    </a:stretch>
                  </pic:blipFill>
                  <pic:spPr>
                    <a:xfrm>
                      <a:off x="0" y="0"/>
                      <a:ext cx="5967514" cy="6873940"/>
                    </a:xfrm>
                    <a:prstGeom prst="rect">
                      <a:avLst/>
                    </a:prstGeom>
                  </pic:spPr>
                </pic:pic>
              </a:graphicData>
            </a:graphic>
          </wp:inline>
        </w:drawing>
      </w:r>
    </w:p>
    <w:p w14:paraId="15F0F47A" w14:textId="77777777" w:rsidR="007528D5" w:rsidRDefault="007528D5">
      <w:pPr>
        <w:spacing w:before="40" w:after="40"/>
        <w:rPr>
          <w:b/>
          <w:lang w:val="fr-MA"/>
        </w:rPr>
      </w:pPr>
    </w:p>
    <w:p w14:paraId="46B35683" w14:textId="191943FE" w:rsidR="00A75383" w:rsidRDefault="00325945" w:rsidP="00A75383">
      <w:pPr>
        <w:spacing w:before="40" w:after="40"/>
        <w:rPr>
          <w:b/>
        </w:rPr>
      </w:pPr>
      <w:r>
        <w:rPr>
          <w:b/>
        </w:rPr>
        <w:br w:type="textWrapping" w:clear="all"/>
      </w:r>
    </w:p>
    <w:p w14:paraId="062660FA" w14:textId="77777777" w:rsidR="00F33576" w:rsidRDefault="00F33576" w:rsidP="00CE3F7C">
      <w:pPr>
        <w:rPr>
          <w:b/>
        </w:rPr>
      </w:pPr>
    </w:p>
    <w:p w14:paraId="0753A586" w14:textId="77777777" w:rsidR="006011C9" w:rsidRDefault="006011C9" w:rsidP="00CE3F7C">
      <w:pPr>
        <w:rPr>
          <w:b/>
        </w:rPr>
      </w:pPr>
    </w:p>
    <w:p w14:paraId="70D57D71" w14:textId="77777777" w:rsidR="006011C9" w:rsidRDefault="006011C9" w:rsidP="00CE3F7C">
      <w:pPr>
        <w:rPr>
          <w:b/>
        </w:rPr>
      </w:pPr>
    </w:p>
    <w:p w14:paraId="5795F754" w14:textId="1CEB3393" w:rsidR="00CE3F7C" w:rsidRPr="00CE3F7C" w:rsidRDefault="00CB6977" w:rsidP="00CE3F7C">
      <w:pPr>
        <w:rPr>
          <w:bCs/>
          <w:color w:val="5B2186"/>
          <w:lang w:val="fr-MA"/>
        </w:rPr>
      </w:pPr>
      <w:r w:rsidRPr="00CE3F7C">
        <w:rPr>
          <w:bCs/>
          <w:color w:val="5B2186"/>
          <w:lang w:val="fr-MA"/>
        </w:rPr>
        <w:lastRenderedPageBreak/>
        <w:t>WAF :</w:t>
      </w:r>
    </w:p>
    <w:p w14:paraId="3E0D27F9" w14:textId="3F8B21A1" w:rsidR="00CE3F7C" w:rsidRPr="00CE3F7C" w:rsidRDefault="00CE3F7C" w:rsidP="00CE3F7C">
      <w:pPr>
        <w:rPr>
          <w:bCs/>
          <w:color w:val="5B2186"/>
        </w:rPr>
      </w:pPr>
      <w:r w:rsidRPr="00CE3F7C">
        <w:rPr>
          <w:b/>
          <w:noProof/>
          <w:lang w:val="fr-MA"/>
        </w:rPr>
        <w:t>"L'onglet WAF montre le pare-feu en action. Toutes les attaques sont bloquées avant d'atteindre la base de données, avec le détail de chaque tentative : type d'attaque, chemin ciblé, IP source et heure."</w:t>
      </w:r>
    </w:p>
    <w:p w14:paraId="5AD4F577" w14:textId="093F9B49" w:rsidR="00CE3F7C" w:rsidRPr="00CE3F7C" w:rsidRDefault="006011C9" w:rsidP="00CE3F7C">
      <w:pPr>
        <w:spacing w:before="40" w:after="40"/>
        <w:rPr>
          <w:b/>
          <w:noProof/>
          <w:lang w:val="fr-MA"/>
        </w:rPr>
      </w:pPr>
      <w:r w:rsidRPr="00325945">
        <w:rPr>
          <w:b/>
          <w:noProof/>
        </w:rPr>
        <w:lastRenderedPageBreak/>
        <w:drawing>
          <wp:inline distT="0" distB="0" distL="0" distR="0" wp14:anchorId="6834FB03" wp14:editId="538E8478">
            <wp:extent cx="5673090" cy="8618220"/>
            <wp:effectExtent l="0" t="0" r="3810" b="5080"/>
            <wp:docPr id="17551531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53158" name=""/>
                    <pic:cNvPicPr/>
                  </pic:nvPicPr>
                  <pic:blipFill>
                    <a:blip r:embed="rId15"/>
                    <a:stretch>
                      <a:fillRect/>
                    </a:stretch>
                  </pic:blipFill>
                  <pic:spPr>
                    <a:xfrm>
                      <a:off x="0" y="0"/>
                      <a:ext cx="5673090" cy="8618220"/>
                    </a:xfrm>
                    <a:prstGeom prst="rect">
                      <a:avLst/>
                    </a:prstGeom>
                  </pic:spPr>
                </pic:pic>
              </a:graphicData>
            </a:graphic>
          </wp:inline>
        </w:drawing>
      </w:r>
    </w:p>
    <w:p w14:paraId="209E8E89" w14:textId="72F66D6A" w:rsidR="004F26C9" w:rsidRDefault="004F26C9" w:rsidP="00325945">
      <w:pPr>
        <w:spacing w:before="40" w:after="40"/>
        <w:rPr>
          <w:b/>
          <w:noProof/>
        </w:rPr>
      </w:pPr>
    </w:p>
    <w:p w14:paraId="3B663C00" w14:textId="2E196E05" w:rsidR="00CD28D4" w:rsidRDefault="00CD28D4" w:rsidP="00FD6FED">
      <w:pPr>
        <w:rPr>
          <w:b/>
          <w:color w:val="5B2186"/>
          <w:lang w:val="fr-MA"/>
        </w:rPr>
      </w:pPr>
      <w:r w:rsidRPr="00FD6FED">
        <w:rPr>
          <w:b/>
          <w:color w:val="5B2186"/>
          <w:lang w:val="fr-MA"/>
        </w:rPr>
        <w:t>SIEM</w:t>
      </w:r>
      <w:r w:rsidR="00A64B20" w:rsidRPr="00FD6FED">
        <w:rPr>
          <w:b/>
          <w:color w:val="5B2186"/>
          <w:lang w:val="fr-MA"/>
        </w:rPr>
        <w:t xml:space="preserve"> LOGS</w:t>
      </w:r>
      <w:r w:rsidR="00FD6FED">
        <w:rPr>
          <w:b/>
          <w:color w:val="5B2186"/>
          <w:lang w:val="fr-MA"/>
        </w:rPr>
        <w:t> :</w:t>
      </w:r>
    </w:p>
    <w:p w14:paraId="70C5DA5C" w14:textId="77777777" w:rsidR="00CE3F7C" w:rsidRPr="00CE3F7C" w:rsidRDefault="00CE3F7C" w:rsidP="00CE3F7C">
      <w:pPr>
        <w:rPr>
          <w:b/>
          <w:noProof/>
          <w:lang w:val="fr-MA"/>
        </w:rPr>
      </w:pPr>
      <w:r w:rsidRPr="00CE3F7C">
        <w:rPr>
          <w:color w:val="5B2186"/>
          <w:lang w:val="fr-MA"/>
        </w:rPr>
        <w:t>"</w:t>
      </w:r>
      <w:r w:rsidRPr="00CE3F7C">
        <w:rPr>
          <w:b/>
          <w:noProof/>
          <w:lang w:val="fr-MA"/>
        </w:rPr>
        <w:t>L'onglet SIEM Logs montre le journal centralisé en temps réel. On voit tous les types d'événements mélangés : attaques WAF bloquées, échecs de connexion, accès refusés RBAC, et exports RGPD — avec l'email, le chemin et l'heure pour chaque action.</w:t>
      </w:r>
    </w:p>
    <w:p w14:paraId="070E598D" w14:textId="7922BBC4" w:rsidR="00CE3F7C" w:rsidRPr="006011C9" w:rsidRDefault="00CE3F7C" w:rsidP="00CE3F7C">
      <w:pPr>
        <w:rPr>
          <w:b/>
          <w:noProof/>
          <w:lang w:val="fr-MA"/>
        </w:rPr>
      </w:pPr>
      <w:r w:rsidRPr="00CE3F7C">
        <w:rPr>
          <w:b/>
          <w:noProof/>
          <w:lang w:val="fr-MA"/>
        </w:rPr>
        <w:t>Ces logs sont infalsifiables : personne ne peut les modifier ni les supprimer, même un administrateur."</w:t>
      </w:r>
    </w:p>
    <w:p w14:paraId="3878C72F" w14:textId="2B3F1BD4" w:rsidR="00C942FB" w:rsidRDefault="00325945" w:rsidP="00FB1A82">
      <w:pPr>
        <w:spacing w:before="40" w:after="40"/>
        <w:rPr>
          <w:b/>
          <w:bCs/>
          <w:i/>
          <w:iCs/>
          <w:lang w:val="fr-MA"/>
        </w:rPr>
      </w:pPr>
      <w:r w:rsidRPr="00325945">
        <w:rPr>
          <w:b/>
          <w:bCs/>
          <w:i/>
          <w:iCs/>
        </w:rPr>
        <w:lastRenderedPageBreak/>
        <w:drawing>
          <wp:inline distT="0" distB="0" distL="0" distR="0" wp14:anchorId="0B204EC2" wp14:editId="11009917">
            <wp:extent cx="5885645" cy="6893296"/>
            <wp:effectExtent l="0" t="0" r="0" b="3175"/>
            <wp:docPr id="1238777238" name="Image 28">
              <a:extLst xmlns:a="http://schemas.openxmlformats.org/drawingml/2006/main">
                <a:ext uri="{FF2B5EF4-FFF2-40B4-BE49-F238E27FC236}">
                  <a16:creationId xmlns:a16="http://schemas.microsoft.com/office/drawing/2014/main" id="{35E4DEF6-3D91-4184-DDC4-FD949651EA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8">
                      <a:extLst>
                        <a:ext uri="{FF2B5EF4-FFF2-40B4-BE49-F238E27FC236}">
                          <a16:creationId xmlns:a16="http://schemas.microsoft.com/office/drawing/2014/main" id="{35E4DEF6-3D91-4184-DDC4-FD949651EA97}"/>
                        </a:ext>
                      </a:extLst>
                    </pic:cNvPr>
                    <pic:cNvPicPr>
                      <a:picLocks noChangeAspect="1"/>
                    </pic:cNvPicPr>
                  </pic:nvPicPr>
                  <pic:blipFill>
                    <a:blip r:embed="rId16"/>
                    <a:stretch>
                      <a:fillRect/>
                    </a:stretch>
                  </pic:blipFill>
                  <pic:spPr>
                    <a:xfrm>
                      <a:off x="0" y="0"/>
                      <a:ext cx="5889496" cy="6897807"/>
                    </a:xfrm>
                    <a:prstGeom prst="rect">
                      <a:avLst/>
                    </a:prstGeom>
                  </pic:spPr>
                </pic:pic>
              </a:graphicData>
            </a:graphic>
          </wp:inline>
        </w:drawing>
      </w:r>
    </w:p>
    <w:p w14:paraId="4ABF7751" w14:textId="77777777" w:rsidR="00FB1A82" w:rsidRPr="00FB1A82" w:rsidRDefault="00FB1A82" w:rsidP="00FB1A82">
      <w:pPr>
        <w:spacing w:before="40" w:after="40"/>
        <w:rPr>
          <w:b/>
          <w:bCs/>
          <w:i/>
          <w:iCs/>
          <w:lang w:val="fr-MA"/>
        </w:rPr>
      </w:pPr>
    </w:p>
    <w:p w14:paraId="1F3AD339" w14:textId="5EDDB56F" w:rsidR="00EE370B" w:rsidRPr="00071CFA" w:rsidRDefault="00000000" w:rsidP="00071CFA">
      <w:pPr>
        <w:rPr>
          <w:b/>
          <w:noProof/>
          <w:lang w:val="fr-MA"/>
        </w:rPr>
      </w:pPr>
      <w:r w:rsidRPr="00071CFA">
        <w:rPr>
          <w:b/>
          <w:noProof/>
          <w:lang w:val="fr-MA"/>
        </w:rPr>
        <w:t xml:space="preserve"> "Ce </w:t>
      </w:r>
      <w:proofErr w:type="spellStart"/>
      <w:r w:rsidRPr="00071CFA">
        <w:rPr>
          <w:b/>
          <w:noProof/>
          <w:lang w:val="fr-MA"/>
        </w:rPr>
        <w:t>dashboard</w:t>
      </w:r>
      <w:proofErr w:type="spellEnd"/>
      <w:r w:rsidRPr="00071CFA">
        <w:rPr>
          <w:b/>
          <w:noProof/>
          <w:lang w:val="fr-MA"/>
        </w:rPr>
        <w:t xml:space="preserve"> est intégré dans l'application — l'admin voit les alertes de sécurité directement depuis l'interface, sans aller sur </w:t>
      </w:r>
      <w:proofErr w:type="spellStart"/>
      <w:r w:rsidRPr="00071CFA">
        <w:rPr>
          <w:b/>
          <w:noProof/>
          <w:lang w:val="fr-MA"/>
        </w:rPr>
        <w:t>Wazuh</w:t>
      </w:r>
      <w:proofErr w:type="spellEnd"/>
      <w:r w:rsidRPr="00071CFA">
        <w:rPr>
          <w:b/>
          <w:noProof/>
          <w:lang w:val="fr-MA"/>
        </w:rPr>
        <w:t>."</w:t>
      </w:r>
    </w:p>
    <w:p w14:paraId="2EC5FD16" w14:textId="77777777" w:rsidR="00EE370B" w:rsidRDefault="00000000">
      <w:pPr>
        <w:spacing w:before="120" w:after="120"/>
        <w:rPr>
          <w:color w:val="CCCCCC"/>
          <w:sz w:val="16"/>
        </w:rPr>
      </w:pPr>
      <w:r>
        <w:rPr>
          <w:color w:val="CCCCCC"/>
          <w:sz w:val="16"/>
        </w:rPr>
        <w:t>──────────────────────────────────────────────────────────────────────────────────────────</w:t>
      </w:r>
    </w:p>
    <w:p w14:paraId="2FF417EF" w14:textId="77777777" w:rsidR="004C4700" w:rsidRDefault="004C4700">
      <w:pPr>
        <w:spacing w:before="120" w:after="120"/>
        <w:rPr>
          <w:color w:val="CCCCCC"/>
          <w:sz w:val="16"/>
        </w:rPr>
      </w:pPr>
    </w:p>
    <w:p w14:paraId="37557797" w14:textId="77777777" w:rsidR="004C4700" w:rsidRDefault="004C4700">
      <w:pPr>
        <w:spacing w:before="120" w:after="120"/>
        <w:rPr>
          <w:color w:val="CCCCCC"/>
          <w:sz w:val="16"/>
        </w:rPr>
      </w:pPr>
    </w:p>
    <w:p w14:paraId="00EE290A" w14:textId="77777777" w:rsidR="004C4700" w:rsidRDefault="004C4700">
      <w:pPr>
        <w:spacing w:before="120" w:after="120"/>
      </w:pPr>
    </w:p>
    <w:tbl>
      <w:tblPr>
        <w:tblStyle w:val="Grilledutableau"/>
        <w:tblW w:w="0" w:type="auto"/>
        <w:tblLayout w:type="fixed"/>
        <w:tblLook w:val="04A0" w:firstRow="1" w:lastRow="0" w:firstColumn="1" w:lastColumn="0" w:noHBand="0" w:noVBand="1"/>
      </w:tblPr>
      <w:tblGrid>
        <w:gridCol w:w="3135"/>
        <w:gridCol w:w="3135"/>
        <w:gridCol w:w="3135"/>
      </w:tblGrid>
      <w:tr w:rsidR="00EE370B" w14:paraId="56E6B1DA" w14:textId="77777777">
        <w:tc>
          <w:tcPr>
            <w:tcW w:w="3135" w:type="dxa"/>
            <w:shd w:val="clear" w:color="auto" w:fill="1F4E79"/>
          </w:tcPr>
          <w:p w14:paraId="7C8B047D" w14:textId="77777777" w:rsidR="00EE370B" w:rsidRDefault="00000000">
            <w:pPr>
              <w:jc w:val="center"/>
            </w:pPr>
            <w:r>
              <w:rPr>
                <w:b/>
                <w:color w:val="FFFFFF"/>
                <w:sz w:val="26"/>
              </w:rPr>
              <w:lastRenderedPageBreak/>
              <w:t>ÉTAPE 7</w:t>
            </w:r>
          </w:p>
        </w:tc>
        <w:tc>
          <w:tcPr>
            <w:tcW w:w="3135" w:type="dxa"/>
            <w:shd w:val="clear" w:color="auto" w:fill="1F4E79"/>
          </w:tcPr>
          <w:p w14:paraId="7C3824E5" w14:textId="77777777" w:rsidR="00EE370B" w:rsidRDefault="00000000">
            <w:pPr>
              <w:jc w:val="center"/>
            </w:pPr>
            <w:r>
              <w:rPr>
                <w:b/>
                <w:color w:val="FFFFFF"/>
                <w:sz w:val="26"/>
              </w:rPr>
              <w:t>RGPD — Traçabilité Art.5 &amp; Art.32</w:t>
            </w:r>
          </w:p>
        </w:tc>
        <w:tc>
          <w:tcPr>
            <w:tcW w:w="3135" w:type="dxa"/>
            <w:shd w:val="clear" w:color="auto" w:fill="1F4E79"/>
          </w:tcPr>
          <w:p w14:paraId="10EC5E34" w14:textId="77777777" w:rsidR="00EE370B" w:rsidRDefault="00000000">
            <w:pPr>
              <w:jc w:val="center"/>
            </w:pPr>
            <w:r>
              <w:rPr>
                <w:b/>
                <w:color w:val="FFFFFF"/>
                <w:sz w:val="24"/>
              </w:rPr>
              <w:t>⏱  1 min</w:t>
            </w:r>
          </w:p>
        </w:tc>
      </w:tr>
    </w:tbl>
    <w:p w14:paraId="6B41E48A" w14:textId="77777777" w:rsidR="00EE370B" w:rsidRDefault="00EE370B"/>
    <w:p w14:paraId="59E974FF" w14:textId="77777777" w:rsidR="00EE370B" w:rsidRPr="00B960B7" w:rsidRDefault="00000000">
      <w:pPr>
        <w:spacing w:before="40" w:after="40"/>
        <w:rPr>
          <w:lang w:val="fr-MA"/>
        </w:rPr>
      </w:pPr>
      <w:r w:rsidRPr="00B960B7">
        <w:rPr>
          <w:b/>
          <w:lang w:val="fr-MA"/>
        </w:rPr>
        <w:t>Dans le navigateur, suivre ce flux :</w:t>
      </w:r>
    </w:p>
    <w:p w14:paraId="6C3A4602" w14:textId="27B5C387" w:rsidR="00EE370B" w:rsidRPr="00B960B7" w:rsidRDefault="00000000">
      <w:pPr>
        <w:shd w:val="clear" w:color="auto" w:fill="E8F0FE"/>
        <w:spacing w:before="80" w:after="80"/>
        <w:ind w:left="283"/>
        <w:rPr>
          <w:lang w:val="fr-MA"/>
        </w:rPr>
      </w:pPr>
      <w:r w:rsidRPr="00B960B7">
        <w:rPr>
          <w:rFonts w:ascii="Courier New" w:hAnsi="Courier New"/>
          <w:color w:val="003366"/>
          <w:sz w:val="19"/>
          <w:lang w:val="fr-MA"/>
        </w:rPr>
        <w:t>1.  http://localhost:8081/users</w:t>
      </w:r>
      <w:r w:rsidRPr="00B960B7">
        <w:rPr>
          <w:rFonts w:ascii="Courier New" w:hAnsi="Courier New"/>
          <w:color w:val="003366"/>
          <w:sz w:val="19"/>
          <w:lang w:val="fr-MA"/>
        </w:rPr>
        <w:br/>
        <w:t xml:space="preserve">       → Voir la liste des utilisateurs</w:t>
      </w:r>
      <w:r w:rsidRPr="00B960B7">
        <w:rPr>
          <w:rFonts w:ascii="Courier New" w:hAnsi="Courier New"/>
          <w:color w:val="003366"/>
          <w:sz w:val="19"/>
          <w:lang w:val="fr-MA"/>
        </w:rPr>
        <w:br/>
      </w:r>
      <w:r w:rsidRPr="00B960B7">
        <w:rPr>
          <w:rFonts w:ascii="Courier New" w:hAnsi="Courier New"/>
          <w:color w:val="003366"/>
          <w:sz w:val="19"/>
          <w:lang w:val="fr-MA"/>
        </w:rPr>
        <w:br/>
        <w:t>2.  Cliquer sur l'icône ✏</w:t>
      </w:r>
      <w:r>
        <w:rPr>
          <w:rFonts w:ascii="Courier New" w:hAnsi="Courier New"/>
          <w:color w:val="003366"/>
          <w:sz w:val="19"/>
        </w:rPr>
        <w:t>️</w:t>
      </w:r>
      <w:r w:rsidRPr="00B960B7">
        <w:rPr>
          <w:rFonts w:ascii="Courier New" w:hAnsi="Courier New"/>
          <w:color w:val="003366"/>
          <w:sz w:val="19"/>
          <w:lang w:val="fr-MA"/>
        </w:rPr>
        <w:t xml:space="preserve">  (Modifier) sur un utilisateur</w:t>
      </w:r>
      <w:r w:rsidRPr="00B960B7">
        <w:rPr>
          <w:rFonts w:ascii="Courier New" w:hAnsi="Courier New"/>
          <w:color w:val="003366"/>
          <w:sz w:val="19"/>
          <w:lang w:val="fr-MA"/>
        </w:rPr>
        <w:br/>
        <w:t xml:space="preserve">       → Changer le rôle ou le statut (actif/inactif)</w:t>
      </w:r>
      <w:r w:rsidRPr="00B960B7">
        <w:rPr>
          <w:rFonts w:ascii="Courier New" w:hAnsi="Courier New"/>
          <w:color w:val="003366"/>
          <w:sz w:val="19"/>
          <w:lang w:val="fr-MA"/>
        </w:rPr>
        <w:br/>
        <w:t xml:space="preserve">       → Cliquer Sauvegarder</w:t>
      </w:r>
      <w:r w:rsidRPr="00B960B7">
        <w:rPr>
          <w:rFonts w:ascii="Courier New" w:hAnsi="Courier New"/>
          <w:color w:val="003366"/>
          <w:sz w:val="19"/>
          <w:lang w:val="fr-MA"/>
        </w:rPr>
        <w:br/>
      </w:r>
      <w:r w:rsidRPr="00B960B7">
        <w:rPr>
          <w:rFonts w:ascii="Courier New" w:hAnsi="Courier New"/>
          <w:color w:val="003366"/>
          <w:sz w:val="19"/>
          <w:lang w:val="fr-MA"/>
        </w:rPr>
        <w:br/>
        <w:t>3.  http://localhost:8081/monitoring</w:t>
      </w:r>
      <w:r w:rsidRPr="00B960B7">
        <w:rPr>
          <w:rFonts w:ascii="Courier New" w:hAnsi="Courier New"/>
          <w:color w:val="003366"/>
          <w:sz w:val="19"/>
          <w:lang w:val="fr-MA"/>
        </w:rPr>
        <w:br/>
        <w:t xml:space="preserve">       </w:t>
      </w:r>
      <w:r w:rsidR="00715AEE" w:rsidRPr="00B960B7">
        <w:rPr>
          <w:rFonts w:ascii="Courier New" w:hAnsi="Courier New"/>
          <w:color w:val="003366"/>
          <w:sz w:val="19"/>
          <w:lang w:val="fr-MA"/>
        </w:rPr>
        <w:t>→ Voir l'événement tracé dans le monitoring</w:t>
      </w:r>
    </w:p>
    <w:p w14:paraId="129C9FBC" w14:textId="77777777" w:rsidR="00EE370B" w:rsidRPr="00B960B7" w:rsidRDefault="00EE370B">
      <w:pPr>
        <w:rPr>
          <w:lang w:val="fr-MA"/>
        </w:rPr>
      </w:pPr>
    </w:p>
    <w:p w14:paraId="1DA89D15" w14:textId="77777777" w:rsidR="00EE370B" w:rsidRPr="00B960B7" w:rsidRDefault="00000000">
      <w:pPr>
        <w:spacing w:before="40" w:after="40"/>
        <w:rPr>
          <w:lang w:val="fr-MA"/>
        </w:rPr>
      </w:pPr>
      <w:r w:rsidRPr="00B960B7">
        <w:rPr>
          <w:b/>
          <w:lang w:val="fr-MA"/>
        </w:rPr>
        <w:t>Tu vois dans le monitoring :</w:t>
      </w:r>
    </w:p>
    <w:p w14:paraId="689EE16E" w14:textId="77777777" w:rsidR="00EE370B" w:rsidRPr="00B960B7" w:rsidRDefault="00000000">
      <w:pPr>
        <w:ind w:left="283"/>
        <w:rPr>
          <w:lang w:val="fr-MA"/>
        </w:rPr>
      </w:pPr>
      <w:proofErr w:type="spellStart"/>
      <w:r w:rsidRPr="00B960B7">
        <w:rPr>
          <w:b/>
          <w:color w:val="107C10"/>
          <w:sz w:val="20"/>
          <w:lang w:val="fr-MA"/>
        </w:rPr>
        <w:t>auditLog</w:t>
      </w:r>
      <w:proofErr w:type="spellEnd"/>
      <w:r w:rsidRPr="00B960B7">
        <w:rPr>
          <w:b/>
          <w:color w:val="107C10"/>
          <w:sz w:val="20"/>
          <w:lang w:val="fr-MA"/>
        </w:rPr>
        <w:t xml:space="preserve"> : timestamp + IP + identité de l'utilisateur</w:t>
      </w:r>
    </w:p>
    <w:p w14:paraId="323B18A5" w14:textId="77777777" w:rsidR="00EE370B" w:rsidRPr="00B960B7" w:rsidRDefault="00000000">
      <w:pPr>
        <w:ind w:left="283"/>
        <w:rPr>
          <w:lang w:val="fr-MA"/>
        </w:rPr>
      </w:pPr>
      <w:r w:rsidRPr="00B960B7">
        <w:rPr>
          <w:b/>
          <w:color w:val="107C10"/>
          <w:sz w:val="20"/>
          <w:lang w:val="fr-MA"/>
        </w:rPr>
        <w:t>DATA_EXPORT Art.15 disponible via l'API</w:t>
      </w:r>
    </w:p>
    <w:p w14:paraId="143C316C" w14:textId="30A74080" w:rsidR="00EE370B" w:rsidRPr="00382073" w:rsidRDefault="00000000" w:rsidP="00382073">
      <w:pPr>
        <w:spacing w:before="40" w:after="40"/>
        <w:rPr>
          <w:b/>
          <w:lang w:val="fr-MA"/>
        </w:rPr>
      </w:pPr>
      <w:r w:rsidRPr="00382073">
        <w:rPr>
          <w:b/>
          <w:lang w:val="fr-MA"/>
        </w:rPr>
        <w:t xml:space="preserve"> "</w:t>
      </w:r>
      <w:r w:rsidRPr="004C6994">
        <w:rPr>
          <w:b/>
          <w:lang w:val="fr-MA"/>
        </w:rPr>
        <w:t xml:space="preserve">Chaque action est tracée dans </w:t>
      </w:r>
      <w:proofErr w:type="spellStart"/>
      <w:r w:rsidRPr="004C6994">
        <w:rPr>
          <w:b/>
          <w:lang w:val="fr-MA"/>
        </w:rPr>
        <w:t>Firestore</w:t>
      </w:r>
      <w:proofErr w:type="spellEnd"/>
      <w:r w:rsidRPr="004C6994">
        <w:rPr>
          <w:b/>
          <w:lang w:val="fr-MA"/>
        </w:rPr>
        <w:t xml:space="preserve"> avec timestamp, IP et identité de l'utilisateur — conformité RGPD Art. 5 et Art. 32. L'export des données Art. 15 est disponible via l'API."</w:t>
      </w:r>
    </w:p>
    <w:p w14:paraId="6440C1D7" w14:textId="77777777" w:rsidR="00EE370B" w:rsidRDefault="00000000">
      <w:pPr>
        <w:spacing w:before="120" w:after="120"/>
      </w:pPr>
      <w:r>
        <w:rPr>
          <w:color w:val="CCCCCC"/>
          <w:sz w:val="16"/>
        </w:rPr>
        <w:t>──────────────────────────────────────────────────────────────────────────────────────────</w:t>
      </w:r>
    </w:p>
    <w:p w14:paraId="23594B7F" w14:textId="77777777" w:rsidR="00EE370B" w:rsidRDefault="00000000">
      <w:pPr>
        <w:spacing w:before="240" w:after="80"/>
      </w:pPr>
      <w:r>
        <w:rPr>
          <w:b/>
          <w:color w:val="1F497D"/>
          <w:sz w:val="32"/>
        </w:rPr>
        <w:t>RÉCAPITULATIF — 8 minutes</w:t>
      </w:r>
    </w:p>
    <w:tbl>
      <w:tblPr>
        <w:tblStyle w:val="Grilledutableau"/>
        <w:tblW w:w="0" w:type="auto"/>
        <w:tblLayout w:type="fixed"/>
        <w:tblLook w:val="04A0" w:firstRow="1" w:lastRow="0" w:firstColumn="1" w:lastColumn="0" w:noHBand="0" w:noVBand="1"/>
      </w:tblPr>
      <w:tblGrid>
        <w:gridCol w:w="3135"/>
        <w:gridCol w:w="3135"/>
        <w:gridCol w:w="3135"/>
      </w:tblGrid>
      <w:tr w:rsidR="00EE370B" w14:paraId="42A787DB" w14:textId="77777777">
        <w:tc>
          <w:tcPr>
            <w:tcW w:w="3135" w:type="dxa"/>
            <w:shd w:val="clear" w:color="auto" w:fill="1F497D"/>
          </w:tcPr>
          <w:p w14:paraId="33B1FA50" w14:textId="77777777" w:rsidR="00EE370B" w:rsidRDefault="00000000">
            <w:pPr>
              <w:jc w:val="center"/>
            </w:pPr>
            <w:r>
              <w:rPr>
                <w:b/>
                <w:color w:val="FFFFFF"/>
              </w:rPr>
              <w:t>N°</w:t>
            </w:r>
          </w:p>
        </w:tc>
        <w:tc>
          <w:tcPr>
            <w:tcW w:w="3135" w:type="dxa"/>
            <w:shd w:val="clear" w:color="auto" w:fill="1F497D"/>
          </w:tcPr>
          <w:p w14:paraId="4DDCAB39" w14:textId="77777777" w:rsidR="00EE370B" w:rsidRDefault="00000000">
            <w:pPr>
              <w:jc w:val="center"/>
            </w:pPr>
            <w:r>
              <w:rPr>
                <w:b/>
                <w:color w:val="FFFFFF"/>
              </w:rPr>
              <w:t>Démonstration</w:t>
            </w:r>
          </w:p>
        </w:tc>
        <w:tc>
          <w:tcPr>
            <w:tcW w:w="3135" w:type="dxa"/>
            <w:shd w:val="clear" w:color="auto" w:fill="1F497D"/>
          </w:tcPr>
          <w:p w14:paraId="25A19395" w14:textId="77777777" w:rsidR="00EE370B" w:rsidRDefault="00000000">
            <w:pPr>
              <w:jc w:val="center"/>
            </w:pPr>
            <w:r>
              <w:rPr>
                <w:b/>
                <w:color w:val="FFFFFF"/>
              </w:rPr>
              <w:t>Durée</w:t>
            </w:r>
          </w:p>
        </w:tc>
      </w:tr>
      <w:tr w:rsidR="00EE370B" w14:paraId="4B217BAB" w14:textId="77777777">
        <w:tc>
          <w:tcPr>
            <w:tcW w:w="3135" w:type="dxa"/>
            <w:shd w:val="clear" w:color="auto" w:fill="C0392B"/>
          </w:tcPr>
          <w:p w14:paraId="3013B666" w14:textId="77777777" w:rsidR="00EE370B" w:rsidRDefault="00000000">
            <w:pPr>
              <w:jc w:val="center"/>
            </w:pPr>
            <w:r>
              <w:rPr>
                <w:b/>
                <w:color w:val="FFFFFF"/>
              </w:rPr>
              <w:t>01</w:t>
            </w:r>
          </w:p>
        </w:tc>
        <w:tc>
          <w:tcPr>
            <w:tcW w:w="3135" w:type="dxa"/>
          </w:tcPr>
          <w:p w14:paraId="7F4938B9" w14:textId="77777777" w:rsidR="00EE370B" w:rsidRPr="00B960B7" w:rsidRDefault="00000000">
            <w:pPr>
              <w:rPr>
                <w:lang w:val="fr-MA"/>
              </w:rPr>
            </w:pPr>
            <w:r w:rsidRPr="00B960B7">
              <w:rPr>
                <w:b/>
                <w:sz w:val="20"/>
                <w:lang w:val="fr-MA"/>
              </w:rPr>
              <w:t>WAF — Injection SQL (</w:t>
            </w:r>
            <w:proofErr w:type="spellStart"/>
            <w:r w:rsidRPr="00B960B7">
              <w:rPr>
                <w:b/>
                <w:sz w:val="20"/>
                <w:lang w:val="fr-MA"/>
              </w:rPr>
              <w:t>SQLi</w:t>
            </w:r>
            <w:proofErr w:type="spellEnd"/>
            <w:r w:rsidRPr="00B960B7">
              <w:rPr>
                <w:b/>
                <w:sz w:val="20"/>
                <w:lang w:val="fr-MA"/>
              </w:rPr>
              <w:t>) bloquée → 403</w:t>
            </w:r>
          </w:p>
        </w:tc>
        <w:tc>
          <w:tcPr>
            <w:tcW w:w="3135" w:type="dxa"/>
          </w:tcPr>
          <w:p w14:paraId="371210F6" w14:textId="77777777" w:rsidR="00EE370B" w:rsidRDefault="00000000">
            <w:pPr>
              <w:jc w:val="center"/>
            </w:pPr>
            <w:r>
              <w:rPr>
                <w:sz w:val="20"/>
              </w:rPr>
              <w:t>1 min</w:t>
            </w:r>
          </w:p>
        </w:tc>
      </w:tr>
      <w:tr w:rsidR="00EE370B" w14:paraId="70787524" w14:textId="77777777">
        <w:tc>
          <w:tcPr>
            <w:tcW w:w="3135" w:type="dxa"/>
            <w:shd w:val="clear" w:color="auto" w:fill="E74C3C"/>
          </w:tcPr>
          <w:p w14:paraId="5E9221D7" w14:textId="77777777" w:rsidR="00EE370B" w:rsidRDefault="00000000">
            <w:pPr>
              <w:jc w:val="center"/>
            </w:pPr>
            <w:r>
              <w:rPr>
                <w:b/>
                <w:color w:val="FFFFFF"/>
              </w:rPr>
              <w:t>02</w:t>
            </w:r>
          </w:p>
        </w:tc>
        <w:tc>
          <w:tcPr>
            <w:tcW w:w="3135" w:type="dxa"/>
          </w:tcPr>
          <w:p w14:paraId="27292354" w14:textId="77777777" w:rsidR="00EE370B" w:rsidRDefault="00000000">
            <w:r>
              <w:rPr>
                <w:b/>
                <w:sz w:val="20"/>
              </w:rPr>
              <w:t>WAF — XSS bloqué → 403</w:t>
            </w:r>
          </w:p>
        </w:tc>
        <w:tc>
          <w:tcPr>
            <w:tcW w:w="3135" w:type="dxa"/>
          </w:tcPr>
          <w:p w14:paraId="703D0868" w14:textId="77777777" w:rsidR="00EE370B" w:rsidRDefault="00000000">
            <w:pPr>
              <w:jc w:val="center"/>
            </w:pPr>
            <w:r>
              <w:rPr>
                <w:sz w:val="20"/>
              </w:rPr>
              <w:t>30 sec</w:t>
            </w:r>
          </w:p>
        </w:tc>
      </w:tr>
      <w:tr w:rsidR="00EE370B" w14:paraId="2E5301FC" w14:textId="77777777">
        <w:tc>
          <w:tcPr>
            <w:tcW w:w="3135" w:type="dxa"/>
            <w:shd w:val="clear" w:color="auto" w:fill="E67E22"/>
          </w:tcPr>
          <w:p w14:paraId="5832CD8E" w14:textId="77777777" w:rsidR="00EE370B" w:rsidRDefault="00000000">
            <w:pPr>
              <w:jc w:val="center"/>
            </w:pPr>
            <w:r>
              <w:rPr>
                <w:b/>
                <w:color w:val="FFFFFF"/>
              </w:rPr>
              <w:t>03</w:t>
            </w:r>
          </w:p>
        </w:tc>
        <w:tc>
          <w:tcPr>
            <w:tcW w:w="3135" w:type="dxa"/>
          </w:tcPr>
          <w:p w14:paraId="30049495" w14:textId="77777777" w:rsidR="00EE370B" w:rsidRDefault="00000000">
            <w:r>
              <w:rPr>
                <w:b/>
                <w:sz w:val="20"/>
              </w:rPr>
              <w:t>Brute Force → Rate Limiting 429 (OWASP A07)</w:t>
            </w:r>
          </w:p>
        </w:tc>
        <w:tc>
          <w:tcPr>
            <w:tcW w:w="3135" w:type="dxa"/>
          </w:tcPr>
          <w:p w14:paraId="3AC4E35C" w14:textId="77777777" w:rsidR="00EE370B" w:rsidRDefault="00000000">
            <w:pPr>
              <w:jc w:val="center"/>
            </w:pPr>
            <w:r>
              <w:rPr>
                <w:sz w:val="20"/>
              </w:rPr>
              <w:t>1 min</w:t>
            </w:r>
          </w:p>
        </w:tc>
      </w:tr>
      <w:tr w:rsidR="00EE370B" w14:paraId="300D20D8" w14:textId="77777777">
        <w:tc>
          <w:tcPr>
            <w:tcW w:w="3135" w:type="dxa"/>
            <w:shd w:val="clear" w:color="auto" w:fill="27AE60"/>
          </w:tcPr>
          <w:p w14:paraId="417FF7EA" w14:textId="77777777" w:rsidR="00EE370B" w:rsidRDefault="00000000">
            <w:pPr>
              <w:jc w:val="center"/>
            </w:pPr>
            <w:r>
              <w:rPr>
                <w:b/>
                <w:color w:val="FFFFFF"/>
              </w:rPr>
              <w:t>04</w:t>
            </w:r>
          </w:p>
        </w:tc>
        <w:tc>
          <w:tcPr>
            <w:tcW w:w="3135" w:type="dxa"/>
          </w:tcPr>
          <w:p w14:paraId="65569DE7" w14:textId="77777777" w:rsidR="00EE370B" w:rsidRDefault="00000000">
            <w:r>
              <w:rPr>
                <w:b/>
                <w:sz w:val="20"/>
              </w:rPr>
              <w:t>Scan DAST automatique OWASP Top 10</w:t>
            </w:r>
          </w:p>
        </w:tc>
        <w:tc>
          <w:tcPr>
            <w:tcW w:w="3135" w:type="dxa"/>
          </w:tcPr>
          <w:p w14:paraId="46F49536" w14:textId="77777777" w:rsidR="00EE370B" w:rsidRDefault="00000000">
            <w:pPr>
              <w:jc w:val="center"/>
            </w:pPr>
            <w:r>
              <w:rPr>
                <w:sz w:val="20"/>
              </w:rPr>
              <w:t>1 min</w:t>
            </w:r>
          </w:p>
        </w:tc>
      </w:tr>
      <w:tr w:rsidR="00EE370B" w14:paraId="172F1125" w14:textId="77777777">
        <w:tc>
          <w:tcPr>
            <w:tcW w:w="3135" w:type="dxa"/>
            <w:shd w:val="clear" w:color="auto" w:fill="8E44AD"/>
          </w:tcPr>
          <w:p w14:paraId="02B1CB59" w14:textId="77777777" w:rsidR="00EE370B" w:rsidRDefault="00000000">
            <w:pPr>
              <w:jc w:val="center"/>
            </w:pPr>
            <w:r>
              <w:rPr>
                <w:b/>
                <w:color w:val="FFFFFF"/>
              </w:rPr>
              <w:t>05</w:t>
            </w:r>
          </w:p>
        </w:tc>
        <w:tc>
          <w:tcPr>
            <w:tcW w:w="3135" w:type="dxa"/>
          </w:tcPr>
          <w:p w14:paraId="79D2D6BE" w14:textId="77777777" w:rsidR="00EE370B" w:rsidRDefault="00000000">
            <w:r>
              <w:rPr>
                <w:b/>
                <w:sz w:val="20"/>
              </w:rPr>
              <w:t>Wazuh SIEM — 436K events · FIM · MITRE</w:t>
            </w:r>
          </w:p>
        </w:tc>
        <w:tc>
          <w:tcPr>
            <w:tcW w:w="3135" w:type="dxa"/>
          </w:tcPr>
          <w:p w14:paraId="288526D2" w14:textId="77777777" w:rsidR="00EE370B" w:rsidRDefault="00000000">
            <w:pPr>
              <w:jc w:val="center"/>
            </w:pPr>
            <w:r>
              <w:rPr>
                <w:sz w:val="20"/>
              </w:rPr>
              <w:t>2 min</w:t>
            </w:r>
          </w:p>
        </w:tc>
      </w:tr>
      <w:tr w:rsidR="00EE370B" w14:paraId="02B28ED8" w14:textId="77777777">
        <w:tc>
          <w:tcPr>
            <w:tcW w:w="3135" w:type="dxa"/>
            <w:shd w:val="clear" w:color="auto" w:fill="16A085"/>
          </w:tcPr>
          <w:p w14:paraId="03B17D88" w14:textId="77777777" w:rsidR="00EE370B" w:rsidRDefault="00000000">
            <w:pPr>
              <w:jc w:val="center"/>
            </w:pPr>
            <w:r>
              <w:rPr>
                <w:b/>
                <w:color w:val="FFFFFF"/>
              </w:rPr>
              <w:t>06</w:t>
            </w:r>
          </w:p>
        </w:tc>
        <w:tc>
          <w:tcPr>
            <w:tcW w:w="3135" w:type="dxa"/>
          </w:tcPr>
          <w:p w14:paraId="4B2969A7" w14:textId="77777777" w:rsidR="00EE370B" w:rsidRDefault="00000000">
            <w:r>
              <w:rPr>
                <w:b/>
                <w:sz w:val="20"/>
              </w:rPr>
              <w:t>Dashboard /monitoring React intégré</w:t>
            </w:r>
          </w:p>
        </w:tc>
        <w:tc>
          <w:tcPr>
            <w:tcW w:w="3135" w:type="dxa"/>
          </w:tcPr>
          <w:p w14:paraId="0EC6FBB2" w14:textId="77777777" w:rsidR="00EE370B" w:rsidRDefault="00000000">
            <w:pPr>
              <w:jc w:val="center"/>
            </w:pPr>
            <w:r>
              <w:rPr>
                <w:sz w:val="20"/>
              </w:rPr>
              <w:t>1 min</w:t>
            </w:r>
          </w:p>
        </w:tc>
      </w:tr>
      <w:tr w:rsidR="00EE370B" w14:paraId="6B21C1E8" w14:textId="77777777">
        <w:tc>
          <w:tcPr>
            <w:tcW w:w="3135" w:type="dxa"/>
            <w:shd w:val="clear" w:color="auto" w:fill="1F4E79"/>
          </w:tcPr>
          <w:p w14:paraId="171EAA45" w14:textId="77777777" w:rsidR="00EE370B" w:rsidRDefault="00000000">
            <w:pPr>
              <w:jc w:val="center"/>
            </w:pPr>
            <w:r>
              <w:rPr>
                <w:b/>
                <w:color w:val="FFFFFF"/>
              </w:rPr>
              <w:t>07</w:t>
            </w:r>
          </w:p>
        </w:tc>
        <w:tc>
          <w:tcPr>
            <w:tcW w:w="3135" w:type="dxa"/>
          </w:tcPr>
          <w:p w14:paraId="0E76DC95" w14:textId="77777777" w:rsidR="00EE370B" w:rsidRDefault="00000000">
            <w:r>
              <w:rPr>
                <w:b/>
                <w:sz w:val="20"/>
              </w:rPr>
              <w:t>RGPD traçabilité Art.5 &amp; Art.32 Firestore</w:t>
            </w:r>
          </w:p>
        </w:tc>
        <w:tc>
          <w:tcPr>
            <w:tcW w:w="3135" w:type="dxa"/>
          </w:tcPr>
          <w:p w14:paraId="00F8FD80" w14:textId="77777777" w:rsidR="00EE370B" w:rsidRDefault="00000000">
            <w:pPr>
              <w:jc w:val="center"/>
            </w:pPr>
            <w:r>
              <w:rPr>
                <w:sz w:val="20"/>
              </w:rPr>
              <w:t>1 min</w:t>
            </w:r>
          </w:p>
        </w:tc>
      </w:tr>
    </w:tbl>
    <w:p w14:paraId="19757C02" w14:textId="3A81A21F" w:rsidR="00EE370B" w:rsidRPr="004C6994" w:rsidRDefault="00EE370B">
      <w:pPr>
        <w:spacing w:before="40" w:after="40"/>
        <w:rPr>
          <w:color w:val="000000" w:themeColor="text1"/>
        </w:rPr>
      </w:pPr>
    </w:p>
    <w:sectPr w:rsidR="00EE370B" w:rsidRPr="004C6994"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301153993">
    <w:abstractNumId w:val="8"/>
  </w:num>
  <w:num w:numId="2" w16cid:durableId="689841907">
    <w:abstractNumId w:val="6"/>
  </w:num>
  <w:num w:numId="3" w16cid:durableId="778305654">
    <w:abstractNumId w:val="5"/>
  </w:num>
  <w:num w:numId="4" w16cid:durableId="1650475687">
    <w:abstractNumId w:val="4"/>
  </w:num>
  <w:num w:numId="5" w16cid:durableId="1900483120">
    <w:abstractNumId w:val="7"/>
  </w:num>
  <w:num w:numId="6" w16cid:durableId="1147624541">
    <w:abstractNumId w:val="3"/>
  </w:num>
  <w:num w:numId="7" w16cid:durableId="550963440">
    <w:abstractNumId w:val="2"/>
  </w:num>
  <w:num w:numId="8" w16cid:durableId="1171486232">
    <w:abstractNumId w:val="1"/>
  </w:num>
  <w:num w:numId="9" w16cid:durableId="980161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D02"/>
    <w:rsid w:val="0001361B"/>
    <w:rsid w:val="00034616"/>
    <w:rsid w:val="00036399"/>
    <w:rsid w:val="0004292E"/>
    <w:rsid w:val="0006063C"/>
    <w:rsid w:val="00071CFA"/>
    <w:rsid w:val="000766EA"/>
    <w:rsid w:val="00111948"/>
    <w:rsid w:val="001241C6"/>
    <w:rsid w:val="0015074B"/>
    <w:rsid w:val="00226CAB"/>
    <w:rsid w:val="00237C4E"/>
    <w:rsid w:val="002856B8"/>
    <w:rsid w:val="0029639D"/>
    <w:rsid w:val="002D2F99"/>
    <w:rsid w:val="00303E8D"/>
    <w:rsid w:val="00325945"/>
    <w:rsid w:val="00326F90"/>
    <w:rsid w:val="003803EC"/>
    <w:rsid w:val="00382073"/>
    <w:rsid w:val="0039090F"/>
    <w:rsid w:val="0046048E"/>
    <w:rsid w:val="00474D5E"/>
    <w:rsid w:val="004812A1"/>
    <w:rsid w:val="00484936"/>
    <w:rsid w:val="004A0C04"/>
    <w:rsid w:val="004C4700"/>
    <w:rsid w:val="004C6994"/>
    <w:rsid w:val="004F26C9"/>
    <w:rsid w:val="005425E1"/>
    <w:rsid w:val="00564213"/>
    <w:rsid w:val="006011C9"/>
    <w:rsid w:val="006F7596"/>
    <w:rsid w:val="00715AEE"/>
    <w:rsid w:val="007528D5"/>
    <w:rsid w:val="00776932"/>
    <w:rsid w:val="007C44F8"/>
    <w:rsid w:val="00801629"/>
    <w:rsid w:val="008018AC"/>
    <w:rsid w:val="0082315D"/>
    <w:rsid w:val="00874776"/>
    <w:rsid w:val="008D6BA4"/>
    <w:rsid w:val="008F754B"/>
    <w:rsid w:val="00907CB6"/>
    <w:rsid w:val="009E5E0B"/>
    <w:rsid w:val="00A64B20"/>
    <w:rsid w:val="00A75383"/>
    <w:rsid w:val="00A95D30"/>
    <w:rsid w:val="00A97E36"/>
    <w:rsid w:val="00AA1D8D"/>
    <w:rsid w:val="00B47730"/>
    <w:rsid w:val="00B8340F"/>
    <w:rsid w:val="00B960B7"/>
    <w:rsid w:val="00BB6269"/>
    <w:rsid w:val="00C6647E"/>
    <w:rsid w:val="00C942FB"/>
    <w:rsid w:val="00CB0664"/>
    <w:rsid w:val="00CB6977"/>
    <w:rsid w:val="00CD28D4"/>
    <w:rsid w:val="00CE3F7C"/>
    <w:rsid w:val="00D30635"/>
    <w:rsid w:val="00D33B4C"/>
    <w:rsid w:val="00DA2143"/>
    <w:rsid w:val="00E5174A"/>
    <w:rsid w:val="00E9688C"/>
    <w:rsid w:val="00EC6AA7"/>
    <w:rsid w:val="00EE03AE"/>
    <w:rsid w:val="00EE370B"/>
    <w:rsid w:val="00EE5B6B"/>
    <w:rsid w:val="00EF3F7E"/>
    <w:rsid w:val="00F02AD6"/>
    <w:rsid w:val="00F33576"/>
    <w:rsid w:val="00F55C74"/>
    <w:rsid w:val="00FB1A82"/>
    <w:rsid w:val="00FC693F"/>
    <w:rsid w:val="00FD6FED"/>
    <w:rsid w:val="00FE0C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808E2B"/>
  <w14:defaultImageDpi w14:val="300"/>
  <w15:docId w15:val="{D467A411-FEB8-1246-BAEB-B118A4F85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0766EA"/>
    <w:rPr>
      <w:color w:val="0000FF" w:themeColor="hyperlink"/>
      <w:u w:val="single"/>
    </w:rPr>
  </w:style>
  <w:style w:type="character" w:styleId="Mentionnonrsolue">
    <w:name w:val="Unresolved Mention"/>
    <w:basedOn w:val="Policepardfaut"/>
    <w:uiPriority w:val="99"/>
    <w:semiHidden/>
    <w:unhideWhenUsed/>
    <w:rsid w:val="000766EA"/>
    <w:rPr>
      <w:color w:val="605E5C"/>
      <w:shd w:val="clear" w:color="auto" w:fill="E1DFDD"/>
    </w:rPr>
  </w:style>
  <w:style w:type="paragraph" w:styleId="NormalWeb">
    <w:name w:val="Normal (Web)"/>
    <w:basedOn w:val="Normal"/>
    <w:uiPriority w:val="99"/>
    <w:unhideWhenUsed/>
    <w:rsid w:val="00C942FB"/>
    <w:pPr>
      <w:spacing w:before="100" w:beforeAutospacing="1" w:after="100" w:afterAutospacing="1" w:line="240" w:lineRule="auto"/>
    </w:pPr>
    <w:rPr>
      <w:rFonts w:ascii="Times New Roman" w:eastAsia="Times New Roman" w:hAnsi="Times New Roman" w:cs="Times New Roman"/>
      <w:sz w:val="24"/>
      <w:szCs w:val="24"/>
      <w:lang w:val="fr-MA"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Pages>
  <Words>985</Words>
  <Characters>6345</Characters>
  <Application>Microsoft Office Word</Application>
  <DocSecurity>0</DocSecurity>
  <Lines>373</Lines>
  <Paragraphs>293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AKKER Anass</cp:lastModifiedBy>
  <cp:revision>77</cp:revision>
  <dcterms:created xsi:type="dcterms:W3CDTF">2013-12-23T23:15:00Z</dcterms:created>
  <dcterms:modified xsi:type="dcterms:W3CDTF">2026-04-23T21:35:00Z</dcterms:modified>
  <cp:category/>
</cp:coreProperties>
</file>