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17CCA" w14:textId="029C84E0" w:rsidR="002E1509" w:rsidRDefault="00DD6B45">
      <w:pPr>
        <w:pStyle w:val="Corpsdetexte"/>
        <w:spacing w:before="4"/>
        <w:rPr>
          <w:sz w:val="15"/>
        </w:rPr>
      </w:pPr>
      <w:r>
        <w:rPr>
          <w:noProof/>
          <w:sz w:val="20"/>
        </w:rPr>
        <w:drawing>
          <wp:anchor distT="0" distB="0" distL="114300" distR="114300" simplePos="0" relativeHeight="251658752" behindDoc="0" locked="0" layoutInCell="1" allowOverlap="1" wp14:anchorId="6450B3B2" wp14:editId="591A88C9">
            <wp:simplePos x="0" y="0"/>
            <wp:positionH relativeFrom="column">
              <wp:posOffset>254000</wp:posOffset>
            </wp:positionH>
            <wp:positionV relativeFrom="paragraph">
              <wp:posOffset>-107950</wp:posOffset>
            </wp:positionV>
            <wp:extent cx="1702773" cy="51758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773" cy="517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 w14:anchorId="5B7EBAC2">
          <v:shapetype id="_x0000_t202" coordsize="21600,21600" o:spt="202" path="m,l,21600r21600,l21600,xe">
            <v:stroke joinstyle="miter"/>
            <v:path gradientshapeok="t" o:connecttype="rect"/>
          </v:shapetype>
          <v:shape id="Zone de texte 5" o:spid="_x0000_s1031" type="#_x0000_t202" style="position:absolute;margin-left:353.2pt;margin-top:-14pt;width:179.65pt;height:80.25pt;z-index:251660288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" fillcolor="white [3201]" strokeweight="1pt">
            <v:stroke dashstyle="3 1"/>
            <v:textbox>
              <w:txbxContent>
                <w:p w14:paraId="412FC8B1" w14:textId="77777777" w:rsidR="00DD6B45" w:rsidRPr="002A3284" w:rsidRDefault="00DD6B45" w:rsidP="00DD6B45">
                  <w:pPr>
                    <w:shd w:val="clear" w:color="auto" w:fill="FFFFFF"/>
                    <w:spacing w:line="360" w:lineRule="auto"/>
                    <w:jc w:val="center"/>
                    <w:rPr>
                      <w:b/>
                      <w:sz w:val="20"/>
                      <w:rtl/>
                      <w:lang w:val="en-US"/>
                    </w:rPr>
                  </w:pPr>
                  <w:r w:rsidRPr="00C13BA3">
                    <w:rPr>
                      <w:b/>
                      <w:sz w:val="20"/>
                    </w:rPr>
                    <w:t>NOM</w:t>
                  </w:r>
                </w:p>
                <w:p w14:paraId="6132F94D" w14:textId="77777777" w:rsidR="00DD6B45" w:rsidRPr="00C13BA3" w:rsidRDefault="00DD6B45" w:rsidP="00DD6B45">
                  <w:pPr>
                    <w:shd w:val="clear" w:color="auto" w:fill="FFFFFF"/>
                    <w:spacing w:line="360" w:lineRule="auto"/>
                    <w:jc w:val="center"/>
                    <w:rPr>
                      <w:b/>
                      <w:sz w:val="20"/>
                    </w:rPr>
                  </w:pPr>
                  <w:r w:rsidRPr="00C13BA3">
                    <w:rPr>
                      <w:b/>
                      <w:sz w:val="20"/>
                    </w:rPr>
                    <w:t xml:space="preserve"> Tél : PHONE</w:t>
                  </w:r>
                </w:p>
                <w:p w14:paraId="7B92F85A" w14:textId="77777777" w:rsidR="00DD6B45" w:rsidRPr="00C13BA3" w:rsidRDefault="00DD6B45" w:rsidP="00DD6B45">
                  <w:pPr>
                    <w:shd w:val="clear" w:color="auto" w:fill="FFFFFF"/>
                    <w:spacing w:line="360" w:lineRule="auto"/>
                    <w:jc w:val="center"/>
                    <w:rPr>
                      <w:b/>
                      <w:sz w:val="20"/>
                    </w:rPr>
                  </w:pPr>
                  <w:proofErr w:type="gramStart"/>
                  <w:r w:rsidRPr="00C13BA3">
                    <w:rPr>
                      <w:b/>
                      <w:sz w:val="20"/>
                    </w:rPr>
                    <w:t>TID:</w:t>
                  </w:r>
                  <w:proofErr w:type="gramEnd"/>
                  <w:r>
                    <w:rPr>
                      <w:b/>
                      <w:sz w:val="20"/>
                    </w:rPr>
                    <w:t xml:space="preserve"> VAL</w:t>
                  </w:r>
                </w:p>
                <w:p w14:paraId="504E9ECA" w14:textId="77777777" w:rsidR="00DD6B45" w:rsidRPr="00C13BA3" w:rsidRDefault="00DD6B45" w:rsidP="00DD6B45">
                  <w:pPr>
                    <w:shd w:val="clear" w:color="auto" w:fill="FFFFFF"/>
                    <w:spacing w:line="360" w:lineRule="auto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E-MAIL : IDENTM</w:t>
                  </w:r>
                </w:p>
                <w:p w14:paraId="732E7C3A" w14:textId="77777777" w:rsidR="00DD6B45" w:rsidRPr="00C13BA3" w:rsidRDefault="00DD6B45" w:rsidP="00DD6B45">
                  <w:pPr>
                    <w:shd w:val="clear" w:color="auto" w:fill="FFFFFF"/>
                    <w:spacing w:line="360" w:lineRule="auto"/>
                    <w:jc w:val="center"/>
                    <w:rPr>
                      <w:b/>
                      <w:color w:val="000000" w:themeColor="text1"/>
                      <w:sz w:val="20"/>
                    </w:rPr>
                  </w:pPr>
                </w:p>
              </w:txbxContent>
            </v:textbox>
            <w10:wrap anchorx="margin"/>
          </v:shape>
        </w:pict>
      </w:r>
      <w:r w:rsidR="002E1509">
        <w:rPr>
          <w:sz w:val="15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</w:p>
    <w:p w14:paraId="7A5A2E8A" w14:textId="1BB16FEF" w:rsidR="002E1509" w:rsidRPr="002E1509" w:rsidRDefault="002E1509" w:rsidP="00DD6B45">
      <w:pPr>
        <w:pStyle w:val="Corpsdetexte"/>
        <w:spacing w:before="4"/>
        <w:rPr>
          <w:b/>
          <w:bCs/>
          <w:sz w:val="20"/>
          <w:szCs w:val="20"/>
        </w:rPr>
      </w:pPr>
      <w:r>
        <w:rPr>
          <w:sz w:val="15"/>
        </w:rPr>
        <w:t xml:space="preserve">                                                                                                                                    </w:t>
      </w:r>
      <w:r>
        <w:rPr>
          <w:sz w:val="15"/>
        </w:rPr>
        <w:tab/>
      </w:r>
      <w:r>
        <w:rPr>
          <w:sz w:val="15"/>
        </w:rPr>
        <w:tab/>
      </w:r>
      <w:r>
        <w:rPr>
          <w:sz w:val="15"/>
        </w:rPr>
        <w:tab/>
      </w:r>
      <w:r>
        <w:rPr>
          <w:sz w:val="15"/>
        </w:rPr>
        <w:tab/>
      </w:r>
      <w:r>
        <w:rPr>
          <w:sz w:val="15"/>
        </w:rPr>
        <w:tab/>
        <w:t xml:space="preserve">   </w:t>
      </w:r>
    </w:p>
    <w:p w14:paraId="70265E87" w14:textId="5D58D08A" w:rsidR="00BB791E" w:rsidRDefault="002E1509" w:rsidP="002E1509">
      <w:pPr>
        <w:pStyle w:val="Corpsdetexte"/>
        <w:tabs>
          <w:tab w:val="left" w:pos="7150"/>
        </w:tabs>
        <w:ind w:left="335"/>
        <w:rPr>
          <w:sz w:val="20"/>
        </w:rPr>
      </w:pPr>
      <w:bookmarkStart w:id="0" w:name="_Hlk133317768"/>
      <w:bookmarkEnd w:id="0"/>
      <w:r>
        <w:rPr>
          <w:sz w:val="20"/>
        </w:rPr>
        <w:t xml:space="preserve">                                         </w:t>
      </w:r>
      <w:r>
        <w:rPr>
          <w:sz w:val="20"/>
        </w:rPr>
        <w:tab/>
      </w:r>
    </w:p>
    <w:p w14:paraId="0B0550FD" w14:textId="77777777" w:rsidR="00BB791E" w:rsidRDefault="00BB791E">
      <w:pPr>
        <w:pStyle w:val="Corpsdetexte"/>
        <w:spacing w:before="7"/>
        <w:rPr>
          <w:sz w:val="19"/>
        </w:rPr>
      </w:pPr>
    </w:p>
    <w:p w14:paraId="126833AA" w14:textId="77777777" w:rsidR="00DD6B45" w:rsidRDefault="00DD6B45">
      <w:pPr>
        <w:pStyle w:val="Corpsdetexte"/>
        <w:spacing w:before="7"/>
        <w:rPr>
          <w:sz w:val="19"/>
        </w:rPr>
      </w:pPr>
    </w:p>
    <w:p w14:paraId="6600BBC5" w14:textId="60052464" w:rsidR="00BB791E" w:rsidRDefault="007E0F23">
      <w:pPr>
        <w:spacing w:before="92"/>
        <w:ind w:left="552"/>
        <w:rPr>
          <w:sz w:val="18"/>
        </w:rPr>
      </w:pPr>
      <w:r>
        <w:rPr>
          <w:b/>
          <w:sz w:val="18"/>
        </w:rPr>
        <w:t xml:space="preserve">Réf </w:t>
      </w:r>
      <w:r>
        <w:rPr>
          <w:sz w:val="18"/>
        </w:rPr>
        <w:t xml:space="preserve">: </w:t>
      </w:r>
      <w:r w:rsidR="002E1509">
        <w:rPr>
          <w:rFonts w:asciiTheme="majorBidi" w:eastAsia="ヒラギノ角ゴ Pro W3" w:hAnsiTheme="majorBidi" w:cstheme="majorBidi"/>
          <w:sz w:val="18"/>
          <w:szCs w:val="18"/>
        </w:rPr>
        <w:t>REF</w:t>
      </w:r>
    </w:p>
    <w:p w14:paraId="1B4C1C64" w14:textId="77777777" w:rsidR="002E1509" w:rsidRDefault="007E0F23" w:rsidP="002E1509">
      <w:pPr>
        <w:spacing w:before="2"/>
        <w:ind w:left="552" w:right="8681"/>
        <w:rPr>
          <w:b/>
          <w:sz w:val="18"/>
        </w:rPr>
      </w:pPr>
      <w:r>
        <w:rPr>
          <w:b/>
          <w:sz w:val="18"/>
        </w:rPr>
        <w:t xml:space="preserve">Devis N° : </w:t>
      </w:r>
      <w:r w:rsidR="002E1509">
        <w:rPr>
          <w:b/>
          <w:sz w:val="18"/>
        </w:rPr>
        <w:t>NDEVIS</w:t>
      </w:r>
    </w:p>
    <w:p w14:paraId="453067CE" w14:textId="0E210435" w:rsidR="00BB791E" w:rsidRPr="002E1509" w:rsidRDefault="007E0F23" w:rsidP="002E1509">
      <w:pPr>
        <w:spacing w:before="2"/>
        <w:ind w:left="552" w:right="8681"/>
        <w:rPr>
          <w:b/>
          <w:sz w:val="18"/>
        </w:rPr>
      </w:pPr>
      <w:r>
        <w:rPr>
          <w:b/>
          <w:sz w:val="18"/>
        </w:rPr>
        <w:t xml:space="preserve">Date : </w:t>
      </w:r>
      <w:r w:rsidR="002E1509">
        <w:rPr>
          <w:sz w:val="18"/>
        </w:rPr>
        <w:t>DATE</w:t>
      </w:r>
    </w:p>
    <w:p w14:paraId="6D0B319C" w14:textId="77777777" w:rsidR="00BB791E" w:rsidRDefault="00BB791E">
      <w:pPr>
        <w:pStyle w:val="Corpsdetexte"/>
        <w:spacing w:before="11"/>
        <w:rPr>
          <w:sz w:val="19"/>
        </w:rPr>
      </w:pPr>
    </w:p>
    <w:p w14:paraId="617B1D77" w14:textId="660CB965" w:rsidR="00BB791E" w:rsidRDefault="007E0F23" w:rsidP="003F1879">
      <w:pPr>
        <w:pStyle w:val="Corpsdetexte"/>
        <w:ind w:left="552" w:right="551"/>
      </w:pPr>
      <w:r>
        <w:rPr>
          <w:b/>
        </w:rPr>
        <w:t xml:space="preserve">Objet </w:t>
      </w:r>
      <w:r>
        <w:t xml:space="preserve">: Expertise Immobilière de </w:t>
      </w:r>
      <w:r w:rsidR="003F1879">
        <w:rPr>
          <w:rFonts w:asciiTheme="majorBidi" w:hAnsiTheme="majorBidi" w:cstheme="majorBidi"/>
        </w:rPr>
        <w:t>IMMOB</w:t>
      </w:r>
      <w:r>
        <w:t xml:space="preserve">, objets du TF </w:t>
      </w:r>
      <w:r w:rsidR="003F1879" w:rsidRPr="003C50FE">
        <w:rPr>
          <w:rFonts w:asciiTheme="majorBidi" w:hAnsiTheme="majorBidi" w:cstheme="majorBidi"/>
        </w:rPr>
        <w:t>n°</w:t>
      </w:r>
      <w:r w:rsidR="003F1879">
        <w:rPr>
          <w:rFonts w:asciiTheme="majorBidi" w:hAnsiTheme="majorBidi" w:cstheme="majorBidi"/>
        </w:rPr>
        <w:t xml:space="preserve"> TITRE</w:t>
      </w:r>
      <w:r>
        <w:t xml:space="preserve">, situé à </w:t>
      </w:r>
      <w:r w:rsidR="003F1879">
        <w:rPr>
          <w:rFonts w:asciiTheme="majorBidi" w:hAnsiTheme="majorBidi" w:cstheme="majorBidi"/>
        </w:rPr>
        <w:t>ADRESSE</w:t>
      </w:r>
      <w:r w:rsidR="003F1879">
        <w:t>.</w:t>
      </w:r>
    </w:p>
    <w:p w14:paraId="4B26385E" w14:textId="77777777" w:rsidR="00BB791E" w:rsidRDefault="00BB791E">
      <w:pPr>
        <w:pStyle w:val="Corpsdetexte"/>
        <w:spacing w:before="1"/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85"/>
        <w:gridCol w:w="569"/>
        <w:gridCol w:w="2734"/>
        <w:gridCol w:w="1013"/>
        <w:gridCol w:w="1000"/>
      </w:tblGrid>
      <w:tr w:rsidR="00BB791E" w14:paraId="75CA229E" w14:textId="77777777">
        <w:trPr>
          <w:trHeight w:val="438"/>
        </w:trPr>
        <w:tc>
          <w:tcPr>
            <w:tcW w:w="5185" w:type="dxa"/>
            <w:shd w:val="clear" w:color="auto" w:fill="D9D9D9"/>
          </w:tcPr>
          <w:p w14:paraId="144D5BB2" w14:textId="77777777" w:rsidR="00BB791E" w:rsidRDefault="007E0F23">
            <w:pPr>
              <w:pStyle w:val="TableParagraph"/>
              <w:spacing w:before="2"/>
              <w:ind w:left="2180" w:right="20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569" w:type="dxa"/>
            <w:shd w:val="clear" w:color="auto" w:fill="D9D9D9"/>
          </w:tcPr>
          <w:p w14:paraId="76C38491" w14:textId="77777777" w:rsidR="00BB791E" w:rsidRDefault="007E0F23">
            <w:pPr>
              <w:pStyle w:val="TableParagraph"/>
              <w:spacing w:before="2"/>
              <w:ind w:right="136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Qté</w:t>
            </w:r>
          </w:p>
        </w:tc>
        <w:tc>
          <w:tcPr>
            <w:tcW w:w="2734" w:type="dxa"/>
            <w:shd w:val="clear" w:color="auto" w:fill="D9D9D9"/>
          </w:tcPr>
          <w:p w14:paraId="45C1A4C3" w14:textId="77777777" w:rsidR="00BB791E" w:rsidRDefault="007E0F23">
            <w:pPr>
              <w:pStyle w:val="TableParagraph"/>
              <w:spacing w:before="2"/>
              <w:ind w:left="905" w:right="79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Unité</w:t>
            </w:r>
          </w:p>
        </w:tc>
        <w:tc>
          <w:tcPr>
            <w:tcW w:w="1013" w:type="dxa"/>
            <w:shd w:val="clear" w:color="auto" w:fill="D9D9D9"/>
          </w:tcPr>
          <w:p w14:paraId="30DAB0DF" w14:textId="77777777" w:rsidR="00BB791E" w:rsidRDefault="007E0F23">
            <w:pPr>
              <w:pStyle w:val="TableParagraph"/>
              <w:spacing w:before="2"/>
              <w:ind w:right="177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P.U. HT</w:t>
            </w:r>
          </w:p>
        </w:tc>
        <w:tc>
          <w:tcPr>
            <w:tcW w:w="1000" w:type="dxa"/>
            <w:shd w:val="clear" w:color="auto" w:fill="D9D9D9"/>
          </w:tcPr>
          <w:p w14:paraId="50C0214B" w14:textId="77777777" w:rsidR="00BB791E" w:rsidRDefault="007E0F23">
            <w:pPr>
              <w:pStyle w:val="TableParagraph"/>
              <w:spacing w:before="2"/>
              <w:ind w:left="187"/>
              <w:rPr>
                <w:b/>
                <w:sz w:val="18"/>
              </w:rPr>
            </w:pPr>
            <w:r>
              <w:rPr>
                <w:b/>
                <w:sz w:val="18"/>
              </w:rPr>
              <w:t>P.T. HT</w:t>
            </w:r>
          </w:p>
        </w:tc>
      </w:tr>
      <w:tr w:rsidR="00BB791E" w14:paraId="76955023" w14:textId="77777777">
        <w:trPr>
          <w:trHeight w:val="225"/>
        </w:trPr>
        <w:tc>
          <w:tcPr>
            <w:tcW w:w="5185" w:type="dxa"/>
            <w:tcBorders>
              <w:bottom w:val="nil"/>
            </w:tcBorders>
          </w:tcPr>
          <w:p w14:paraId="669F0893" w14:textId="50329037" w:rsidR="00BB791E" w:rsidRDefault="007E0F23">
            <w:pPr>
              <w:pStyle w:val="TableParagraph"/>
              <w:spacing w:line="206" w:lineRule="exact"/>
              <w:ind w:left="28"/>
              <w:rPr>
                <w:b/>
                <w:sz w:val="18"/>
              </w:rPr>
            </w:pPr>
            <w:r>
              <w:rPr>
                <w:b/>
                <w:sz w:val="18"/>
              </w:rPr>
              <w:t>Phase 1 : Consultation administrative</w:t>
            </w:r>
            <w:r w:rsidR="0060009B">
              <w:rPr>
                <w:b/>
                <w:sz w:val="18"/>
              </w:rPr>
              <w:t xml:space="preserve"> FP :</w:t>
            </w:r>
          </w:p>
        </w:tc>
        <w:tc>
          <w:tcPr>
            <w:tcW w:w="569" w:type="dxa"/>
            <w:tcBorders>
              <w:bottom w:val="nil"/>
            </w:tcBorders>
          </w:tcPr>
          <w:p w14:paraId="7E18CEEF" w14:textId="77777777" w:rsidR="00BB791E" w:rsidRDefault="00BB791E">
            <w:pPr>
              <w:pStyle w:val="TableParagraph"/>
              <w:rPr>
                <w:sz w:val="16"/>
              </w:rPr>
            </w:pPr>
          </w:p>
        </w:tc>
        <w:tc>
          <w:tcPr>
            <w:tcW w:w="2734" w:type="dxa"/>
            <w:tcBorders>
              <w:bottom w:val="nil"/>
            </w:tcBorders>
          </w:tcPr>
          <w:p w14:paraId="18C7975F" w14:textId="77777777" w:rsidR="00BB791E" w:rsidRDefault="00BB791E">
            <w:pPr>
              <w:pStyle w:val="TableParagraph"/>
              <w:rPr>
                <w:sz w:val="16"/>
              </w:rPr>
            </w:pPr>
          </w:p>
        </w:tc>
        <w:tc>
          <w:tcPr>
            <w:tcW w:w="1013" w:type="dxa"/>
            <w:tcBorders>
              <w:bottom w:val="nil"/>
            </w:tcBorders>
          </w:tcPr>
          <w:p w14:paraId="3C06C465" w14:textId="77777777" w:rsidR="00BB791E" w:rsidRDefault="00BB791E">
            <w:pPr>
              <w:pStyle w:val="TableParagraph"/>
              <w:rPr>
                <w:sz w:val="16"/>
              </w:rPr>
            </w:pPr>
          </w:p>
        </w:tc>
        <w:tc>
          <w:tcPr>
            <w:tcW w:w="1000" w:type="dxa"/>
            <w:tcBorders>
              <w:bottom w:val="nil"/>
            </w:tcBorders>
          </w:tcPr>
          <w:p w14:paraId="6AA928F6" w14:textId="77777777" w:rsidR="00BB791E" w:rsidRDefault="00BB791E">
            <w:pPr>
              <w:pStyle w:val="TableParagraph"/>
              <w:rPr>
                <w:sz w:val="16"/>
              </w:rPr>
            </w:pPr>
          </w:p>
        </w:tc>
      </w:tr>
      <w:tr w:rsidR="00BB791E" w14:paraId="3E9BE754" w14:textId="77777777">
        <w:trPr>
          <w:trHeight w:val="237"/>
        </w:trPr>
        <w:tc>
          <w:tcPr>
            <w:tcW w:w="5185" w:type="dxa"/>
            <w:tcBorders>
              <w:top w:val="nil"/>
              <w:bottom w:val="nil"/>
            </w:tcBorders>
          </w:tcPr>
          <w:p w14:paraId="593048B2" w14:textId="77777777" w:rsidR="00BB791E" w:rsidRDefault="007E0F23">
            <w:pPr>
              <w:pStyle w:val="TableParagraph"/>
              <w:spacing w:before="11" w:line="206" w:lineRule="exact"/>
              <w:ind w:left="737"/>
              <w:rPr>
                <w:sz w:val="18"/>
              </w:rPr>
            </w:pPr>
            <w:r>
              <w:rPr>
                <w:b/>
                <w:sz w:val="18"/>
              </w:rPr>
              <w:t xml:space="preserve">- </w:t>
            </w:r>
            <w:r>
              <w:rPr>
                <w:sz w:val="18"/>
              </w:rPr>
              <w:t>Plan cadastral</w:t>
            </w:r>
          </w:p>
        </w:tc>
        <w:tc>
          <w:tcPr>
            <w:tcW w:w="569" w:type="dxa"/>
            <w:tcBorders>
              <w:top w:val="nil"/>
              <w:bottom w:val="nil"/>
            </w:tcBorders>
          </w:tcPr>
          <w:p w14:paraId="2C61C9C7" w14:textId="77777777" w:rsidR="00BB791E" w:rsidRDefault="007E0F23">
            <w:pPr>
              <w:pStyle w:val="TableParagraph"/>
              <w:spacing w:before="11" w:line="206" w:lineRule="exact"/>
              <w:ind w:right="185"/>
              <w:jc w:val="right"/>
              <w:rPr>
                <w:sz w:val="18"/>
              </w:rPr>
            </w:pPr>
            <w:r>
              <w:rPr>
                <w:sz w:val="18"/>
              </w:rPr>
              <w:t>02</w:t>
            </w:r>
          </w:p>
        </w:tc>
        <w:tc>
          <w:tcPr>
            <w:tcW w:w="2734" w:type="dxa"/>
            <w:tcBorders>
              <w:top w:val="nil"/>
              <w:bottom w:val="nil"/>
            </w:tcBorders>
          </w:tcPr>
          <w:p w14:paraId="3E86AD76" w14:textId="77777777" w:rsidR="00BB791E" w:rsidRDefault="007E0F23">
            <w:pPr>
              <w:pStyle w:val="TableParagraph"/>
              <w:spacing w:before="11" w:line="206" w:lineRule="exact"/>
              <w:ind w:left="904" w:right="1013"/>
              <w:jc w:val="center"/>
              <w:rPr>
                <w:sz w:val="18"/>
              </w:rPr>
            </w:pPr>
            <w:r>
              <w:rPr>
                <w:sz w:val="18"/>
              </w:rPr>
              <w:t>Certificat</w:t>
            </w:r>
          </w:p>
        </w:tc>
        <w:tc>
          <w:tcPr>
            <w:tcW w:w="1013" w:type="dxa"/>
            <w:tcBorders>
              <w:top w:val="nil"/>
              <w:bottom w:val="nil"/>
            </w:tcBorders>
          </w:tcPr>
          <w:p w14:paraId="4FB95D5C" w14:textId="77777777" w:rsidR="00BB791E" w:rsidRDefault="007E0F23">
            <w:pPr>
              <w:pStyle w:val="TableParagraph"/>
              <w:spacing w:before="11" w:line="206" w:lineRule="exact"/>
              <w:ind w:left="199"/>
              <w:rPr>
                <w:sz w:val="18"/>
              </w:rPr>
            </w:pPr>
            <w:r>
              <w:rPr>
                <w:sz w:val="18"/>
              </w:rPr>
              <w:t>100,00</w:t>
            </w:r>
          </w:p>
        </w:tc>
        <w:tc>
          <w:tcPr>
            <w:tcW w:w="1000" w:type="dxa"/>
            <w:tcBorders>
              <w:top w:val="nil"/>
              <w:bottom w:val="nil"/>
            </w:tcBorders>
          </w:tcPr>
          <w:p w14:paraId="153F75EE" w14:textId="77777777" w:rsidR="00BB791E" w:rsidRDefault="007E0F23">
            <w:pPr>
              <w:pStyle w:val="TableParagraph"/>
              <w:spacing w:before="11" w:line="206" w:lineRule="exact"/>
              <w:ind w:left="194"/>
              <w:rPr>
                <w:sz w:val="18"/>
              </w:rPr>
            </w:pPr>
            <w:r>
              <w:rPr>
                <w:sz w:val="18"/>
              </w:rPr>
              <w:t>200,00</w:t>
            </w:r>
          </w:p>
        </w:tc>
      </w:tr>
      <w:tr w:rsidR="00BB791E" w14:paraId="5D3F2F2F" w14:textId="77777777">
        <w:trPr>
          <w:trHeight w:val="238"/>
        </w:trPr>
        <w:tc>
          <w:tcPr>
            <w:tcW w:w="5185" w:type="dxa"/>
            <w:tcBorders>
              <w:top w:val="nil"/>
              <w:bottom w:val="nil"/>
            </w:tcBorders>
          </w:tcPr>
          <w:p w14:paraId="7E06605F" w14:textId="77777777" w:rsidR="00BB791E" w:rsidRDefault="007E0F23">
            <w:pPr>
              <w:pStyle w:val="TableParagraph"/>
              <w:spacing w:before="11"/>
              <w:ind w:left="737"/>
              <w:rPr>
                <w:sz w:val="18"/>
              </w:rPr>
            </w:pPr>
            <w:r>
              <w:rPr>
                <w:sz w:val="18"/>
              </w:rPr>
              <w:t>- Certificat de propriété</w:t>
            </w:r>
          </w:p>
        </w:tc>
        <w:tc>
          <w:tcPr>
            <w:tcW w:w="569" w:type="dxa"/>
            <w:tcBorders>
              <w:top w:val="nil"/>
              <w:bottom w:val="nil"/>
            </w:tcBorders>
          </w:tcPr>
          <w:p w14:paraId="55AC1B11" w14:textId="77777777" w:rsidR="00BB791E" w:rsidRDefault="007E0F23">
            <w:pPr>
              <w:pStyle w:val="TableParagraph"/>
              <w:spacing w:before="11"/>
              <w:ind w:right="185"/>
              <w:jc w:val="right"/>
              <w:rPr>
                <w:sz w:val="18"/>
              </w:rPr>
            </w:pPr>
            <w:r>
              <w:rPr>
                <w:sz w:val="18"/>
              </w:rPr>
              <w:t>02</w:t>
            </w:r>
          </w:p>
        </w:tc>
        <w:tc>
          <w:tcPr>
            <w:tcW w:w="2734" w:type="dxa"/>
            <w:tcBorders>
              <w:top w:val="nil"/>
              <w:bottom w:val="nil"/>
            </w:tcBorders>
          </w:tcPr>
          <w:p w14:paraId="46972D13" w14:textId="77777777" w:rsidR="00BB791E" w:rsidRDefault="007E0F23">
            <w:pPr>
              <w:pStyle w:val="TableParagraph"/>
              <w:spacing w:before="11"/>
              <w:ind w:left="905" w:right="1012"/>
              <w:jc w:val="center"/>
              <w:rPr>
                <w:sz w:val="18"/>
              </w:rPr>
            </w:pPr>
            <w:r>
              <w:rPr>
                <w:sz w:val="18"/>
              </w:rPr>
              <w:t>Plan</w:t>
            </w:r>
          </w:p>
        </w:tc>
        <w:tc>
          <w:tcPr>
            <w:tcW w:w="1013" w:type="dxa"/>
            <w:tcBorders>
              <w:top w:val="nil"/>
              <w:bottom w:val="nil"/>
            </w:tcBorders>
          </w:tcPr>
          <w:p w14:paraId="30A8F9D6" w14:textId="77777777" w:rsidR="00BB791E" w:rsidRDefault="007E0F23">
            <w:pPr>
              <w:pStyle w:val="TableParagraph"/>
              <w:spacing w:before="11"/>
              <w:ind w:left="199"/>
              <w:rPr>
                <w:sz w:val="18"/>
              </w:rPr>
            </w:pPr>
            <w:r>
              <w:rPr>
                <w:sz w:val="18"/>
              </w:rPr>
              <w:t>100,00</w:t>
            </w:r>
          </w:p>
        </w:tc>
        <w:tc>
          <w:tcPr>
            <w:tcW w:w="1000" w:type="dxa"/>
            <w:tcBorders>
              <w:top w:val="nil"/>
              <w:bottom w:val="nil"/>
            </w:tcBorders>
          </w:tcPr>
          <w:p w14:paraId="5D85489A" w14:textId="77777777" w:rsidR="00BB791E" w:rsidRDefault="007E0F23">
            <w:pPr>
              <w:pStyle w:val="TableParagraph"/>
              <w:spacing w:before="11"/>
              <w:ind w:left="194"/>
              <w:rPr>
                <w:sz w:val="18"/>
              </w:rPr>
            </w:pPr>
            <w:r>
              <w:rPr>
                <w:sz w:val="18"/>
              </w:rPr>
              <w:t>200,00</w:t>
            </w:r>
          </w:p>
        </w:tc>
      </w:tr>
      <w:tr w:rsidR="00BB791E" w14:paraId="0296ED3D" w14:textId="77777777">
        <w:trPr>
          <w:trHeight w:val="238"/>
        </w:trPr>
        <w:tc>
          <w:tcPr>
            <w:tcW w:w="5185" w:type="dxa"/>
            <w:tcBorders>
              <w:top w:val="nil"/>
              <w:bottom w:val="nil"/>
            </w:tcBorders>
          </w:tcPr>
          <w:p w14:paraId="5C0205D9" w14:textId="77777777" w:rsidR="00BB791E" w:rsidRDefault="007E0F23">
            <w:pPr>
              <w:pStyle w:val="TableParagraph"/>
              <w:spacing w:before="12" w:line="206" w:lineRule="exact"/>
              <w:ind w:left="737"/>
              <w:rPr>
                <w:sz w:val="18"/>
              </w:rPr>
            </w:pPr>
            <w:r>
              <w:rPr>
                <w:sz w:val="18"/>
              </w:rPr>
              <w:t>- Liste des coordonnées</w:t>
            </w:r>
          </w:p>
        </w:tc>
        <w:tc>
          <w:tcPr>
            <w:tcW w:w="569" w:type="dxa"/>
            <w:tcBorders>
              <w:top w:val="nil"/>
              <w:bottom w:val="nil"/>
            </w:tcBorders>
          </w:tcPr>
          <w:p w14:paraId="54A745A0" w14:textId="77777777" w:rsidR="00BB791E" w:rsidRDefault="007E0F23">
            <w:pPr>
              <w:pStyle w:val="TableParagraph"/>
              <w:spacing w:before="12" w:line="206" w:lineRule="exact"/>
              <w:ind w:right="185"/>
              <w:jc w:val="right"/>
              <w:rPr>
                <w:sz w:val="18"/>
              </w:rPr>
            </w:pPr>
            <w:r>
              <w:rPr>
                <w:sz w:val="18"/>
              </w:rPr>
              <w:t>02</w:t>
            </w:r>
          </w:p>
        </w:tc>
        <w:tc>
          <w:tcPr>
            <w:tcW w:w="2734" w:type="dxa"/>
            <w:tcBorders>
              <w:top w:val="nil"/>
              <w:bottom w:val="nil"/>
            </w:tcBorders>
          </w:tcPr>
          <w:p w14:paraId="3026E544" w14:textId="77777777" w:rsidR="00BB791E" w:rsidRDefault="007E0F23">
            <w:pPr>
              <w:pStyle w:val="TableParagraph"/>
              <w:spacing w:before="12" w:line="206" w:lineRule="exact"/>
              <w:ind w:left="905" w:right="1011"/>
              <w:jc w:val="center"/>
              <w:rPr>
                <w:sz w:val="18"/>
              </w:rPr>
            </w:pPr>
            <w:r>
              <w:rPr>
                <w:sz w:val="18"/>
              </w:rPr>
              <w:t>CC</w:t>
            </w:r>
          </w:p>
        </w:tc>
        <w:tc>
          <w:tcPr>
            <w:tcW w:w="1013" w:type="dxa"/>
            <w:tcBorders>
              <w:top w:val="nil"/>
              <w:bottom w:val="nil"/>
            </w:tcBorders>
          </w:tcPr>
          <w:p w14:paraId="5F3628E2" w14:textId="77777777" w:rsidR="00BB791E" w:rsidRDefault="007E0F23">
            <w:pPr>
              <w:pStyle w:val="TableParagraph"/>
              <w:spacing w:before="12" w:line="206" w:lineRule="exact"/>
              <w:ind w:left="242"/>
              <w:rPr>
                <w:sz w:val="18"/>
              </w:rPr>
            </w:pPr>
            <w:r>
              <w:rPr>
                <w:sz w:val="18"/>
              </w:rPr>
              <w:t>15,00</w:t>
            </w:r>
          </w:p>
        </w:tc>
        <w:tc>
          <w:tcPr>
            <w:tcW w:w="1000" w:type="dxa"/>
            <w:tcBorders>
              <w:top w:val="nil"/>
              <w:bottom w:val="nil"/>
            </w:tcBorders>
          </w:tcPr>
          <w:p w14:paraId="3BCB555F" w14:textId="77777777" w:rsidR="00BB791E" w:rsidRDefault="007E0F23">
            <w:pPr>
              <w:pStyle w:val="TableParagraph"/>
              <w:spacing w:before="12" w:line="206" w:lineRule="exact"/>
              <w:ind w:left="240"/>
              <w:rPr>
                <w:sz w:val="18"/>
              </w:rPr>
            </w:pPr>
            <w:r>
              <w:rPr>
                <w:sz w:val="18"/>
              </w:rPr>
              <w:t>30,00</w:t>
            </w:r>
          </w:p>
        </w:tc>
      </w:tr>
      <w:tr w:rsidR="00BB791E" w14:paraId="4D71E386" w14:textId="77777777">
        <w:trPr>
          <w:trHeight w:val="237"/>
        </w:trPr>
        <w:tc>
          <w:tcPr>
            <w:tcW w:w="5185" w:type="dxa"/>
            <w:tcBorders>
              <w:top w:val="nil"/>
              <w:bottom w:val="nil"/>
            </w:tcBorders>
          </w:tcPr>
          <w:p w14:paraId="7317FAD3" w14:textId="77777777" w:rsidR="00BB791E" w:rsidRDefault="007E0F23">
            <w:pPr>
              <w:pStyle w:val="TableParagraph"/>
              <w:spacing w:before="11" w:line="206" w:lineRule="exact"/>
              <w:ind w:left="737"/>
              <w:rPr>
                <w:sz w:val="18"/>
              </w:rPr>
            </w:pPr>
            <w:r>
              <w:rPr>
                <w:sz w:val="18"/>
              </w:rPr>
              <w:t>- Note de renseignements</w:t>
            </w:r>
          </w:p>
        </w:tc>
        <w:tc>
          <w:tcPr>
            <w:tcW w:w="569" w:type="dxa"/>
            <w:tcBorders>
              <w:top w:val="nil"/>
              <w:bottom w:val="nil"/>
            </w:tcBorders>
          </w:tcPr>
          <w:p w14:paraId="79FE5D4C" w14:textId="77777777" w:rsidR="00BB791E" w:rsidRDefault="007E0F23">
            <w:pPr>
              <w:pStyle w:val="TableParagraph"/>
              <w:spacing w:before="11" w:line="206" w:lineRule="exact"/>
              <w:ind w:right="185"/>
              <w:jc w:val="right"/>
              <w:rPr>
                <w:sz w:val="18"/>
              </w:rPr>
            </w:pPr>
            <w:r>
              <w:rPr>
                <w:sz w:val="18"/>
              </w:rPr>
              <w:t>02</w:t>
            </w:r>
          </w:p>
        </w:tc>
        <w:tc>
          <w:tcPr>
            <w:tcW w:w="2734" w:type="dxa"/>
            <w:tcBorders>
              <w:top w:val="nil"/>
              <w:bottom w:val="nil"/>
            </w:tcBorders>
          </w:tcPr>
          <w:p w14:paraId="2E4E2C10" w14:textId="77777777" w:rsidR="00BB791E" w:rsidRDefault="007E0F23">
            <w:pPr>
              <w:pStyle w:val="TableParagraph"/>
              <w:spacing w:before="11" w:line="206" w:lineRule="exact"/>
              <w:ind w:left="905" w:right="1010"/>
              <w:jc w:val="center"/>
              <w:rPr>
                <w:sz w:val="18"/>
              </w:rPr>
            </w:pPr>
            <w:r>
              <w:rPr>
                <w:sz w:val="18"/>
              </w:rPr>
              <w:t>Note</w:t>
            </w:r>
          </w:p>
        </w:tc>
        <w:tc>
          <w:tcPr>
            <w:tcW w:w="1013" w:type="dxa"/>
            <w:tcBorders>
              <w:top w:val="nil"/>
              <w:bottom w:val="nil"/>
            </w:tcBorders>
          </w:tcPr>
          <w:p w14:paraId="07FD3A9B" w14:textId="77777777" w:rsidR="00BB791E" w:rsidRDefault="007E0F23">
            <w:pPr>
              <w:pStyle w:val="TableParagraph"/>
              <w:spacing w:before="11" w:line="206" w:lineRule="exact"/>
              <w:ind w:left="199"/>
              <w:rPr>
                <w:sz w:val="18"/>
              </w:rPr>
            </w:pPr>
            <w:r>
              <w:rPr>
                <w:sz w:val="18"/>
              </w:rPr>
              <w:t>450,00</w:t>
            </w:r>
          </w:p>
        </w:tc>
        <w:tc>
          <w:tcPr>
            <w:tcW w:w="1000" w:type="dxa"/>
            <w:tcBorders>
              <w:top w:val="nil"/>
              <w:bottom w:val="nil"/>
            </w:tcBorders>
          </w:tcPr>
          <w:p w14:paraId="18BE0927" w14:textId="77777777" w:rsidR="00BB791E" w:rsidRDefault="007E0F23">
            <w:pPr>
              <w:pStyle w:val="TableParagraph"/>
              <w:spacing w:before="11" w:line="206" w:lineRule="exact"/>
              <w:ind w:left="194"/>
              <w:rPr>
                <w:sz w:val="18"/>
              </w:rPr>
            </w:pPr>
            <w:r>
              <w:rPr>
                <w:sz w:val="18"/>
              </w:rPr>
              <w:t>900,00</w:t>
            </w:r>
          </w:p>
        </w:tc>
      </w:tr>
      <w:tr w:rsidR="00BB791E" w14:paraId="76976E8F" w14:textId="77777777">
        <w:trPr>
          <w:trHeight w:val="760"/>
        </w:trPr>
        <w:tc>
          <w:tcPr>
            <w:tcW w:w="5185" w:type="dxa"/>
            <w:tcBorders>
              <w:top w:val="nil"/>
            </w:tcBorders>
          </w:tcPr>
          <w:p w14:paraId="25327B06" w14:textId="77777777" w:rsidR="00BB791E" w:rsidRDefault="007E0F23">
            <w:pPr>
              <w:pStyle w:val="TableParagraph"/>
              <w:numPr>
                <w:ilvl w:val="0"/>
                <w:numId w:val="3"/>
              </w:numPr>
              <w:tabs>
                <w:tab w:val="left" w:pos="848"/>
              </w:tabs>
              <w:spacing w:before="11" w:line="207" w:lineRule="exact"/>
              <w:rPr>
                <w:sz w:val="18"/>
              </w:rPr>
            </w:pPr>
            <w:r>
              <w:rPr>
                <w:sz w:val="18"/>
              </w:rPr>
              <w:t>Plans autorisés et Autorisations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;</w:t>
            </w:r>
          </w:p>
          <w:p w14:paraId="1CA66BE0" w14:textId="77777777" w:rsidR="00BB791E" w:rsidRDefault="007E0F23">
            <w:pPr>
              <w:pStyle w:val="TableParagraph"/>
              <w:numPr>
                <w:ilvl w:val="0"/>
                <w:numId w:val="3"/>
              </w:numPr>
              <w:tabs>
                <w:tab w:val="left" w:pos="843"/>
              </w:tabs>
              <w:spacing w:line="207" w:lineRule="exact"/>
              <w:ind w:left="842" w:hanging="106"/>
              <w:rPr>
                <w:sz w:val="18"/>
              </w:rPr>
            </w:pPr>
            <w:r>
              <w:rPr>
                <w:sz w:val="18"/>
              </w:rPr>
              <w:t>Toute la documentation utile et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nécessaire.</w:t>
            </w:r>
          </w:p>
        </w:tc>
        <w:tc>
          <w:tcPr>
            <w:tcW w:w="569" w:type="dxa"/>
            <w:tcBorders>
              <w:top w:val="nil"/>
            </w:tcBorders>
          </w:tcPr>
          <w:p w14:paraId="378529EC" w14:textId="77777777" w:rsidR="00BB791E" w:rsidRDefault="007E0F23">
            <w:pPr>
              <w:pStyle w:val="TableParagraph"/>
              <w:spacing w:before="11"/>
              <w:ind w:right="182"/>
              <w:jc w:val="right"/>
              <w:rPr>
                <w:sz w:val="18"/>
              </w:rPr>
            </w:pPr>
            <w:r>
              <w:rPr>
                <w:sz w:val="18"/>
              </w:rPr>
              <w:t>01</w:t>
            </w:r>
          </w:p>
        </w:tc>
        <w:tc>
          <w:tcPr>
            <w:tcW w:w="2734" w:type="dxa"/>
            <w:tcBorders>
              <w:top w:val="nil"/>
            </w:tcBorders>
          </w:tcPr>
          <w:p w14:paraId="0AA60965" w14:textId="77777777" w:rsidR="00BB791E" w:rsidRDefault="007E0F23">
            <w:pPr>
              <w:pStyle w:val="TableParagraph"/>
              <w:spacing w:before="11"/>
              <w:ind w:left="712"/>
              <w:rPr>
                <w:sz w:val="18"/>
              </w:rPr>
            </w:pPr>
            <w:r>
              <w:rPr>
                <w:sz w:val="18"/>
              </w:rPr>
              <w:t>Plans/Document</w:t>
            </w:r>
          </w:p>
        </w:tc>
        <w:tc>
          <w:tcPr>
            <w:tcW w:w="1013" w:type="dxa"/>
            <w:tcBorders>
              <w:top w:val="nil"/>
            </w:tcBorders>
          </w:tcPr>
          <w:p w14:paraId="1EC3262F" w14:textId="77777777" w:rsidR="00BB791E" w:rsidRDefault="00BB791E">
            <w:pPr>
              <w:pStyle w:val="TableParagraph"/>
              <w:rPr>
                <w:sz w:val="16"/>
              </w:rPr>
            </w:pPr>
          </w:p>
        </w:tc>
        <w:tc>
          <w:tcPr>
            <w:tcW w:w="1000" w:type="dxa"/>
            <w:tcBorders>
              <w:top w:val="nil"/>
            </w:tcBorders>
          </w:tcPr>
          <w:p w14:paraId="3F9C9F48" w14:textId="77777777" w:rsidR="00BB791E" w:rsidRDefault="00BB791E">
            <w:pPr>
              <w:pStyle w:val="TableParagraph"/>
              <w:rPr>
                <w:sz w:val="16"/>
              </w:rPr>
            </w:pPr>
          </w:p>
        </w:tc>
      </w:tr>
      <w:tr w:rsidR="00BB791E" w14:paraId="11B146F8" w14:textId="77777777">
        <w:trPr>
          <w:trHeight w:val="2627"/>
        </w:trPr>
        <w:tc>
          <w:tcPr>
            <w:tcW w:w="5185" w:type="dxa"/>
          </w:tcPr>
          <w:p w14:paraId="2A796940" w14:textId="77777777" w:rsidR="00BB791E" w:rsidRDefault="007E0F23">
            <w:pPr>
              <w:pStyle w:val="TableParagraph"/>
              <w:spacing w:before="2"/>
              <w:ind w:left="28"/>
              <w:rPr>
                <w:b/>
                <w:sz w:val="18"/>
              </w:rPr>
            </w:pPr>
            <w:r>
              <w:rPr>
                <w:b/>
                <w:sz w:val="18"/>
              </w:rPr>
              <w:t>Phase 2 : Evaluation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immobilière</w:t>
            </w:r>
          </w:p>
          <w:p w14:paraId="0EC77520" w14:textId="77777777" w:rsidR="00BB791E" w:rsidRDefault="007E0F23">
            <w:pPr>
              <w:pStyle w:val="TableParagraph"/>
              <w:numPr>
                <w:ilvl w:val="0"/>
                <w:numId w:val="2"/>
              </w:numPr>
              <w:tabs>
                <w:tab w:val="left" w:pos="748"/>
                <w:tab w:val="left" w:pos="750"/>
              </w:tabs>
              <w:spacing w:before="31"/>
              <w:ind w:hanging="362"/>
              <w:rPr>
                <w:sz w:val="18"/>
              </w:rPr>
            </w:pPr>
            <w:r>
              <w:rPr>
                <w:sz w:val="18"/>
              </w:rPr>
              <w:t>Visite du bien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;</w:t>
            </w:r>
          </w:p>
          <w:p w14:paraId="14E4FAEF" w14:textId="77777777" w:rsidR="00BB791E" w:rsidRDefault="007E0F23">
            <w:pPr>
              <w:pStyle w:val="TableParagraph"/>
              <w:numPr>
                <w:ilvl w:val="0"/>
                <w:numId w:val="2"/>
              </w:numPr>
              <w:tabs>
                <w:tab w:val="left" w:pos="748"/>
                <w:tab w:val="left" w:pos="750"/>
              </w:tabs>
              <w:spacing w:before="29" w:line="268" w:lineRule="auto"/>
              <w:ind w:right="375"/>
              <w:rPr>
                <w:sz w:val="18"/>
              </w:rPr>
            </w:pPr>
            <w:r>
              <w:rPr>
                <w:sz w:val="18"/>
              </w:rPr>
              <w:t>Etude des marchés immobiliers locaux (Offres de vente, Offres de location, Contrats de vente, etc.)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;</w:t>
            </w:r>
          </w:p>
          <w:p w14:paraId="2F7B600B" w14:textId="77777777" w:rsidR="00BB791E" w:rsidRDefault="007E0F23">
            <w:pPr>
              <w:pStyle w:val="TableParagraph"/>
              <w:numPr>
                <w:ilvl w:val="0"/>
                <w:numId w:val="2"/>
              </w:numPr>
              <w:tabs>
                <w:tab w:val="left" w:pos="748"/>
                <w:tab w:val="left" w:pos="750"/>
              </w:tabs>
              <w:spacing w:before="9"/>
              <w:ind w:hanging="362"/>
              <w:rPr>
                <w:sz w:val="18"/>
              </w:rPr>
            </w:pPr>
            <w:r>
              <w:rPr>
                <w:sz w:val="18"/>
              </w:rPr>
              <w:t>Audit foncier, cadastral et urbanistique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;</w:t>
            </w:r>
          </w:p>
          <w:p w14:paraId="2B2048D5" w14:textId="67C8BA19" w:rsidR="00BB791E" w:rsidRDefault="007E0F23">
            <w:pPr>
              <w:pStyle w:val="TableParagraph"/>
              <w:numPr>
                <w:ilvl w:val="0"/>
                <w:numId w:val="2"/>
              </w:numPr>
              <w:tabs>
                <w:tab w:val="left" w:pos="748"/>
                <w:tab w:val="left" w:pos="750"/>
              </w:tabs>
              <w:spacing w:before="26" w:line="276" w:lineRule="auto"/>
              <w:ind w:right="464"/>
              <w:rPr>
                <w:sz w:val="18"/>
              </w:rPr>
            </w:pPr>
            <w:r>
              <w:rPr>
                <w:sz w:val="18"/>
              </w:rPr>
              <w:t xml:space="preserve">Evaluation de la Valeur </w:t>
            </w:r>
            <w:r w:rsidR="003F1879" w:rsidRPr="004C07B3">
              <w:rPr>
                <w:b/>
                <w:bCs/>
                <w:sz w:val="18"/>
              </w:rPr>
              <w:t>T</w:t>
            </w:r>
            <w:r w:rsidR="004C07B3" w:rsidRPr="004C07B3">
              <w:rPr>
                <w:b/>
                <w:bCs/>
                <w:sz w:val="18"/>
              </w:rPr>
              <w:t>E</w:t>
            </w:r>
            <w:r w:rsidR="003F1879" w:rsidRPr="004C07B3">
              <w:rPr>
                <w:b/>
                <w:bCs/>
                <w:sz w:val="18"/>
              </w:rPr>
              <w:t>V</w:t>
            </w:r>
            <w:r>
              <w:rPr>
                <w:sz w:val="18"/>
              </w:rPr>
              <w:t xml:space="preserve"> du bien immobilier par différentes méthodes : Postes de comparaison, Bilan Promoteur….</w:t>
            </w:r>
          </w:p>
          <w:p w14:paraId="1096EE1F" w14:textId="77777777" w:rsidR="00BB791E" w:rsidRDefault="007E0F23">
            <w:pPr>
              <w:pStyle w:val="TableParagraph"/>
              <w:numPr>
                <w:ilvl w:val="0"/>
                <w:numId w:val="2"/>
              </w:numPr>
              <w:tabs>
                <w:tab w:val="left" w:pos="748"/>
                <w:tab w:val="left" w:pos="750"/>
              </w:tabs>
              <w:spacing w:line="271" w:lineRule="auto"/>
              <w:ind w:right="221"/>
              <w:rPr>
                <w:sz w:val="18"/>
              </w:rPr>
            </w:pPr>
            <w:r>
              <w:rPr>
                <w:sz w:val="18"/>
              </w:rPr>
              <w:t>Etablissement d’un rapport d’expertise selon les normes nationale et internationale de la RICS, et les règles de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l’art</w:t>
            </w:r>
          </w:p>
          <w:p w14:paraId="0939CD78" w14:textId="77777777" w:rsidR="00BB791E" w:rsidRDefault="007E0F23">
            <w:pPr>
              <w:pStyle w:val="TableParagraph"/>
              <w:spacing w:before="3"/>
              <w:ind w:left="749"/>
              <w:rPr>
                <w:sz w:val="18"/>
              </w:rPr>
            </w:pPr>
            <w:r>
              <w:rPr>
                <w:sz w:val="18"/>
              </w:rPr>
              <w:t>(</w:t>
            </w:r>
            <w:proofErr w:type="gramStart"/>
            <w:r>
              <w:rPr>
                <w:sz w:val="18"/>
              </w:rPr>
              <w:t>en</w:t>
            </w:r>
            <w:proofErr w:type="gramEnd"/>
            <w:r>
              <w:rPr>
                <w:sz w:val="18"/>
              </w:rPr>
              <w:t xml:space="preserve"> Français) ;</w:t>
            </w:r>
          </w:p>
        </w:tc>
        <w:tc>
          <w:tcPr>
            <w:tcW w:w="569" w:type="dxa"/>
          </w:tcPr>
          <w:p w14:paraId="098C1C89" w14:textId="77777777" w:rsidR="00BB791E" w:rsidRDefault="00BB791E">
            <w:pPr>
              <w:pStyle w:val="TableParagraph"/>
              <w:rPr>
                <w:sz w:val="20"/>
              </w:rPr>
            </w:pPr>
          </w:p>
          <w:p w14:paraId="5F2F6020" w14:textId="77777777" w:rsidR="00BB791E" w:rsidRDefault="00BB791E">
            <w:pPr>
              <w:pStyle w:val="TableParagraph"/>
              <w:rPr>
                <w:sz w:val="20"/>
              </w:rPr>
            </w:pPr>
          </w:p>
          <w:p w14:paraId="378799D8" w14:textId="77777777" w:rsidR="00BB791E" w:rsidRDefault="00BB791E">
            <w:pPr>
              <w:pStyle w:val="TableParagraph"/>
              <w:rPr>
                <w:sz w:val="20"/>
              </w:rPr>
            </w:pPr>
          </w:p>
          <w:p w14:paraId="6825D4B9" w14:textId="77777777" w:rsidR="00BB791E" w:rsidRDefault="00BB791E">
            <w:pPr>
              <w:pStyle w:val="TableParagraph"/>
              <w:rPr>
                <w:sz w:val="20"/>
              </w:rPr>
            </w:pPr>
          </w:p>
          <w:p w14:paraId="0E5EB492" w14:textId="77777777" w:rsidR="00BB791E" w:rsidRDefault="007E0F23">
            <w:pPr>
              <w:pStyle w:val="TableParagraph"/>
              <w:spacing w:before="176"/>
              <w:ind w:right="224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F</w:t>
            </w:r>
          </w:p>
        </w:tc>
        <w:tc>
          <w:tcPr>
            <w:tcW w:w="2734" w:type="dxa"/>
          </w:tcPr>
          <w:p w14:paraId="7D52C55F" w14:textId="77777777" w:rsidR="0060009B" w:rsidRDefault="0060009B" w:rsidP="0060009B">
            <w:pPr>
              <w:pStyle w:val="Paragraphedeliste"/>
              <w:adjustRightInd w:val="0"/>
              <w:ind w:left="28" w:right="117" w:hanging="28"/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</w:pPr>
          </w:p>
          <w:p w14:paraId="78CAB506" w14:textId="77777777" w:rsidR="0060009B" w:rsidRDefault="0060009B" w:rsidP="0060009B">
            <w:pPr>
              <w:pStyle w:val="Paragraphedeliste"/>
              <w:adjustRightInd w:val="0"/>
              <w:ind w:left="28" w:right="117" w:hanging="28"/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</w:pPr>
          </w:p>
          <w:p w14:paraId="07F5B949" w14:textId="77777777" w:rsidR="0060009B" w:rsidRDefault="0060009B" w:rsidP="0060009B">
            <w:pPr>
              <w:pStyle w:val="Paragraphedeliste"/>
              <w:adjustRightInd w:val="0"/>
              <w:ind w:left="28" w:right="117" w:hanging="28"/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</w:pPr>
          </w:p>
          <w:p w14:paraId="24FD2621" w14:textId="77777777" w:rsidR="0060009B" w:rsidRDefault="0060009B" w:rsidP="0060009B">
            <w:pPr>
              <w:pStyle w:val="Paragraphedeliste"/>
              <w:adjustRightInd w:val="0"/>
              <w:ind w:left="28" w:right="117" w:hanging="28"/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</w:pPr>
          </w:p>
          <w:p w14:paraId="3342108F" w14:textId="7E85AE7A" w:rsidR="0060009B" w:rsidRDefault="0060009B" w:rsidP="0060009B">
            <w:pPr>
              <w:pStyle w:val="Paragraphedeliste"/>
              <w:adjustRightInd w:val="0"/>
              <w:ind w:left="28" w:right="117" w:hanging="28"/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  <w:t xml:space="preserve">  </w:t>
            </w:r>
            <w:r w:rsidRPr="00925482"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  <w:t>Estimation e</w:t>
            </w:r>
            <w:r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  <w:t xml:space="preserve">n Valeur </w:t>
            </w:r>
            <w:proofErr w:type="gramStart"/>
            <w:r w:rsidR="00E601A6"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  <w:t>T</w:t>
            </w:r>
            <w:r w:rsidRPr="00925482"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  <w:t>:</w:t>
            </w:r>
            <w:proofErr w:type="gramEnd"/>
          </w:p>
          <w:p w14:paraId="088216D1" w14:textId="77777777" w:rsidR="0060009B" w:rsidRPr="00925482" w:rsidRDefault="0060009B" w:rsidP="0060009B">
            <w:pPr>
              <w:pStyle w:val="Paragraphedeliste"/>
              <w:adjustRightInd w:val="0"/>
              <w:ind w:left="28" w:right="117" w:hanging="28"/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</w:pPr>
          </w:p>
          <w:p w14:paraId="01B213BD" w14:textId="77777777" w:rsidR="0060009B" w:rsidRDefault="0060009B" w:rsidP="0060009B">
            <w:pPr>
              <w:pStyle w:val="Paragraphedeliste"/>
              <w:adjustRightInd w:val="0"/>
              <w:ind w:left="24" w:right="117" w:firstLine="4"/>
              <w:rPr>
                <w:rFonts w:asciiTheme="majorBidi" w:hAnsiTheme="majorBidi" w:cstheme="majorBidi"/>
                <w:sz w:val="18"/>
                <w:szCs w:val="18"/>
              </w:rPr>
            </w:pPr>
          </w:p>
          <w:p w14:paraId="27ABFBE6" w14:textId="3D4FACA3" w:rsidR="0060009B" w:rsidRDefault="0060009B" w:rsidP="0060009B">
            <w:pPr>
              <w:pStyle w:val="Paragraphedeliste"/>
              <w:adjustRightInd w:val="0"/>
              <w:ind w:left="24" w:right="117" w:firstLine="4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 xml:space="preserve">   -  M à ADRESSE</w:t>
            </w:r>
            <w:r w:rsidR="004C07B3">
              <w:rPr>
                <w:rFonts w:asciiTheme="majorBidi" w:hAnsiTheme="majorBidi" w:cstheme="majorBidi"/>
                <w:sz w:val="18"/>
                <w:szCs w:val="18"/>
              </w:rPr>
              <w:t>-VILLE</w:t>
            </w:r>
            <w:r>
              <w:rPr>
                <w:rFonts w:asciiTheme="majorBidi" w:hAnsiTheme="majorBidi" w:cstheme="majorBidi"/>
                <w:sz w:val="18"/>
                <w:szCs w:val="18"/>
              </w:rPr>
              <w:t>.</w:t>
            </w:r>
          </w:p>
          <w:p w14:paraId="255EEAE2" w14:textId="0A9C8FB7" w:rsidR="00BB791E" w:rsidRPr="0060009B" w:rsidRDefault="00BB791E" w:rsidP="0060009B">
            <w:pPr>
              <w:pStyle w:val="TableParagraph"/>
              <w:spacing w:before="159" w:line="276" w:lineRule="auto"/>
              <w:ind w:right="211"/>
              <w:rPr>
                <w:b/>
                <w:color w:val="1F4E79"/>
                <w:sz w:val="18"/>
              </w:rPr>
            </w:pPr>
          </w:p>
        </w:tc>
        <w:tc>
          <w:tcPr>
            <w:tcW w:w="1013" w:type="dxa"/>
          </w:tcPr>
          <w:p w14:paraId="45659440" w14:textId="77777777" w:rsidR="00BB791E" w:rsidRDefault="00BB791E">
            <w:pPr>
              <w:pStyle w:val="TableParagraph"/>
              <w:rPr>
                <w:sz w:val="20"/>
              </w:rPr>
            </w:pPr>
          </w:p>
          <w:p w14:paraId="64F54546" w14:textId="77777777" w:rsidR="00BB791E" w:rsidRDefault="00BB791E">
            <w:pPr>
              <w:pStyle w:val="TableParagraph"/>
              <w:rPr>
                <w:sz w:val="20"/>
              </w:rPr>
            </w:pPr>
          </w:p>
          <w:p w14:paraId="306F6918" w14:textId="77777777" w:rsidR="00BB791E" w:rsidRDefault="00BB791E">
            <w:pPr>
              <w:pStyle w:val="TableParagraph"/>
              <w:rPr>
                <w:sz w:val="20"/>
              </w:rPr>
            </w:pPr>
          </w:p>
          <w:p w14:paraId="3D1F8F51" w14:textId="77777777" w:rsidR="00BB791E" w:rsidRDefault="00BB791E">
            <w:pPr>
              <w:pStyle w:val="TableParagraph"/>
              <w:rPr>
                <w:sz w:val="20"/>
              </w:rPr>
            </w:pPr>
          </w:p>
          <w:p w14:paraId="7EC9E8D8" w14:textId="33EDF19D" w:rsidR="00BB791E" w:rsidRDefault="004C07B3" w:rsidP="004C07B3">
            <w:pPr>
              <w:pStyle w:val="TableParagraph"/>
              <w:spacing w:before="176"/>
              <w:ind w:right="193"/>
              <w:jc w:val="center"/>
              <w:rPr>
                <w:sz w:val="18"/>
              </w:rPr>
            </w:pPr>
            <w:r w:rsidRPr="3C6507F2">
              <w:rPr>
                <w:rFonts w:asciiTheme="majorBidi" w:eastAsia="ヒラギノ角ゴ Pro W3" w:hAnsiTheme="majorBidi" w:cstheme="majorBidi"/>
                <w:sz w:val="18"/>
                <w:szCs w:val="18"/>
              </w:rPr>
              <w:t>PEI</w:t>
            </w:r>
          </w:p>
        </w:tc>
        <w:tc>
          <w:tcPr>
            <w:tcW w:w="1000" w:type="dxa"/>
          </w:tcPr>
          <w:p w14:paraId="22F69F2E" w14:textId="77777777" w:rsidR="00BB791E" w:rsidRDefault="00BB791E">
            <w:pPr>
              <w:pStyle w:val="TableParagraph"/>
              <w:rPr>
                <w:sz w:val="20"/>
              </w:rPr>
            </w:pPr>
          </w:p>
          <w:p w14:paraId="6A457329" w14:textId="77777777" w:rsidR="00BB791E" w:rsidRDefault="00BB791E">
            <w:pPr>
              <w:pStyle w:val="TableParagraph"/>
              <w:rPr>
                <w:sz w:val="20"/>
              </w:rPr>
            </w:pPr>
          </w:p>
          <w:p w14:paraId="055FE8BB" w14:textId="77777777" w:rsidR="00BB791E" w:rsidRDefault="00BB791E">
            <w:pPr>
              <w:pStyle w:val="TableParagraph"/>
              <w:rPr>
                <w:sz w:val="20"/>
              </w:rPr>
            </w:pPr>
          </w:p>
          <w:p w14:paraId="4B6FF293" w14:textId="77777777" w:rsidR="00BB791E" w:rsidRDefault="00BB791E">
            <w:pPr>
              <w:pStyle w:val="TableParagraph"/>
              <w:rPr>
                <w:sz w:val="20"/>
              </w:rPr>
            </w:pPr>
          </w:p>
          <w:p w14:paraId="20B9C46D" w14:textId="72BA9A80" w:rsidR="00BB791E" w:rsidRPr="004C07B3" w:rsidRDefault="004C07B3" w:rsidP="004C07B3">
            <w:pPr>
              <w:pStyle w:val="TableParagraph"/>
              <w:spacing w:before="176"/>
              <w:jc w:val="center"/>
              <w:rPr>
                <w:b/>
                <w:bCs/>
                <w:sz w:val="18"/>
              </w:rPr>
            </w:pPr>
            <w:r w:rsidRPr="004C07B3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PEI</w:t>
            </w:r>
          </w:p>
        </w:tc>
      </w:tr>
      <w:tr w:rsidR="00BB791E" w14:paraId="3D53837D" w14:textId="77777777">
        <w:trPr>
          <w:trHeight w:val="222"/>
        </w:trPr>
        <w:tc>
          <w:tcPr>
            <w:tcW w:w="5185" w:type="dxa"/>
            <w:tcBorders>
              <w:bottom w:val="nil"/>
            </w:tcBorders>
          </w:tcPr>
          <w:p w14:paraId="58FC4281" w14:textId="77777777" w:rsidR="00BB791E" w:rsidRDefault="007E0F23">
            <w:pPr>
              <w:pStyle w:val="TableParagraph"/>
              <w:spacing w:line="202" w:lineRule="exact"/>
              <w:ind w:left="28"/>
              <w:rPr>
                <w:b/>
                <w:sz w:val="18"/>
              </w:rPr>
            </w:pPr>
            <w:r>
              <w:rPr>
                <w:b/>
                <w:sz w:val="18"/>
              </w:rPr>
              <w:t>Phase 3 : Livrables</w:t>
            </w:r>
          </w:p>
        </w:tc>
        <w:tc>
          <w:tcPr>
            <w:tcW w:w="569" w:type="dxa"/>
            <w:tcBorders>
              <w:bottom w:val="nil"/>
            </w:tcBorders>
          </w:tcPr>
          <w:p w14:paraId="6090215C" w14:textId="77777777" w:rsidR="00BB791E" w:rsidRDefault="00BB791E">
            <w:pPr>
              <w:pStyle w:val="TableParagraph"/>
              <w:rPr>
                <w:sz w:val="14"/>
              </w:rPr>
            </w:pPr>
          </w:p>
        </w:tc>
        <w:tc>
          <w:tcPr>
            <w:tcW w:w="2734" w:type="dxa"/>
            <w:tcBorders>
              <w:bottom w:val="nil"/>
            </w:tcBorders>
          </w:tcPr>
          <w:p w14:paraId="145C9FBD" w14:textId="77777777" w:rsidR="00BB791E" w:rsidRDefault="00BB791E">
            <w:pPr>
              <w:pStyle w:val="TableParagraph"/>
              <w:rPr>
                <w:sz w:val="14"/>
              </w:rPr>
            </w:pPr>
          </w:p>
        </w:tc>
        <w:tc>
          <w:tcPr>
            <w:tcW w:w="1013" w:type="dxa"/>
            <w:tcBorders>
              <w:bottom w:val="nil"/>
            </w:tcBorders>
          </w:tcPr>
          <w:p w14:paraId="4068DCEB" w14:textId="77777777" w:rsidR="00BB791E" w:rsidRDefault="00BB791E" w:rsidP="0037193E">
            <w:pPr>
              <w:pStyle w:val="TableParagraph"/>
              <w:jc w:val="center"/>
              <w:rPr>
                <w:sz w:val="14"/>
              </w:rPr>
            </w:pPr>
          </w:p>
        </w:tc>
        <w:tc>
          <w:tcPr>
            <w:tcW w:w="1000" w:type="dxa"/>
            <w:tcBorders>
              <w:bottom w:val="nil"/>
            </w:tcBorders>
          </w:tcPr>
          <w:p w14:paraId="11EFF33F" w14:textId="77777777" w:rsidR="00BB791E" w:rsidRDefault="00BB791E">
            <w:pPr>
              <w:pStyle w:val="TableParagraph"/>
              <w:rPr>
                <w:sz w:val="14"/>
              </w:rPr>
            </w:pPr>
          </w:p>
        </w:tc>
      </w:tr>
      <w:tr w:rsidR="00BB791E" w14:paraId="13383F98" w14:textId="77777777">
        <w:trPr>
          <w:trHeight w:val="967"/>
        </w:trPr>
        <w:tc>
          <w:tcPr>
            <w:tcW w:w="5185" w:type="dxa"/>
            <w:tcBorders>
              <w:top w:val="nil"/>
            </w:tcBorders>
          </w:tcPr>
          <w:p w14:paraId="47E836D0" w14:textId="5ABB24D2" w:rsidR="00BB791E" w:rsidRDefault="0060009B" w:rsidP="0060009B">
            <w:pPr>
              <w:pStyle w:val="TableParagraph"/>
              <w:numPr>
                <w:ilvl w:val="0"/>
                <w:numId w:val="1"/>
              </w:numPr>
              <w:tabs>
                <w:tab w:val="left" w:pos="748"/>
                <w:tab w:val="left" w:pos="750"/>
              </w:tabs>
              <w:spacing w:before="15" w:line="210" w:lineRule="exact"/>
              <w:rPr>
                <w:rFonts w:ascii="Bookman Old Style" w:hAnsi="Bookman Old Style"/>
                <w:sz w:val="18"/>
              </w:rPr>
            </w:pPr>
            <w:r w:rsidRPr="00660ED8">
              <w:rPr>
                <w:rFonts w:asciiTheme="majorBidi" w:eastAsia="ヒラギノ角ゴ Pro W3" w:hAnsiTheme="majorBidi" w:cstheme="majorBidi"/>
                <w:bCs/>
                <w:sz w:val="18"/>
                <w:szCs w:val="18"/>
              </w:rPr>
              <w:t>Rapport d’expertise numérique (via email)</w:t>
            </w:r>
          </w:p>
          <w:p w14:paraId="3452DDB5" w14:textId="21E50D84" w:rsidR="00BB791E" w:rsidRPr="0060009B" w:rsidRDefault="0060009B" w:rsidP="0060009B">
            <w:pPr>
              <w:pStyle w:val="Paragraphedeliste"/>
              <w:widowControl/>
              <w:numPr>
                <w:ilvl w:val="0"/>
                <w:numId w:val="1"/>
              </w:numPr>
              <w:adjustRightInd w:val="0"/>
              <w:contextualSpacing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660ED8">
              <w:rPr>
                <w:rFonts w:asciiTheme="majorBidi" w:eastAsia="ヒラギノ角ゴ Pro W3" w:hAnsiTheme="majorBidi" w:cstheme="majorBidi"/>
                <w:bCs/>
                <w:sz w:val="18"/>
                <w:szCs w:val="18"/>
              </w:rPr>
              <w:t>Rapport d’expertise (version papier signée)</w:t>
            </w:r>
          </w:p>
          <w:p w14:paraId="65EDDBB8" w14:textId="0846C091" w:rsidR="00BB791E" w:rsidRPr="00471831" w:rsidRDefault="0060009B" w:rsidP="0060009B">
            <w:pPr>
              <w:pStyle w:val="TableParagraph"/>
              <w:numPr>
                <w:ilvl w:val="0"/>
                <w:numId w:val="1"/>
              </w:numPr>
              <w:tabs>
                <w:tab w:val="left" w:pos="748"/>
                <w:tab w:val="left" w:pos="750"/>
              </w:tabs>
              <w:spacing w:line="210" w:lineRule="exact"/>
              <w:rPr>
                <w:rFonts w:ascii="Bookman Old Style" w:hAnsi="Bookman Old Style"/>
                <w:sz w:val="18"/>
              </w:rPr>
            </w:pPr>
            <w:r w:rsidRPr="00660ED8">
              <w:rPr>
                <w:rFonts w:asciiTheme="majorBidi" w:eastAsia="ヒラギノ角ゴ Pro W3" w:hAnsiTheme="majorBidi" w:cstheme="majorBidi"/>
                <w:bCs/>
                <w:sz w:val="18"/>
                <w:szCs w:val="18"/>
              </w:rPr>
              <w:t>Réunion de présentation ½ journée</w:t>
            </w:r>
          </w:p>
          <w:p w14:paraId="6A104570" w14:textId="43B80098" w:rsidR="00471831" w:rsidRDefault="0060009B" w:rsidP="0060009B">
            <w:pPr>
              <w:pStyle w:val="TableParagraph"/>
              <w:numPr>
                <w:ilvl w:val="0"/>
                <w:numId w:val="1"/>
              </w:numPr>
              <w:tabs>
                <w:tab w:val="left" w:pos="748"/>
                <w:tab w:val="left" w:pos="750"/>
              </w:tabs>
              <w:spacing w:line="210" w:lineRule="exact"/>
              <w:rPr>
                <w:rFonts w:ascii="Bookman Old Style" w:hAnsi="Bookman Old Style"/>
                <w:sz w:val="18"/>
              </w:rPr>
            </w:pPr>
            <w:r w:rsidRPr="00660ED8">
              <w:rPr>
                <w:rFonts w:asciiTheme="majorBidi" w:eastAsia="ヒラギノ角ゴ Pro W3" w:hAnsiTheme="majorBidi" w:cstheme="majorBidi"/>
                <w:bCs/>
                <w:sz w:val="18"/>
                <w:szCs w:val="18"/>
              </w:rPr>
              <w:t>Réunion de présentation par visioconférence</w:t>
            </w:r>
          </w:p>
        </w:tc>
        <w:tc>
          <w:tcPr>
            <w:tcW w:w="569" w:type="dxa"/>
            <w:tcBorders>
              <w:top w:val="nil"/>
            </w:tcBorders>
          </w:tcPr>
          <w:p w14:paraId="239EC611" w14:textId="17D9C7CE" w:rsidR="00BB791E" w:rsidRDefault="0060009B" w:rsidP="0045164D">
            <w:pPr>
              <w:pStyle w:val="TableParagraph"/>
              <w:spacing w:before="15"/>
              <w:ind w:left="173" w:right="166"/>
              <w:jc w:val="center"/>
              <w:rPr>
                <w:sz w:val="18"/>
              </w:rPr>
            </w:pPr>
            <w:r>
              <w:rPr>
                <w:sz w:val="18"/>
              </w:rPr>
              <w:t>01</w:t>
            </w:r>
          </w:p>
          <w:p w14:paraId="28FEB710" w14:textId="72140968" w:rsidR="0045164D" w:rsidRDefault="0060009B" w:rsidP="0045164D">
            <w:pPr>
              <w:pStyle w:val="TableParagraph"/>
              <w:spacing w:before="15"/>
              <w:ind w:left="173" w:right="166"/>
              <w:jc w:val="center"/>
              <w:rPr>
                <w:sz w:val="18"/>
              </w:rPr>
            </w:pPr>
            <w:r>
              <w:rPr>
                <w:sz w:val="18"/>
              </w:rPr>
              <w:t>01</w:t>
            </w:r>
          </w:p>
          <w:p w14:paraId="1D213047" w14:textId="77777777" w:rsidR="00BB791E" w:rsidRDefault="007E0F23">
            <w:pPr>
              <w:pStyle w:val="TableParagraph"/>
              <w:spacing w:before="34"/>
              <w:ind w:left="4"/>
              <w:jc w:val="center"/>
              <w:rPr>
                <w:sz w:val="18"/>
              </w:rPr>
            </w:pPr>
            <w:r>
              <w:rPr>
                <w:color w:val="808080"/>
                <w:w w:val="99"/>
                <w:sz w:val="18"/>
              </w:rPr>
              <w:t>-</w:t>
            </w:r>
          </w:p>
          <w:p w14:paraId="1D45CCD1" w14:textId="77777777" w:rsidR="00BB791E" w:rsidRDefault="007E0F23">
            <w:pPr>
              <w:pStyle w:val="TableParagraph"/>
              <w:spacing w:before="30"/>
              <w:ind w:left="4"/>
              <w:jc w:val="center"/>
              <w:rPr>
                <w:sz w:val="18"/>
              </w:rPr>
            </w:pPr>
            <w:r>
              <w:rPr>
                <w:color w:val="808080"/>
                <w:w w:val="99"/>
                <w:sz w:val="18"/>
              </w:rPr>
              <w:t>-</w:t>
            </w:r>
          </w:p>
        </w:tc>
        <w:tc>
          <w:tcPr>
            <w:tcW w:w="2734" w:type="dxa"/>
            <w:tcBorders>
              <w:top w:val="nil"/>
            </w:tcBorders>
          </w:tcPr>
          <w:p w14:paraId="50E38078" w14:textId="1C4F5B57" w:rsidR="00BB791E" w:rsidRPr="0060009B" w:rsidRDefault="0060009B" w:rsidP="0060009B">
            <w:pPr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660ED8">
              <w:rPr>
                <w:rFonts w:asciiTheme="majorBidi" w:eastAsia="ヒラギノ角ゴ Pro W3" w:hAnsiTheme="majorBidi" w:cstheme="majorBidi"/>
                <w:sz w:val="18"/>
                <w:szCs w:val="18"/>
              </w:rPr>
              <w:t>Par émail</w:t>
            </w:r>
          </w:p>
          <w:p w14:paraId="46AEC00A" w14:textId="65A7CAF0" w:rsidR="0045164D" w:rsidRDefault="0060009B">
            <w:pPr>
              <w:pStyle w:val="TableParagraph"/>
              <w:spacing w:before="1"/>
              <w:ind w:left="905" w:right="1013"/>
              <w:jc w:val="center"/>
              <w:rPr>
                <w:sz w:val="18"/>
              </w:rPr>
            </w:pPr>
            <w:r w:rsidRPr="00660ED8">
              <w:rPr>
                <w:rFonts w:asciiTheme="majorBidi" w:eastAsia="ヒラギノ角ゴ Pro W3" w:hAnsiTheme="majorBidi" w:cstheme="majorBidi"/>
                <w:sz w:val="18"/>
                <w:szCs w:val="18"/>
              </w:rPr>
              <w:t>Papier</w:t>
            </w:r>
          </w:p>
          <w:p w14:paraId="28C994D4" w14:textId="1F0CCE94" w:rsidR="0045164D" w:rsidRDefault="0060009B">
            <w:pPr>
              <w:pStyle w:val="TableParagraph"/>
              <w:spacing w:before="1"/>
              <w:ind w:left="905" w:right="1013"/>
              <w:jc w:val="center"/>
              <w:rPr>
                <w:sz w:val="18"/>
              </w:rPr>
            </w:pPr>
            <w:r w:rsidRPr="00660ED8">
              <w:rPr>
                <w:rFonts w:asciiTheme="majorBidi" w:eastAsia="ヒラギノ角ゴ Pro W3" w:hAnsiTheme="majorBidi" w:cstheme="majorBidi"/>
                <w:sz w:val="18"/>
                <w:szCs w:val="18"/>
              </w:rPr>
              <w:t>Physique</w:t>
            </w:r>
          </w:p>
          <w:p w14:paraId="3B918EF6" w14:textId="01B25136" w:rsidR="0045164D" w:rsidRDefault="0060009B">
            <w:pPr>
              <w:pStyle w:val="TableParagraph"/>
              <w:spacing w:before="1"/>
              <w:ind w:left="905" w:right="1013"/>
              <w:jc w:val="center"/>
              <w:rPr>
                <w:sz w:val="18"/>
              </w:rPr>
            </w:pPr>
            <w:r w:rsidRPr="00660ED8">
              <w:rPr>
                <w:rFonts w:asciiTheme="majorBidi" w:eastAsia="ヒラギノ角ゴ Pro W3" w:hAnsiTheme="majorBidi" w:cstheme="majorBidi"/>
                <w:sz w:val="18"/>
                <w:szCs w:val="18"/>
              </w:rPr>
              <w:t>A distance</w:t>
            </w:r>
          </w:p>
        </w:tc>
        <w:tc>
          <w:tcPr>
            <w:tcW w:w="1013" w:type="dxa"/>
            <w:tcBorders>
              <w:top w:val="nil"/>
            </w:tcBorders>
          </w:tcPr>
          <w:p w14:paraId="73FE6B0F" w14:textId="6CB12AB6" w:rsidR="008B0838" w:rsidRDefault="0060009B" w:rsidP="0037193E">
            <w:pPr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  <w:r w:rsidRPr="00660ED8"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>Inclus</w:t>
            </w:r>
            <w:r w:rsidR="0045164D"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 xml:space="preserve"> </w:t>
            </w:r>
            <w:r w:rsidR="007777E1"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 xml:space="preserve"> </w:t>
            </w:r>
            <w:r w:rsidR="00065DDF"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 xml:space="preserve">  </w:t>
            </w:r>
          </w:p>
          <w:p w14:paraId="6F4B6858" w14:textId="40B06CDF" w:rsidR="0037193E" w:rsidRDefault="0060009B" w:rsidP="0060009B">
            <w:pPr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  <w:r w:rsidRPr="00660ED8"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>250.00</w:t>
            </w:r>
          </w:p>
          <w:p w14:paraId="3490C5C2" w14:textId="50225299" w:rsidR="0037193E" w:rsidRDefault="0060009B" w:rsidP="0060009B">
            <w:pPr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  <w:r w:rsidRPr="00660ED8"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>1 500.00</w:t>
            </w:r>
          </w:p>
          <w:p w14:paraId="0814675D" w14:textId="38075A6A" w:rsidR="0045164D" w:rsidRPr="0037193E" w:rsidRDefault="0060009B" w:rsidP="0037193E">
            <w:pPr>
              <w:tabs>
                <w:tab w:val="left" w:pos="730"/>
              </w:tabs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  <w:r w:rsidRPr="00660ED8"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>750.00</w:t>
            </w:r>
          </w:p>
          <w:p w14:paraId="18C172F6" w14:textId="3F19C634" w:rsidR="0045164D" w:rsidRDefault="0045164D" w:rsidP="0037193E">
            <w:pPr>
              <w:pStyle w:val="TableParagraph"/>
              <w:spacing w:before="31"/>
              <w:ind w:left="199"/>
              <w:jc w:val="center"/>
              <w:rPr>
                <w:sz w:val="18"/>
              </w:rPr>
            </w:pPr>
          </w:p>
        </w:tc>
        <w:tc>
          <w:tcPr>
            <w:tcW w:w="1000" w:type="dxa"/>
            <w:tcBorders>
              <w:top w:val="nil"/>
            </w:tcBorders>
          </w:tcPr>
          <w:p w14:paraId="37D82E27" w14:textId="5B740765" w:rsidR="0045164D" w:rsidRPr="002C64A2" w:rsidRDefault="00D05670" w:rsidP="0045164D">
            <w:pPr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 xml:space="preserve"> </w:t>
            </w:r>
            <w:r w:rsidR="00471831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PT1</w:t>
            </w:r>
          </w:p>
          <w:p w14:paraId="7B6F52E0" w14:textId="5C7DA6C7" w:rsidR="0045164D" w:rsidRPr="00873745" w:rsidRDefault="00D05670" w:rsidP="0045164D">
            <w:pPr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 xml:space="preserve"> </w:t>
            </w:r>
            <w:r w:rsidR="00471831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PT2</w:t>
            </w:r>
          </w:p>
          <w:p w14:paraId="78CB4ADD" w14:textId="5D5FA785" w:rsidR="0045164D" w:rsidRPr="0020341C" w:rsidRDefault="00D05670" w:rsidP="0045164D">
            <w:pPr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="00471831">
              <w:rPr>
                <w:rFonts w:asciiTheme="majorBidi" w:eastAsia="ヒラギノ角ゴ Pro W3" w:hAnsiTheme="majorBidi" w:cstheme="majorBidi"/>
                <w:b/>
                <w:bCs/>
                <w:color w:val="000000" w:themeColor="text1"/>
                <w:sz w:val="18"/>
                <w:szCs w:val="18"/>
              </w:rPr>
              <w:t>PT3</w:t>
            </w:r>
          </w:p>
          <w:p w14:paraId="25C1B48D" w14:textId="39AA7CAC" w:rsidR="00BB791E" w:rsidRDefault="00D05670" w:rsidP="0045164D">
            <w:pPr>
              <w:pStyle w:val="TableParagraph"/>
              <w:spacing w:before="30"/>
              <w:ind w:left="187" w:right="291"/>
              <w:jc w:val="center"/>
              <w:rPr>
                <w:b/>
                <w:sz w:val="18"/>
              </w:rPr>
            </w:pPr>
            <w:r>
              <w:rPr>
                <w:rFonts w:asciiTheme="majorBidi" w:eastAsia="ヒラギノ角ゴ Pro W3" w:hAnsiTheme="majorBidi" w:cstheme="majorBidi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="00471831">
              <w:rPr>
                <w:rFonts w:asciiTheme="majorBidi" w:eastAsia="ヒラギノ角ゴ Pro W3" w:hAnsiTheme="majorBidi" w:cstheme="majorBidi"/>
                <w:b/>
                <w:bCs/>
                <w:color w:val="000000" w:themeColor="text1"/>
                <w:sz w:val="18"/>
                <w:szCs w:val="18"/>
              </w:rPr>
              <w:t>PT4</w:t>
            </w:r>
          </w:p>
        </w:tc>
      </w:tr>
      <w:tr w:rsidR="00BB791E" w14:paraId="3D0C0E40" w14:textId="77777777">
        <w:trPr>
          <w:trHeight w:val="1314"/>
        </w:trPr>
        <w:tc>
          <w:tcPr>
            <w:tcW w:w="5185" w:type="dxa"/>
          </w:tcPr>
          <w:p w14:paraId="6FEC70CC" w14:textId="77777777" w:rsidR="00BB791E" w:rsidRDefault="007E0F23">
            <w:pPr>
              <w:pStyle w:val="TableParagraph"/>
              <w:spacing w:before="2"/>
              <w:ind w:left="28"/>
              <w:rPr>
                <w:b/>
                <w:sz w:val="18"/>
              </w:rPr>
            </w:pPr>
            <w:r>
              <w:rPr>
                <w:b/>
                <w:sz w:val="18"/>
              </w:rPr>
              <w:t>Frais de déplacement et débours</w:t>
            </w:r>
          </w:p>
          <w:p w14:paraId="5CB0465B" w14:textId="77777777" w:rsidR="00BB791E" w:rsidRDefault="00BB791E">
            <w:pPr>
              <w:pStyle w:val="TableParagraph"/>
              <w:rPr>
                <w:sz w:val="20"/>
              </w:rPr>
            </w:pPr>
          </w:p>
          <w:p w14:paraId="718801D3" w14:textId="77777777" w:rsidR="00BB791E" w:rsidRDefault="007E0F23">
            <w:pPr>
              <w:pStyle w:val="TableParagraph"/>
              <w:tabs>
                <w:tab w:val="left" w:pos="748"/>
              </w:tabs>
              <w:ind w:left="388"/>
              <w:rPr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-</w:t>
            </w:r>
            <w:r>
              <w:rPr>
                <w:rFonts w:ascii="Bookman Old Style" w:hAnsi="Bookman Old Style"/>
                <w:sz w:val="18"/>
              </w:rPr>
              <w:tab/>
            </w:r>
            <w:r>
              <w:rPr>
                <w:sz w:val="18"/>
              </w:rPr>
              <w:t>Indemnité kilométrique (Aller/Retour)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;</w:t>
            </w:r>
          </w:p>
        </w:tc>
        <w:tc>
          <w:tcPr>
            <w:tcW w:w="569" w:type="dxa"/>
          </w:tcPr>
          <w:p w14:paraId="09BAE3A8" w14:textId="77777777" w:rsidR="00BB791E" w:rsidRDefault="00BB791E">
            <w:pPr>
              <w:pStyle w:val="TableParagraph"/>
              <w:rPr>
                <w:sz w:val="20"/>
              </w:rPr>
            </w:pPr>
          </w:p>
          <w:p w14:paraId="520332CA" w14:textId="77777777" w:rsidR="00BB791E" w:rsidRDefault="00BB791E" w:rsidP="004C07B3">
            <w:pPr>
              <w:pStyle w:val="TableParagraph"/>
              <w:ind w:right="137"/>
              <w:rPr>
                <w:sz w:val="18"/>
              </w:rPr>
            </w:pPr>
          </w:p>
          <w:p w14:paraId="12226024" w14:textId="2C7EFC8B" w:rsidR="004C07B3" w:rsidRDefault="004C07B3" w:rsidP="004C07B3">
            <w:pPr>
              <w:pStyle w:val="TableParagraph"/>
              <w:ind w:right="137"/>
              <w:jc w:val="center"/>
              <w:rPr>
                <w:sz w:val="18"/>
              </w:rPr>
            </w:pPr>
            <w:r>
              <w:rPr>
                <w:sz w:val="18"/>
              </w:rPr>
              <w:t>DIST</w:t>
            </w:r>
          </w:p>
        </w:tc>
        <w:tc>
          <w:tcPr>
            <w:tcW w:w="2734" w:type="dxa"/>
          </w:tcPr>
          <w:p w14:paraId="4BCF0D62" w14:textId="77777777" w:rsidR="00BB791E" w:rsidRDefault="00BB791E">
            <w:pPr>
              <w:pStyle w:val="TableParagraph"/>
              <w:rPr>
                <w:sz w:val="20"/>
              </w:rPr>
            </w:pPr>
          </w:p>
          <w:p w14:paraId="61414D4E" w14:textId="77777777" w:rsidR="00BB791E" w:rsidRDefault="00BB791E">
            <w:pPr>
              <w:pStyle w:val="TableParagraph"/>
              <w:spacing w:before="4"/>
              <w:rPr>
                <w:sz w:val="18"/>
              </w:rPr>
            </w:pPr>
          </w:p>
          <w:p w14:paraId="213F87F9" w14:textId="77777777" w:rsidR="00BB791E" w:rsidRDefault="007E0F23">
            <w:pPr>
              <w:pStyle w:val="TableParagraph"/>
              <w:ind w:left="905" w:right="1008"/>
              <w:jc w:val="center"/>
              <w:rPr>
                <w:sz w:val="18"/>
              </w:rPr>
            </w:pPr>
            <w:r>
              <w:rPr>
                <w:sz w:val="18"/>
              </w:rPr>
              <w:t>1 km</w:t>
            </w:r>
          </w:p>
        </w:tc>
        <w:tc>
          <w:tcPr>
            <w:tcW w:w="1013" w:type="dxa"/>
          </w:tcPr>
          <w:p w14:paraId="1D501EBF" w14:textId="77777777" w:rsidR="00BB791E" w:rsidRDefault="00BB791E">
            <w:pPr>
              <w:pStyle w:val="TableParagraph"/>
              <w:rPr>
                <w:sz w:val="20"/>
              </w:rPr>
            </w:pPr>
          </w:p>
          <w:p w14:paraId="25B83D36" w14:textId="77777777" w:rsidR="00BB791E" w:rsidRDefault="00BB791E">
            <w:pPr>
              <w:pStyle w:val="TableParagraph"/>
              <w:spacing w:before="4"/>
              <w:rPr>
                <w:sz w:val="18"/>
              </w:rPr>
            </w:pPr>
          </w:p>
          <w:p w14:paraId="28110075" w14:textId="77777777" w:rsidR="00BB791E" w:rsidRDefault="007E0F23">
            <w:pPr>
              <w:pStyle w:val="TableParagraph"/>
              <w:ind w:left="288"/>
              <w:rPr>
                <w:sz w:val="18"/>
              </w:rPr>
            </w:pPr>
            <w:r>
              <w:rPr>
                <w:sz w:val="18"/>
              </w:rPr>
              <w:t>2.50</w:t>
            </w:r>
          </w:p>
        </w:tc>
        <w:tc>
          <w:tcPr>
            <w:tcW w:w="1000" w:type="dxa"/>
          </w:tcPr>
          <w:p w14:paraId="2F4B590E" w14:textId="77777777" w:rsidR="00BB791E" w:rsidRDefault="00BB791E">
            <w:pPr>
              <w:pStyle w:val="TableParagraph"/>
              <w:rPr>
                <w:sz w:val="20"/>
              </w:rPr>
            </w:pPr>
          </w:p>
          <w:p w14:paraId="78A42BAD" w14:textId="77777777" w:rsidR="00BB791E" w:rsidRDefault="00BB791E">
            <w:pPr>
              <w:pStyle w:val="TableParagraph"/>
              <w:spacing w:before="4"/>
              <w:rPr>
                <w:sz w:val="18"/>
              </w:rPr>
            </w:pPr>
          </w:p>
          <w:p w14:paraId="4D2C7186" w14:textId="135B15F0" w:rsidR="00BB791E" w:rsidRDefault="003F1879">
            <w:pPr>
              <w:pStyle w:val="TableParagraph"/>
              <w:ind w:left="194"/>
              <w:rPr>
                <w:b/>
                <w:sz w:val="18"/>
              </w:rPr>
            </w:pPr>
            <w:proofErr w:type="spellStart"/>
            <w:r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PTFrais</w:t>
            </w:r>
            <w:proofErr w:type="spellEnd"/>
          </w:p>
        </w:tc>
      </w:tr>
      <w:tr w:rsidR="00BB791E" w14:paraId="270E5FE4" w14:textId="77777777">
        <w:trPr>
          <w:trHeight w:val="237"/>
        </w:trPr>
        <w:tc>
          <w:tcPr>
            <w:tcW w:w="9501" w:type="dxa"/>
            <w:gridSpan w:val="4"/>
          </w:tcPr>
          <w:p w14:paraId="128B8EA9" w14:textId="77777777" w:rsidR="00BB791E" w:rsidRDefault="007E0F23">
            <w:pPr>
              <w:pStyle w:val="TableParagraph"/>
              <w:spacing w:line="207" w:lineRule="exact"/>
              <w:ind w:right="18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Montant Brut</w:t>
            </w:r>
          </w:p>
        </w:tc>
        <w:tc>
          <w:tcPr>
            <w:tcW w:w="1000" w:type="dxa"/>
          </w:tcPr>
          <w:p w14:paraId="0EECA1F8" w14:textId="2F178DB0" w:rsidR="00BB791E" w:rsidRDefault="00BB791E">
            <w:pPr>
              <w:pStyle w:val="TableParagraph"/>
              <w:spacing w:line="207" w:lineRule="exact"/>
              <w:ind w:left="81"/>
              <w:rPr>
                <w:b/>
                <w:sz w:val="18"/>
              </w:rPr>
            </w:pPr>
          </w:p>
        </w:tc>
      </w:tr>
      <w:tr w:rsidR="00BB791E" w14:paraId="38B74ED9" w14:textId="77777777">
        <w:trPr>
          <w:trHeight w:val="237"/>
        </w:trPr>
        <w:tc>
          <w:tcPr>
            <w:tcW w:w="9501" w:type="dxa"/>
            <w:gridSpan w:val="4"/>
          </w:tcPr>
          <w:p w14:paraId="6D817B87" w14:textId="77777777" w:rsidR="00BB791E" w:rsidRDefault="007E0F23">
            <w:pPr>
              <w:pStyle w:val="TableParagraph"/>
              <w:spacing w:line="207" w:lineRule="exact"/>
              <w:ind w:right="186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Remise de 10%</w:t>
            </w:r>
          </w:p>
        </w:tc>
        <w:tc>
          <w:tcPr>
            <w:tcW w:w="1000" w:type="dxa"/>
          </w:tcPr>
          <w:p w14:paraId="1B6CD1BF" w14:textId="35A37819" w:rsidR="00BB791E" w:rsidRDefault="00BB791E">
            <w:pPr>
              <w:pStyle w:val="TableParagraph"/>
              <w:spacing w:line="207" w:lineRule="exact"/>
              <w:ind w:left="127"/>
              <w:rPr>
                <w:b/>
                <w:sz w:val="18"/>
              </w:rPr>
            </w:pPr>
          </w:p>
        </w:tc>
      </w:tr>
      <w:tr w:rsidR="00BB791E" w14:paraId="2E6BCB8C" w14:textId="77777777">
        <w:trPr>
          <w:trHeight w:val="239"/>
        </w:trPr>
        <w:tc>
          <w:tcPr>
            <w:tcW w:w="9501" w:type="dxa"/>
            <w:gridSpan w:val="4"/>
          </w:tcPr>
          <w:p w14:paraId="6B58B917" w14:textId="77777777" w:rsidR="00BB791E" w:rsidRDefault="007E0F23">
            <w:pPr>
              <w:pStyle w:val="TableParagraph"/>
              <w:spacing w:before="2"/>
              <w:ind w:right="186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Montant HT</w:t>
            </w:r>
          </w:p>
        </w:tc>
        <w:tc>
          <w:tcPr>
            <w:tcW w:w="1000" w:type="dxa"/>
          </w:tcPr>
          <w:p w14:paraId="45C19487" w14:textId="5B4324C8" w:rsidR="00BB791E" w:rsidRDefault="00BB791E">
            <w:pPr>
              <w:pStyle w:val="TableParagraph"/>
              <w:spacing w:before="2"/>
              <w:ind w:left="81"/>
              <w:rPr>
                <w:b/>
                <w:sz w:val="18"/>
              </w:rPr>
            </w:pPr>
          </w:p>
        </w:tc>
      </w:tr>
      <w:tr w:rsidR="00BB791E" w14:paraId="0EEF4400" w14:textId="77777777">
        <w:trPr>
          <w:trHeight w:val="237"/>
        </w:trPr>
        <w:tc>
          <w:tcPr>
            <w:tcW w:w="9501" w:type="dxa"/>
            <w:gridSpan w:val="4"/>
          </w:tcPr>
          <w:p w14:paraId="786C7ECA" w14:textId="77777777" w:rsidR="00BB791E" w:rsidRDefault="007E0F23">
            <w:pPr>
              <w:pStyle w:val="TableParagraph"/>
              <w:spacing w:line="207" w:lineRule="exact"/>
              <w:ind w:right="18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TVA 20%</w:t>
            </w:r>
          </w:p>
        </w:tc>
        <w:tc>
          <w:tcPr>
            <w:tcW w:w="1000" w:type="dxa"/>
          </w:tcPr>
          <w:p w14:paraId="75490FC7" w14:textId="39E6F45C" w:rsidR="00BB791E" w:rsidRDefault="00BB791E">
            <w:pPr>
              <w:pStyle w:val="TableParagraph"/>
              <w:spacing w:line="207" w:lineRule="exact"/>
              <w:ind w:left="172"/>
              <w:rPr>
                <w:b/>
                <w:sz w:val="18"/>
              </w:rPr>
            </w:pPr>
          </w:p>
        </w:tc>
      </w:tr>
      <w:tr w:rsidR="00BB791E" w14:paraId="7721F4EA" w14:textId="77777777">
        <w:trPr>
          <w:trHeight w:val="239"/>
        </w:trPr>
        <w:tc>
          <w:tcPr>
            <w:tcW w:w="9501" w:type="dxa"/>
            <w:gridSpan w:val="4"/>
          </w:tcPr>
          <w:p w14:paraId="0C106D79" w14:textId="77777777" w:rsidR="00BB791E" w:rsidRDefault="007E0F23">
            <w:pPr>
              <w:pStyle w:val="TableParagraph"/>
              <w:spacing w:line="207" w:lineRule="exact"/>
              <w:ind w:right="18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Montant TTC</w:t>
            </w:r>
          </w:p>
        </w:tc>
        <w:tc>
          <w:tcPr>
            <w:tcW w:w="1000" w:type="dxa"/>
          </w:tcPr>
          <w:p w14:paraId="6D447AA5" w14:textId="6C392FE2" w:rsidR="00BB791E" w:rsidRDefault="00BB791E">
            <w:pPr>
              <w:pStyle w:val="TableParagraph"/>
              <w:spacing w:line="207" w:lineRule="exact"/>
              <w:ind w:left="81"/>
              <w:rPr>
                <w:b/>
                <w:sz w:val="18"/>
              </w:rPr>
            </w:pPr>
          </w:p>
        </w:tc>
      </w:tr>
    </w:tbl>
    <w:p w14:paraId="6CBDA147" w14:textId="77777777" w:rsidR="00BB791E" w:rsidRDefault="00BB791E">
      <w:pPr>
        <w:pStyle w:val="Corpsdetexte"/>
        <w:spacing w:before="11"/>
      </w:pPr>
    </w:p>
    <w:p w14:paraId="41E10CC4" w14:textId="6278204B" w:rsidR="00BB791E" w:rsidRDefault="007E0F23">
      <w:pPr>
        <w:spacing w:line="276" w:lineRule="auto"/>
        <w:ind w:left="552"/>
        <w:rPr>
          <w:sz w:val="18"/>
        </w:rPr>
      </w:pPr>
      <w:r>
        <w:rPr>
          <w:sz w:val="18"/>
        </w:rPr>
        <w:t>Arrêté le présent devis à la somme de</w:t>
      </w:r>
      <w:r w:rsidR="004C07B3">
        <w:rPr>
          <w:sz w:val="18"/>
        </w:rPr>
        <w:t xml:space="preserve"> </w:t>
      </w:r>
      <w:proofErr w:type="spellStart"/>
      <w:r w:rsidR="004C07B3" w:rsidRPr="3C6507F2">
        <w:rPr>
          <w:rFonts w:asciiTheme="majorBidi" w:eastAsia="ヒラギノ角ゴ Pro W3" w:hAnsiTheme="majorBidi" w:cstheme="majorBidi"/>
          <w:b/>
          <w:bCs/>
          <w:sz w:val="18"/>
          <w:szCs w:val="18"/>
        </w:rPr>
        <w:t>PrixChiffres</w:t>
      </w:r>
      <w:proofErr w:type="spellEnd"/>
      <w:r w:rsidR="004C07B3" w:rsidRPr="3C6507F2">
        <w:rPr>
          <w:rFonts w:asciiTheme="majorBidi" w:eastAsia="ヒラギノ角ゴ Pro W3" w:hAnsiTheme="majorBidi" w:cstheme="majorBidi"/>
          <w:sz w:val="18"/>
          <w:szCs w:val="18"/>
        </w:rPr>
        <w:t xml:space="preserve"> </w:t>
      </w:r>
      <w:r w:rsidR="004C07B3" w:rsidRPr="3C6507F2">
        <w:rPr>
          <w:rFonts w:asciiTheme="majorBidi" w:eastAsia="ヒラギノ角ゴ Pro W3" w:hAnsiTheme="majorBidi" w:cstheme="majorBidi"/>
          <w:b/>
          <w:bCs/>
          <w:sz w:val="18"/>
          <w:szCs w:val="18"/>
        </w:rPr>
        <w:t>DIRHAMS TOUTES TAXES COMPRISES</w:t>
      </w:r>
      <w:r>
        <w:rPr>
          <w:sz w:val="18"/>
        </w:rPr>
        <w:t>.</w:t>
      </w:r>
    </w:p>
    <w:p w14:paraId="71B38B4C" w14:textId="31F199BF" w:rsidR="00BB791E" w:rsidRDefault="007E0F23">
      <w:pPr>
        <w:spacing w:before="2"/>
        <w:ind w:left="552"/>
        <w:rPr>
          <w:sz w:val="18"/>
        </w:rPr>
      </w:pPr>
      <w:r>
        <w:rPr>
          <w:b/>
          <w:sz w:val="18"/>
        </w:rPr>
        <w:t xml:space="preserve">Délai de réalisation : </w:t>
      </w:r>
      <w:proofErr w:type="spellStart"/>
      <w:r w:rsidR="004C07B3">
        <w:rPr>
          <w:rFonts w:asciiTheme="majorBidi" w:eastAsia="ヒラギノ角ゴ Pro W3" w:hAnsiTheme="majorBidi" w:cstheme="majorBidi"/>
          <w:b/>
          <w:sz w:val="18"/>
          <w:szCs w:val="18"/>
        </w:rPr>
        <w:t>delai</w:t>
      </w:r>
      <w:proofErr w:type="spellEnd"/>
      <w:r w:rsidR="004C07B3" w:rsidRPr="007A61A9">
        <w:rPr>
          <w:rFonts w:asciiTheme="majorBidi" w:eastAsia="ヒラギノ角ゴ Pro W3" w:hAnsiTheme="majorBidi" w:cstheme="majorBidi"/>
          <w:b/>
          <w:sz w:val="18"/>
          <w:szCs w:val="18"/>
        </w:rPr>
        <w:t xml:space="preserve"> jours ouvrables à partir de la date de validation hors délai des consultations </w:t>
      </w:r>
      <w:proofErr w:type="gramStart"/>
      <w:r w:rsidR="004C07B3" w:rsidRPr="007A61A9">
        <w:rPr>
          <w:rFonts w:asciiTheme="majorBidi" w:eastAsia="ヒラギノ角ゴ Pro W3" w:hAnsiTheme="majorBidi" w:cstheme="majorBidi"/>
          <w:b/>
          <w:sz w:val="18"/>
          <w:szCs w:val="18"/>
        </w:rPr>
        <w:t>administratives</w:t>
      </w:r>
      <w:r w:rsidR="004C07B3">
        <w:rPr>
          <w:rFonts w:asciiTheme="majorBidi" w:eastAsia="ヒラギノ角ゴ Pro W3" w:hAnsiTheme="majorBidi" w:cstheme="majorBidi"/>
          <w:b/>
          <w:sz w:val="18"/>
          <w:szCs w:val="18"/>
        </w:rPr>
        <w:t xml:space="preserve"> </w:t>
      </w:r>
      <w:r w:rsidR="004C07B3" w:rsidRPr="007A61A9">
        <w:rPr>
          <w:rFonts w:asciiTheme="majorBidi" w:eastAsia="ヒラギノ角ゴ Pro W3" w:hAnsiTheme="majorBidi" w:cstheme="majorBidi"/>
          <w:b/>
          <w:sz w:val="18"/>
          <w:szCs w:val="18"/>
        </w:rPr>
        <w:t>.</w:t>
      </w:r>
      <w:proofErr w:type="gramEnd"/>
    </w:p>
    <w:p w14:paraId="0FF3E97C" w14:textId="06201B89" w:rsidR="00BB791E" w:rsidRDefault="007E0F23">
      <w:pPr>
        <w:spacing w:before="31"/>
        <w:ind w:left="552"/>
        <w:rPr>
          <w:sz w:val="18"/>
        </w:rPr>
      </w:pPr>
      <w:r>
        <w:rPr>
          <w:b/>
          <w:sz w:val="18"/>
        </w:rPr>
        <w:t xml:space="preserve">Modalité de paiement : 50% </w:t>
      </w:r>
      <w:r>
        <w:rPr>
          <w:sz w:val="18"/>
        </w:rPr>
        <w:t xml:space="preserve">à la commande et </w:t>
      </w:r>
      <w:r>
        <w:rPr>
          <w:b/>
          <w:sz w:val="18"/>
        </w:rPr>
        <w:t xml:space="preserve">50% </w:t>
      </w:r>
      <w:r>
        <w:rPr>
          <w:sz w:val="18"/>
        </w:rPr>
        <w:t>à la livraison.</w:t>
      </w:r>
    </w:p>
    <w:p w14:paraId="1F9C34B9" w14:textId="77777777" w:rsidR="00C43C7F" w:rsidRDefault="00C43C7F" w:rsidP="00C43C7F">
      <w:pPr>
        <w:ind w:right="142" w:firstLine="552"/>
        <w:jc w:val="both"/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</w:pPr>
    </w:p>
    <w:p w14:paraId="3AA5E762" w14:textId="311A4E26" w:rsidR="00C43C7F" w:rsidRDefault="004C07B3" w:rsidP="004C07B3">
      <w:pPr>
        <w:ind w:left="552" w:right="142"/>
        <w:jc w:val="both"/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</w:pPr>
      <w:r w:rsidRPr="007A61A9"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  <w:t>(*) Toute la documentation nécessaire (Plan autorisée et Tableau récapitulatif des surfaces …) doit être partagée au démarrage de la mission par le client.</w:t>
      </w:r>
    </w:p>
    <w:p w14:paraId="238009F1" w14:textId="77777777" w:rsidR="00C43C7F" w:rsidRDefault="00C43C7F">
      <w:pPr>
        <w:spacing w:before="31"/>
        <w:ind w:left="552"/>
        <w:rPr>
          <w:sz w:val="18"/>
        </w:rPr>
      </w:pPr>
    </w:p>
    <w:p w14:paraId="1B50EBBA" w14:textId="77777777" w:rsidR="00BB791E" w:rsidRDefault="007E0F23">
      <w:pPr>
        <w:spacing w:before="152" w:after="5"/>
        <w:ind w:left="8635" w:right="1041" w:firstLine="310"/>
        <w:rPr>
          <w:sz w:val="16"/>
        </w:rPr>
      </w:pPr>
      <w:r>
        <w:rPr>
          <w:sz w:val="16"/>
        </w:rPr>
        <w:t xml:space="preserve">Gérant Nabil </w:t>
      </w:r>
      <w:proofErr w:type="spellStart"/>
      <w:r>
        <w:rPr>
          <w:sz w:val="16"/>
        </w:rPr>
        <w:t>Bounajma</w:t>
      </w:r>
      <w:proofErr w:type="spellEnd"/>
    </w:p>
    <w:p w14:paraId="0A700275" w14:textId="77777777" w:rsidR="00BB791E" w:rsidRDefault="007E0F23">
      <w:pPr>
        <w:pStyle w:val="Corpsdetexte"/>
        <w:ind w:left="2383"/>
        <w:rPr>
          <w:sz w:val="20"/>
        </w:rPr>
      </w:pPr>
      <w:r>
        <w:rPr>
          <w:noProof/>
          <w:sz w:val="20"/>
        </w:rPr>
        <w:drawing>
          <wp:inline distT="0" distB="0" distL="0" distR="0" wp14:anchorId="57624391" wp14:editId="6FC6EFA2">
            <wp:extent cx="3158168" cy="68284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8168" cy="68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B0BB6" w14:textId="77777777" w:rsidR="00BB791E" w:rsidRDefault="00BB791E">
      <w:pPr>
        <w:pStyle w:val="Corpsdetexte"/>
        <w:rPr>
          <w:sz w:val="20"/>
        </w:rPr>
      </w:pPr>
    </w:p>
    <w:p w14:paraId="569D0A5A" w14:textId="77777777" w:rsidR="00BB791E" w:rsidRDefault="00BB791E">
      <w:pPr>
        <w:pStyle w:val="Corpsdetexte"/>
        <w:rPr>
          <w:sz w:val="20"/>
        </w:rPr>
      </w:pPr>
    </w:p>
    <w:p w14:paraId="61A2F23D" w14:textId="77777777" w:rsidR="00BB791E" w:rsidRDefault="00BB791E">
      <w:pPr>
        <w:pStyle w:val="Corpsdetexte"/>
        <w:spacing w:before="4"/>
        <w:rPr>
          <w:sz w:val="24"/>
        </w:rPr>
      </w:pPr>
    </w:p>
    <w:p w14:paraId="4333FC4E" w14:textId="77777777" w:rsidR="00BB791E" w:rsidRDefault="00000000">
      <w:pPr>
        <w:pStyle w:val="Corpsdetexte"/>
        <w:spacing w:line="20" w:lineRule="exact"/>
        <w:ind w:left="-43"/>
        <w:rPr>
          <w:sz w:val="2"/>
        </w:rPr>
      </w:pPr>
      <w:r>
        <w:rPr>
          <w:sz w:val="2"/>
        </w:rPr>
      </w:r>
      <w:r>
        <w:rPr>
          <w:sz w:val="2"/>
        </w:rPr>
        <w:pict w14:anchorId="7180AB93">
          <v:group id="_x0000_s1026" style="width:513.25pt;height:.5pt;mso-position-horizontal-relative:char;mso-position-vertical-relative:line" coordsize="10265,10">
            <v:rect id="_x0000_s1027" style="position:absolute;width:10265;height:10" fillcolor="black" stroked="f"/>
            <w10:wrap type="none"/>
            <w10:anchorlock/>
          </v:group>
        </w:pict>
      </w:r>
    </w:p>
    <w:p w14:paraId="3C6316A0" w14:textId="77777777" w:rsidR="00BB791E" w:rsidRDefault="007E0F23">
      <w:pPr>
        <w:spacing w:before="5"/>
        <w:ind w:left="459" w:right="1024"/>
        <w:jc w:val="center"/>
        <w:rPr>
          <w:sz w:val="14"/>
        </w:rPr>
      </w:pPr>
      <w:r>
        <w:rPr>
          <w:b/>
          <w:sz w:val="14"/>
        </w:rPr>
        <w:t>Terra Modus</w:t>
      </w:r>
      <w:r>
        <w:rPr>
          <w:sz w:val="14"/>
        </w:rPr>
        <w:t xml:space="preserve">, SARLAU au capital de 2.500.000,00 </w:t>
      </w:r>
      <w:proofErr w:type="spellStart"/>
      <w:r>
        <w:rPr>
          <w:sz w:val="14"/>
        </w:rPr>
        <w:t>dhs</w:t>
      </w:r>
      <w:proofErr w:type="spellEnd"/>
      <w:r>
        <w:rPr>
          <w:sz w:val="14"/>
        </w:rPr>
        <w:t xml:space="preserve">. </w:t>
      </w:r>
      <w:r>
        <w:rPr>
          <w:b/>
          <w:sz w:val="14"/>
        </w:rPr>
        <w:t xml:space="preserve">Siège : </w:t>
      </w:r>
      <w:r>
        <w:rPr>
          <w:sz w:val="14"/>
        </w:rPr>
        <w:t xml:space="preserve">Résidence </w:t>
      </w:r>
      <w:proofErr w:type="spellStart"/>
      <w:r>
        <w:rPr>
          <w:sz w:val="14"/>
        </w:rPr>
        <w:t>Essaada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Imm</w:t>
      </w:r>
      <w:proofErr w:type="spellEnd"/>
      <w:r>
        <w:rPr>
          <w:sz w:val="14"/>
        </w:rPr>
        <w:t xml:space="preserve"> A, Appt 03, Hay Ibnou Rochd 461 Boulevard Amina </w:t>
      </w:r>
      <w:proofErr w:type="spellStart"/>
      <w:r>
        <w:rPr>
          <w:sz w:val="14"/>
        </w:rPr>
        <w:t>Bint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Wahb</w:t>
      </w:r>
      <w:proofErr w:type="spellEnd"/>
      <w:r>
        <w:rPr>
          <w:sz w:val="14"/>
        </w:rPr>
        <w:t xml:space="preserve">, </w:t>
      </w:r>
      <w:r>
        <w:rPr>
          <w:b/>
          <w:sz w:val="14"/>
        </w:rPr>
        <w:t xml:space="preserve">Témara Code Postal : </w:t>
      </w:r>
      <w:r>
        <w:rPr>
          <w:sz w:val="14"/>
        </w:rPr>
        <w:t xml:space="preserve">12040 </w:t>
      </w:r>
      <w:r>
        <w:rPr>
          <w:b/>
          <w:sz w:val="14"/>
        </w:rPr>
        <w:t xml:space="preserve">Tél : </w:t>
      </w:r>
      <w:r>
        <w:rPr>
          <w:sz w:val="14"/>
        </w:rPr>
        <w:t xml:space="preserve">0537646903 </w:t>
      </w:r>
      <w:r>
        <w:rPr>
          <w:b/>
          <w:sz w:val="14"/>
        </w:rPr>
        <w:t xml:space="preserve">Fax : </w:t>
      </w:r>
      <w:r>
        <w:rPr>
          <w:sz w:val="14"/>
        </w:rPr>
        <w:t xml:space="preserve">0537646902 </w:t>
      </w:r>
      <w:r>
        <w:rPr>
          <w:b/>
          <w:sz w:val="14"/>
        </w:rPr>
        <w:t xml:space="preserve">Email : </w:t>
      </w:r>
      <w:hyperlink r:id="rId7">
        <w:r>
          <w:rPr>
            <w:color w:val="0462C1"/>
            <w:sz w:val="14"/>
            <w:u w:val="single" w:color="0462C1"/>
          </w:rPr>
          <w:t>terramodus@menara.ma</w:t>
        </w:r>
        <w:r>
          <w:rPr>
            <w:color w:val="0462C1"/>
            <w:sz w:val="14"/>
          </w:rPr>
          <w:t xml:space="preserve"> </w:t>
        </w:r>
      </w:hyperlink>
      <w:r>
        <w:rPr>
          <w:b/>
          <w:sz w:val="14"/>
        </w:rPr>
        <w:t xml:space="preserve">Site Web : </w:t>
      </w:r>
      <w:hyperlink r:id="rId8">
        <w:r>
          <w:rPr>
            <w:color w:val="0462C1"/>
            <w:sz w:val="14"/>
            <w:u w:val="single" w:color="0462C1"/>
          </w:rPr>
          <w:t>www.terramodus.ma</w:t>
        </w:r>
      </w:hyperlink>
    </w:p>
    <w:p w14:paraId="4067CD3E" w14:textId="77777777" w:rsidR="00BB791E" w:rsidRDefault="007E0F23">
      <w:pPr>
        <w:spacing w:line="161" w:lineRule="exact"/>
        <w:ind w:left="459" w:right="1023"/>
        <w:jc w:val="center"/>
        <w:rPr>
          <w:b/>
          <w:sz w:val="14"/>
        </w:rPr>
      </w:pPr>
      <w:r>
        <w:rPr>
          <w:b/>
          <w:sz w:val="14"/>
        </w:rPr>
        <w:lastRenderedPageBreak/>
        <w:t xml:space="preserve">RC Rabat : </w:t>
      </w:r>
      <w:r>
        <w:rPr>
          <w:sz w:val="14"/>
        </w:rPr>
        <w:t xml:space="preserve">82861 </w:t>
      </w:r>
      <w:r>
        <w:rPr>
          <w:b/>
          <w:sz w:val="14"/>
        </w:rPr>
        <w:t xml:space="preserve">CNSS : </w:t>
      </w:r>
      <w:r>
        <w:rPr>
          <w:sz w:val="14"/>
        </w:rPr>
        <w:t xml:space="preserve">8612873 </w:t>
      </w:r>
      <w:r>
        <w:rPr>
          <w:b/>
          <w:sz w:val="14"/>
        </w:rPr>
        <w:t xml:space="preserve">Patente : </w:t>
      </w:r>
      <w:r>
        <w:rPr>
          <w:sz w:val="14"/>
        </w:rPr>
        <w:t xml:space="preserve">26900782 </w:t>
      </w:r>
      <w:r>
        <w:rPr>
          <w:b/>
          <w:sz w:val="14"/>
        </w:rPr>
        <w:t xml:space="preserve">IF : </w:t>
      </w:r>
      <w:r>
        <w:rPr>
          <w:sz w:val="14"/>
        </w:rPr>
        <w:t xml:space="preserve">3340505 </w:t>
      </w:r>
      <w:r>
        <w:rPr>
          <w:b/>
          <w:sz w:val="14"/>
        </w:rPr>
        <w:t xml:space="preserve">RIB : </w:t>
      </w:r>
      <w:r>
        <w:rPr>
          <w:sz w:val="14"/>
        </w:rPr>
        <w:t xml:space="preserve">011 825 0000 01 210 00 11169 68 </w:t>
      </w:r>
      <w:r>
        <w:rPr>
          <w:b/>
          <w:sz w:val="14"/>
        </w:rPr>
        <w:t>BMCE, TEMARA VILLE</w:t>
      </w:r>
    </w:p>
    <w:p w14:paraId="6939AA8C" w14:textId="77777777" w:rsidR="00BB791E" w:rsidRDefault="007E0F23">
      <w:pPr>
        <w:spacing w:before="2"/>
        <w:ind w:left="459" w:right="1024"/>
        <w:jc w:val="center"/>
        <w:rPr>
          <w:b/>
          <w:sz w:val="14"/>
        </w:rPr>
      </w:pPr>
      <w:r>
        <w:rPr>
          <w:b/>
          <w:sz w:val="14"/>
        </w:rPr>
        <w:t>ICE : 00 143 3196 0000 15</w:t>
      </w:r>
    </w:p>
    <w:sectPr w:rsidR="00BB791E">
      <w:type w:val="continuous"/>
      <w:pgSz w:w="11910" w:h="16840"/>
      <w:pgMar w:top="60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51917"/>
    <w:multiLevelType w:val="hybridMultilevel"/>
    <w:tmpl w:val="6420B6DA"/>
    <w:lvl w:ilvl="0" w:tplc="736A4D14">
      <w:numFmt w:val="bullet"/>
      <w:lvlText w:val="-"/>
      <w:lvlJc w:val="left"/>
      <w:pPr>
        <w:ind w:left="749" w:hanging="361"/>
      </w:pPr>
      <w:rPr>
        <w:rFonts w:ascii="Bookman Old Style" w:eastAsia="Bookman Old Style" w:hAnsi="Bookman Old Style" w:cs="Bookman Old Style" w:hint="default"/>
        <w:w w:val="100"/>
        <w:sz w:val="18"/>
        <w:szCs w:val="18"/>
        <w:lang w:val="fr-FR" w:eastAsia="en-US" w:bidi="ar-SA"/>
      </w:rPr>
    </w:lvl>
    <w:lvl w:ilvl="1" w:tplc="45E86670">
      <w:numFmt w:val="bullet"/>
      <w:lvlText w:val="•"/>
      <w:lvlJc w:val="left"/>
      <w:pPr>
        <w:ind w:left="1183" w:hanging="361"/>
      </w:pPr>
      <w:rPr>
        <w:rFonts w:hint="default"/>
        <w:lang w:val="fr-FR" w:eastAsia="en-US" w:bidi="ar-SA"/>
      </w:rPr>
    </w:lvl>
    <w:lvl w:ilvl="2" w:tplc="3458836C">
      <w:numFmt w:val="bullet"/>
      <w:lvlText w:val="•"/>
      <w:lvlJc w:val="left"/>
      <w:pPr>
        <w:ind w:left="1627" w:hanging="361"/>
      </w:pPr>
      <w:rPr>
        <w:rFonts w:hint="default"/>
        <w:lang w:val="fr-FR" w:eastAsia="en-US" w:bidi="ar-SA"/>
      </w:rPr>
    </w:lvl>
    <w:lvl w:ilvl="3" w:tplc="34983312">
      <w:numFmt w:val="bullet"/>
      <w:lvlText w:val="•"/>
      <w:lvlJc w:val="left"/>
      <w:pPr>
        <w:ind w:left="2070" w:hanging="361"/>
      </w:pPr>
      <w:rPr>
        <w:rFonts w:hint="default"/>
        <w:lang w:val="fr-FR" w:eastAsia="en-US" w:bidi="ar-SA"/>
      </w:rPr>
    </w:lvl>
    <w:lvl w:ilvl="4" w:tplc="A9ACD412">
      <w:numFmt w:val="bullet"/>
      <w:lvlText w:val="•"/>
      <w:lvlJc w:val="left"/>
      <w:pPr>
        <w:ind w:left="2514" w:hanging="361"/>
      </w:pPr>
      <w:rPr>
        <w:rFonts w:hint="default"/>
        <w:lang w:val="fr-FR" w:eastAsia="en-US" w:bidi="ar-SA"/>
      </w:rPr>
    </w:lvl>
    <w:lvl w:ilvl="5" w:tplc="36FE2DA0">
      <w:numFmt w:val="bullet"/>
      <w:lvlText w:val="•"/>
      <w:lvlJc w:val="left"/>
      <w:pPr>
        <w:ind w:left="2957" w:hanging="361"/>
      </w:pPr>
      <w:rPr>
        <w:rFonts w:hint="default"/>
        <w:lang w:val="fr-FR" w:eastAsia="en-US" w:bidi="ar-SA"/>
      </w:rPr>
    </w:lvl>
    <w:lvl w:ilvl="6" w:tplc="D9343FFC">
      <w:numFmt w:val="bullet"/>
      <w:lvlText w:val="•"/>
      <w:lvlJc w:val="left"/>
      <w:pPr>
        <w:ind w:left="3401" w:hanging="361"/>
      </w:pPr>
      <w:rPr>
        <w:rFonts w:hint="default"/>
        <w:lang w:val="fr-FR" w:eastAsia="en-US" w:bidi="ar-SA"/>
      </w:rPr>
    </w:lvl>
    <w:lvl w:ilvl="7" w:tplc="F6AE29A8">
      <w:numFmt w:val="bullet"/>
      <w:lvlText w:val="•"/>
      <w:lvlJc w:val="left"/>
      <w:pPr>
        <w:ind w:left="3844" w:hanging="361"/>
      </w:pPr>
      <w:rPr>
        <w:rFonts w:hint="default"/>
        <w:lang w:val="fr-FR" w:eastAsia="en-US" w:bidi="ar-SA"/>
      </w:rPr>
    </w:lvl>
    <w:lvl w:ilvl="8" w:tplc="67EAECF2">
      <w:numFmt w:val="bullet"/>
      <w:lvlText w:val="•"/>
      <w:lvlJc w:val="left"/>
      <w:pPr>
        <w:ind w:left="4288" w:hanging="361"/>
      </w:pPr>
      <w:rPr>
        <w:rFonts w:hint="default"/>
        <w:lang w:val="fr-FR" w:eastAsia="en-US" w:bidi="ar-SA"/>
      </w:rPr>
    </w:lvl>
  </w:abstractNum>
  <w:abstractNum w:abstractNumId="1" w15:restartNumberingAfterBreak="0">
    <w:nsid w:val="524140A4"/>
    <w:multiLevelType w:val="hybridMultilevel"/>
    <w:tmpl w:val="17C42A80"/>
    <w:lvl w:ilvl="0" w:tplc="DC483660">
      <w:numFmt w:val="bullet"/>
      <w:lvlText w:val="-"/>
      <w:lvlJc w:val="left"/>
      <w:pPr>
        <w:ind w:left="847" w:hanging="111"/>
      </w:pPr>
      <w:rPr>
        <w:rFonts w:ascii="Times New Roman" w:eastAsia="Times New Roman" w:hAnsi="Times New Roman" w:cs="Times New Roman" w:hint="default"/>
        <w:w w:val="99"/>
        <w:sz w:val="18"/>
        <w:szCs w:val="18"/>
        <w:lang w:val="fr-FR" w:eastAsia="en-US" w:bidi="ar-SA"/>
      </w:rPr>
    </w:lvl>
    <w:lvl w:ilvl="1" w:tplc="7106790A">
      <w:numFmt w:val="bullet"/>
      <w:lvlText w:val="•"/>
      <w:lvlJc w:val="left"/>
      <w:pPr>
        <w:ind w:left="1273" w:hanging="111"/>
      </w:pPr>
      <w:rPr>
        <w:rFonts w:hint="default"/>
        <w:lang w:val="fr-FR" w:eastAsia="en-US" w:bidi="ar-SA"/>
      </w:rPr>
    </w:lvl>
    <w:lvl w:ilvl="2" w:tplc="17EE7C66">
      <w:numFmt w:val="bullet"/>
      <w:lvlText w:val="•"/>
      <w:lvlJc w:val="left"/>
      <w:pPr>
        <w:ind w:left="1707" w:hanging="111"/>
      </w:pPr>
      <w:rPr>
        <w:rFonts w:hint="default"/>
        <w:lang w:val="fr-FR" w:eastAsia="en-US" w:bidi="ar-SA"/>
      </w:rPr>
    </w:lvl>
    <w:lvl w:ilvl="3" w:tplc="F7EA6278">
      <w:numFmt w:val="bullet"/>
      <w:lvlText w:val="•"/>
      <w:lvlJc w:val="left"/>
      <w:pPr>
        <w:ind w:left="2140" w:hanging="111"/>
      </w:pPr>
      <w:rPr>
        <w:rFonts w:hint="default"/>
        <w:lang w:val="fr-FR" w:eastAsia="en-US" w:bidi="ar-SA"/>
      </w:rPr>
    </w:lvl>
    <w:lvl w:ilvl="4" w:tplc="21306F28">
      <w:numFmt w:val="bullet"/>
      <w:lvlText w:val="•"/>
      <w:lvlJc w:val="left"/>
      <w:pPr>
        <w:ind w:left="2574" w:hanging="111"/>
      </w:pPr>
      <w:rPr>
        <w:rFonts w:hint="default"/>
        <w:lang w:val="fr-FR" w:eastAsia="en-US" w:bidi="ar-SA"/>
      </w:rPr>
    </w:lvl>
    <w:lvl w:ilvl="5" w:tplc="C58E6C10">
      <w:numFmt w:val="bullet"/>
      <w:lvlText w:val="•"/>
      <w:lvlJc w:val="left"/>
      <w:pPr>
        <w:ind w:left="3007" w:hanging="111"/>
      </w:pPr>
      <w:rPr>
        <w:rFonts w:hint="default"/>
        <w:lang w:val="fr-FR" w:eastAsia="en-US" w:bidi="ar-SA"/>
      </w:rPr>
    </w:lvl>
    <w:lvl w:ilvl="6" w:tplc="266C89B2">
      <w:numFmt w:val="bullet"/>
      <w:lvlText w:val="•"/>
      <w:lvlJc w:val="left"/>
      <w:pPr>
        <w:ind w:left="3441" w:hanging="111"/>
      </w:pPr>
      <w:rPr>
        <w:rFonts w:hint="default"/>
        <w:lang w:val="fr-FR" w:eastAsia="en-US" w:bidi="ar-SA"/>
      </w:rPr>
    </w:lvl>
    <w:lvl w:ilvl="7" w:tplc="D91A61C2">
      <w:numFmt w:val="bullet"/>
      <w:lvlText w:val="•"/>
      <w:lvlJc w:val="left"/>
      <w:pPr>
        <w:ind w:left="3874" w:hanging="111"/>
      </w:pPr>
      <w:rPr>
        <w:rFonts w:hint="default"/>
        <w:lang w:val="fr-FR" w:eastAsia="en-US" w:bidi="ar-SA"/>
      </w:rPr>
    </w:lvl>
    <w:lvl w:ilvl="8" w:tplc="B7E08BFC">
      <w:numFmt w:val="bullet"/>
      <w:lvlText w:val="•"/>
      <w:lvlJc w:val="left"/>
      <w:pPr>
        <w:ind w:left="4308" w:hanging="111"/>
      </w:pPr>
      <w:rPr>
        <w:rFonts w:hint="default"/>
        <w:lang w:val="fr-FR" w:eastAsia="en-US" w:bidi="ar-SA"/>
      </w:rPr>
    </w:lvl>
  </w:abstractNum>
  <w:abstractNum w:abstractNumId="2" w15:restartNumberingAfterBreak="0">
    <w:nsid w:val="53F5278D"/>
    <w:multiLevelType w:val="hybridMultilevel"/>
    <w:tmpl w:val="13EEE69C"/>
    <w:lvl w:ilvl="0" w:tplc="8C5632EC">
      <w:numFmt w:val="bullet"/>
      <w:lvlText w:val="-"/>
      <w:lvlJc w:val="left"/>
      <w:pPr>
        <w:ind w:left="749" w:hanging="361"/>
      </w:pPr>
      <w:rPr>
        <w:rFonts w:hint="default"/>
        <w:w w:val="100"/>
        <w:lang w:val="fr-FR" w:eastAsia="en-US" w:bidi="ar-SA"/>
      </w:rPr>
    </w:lvl>
    <w:lvl w:ilvl="1" w:tplc="18AA9018">
      <w:numFmt w:val="bullet"/>
      <w:lvlText w:val="•"/>
      <w:lvlJc w:val="left"/>
      <w:pPr>
        <w:ind w:left="1183" w:hanging="361"/>
      </w:pPr>
      <w:rPr>
        <w:rFonts w:hint="default"/>
        <w:lang w:val="fr-FR" w:eastAsia="en-US" w:bidi="ar-SA"/>
      </w:rPr>
    </w:lvl>
    <w:lvl w:ilvl="2" w:tplc="77E620E6">
      <w:numFmt w:val="bullet"/>
      <w:lvlText w:val="•"/>
      <w:lvlJc w:val="left"/>
      <w:pPr>
        <w:ind w:left="1627" w:hanging="361"/>
      </w:pPr>
      <w:rPr>
        <w:rFonts w:hint="default"/>
        <w:lang w:val="fr-FR" w:eastAsia="en-US" w:bidi="ar-SA"/>
      </w:rPr>
    </w:lvl>
    <w:lvl w:ilvl="3" w:tplc="5B02C18E">
      <w:numFmt w:val="bullet"/>
      <w:lvlText w:val="•"/>
      <w:lvlJc w:val="left"/>
      <w:pPr>
        <w:ind w:left="2070" w:hanging="361"/>
      </w:pPr>
      <w:rPr>
        <w:rFonts w:hint="default"/>
        <w:lang w:val="fr-FR" w:eastAsia="en-US" w:bidi="ar-SA"/>
      </w:rPr>
    </w:lvl>
    <w:lvl w:ilvl="4" w:tplc="F5D49242">
      <w:numFmt w:val="bullet"/>
      <w:lvlText w:val="•"/>
      <w:lvlJc w:val="left"/>
      <w:pPr>
        <w:ind w:left="2514" w:hanging="361"/>
      </w:pPr>
      <w:rPr>
        <w:rFonts w:hint="default"/>
        <w:lang w:val="fr-FR" w:eastAsia="en-US" w:bidi="ar-SA"/>
      </w:rPr>
    </w:lvl>
    <w:lvl w:ilvl="5" w:tplc="690A31B6">
      <w:numFmt w:val="bullet"/>
      <w:lvlText w:val="•"/>
      <w:lvlJc w:val="left"/>
      <w:pPr>
        <w:ind w:left="2957" w:hanging="361"/>
      </w:pPr>
      <w:rPr>
        <w:rFonts w:hint="default"/>
        <w:lang w:val="fr-FR" w:eastAsia="en-US" w:bidi="ar-SA"/>
      </w:rPr>
    </w:lvl>
    <w:lvl w:ilvl="6" w:tplc="996E7B0A">
      <w:numFmt w:val="bullet"/>
      <w:lvlText w:val="•"/>
      <w:lvlJc w:val="left"/>
      <w:pPr>
        <w:ind w:left="3401" w:hanging="361"/>
      </w:pPr>
      <w:rPr>
        <w:rFonts w:hint="default"/>
        <w:lang w:val="fr-FR" w:eastAsia="en-US" w:bidi="ar-SA"/>
      </w:rPr>
    </w:lvl>
    <w:lvl w:ilvl="7" w:tplc="BCEC62CC">
      <w:numFmt w:val="bullet"/>
      <w:lvlText w:val="•"/>
      <w:lvlJc w:val="left"/>
      <w:pPr>
        <w:ind w:left="3844" w:hanging="361"/>
      </w:pPr>
      <w:rPr>
        <w:rFonts w:hint="default"/>
        <w:lang w:val="fr-FR" w:eastAsia="en-US" w:bidi="ar-SA"/>
      </w:rPr>
    </w:lvl>
    <w:lvl w:ilvl="8" w:tplc="A5D8DA7A">
      <w:numFmt w:val="bullet"/>
      <w:lvlText w:val="•"/>
      <w:lvlJc w:val="left"/>
      <w:pPr>
        <w:ind w:left="4288" w:hanging="361"/>
      </w:pPr>
      <w:rPr>
        <w:rFonts w:hint="default"/>
        <w:lang w:val="fr-FR" w:eastAsia="en-US" w:bidi="ar-SA"/>
      </w:rPr>
    </w:lvl>
  </w:abstractNum>
  <w:abstractNum w:abstractNumId="3" w15:restartNumberingAfterBreak="0">
    <w:nsid w:val="5C9049EF"/>
    <w:multiLevelType w:val="hybridMultilevel"/>
    <w:tmpl w:val="1378697E"/>
    <w:lvl w:ilvl="0" w:tplc="16B0B52A">
      <w:numFmt w:val="bullet"/>
      <w:lvlText w:val="-"/>
      <w:lvlJc w:val="left"/>
      <w:pPr>
        <w:ind w:left="720" w:hanging="360"/>
      </w:pPr>
      <w:rPr>
        <w:rFonts w:ascii="Bookman Old Style" w:eastAsia="ヒラギノ角ゴ Pro W3" w:hAnsi="Bookman Old Style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2550468">
    <w:abstractNumId w:val="2"/>
  </w:num>
  <w:num w:numId="2" w16cid:durableId="1656883398">
    <w:abstractNumId w:val="0"/>
  </w:num>
  <w:num w:numId="3" w16cid:durableId="1458988452">
    <w:abstractNumId w:val="1"/>
  </w:num>
  <w:num w:numId="4" w16cid:durableId="7608769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91E"/>
    <w:rsid w:val="00033553"/>
    <w:rsid w:val="00065DDF"/>
    <w:rsid w:val="000A6C46"/>
    <w:rsid w:val="00146990"/>
    <w:rsid w:val="001717D7"/>
    <w:rsid w:val="002E1509"/>
    <w:rsid w:val="0037193E"/>
    <w:rsid w:val="003F1879"/>
    <w:rsid w:val="0045164D"/>
    <w:rsid w:val="004623F6"/>
    <w:rsid w:val="00471831"/>
    <w:rsid w:val="004C07B3"/>
    <w:rsid w:val="00526783"/>
    <w:rsid w:val="00591437"/>
    <w:rsid w:val="005C3097"/>
    <w:rsid w:val="0060009B"/>
    <w:rsid w:val="00636CE3"/>
    <w:rsid w:val="007777E1"/>
    <w:rsid w:val="007A61FC"/>
    <w:rsid w:val="007E0F23"/>
    <w:rsid w:val="00811198"/>
    <w:rsid w:val="00823DB7"/>
    <w:rsid w:val="00851156"/>
    <w:rsid w:val="008848C5"/>
    <w:rsid w:val="008B0838"/>
    <w:rsid w:val="008C4809"/>
    <w:rsid w:val="0091220F"/>
    <w:rsid w:val="0093100D"/>
    <w:rsid w:val="009720AD"/>
    <w:rsid w:val="00A40E1B"/>
    <w:rsid w:val="00BB791E"/>
    <w:rsid w:val="00BF57F9"/>
    <w:rsid w:val="00C43C7F"/>
    <w:rsid w:val="00CD2C3D"/>
    <w:rsid w:val="00D05670"/>
    <w:rsid w:val="00D619CA"/>
    <w:rsid w:val="00D62167"/>
    <w:rsid w:val="00DD6B45"/>
    <w:rsid w:val="00DF6533"/>
    <w:rsid w:val="00E601A6"/>
    <w:rsid w:val="00ED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09AB2692"/>
  <w15:docId w15:val="{37DD1F07-BEC3-4E5E-8756-675902A5E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uiPriority w:val="1"/>
    <w:qFormat/>
    <w:rPr>
      <w:sz w:val="18"/>
      <w:szCs w:val="18"/>
    </w:rPr>
  </w:style>
  <w:style w:type="paragraph" w:styleId="Paragraphedeliste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table" w:styleId="Grilledutableau">
    <w:name w:val="Table Grid"/>
    <w:basedOn w:val="TableauNormal"/>
    <w:uiPriority w:val="59"/>
    <w:rsid w:val="0045164D"/>
    <w:pPr>
      <w:widowControl/>
      <w:autoSpaceDE/>
      <w:autoSpaceDN/>
    </w:pPr>
    <w:rPr>
      <w:rFonts w:eastAsiaTheme="minorEastAsia"/>
      <w:lang w:val="fr-FR" w:eastAsia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rramodus.ma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erramodus@menara.m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2</Pages>
  <Words>443</Words>
  <Characters>2439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Poste22</dc:creator>
  <cp:lastModifiedBy>anass bougaiouar</cp:lastModifiedBy>
  <cp:revision>32</cp:revision>
  <dcterms:created xsi:type="dcterms:W3CDTF">2023-04-25T11:13:00Z</dcterms:created>
  <dcterms:modified xsi:type="dcterms:W3CDTF">2023-05-29T16:53:00Z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2023-03-23T00:00:00Z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2023-04-25T00:00:00Z</vt:filetime>
  </property>
</Properties>
</file>