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DB6B" w14:textId="77777777" w:rsidR="007D43DE" w:rsidRDefault="007D43DE">
      <w:pPr>
        <w:pStyle w:val="BodyText"/>
        <w:spacing w:before="1"/>
        <w:rPr>
          <w:rFonts w:ascii="Times New Roman"/>
          <w:sz w:val="32"/>
        </w:rPr>
      </w:pPr>
      <w:bookmarkStart w:id="0" w:name="_GoBack"/>
      <w:bookmarkEnd w:id="0"/>
    </w:p>
    <w:p w14:paraId="76D586FD" w14:textId="77777777" w:rsidR="007D43DE" w:rsidRPr="006932EF" w:rsidRDefault="005E41B0">
      <w:pPr>
        <w:pStyle w:val="Heading1"/>
        <w:jc w:val="both"/>
        <w:rPr>
          <w:b/>
          <w:bCs/>
        </w:rPr>
      </w:pPr>
      <w:r w:rsidRPr="006932EF">
        <w:rPr>
          <w:b/>
          <w:bCs/>
          <w:w w:val="120"/>
        </w:rPr>
        <w:t>Simplified Solitaire Encryption</w:t>
      </w:r>
      <w:r w:rsidRPr="006932EF">
        <w:rPr>
          <w:b/>
          <w:bCs/>
          <w:spacing w:val="-51"/>
          <w:w w:val="120"/>
        </w:rPr>
        <w:t xml:space="preserve"> </w:t>
      </w:r>
      <w:r w:rsidRPr="006932EF">
        <w:rPr>
          <w:b/>
          <w:bCs/>
          <w:w w:val="120"/>
        </w:rPr>
        <w:t>Algorithm</w:t>
      </w:r>
    </w:p>
    <w:p w14:paraId="78A8800F" w14:textId="77777777" w:rsidR="007D43DE" w:rsidRDefault="005E41B0">
      <w:pPr>
        <w:pStyle w:val="BodyText"/>
        <w:spacing w:before="226" w:line="259" w:lineRule="auto"/>
        <w:ind w:left="140" w:right="1173"/>
        <w:jc w:val="both"/>
      </w:pPr>
      <w:r>
        <w:t>In</w:t>
      </w:r>
      <w:r>
        <w:rPr>
          <w:spacing w:val="-9"/>
        </w:rPr>
        <w:t xml:space="preserve"> </w:t>
      </w:r>
      <w:r>
        <w:t>Neal</w:t>
      </w:r>
      <w:r>
        <w:rPr>
          <w:spacing w:val="-9"/>
        </w:rPr>
        <w:t xml:space="preserve"> </w:t>
      </w:r>
      <w:r>
        <w:rPr>
          <w:spacing w:val="-3"/>
        </w:rPr>
        <w:t>Stephenson’s</w:t>
      </w:r>
      <w:r>
        <w:rPr>
          <w:spacing w:val="-9"/>
        </w:rPr>
        <w:t xml:space="preserve"> </w:t>
      </w:r>
      <w:r>
        <w:t>novel</w:t>
      </w:r>
      <w:r>
        <w:rPr>
          <w:spacing w:val="-9"/>
        </w:rPr>
        <w:t xml:space="preserve"> </w:t>
      </w:r>
      <w:proofErr w:type="spellStart"/>
      <w:r>
        <w:rPr>
          <w:rFonts w:ascii="Times New Roman" w:hAnsi="Times New Roman"/>
        </w:rPr>
        <w:t>Cryptonomicon</w:t>
      </w:r>
      <w:proofErr w:type="spellEnd"/>
      <w:r>
        <w:t>,</w:t>
      </w:r>
      <w:r>
        <w:rPr>
          <w:spacing w:val="-7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covertly communicate with one another with a deck of playing cards (including the jokers) and knowledge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Solitaire</w:t>
      </w:r>
      <w:r>
        <w:rPr>
          <w:spacing w:val="-9"/>
        </w:rPr>
        <w:t xml:space="preserve"> </w:t>
      </w:r>
      <w:r>
        <w:t>encryption</w:t>
      </w:r>
      <w:r>
        <w:rPr>
          <w:spacing w:val="-10"/>
        </w:rPr>
        <w:t xml:space="preserve"> </w:t>
      </w:r>
      <w:r>
        <w:t>algorithm,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life)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 xml:space="preserve">Bruce </w:t>
      </w:r>
      <w:proofErr w:type="spellStart"/>
      <w:r>
        <w:t>Schneier</w:t>
      </w:r>
      <w:proofErr w:type="spellEnd"/>
      <w:r>
        <w:t>.</w:t>
      </w:r>
    </w:p>
    <w:p w14:paraId="7345ABDE" w14:textId="77777777" w:rsidR="007D43DE" w:rsidRDefault="005E41B0">
      <w:pPr>
        <w:pStyle w:val="BodyText"/>
        <w:spacing w:before="4" w:line="259" w:lineRule="auto"/>
        <w:ind w:left="109" w:right="1178" w:firstLine="370"/>
        <w:jc w:val="both"/>
      </w:pPr>
      <w:r>
        <w:t>For this project, we’ll simplify the algorithm in several ways. For example, we’ll be assuming that we have just two suits (say, hearts and spades) from a deck of cards, plus the two jokers, just to keep things simple. Further, let’s assume that the values</w:t>
      </w:r>
      <w:r>
        <w:t xml:space="preserve"> of the 26 suit cards are 1 to 26 (Ace to King of hearts, followed by Ace to King of spades), that the “A” joker is 27, and that the “B” joker is 28. Thus, 15 represents the 2 of spades.</w:t>
      </w:r>
    </w:p>
    <w:p w14:paraId="52DF5D8E" w14:textId="77777777" w:rsidR="007D43DE" w:rsidRDefault="005E41B0">
      <w:pPr>
        <w:pStyle w:val="BodyText"/>
        <w:spacing w:before="5" w:line="259" w:lineRule="auto"/>
        <w:ind w:left="140" w:right="1178" w:firstLine="338"/>
        <w:jc w:val="both"/>
      </w:pPr>
      <w:r>
        <w:t xml:space="preserve">Now that you’ve got the idea, note that because we are doing this in </w:t>
      </w:r>
      <w:r>
        <w:t>a computer, we can just use the numbers 1–28 and forget about the suits and ranks.</w:t>
      </w:r>
    </w:p>
    <w:p w14:paraId="5E14FECE" w14:textId="77777777" w:rsidR="007D43DE" w:rsidRDefault="007D43DE">
      <w:pPr>
        <w:pStyle w:val="BodyText"/>
        <w:spacing w:before="5"/>
        <w:rPr>
          <w:sz w:val="26"/>
        </w:rPr>
      </w:pPr>
    </w:p>
    <w:p w14:paraId="66800617" w14:textId="77777777" w:rsidR="007D43DE" w:rsidRPr="00AA79E9" w:rsidRDefault="005E41B0">
      <w:pPr>
        <w:pStyle w:val="Heading2"/>
        <w:rPr>
          <w:b/>
          <w:bCs/>
          <w:sz w:val="26"/>
          <w:szCs w:val="26"/>
        </w:rPr>
      </w:pPr>
      <w:r w:rsidRPr="00AA79E9">
        <w:rPr>
          <w:b/>
          <w:bCs/>
          <w:w w:val="115"/>
          <w:sz w:val="26"/>
          <w:szCs w:val="26"/>
        </w:rPr>
        <w:t>Task #1. Generate the Keystream Value</w:t>
      </w:r>
    </w:p>
    <w:p w14:paraId="587697B7" w14:textId="77777777" w:rsidR="007D43DE" w:rsidRDefault="005E41B0">
      <w:pPr>
        <w:pStyle w:val="BodyText"/>
        <w:spacing w:before="162" w:line="259" w:lineRule="auto"/>
        <w:ind w:left="140" w:right="1150" w:hanging="7"/>
        <w:jc w:val="both"/>
      </w:pPr>
      <w:r>
        <w:t xml:space="preserve">The hard part of Solitaire is the generation of the keystream values; </w:t>
      </w:r>
      <w:r>
        <w:t>they will be used   to encrypt or decrypt messages. Here are th</w:t>
      </w:r>
      <w:r>
        <w:t>e steps used in our variant of the algorithm, assuming that we start with a list of the values from 1–28 as described above:</w:t>
      </w:r>
    </w:p>
    <w:p w14:paraId="58A72EE1" w14:textId="77777777" w:rsidR="007D43DE" w:rsidRDefault="007D43DE">
      <w:pPr>
        <w:pStyle w:val="BodyText"/>
        <w:rPr>
          <w:sz w:val="21"/>
        </w:rPr>
      </w:pPr>
    </w:p>
    <w:p w14:paraId="20BE610E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line="259" w:lineRule="auto"/>
        <w:ind w:right="1178"/>
        <w:jc w:val="both"/>
      </w:pPr>
      <w:r w:rsidRPr="00AA79E9">
        <w:rPr>
          <w:rFonts w:ascii="Times New Roman" w:hAnsi="Times New Roman"/>
          <w:b/>
          <w:bCs/>
        </w:rPr>
        <w:t>Step 1</w:t>
      </w:r>
      <w:r>
        <w:rPr>
          <w:rFonts w:ascii="Times New Roman" w:hAnsi="Times New Roman"/>
        </w:rPr>
        <w:t xml:space="preserve">. </w:t>
      </w:r>
      <w:r>
        <w:t>Find the A joker (27). Exchange it with the card beneath (after) it in the deck, to move the card down the deck by one pos</w:t>
      </w:r>
      <w:r>
        <w:t>ition. (What if the joker is the</w:t>
      </w:r>
      <w:r>
        <w:rPr>
          <w:spacing w:val="-27"/>
        </w:rPr>
        <w:t xml:space="preserve"> </w:t>
      </w:r>
      <w:r>
        <w:t xml:space="preserve">last card in the deck? Imagine that the deck of cards is continuous; the card following the bottom card is the top card of the deck, and </w:t>
      </w:r>
      <w:r>
        <w:rPr>
          <w:spacing w:val="-4"/>
        </w:rPr>
        <w:t xml:space="preserve">you’d </w:t>
      </w:r>
      <w:r>
        <w:t>just exchange</w:t>
      </w:r>
      <w:r>
        <w:rPr>
          <w:spacing w:val="16"/>
        </w:rPr>
        <w:t xml:space="preserve"> </w:t>
      </w:r>
      <w:r>
        <w:t>them.)</w:t>
      </w:r>
    </w:p>
    <w:p w14:paraId="429E1E78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179"/>
        <w:ind w:hanging="212"/>
      </w:pPr>
      <w:r w:rsidRPr="00AA79E9">
        <w:rPr>
          <w:rFonts w:ascii="Times New Roman" w:hAnsi="Times New Roman"/>
          <w:b/>
          <w:bCs/>
        </w:rPr>
        <w:t>Step 2</w:t>
      </w:r>
      <w:r>
        <w:rPr>
          <w:rFonts w:ascii="Times New Roman" w:hAnsi="Times New Roman"/>
        </w:rPr>
        <w:t xml:space="preserve">. </w:t>
      </w:r>
      <w:r>
        <w:t>Find the B joker (28). Move it two cards down by performing two</w:t>
      </w:r>
      <w:r>
        <w:rPr>
          <w:spacing w:val="-12"/>
        </w:rPr>
        <w:t xml:space="preserve"> </w:t>
      </w:r>
      <w:r>
        <w:t>exchanges.</w:t>
      </w:r>
    </w:p>
    <w:p w14:paraId="4703A6E7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197" w:line="259" w:lineRule="auto"/>
        <w:ind w:left="677" w:right="1164" w:hanging="203"/>
        <w:jc w:val="both"/>
      </w:pPr>
      <w:r w:rsidRPr="00AA79E9">
        <w:rPr>
          <w:rFonts w:ascii="Times New Roman" w:hAnsi="Times New Roman"/>
          <w:b/>
          <w:bCs/>
        </w:rPr>
        <w:t>Step 3</w:t>
      </w:r>
      <w:r>
        <w:rPr>
          <w:rFonts w:ascii="Times New Roman" w:hAnsi="Times New Roman"/>
        </w:rPr>
        <w:t xml:space="preserve">. </w:t>
      </w:r>
      <w:r>
        <w:t>Swap the cards above the first joker (the one closest to the top of the deck) with the cards below the second joker. This is called a triple</w:t>
      </w:r>
      <w:r>
        <w:rPr>
          <w:spacing w:val="31"/>
        </w:rPr>
        <w:t xml:space="preserve"> </w:t>
      </w:r>
      <w:r>
        <w:t>cut.</w:t>
      </w:r>
    </w:p>
    <w:p w14:paraId="7226C66E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177" w:line="259" w:lineRule="auto"/>
        <w:ind w:right="1178"/>
        <w:jc w:val="both"/>
      </w:pPr>
      <w:r w:rsidRPr="00AA79E9">
        <w:rPr>
          <w:rFonts w:ascii="Times New Roman" w:hAnsi="Times New Roman"/>
          <w:b/>
          <w:bCs/>
        </w:rPr>
        <w:t>Step 4</w:t>
      </w:r>
      <w:r>
        <w:rPr>
          <w:rFonts w:ascii="Times New Roman" w:hAnsi="Times New Roman"/>
        </w:rPr>
        <w:t xml:space="preserve">. </w:t>
      </w:r>
      <w:r>
        <w:rPr>
          <w:spacing w:val="-5"/>
        </w:rPr>
        <w:t xml:space="preserve">Take </w:t>
      </w:r>
      <w:r>
        <w:t>the bottom car</w:t>
      </w:r>
      <w:r>
        <w:t xml:space="preserve">d from the deck. Count down from the top card by a quantity of cards equal to the value of that bottom card. (If the bottom card is a joker, let its value be 27, regardless of which joker it is.) </w:t>
      </w:r>
      <w:r>
        <w:rPr>
          <w:spacing w:val="-5"/>
        </w:rPr>
        <w:t xml:space="preserve">Take </w:t>
      </w:r>
      <w:r>
        <w:t>that group of cards and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deck.</w:t>
      </w:r>
      <w:r>
        <w:rPr>
          <w:spacing w:val="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rPr>
          <w:spacing w:val="-6"/>
        </w:rPr>
        <w:t xml:space="preserve">of </w:t>
      </w:r>
      <w:r>
        <w:t>the</w:t>
      </w:r>
      <w:r>
        <w:rPr>
          <w:spacing w:val="2"/>
        </w:rPr>
        <w:t xml:space="preserve"> </w:t>
      </w:r>
      <w:r>
        <w:t>deck.</w:t>
      </w:r>
    </w:p>
    <w:p w14:paraId="549753FC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181" w:line="259" w:lineRule="auto"/>
        <w:ind w:right="1172"/>
        <w:jc w:val="both"/>
      </w:pPr>
      <w:r w:rsidRPr="00AA79E9">
        <w:rPr>
          <w:rFonts w:ascii="Times New Roman" w:hAnsi="Times New Roman"/>
          <w:b/>
          <w:bCs/>
        </w:rPr>
        <w:t>Step 5</w:t>
      </w:r>
      <w:r>
        <w:rPr>
          <w:rFonts w:ascii="Times New Roman" w:hAnsi="Times New Roman"/>
        </w:rPr>
        <w:t xml:space="preserve">. </w:t>
      </w:r>
      <w:r>
        <w:t xml:space="preserve">Look at the top </w:t>
      </w:r>
      <w:r>
        <w:rPr>
          <w:spacing w:val="-3"/>
        </w:rPr>
        <w:t xml:space="preserve">card’s </w:t>
      </w:r>
      <w:r>
        <w:t xml:space="preserve">value (which is again 1-27, as it was in the previous step). Put the card back on top of the deck. Count down the deck by that </w:t>
      </w:r>
      <w:r>
        <w:rPr>
          <w:spacing w:val="-6"/>
        </w:rPr>
        <w:t xml:space="preserve">many </w:t>
      </w:r>
      <w:r>
        <w:t xml:space="preserve">cards. Record the value of the NEXT card in the deck, but </w:t>
      </w:r>
      <w:r>
        <w:rPr>
          <w:spacing w:val="-4"/>
        </w:rPr>
        <w:t xml:space="preserve">don’t </w:t>
      </w:r>
      <w:r>
        <w:t>remove it from the deck. If that next card happens to be a j</w:t>
      </w:r>
      <w:r>
        <w:t xml:space="preserve">oker, </w:t>
      </w:r>
      <w:r>
        <w:rPr>
          <w:spacing w:val="-4"/>
        </w:rPr>
        <w:t xml:space="preserve">don’t </w:t>
      </w:r>
      <w:r>
        <w:t>record anything. Leave the</w:t>
      </w:r>
      <w:r>
        <w:rPr>
          <w:spacing w:val="-13"/>
        </w:rPr>
        <w:t xml:space="preserve"> </w:t>
      </w:r>
      <w:r>
        <w:t>deck the</w:t>
      </w:r>
      <w:r>
        <w:rPr>
          <w:spacing w:val="-6"/>
        </w:rPr>
        <w:t xml:space="preserve"> </w:t>
      </w:r>
      <w:r>
        <w:rPr>
          <w:spacing w:val="-3"/>
        </w:rPr>
        <w:t>way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step,</w:t>
      </w:r>
      <w:r>
        <w:rPr>
          <w:spacing w:val="-5"/>
        </w:rPr>
        <w:t xml:space="preserve"> </w:t>
      </w:r>
      <w:r>
        <w:t>repeating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 a</w:t>
      </w:r>
      <w:r>
        <w:rPr>
          <w:spacing w:val="1"/>
        </w:rPr>
        <w:t xml:space="preserve"> </w:t>
      </w:r>
      <w:r>
        <w:t>joker.</w:t>
      </w:r>
    </w:p>
    <w:p w14:paraId="4C7DC549" w14:textId="77777777" w:rsidR="007D43DE" w:rsidRDefault="007D43DE">
      <w:pPr>
        <w:pStyle w:val="BodyText"/>
        <w:spacing w:before="6"/>
        <w:rPr>
          <w:sz w:val="21"/>
        </w:rPr>
      </w:pPr>
    </w:p>
    <w:p w14:paraId="10065A17" w14:textId="77777777" w:rsidR="007D43DE" w:rsidRDefault="005E41B0">
      <w:pPr>
        <w:pStyle w:val="BodyText"/>
        <w:spacing w:line="259" w:lineRule="auto"/>
        <w:ind w:left="129" w:right="1138" w:firstLine="349"/>
        <w:jc w:val="both"/>
      </w:pPr>
      <w:r>
        <w:pict w14:anchorId="3EF4E039">
          <v:shape id="_x0000_s1030" style="position:absolute;left:0;text-align:left;margin-left:85.05pt;margin-top:74.15pt;width:170.1pt;height:.1pt;z-index:-15728640;mso-wrap-distance-left:0;mso-wrap-distance-right:0;mso-position-horizontal-relative:page" coordorigin="1701,1483" coordsize="3402,0" path="m1701,1483r3401,e" filled="f" strokeweight=".14042mm">
            <v:path arrowok="t"/>
            <w10:wrap type="topAndBottom" anchorx="page"/>
          </v:shape>
        </w:pict>
      </w:r>
      <w:r>
        <w:t xml:space="preserve">The value that you recorded in the last step is one value of the keystream, and will </w:t>
      </w:r>
      <w:r>
        <w:t>be in the range 1–26, inc</w:t>
      </w:r>
      <w:r>
        <w:t xml:space="preserve">lusive (to match with the number of letters in the alphabet). </w:t>
      </w:r>
      <w:r>
        <w:rPr>
          <w:spacing w:val="-9"/>
        </w:rPr>
        <w:t xml:space="preserve">To </w:t>
      </w:r>
      <w:r>
        <w:t>generate</w:t>
      </w:r>
      <w:r>
        <w:rPr>
          <w:spacing w:val="-18"/>
        </w:rPr>
        <w:t xml:space="preserve"> </w:t>
      </w:r>
      <w:r>
        <w:t>another</w:t>
      </w:r>
      <w:r>
        <w:rPr>
          <w:spacing w:val="-18"/>
        </w:rPr>
        <w:t xml:space="preserve"> </w:t>
      </w:r>
      <w:r>
        <w:t>value,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take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deck</w:t>
      </w:r>
      <w:r>
        <w:rPr>
          <w:spacing w:val="-18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last</w:t>
      </w:r>
      <w:r>
        <w:rPr>
          <w:spacing w:val="-17"/>
        </w:rPr>
        <w:t xml:space="preserve"> </w:t>
      </w:r>
      <w:r>
        <w:t>step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repeat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 xml:space="preserve">algorithm. </w:t>
      </w:r>
      <w:r>
        <w:rPr>
          <w:spacing w:val="-10"/>
        </w:rPr>
        <w:t xml:space="preserve">We </w:t>
      </w:r>
      <w:r>
        <w:t>need to generate as many keystream values as there are letters in the message being encrypted or</w:t>
      </w:r>
      <w:r>
        <w:rPr>
          <w:spacing w:val="4"/>
        </w:rPr>
        <w:t xml:space="preserve"> </w:t>
      </w:r>
      <w:r>
        <w:t>decrypted.</w:t>
      </w:r>
    </w:p>
    <w:p w14:paraId="5EBACC4A" w14:textId="77777777" w:rsidR="007D43DE" w:rsidRDefault="005E41B0">
      <w:pPr>
        <w:spacing w:before="11"/>
        <w:ind w:left="463"/>
        <w:rPr>
          <w:sz w:val="18"/>
        </w:rPr>
      </w:pPr>
      <w:r>
        <w:rPr>
          <w:sz w:val="18"/>
        </w:rPr>
        <w:t>Created by. Lester I. McCann (The University of Arizona).</w:t>
      </w:r>
    </w:p>
    <w:p w14:paraId="3F3C2BF8" w14:textId="77777777" w:rsidR="007D43DE" w:rsidRDefault="007D43DE">
      <w:pPr>
        <w:rPr>
          <w:sz w:val="18"/>
        </w:rPr>
        <w:sectPr w:rsidR="007D43DE">
          <w:footerReference w:type="default" r:id="rId7"/>
          <w:type w:val="continuous"/>
          <w:pgSz w:w="11910" w:h="16840"/>
          <w:pgMar w:top="1340" w:right="520" w:bottom="1020" w:left="1560" w:header="720" w:footer="820" w:gutter="0"/>
          <w:pgNumType w:start="1"/>
          <w:cols w:space="720"/>
        </w:sectPr>
      </w:pPr>
    </w:p>
    <w:p w14:paraId="026F90F4" w14:textId="77777777" w:rsidR="007D43DE" w:rsidRPr="00AA79E9" w:rsidRDefault="005E41B0">
      <w:pPr>
        <w:pStyle w:val="BodyText"/>
        <w:spacing w:before="73"/>
        <w:ind w:left="140"/>
        <w:rPr>
          <w:rFonts w:ascii="Times New Roman"/>
          <w:b/>
          <w:bCs/>
        </w:rPr>
      </w:pPr>
      <w:r w:rsidRPr="00AA79E9">
        <w:rPr>
          <w:rFonts w:ascii="Times New Roman"/>
          <w:b/>
          <w:bCs/>
          <w:w w:val="115"/>
        </w:rPr>
        <w:lastRenderedPageBreak/>
        <w:t>Example</w:t>
      </w:r>
    </w:p>
    <w:p w14:paraId="0D189B8A" w14:textId="77777777" w:rsidR="007D43DE" w:rsidRDefault="005E41B0">
      <w:pPr>
        <w:pStyle w:val="BodyText"/>
        <w:spacing w:before="166" w:line="259" w:lineRule="auto"/>
        <w:ind w:left="140" w:right="1172" w:hanging="7"/>
        <w:jc w:val="both"/>
      </w:pPr>
      <w:r>
        <w:rPr>
          <w:spacing w:val="-9"/>
        </w:rP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sense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algorithm.</w:t>
      </w:r>
      <w:r>
        <w:rPr>
          <w:spacing w:val="-3"/>
        </w:rPr>
        <w:t xml:space="preserve"> </w:t>
      </w:r>
      <w:r>
        <w:rPr>
          <w:spacing w:val="-4"/>
        </w:rPr>
        <w:t>Let’s</w:t>
      </w:r>
      <w:r>
        <w:rPr>
          <w:spacing w:val="-14"/>
        </w:rPr>
        <w:t xml:space="preserve"> </w:t>
      </w:r>
      <w:r>
        <w:t>say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original</w:t>
      </w:r>
      <w:r>
        <w:rPr>
          <w:spacing w:val="-14"/>
        </w:rPr>
        <w:t xml:space="preserve"> </w:t>
      </w:r>
      <w:r>
        <w:t>ordering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half–deck of</w:t>
      </w:r>
      <w:r>
        <w:rPr>
          <w:spacing w:val="1"/>
        </w:rPr>
        <w:t xml:space="preserve"> </w:t>
      </w:r>
      <w:r>
        <w:t>cards:</w:t>
      </w:r>
    </w:p>
    <w:p w14:paraId="0413A7C6" w14:textId="77777777" w:rsidR="007D43DE" w:rsidRDefault="005E41B0">
      <w:pPr>
        <w:pStyle w:val="BodyText"/>
        <w:spacing w:before="226"/>
        <w:ind w:left="140"/>
        <w:jc w:val="both"/>
        <w:rPr>
          <w:rFonts w:ascii="Arial"/>
        </w:rPr>
      </w:pPr>
      <w:r>
        <w:rPr>
          <w:rFonts w:ascii="Arial"/>
        </w:rPr>
        <w:t>1 4 7 10 13 16 19 22 25 28 3 6 9 12 15 18 21 24 27 2 5 8 11 14 17 20 23 26</w:t>
      </w:r>
    </w:p>
    <w:p w14:paraId="0118089A" w14:textId="77777777" w:rsidR="007D43DE" w:rsidRDefault="007D43DE">
      <w:pPr>
        <w:pStyle w:val="BodyText"/>
        <w:spacing w:before="5"/>
        <w:rPr>
          <w:rFonts w:ascii="Arial"/>
          <w:sz w:val="21"/>
        </w:rPr>
      </w:pPr>
    </w:p>
    <w:p w14:paraId="120EB094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ind w:hanging="212"/>
      </w:pPr>
      <w:r w:rsidRPr="00AA79E9">
        <w:rPr>
          <w:rFonts w:ascii="Times New Roman" w:hAnsi="Times New Roman"/>
          <w:b/>
          <w:bCs/>
          <w:w w:val="105"/>
        </w:rPr>
        <w:t>Step 1</w:t>
      </w:r>
      <w:r>
        <w:rPr>
          <w:rFonts w:ascii="Times New Roman" w:hAnsi="Times New Roman"/>
          <w:w w:val="105"/>
        </w:rPr>
        <w:t xml:space="preserve">. </w:t>
      </w:r>
      <w:r>
        <w:rPr>
          <w:w w:val="105"/>
        </w:rPr>
        <w:t>Swap 27 with the value following it. So, we swap 27 and</w:t>
      </w:r>
      <w:r>
        <w:rPr>
          <w:spacing w:val="-36"/>
          <w:w w:val="105"/>
        </w:rPr>
        <w:t xml:space="preserve"> </w:t>
      </w:r>
      <w:r>
        <w:rPr>
          <w:w w:val="105"/>
        </w:rPr>
        <w:t>2:</w:t>
      </w:r>
    </w:p>
    <w:p w14:paraId="5898C5EB" w14:textId="77777777" w:rsidR="007D43DE" w:rsidRDefault="007D43DE">
      <w:pPr>
        <w:pStyle w:val="BodyText"/>
      </w:pPr>
    </w:p>
    <w:p w14:paraId="77EDAC3B" w14:textId="77777777" w:rsidR="007D43DE" w:rsidRDefault="005E41B0">
      <w:pPr>
        <w:pStyle w:val="BodyText"/>
        <w:ind w:left="104"/>
        <w:jc w:val="center"/>
        <w:rPr>
          <w:rFonts w:ascii="Arial"/>
        </w:rPr>
      </w:pPr>
      <w:r>
        <w:rPr>
          <w:rFonts w:ascii="Arial"/>
        </w:rPr>
        <w:t xml:space="preserve">1 4 7 10 13 16 19 22 25 28 3 </w:t>
      </w:r>
      <w:r>
        <w:rPr>
          <w:rFonts w:ascii="Arial"/>
        </w:rPr>
        <w:t>6 9 12 15 18 21 24 2 27 5 8 11 14 17 20 23 26</w:t>
      </w:r>
    </w:p>
    <w:p w14:paraId="73F53A02" w14:textId="77777777" w:rsidR="007D43DE" w:rsidRDefault="00AA79E9" w:rsidP="00AA79E9">
      <w:pPr>
        <w:pStyle w:val="BodyText"/>
        <w:spacing w:before="18"/>
        <w:rPr>
          <w:rFonts w:ascii="Arial"/>
        </w:rPr>
      </w:pPr>
      <w:r>
        <w:rPr>
          <w:rFonts w:ascii="Arial"/>
          <w:w w:val="110"/>
        </w:rPr>
        <w:t xml:space="preserve">                                                                                          </w:t>
      </w:r>
      <w:r w:rsidR="005E41B0">
        <w:rPr>
          <w:rFonts w:ascii="Arial"/>
          <w:w w:val="110"/>
        </w:rPr>
        <w:t>^^^^</w:t>
      </w:r>
    </w:p>
    <w:p w14:paraId="21BF5231" w14:textId="77777777" w:rsidR="007D43DE" w:rsidRDefault="007D43DE">
      <w:pPr>
        <w:pStyle w:val="BodyText"/>
        <w:rPr>
          <w:rFonts w:ascii="Arial"/>
        </w:rPr>
      </w:pPr>
    </w:p>
    <w:p w14:paraId="43C0F831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ind w:hanging="212"/>
      </w:pPr>
      <w:r w:rsidRPr="00AA79E9">
        <w:rPr>
          <w:rFonts w:ascii="Times New Roman" w:hAnsi="Times New Roman"/>
          <w:b/>
          <w:bCs/>
        </w:rPr>
        <w:t>Step 2</w:t>
      </w:r>
      <w:r>
        <w:rPr>
          <w:rFonts w:ascii="Times New Roman" w:hAnsi="Times New Roman"/>
        </w:rPr>
        <w:t xml:space="preserve">. </w:t>
      </w:r>
      <w:r>
        <w:t>Move 28 two places down the list. It ends up between 6 and 9:</w:t>
      </w:r>
    </w:p>
    <w:p w14:paraId="5CFE5A33" w14:textId="77777777" w:rsidR="007D43DE" w:rsidRDefault="007D43DE">
      <w:pPr>
        <w:pStyle w:val="BodyText"/>
      </w:pPr>
    </w:p>
    <w:p w14:paraId="24D72DAC" w14:textId="77777777" w:rsidR="007D43DE" w:rsidRDefault="005E41B0">
      <w:pPr>
        <w:pStyle w:val="BodyText"/>
        <w:ind w:left="104"/>
        <w:jc w:val="center"/>
        <w:rPr>
          <w:rFonts w:ascii="Arial"/>
        </w:rPr>
      </w:pPr>
      <w:r>
        <w:rPr>
          <w:rFonts w:ascii="Arial"/>
        </w:rPr>
        <w:t>1 4 7 10 13 16 19 22 25 3 6 28 9 12 15 18 21 24 2 27 5 8 11 14 17 20 23 26</w:t>
      </w:r>
    </w:p>
    <w:p w14:paraId="6DFFDC79" w14:textId="77777777" w:rsidR="007D43DE" w:rsidRDefault="00AA79E9">
      <w:pPr>
        <w:pStyle w:val="BodyText"/>
        <w:spacing w:before="18"/>
        <w:ind w:left="104" w:right="2310"/>
        <w:jc w:val="center"/>
        <w:rPr>
          <w:rFonts w:ascii="Arial"/>
        </w:rPr>
      </w:pPr>
      <w:r>
        <w:rPr>
          <w:rFonts w:ascii="Arial"/>
          <w:w w:val="110"/>
        </w:rPr>
        <w:t xml:space="preserve">     </w:t>
      </w:r>
      <w:r w:rsidR="005E41B0">
        <w:rPr>
          <w:rFonts w:ascii="Arial"/>
          <w:w w:val="110"/>
        </w:rPr>
        <w:t>^^^^^^</w:t>
      </w:r>
    </w:p>
    <w:p w14:paraId="0BBA089E" w14:textId="77777777" w:rsidR="007D43DE" w:rsidRDefault="007D43DE">
      <w:pPr>
        <w:pStyle w:val="BodyText"/>
        <w:spacing w:before="11"/>
        <w:rPr>
          <w:rFonts w:ascii="Arial"/>
          <w:sz w:val="21"/>
        </w:rPr>
      </w:pPr>
    </w:p>
    <w:p w14:paraId="7AE95635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line="259" w:lineRule="auto"/>
        <w:ind w:right="1178"/>
      </w:pPr>
      <w:r w:rsidRPr="00AA79E9">
        <w:rPr>
          <w:rFonts w:ascii="Times New Roman" w:hAnsi="Times New Roman"/>
          <w:b/>
          <w:bCs/>
        </w:rPr>
        <w:t>Step 3</w:t>
      </w:r>
      <w:r>
        <w:rPr>
          <w:rFonts w:ascii="Times New Roman" w:hAnsi="Times New Roman"/>
        </w:rPr>
        <w:t xml:space="preserve">. </w:t>
      </w:r>
      <w:r>
        <w:t>Do the triple cut. Everything above the first joker (28 in this case) goes to the bottom of the deck, and everything below the second (27) goes to the</w:t>
      </w:r>
      <w:r>
        <w:rPr>
          <w:spacing w:val="-5"/>
        </w:rPr>
        <w:t xml:space="preserve"> </w:t>
      </w:r>
      <w:r>
        <w:t>top:</w:t>
      </w:r>
    </w:p>
    <w:p w14:paraId="649D3406" w14:textId="77777777" w:rsidR="007D43DE" w:rsidRDefault="005E41B0">
      <w:pPr>
        <w:pStyle w:val="BodyText"/>
        <w:spacing w:before="231"/>
        <w:ind w:left="104"/>
        <w:jc w:val="center"/>
        <w:rPr>
          <w:rFonts w:ascii="Arial"/>
        </w:rPr>
      </w:pPr>
      <w:r>
        <w:rPr>
          <w:rFonts w:ascii="Arial"/>
        </w:rPr>
        <w:t>5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8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11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14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17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23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26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28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9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12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15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18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21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24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27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4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7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10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13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16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25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6</w:t>
      </w:r>
    </w:p>
    <w:p w14:paraId="7DE1C549" w14:textId="77777777" w:rsidR="007D43DE" w:rsidRDefault="005E41B0">
      <w:pPr>
        <w:pStyle w:val="BodyText"/>
        <w:tabs>
          <w:tab w:val="left" w:pos="5538"/>
        </w:tabs>
        <w:spacing w:before="18"/>
        <w:ind w:left="104"/>
        <w:jc w:val="center"/>
        <w:rPr>
          <w:rFonts w:ascii="Arial"/>
        </w:rPr>
      </w:pPr>
      <w:r>
        <w:rPr>
          <w:rFonts w:ascii="Arial"/>
          <w:w w:val="110"/>
        </w:rPr>
        <w:t>^^^^^^^^^^^^^^^^^^^^^</w:t>
      </w:r>
      <w:r>
        <w:rPr>
          <w:rFonts w:ascii="Arial"/>
          <w:w w:val="110"/>
        </w:rPr>
        <w:tab/>
        <w:t>^^^^^^^^^^^^^^^^^^^^^^^^^^^</w:t>
      </w:r>
    </w:p>
    <w:p w14:paraId="595A6C11" w14:textId="77777777" w:rsidR="007D43DE" w:rsidRDefault="007D43DE">
      <w:pPr>
        <w:pStyle w:val="BodyText"/>
        <w:spacing w:before="11"/>
        <w:rPr>
          <w:rFonts w:ascii="Arial"/>
          <w:sz w:val="21"/>
        </w:rPr>
      </w:pPr>
    </w:p>
    <w:p w14:paraId="7CF0AD67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ind w:hanging="212"/>
      </w:pPr>
      <w:r w:rsidRPr="00AA79E9">
        <w:rPr>
          <w:rFonts w:ascii="Times New Roman" w:hAnsi="Times New Roman"/>
          <w:b/>
          <w:bCs/>
        </w:rPr>
        <w:t>Step 4</w:t>
      </w:r>
      <w:r>
        <w:rPr>
          <w:rFonts w:ascii="Times New Roman" w:hAnsi="Times New Roman"/>
        </w:rPr>
        <w:t xml:space="preserve">. </w:t>
      </w:r>
      <w:r>
        <w:t>The bottom card is 6. The first 6 cards of the deck are 5, 8, 11, 14, 17,</w:t>
      </w:r>
      <w:r>
        <w:rPr>
          <w:spacing w:val="5"/>
        </w:rPr>
        <w:t xml:space="preserve"> </w:t>
      </w:r>
      <w:r>
        <w:t>and</w:t>
      </w:r>
    </w:p>
    <w:p w14:paraId="38393178" w14:textId="77777777" w:rsidR="007D43DE" w:rsidRDefault="005E41B0">
      <w:pPr>
        <w:pStyle w:val="BodyText"/>
        <w:spacing w:before="21"/>
        <w:ind w:left="686"/>
      </w:pPr>
      <w:r>
        <w:t>20. They go just ahead of 6 at the bottom end of the deck:</w:t>
      </w:r>
    </w:p>
    <w:p w14:paraId="052B958D" w14:textId="77777777" w:rsidR="007D43DE" w:rsidRDefault="007D43DE">
      <w:pPr>
        <w:pStyle w:val="BodyText"/>
      </w:pPr>
    </w:p>
    <w:p w14:paraId="7414E43D" w14:textId="77777777" w:rsidR="007D43DE" w:rsidRDefault="005E41B0">
      <w:pPr>
        <w:pStyle w:val="BodyText"/>
        <w:ind w:left="104"/>
        <w:jc w:val="center"/>
        <w:rPr>
          <w:rFonts w:ascii="Arial"/>
        </w:rPr>
      </w:pPr>
      <w:r>
        <w:rPr>
          <w:rFonts w:ascii="Arial"/>
        </w:rPr>
        <w:t xml:space="preserve">23 26 28 9 12 15 18 21 24 2 27 1 4 7 10 13 16 19 22 25 3 5 </w:t>
      </w:r>
      <w:r>
        <w:rPr>
          <w:rFonts w:ascii="Arial"/>
        </w:rPr>
        <w:t>8 11 14 17 20 6</w:t>
      </w:r>
    </w:p>
    <w:p w14:paraId="6084E3D5" w14:textId="77777777" w:rsidR="007D43DE" w:rsidRDefault="00AA79E9" w:rsidP="00AA79E9">
      <w:pPr>
        <w:pStyle w:val="BodyText"/>
        <w:spacing w:before="18"/>
        <w:rPr>
          <w:rFonts w:ascii="Arial"/>
        </w:rPr>
      </w:pPr>
      <w:r>
        <w:rPr>
          <w:rFonts w:ascii="Arial"/>
          <w:w w:val="110"/>
        </w:rPr>
        <w:t xml:space="preserve">                                                                                                        </w:t>
      </w:r>
      <w:r w:rsidR="005E41B0">
        <w:rPr>
          <w:rFonts w:ascii="Arial"/>
          <w:w w:val="110"/>
        </w:rPr>
        <w:t>^^^^^^^^^^^^^^^</w:t>
      </w:r>
    </w:p>
    <w:p w14:paraId="65253CF7" w14:textId="77777777" w:rsidR="007D43DE" w:rsidRDefault="007D43DE">
      <w:pPr>
        <w:pStyle w:val="BodyText"/>
        <w:spacing w:before="11"/>
        <w:rPr>
          <w:rFonts w:ascii="Arial"/>
          <w:sz w:val="21"/>
        </w:rPr>
      </w:pPr>
    </w:p>
    <w:p w14:paraId="60A0C0B8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line="259" w:lineRule="auto"/>
        <w:ind w:left="677" w:right="1150" w:hanging="203"/>
      </w:pPr>
      <w:r w:rsidRPr="00AA79E9">
        <w:rPr>
          <w:rFonts w:ascii="Times New Roman" w:hAnsi="Times New Roman"/>
          <w:b/>
          <w:bCs/>
        </w:rPr>
        <w:t>Step 5</w:t>
      </w:r>
      <w:r>
        <w:rPr>
          <w:rFonts w:ascii="Times New Roman" w:hAnsi="Times New Roman"/>
        </w:rPr>
        <w:t xml:space="preserve">. </w:t>
      </w:r>
      <w:r>
        <w:t>The top card is 23. Thus, our generated keystream value is the 24</w:t>
      </w:r>
      <w:r>
        <w:rPr>
          <w:i/>
          <w:vertAlign w:val="superscript"/>
        </w:rPr>
        <w:t>th</w:t>
      </w:r>
      <w:r>
        <w:rPr>
          <w:i/>
        </w:rPr>
        <w:t xml:space="preserve"> </w:t>
      </w:r>
      <w:r>
        <w:t>card, which is</w:t>
      </w:r>
      <w:r>
        <w:rPr>
          <w:spacing w:val="4"/>
        </w:rPr>
        <w:t xml:space="preserve"> </w:t>
      </w:r>
      <w:r>
        <w:t>11.</w:t>
      </w:r>
    </w:p>
    <w:p w14:paraId="120E4FC1" w14:textId="77777777" w:rsidR="007D43DE" w:rsidRDefault="007D43DE">
      <w:pPr>
        <w:pStyle w:val="BodyText"/>
        <w:spacing w:before="2"/>
        <w:rPr>
          <w:sz w:val="27"/>
        </w:rPr>
      </w:pPr>
    </w:p>
    <w:p w14:paraId="4A164AB9" w14:textId="77777777" w:rsidR="007D43DE" w:rsidRPr="00AA79E9" w:rsidRDefault="005E41B0">
      <w:pPr>
        <w:pStyle w:val="BodyText"/>
        <w:ind w:left="140"/>
        <w:rPr>
          <w:rFonts w:ascii="Times New Roman"/>
          <w:b/>
          <w:bCs/>
          <w:sz w:val="24"/>
          <w:szCs w:val="24"/>
        </w:rPr>
      </w:pPr>
      <w:proofErr w:type="spellStart"/>
      <w:r w:rsidRPr="00AA79E9">
        <w:rPr>
          <w:rFonts w:ascii="Times New Roman"/>
          <w:b/>
          <w:bCs/>
          <w:w w:val="115"/>
          <w:sz w:val="24"/>
          <w:szCs w:val="24"/>
        </w:rPr>
        <w:t>Self Test</w:t>
      </w:r>
      <w:proofErr w:type="spellEnd"/>
    </w:p>
    <w:p w14:paraId="543D6A1B" w14:textId="77777777" w:rsidR="007D43DE" w:rsidRDefault="005E41B0">
      <w:pPr>
        <w:pStyle w:val="BodyText"/>
        <w:spacing w:before="166" w:line="259" w:lineRule="auto"/>
        <w:ind w:left="140" w:right="1178"/>
        <w:jc w:val="both"/>
      </w:pPr>
      <w:r>
        <w:t>Once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Solitaire</w:t>
      </w:r>
      <w:r>
        <w:rPr>
          <w:spacing w:val="-13"/>
        </w:rPr>
        <w:t xml:space="preserve"> </w:t>
      </w:r>
      <w:r>
        <w:t>algorithm,</w:t>
      </w:r>
      <w:r>
        <w:rPr>
          <w:spacing w:val="-12"/>
        </w:rPr>
        <w:t xml:space="preserve"> </w:t>
      </w:r>
      <w:r>
        <w:t>confirm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stream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generated is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deck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example.</w:t>
      </w:r>
      <w:r>
        <w:rPr>
          <w:spacing w:val="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deck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to generate the next keystream value. The answer is provided at the end of this</w:t>
      </w:r>
      <w:r>
        <w:rPr>
          <w:spacing w:val="-2"/>
        </w:rPr>
        <w:t xml:space="preserve"> </w:t>
      </w:r>
      <w:r>
        <w:t>document.</w:t>
      </w:r>
    </w:p>
    <w:p w14:paraId="531C71E9" w14:textId="77777777" w:rsidR="007D43DE" w:rsidRDefault="007D43DE">
      <w:pPr>
        <w:pStyle w:val="BodyText"/>
        <w:spacing w:before="4"/>
        <w:rPr>
          <w:sz w:val="26"/>
        </w:rPr>
      </w:pPr>
    </w:p>
    <w:p w14:paraId="054AEB43" w14:textId="77777777" w:rsidR="007D43DE" w:rsidRPr="00AA79E9" w:rsidRDefault="005E41B0">
      <w:pPr>
        <w:pStyle w:val="Heading2"/>
        <w:spacing w:before="1"/>
        <w:jc w:val="left"/>
        <w:rPr>
          <w:b/>
          <w:bCs/>
          <w:sz w:val="26"/>
          <w:szCs w:val="26"/>
        </w:rPr>
      </w:pPr>
      <w:r w:rsidRPr="00AA79E9">
        <w:rPr>
          <w:b/>
          <w:bCs/>
          <w:w w:val="115"/>
          <w:sz w:val="26"/>
          <w:szCs w:val="26"/>
        </w:rPr>
        <w:t>Task #2. Encoding using Solitaire</w:t>
      </w:r>
    </w:p>
    <w:p w14:paraId="2630273C" w14:textId="77777777" w:rsidR="007D43DE" w:rsidRDefault="005E41B0">
      <w:pPr>
        <w:pStyle w:val="BodyText"/>
        <w:spacing w:before="161" w:line="259" w:lineRule="auto"/>
        <w:ind w:left="140" w:right="1174"/>
        <w:jc w:val="both"/>
      </w:pPr>
      <w:r>
        <w:t>Now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keystream</w:t>
      </w:r>
      <w:r>
        <w:rPr>
          <w:spacing w:val="-7"/>
        </w:rPr>
        <w:t xml:space="preserve"> </w:t>
      </w:r>
      <w:r>
        <w:t>values?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whether you are encoding a message or decoding</w:t>
      </w:r>
      <w:r>
        <w:rPr>
          <w:spacing w:val="10"/>
        </w:rPr>
        <w:t xml:space="preserve"> </w:t>
      </w:r>
      <w:r>
        <w:t>one.</w:t>
      </w:r>
    </w:p>
    <w:p w14:paraId="205DDDA0" w14:textId="77777777" w:rsidR="007D43DE" w:rsidRDefault="005E41B0">
      <w:pPr>
        <w:pStyle w:val="BodyText"/>
        <w:spacing w:before="2" w:line="259" w:lineRule="auto"/>
        <w:ind w:left="132" w:right="1139" w:firstLine="346"/>
        <w:jc w:val="both"/>
      </w:pPr>
      <w:r>
        <w:rPr>
          <w:spacing w:val="-9"/>
        </w:rPr>
        <w:t>To</w:t>
      </w:r>
      <w:r>
        <w:rPr>
          <w:spacing w:val="-10"/>
        </w:rPr>
        <w:t xml:space="preserve"> </w:t>
      </w:r>
      <w:r>
        <w:t>encode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Solitaire,</w:t>
      </w:r>
      <w:r>
        <w:rPr>
          <w:spacing w:val="-10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non-letters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rPr>
          <w:spacing w:val="-3"/>
        </w:rPr>
        <w:t xml:space="preserve">lower-case </w:t>
      </w:r>
      <w:r>
        <w:t>letters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upper-case</w:t>
      </w:r>
      <w:r>
        <w:rPr>
          <w:spacing w:val="-14"/>
        </w:rPr>
        <w:t xml:space="preserve"> </w:t>
      </w:r>
      <w:r>
        <w:t>(refer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ctype.h</w:t>
      </w:r>
      <w:proofErr w:type="spellEnd"/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utility</w:t>
      </w:r>
      <w:r>
        <w:rPr>
          <w:spacing w:val="-13"/>
        </w:rPr>
        <w:t xml:space="preserve"> </w:t>
      </w:r>
      <w:r>
        <w:t>functions.)</w:t>
      </w:r>
      <w:r>
        <w:rPr>
          <w:spacing w:val="-4"/>
        </w:rPr>
        <w:t xml:space="preserve"> </w:t>
      </w:r>
      <w:r>
        <w:t>Convert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letters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numbers (A=1,</w:t>
      </w:r>
      <w:r>
        <w:rPr>
          <w:spacing w:val="-18"/>
        </w:rPr>
        <w:t xml:space="preserve"> </w:t>
      </w:r>
      <w:r>
        <w:t>B=2,</w:t>
      </w:r>
      <w:r>
        <w:rPr>
          <w:spacing w:val="-18"/>
        </w:rPr>
        <w:t xml:space="preserve"> </w:t>
      </w:r>
      <w:r>
        <w:t>etc.).</w:t>
      </w:r>
      <w:r>
        <w:rPr>
          <w:spacing w:val="-7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Solitaire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generate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values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message. Add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pairs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numbers,</w:t>
      </w:r>
      <w:r>
        <w:rPr>
          <w:spacing w:val="-15"/>
        </w:rPr>
        <w:t xml:space="preserve"> </w:t>
      </w:r>
      <w:r>
        <w:t>modulo</w:t>
      </w:r>
      <w:r>
        <w:rPr>
          <w:spacing w:val="-15"/>
        </w:rPr>
        <w:t xml:space="preserve"> </w:t>
      </w:r>
      <w:r>
        <w:t>26.</w:t>
      </w:r>
      <w:r>
        <w:rPr>
          <w:spacing w:val="-5"/>
        </w:rPr>
        <w:t xml:space="preserve"> </w:t>
      </w:r>
      <w:r>
        <w:t>Convert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numbers</w:t>
      </w:r>
      <w:r>
        <w:rPr>
          <w:spacing w:val="-15"/>
        </w:rPr>
        <w:t xml:space="preserve"> </w:t>
      </w:r>
      <w:r>
        <w:t>back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letters, and you’re</w:t>
      </w:r>
      <w:r>
        <w:rPr>
          <w:spacing w:val="4"/>
        </w:rPr>
        <w:t xml:space="preserve"> </w:t>
      </w:r>
      <w:r>
        <w:t>done.</w:t>
      </w:r>
    </w:p>
    <w:p w14:paraId="4C0BF8C6" w14:textId="77777777" w:rsidR="007D43DE" w:rsidRDefault="007D43DE">
      <w:pPr>
        <w:pStyle w:val="BodyText"/>
        <w:spacing w:before="6"/>
        <w:rPr>
          <w:sz w:val="27"/>
        </w:rPr>
      </w:pPr>
    </w:p>
    <w:p w14:paraId="02539FDF" w14:textId="77777777" w:rsidR="007D43DE" w:rsidRPr="00AA79E9" w:rsidRDefault="005E41B0">
      <w:pPr>
        <w:pStyle w:val="BodyText"/>
        <w:ind w:left="140"/>
        <w:rPr>
          <w:rFonts w:ascii="Times New Roman"/>
          <w:b/>
          <w:bCs/>
        </w:rPr>
      </w:pPr>
      <w:r w:rsidRPr="00AA79E9">
        <w:rPr>
          <w:rFonts w:ascii="Times New Roman"/>
          <w:b/>
          <w:bCs/>
          <w:w w:val="115"/>
        </w:rPr>
        <w:t>Example</w:t>
      </w:r>
    </w:p>
    <w:p w14:paraId="5D28DC9E" w14:textId="77777777" w:rsidR="007D43DE" w:rsidRDefault="005E41B0">
      <w:pPr>
        <w:pStyle w:val="BodyText"/>
        <w:spacing w:before="166"/>
        <w:ind w:left="140"/>
        <w:jc w:val="both"/>
      </w:pPr>
      <w:r>
        <w:t>Consider the message to be sent is this:</w:t>
      </w:r>
    </w:p>
    <w:p w14:paraId="03A4727F" w14:textId="77777777" w:rsidR="007D43DE" w:rsidRDefault="007D43DE">
      <w:pPr>
        <w:pStyle w:val="BodyText"/>
        <w:spacing w:before="6"/>
        <w:rPr>
          <w:sz w:val="21"/>
        </w:rPr>
      </w:pPr>
    </w:p>
    <w:p w14:paraId="56C91521" w14:textId="77777777" w:rsidR="007D43DE" w:rsidRDefault="005E41B0">
      <w:pPr>
        <w:pStyle w:val="BodyText"/>
        <w:ind w:left="140"/>
        <w:jc w:val="both"/>
        <w:rPr>
          <w:rFonts w:ascii="Arial" w:hAnsi="Arial"/>
        </w:rPr>
      </w:pPr>
      <w:r>
        <w:rPr>
          <w:rFonts w:ascii="Arial" w:hAnsi="Arial"/>
          <w:w w:val="145"/>
        </w:rPr>
        <w:t xml:space="preserve">It’s </w:t>
      </w:r>
      <w:r>
        <w:rPr>
          <w:rFonts w:ascii="Arial" w:hAnsi="Arial"/>
          <w:w w:val="115"/>
        </w:rPr>
        <w:t>fun to program.</w:t>
      </w:r>
    </w:p>
    <w:p w14:paraId="7B3C6628" w14:textId="77777777" w:rsidR="007D43DE" w:rsidRDefault="007D43DE">
      <w:pPr>
        <w:pStyle w:val="BodyText"/>
        <w:spacing w:before="9"/>
        <w:rPr>
          <w:rFonts w:ascii="Arial"/>
          <w:sz w:val="21"/>
        </w:rPr>
      </w:pPr>
    </w:p>
    <w:p w14:paraId="5727FE32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ind w:hanging="212"/>
      </w:pPr>
      <w:r>
        <w:t>Removing the non-letters and capitalizing gives</w:t>
      </w:r>
      <w:r>
        <w:rPr>
          <w:spacing w:val="10"/>
        </w:rPr>
        <w:t xml:space="preserve"> </w:t>
      </w:r>
      <w:r>
        <w:t>us:</w:t>
      </w:r>
    </w:p>
    <w:p w14:paraId="344FB322" w14:textId="77777777" w:rsidR="007D43DE" w:rsidRDefault="007D43DE">
      <w:pPr>
        <w:sectPr w:rsidR="007D43DE">
          <w:pgSz w:w="11910" w:h="16840"/>
          <w:pgMar w:top="1340" w:right="520" w:bottom="1020" w:left="1560" w:header="0" w:footer="820" w:gutter="0"/>
          <w:cols w:space="720"/>
        </w:sect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289"/>
        <w:gridCol w:w="339"/>
      </w:tblGrid>
      <w:tr w:rsidR="007D43DE" w14:paraId="780F72DF" w14:textId="77777777">
        <w:trPr>
          <w:trHeight w:val="377"/>
        </w:trPr>
        <w:tc>
          <w:tcPr>
            <w:tcW w:w="4770" w:type="dxa"/>
          </w:tcPr>
          <w:p w14:paraId="7097F990" w14:textId="77777777" w:rsidR="007D43DE" w:rsidRDefault="005E41B0">
            <w:pPr>
              <w:pStyle w:val="TableParagraph"/>
              <w:spacing w:before="0"/>
              <w:ind w:left="260"/>
              <w:jc w:val="left"/>
            </w:pPr>
            <w:r>
              <w:rPr>
                <w:w w:val="90"/>
              </w:rPr>
              <w:lastRenderedPageBreak/>
              <w:t>ITSFUNTOPROGRAM</w:t>
            </w:r>
          </w:p>
        </w:tc>
        <w:tc>
          <w:tcPr>
            <w:tcW w:w="628" w:type="dxa"/>
            <w:gridSpan w:val="2"/>
            <w:vMerge w:val="restart"/>
          </w:tcPr>
          <w:p w14:paraId="114DFDD4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7D43DE" w14:paraId="72AD01D7" w14:textId="77777777">
        <w:trPr>
          <w:trHeight w:val="515"/>
        </w:trPr>
        <w:tc>
          <w:tcPr>
            <w:tcW w:w="4770" w:type="dxa"/>
          </w:tcPr>
          <w:p w14:paraId="03B6D272" w14:textId="77777777" w:rsidR="007D43DE" w:rsidRDefault="005E41B0">
            <w:pPr>
              <w:pStyle w:val="TableParagraph"/>
              <w:numPr>
                <w:ilvl w:val="0"/>
                <w:numId w:val="5"/>
              </w:numPr>
              <w:tabs>
                <w:tab w:val="left" w:pos="261"/>
              </w:tabs>
              <w:spacing w:before="130" w:line="240" w:lineRule="auto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Next, convert the letters to</w:t>
            </w:r>
            <w:r>
              <w:rPr>
                <w:rFonts w:ascii="Georgia" w:hAnsi="Georgia"/>
                <w:spacing w:val="-2"/>
              </w:rPr>
              <w:t xml:space="preserve"> </w:t>
            </w:r>
            <w:r>
              <w:rPr>
                <w:rFonts w:ascii="Georgia" w:hAnsi="Georgia"/>
              </w:rPr>
              <w:t>numbers:</w:t>
            </w:r>
          </w:p>
        </w:tc>
        <w:tc>
          <w:tcPr>
            <w:tcW w:w="628" w:type="dxa"/>
            <w:gridSpan w:val="2"/>
            <w:vMerge/>
            <w:tcBorders>
              <w:top w:val="nil"/>
            </w:tcBorders>
          </w:tcPr>
          <w:p w14:paraId="17B41597" w14:textId="77777777" w:rsidR="007D43DE" w:rsidRDefault="007D43DE">
            <w:pPr>
              <w:rPr>
                <w:sz w:val="2"/>
                <w:szCs w:val="2"/>
              </w:rPr>
            </w:pPr>
          </w:p>
        </w:tc>
      </w:tr>
      <w:tr w:rsidR="007D43DE" w14:paraId="64939479" w14:textId="77777777">
        <w:trPr>
          <w:trHeight w:val="385"/>
        </w:trPr>
        <w:tc>
          <w:tcPr>
            <w:tcW w:w="4770" w:type="dxa"/>
          </w:tcPr>
          <w:p w14:paraId="722C99F3" w14:textId="77777777" w:rsidR="007D43DE" w:rsidRDefault="005E41B0">
            <w:pPr>
              <w:pStyle w:val="TableParagraph"/>
              <w:tabs>
                <w:tab w:val="left" w:pos="346"/>
                <w:tab w:val="left" w:pos="693"/>
                <w:tab w:val="left" w:pos="1040"/>
                <w:tab w:val="left" w:pos="1387"/>
                <w:tab w:val="left" w:pos="1734"/>
                <w:tab w:val="left" w:pos="2081"/>
                <w:tab w:val="left" w:pos="2428"/>
                <w:tab w:val="left" w:pos="2775"/>
                <w:tab w:val="left" w:pos="3122"/>
                <w:tab w:val="left" w:pos="3469"/>
                <w:tab w:val="left" w:pos="3815"/>
                <w:tab w:val="left" w:pos="4162"/>
              </w:tabs>
              <w:spacing w:before="119"/>
              <w:ind w:right="113"/>
            </w:pPr>
            <w:r>
              <w:rPr>
                <w:w w:val="170"/>
              </w:rPr>
              <w:t>I</w:t>
            </w:r>
            <w:r>
              <w:rPr>
                <w:w w:val="170"/>
              </w:rPr>
              <w:tab/>
            </w:r>
            <w:r>
              <w:rPr>
                <w:w w:val="90"/>
              </w:rPr>
              <w:t>T</w:t>
            </w:r>
            <w:r>
              <w:rPr>
                <w:w w:val="90"/>
              </w:rPr>
              <w:tab/>
              <w:t>S</w:t>
            </w:r>
            <w:r>
              <w:rPr>
                <w:w w:val="90"/>
              </w:rPr>
              <w:tab/>
              <w:t>F</w:t>
            </w:r>
            <w:r>
              <w:rPr>
                <w:w w:val="90"/>
              </w:rPr>
              <w:tab/>
              <w:t>U</w:t>
            </w:r>
            <w:r>
              <w:rPr>
                <w:w w:val="90"/>
              </w:rPr>
              <w:tab/>
              <w:t>N</w:t>
            </w:r>
            <w:r>
              <w:rPr>
                <w:w w:val="90"/>
              </w:rPr>
              <w:tab/>
              <w:t>T</w:t>
            </w:r>
            <w:r>
              <w:rPr>
                <w:w w:val="90"/>
              </w:rPr>
              <w:tab/>
              <w:t>O</w:t>
            </w:r>
            <w:r>
              <w:rPr>
                <w:w w:val="90"/>
              </w:rPr>
              <w:tab/>
              <w:t>P</w:t>
            </w:r>
            <w:r>
              <w:rPr>
                <w:w w:val="90"/>
              </w:rPr>
              <w:tab/>
              <w:t>R</w:t>
            </w:r>
            <w:r>
              <w:rPr>
                <w:w w:val="90"/>
              </w:rPr>
              <w:tab/>
              <w:t>O</w:t>
            </w:r>
            <w:r>
              <w:rPr>
                <w:w w:val="90"/>
              </w:rPr>
              <w:tab/>
              <w:t>G</w:t>
            </w:r>
            <w:r>
              <w:rPr>
                <w:w w:val="90"/>
              </w:rPr>
              <w:tab/>
            </w:r>
            <w:r>
              <w:rPr>
                <w:w w:val="70"/>
              </w:rPr>
              <w:t>R</w:t>
            </w:r>
          </w:p>
        </w:tc>
        <w:tc>
          <w:tcPr>
            <w:tcW w:w="289" w:type="dxa"/>
          </w:tcPr>
          <w:p w14:paraId="341B016E" w14:textId="77777777" w:rsidR="007D43DE" w:rsidRDefault="005E41B0">
            <w:pPr>
              <w:pStyle w:val="TableParagraph"/>
              <w:spacing w:before="119"/>
              <w:ind w:right="55"/>
            </w:pPr>
            <w:r>
              <w:rPr>
                <w:w w:val="78"/>
              </w:rPr>
              <w:t>A</w:t>
            </w:r>
          </w:p>
        </w:tc>
        <w:tc>
          <w:tcPr>
            <w:tcW w:w="339" w:type="dxa"/>
          </w:tcPr>
          <w:p w14:paraId="0B12A012" w14:textId="77777777" w:rsidR="007D43DE" w:rsidRDefault="005E41B0">
            <w:pPr>
              <w:pStyle w:val="TableParagraph"/>
              <w:spacing w:before="119"/>
              <w:ind w:right="47"/>
            </w:pPr>
            <w:r>
              <w:rPr>
                <w:w w:val="63"/>
              </w:rPr>
              <w:t>M</w:t>
            </w:r>
          </w:p>
        </w:tc>
      </w:tr>
      <w:tr w:rsidR="007D43DE" w14:paraId="3972B241" w14:textId="77777777">
        <w:trPr>
          <w:trHeight w:val="389"/>
        </w:trPr>
        <w:tc>
          <w:tcPr>
            <w:tcW w:w="4770" w:type="dxa"/>
          </w:tcPr>
          <w:p w14:paraId="0CB3E02B" w14:textId="77777777" w:rsidR="007D43DE" w:rsidRDefault="005E41B0">
            <w:pPr>
              <w:pStyle w:val="TableParagraph"/>
              <w:tabs>
                <w:tab w:val="left" w:pos="1040"/>
                <w:tab w:val="left" w:pos="3815"/>
              </w:tabs>
              <w:spacing w:line="240" w:lineRule="auto"/>
              <w:ind w:right="113"/>
            </w:pPr>
            <w:r>
              <w:t>9</w:t>
            </w:r>
            <w:r>
              <w:rPr>
                <w:spacing w:val="43"/>
              </w:rPr>
              <w:t xml:space="preserve"> </w:t>
            </w:r>
            <w:r>
              <w:t>20</w:t>
            </w:r>
            <w:r>
              <w:rPr>
                <w:spacing w:val="43"/>
              </w:rPr>
              <w:t xml:space="preserve"> </w:t>
            </w:r>
            <w:r>
              <w:t>19</w:t>
            </w:r>
            <w:r>
              <w:tab/>
              <w:t>6</w:t>
            </w:r>
            <w:r>
              <w:rPr>
                <w:spacing w:val="42"/>
              </w:rPr>
              <w:t xml:space="preserve"> </w:t>
            </w:r>
            <w:r>
              <w:t>21</w:t>
            </w:r>
            <w:r>
              <w:rPr>
                <w:spacing w:val="41"/>
              </w:rPr>
              <w:t xml:space="preserve"> </w:t>
            </w:r>
            <w:r>
              <w:t>14</w:t>
            </w:r>
            <w:r>
              <w:rPr>
                <w:spacing w:val="42"/>
              </w:rPr>
              <w:t xml:space="preserve"> </w:t>
            </w:r>
            <w:r>
              <w:t>20</w:t>
            </w:r>
            <w:r>
              <w:rPr>
                <w:spacing w:val="42"/>
              </w:rPr>
              <w:t xml:space="preserve"> </w:t>
            </w:r>
            <w:r>
              <w:t>15</w:t>
            </w:r>
            <w:r>
              <w:rPr>
                <w:spacing w:val="41"/>
              </w:rPr>
              <w:t xml:space="preserve"> </w:t>
            </w:r>
            <w:r>
              <w:t>16</w:t>
            </w:r>
            <w:r>
              <w:rPr>
                <w:spacing w:val="42"/>
              </w:rPr>
              <w:t xml:space="preserve"> </w:t>
            </w:r>
            <w:r>
              <w:t>18</w:t>
            </w:r>
            <w:r>
              <w:rPr>
                <w:spacing w:val="42"/>
              </w:rPr>
              <w:t xml:space="preserve"> </w:t>
            </w:r>
            <w:r>
              <w:t>15</w:t>
            </w:r>
            <w:r>
              <w:tab/>
              <w:t>7</w:t>
            </w:r>
            <w:r>
              <w:rPr>
                <w:spacing w:val="34"/>
              </w:rPr>
              <w:t xml:space="preserve"> </w:t>
            </w:r>
            <w:r>
              <w:t>18</w:t>
            </w:r>
          </w:p>
        </w:tc>
        <w:tc>
          <w:tcPr>
            <w:tcW w:w="289" w:type="dxa"/>
          </w:tcPr>
          <w:p w14:paraId="6BAB8EE9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4"/>
              </w:rPr>
              <w:t>1</w:t>
            </w:r>
          </w:p>
        </w:tc>
        <w:tc>
          <w:tcPr>
            <w:tcW w:w="339" w:type="dxa"/>
          </w:tcPr>
          <w:p w14:paraId="2F9670D0" w14:textId="77777777" w:rsidR="007D43DE" w:rsidRDefault="005E41B0">
            <w:pPr>
              <w:pStyle w:val="TableParagraph"/>
              <w:spacing w:line="240" w:lineRule="auto"/>
              <w:ind w:right="47"/>
            </w:pPr>
            <w:r>
              <w:rPr>
                <w:w w:val="90"/>
              </w:rPr>
              <w:t>13</w:t>
            </w:r>
          </w:p>
        </w:tc>
      </w:tr>
      <w:tr w:rsidR="007D43DE" w14:paraId="1FF391AE" w14:textId="77777777">
        <w:trPr>
          <w:trHeight w:val="515"/>
        </w:trPr>
        <w:tc>
          <w:tcPr>
            <w:tcW w:w="4770" w:type="dxa"/>
          </w:tcPr>
          <w:p w14:paraId="002D4787" w14:textId="77777777" w:rsidR="007D43DE" w:rsidRDefault="005E41B0">
            <w:pPr>
              <w:pStyle w:val="TableParagraph"/>
              <w:numPr>
                <w:ilvl w:val="0"/>
                <w:numId w:val="4"/>
              </w:numPr>
              <w:tabs>
                <w:tab w:val="left" w:pos="261"/>
              </w:tabs>
              <w:spacing w:before="130" w:line="240" w:lineRule="auto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Generate a sequence of 15 keystream</w:t>
            </w:r>
            <w:r>
              <w:rPr>
                <w:rFonts w:ascii="Georgia" w:hAnsi="Georgia"/>
                <w:spacing w:val="7"/>
              </w:rPr>
              <w:t xml:space="preserve"> </w:t>
            </w:r>
            <w:r>
              <w:rPr>
                <w:rFonts w:ascii="Georgia" w:hAnsi="Georgia"/>
              </w:rPr>
              <w:t>values.</w:t>
            </w:r>
          </w:p>
        </w:tc>
        <w:tc>
          <w:tcPr>
            <w:tcW w:w="289" w:type="dxa"/>
          </w:tcPr>
          <w:p w14:paraId="641DA656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60831618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7D43DE" w14:paraId="5B70958A" w14:textId="77777777">
        <w:trPr>
          <w:trHeight w:val="373"/>
        </w:trPr>
        <w:tc>
          <w:tcPr>
            <w:tcW w:w="4770" w:type="dxa"/>
          </w:tcPr>
          <w:p w14:paraId="5E287675" w14:textId="77777777" w:rsidR="007D43DE" w:rsidRDefault="005E41B0">
            <w:pPr>
              <w:pStyle w:val="TableParagraph"/>
              <w:tabs>
                <w:tab w:val="left" w:pos="462"/>
                <w:tab w:val="left" w:pos="1156"/>
                <w:tab w:val="left" w:pos="2890"/>
                <w:tab w:val="left" w:pos="4278"/>
              </w:tabs>
              <w:spacing w:before="119" w:line="234" w:lineRule="exact"/>
              <w:ind w:right="113"/>
            </w:pPr>
            <w:r>
              <w:t>11</w:t>
            </w:r>
            <w:r>
              <w:tab/>
            </w:r>
            <w:proofErr w:type="gramStart"/>
            <w:r>
              <w:t>9</w:t>
            </w:r>
            <w:r>
              <w:rPr>
                <w:spacing w:val="44"/>
              </w:rPr>
              <w:t xml:space="preserve"> </w:t>
            </w:r>
            <w:r w:rsidR="00AA79E9">
              <w:rPr>
                <w:spacing w:val="44"/>
              </w:rPr>
              <w:t xml:space="preserve"> </w:t>
            </w:r>
            <w:r>
              <w:t>23</w:t>
            </w:r>
            <w:proofErr w:type="gramEnd"/>
            <w:r>
              <w:tab/>
              <w:t>7  10  25</w:t>
            </w:r>
            <w:r>
              <w:rPr>
                <w:spacing w:val="5"/>
              </w:rPr>
              <w:t xml:space="preserve"> </w:t>
            </w:r>
            <w:r w:rsidR="00AA79E9">
              <w:rPr>
                <w:spacing w:val="5"/>
              </w:rPr>
              <w:t xml:space="preserve"> </w:t>
            </w:r>
            <w:r>
              <w:t>11</w:t>
            </w:r>
            <w:r>
              <w:rPr>
                <w:spacing w:val="42"/>
              </w:rPr>
              <w:t xml:space="preserve"> </w:t>
            </w:r>
            <w:r>
              <w:t>11</w:t>
            </w:r>
            <w:r>
              <w:tab/>
              <w:t xml:space="preserve">1  </w:t>
            </w:r>
            <w:r>
              <w:t>20</w:t>
            </w:r>
            <w:r>
              <w:rPr>
                <w:spacing w:val="24"/>
              </w:rPr>
              <w:t xml:space="preserve"> </w:t>
            </w:r>
            <w:r w:rsidR="00AA79E9">
              <w:rPr>
                <w:spacing w:val="24"/>
              </w:rPr>
              <w:t xml:space="preserve"> </w:t>
            </w:r>
            <w:r>
              <w:t>26</w:t>
            </w:r>
            <w:r>
              <w:rPr>
                <w:spacing w:val="43"/>
              </w:rPr>
              <w:t xml:space="preserve"> </w:t>
            </w:r>
            <w:r>
              <w:t>14</w:t>
            </w:r>
            <w:r>
              <w:tab/>
            </w:r>
            <w:r w:rsidR="00AA79E9">
              <w:t xml:space="preserve"> </w:t>
            </w:r>
            <w:r>
              <w:rPr>
                <w:w w:val="90"/>
              </w:rPr>
              <w:t>8</w:t>
            </w:r>
          </w:p>
        </w:tc>
        <w:tc>
          <w:tcPr>
            <w:tcW w:w="289" w:type="dxa"/>
          </w:tcPr>
          <w:p w14:paraId="515553D3" w14:textId="77777777" w:rsidR="007D43DE" w:rsidRDefault="005E41B0">
            <w:pPr>
              <w:pStyle w:val="TableParagraph"/>
              <w:spacing w:before="119" w:line="234" w:lineRule="exact"/>
              <w:ind w:right="55"/>
            </w:pPr>
            <w:r>
              <w:rPr>
                <w:w w:val="94"/>
              </w:rPr>
              <w:t>6</w:t>
            </w:r>
          </w:p>
        </w:tc>
        <w:tc>
          <w:tcPr>
            <w:tcW w:w="339" w:type="dxa"/>
          </w:tcPr>
          <w:p w14:paraId="517DA004" w14:textId="77777777" w:rsidR="007D43DE" w:rsidRDefault="005E41B0">
            <w:pPr>
              <w:pStyle w:val="TableParagraph"/>
              <w:spacing w:before="119" w:line="234" w:lineRule="exact"/>
              <w:ind w:right="47"/>
            </w:pPr>
            <w:r>
              <w:rPr>
                <w:w w:val="94"/>
              </w:rPr>
              <w:t>2</w:t>
            </w:r>
          </w:p>
        </w:tc>
      </w:tr>
    </w:tbl>
    <w:p w14:paraId="0925B20B" w14:textId="77777777" w:rsidR="007D43DE" w:rsidRDefault="007D43DE">
      <w:pPr>
        <w:pStyle w:val="BodyText"/>
        <w:spacing w:before="2"/>
        <w:rPr>
          <w:sz w:val="14"/>
        </w:rPr>
      </w:pPr>
    </w:p>
    <w:p w14:paraId="062BFA7C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99" w:line="259" w:lineRule="auto"/>
        <w:ind w:right="1144"/>
        <w:jc w:val="both"/>
      </w:pPr>
      <w:r>
        <w:t xml:space="preserve">Just add the two groups together pairwise. </w:t>
      </w:r>
      <w:r>
        <w:rPr>
          <w:spacing w:val="-9"/>
        </w:rPr>
        <w:t xml:space="preserve">To </w:t>
      </w:r>
      <w:r>
        <w:t>get the modulo 26: If the sum of a pair is greater than 26, just subtract 26 from it. For example, 14 + 12 = 26, but 14</w:t>
      </w:r>
      <w:r>
        <w:rPr>
          <w:spacing w:val="-31"/>
        </w:rPr>
        <w:t xml:space="preserve"> </w:t>
      </w:r>
      <w:r>
        <w:t>+ 23 = 37 - 26 =</w:t>
      </w:r>
      <w:r>
        <w:rPr>
          <w:spacing w:val="13"/>
        </w:rPr>
        <w:t xml:space="preserve"> </w:t>
      </w:r>
      <w:r>
        <w:t>11.</w:t>
      </w:r>
    </w:p>
    <w:p w14:paraId="60351A25" w14:textId="77777777" w:rsidR="007D43DE" w:rsidRDefault="007D43DE">
      <w:pPr>
        <w:pStyle w:val="BodyText"/>
        <w:spacing w:before="6" w:after="1"/>
        <w:rPr>
          <w:sz w:val="21"/>
        </w:rPr>
      </w:pPr>
    </w:p>
    <w:tbl>
      <w:tblPr>
        <w:tblW w:w="0" w:type="auto"/>
        <w:tblInd w:w="6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405"/>
        <w:gridCol w:w="289"/>
        <w:gridCol w:w="636"/>
      </w:tblGrid>
      <w:tr w:rsidR="007D43DE" w14:paraId="348CC56E" w14:textId="77777777">
        <w:trPr>
          <w:trHeight w:val="258"/>
        </w:trPr>
        <w:tc>
          <w:tcPr>
            <w:tcW w:w="520" w:type="dxa"/>
          </w:tcPr>
          <w:p w14:paraId="7038F8FF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</w:tcPr>
          <w:p w14:paraId="54B53CA1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47E3DF34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19</w:t>
            </w:r>
          </w:p>
        </w:tc>
        <w:tc>
          <w:tcPr>
            <w:tcW w:w="347" w:type="dxa"/>
          </w:tcPr>
          <w:p w14:paraId="0BF6AB41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4"/>
              </w:rPr>
              <w:t>6</w:t>
            </w:r>
          </w:p>
        </w:tc>
        <w:tc>
          <w:tcPr>
            <w:tcW w:w="347" w:type="dxa"/>
          </w:tcPr>
          <w:p w14:paraId="11149C88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21</w:t>
            </w:r>
          </w:p>
        </w:tc>
        <w:tc>
          <w:tcPr>
            <w:tcW w:w="347" w:type="dxa"/>
          </w:tcPr>
          <w:p w14:paraId="5EC5BE8F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14</w:t>
            </w:r>
          </w:p>
        </w:tc>
        <w:tc>
          <w:tcPr>
            <w:tcW w:w="347" w:type="dxa"/>
          </w:tcPr>
          <w:p w14:paraId="632C53C8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369705B6" w14:textId="77777777" w:rsidR="007D43DE" w:rsidRDefault="005E41B0">
            <w:pPr>
              <w:pStyle w:val="TableParagraph"/>
              <w:spacing w:before="0" w:line="239" w:lineRule="exact"/>
              <w:ind w:left="57"/>
              <w:jc w:val="left"/>
            </w:pPr>
            <w:r>
              <w:t>15</w:t>
            </w:r>
          </w:p>
        </w:tc>
        <w:tc>
          <w:tcPr>
            <w:tcW w:w="347" w:type="dxa"/>
          </w:tcPr>
          <w:p w14:paraId="5AC2D9BA" w14:textId="77777777" w:rsidR="007D43DE" w:rsidRDefault="005E41B0">
            <w:pPr>
              <w:pStyle w:val="TableParagraph"/>
              <w:spacing w:before="0" w:line="239" w:lineRule="exact"/>
              <w:ind w:right="56"/>
            </w:pPr>
            <w:r>
              <w:rPr>
                <w:w w:val="90"/>
              </w:rPr>
              <w:t>16</w:t>
            </w:r>
          </w:p>
        </w:tc>
        <w:tc>
          <w:tcPr>
            <w:tcW w:w="347" w:type="dxa"/>
          </w:tcPr>
          <w:p w14:paraId="0027A0C5" w14:textId="77777777" w:rsidR="007D43DE" w:rsidRDefault="005E41B0">
            <w:pPr>
              <w:pStyle w:val="TableParagraph"/>
              <w:spacing w:before="0" w:line="239" w:lineRule="exact"/>
              <w:ind w:left="27" w:right="27"/>
              <w:jc w:val="center"/>
            </w:pPr>
            <w:r>
              <w:t>18</w:t>
            </w:r>
          </w:p>
        </w:tc>
        <w:tc>
          <w:tcPr>
            <w:tcW w:w="347" w:type="dxa"/>
          </w:tcPr>
          <w:p w14:paraId="0B4F6423" w14:textId="77777777" w:rsidR="007D43DE" w:rsidRDefault="005E41B0">
            <w:pPr>
              <w:pStyle w:val="TableParagraph"/>
              <w:spacing w:before="0" w:line="239" w:lineRule="exact"/>
              <w:ind w:left="57"/>
              <w:jc w:val="left"/>
            </w:pPr>
            <w:r>
              <w:t>15</w:t>
            </w:r>
          </w:p>
        </w:tc>
        <w:tc>
          <w:tcPr>
            <w:tcW w:w="347" w:type="dxa"/>
          </w:tcPr>
          <w:p w14:paraId="7FC13987" w14:textId="77777777" w:rsidR="007D43DE" w:rsidRDefault="005E41B0">
            <w:pPr>
              <w:pStyle w:val="TableParagraph"/>
              <w:spacing w:before="0" w:line="239" w:lineRule="exact"/>
              <w:ind w:right="56"/>
            </w:pPr>
            <w:r>
              <w:rPr>
                <w:w w:val="94"/>
              </w:rPr>
              <w:t>7</w:t>
            </w:r>
          </w:p>
        </w:tc>
        <w:tc>
          <w:tcPr>
            <w:tcW w:w="405" w:type="dxa"/>
          </w:tcPr>
          <w:p w14:paraId="32C8DBB5" w14:textId="77777777" w:rsidR="007D43DE" w:rsidRDefault="005E41B0">
            <w:pPr>
              <w:pStyle w:val="TableParagraph"/>
              <w:spacing w:before="0" w:line="239" w:lineRule="exact"/>
              <w:ind w:right="114"/>
            </w:pPr>
            <w:r>
              <w:rPr>
                <w:w w:val="90"/>
              </w:rPr>
              <w:t>18</w:t>
            </w:r>
          </w:p>
        </w:tc>
        <w:tc>
          <w:tcPr>
            <w:tcW w:w="289" w:type="dxa"/>
          </w:tcPr>
          <w:p w14:paraId="5EA17A0E" w14:textId="77777777" w:rsidR="007D43DE" w:rsidRDefault="005E41B0">
            <w:pPr>
              <w:pStyle w:val="TableParagraph"/>
              <w:spacing w:before="0" w:line="239" w:lineRule="exact"/>
              <w:ind w:right="56"/>
            </w:pPr>
            <w:r>
              <w:rPr>
                <w:w w:val="94"/>
              </w:rPr>
              <w:t>1</w:t>
            </w:r>
          </w:p>
        </w:tc>
        <w:tc>
          <w:tcPr>
            <w:tcW w:w="636" w:type="dxa"/>
          </w:tcPr>
          <w:p w14:paraId="73D459FA" w14:textId="77777777" w:rsidR="007D43DE" w:rsidRDefault="005E41B0">
            <w:pPr>
              <w:pStyle w:val="TableParagraph"/>
              <w:spacing w:before="0" w:line="239" w:lineRule="exact"/>
              <w:ind w:right="345"/>
            </w:pPr>
            <w:r>
              <w:rPr>
                <w:w w:val="90"/>
              </w:rPr>
              <w:t>13</w:t>
            </w:r>
          </w:p>
        </w:tc>
      </w:tr>
      <w:tr w:rsidR="007D43DE" w14:paraId="5B697D16" w14:textId="77777777">
        <w:trPr>
          <w:trHeight w:val="420"/>
        </w:trPr>
        <w:tc>
          <w:tcPr>
            <w:tcW w:w="520" w:type="dxa"/>
            <w:tcBorders>
              <w:bottom w:val="dashed" w:sz="6" w:space="0" w:color="000000"/>
            </w:tcBorders>
          </w:tcPr>
          <w:p w14:paraId="177EDF4F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t>+ 11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7949A513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194EBFC4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0"/>
              </w:rPr>
              <w:t>23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7D1F9166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4"/>
              </w:rPr>
              <w:t>7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3F19F608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0"/>
              </w:rPr>
              <w:t>10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62007409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0"/>
              </w:rPr>
              <w:t>25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46706306" w14:textId="77777777" w:rsidR="007D43DE" w:rsidRDefault="005E41B0">
            <w:pPr>
              <w:pStyle w:val="TableParagraph"/>
              <w:spacing w:line="240" w:lineRule="auto"/>
              <w:ind w:right="57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6093AA47" w14:textId="77777777" w:rsidR="007D43DE" w:rsidRDefault="005E41B0">
            <w:pPr>
              <w:pStyle w:val="TableParagraph"/>
              <w:spacing w:line="240" w:lineRule="auto"/>
              <w:ind w:left="57"/>
              <w:jc w:val="left"/>
            </w:pPr>
            <w:r>
              <w:t>11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1BF8627A" w14:textId="77777777" w:rsidR="007D43DE" w:rsidRDefault="005E41B0">
            <w:pPr>
              <w:pStyle w:val="TableParagraph"/>
              <w:spacing w:line="240" w:lineRule="auto"/>
              <w:ind w:right="56"/>
            </w:pPr>
            <w:r>
              <w:rPr>
                <w:w w:val="94"/>
              </w:rPr>
              <w:t>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22E69F64" w14:textId="77777777" w:rsidR="007D43DE" w:rsidRDefault="005E41B0">
            <w:pPr>
              <w:pStyle w:val="TableParagraph"/>
              <w:spacing w:line="240" w:lineRule="auto"/>
              <w:ind w:left="27" w:right="27"/>
              <w:jc w:val="center"/>
            </w:pPr>
            <w:r>
              <w:t>20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047D743B" w14:textId="77777777" w:rsidR="007D43DE" w:rsidRDefault="005E41B0">
            <w:pPr>
              <w:pStyle w:val="TableParagraph"/>
              <w:spacing w:line="240" w:lineRule="auto"/>
              <w:ind w:left="57"/>
              <w:jc w:val="left"/>
            </w:pPr>
            <w:r>
              <w:t>26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5BE0B80D" w14:textId="77777777" w:rsidR="007D43DE" w:rsidRDefault="005E41B0">
            <w:pPr>
              <w:pStyle w:val="TableParagraph"/>
              <w:spacing w:line="240" w:lineRule="auto"/>
              <w:ind w:right="56"/>
            </w:pPr>
            <w:r>
              <w:rPr>
                <w:w w:val="90"/>
              </w:rPr>
              <w:t>14</w:t>
            </w:r>
          </w:p>
        </w:tc>
        <w:tc>
          <w:tcPr>
            <w:tcW w:w="405" w:type="dxa"/>
            <w:tcBorders>
              <w:bottom w:val="dashed" w:sz="6" w:space="0" w:color="000000"/>
            </w:tcBorders>
          </w:tcPr>
          <w:p w14:paraId="5701A28A" w14:textId="77777777" w:rsidR="007D43DE" w:rsidRDefault="005E41B0">
            <w:pPr>
              <w:pStyle w:val="TableParagraph"/>
              <w:spacing w:line="240" w:lineRule="auto"/>
              <w:ind w:right="114"/>
            </w:pPr>
            <w:r>
              <w:rPr>
                <w:w w:val="94"/>
              </w:rPr>
              <w:t>8</w:t>
            </w:r>
          </w:p>
        </w:tc>
        <w:tc>
          <w:tcPr>
            <w:tcW w:w="289" w:type="dxa"/>
            <w:tcBorders>
              <w:bottom w:val="dashed" w:sz="6" w:space="0" w:color="000000"/>
            </w:tcBorders>
          </w:tcPr>
          <w:p w14:paraId="74C55D79" w14:textId="77777777" w:rsidR="007D43DE" w:rsidRDefault="005E41B0">
            <w:pPr>
              <w:pStyle w:val="TableParagraph"/>
              <w:spacing w:line="240" w:lineRule="auto"/>
              <w:ind w:right="56"/>
            </w:pPr>
            <w:r>
              <w:rPr>
                <w:w w:val="94"/>
              </w:rPr>
              <w:t>6</w:t>
            </w:r>
          </w:p>
        </w:tc>
        <w:tc>
          <w:tcPr>
            <w:tcW w:w="636" w:type="dxa"/>
            <w:tcBorders>
              <w:bottom w:val="dashed" w:sz="6" w:space="0" w:color="000000"/>
            </w:tcBorders>
          </w:tcPr>
          <w:p w14:paraId="529FE6E3" w14:textId="77777777" w:rsidR="007D43DE" w:rsidRDefault="005E41B0">
            <w:pPr>
              <w:pStyle w:val="TableParagraph"/>
              <w:spacing w:line="240" w:lineRule="auto"/>
              <w:ind w:right="345"/>
            </w:pPr>
            <w:r>
              <w:rPr>
                <w:w w:val="94"/>
              </w:rPr>
              <w:t>2</w:t>
            </w:r>
          </w:p>
        </w:tc>
      </w:tr>
      <w:tr w:rsidR="007D43DE" w14:paraId="47D63322" w14:textId="77777777">
        <w:trPr>
          <w:trHeight w:val="365"/>
        </w:trPr>
        <w:tc>
          <w:tcPr>
            <w:tcW w:w="520" w:type="dxa"/>
            <w:tcBorders>
              <w:top w:val="dashed" w:sz="6" w:space="0" w:color="000000"/>
            </w:tcBorders>
          </w:tcPr>
          <w:p w14:paraId="78F0A109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425ED3A0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4"/>
              </w:rPr>
              <w:t>3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4AE9769E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16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79786EE6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13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1C437627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63186EBD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13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3B5D27D2" w14:textId="77777777" w:rsidR="007D43DE" w:rsidRDefault="005E41B0">
            <w:pPr>
              <w:pStyle w:val="TableParagraph"/>
              <w:spacing w:before="111" w:line="234" w:lineRule="exact"/>
              <w:ind w:right="57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7FCD70FC" w14:textId="77777777" w:rsidR="007D43DE" w:rsidRDefault="005E41B0">
            <w:pPr>
              <w:pStyle w:val="TableParagraph"/>
              <w:spacing w:before="111" w:line="234" w:lineRule="exact"/>
              <w:ind w:left="57"/>
              <w:jc w:val="left"/>
            </w:pPr>
            <w:r>
              <w:t>26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0774819D" w14:textId="77777777" w:rsidR="007D43DE" w:rsidRDefault="005E41B0">
            <w:pPr>
              <w:pStyle w:val="TableParagraph"/>
              <w:spacing w:before="111" w:line="234" w:lineRule="exact"/>
              <w:ind w:right="56"/>
            </w:pPr>
            <w:r>
              <w:rPr>
                <w:w w:val="90"/>
              </w:rPr>
              <w:t>17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1B9D2680" w14:textId="77777777" w:rsidR="007D43DE" w:rsidRDefault="005E41B0">
            <w:pPr>
              <w:pStyle w:val="TableParagraph"/>
              <w:spacing w:before="111" w:line="234" w:lineRule="exact"/>
              <w:ind w:left="27" w:right="27"/>
              <w:jc w:val="center"/>
            </w:pPr>
            <w:r>
              <w:t>12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76DAB465" w14:textId="77777777" w:rsidR="007D43DE" w:rsidRDefault="005E41B0">
            <w:pPr>
              <w:pStyle w:val="TableParagraph"/>
              <w:spacing w:before="111" w:line="234" w:lineRule="exact"/>
              <w:ind w:left="57"/>
              <w:jc w:val="left"/>
            </w:pPr>
            <w:r>
              <w:t>15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3F4773DD" w14:textId="77777777" w:rsidR="007D43DE" w:rsidRDefault="005E41B0">
            <w:pPr>
              <w:pStyle w:val="TableParagraph"/>
              <w:spacing w:before="111" w:line="234" w:lineRule="exact"/>
              <w:ind w:right="56"/>
            </w:pPr>
            <w:r>
              <w:rPr>
                <w:w w:val="90"/>
              </w:rPr>
              <w:t>21</w:t>
            </w:r>
          </w:p>
        </w:tc>
        <w:tc>
          <w:tcPr>
            <w:tcW w:w="405" w:type="dxa"/>
            <w:tcBorders>
              <w:top w:val="dashed" w:sz="6" w:space="0" w:color="000000"/>
            </w:tcBorders>
          </w:tcPr>
          <w:p w14:paraId="3334B1CA" w14:textId="77777777" w:rsidR="007D43DE" w:rsidRDefault="005E41B0">
            <w:pPr>
              <w:pStyle w:val="TableParagraph"/>
              <w:spacing w:before="111" w:line="234" w:lineRule="exact"/>
              <w:ind w:right="114"/>
            </w:pPr>
            <w:r>
              <w:rPr>
                <w:w w:val="90"/>
              </w:rPr>
              <w:t>26</w:t>
            </w:r>
          </w:p>
        </w:tc>
        <w:tc>
          <w:tcPr>
            <w:tcW w:w="289" w:type="dxa"/>
            <w:tcBorders>
              <w:top w:val="dashed" w:sz="6" w:space="0" w:color="000000"/>
            </w:tcBorders>
          </w:tcPr>
          <w:p w14:paraId="07955752" w14:textId="77777777" w:rsidR="007D43DE" w:rsidRDefault="005E41B0">
            <w:pPr>
              <w:pStyle w:val="TableParagraph"/>
              <w:spacing w:before="111" w:line="234" w:lineRule="exact"/>
              <w:ind w:right="56"/>
            </w:pPr>
            <w:r>
              <w:rPr>
                <w:w w:val="94"/>
              </w:rPr>
              <w:t>7</w:t>
            </w:r>
          </w:p>
        </w:tc>
        <w:tc>
          <w:tcPr>
            <w:tcW w:w="636" w:type="dxa"/>
            <w:tcBorders>
              <w:top w:val="dashed" w:sz="6" w:space="0" w:color="000000"/>
            </w:tcBorders>
          </w:tcPr>
          <w:p w14:paraId="07439C77" w14:textId="77777777" w:rsidR="007D43DE" w:rsidRDefault="005E41B0">
            <w:pPr>
              <w:pStyle w:val="TableParagraph"/>
              <w:spacing w:before="111" w:line="234" w:lineRule="exact"/>
              <w:ind w:right="345"/>
            </w:pPr>
            <w:r>
              <w:rPr>
                <w:w w:val="90"/>
              </w:rPr>
              <w:t>15</w:t>
            </w:r>
          </w:p>
        </w:tc>
      </w:tr>
    </w:tbl>
    <w:p w14:paraId="7F747823" w14:textId="77777777" w:rsidR="007D43DE" w:rsidRDefault="007D43DE">
      <w:pPr>
        <w:pStyle w:val="BodyText"/>
        <w:spacing w:before="11"/>
      </w:pPr>
    </w:p>
    <w:p w14:paraId="3231E049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ind w:hanging="212"/>
      </w:pPr>
      <w:r>
        <w:t>And convert back to</w:t>
      </w:r>
      <w:r>
        <w:rPr>
          <w:spacing w:val="7"/>
        </w:rPr>
        <w:t xml:space="preserve"> </w:t>
      </w:r>
      <w:r>
        <w:t>letters:</w:t>
      </w:r>
    </w:p>
    <w:p w14:paraId="3E7616E1" w14:textId="77777777" w:rsidR="007D43DE" w:rsidRDefault="007D43DE">
      <w:pPr>
        <w:pStyle w:val="BodyText"/>
        <w:spacing w:before="5"/>
      </w:pPr>
    </w:p>
    <w:p w14:paraId="53587EB8" w14:textId="77777777" w:rsidR="007D43DE" w:rsidRDefault="005E41B0">
      <w:pPr>
        <w:pStyle w:val="BodyText"/>
        <w:tabs>
          <w:tab w:val="left" w:pos="1379"/>
          <w:tab w:val="left" w:pos="1726"/>
          <w:tab w:val="left" w:pos="2073"/>
          <w:tab w:val="left" w:pos="2420"/>
          <w:tab w:val="left" w:pos="2767"/>
          <w:tab w:val="left" w:pos="3114"/>
          <w:tab w:val="left" w:pos="3461"/>
          <w:tab w:val="left" w:pos="3808"/>
          <w:tab w:val="left" w:pos="4155"/>
          <w:tab w:val="left" w:pos="4502"/>
          <w:tab w:val="left" w:pos="4849"/>
          <w:tab w:val="left" w:pos="5195"/>
          <w:tab w:val="left" w:pos="5542"/>
          <w:tab w:val="left" w:pos="5889"/>
        </w:tabs>
        <w:ind w:left="1033"/>
        <w:rPr>
          <w:rFonts w:ascii="Arial"/>
        </w:rPr>
      </w:pPr>
      <w:r>
        <w:rPr>
          <w:rFonts w:ascii="Arial"/>
          <w:w w:val="85"/>
        </w:rPr>
        <w:t>T</w:t>
      </w:r>
      <w:r>
        <w:rPr>
          <w:rFonts w:ascii="Arial"/>
          <w:w w:val="85"/>
        </w:rPr>
        <w:tab/>
        <w:t>C</w:t>
      </w:r>
      <w:r>
        <w:rPr>
          <w:rFonts w:ascii="Arial"/>
          <w:w w:val="85"/>
        </w:rPr>
        <w:tab/>
        <w:t>P</w:t>
      </w:r>
      <w:r>
        <w:rPr>
          <w:rFonts w:ascii="Arial"/>
          <w:w w:val="85"/>
        </w:rPr>
        <w:tab/>
        <w:t>M</w:t>
      </w:r>
      <w:r>
        <w:rPr>
          <w:rFonts w:ascii="Arial"/>
          <w:w w:val="85"/>
        </w:rPr>
        <w:tab/>
        <w:t>E</w:t>
      </w:r>
      <w:r>
        <w:rPr>
          <w:rFonts w:ascii="Arial"/>
          <w:w w:val="85"/>
        </w:rPr>
        <w:tab/>
        <w:t>M</w:t>
      </w:r>
      <w:r>
        <w:rPr>
          <w:rFonts w:ascii="Arial"/>
          <w:w w:val="85"/>
        </w:rPr>
        <w:tab/>
        <w:t>E</w:t>
      </w:r>
      <w:r>
        <w:rPr>
          <w:rFonts w:ascii="Arial"/>
          <w:w w:val="85"/>
        </w:rPr>
        <w:tab/>
        <w:t>Z</w:t>
      </w:r>
      <w:r>
        <w:rPr>
          <w:rFonts w:ascii="Arial"/>
          <w:w w:val="85"/>
        </w:rPr>
        <w:tab/>
        <w:t>Q</w:t>
      </w:r>
      <w:r>
        <w:rPr>
          <w:rFonts w:ascii="Arial"/>
          <w:w w:val="85"/>
        </w:rPr>
        <w:tab/>
        <w:t>L</w:t>
      </w:r>
      <w:r>
        <w:rPr>
          <w:rFonts w:ascii="Arial"/>
          <w:w w:val="85"/>
        </w:rPr>
        <w:tab/>
        <w:t>O</w:t>
      </w:r>
      <w:r>
        <w:rPr>
          <w:rFonts w:ascii="Arial"/>
          <w:w w:val="85"/>
        </w:rPr>
        <w:tab/>
        <w:t>U</w:t>
      </w:r>
      <w:r>
        <w:rPr>
          <w:rFonts w:ascii="Arial"/>
          <w:w w:val="85"/>
        </w:rPr>
        <w:tab/>
        <w:t>Z</w:t>
      </w:r>
      <w:r>
        <w:rPr>
          <w:rFonts w:ascii="Arial"/>
          <w:w w:val="85"/>
        </w:rPr>
        <w:tab/>
        <w:t>G</w:t>
      </w:r>
      <w:r>
        <w:rPr>
          <w:rFonts w:ascii="Arial"/>
          <w:w w:val="85"/>
        </w:rPr>
        <w:tab/>
        <w:t>O</w:t>
      </w:r>
    </w:p>
    <w:p w14:paraId="05022F8A" w14:textId="77777777" w:rsidR="007D43DE" w:rsidRDefault="007D43DE">
      <w:pPr>
        <w:pStyle w:val="BodyText"/>
        <w:spacing w:before="11"/>
        <w:rPr>
          <w:rFonts w:ascii="Arial"/>
          <w:sz w:val="27"/>
        </w:rPr>
      </w:pPr>
    </w:p>
    <w:p w14:paraId="3FE67AAE" w14:textId="77777777" w:rsidR="007D43DE" w:rsidRPr="00AA79E9" w:rsidRDefault="005E41B0">
      <w:pPr>
        <w:pStyle w:val="Heading2"/>
        <w:rPr>
          <w:b/>
          <w:bCs/>
          <w:sz w:val="26"/>
          <w:szCs w:val="26"/>
        </w:rPr>
      </w:pPr>
      <w:r w:rsidRPr="00AA79E9">
        <w:rPr>
          <w:b/>
          <w:bCs/>
          <w:w w:val="115"/>
          <w:sz w:val="26"/>
          <w:szCs w:val="26"/>
        </w:rPr>
        <w:t>Task #3. Decoding the Message</w:t>
      </w:r>
    </w:p>
    <w:p w14:paraId="07FD2BDF" w14:textId="77777777" w:rsidR="007D43DE" w:rsidRDefault="005E41B0">
      <w:pPr>
        <w:pStyle w:val="BodyText"/>
        <w:spacing w:before="161" w:line="259" w:lineRule="auto"/>
        <w:ind w:left="140" w:right="1140"/>
        <w:jc w:val="both"/>
      </w:pPr>
      <w:r>
        <w:t>Decryption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just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reverse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encryption.</w:t>
      </w:r>
      <w:r>
        <w:rPr>
          <w:spacing w:val="-7"/>
        </w:rPr>
        <w:t xml:space="preserve"> </w:t>
      </w:r>
      <w:r>
        <w:t>Start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converting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message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decoded to numbers. Using the same card ordering as was used to encrypt the message</w:t>
      </w:r>
      <w:r>
        <w:rPr>
          <w:spacing w:val="-28"/>
        </w:rPr>
        <w:t xml:space="preserve"> </w:t>
      </w:r>
      <w:r>
        <w:rPr>
          <w:spacing w:val="-3"/>
        </w:rPr>
        <w:t xml:space="preserve">originally, </w:t>
      </w:r>
      <w:r>
        <w:t>generate enough keystream values. Because the same starting deck of cards was used, the same keystream will be generated. Subtract the keystream values from the message numbers,</w:t>
      </w:r>
      <w:r>
        <w:rPr>
          <w:spacing w:val="-6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modulo</w:t>
      </w:r>
      <w:r>
        <w:rPr>
          <w:spacing w:val="-6"/>
        </w:rPr>
        <w:t xml:space="preserve"> </w:t>
      </w:r>
      <w:r>
        <w:t>26.</w:t>
      </w:r>
      <w:r>
        <w:rPr>
          <w:spacing w:val="6"/>
        </w:rPr>
        <w:t xml:space="preserve"> </w:t>
      </w:r>
      <w:r>
        <w:rPr>
          <w:spacing w:val="-4"/>
        </w:rPr>
        <w:t>Finally,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message.</w:t>
      </w:r>
    </w:p>
    <w:p w14:paraId="1688C881" w14:textId="77777777" w:rsidR="007D43DE" w:rsidRDefault="005E41B0">
      <w:pPr>
        <w:pStyle w:val="BodyText"/>
        <w:spacing w:before="5"/>
        <w:ind w:left="479"/>
        <w:jc w:val="both"/>
      </w:pPr>
      <w:r>
        <w:t>Here’s how the recipient would decrypt this message.</w:t>
      </w:r>
    </w:p>
    <w:p w14:paraId="1880C313" w14:textId="77777777" w:rsidR="007D43DE" w:rsidRDefault="007D43DE">
      <w:pPr>
        <w:pStyle w:val="BodyText"/>
        <w:spacing w:before="10"/>
      </w:pPr>
    </w:p>
    <w:p w14:paraId="1EC86AF3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1"/>
        <w:ind w:hanging="212"/>
      </w:pPr>
      <w:r>
        <w:t xml:space="preserve">Convert the encrypted </w:t>
      </w:r>
      <w:r>
        <w:rPr>
          <w:spacing w:val="-3"/>
        </w:rPr>
        <w:t xml:space="preserve">message’s </w:t>
      </w:r>
      <w:r>
        <w:t>letters to</w:t>
      </w:r>
      <w:r>
        <w:rPr>
          <w:spacing w:val="12"/>
        </w:rPr>
        <w:t xml:space="preserve"> </w:t>
      </w:r>
      <w:r>
        <w:t>numbers.</w:t>
      </w:r>
    </w:p>
    <w:p w14:paraId="09BBA4DA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200" w:line="259" w:lineRule="auto"/>
        <w:ind w:right="1178"/>
        <w:jc w:val="both"/>
      </w:pP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keystream</w:t>
      </w:r>
      <w:r>
        <w:rPr>
          <w:spacing w:val="-6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deck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 for the</w:t>
      </w:r>
      <w:r>
        <w:rPr>
          <w:spacing w:val="3"/>
        </w:rPr>
        <w:t xml:space="preserve"> </w:t>
      </w:r>
      <w:r>
        <w:t>encryption).</w:t>
      </w:r>
    </w:p>
    <w:p w14:paraId="7EAFF7FD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spacing w:before="181" w:line="259" w:lineRule="auto"/>
        <w:ind w:right="1178"/>
        <w:jc w:val="both"/>
      </w:pPr>
      <w:r>
        <w:t>Subtract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keystream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numbers.</w:t>
      </w:r>
      <w:r>
        <w:rPr>
          <w:spacing w:val="2"/>
        </w:rPr>
        <w:t xml:space="preserve"> </w:t>
      </w:r>
      <w:r>
        <w:rPr>
          <w:spacing w:val="-9"/>
        </w:rPr>
        <w:t xml:space="preserve">To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modulo 26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time,</w:t>
      </w:r>
      <w:r>
        <w:rPr>
          <w:spacing w:val="-14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26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equal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smaller</w:t>
      </w:r>
      <w:r>
        <w:rPr>
          <w:spacing w:val="-16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bottom </w:t>
      </w:r>
      <w:r>
        <w:rPr>
          <w:spacing w:val="-3"/>
        </w:rPr>
        <w:t>number.</w:t>
      </w:r>
    </w:p>
    <w:p w14:paraId="3FC998F9" w14:textId="77777777" w:rsidR="007D43DE" w:rsidRDefault="007D43DE">
      <w:pPr>
        <w:pStyle w:val="BodyText"/>
        <w:spacing w:before="6" w:after="1"/>
        <w:rPr>
          <w:sz w:val="21"/>
        </w:rPr>
      </w:pPr>
    </w:p>
    <w:tbl>
      <w:tblPr>
        <w:tblW w:w="0" w:type="auto"/>
        <w:tblInd w:w="6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405"/>
        <w:gridCol w:w="289"/>
        <w:gridCol w:w="636"/>
      </w:tblGrid>
      <w:tr w:rsidR="007D43DE" w14:paraId="09CFDC38" w14:textId="77777777">
        <w:trPr>
          <w:trHeight w:val="258"/>
        </w:trPr>
        <w:tc>
          <w:tcPr>
            <w:tcW w:w="520" w:type="dxa"/>
          </w:tcPr>
          <w:p w14:paraId="33FE703C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4324773A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4"/>
              </w:rPr>
              <w:t>3</w:t>
            </w:r>
          </w:p>
        </w:tc>
        <w:tc>
          <w:tcPr>
            <w:tcW w:w="347" w:type="dxa"/>
          </w:tcPr>
          <w:p w14:paraId="68FEC635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16</w:t>
            </w:r>
          </w:p>
        </w:tc>
        <w:tc>
          <w:tcPr>
            <w:tcW w:w="347" w:type="dxa"/>
          </w:tcPr>
          <w:p w14:paraId="1106CCCD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13</w:t>
            </w:r>
          </w:p>
        </w:tc>
        <w:tc>
          <w:tcPr>
            <w:tcW w:w="347" w:type="dxa"/>
          </w:tcPr>
          <w:p w14:paraId="4CEB9D61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</w:tcPr>
          <w:p w14:paraId="060161F7" w14:textId="77777777" w:rsidR="007D43DE" w:rsidRDefault="005E41B0">
            <w:pPr>
              <w:pStyle w:val="TableParagraph"/>
              <w:spacing w:before="0" w:line="239" w:lineRule="exact"/>
              <w:ind w:right="55"/>
            </w:pPr>
            <w:r>
              <w:rPr>
                <w:w w:val="90"/>
              </w:rPr>
              <w:t>13</w:t>
            </w:r>
          </w:p>
        </w:tc>
        <w:tc>
          <w:tcPr>
            <w:tcW w:w="347" w:type="dxa"/>
          </w:tcPr>
          <w:p w14:paraId="7E17FE65" w14:textId="77777777" w:rsidR="007D43DE" w:rsidRDefault="005E41B0">
            <w:pPr>
              <w:pStyle w:val="TableParagraph"/>
              <w:spacing w:before="0" w:line="239" w:lineRule="exact"/>
              <w:ind w:right="57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</w:tcPr>
          <w:p w14:paraId="79875556" w14:textId="77777777" w:rsidR="007D43DE" w:rsidRDefault="005E41B0">
            <w:pPr>
              <w:pStyle w:val="TableParagraph"/>
              <w:spacing w:before="0" w:line="239" w:lineRule="exact"/>
              <w:ind w:left="57"/>
              <w:jc w:val="left"/>
            </w:pPr>
            <w:r>
              <w:t>26</w:t>
            </w:r>
          </w:p>
        </w:tc>
        <w:tc>
          <w:tcPr>
            <w:tcW w:w="347" w:type="dxa"/>
          </w:tcPr>
          <w:p w14:paraId="57E1ACC4" w14:textId="77777777" w:rsidR="007D43DE" w:rsidRDefault="005E41B0">
            <w:pPr>
              <w:pStyle w:val="TableParagraph"/>
              <w:spacing w:before="0" w:line="239" w:lineRule="exact"/>
              <w:ind w:right="56"/>
            </w:pPr>
            <w:r>
              <w:rPr>
                <w:w w:val="90"/>
              </w:rPr>
              <w:t>17</w:t>
            </w:r>
          </w:p>
        </w:tc>
        <w:tc>
          <w:tcPr>
            <w:tcW w:w="347" w:type="dxa"/>
          </w:tcPr>
          <w:p w14:paraId="07ADC408" w14:textId="77777777" w:rsidR="007D43DE" w:rsidRDefault="005E41B0">
            <w:pPr>
              <w:pStyle w:val="TableParagraph"/>
              <w:spacing w:before="0" w:line="239" w:lineRule="exact"/>
              <w:ind w:left="27" w:right="27"/>
              <w:jc w:val="center"/>
            </w:pPr>
            <w:r>
              <w:t>12</w:t>
            </w:r>
          </w:p>
        </w:tc>
        <w:tc>
          <w:tcPr>
            <w:tcW w:w="347" w:type="dxa"/>
          </w:tcPr>
          <w:p w14:paraId="30461ECE" w14:textId="77777777" w:rsidR="007D43DE" w:rsidRDefault="005E41B0">
            <w:pPr>
              <w:pStyle w:val="TableParagraph"/>
              <w:spacing w:before="0" w:line="239" w:lineRule="exact"/>
              <w:ind w:left="57"/>
              <w:jc w:val="left"/>
            </w:pPr>
            <w:r>
              <w:t>15</w:t>
            </w:r>
          </w:p>
        </w:tc>
        <w:tc>
          <w:tcPr>
            <w:tcW w:w="347" w:type="dxa"/>
          </w:tcPr>
          <w:p w14:paraId="0D188BA6" w14:textId="77777777" w:rsidR="007D43DE" w:rsidRDefault="005E41B0">
            <w:pPr>
              <w:pStyle w:val="TableParagraph"/>
              <w:spacing w:before="0" w:line="239" w:lineRule="exact"/>
              <w:ind w:right="56"/>
            </w:pPr>
            <w:r>
              <w:rPr>
                <w:w w:val="90"/>
              </w:rPr>
              <w:t>21</w:t>
            </w:r>
          </w:p>
        </w:tc>
        <w:tc>
          <w:tcPr>
            <w:tcW w:w="405" w:type="dxa"/>
          </w:tcPr>
          <w:p w14:paraId="01B2055F" w14:textId="77777777" w:rsidR="007D43DE" w:rsidRDefault="005E41B0">
            <w:pPr>
              <w:pStyle w:val="TableParagraph"/>
              <w:spacing w:before="0" w:line="239" w:lineRule="exact"/>
              <w:ind w:right="114"/>
            </w:pPr>
            <w:r>
              <w:rPr>
                <w:w w:val="90"/>
              </w:rPr>
              <w:t>26</w:t>
            </w:r>
          </w:p>
        </w:tc>
        <w:tc>
          <w:tcPr>
            <w:tcW w:w="289" w:type="dxa"/>
          </w:tcPr>
          <w:p w14:paraId="2584CB7B" w14:textId="77777777" w:rsidR="007D43DE" w:rsidRDefault="005E41B0">
            <w:pPr>
              <w:pStyle w:val="TableParagraph"/>
              <w:spacing w:before="0" w:line="239" w:lineRule="exact"/>
              <w:ind w:right="56"/>
            </w:pPr>
            <w:r>
              <w:rPr>
                <w:w w:val="94"/>
              </w:rPr>
              <w:t>7</w:t>
            </w:r>
          </w:p>
        </w:tc>
        <w:tc>
          <w:tcPr>
            <w:tcW w:w="636" w:type="dxa"/>
          </w:tcPr>
          <w:p w14:paraId="727EE97A" w14:textId="77777777" w:rsidR="007D43DE" w:rsidRDefault="005E41B0">
            <w:pPr>
              <w:pStyle w:val="TableParagraph"/>
              <w:spacing w:before="0" w:line="239" w:lineRule="exact"/>
              <w:ind w:right="345"/>
            </w:pPr>
            <w:r>
              <w:rPr>
                <w:w w:val="90"/>
              </w:rPr>
              <w:t>15</w:t>
            </w:r>
          </w:p>
        </w:tc>
      </w:tr>
      <w:tr w:rsidR="007D43DE" w14:paraId="03127695" w14:textId="77777777">
        <w:trPr>
          <w:trHeight w:val="420"/>
        </w:trPr>
        <w:tc>
          <w:tcPr>
            <w:tcW w:w="520" w:type="dxa"/>
            <w:tcBorders>
              <w:bottom w:val="dashed" w:sz="6" w:space="0" w:color="000000"/>
            </w:tcBorders>
          </w:tcPr>
          <w:p w14:paraId="063FFD3B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135"/>
              </w:rPr>
              <w:t xml:space="preserve">- </w:t>
            </w:r>
            <w:r>
              <w:rPr>
                <w:w w:val="115"/>
              </w:rPr>
              <w:t>11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5FE26C57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0C633062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0"/>
              </w:rPr>
              <w:t>23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5443CCDB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4"/>
              </w:rPr>
              <w:t>7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4816E2AC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0"/>
              </w:rPr>
              <w:t>10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3102B6A7" w14:textId="77777777" w:rsidR="007D43DE" w:rsidRDefault="005E41B0">
            <w:pPr>
              <w:pStyle w:val="TableParagraph"/>
              <w:spacing w:line="240" w:lineRule="auto"/>
              <w:ind w:right="55"/>
            </w:pPr>
            <w:r>
              <w:rPr>
                <w:w w:val="90"/>
              </w:rPr>
              <w:t>25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5025FA29" w14:textId="77777777" w:rsidR="007D43DE" w:rsidRDefault="005E41B0">
            <w:pPr>
              <w:pStyle w:val="TableParagraph"/>
              <w:spacing w:line="240" w:lineRule="auto"/>
              <w:ind w:right="57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5BFADA66" w14:textId="77777777" w:rsidR="007D43DE" w:rsidRDefault="005E41B0">
            <w:pPr>
              <w:pStyle w:val="TableParagraph"/>
              <w:spacing w:line="240" w:lineRule="auto"/>
              <w:ind w:left="57"/>
              <w:jc w:val="left"/>
            </w:pPr>
            <w:r>
              <w:t>11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41995D49" w14:textId="77777777" w:rsidR="007D43DE" w:rsidRDefault="005E41B0">
            <w:pPr>
              <w:pStyle w:val="TableParagraph"/>
              <w:spacing w:line="240" w:lineRule="auto"/>
              <w:ind w:right="56"/>
            </w:pPr>
            <w:r>
              <w:rPr>
                <w:w w:val="94"/>
              </w:rPr>
              <w:t>1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339C9861" w14:textId="77777777" w:rsidR="007D43DE" w:rsidRDefault="005E41B0">
            <w:pPr>
              <w:pStyle w:val="TableParagraph"/>
              <w:spacing w:line="240" w:lineRule="auto"/>
              <w:ind w:left="27" w:right="27"/>
              <w:jc w:val="center"/>
            </w:pPr>
            <w:r>
              <w:t>20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198E996E" w14:textId="77777777" w:rsidR="007D43DE" w:rsidRDefault="005E41B0">
            <w:pPr>
              <w:pStyle w:val="TableParagraph"/>
              <w:spacing w:line="240" w:lineRule="auto"/>
              <w:ind w:left="57"/>
              <w:jc w:val="left"/>
            </w:pPr>
            <w:r>
              <w:t>26</w:t>
            </w:r>
          </w:p>
        </w:tc>
        <w:tc>
          <w:tcPr>
            <w:tcW w:w="347" w:type="dxa"/>
            <w:tcBorders>
              <w:bottom w:val="dashed" w:sz="6" w:space="0" w:color="000000"/>
            </w:tcBorders>
          </w:tcPr>
          <w:p w14:paraId="0EA0E2C9" w14:textId="77777777" w:rsidR="007D43DE" w:rsidRDefault="005E41B0">
            <w:pPr>
              <w:pStyle w:val="TableParagraph"/>
              <w:spacing w:line="240" w:lineRule="auto"/>
              <w:ind w:right="56"/>
            </w:pPr>
            <w:r>
              <w:rPr>
                <w:w w:val="90"/>
              </w:rPr>
              <w:t>14</w:t>
            </w:r>
          </w:p>
        </w:tc>
        <w:tc>
          <w:tcPr>
            <w:tcW w:w="405" w:type="dxa"/>
            <w:tcBorders>
              <w:bottom w:val="dashed" w:sz="6" w:space="0" w:color="000000"/>
            </w:tcBorders>
          </w:tcPr>
          <w:p w14:paraId="4D28F9FB" w14:textId="77777777" w:rsidR="007D43DE" w:rsidRDefault="005E41B0">
            <w:pPr>
              <w:pStyle w:val="TableParagraph"/>
              <w:spacing w:line="240" w:lineRule="auto"/>
              <w:ind w:right="114"/>
            </w:pPr>
            <w:r>
              <w:rPr>
                <w:w w:val="94"/>
              </w:rPr>
              <w:t>8</w:t>
            </w:r>
          </w:p>
        </w:tc>
        <w:tc>
          <w:tcPr>
            <w:tcW w:w="289" w:type="dxa"/>
            <w:tcBorders>
              <w:bottom w:val="dashed" w:sz="6" w:space="0" w:color="000000"/>
            </w:tcBorders>
          </w:tcPr>
          <w:p w14:paraId="380AFE88" w14:textId="77777777" w:rsidR="007D43DE" w:rsidRDefault="005E41B0">
            <w:pPr>
              <w:pStyle w:val="TableParagraph"/>
              <w:spacing w:line="240" w:lineRule="auto"/>
              <w:ind w:right="56"/>
            </w:pPr>
            <w:r>
              <w:rPr>
                <w:w w:val="94"/>
              </w:rPr>
              <w:t>6</w:t>
            </w:r>
          </w:p>
        </w:tc>
        <w:tc>
          <w:tcPr>
            <w:tcW w:w="636" w:type="dxa"/>
            <w:tcBorders>
              <w:bottom w:val="dashed" w:sz="6" w:space="0" w:color="000000"/>
            </w:tcBorders>
          </w:tcPr>
          <w:p w14:paraId="18D373E9" w14:textId="77777777" w:rsidR="007D43DE" w:rsidRDefault="005E41B0">
            <w:pPr>
              <w:pStyle w:val="TableParagraph"/>
              <w:spacing w:line="240" w:lineRule="auto"/>
              <w:ind w:right="345"/>
            </w:pPr>
            <w:r>
              <w:rPr>
                <w:w w:val="94"/>
              </w:rPr>
              <w:t>2</w:t>
            </w:r>
          </w:p>
        </w:tc>
      </w:tr>
      <w:tr w:rsidR="007D43DE" w14:paraId="11D7C602" w14:textId="77777777">
        <w:trPr>
          <w:trHeight w:val="365"/>
        </w:trPr>
        <w:tc>
          <w:tcPr>
            <w:tcW w:w="520" w:type="dxa"/>
            <w:tcBorders>
              <w:top w:val="dashed" w:sz="6" w:space="0" w:color="000000"/>
            </w:tcBorders>
          </w:tcPr>
          <w:p w14:paraId="765BE9CC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3F2535BE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118B8388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19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3041B327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4"/>
              </w:rPr>
              <w:t>6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6382A23A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21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25967AB7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14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18EE8AAF" w14:textId="77777777" w:rsidR="007D43DE" w:rsidRDefault="005E41B0">
            <w:pPr>
              <w:pStyle w:val="TableParagraph"/>
              <w:spacing w:before="111" w:line="234" w:lineRule="exact"/>
              <w:ind w:right="55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124B2B00" w14:textId="77777777" w:rsidR="007D43DE" w:rsidRDefault="005E41B0">
            <w:pPr>
              <w:pStyle w:val="TableParagraph"/>
              <w:spacing w:before="111" w:line="234" w:lineRule="exact"/>
              <w:ind w:left="57"/>
              <w:jc w:val="left"/>
            </w:pPr>
            <w:r>
              <w:t>15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68BD6727" w14:textId="77777777" w:rsidR="007D43DE" w:rsidRDefault="005E41B0">
            <w:pPr>
              <w:pStyle w:val="TableParagraph"/>
              <w:spacing w:before="111" w:line="234" w:lineRule="exact"/>
              <w:ind w:right="56"/>
            </w:pPr>
            <w:r>
              <w:rPr>
                <w:w w:val="90"/>
              </w:rPr>
              <w:t>16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452B404C" w14:textId="77777777" w:rsidR="007D43DE" w:rsidRDefault="005E41B0">
            <w:pPr>
              <w:pStyle w:val="TableParagraph"/>
              <w:spacing w:before="111" w:line="234" w:lineRule="exact"/>
              <w:ind w:left="27" w:right="27"/>
              <w:jc w:val="center"/>
            </w:pPr>
            <w:r>
              <w:t>18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274E8A7D" w14:textId="77777777" w:rsidR="007D43DE" w:rsidRDefault="005E41B0">
            <w:pPr>
              <w:pStyle w:val="TableParagraph"/>
              <w:spacing w:before="111" w:line="234" w:lineRule="exact"/>
              <w:ind w:left="57"/>
              <w:jc w:val="left"/>
            </w:pPr>
            <w:r>
              <w:t>15</w:t>
            </w:r>
          </w:p>
        </w:tc>
        <w:tc>
          <w:tcPr>
            <w:tcW w:w="347" w:type="dxa"/>
            <w:tcBorders>
              <w:top w:val="dashed" w:sz="6" w:space="0" w:color="000000"/>
            </w:tcBorders>
          </w:tcPr>
          <w:p w14:paraId="0B239FF3" w14:textId="77777777" w:rsidR="007D43DE" w:rsidRDefault="005E41B0">
            <w:pPr>
              <w:pStyle w:val="TableParagraph"/>
              <w:spacing w:before="111" w:line="234" w:lineRule="exact"/>
              <w:ind w:right="56"/>
            </w:pPr>
            <w:r>
              <w:rPr>
                <w:w w:val="94"/>
              </w:rPr>
              <w:t>7</w:t>
            </w:r>
          </w:p>
        </w:tc>
        <w:tc>
          <w:tcPr>
            <w:tcW w:w="405" w:type="dxa"/>
            <w:tcBorders>
              <w:top w:val="dashed" w:sz="6" w:space="0" w:color="000000"/>
            </w:tcBorders>
          </w:tcPr>
          <w:p w14:paraId="70BBEC24" w14:textId="77777777" w:rsidR="007D43DE" w:rsidRDefault="005E41B0">
            <w:pPr>
              <w:pStyle w:val="TableParagraph"/>
              <w:spacing w:before="111" w:line="234" w:lineRule="exact"/>
              <w:ind w:right="114"/>
            </w:pPr>
            <w:r>
              <w:rPr>
                <w:w w:val="90"/>
              </w:rPr>
              <w:t>18</w:t>
            </w:r>
          </w:p>
        </w:tc>
        <w:tc>
          <w:tcPr>
            <w:tcW w:w="289" w:type="dxa"/>
            <w:tcBorders>
              <w:top w:val="dashed" w:sz="6" w:space="0" w:color="000000"/>
            </w:tcBorders>
          </w:tcPr>
          <w:p w14:paraId="745F0A20" w14:textId="77777777" w:rsidR="007D43DE" w:rsidRDefault="005E41B0">
            <w:pPr>
              <w:pStyle w:val="TableParagraph"/>
              <w:spacing w:before="111" w:line="234" w:lineRule="exact"/>
              <w:ind w:right="56"/>
            </w:pPr>
            <w:r>
              <w:rPr>
                <w:w w:val="94"/>
              </w:rPr>
              <w:t>1</w:t>
            </w:r>
          </w:p>
        </w:tc>
        <w:tc>
          <w:tcPr>
            <w:tcW w:w="636" w:type="dxa"/>
            <w:tcBorders>
              <w:top w:val="dashed" w:sz="6" w:space="0" w:color="000000"/>
            </w:tcBorders>
          </w:tcPr>
          <w:p w14:paraId="7D1460F0" w14:textId="77777777" w:rsidR="007D43DE" w:rsidRDefault="005E41B0">
            <w:pPr>
              <w:pStyle w:val="TableParagraph"/>
              <w:spacing w:before="111" w:line="234" w:lineRule="exact"/>
              <w:ind w:right="345"/>
            </w:pPr>
            <w:r>
              <w:rPr>
                <w:w w:val="90"/>
              </w:rPr>
              <w:t>13</w:t>
            </w:r>
          </w:p>
        </w:tc>
      </w:tr>
    </w:tbl>
    <w:p w14:paraId="1DD40715" w14:textId="77777777" w:rsidR="007D43DE" w:rsidRDefault="007D43DE">
      <w:pPr>
        <w:pStyle w:val="BodyText"/>
        <w:spacing w:before="11"/>
      </w:pPr>
    </w:p>
    <w:p w14:paraId="6A2067A0" w14:textId="77777777" w:rsidR="007D43DE" w:rsidRDefault="005E41B0">
      <w:pPr>
        <w:pStyle w:val="ListParagraph"/>
        <w:numPr>
          <w:ilvl w:val="0"/>
          <w:numId w:val="6"/>
        </w:numPr>
        <w:tabs>
          <w:tab w:val="left" w:pos="687"/>
        </w:tabs>
        <w:ind w:hanging="212"/>
      </w:pPr>
      <w:r>
        <w:rPr>
          <w:spacing w:val="-4"/>
        </w:rPr>
        <w:t xml:space="preserve">Finally, </w:t>
      </w:r>
      <w:r>
        <w:t>convert the numbers to letters, and you’re</w:t>
      </w:r>
      <w:r>
        <w:rPr>
          <w:spacing w:val="17"/>
        </w:rPr>
        <w:t xml:space="preserve"> </w:t>
      </w:r>
      <w:r>
        <w:t>done.</w:t>
      </w:r>
    </w:p>
    <w:p w14:paraId="78344B66" w14:textId="77777777" w:rsidR="007D43DE" w:rsidRDefault="007D43DE">
      <w:pPr>
        <w:pStyle w:val="BodyText"/>
        <w:spacing w:before="5"/>
      </w:pPr>
    </w:p>
    <w:p w14:paraId="093D85F0" w14:textId="77777777" w:rsidR="007D43DE" w:rsidRDefault="005E41B0">
      <w:pPr>
        <w:pStyle w:val="BodyText"/>
        <w:tabs>
          <w:tab w:val="left" w:pos="2073"/>
          <w:tab w:val="left" w:pos="4849"/>
          <w:tab w:val="left" w:pos="5542"/>
        </w:tabs>
        <w:ind w:left="1033"/>
        <w:rPr>
          <w:rFonts w:ascii="Arial"/>
        </w:rPr>
      </w:pPr>
      <w:r>
        <w:rPr>
          <w:rFonts w:ascii="Arial"/>
        </w:rPr>
        <w:t>9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19</w:t>
      </w:r>
      <w:r>
        <w:rPr>
          <w:rFonts w:ascii="Arial"/>
        </w:rPr>
        <w:tab/>
        <w:t>6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21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14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15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16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18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15</w:t>
      </w:r>
      <w:r>
        <w:rPr>
          <w:rFonts w:ascii="Arial"/>
        </w:rPr>
        <w:tab/>
        <w:t>7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18</w:t>
      </w:r>
      <w:r>
        <w:rPr>
          <w:rFonts w:ascii="Arial"/>
        </w:rPr>
        <w:tab/>
        <w:t>1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13</w:t>
      </w:r>
    </w:p>
    <w:p w14:paraId="184801A9" w14:textId="77777777" w:rsidR="007D43DE" w:rsidRDefault="005E41B0">
      <w:pPr>
        <w:pStyle w:val="BodyText"/>
        <w:tabs>
          <w:tab w:val="left" w:pos="1379"/>
          <w:tab w:val="left" w:pos="1726"/>
          <w:tab w:val="left" w:pos="2073"/>
          <w:tab w:val="left" w:pos="2420"/>
          <w:tab w:val="left" w:pos="2767"/>
          <w:tab w:val="left" w:pos="3114"/>
          <w:tab w:val="left" w:pos="3461"/>
          <w:tab w:val="left" w:pos="3808"/>
          <w:tab w:val="left" w:pos="4155"/>
          <w:tab w:val="left" w:pos="4502"/>
          <w:tab w:val="left" w:pos="4849"/>
          <w:tab w:val="left" w:pos="5195"/>
          <w:tab w:val="left" w:pos="5542"/>
          <w:tab w:val="left" w:pos="5889"/>
        </w:tabs>
        <w:spacing w:before="18"/>
        <w:ind w:left="1033"/>
        <w:rPr>
          <w:rFonts w:ascii="Arial"/>
        </w:rPr>
      </w:pPr>
      <w:r>
        <w:rPr>
          <w:rFonts w:ascii="Arial"/>
          <w:w w:val="170"/>
        </w:rPr>
        <w:t>I</w:t>
      </w:r>
      <w:r>
        <w:rPr>
          <w:rFonts w:ascii="Arial"/>
          <w:w w:val="170"/>
        </w:rPr>
        <w:tab/>
      </w:r>
      <w:r>
        <w:rPr>
          <w:rFonts w:ascii="Arial"/>
          <w:w w:val="85"/>
        </w:rPr>
        <w:t>T</w:t>
      </w:r>
      <w:r>
        <w:rPr>
          <w:rFonts w:ascii="Arial"/>
          <w:w w:val="85"/>
        </w:rPr>
        <w:tab/>
        <w:t>S</w:t>
      </w:r>
      <w:r>
        <w:rPr>
          <w:rFonts w:ascii="Arial"/>
          <w:w w:val="85"/>
        </w:rPr>
        <w:tab/>
        <w:t>F</w:t>
      </w:r>
      <w:r>
        <w:rPr>
          <w:rFonts w:ascii="Arial"/>
          <w:w w:val="85"/>
        </w:rPr>
        <w:tab/>
        <w:t>U</w:t>
      </w:r>
      <w:r>
        <w:rPr>
          <w:rFonts w:ascii="Arial"/>
          <w:w w:val="85"/>
        </w:rPr>
        <w:tab/>
        <w:t>N</w:t>
      </w:r>
      <w:r>
        <w:rPr>
          <w:rFonts w:ascii="Arial"/>
          <w:w w:val="85"/>
        </w:rPr>
        <w:tab/>
        <w:t>T</w:t>
      </w:r>
      <w:r>
        <w:rPr>
          <w:rFonts w:ascii="Arial"/>
          <w:w w:val="85"/>
        </w:rPr>
        <w:tab/>
        <w:t>O</w:t>
      </w:r>
      <w:r>
        <w:rPr>
          <w:rFonts w:ascii="Arial"/>
          <w:w w:val="85"/>
        </w:rPr>
        <w:tab/>
        <w:t>P</w:t>
      </w:r>
      <w:r>
        <w:rPr>
          <w:rFonts w:ascii="Arial"/>
          <w:w w:val="85"/>
        </w:rPr>
        <w:tab/>
        <w:t>R</w:t>
      </w:r>
      <w:r>
        <w:rPr>
          <w:rFonts w:ascii="Arial"/>
          <w:w w:val="85"/>
        </w:rPr>
        <w:tab/>
        <w:t>O</w:t>
      </w:r>
      <w:r>
        <w:rPr>
          <w:rFonts w:ascii="Arial"/>
          <w:w w:val="85"/>
        </w:rPr>
        <w:tab/>
        <w:t>G</w:t>
      </w:r>
      <w:r>
        <w:rPr>
          <w:rFonts w:ascii="Arial"/>
          <w:w w:val="85"/>
        </w:rPr>
        <w:tab/>
        <w:t>R</w:t>
      </w:r>
      <w:r>
        <w:rPr>
          <w:rFonts w:ascii="Arial"/>
          <w:w w:val="85"/>
        </w:rPr>
        <w:tab/>
        <w:t>A</w:t>
      </w:r>
      <w:r>
        <w:rPr>
          <w:rFonts w:ascii="Arial"/>
          <w:w w:val="85"/>
        </w:rPr>
        <w:tab/>
        <w:t>M</w:t>
      </w:r>
    </w:p>
    <w:p w14:paraId="1D747016" w14:textId="77777777" w:rsidR="007D43DE" w:rsidRDefault="007D43DE">
      <w:pPr>
        <w:rPr>
          <w:rFonts w:ascii="Arial"/>
        </w:rPr>
        <w:sectPr w:rsidR="007D43DE">
          <w:pgSz w:w="11910" w:h="16840"/>
          <w:pgMar w:top="1420" w:right="520" w:bottom="1020" w:left="1560" w:header="0" w:footer="820" w:gutter="0"/>
          <w:cols w:space="720"/>
        </w:sectPr>
      </w:pPr>
    </w:p>
    <w:p w14:paraId="16FCBE9B" w14:textId="77777777" w:rsidR="007D43DE" w:rsidRDefault="005E41B0">
      <w:pPr>
        <w:pStyle w:val="Heading1"/>
        <w:spacing w:before="77"/>
      </w:pPr>
      <w:r>
        <w:rPr>
          <w:w w:val="120"/>
        </w:rPr>
        <w:lastRenderedPageBreak/>
        <w:t>Program Output</w:t>
      </w:r>
    </w:p>
    <w:p w14:paraId="79290623" w14:textId="77777777" w:rsidR="007D43DE" w:rsidRDefault="005E41B0">
      <w:pPr>
        <w:pStyle w:val="BodyText"/>
        <w:spacing w:before="230"/>
        <w:ind w:left="104" w:right="4209"/>
        <w:jc w:val="center"/>
      </w:pPr>
      <w:r>
        <w:pict w14:anchorId="534ABDBA">
          <v:group id="_x0000_s1026" style="position:absolute;left:0;text-align:left;margin-left:85.05pt;margin-top:34.8pt;width:425.2pt;height:291.35pt;z-index:-16308224;mso-position-horizontal-relative:page" coordorigin="1701,696" coordsize="8504,5827">
            <v:line id="_x0000_s1029" style="position:absolute" from="1701,700" to="10205,700" strokeweight=".14042mm"/>
            <v:line id="_x0000_s1028" style="position:absolute" from="10201,704" to="10201,6514" strokeweight=".14042mm"/>
            <v:line id="_x0000_s1027" style="position:absolute" from="1701,6518" to="10205,6518" strokeweight=".14042mm"/>
            <w10:wrap anchorx="page"/>
          </v:group>
        </w:pict>
      </w:r>
      <w:r>
        <w:t>Sample run of your program should give similar output.</w:t>
      </w:r>
    </w:p>
    <w:p w14:paraId="35DD7802" w14:textId="77777777" w:rsidR="007D43DE" w:rsidRDefault="007D43DE">
      <w:pPr>
        <w:pStyle w:val="BodyText"/>
        <w:spacing w:before="4"/>
        <w:rPr>
          <w:sz w:val="19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405"/>
        <w:gridCol w:w="289"/>
        <w:gridCol w:w="339"/>
      </w:tblGrid>
      <w:tr w:rsidR="007D43DE" w14:paraId="216E0077" w14:textId="77777777">
        <w:trPr>
          <w:trHeight w:val="1532"/>
        </w:trPr>
        <w:tc>
          <w:tcPr>
            <w:tcW w:w="7747" w:type="dxa"/>
            <w:gridSpan w:val="16"/>
            <w:tcBorders>
              <w:left w:val="single" w:sz="4" w:space="0" w:color="000000"/>
            </w:tcBorders>
          </w:tcPr>
          <w:p w14:paraId="0C51B1FB" w14:textId="77777777" w:rsidR="007D43DE" w:rsidRDefault="005E41B0">
            <w:pPr>
              <w:pStyle w:val="TableParagraph"/>
              <w:spacing w:before="47" w:line="240" w:lineRule="auto"/>
              <w:ind w:left="62"/>
              <w:jc w:val="left"/>
            </w:pPr>
            <w:r>
              <w:rPr>
                <w:w w:val="150"/>
              </w:rPr>
              <w:t>+---------------------+</w:t>
            </w:r>
          </w:p>
          <w:p w14:paraId="3525A813" w14:textId="77777777" w:rsidR="007D43DE" w:rsidRDefault="005E41B0">
            <w:pPr>
              <w:pStyle w:val="TableParagraph"/>
              <w:spacing w:before="18" w:line="240" w:lineRule="auto"/>
              <w:ind w:left="62"/>
              <w:jc w:val="left"/>
            </w:pPr>
            <w:r>
              <w:rPr>
                <w:w w:val="175"/>
              </w:rPr>
              <w:t xml:space="preserve">| </w:t>
            </w:r>
            <w:r>
              <w:rPr>
                <w:w w:val="130"/>
              </w:rPr>
              <w:t>Solitaire Algorithm</w:t>
            </w:r>
            <w:r>
              <w:rPr>
                <w:spacing w:val="-49"/>
                <w:w w:val="130"/>
              </w:rPr>
              <w:t xml:space="preserve"> </w:t>
            </w:r>
            <w:r>
              <w:rPr>
                <w:w w:val="175"/>
              </w:rPr>
              <w:t>|</w:t>
            </w:r>
          </w:p>
          <w:p w14:paraId="00ADBC18" w14:textId="77777777" w:rsidR="007D43DE" w:rsidRDefault="005E41B0">
            <w:pPr>
              <w:pStyle w:val="TableParagraph"/>
              <w:spacing w:before="18" w:line="240" w:lineRule="auto"/>
              <w:ind w:left="62"/>
              <w:jc w:val="left"/>
            </w:pPr>
            <w:r>
              <w:rPr>
                <w:w w:val="150"/>
              </w:rPr>
              <w:t>+---------------------+</w:t>
            </w:r>
          </w:p>
          <w:p w14:paraId="24159A5F" w14:textId="77777777" w:rsidR="007D43DE" w:rsidRDefault="007D43DE">
            <w:pPr>
              <w:pStyle w:val="TableParagraph"/>
              <w:spacing w:line="240" w:lineRule="auto"/>
              <w:jc w:val="left"/>
              <w:rPr>
                <w:rFonts w:ascii="Georgia"/>
                <w:sz w:val="25"/>
              </w:rPr>
            </w:pPr>
          </w:p>
          <w:p w14:paraId="6BCFE416" w14:textId="77777777" w:rsidR="007D43DE" w:rsidRDefault="005E41B0">
            <w:pPr>
              <w:pStyle w:val="TableParagraph"/>
              <w:spacing w:before="0" w:line="240" w:lineRule="auto"/>
              <w:ind w:left="62"/>
              <w:jc w:val="left"/>
            </w:pPr>
            <w:r>
              <w:rPr>
                <w:w w:val="110"/>
              </w:rPr>
              <w:t xml:space="preserve">Input Message. </w:t>
            </w:r>
            <w:r>
              <w:rPr>
                <w:w w:val="145"/>
              </w:rPr>
              <w:t xml:space="preserve">It’s </w:t>
            </w:r>
            <w:r>
              <w:rPr>
                <w:w w:val="110"/>
              </w:rPr>
              <w:t>fun to program.</w:t>
            </w:r>
          </w:p>
        </w:tc>
      </w:tr>
      <w:tr w:rsidR="007D43DE" w14:paraId="2A0E82E0" w14:textId="77777777">
        <w:trPr>
          <w:trHeight w:val="541"/>
        </w:trPr>
        <w:tc>
          <w:tcPr>
            <w:tcW w:w="2550" w:type="dxa"/>
            <w:tcBorders>
              <w:left w:val="single" w:sz="4" w:space="0" w:color="000000"/>
            </w:tcBorders>
          </w:tcPr>
          <w:p w14:paraId="141496A5" w14:textId="77777777" w:rsidR="007D43DE" w:rsidRDefault="005E41B0">
            <w:pPr>
              <w:pStyle w:val="TableParagraph"/>
              <w:spacing w:before="140" w:line="240" w:lineRule="auto"/>
              <w:ind w:left="62"/>
              <w:jc w:val="left"/>
            </w:pPr>
            <w:r>
              <w:t xml:space="preserve">ENCRYPTION PASS </w:t>
            </w:r>
            <w:r>
              <w:rPr>
                <w:w w:val="150"/>
              </w:rPr>
              <w:t>...</w:t>
            </w:r>
          </w:p>
        </w:tc>
        <w:tc>
          <w:tcPr>
            <w:tcW w:w="347" w:type="dxa"/>
          </w:tcPr>
          <w:p w14:paraId="74E4015E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6A1573A6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540294ED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021817FA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15C770F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03505EDC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3D53D166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539507BA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17565AF7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66EC7AE3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19334968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5F93E6AF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14:paraId="4805A17D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9" w:type="dxa"/>
          </w:tcPr>
          <w:p w14:paraId="1B11110E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78C7F4FD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7D43DE" w14:paraId="6631D894" w14:textId="77777777">
        <w:trPr>
          <w:trHeight w:val="406"/>
        </w:trPr>
        <w:tc>
          <w:tcPr>
            <w:tcW w:w="2550" w:type="dxa"/>
            <w:tcBorders>
              <w:left w:val="single" w:sz="4" w:space="0" w:color="000000"/>
            </w:tcBorders>
          </w:tcPr>
          <w:p w14:paraId="09BF93AF" w14:textId="77777777" w:rsidR="007D43DE" w:rsidRDefault="005E41B0">
            <w:pPr>
              <w:pStyle w:val="TableParagraph"/>
              <w:spacing w:before="140"/>
              <w:ind w:left="62"/>
              <w:jc w:val="left"/>
            </w:pPr>
            <w:r>
              <w:t>Cleaned Message.</w:t>
            </w:r>
          </w:p>
        </w:tc>
        <w:tc>
          <w:tcPr>
            <w:tcW w:w="347" w:type="dxa"/>
          </w:tcPr>
          <w:p w14:paraId="15915EEB" w14:textId="77777777" w:rsidR="007D43DE" w:rsidRDefault="005E41B0">
            <w:pPr>
              <w:pStyle w:val="TableParagraph"/>
              <w:spacing w:before="140"/>
              <w:ind w:right="51"/>
            </w:pPr>
            <w:r>
              <w:rPr>
                <w:w w:val="189"/>
              </w:rPr>
              <w:t>I</w:t>
            </w:r>
          </w:p>
        </w:tc>
        <w:tc>
          <w:tcPr>
            <w:tcW w:w="347" w:type="dxa"/>
          </w:tcPr>
          <w:p w14:paraId="04F315A5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86"/>
              </w:rPr>
              <w:t>T</w:t>
            </w:r>
          </w:p>
        </w:tc>
        <w:tc>
          <w:tcPr>
            <w:tcW w:w="347" w:type="dxa"/>
          </w:tcPr>
          <w:p w14:paraId="7C921E39" w14:textId="77777777" w:rsidR="007D43DE" w:rsidRDefault="005E41B0">
            <w:pPr>
              <w:pStyle w:val="TableParagraph"/>
              <w:spacing w:before="140"/>
              <w:ind w:left="123"/>
              <w:jc w:val="center"/>
            </w:pPr>
            <w:r>
              <w:rPr>
                <w:w w:val="78"/>
              </w:rPr>
              <w:t>S</w:t>
            </w:r>
          </w:p>
        </w:tc>
        <w:tc>
          <w:tcPr>
            <w:tcW w:w="347" w:type="dxa"/>
          </w:tcPr>
          <w:p w14:paraId="0C9E7542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86"/>
              </w:rPr>
              <w:t>F</w:t>
            </w:r>
          </w:p>
        </w:tc>
        <w:tc>
          <w:tcPr>
            <w:tcW w:w="347" w:type="dxa"/>
          </w:tcPr>
          <w:p w14:paraId="360524E4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72"/>
              </w:rPr>
              <w:t>U</w:t>
            </w:r>
          </w:p>
        </w:tc>
        <w:tc>
          <w:tcPr>
            <w:tcW w:w="347" w:type="dxa"/>
          </w:tcPr>
          <w:p w14:paraId="7E651657" w14:textId="77777777" w:rsidR="007D43DE" w:rsidRDefault="005E41B0">
            <w:pPr>
              <w:pStyle w:val="TableParagraph"/>
              <w:spacing w:before="140"/>
              <w:ind w:left="122"/>
              <w:jc w:val="center"/>
            </w:pPr>
            <w:r>
              <w:rPr>
                <w:w w:val="72"/>
              </w:rPr>
              <w:t>N</w:t>
            </w:r>
          </w:p>
        </w:tc>
        <w:tc>
          <w:tcPr>
            <w:tcW w:w="347" w:type="dxa"/>
          </w:tcPr>
          <w:p w14:paraId="07170DCE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86"/>
              </w:rPr>
              <w:t>T</w:t>
            </w:r>
          </w:p>
        </w:tc>
        <w:tc>
          <w:tcPr>
            <w:tcW w:w="347" w:type="dxa"/>
          </w:tcPr>
          <w:p w14:paraId="1A79579A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67"/>
              </w:rPr>
              <w:t>O</w:t>
            </w:r>
          </w:p>
        </w:tc>
        <w:tc>
          <w:tcPr>
            <w:tcW w:w="347" w:type="dxa"/>
          </w:tcPr>
          <w:p w14:paraId="3C227887" w14:textId="77777777" w:rsidR="007D43DE" w:rsidRDefault="005E41B0">
            <w:pPr>
              <w:pStyle w:val="TableParagraph"/>
              <w:spacing w:before="140"/>
              <w:ind w:left="121"/>
              <w:jc w:val="center"/>
            </w:pPr>
            <w:r>
              <w:rPr>
                <w:w w:val="78"/>
              </w:rPr>
              <w:t>P</w:t>
            </w:r>
          </w:p>
        </w:tc>
        <w:tc>
          <w:tcPr>
            <w:tcW w:w="347" w:type="dxa"/>
          </w:tcPr>
          <w:p w14:paraId="117694C2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72"/>
              </w:rPr>
              <w:t>R</w:t>
            </w:r>
          </w:p>
        </w:tc>
        <w:tc>
          <w:tcPr>
            <w:tcW w:w="347" w:type="dxa"/>
          </w:tcPr>
          <w:p w14:paraId="0D35956B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67"/>
              </w:rPr>
              <w:t>O</w:t>
            </w:r>
          </w:p>
        </w:tc>
        <w:tc>
          <w:tcPr>
            <w:tcW w:w="347" w:type="dxa"/>
          </w:tcPr>
          <w:p w14:paraId="5BB1F386" w14:textId="77777777" w:rsidR="007D43DE" w:rsidRDefault="005E41B0">
            <w:pPr>
              <w:pStyle w:val="TableParagraph"/>
              <w:spacing w:before="140"/>
              <w:ind w:left="121"/>
              <w:jc w:val="center"/>
            </w:pPr>
            <w:r>
              <w:rPr>
                <w:w w:val="67"/>
              </w:rPr>
              <w:t>G</w:t>
            </w:r>
          </w:p>
        </w:tc>
        <w:tc>
          <w:tcPr>
            <w:tcW w:w="405" w:type="dxa"/>
          </w:tcPr>
          <w:p w14:paraId="54D84AB9" w14:textId="77777777" w:rsidR="007D43DE" w:rsidRDefault="005E41B0">
            <w:pPr>
              <w:pStyle w:val="TableParagraph"/>
              <w:spacing w:before="140"/>
              <w:ind w:right="111"/>
            </w:pPr>
            <w:r>
              <w:rPr>
                <w:w w:val="72"/>
              </w:rPr>
              <w:t>R</w:t>
            </w:r>
          </w:p>
        </w:tc>
        <w:tc>
          <w:tcPr>
            <w:tcW w:w="289" w:type="dxa"/>
          </w:tcPr>
          <w:p w14:paraId="08B77C65" w14:textId="77777777" w:rsidR="007D43DE" w:rsidRDefault="005E41B0">
            <w:pPr>
              <w:pStyle w:val="TableParagraph"/>
              <w:spacing w:before="140"/>
              <w:ind w:right="53"/>
            </w:pPr>
            <w:r>
              <w:rPr>
                <w:w w:val="78"/>
              </w:rPr>
              <w:t>A</w:t>
            </w:r>
          </w:p>
        </w:tc>
        <w:tc>
          <w:tcPr>
            <w:tcW w:w="339" w:type="dxa"/>
          </w:tcPr>
          <w:p w14:paraId="022BD25D" w14:textId="77777777" w:rsidR="007D43DE" w:rsidRDefault="005E41B0">
            <w:pPr>
              <w:pStyle w:val="TableParagraph"/>
              <w:spacing w:before="140"/>
              <w:ind w:right="45"/>
            </w:pPr>
            <w:r>
              <w:rPr>
                <w:w w:val="63"/>
              </w:rPr>
              <w:t>M</w:t>
            </w:r>
          </w:p>
        </w:tc>
      </w:tr>
      <w:tr w:rsidR="007D43DE" w14:paraId="470BD6AE" w14:textId="77777777">
        <w:trPr>
          <w:trHeight w:val="270"/>
        </w:trPr>
        <w:tc>
          <w:tcPr>
            <w:tcW w:w="2550" w:type="dxa"/>
            <w:tcBorders>
              <w:left w:val="single" w:sz="4" w:space="0" w:color="000000"/>
            </w:tcBorders>
          </w:tcPr>
          <w:p w14:paraId="214E98B6" w14:textId="77777777" w:rsidR="007D43DE" w:rsidRDefault="005E41B0">
            <w:pPr>
              <w:pStyle w:val="TableParagraph"/>
              <w:ind w:left="62"/>
              <w:jc w:val="left"/>
            </w:pPr>
            <w:r>
              <w:rPr>
                <w:w w:val="115"/>
              </w:rPr>
              <w:t>Letters to Numbers.</w:t>
            </w:r>
          </w:p>
        </w:tc>
        <w:tc>
          <w:tcPr>
            <w:tcW w:w="347" w:type="dxa"/>
          </w:tcPr>
          <w:p w14:paraId="5F453AA8" w14:textId="77777777" w:rsidR="007D43DE" w:rsidRDefault="005E41B0">
            <w:pPr>
              <w:pStyle w:val="TableParagraph"/>
              <w:ind w:right="51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</w:tcPr>
          <w:p w14:paraId="7DE8363D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5075C1FD" w14:textId="77777777" w:rsidR="007D43DE" w:rsidRDefault="005E41B0">
            <w:pPr>
              <w:pStyle w:val="TableParagraph"/>
              <w:ind w:left="31" w:right="24"/>
              <w:jc w:val="center"/>
            </w:pPr>
            <w:r>
              <w:t>19</w:t>
            </w:r>
          </w:p>
        </w:tc>
        <w:tc>
          <w:tcPr>
            <w:tcW w:w="347" w:type="dxa"/>
          </w:tcPr>
          <w:p w14:paraId="509FDC41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6</w:t>
            </w:r>
          </w:p>
        </w:tc>
        <w:tc>
          <w:tcPr>
            <w:tcW w:w="347" w:type="dxa"/>
          </w:tcPr>
          <w:p w14:paraId="1FD17F2F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21</w:t>
            </w:r>
          </w:p>
        </w:tc>
        <w:tc>
          <w:tcPr>
            <w:tcW w:w="347" w:type="dxa"/>
          </w:tcPr>
          <w:p w14:paraId="4308F22F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14</w:t>
            </w:r>
          </w:p>
        </w:tc>
        <w:tc>
          <w:tcPr>
            <w:tcW w:w="347" w:type="dxa"/>
          </w:tcPr>
          <w:p w14:paraId="493FD32F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3095914F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15</w:t>
            </w:r>
          </w:p>
        </w:tc>
        <w:tc>
          <w:tcPr>
            <w:tcW w:w="347" w:type="dxa"/>
          </w:tcPr>
          <w:p w14:paraId="74F4585E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16</w:t>
            </w:r>
          </w:p>
        </w:tc>
        <w:tc>
          <w:tcPr>
            <w:tcW w:w="347" w:type="dxa"/>
          </w:tcPr>
          <w:p w14:paraId="5CEEF1BA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18</w:t>
            </w:r>
          </w:p>
        </w:tc>
        <w:tc>
          <w:tcPr>
            <w:tcW w:w="347" w:type="dxa"/>
          </w:tcPr>
          <w:p w14:paraId="55BC55D8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15</w:t>
            </w:r>
          </w:p>
        </w:tc>
        <w:tc>
          <w:tcPr>
            <w:tcW w:w="347" w:type="dxa"/>
          </w:tcPr>
          <w:p w14:paraId="3536212D" w14:textId="77777777" w:rsidR="007D43DE" w:rsidRDefault="005E41B0">
            <w:pPr>
              <w:pStyle w:val="TableParagraph"/>
              <w:ind w:left="121"/>
              <w:jc w:val="center"/>
            </w:pPr>
            <w:r>
              <w:rPr>
                <w:w w:val="94"/>
              </w:rPr>
              <w:t>7</w:t>
            </w:r>
          </w:p>
        </w:tc>
        <w:tc>
          <w:tcPr>
            <w:tcW w:w="405" w:type="dxa"/>
          </w:tcPr>
          <w:p w14:paraId="78A38FCA" w14:textId="77777777" w:rsidR="007D43DE" w:rsidRDefault="005E41B0">
            <w:pPr>
              <w:pStyle w:val="TableParagraph"/>
              <w:ind w:right="111"/>
            </w:pPr>
            <w:r>
              <w:rPr>
                <w:w w:val="90"/>
              </w:rPr>
              <w:t>18</w:t>
            </w:r>
          </w:p>
        </w:tc>
        <w:tc>
          <w:tcPr>
            <w:tcW w:w="289" w:type="dxa"/>
          </w:tcPr>
          <w:p w14:paraId="35D02D6C" w14:textId="77777777" w:rsidR="007D43DE" w:rsidRDefault="005E41B0">
            <w:pPr>
              <w:pStyle w:val="TableParagraph"/>
              <w:ind w:right="53"/>
            </w:pPr>
            <w:r>
              <w:rPr>
                <w:w w:val="94"/>
              </w:rPr>
              <w:t>1</w:t>
            </w:r>
          </w:p>
        </w:tc>
        <w:tc>
          <w:tcPr>
            <w:tcW w:w="339" w:type="dxa"/>
          </w:tcPr>
          <w:p w14:paraId="0E6B5796" w14:textId="77777777" w:rsidR="007D43DE" w:rsidRDefault="005E41B0">
            <w:pPr>
              <w:pStyle w:val="TableParagraph"/>
              <w:ind w:right="45"/>
            </w:pPr>
            <w:r>
              <w:rPr>
                <w:w w:val="90"/>
              </w:rPr>
              <w:t>13</w:t>
            </w:r>
          </w:p>
        </w:tc>
      </w:tr>
      <w:tr w:rsidR="007D43DE" w14:paraId="1FBA4E40" w14:textId="77777777">
        <w:trPr>
          <w:trHeight w:val="270"/>
        </w:trPr>
        <w:tc>
          <w:tcPr>
            <w:tcW w:w="2550" w:type="dxa"/>
            <w:tcBorders>
              <w:left w:val="single" w:sz="4" w:space="0" w:color="000000"/>
            </w:tcBorders>
          </w:tcPr>
          <w:p w14:paraId="2C37AC1A" w14:textId="77777777" w:rsidR="007D43DE" w:rsidRDefault="005E41B0">
            <w:pPr>
              <w:pStyle w:val="TableParagraph"/>
              <w:ind w:left="62"/>
              <w:jc w:val="left"/>
            </w:pPr>
            <w:r>
              <w:t>Generated Keystreams.</w:t>
            </w:r>
          </w:p>
        </w:tc>
        <w:tc>
          <w:tcPr>
            <w:tcW w:w="347" w:type="dxa"/>
          </w:tcPr>
          <w:p w14:paraId="6ED22195" w14:textId="77777777" w:rsidR="007D43DE" w:rsidRDefault="005E41B0">
            <w:pPr>
              <w:pStyle w:val="TableParagraph"/>
              <w:ind w:right="51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</w:tcPr>
          <w:p w14:paraId="0E5F3D8E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</w:tcPr>
          <w:p w14:paraId="76C91DC4" w14:textId="77777777" w:rsidR="007D43DE" w:rsidRDefault="005E41B0">
            <w:pPr>
              <w:pStyle w:val="TableParagraph"/>
              <w:ind w:left="31" w:right="24"/>
              <w:jc w:val="center"/>
            </w:pPr>
            <w:r>
              <w:t>23</w:t>
            </w:r>
          </w:p>
        </w:tc>
        <w:tc>
          <w:tcPr>
            <w:tcW w:w="347" w:type="dxa"/>
          </w:tcPr>
          <w:p w14:paraId="1C87D65A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7</w:t>
            </w:r>
          </w:p>
        </w:tc>
        <w:tc>
          <w:tcPr>
            <w:tcW w:w="347" w:type="dxa"/>
          </w:tcPr>
          <w:p w14:paraId="2236EEC6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10</w:t>
            </w:r>
          </w:p>
        </w:tc>
        <w:tc>
          <w:tcPr>
            <w:tcW w:w="347" w:type="dxa"/>
          </w:tcPr>
          <w:p w14:paraId="3072DE9F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25</w:t>
            </w:r>
          </w:p>
        </w:tc>
        <w:tc>
          <w:tcPr>
            <w:tcW w:w="347" w:type="dxa"/>
          </w:tcPr>
          <w:p w14:paraId="41D3588C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</w:tcPr>
          <w:p w14:paraId="63F8C414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</w:tcPr>
          <w:p w14:paraId="59872F92" w14:textId="77777777" w:rsidR="007D43DE" w:rsidRDefault="005E41B0">
            <w:pPr>
              <w:pStyle w:val="TableParagraph"/>
              <w:ind w:left="121"/>
              <w:jc w:val="center"/>
            </w:pPr>
            <w:r>
              <w:rPr>
                <w:w w:val="94"/>
              </w:rPr>
              <w:t>1</w:t>
            </w:r>
          </w:p>
        </w:tc>
        <w:tc>
          <w:tcPr>
            <w:tcW w:w="347" w:type="dxa"/>
          </w:tcPr>
          <w:p w14:paraId="3238DAFE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4A360BC7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26</w:t>
            </w:r>
          </w:p>
        </w:tc>
        <w:tc>
          <w:tcPr>
            <w:tcW w:w="347" w:type="dxa"/>
          </w:tcPr>
          <w:p w14:paraId="166EB267" w14:textId="77777777" w:rsidR="007D43DE" w:rsidRDefault="005E41B0">
            <w:pPr>
              <w:pStyle w:val="TableParagraph"/>
              <w:ind w:left="31" w:right="26"/>
              <w:jc w:val="center"/>
            </w:pPr>
            <w:r>
              <w:t>14</w:t>
            </w:r>
          </w:p>
        </w:tc>
        <w:tc>
          <w:tcPr>
            <w:tcW w:w="405" w:type="dxa"/>
          </w:tcPr>
          <w:p w14:paraId="2FBEDC7B" w14:textId="77777777" w:rsidR="007D43DE" w:rsidRDefault="005E41B0">
            <w:pPr>
              <w:pStyle w:val="TableParagraph"/>
              <w:ind w:right="111"/>
            </w:pPr>
            <w:r>
              <w:rPr>
                <w:w w:val="94"/>
              </w:rPr>
              <w:t>8</w:t>
            </w:r>
          </w:p>
        </w:tc>
        <w:tc>
          <w:tcPr>
            <w:tcW w:w="289" w:type="dxa"/>
          </w:tcPr>
          <w:p w14:paraId="481D23F7" w14:textId="77777777" w:rsidR="007D43DE" w:rsidRDefault="005E41B0">
            <w:pPr>
              <w:pStyle w:val="TableParagraph"/>
              <w:ind w:right="53"/>
            </w:pPr>
            <w:r>
              <w:rPr>
                <w:w w:val="94"/>
              </w:rPr>
              <w:t>6</w:t>
            </w:r>
          </w:p>
        </w:tc>
        <w:tc>
          <w:tcPr>
            <w:tcW w:w="339" w:type="dxa"/>
          </w:tcPr>
          <w:p w14:paraId="20F986EF" w14:textId="77777777" w:rsidR="007D43DE" w:rsidRDefault="005E41B0">
            <w:pPr>
              <w:pStyle w:val="TableParagraph"/>
              <w:ind w:right="45"/>
            </w:pPr>
            <w:r>
              <w:rPr>
                <w:w w:val="94"/>
              </w:rPr>
              <w:t>2</w:t>
            </w:r>
          </w:p>
        </w:tc>
      </w:tr>
      <w:tr w:rsidR="007D43DE" w14:paraId="5C8BE8F4" w14:textId="77777777">
        <w:trPr>
          <w:trHeight w:val="270"/>
        </w:trPr>
        <w:tc>
          <w:tcPr>
            <w:tcW w:w="2550" w:type="dxa"/>
            <w:tcBorders>
              <w:left w:val="single" w:sz="4" w:space="0" w:color="000000"/>
            </w:tcBorders>
          </w:tcPr>
          <w:p w14:paraId="4958B568" w14:textId="77777777" w:rsidR="007D43DE" w:rsidRDefault="005E41B0">
            <w:pPr>
              <w:pStyle w:val="TableParagraph"/>
              <w:ind w:left="62"/>
              <w:jc w:val="left"/>
            </w:pPr>
            <w:r>
              <w:t>Encoded Numbers.</w:t>
            </w:r>
          </w:p>
        </w:tc>
        <w:tc>
          <w:tcPr>
            <w:tcW w:w="347" w:type="dxa"/>
          </w:tcPr>
          <w:p w14:paraId="6B342D8C" w14:textId="77777777" w:rsidR="007D43DE" w:rsidRDefault="005E41B0">
            <w:pPr>
              <w:pStyle w:val="TableParagraph"/>
              <w:ind w:right="51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4BC43ABC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3</w:t>
            </w:r>
          </w:p>
        </w:tc>
        <w:tc>
          <w:tcPr>
            <w:tcW w:w="347" w:type="dxa"/>
          </w:tcPr>
          <w:p w14:paraId="420E2746" w14:textId="77777777" w:rsidR="007D43DE" w:rsidRDefault="005E41B0">
            <w:pPr>
              <w:pStyle w:val="TableParagraph"/>
              <w:ind w:left="31" w:right="24"/>
              <w:jc w:val="center"/>
            </w:pPr>
            <w:r>
              <w:t>16</w:t>
            </w:r>
          </w:p>
        </w:tc>
        <w:tc>
          <w:tcPr>
            <w:tcW w:w="347" w:type="dxa"/>
          </w:tcPr>
          <w:p w14:paraId="34056E44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13</w:t>
            </w:r>
          </w:p>
        </w:tc>
        <w:tc>
          <w:tcPr>
            <w:tcW w:w="347" w:type="dxa"/>
          </w:tcPr>
          <w:p w14:paraId="4F63E545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</w:tcPr>
          <w:p w14:paraId="465F553E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13</w:t>
            </w:r>
          </w:p>
        </w:tc>
        <w:tc>
          <w:tcPr>
            <w:tcW w:w="347" w:type="dxa"/>
          </w:tcPr>
          <w:p w14:paraId="525608CF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</w:tcPr>
          <w:p w14:paraId="499CCC82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26</w:t>
            </w:r>
          </w:p>
        </w:tc>
        <w:tc>
          <w:tcPr>
            <w:tcW w:w="347" w:type="dxa"/>
          </w:tcPr>
          <w:p w14:paraId="1F5E72DE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17</w:t>
            </w:r>
          </w:p>
        </w:tc>
        <w:tc>
          <w:tcPr>
            <w:tcW w:w="347" w:type="dxa"/>
          </w:tcPr>
          <w:p w14:paraId="056967BF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12</w:t>
            </w:r>
          </w:p>
        </w:tc>
        <w:tc>
          <w:tcPr>
            <w:tcW w:w="347" w:type="dxa"/>
          </w:tcPr>
          <w:p w14:paraId="37BDCD99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15</w:t>
            </w:r>
          </w:p>
        </w:tc>
        <w:tc>
          <w:tcPr>
            <w:tcW w:w="347" w:type="dxa"/>
          </w:tcPr>
          <w:p w14:paraId="07853DCD" w14:textId="77777777" w:rsidR="007D43DE" w:rsidRDefault="005E41B0">
            <w:pPr>
              <w:pStyle w:val="TableParagraph"/>
              <w:ind w:left="31" w:right="26"/>
              <w:jc w:val="center"/>
            </w:pPr>
            <w:r>
              <w:t>21</w:t>
            </w:r>
          </w:p>
        </w:tc>
        <w:tc>
          <w:tcPr>
            <w:tcW w:w="405" w:type="dxa"/>
          </w:tcPr>
          <w:p w14:paraId="1DA0A56F" w14:textId="77777777" w:rsidR="007D43DE" w:rsidRDefault="005E41B0">
            <w:pPr>
              <w:pStyle w:val="TableParagraph"/>
              <w:ind w:right="111"/>
            </w:pPr>
            <w:r>
              <w:rPr>
                <w:w w:val="90"/>
              </w:rPr>
              <w:t>26</w:t>
            </w:r>
          </w:p>
        </w:tc>
        <w:tc>
          <w:tcPr>
            <w:tcW w:w="289" w:type="dxa"/>
          </w:tcPr>
          <w:p w14:paraId="36F76380" w14:textId="77777777" w:rsidR="007D43DE" w:rsidRDefault="005E41B0">
            <w:pPr>
              <w:pStyle w:val="TableParagraph"/>
              <w:ind w:right="53"/>
            </w:pPr>
            <w:r>
              <w:rPr>
                <w:w w:val="94"/>
              </w:rPr>
              <w:t>7</w:t>
            </w:r>
          </w:p>
        </w:tc>
        <w:tc>
          <w:tcPr>
            <w:tcW w:w="339" w:type="dxa"/>
          </w:tcPr>
          <w:p w14:paraId="4BB0E69D" w14:textId="77777777" w:rsidR="007D43DE" w:rsidRDefault="005E41B0">
            <w:pPr>
              <w:pStyle w:val="TableParagraph"/>
              <w:ind w:right="45"/>
            </w:pPr>
            <w:r>
              <w:rPr>
                <w:w w:val="90"/>
              </w:rPr>
              <w:t>15</w:t>
            </w:r>
          </w:p>
        </w:tc>
      </w:tr>
      <w:tr w:rsidR="007D43DE" w14:paraId="1510BABF" w14:textId="77777777">
        <w:trPr>
          <w:trHeight w:val="406"/>
        </w:trPr>
        <w:tc>
          <w:tcPr>
            <w:tcW w:w="2550" w:type="dxa"/>
            <w:tcBorders>
              <w:left w:val="single" w:sz="4" w:space="0" w:color="000000"/>
            </w:tcBorders>
          </w:tcPr>
          <w:p w14:paraId="7E74C343" w14:textId="77777777" w:rsidR="007D43DE" w:rsidRDefault="005E41B0">
            <w:pPr>
              <w:pStyle w:val="TableParagraph"/>
              <w:spacing w:line="240" w:lineRule="auto"/>
              <w:ind w:left="62"/>
              <w:jc w:val="left"/>
            </w:pPr>
            <w:r>
              <w:t>Encoded Message.</w:t>
            </w:r>
          </w:p>
        </w:tc>
        <w:tc>
          <w:tcPr>
            <w:tcW w:w="347" w:type="dxa"/>
          </w:tcPr>
          <w:p w14:paraId="6073CD63" w14:textId="77777777" w:rsidR="007D43DE" w:rsidRDefault="005E41B0">
            <w:pPr>
              <w:pStyle w:val="TableParagraph"/>
              <w:spacing w:line="240" w:lineRule="auto"/>
              <w:ind w:right="51"/>
            </w:pPr>
            <w:r>
              <w:rPr>
                <w:w w:val="86"/>
              </w:rPr>
              <w:t>T</w:t>
            </w:r>
          </w:p>
        </w:tc>
        <w:tc>
          <w:tcPr>
            <w:tcW w:w="347" w:type="dxa"/>
          </w:tcPr>
          <w:p w14:paraId="559B261B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72"/>
              </w:rPr>
              <w:t>C</w:t>
            </w:r>
          </w:p>
        </w:tc>
        <w:tc>
          <w:tcPr>
            <w:tcW w:w="347" w:type="dxa"/>
          </w:tcPr>
          <w:p w14:paraId="3C11BD2A" w14:textId="77777777" w:rsidR="007D43DE" w:rsidRDefault="005E41B0">
            <w:pPr>
              <w:pStyle w:val="TableParagraph"/>
              <w:spacing w:line="240" w:lineRule="auto"/>
              <w:ind w:left="123"/>
              <w:jc w:val="center"/>
            </w:pPr>
            <w:r>
              <w:rPr>
                <w:w w:val="78"/>
              </w:rPr>
              <w:t>P</w:t>
            </w:r>
          </w:p>
        </w:tc>
        <w:tc>
          <w:tcPr>
            <w:tcW w:w="347" w:type="dxa"/>
          </w:tcPr>
          <w:p w14:paraId="0F92C88E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63"/>
              </w:rPr>
              <w:t>M</w:t>
            </w:r>
          </w:p>
        </w:tc>
        <w:tc>
          <w:tcPr>
            <w:tcW w:w="347" w:type="dxa"/>
          </w:tcPr>
          <w:p w14:paraId="0D24B054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78"/>
              </w:rPr>
              <w:t>E</w:t>
            </w:r>
          </w:p>
        </w:tc>
        <w:tc>
          <w:tcPr>
            <w:tcW w:w="347" w:type="dxa"/>
          </w:tcPr>
          <w:p w14:paraId="538D3798" w14:textId="77777777" w:rsidR="007D43DE" w:rsidRDefault="005E41B0">
            <w:pPr>
              <w:pStyle w:val="TableParagraph"/>
              <w:spacing w:line="240" w:lineRule="auto"/>
              <w:ind w:left="122"/>
              <w:jc w:val="center"/>
            </w:pPr>
            <w:r>
              <w:rPr>
                <w:w w:val="63"/>
              </w:rPr>
              <w:t>M</w:t>
            </w:r>
          </w:p>
        </w:tc>
        <w:tc>
          <w:tcPr>
            <w:tcW w:w="347" w:type="dxa"/>
          </w:tcPr>
          <w:p w14:paraId="6B9A9B15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78"/>
              </w:rPr>
              <w:t>E</w:t>
            </w:r>
          </w:p>
        </w:tc>
        <w:tc>
          <w:tcPr>
            <w:tcW w:w="347" w:type="dxa"/>
          </w:tcPr>
          <w:p w14:paraId="253C5ECE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86"/>
              </w:rPr>
              <w:t>Z</w:t>
            </w:r>
          </w:p>
        </w:tc>
        <w:tc>
          <w:tcPr>
            <w:tcW w:w="347" w:type="dxa"/>
          </w:tcPr>
          <w:p w14:paraId="180DC726" w14:textId="77777777" w:rsidR="007D43DE" w:rsidRDefault="005E41B0">
            <w:pPr>
              <w:pStyle w:val="TableParagraph"/>
              <w:spacing w:line="240" w:lineRule="auto"/>
              <w:ind w:left="121"/>
              <w:jc w:val="center"/>
            </w:pPr>
            <w:r>
              <w:rPr>
                <w:w w:val="67"/>
              </w:rPr>
              <w:t>Q</w:t>
            </w:r>
          </w:p>
        </w:tc>
        <w:tc>
          <w:tcPr>
            <w:tcW w:w="347" w:type="dxa"/>
          </w:tcPr>
          <w:p w14:paraId="639DCD20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94"/>
              </w:rPr>
              <w:t>L</w:t>
            </w:r>
          </w:p>
        </w:tc>
        <w:tc>
          <w:tcPr>
            <w:tcW w:w="347" w:type="dxa"/>
          </w:tcPr>
          <w:p w14:paraId="37D33A0A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67"/>
              </w:rPr>
              <w:t>O</w:t>
            </w:r>
          </w:p>
        </w:tc>
        <w:tc>
          <w:tcPr>
            <w:tcW w:w="347" w:type="dxa"/>
          </w:tcPr>
          <w:p w14:paraId="3D665D50" w14:textId="77777777" w:rsidR="007D43DE" w:rsidRDefault="005E41B0">
            <w:pPr>
              <w:pStyle w:val="TableParagraph"/>
              <w:spacing w:line="240" w:lineRule="auto"/>
              <w:ind w:left="121"/>
              <w:jc w:val="center"/>
            </w:pPr>
            <w:r>
              <w:rPr>
                <w:w w:val="72"/>
              </w:rPr>
              <w:t>U</w:t>
            </w:r>
          </w:p>
        </w:tc>
        <w:tc>
          <w:tcPr>
            <w:tcW w:w="405" w:type="dxa"/>
          </w:tcPr>
          <w:p w14:paraId="1B168B13" w14:textId="77777777" w:rsidR="007D43DE" w:rsidRDefault="005E41B0">
            <w:pPr>
              <w:pStyle w:val="TableParagraph"/>
              <w:spacing w:line="240" w:lineRule="auto"/>
              <w:ind w:right="111"/>
            </w:pPr>
            <w:r>
              <w:rPr>
                <w:w w:val="86"/>
              </w:rPr>
              <w:t>Z</w:t>
            </w:r>
          </w:p>
        </w:tc>
        <w:tc>
          <w:tcPr>
            <w:tcW w:w="289" w:type="dxa"/>
          </w:tcPr>
          <w:p w14:paraId="4AE2168B" w14:textId="77777777" w:rsidR="007D43DE" w:rsidRDefault="005E41B0">
            <w:pPr>
              <w:pStyle w:val="TableParagraph"/>
              <w:spacing w:line="240" w:lineRule="auto"/>
              <w:ind w:right="53"/>
            </w:pPr>
            <w:r>
              <w:rPr>
                <w:w w:val="67"/>
              </w:rPr>
              <w:t>G</w:t>
            </w:r>
          </w:p>
        </w:tc>
        <w:tc>
          <w:tcPr>
            <w:tcW w:w="339" w:type="dxa"/>
          </w:tcPr>
          <w:p w14:paraId="5E87A6A4" w14:textId="77777777" w:rsidR="007D43DE" w:rsidRDefault="005E41B0">
            <w:pPr>
              <w:pStyle w:val="TableParagraph"/>
              <w:spacing w:line="240" w:lineRule="auto"/>
              <w:ind w:right="45"/>
            </w:pPr>
            <w:r>
              <w:rPr>
                <w:w w:val="67"/>
              </w:rPr>
              <w:t>O</w:t>
            </w:r>
          </w:p>
        </w:tc>
      </w:tr>
      <w:tr w:rsidR="007D43DE" w14:paraId="0AA88250" w14:textId="77777777">
        <w:trPr>
          <w:trHeight w:val="541"/>
        </w:trPr>
        <w:tc>
          <w:tcPr>
            <w:tcW w:w="2550" w:type="dxa"/>
            <w:tcBorders>
              <w:left w:val="single" w:sz="4" w:space="0" w:color="000000"/>
            </w:tcBorders>
          </w:tcPr>
          <w:p w14:paraId="3DD8EAB5" w14:textId="77777777" w:rsidR="007D43DE" w:rsidRDefault="005E41B0">
            <w:pPr>
              <w:pStyle w:val="TableParagraph"/>
              <w:spacing w:before="140" w:line="240" w:lineRule="auto"/>
              <w:ind w:left="62"/>
              <w:jc w:val="left"/>
            </w:pPr>
            <w:r>
              <w:t xml:space="preserve">DECRYPTION PASS </w:t>
            </w:r>
            <w:r>
              <w:rPr>
                <w:w w:val="150"/>
              </w:rPr>
              <w:t>...</w:t>
            </w:r>
          </w:p>
        </w:tc>
        <w:tc>
          <w:tcPr>
            <w:tcW w:w="347" w:type="dxa"/>
          </w:tcPr>
          <w:p w14:paraId="45B0F9DF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316EAADE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D9DCBBB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299DB0E8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21988462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31B5DBE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BE8406D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17FC7FEC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4CC450FB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22639BA1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62563F49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21C6BE85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14:paraId="6087B67A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9" w:type="dxa"/>
          </w:tcPr>
          <w:p w14:paraId="51704F12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5C963CD4" w14:textId="77777777" w:rsidR="007D43DE" w:rsidRDefault="007D43DE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7D43DE" w14:paraId="2FAF1647" w14:textId="77777777">
        <w:trPr>
          <w:trHeight w:val="406"/>
        </w:trPr>
        <w:tc>
          <w:tcPr>
            <w:tcW w:w="2550" w:type="dxa"/>
            <w:tcBorders>
              <w:left w:val="single" w:sz="4" w:space="0" w:color="000000"/>
            </w:tcBorders>
          </w:tcPr>
          <w:p w14:paraId="7D9BDCBF" w14:textId="77777777" w:rsidR="007D43DE" w:rsidRDefault="005E41B0">
            <w:pPr>
              <w:pStyle w:val="TableParagraph"/>
              <w:spacing w:before="140"/>
              <w:ind w:left="62"/>
              <w:jc w:val="left"/>
            </w:pPr>
            <w:r>
              <w:t>Encoded Message.</w:t>
            </w:r>
          </w:p>
        </w:tc>
        <w:tc>
          <w:tcPr>
            <w:tcW w:w="347" w:type="dxa"/>
          </w:tcPr>
          <w:p w14:paraId="5F709999" w14:textId="77777777" w:rsidR="007D43DE" w:rsidRDefault="005E41B0">
            <w:pPr>
              <w:pStyle w:val="TableParagraph"/>
              <w:spacing w:before="140"/>
              <w:ind w:right="51"/>
            </w:pPr>
            <w:r>
              <w:rPr>
                <w:w w:val="86"/>
              </w:rPr>
              <w:t>T</w:t>
            </w:r>
          </w:p>
        </w:tc>
        <w:tc>
          <w:tcPr>
            <w:tcW w:w="347" w:type="dxa"/>
          </w:tcPr>
          <w:p w14:paraId="7DC1797D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72"/>
              </w:rPr>
              <w:t>C</w:t>
            </w:r>
          </w:p>
        </w:tc>
        <w:tc>
          <w:tcPr>
            <w:tcW w:w="347" w:type="dxa"/>
          </w:tcPr>
          <w:p w14:paraId="025EBABB" w14:textId="77777777" w:rsidR="007D43DE" w:rsidRDefault="005E41B0">
            <w:pPr>
              <w:pStyle w:val="TableParagraph"/>
              <w:spacing w:before="140"/>
              <w:ind w:left="123"/>
              <w:jc w:val="center"/>
            </w:pPr>
            <w:r>
              <w:rPr>
                <w:w w:val="78"/>
              </w:rPr>
              <w:t>P</w:t>
            </w:r>
          </w:p>
        </w:tc>
        <w:tc>
          <w:tcPr>
            <w:tcW w:w="347" w:type="dxa"/>
          </w:tcPr>
          <w:p w14:paraId="072E5767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63"/>
              </w:rPr>
              <w:t>M</w:t>
            </w:r>
          </w:p>
        </w:tc>
        <w:tc>
          <w:tcPr>
            <w:tcW w:w="347" w:type="dxa"/>
          </w:tcPr>
          <w:p w14:paraId="17DBB821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78"/>
              </w:rPr>
              <w:t>E</w:t>
            </w:r>
          </w:p>
        </w:tc>
        <w:tc>
          <w:tcPr>
            <w:tcW w:w="347" w:type="dxa"/>
          </w:tcPr>
          <w:p w14:paraId="63338CD0" w14:textId="77777777" w:rsidR="007D43DE" w:rsidRDefault="005E41B0">
            <w:pPr>
              <w:pStyle w:val="TableParagraph"/>
              <w:spacing w:before="140"/>
              <w:ind w:left="122"/>
              <w:jc w:val="center"/>
            </w:pPr>
            <w:r>
              <w:rPr>
                <w:w w:val="63"/>
              </w:rPr>
              <w:t>M</w:t>
            </w:r>
          </w:p>
        </w:tc>
        <w:tc>
          <w:tcPr>
            <w:tcW w:w="347" w:type="dxa"/>
          </w:tcPr>
          <w:p w14:paraId="4BADF96A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78"/>
              </w:rPr>
              <w:t>E</w:t>
            </w:r>
          </w:p>
        </w:tc>
        <w:tc>
          <w:tcPr>
            <w:tcW w:w="347" w:type="dxa"/>
          </w:tcPr>
          <w:p w14:paraId="6C46449A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86"/>
              </w:rPr>
              <w:t>Z</w:t>
            </w:r>
          </w:p>
        </w:tc>
        <w:tc>
          <w:tcPr>
            <w:tcW w:w="347" w:type="dxa"/>
          </w:tcPr>
          <w:p w14:paraId="5EC2B3C4" w14:textId="77777777" w:rsidR="007D43DE" w:rsidRDefault="005E41B0">
            <w:pPr>
              <w:pStyle w:val="TableParagraph"/>
              <w:spacing w:before="140"/>
              <w:ind w:left="121"/>
              <w:jc w:val="center"/>
            </w:pPr>
            <w:r>
              <w:rPr>
                <w:w w:val="67"/>
              </w:rPr>
              <w:t>Q</w:t>
            </w:r>
          </w:p>
        </w:tc>
        <w:tc>
          <w:tcPr>
            <w:tcW w:w="347" w:type="dxa"/>
          </w:tcPr>
          <w:p w14:paraId="6E774EBA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94"/>
              </w:rPr>
              <w:t>L</w:t>
            </w:r>
          </w:p>
        </w:tc>
        <w:tc>
          <w:tcPr>
            <w:tcW w:w="347" w:type="dxa"/>
          </w:tcPr>
          <w:p w14:paraId="72141E51" w14:textId="77777777" w:rsidR="007D43DE" w:rsidRDefault="005E41B0">
            <w:pPr>
              <w:pStyle w:val="TableParagraph"/>
              <w:spacing w:before="140"/>
              <w:ind w:right="52"/>
            </w:pPr>
            <w:r>
              <w:rPr>
                <w:w w:val="67"/>
              </w:rPr>
              <w:t>O</w:t>
            </w:r>
          </w:p>
        </w:tc>
        <w:tc>
          <w:tcPr>
            <w:tcW w:w="347" w:type="dxa"/>
          </w:tcPr>
          <w:p w14:paraId="08DC073C" w14:textId="77777777" w:rsidR="007D43DE" w:rsidRDefault="005E41B0">
            <w:pPr>
              <w:pStyle w:val="TableParagraph"/>
              <w:spacing w:before="140"/>
              <w:ind w:left="121"/>
              <w:jc w:val="center"/>
            </w:pPr>
            <w:r>
              <w:rPr>
                <w:w w:val="72"/>
              </w:rPr>
              <w:t>U</w:t>
            </w:r>
          </w:p>
        </w:tc>
        <w:tc>
          <w:tcPr>
            <w:tcW w:w="405" w:type="dxa"/>
          </w:tcPr>
          <w:p w14:paraId="7C0E3B5F" w14:textId="77777777" w:rsidR="007D43DE" w:rsidRDefault="005E41B0">
            <w:pPr>
              <w:pStyle w:val="TableParagraph"/>
              <w:spacing w:before="140"/>
              <w:ind w:right="111"/>
            </w:pPr>
            <w:r>
              <w:rPr>
                <w:w w:val="86"/>
              </w:rPr>
              <w:t>Z</w:t>
            </w:r>
          </w:p>
        </w:tc>
        <w:tc>
          <w:tcPr>
            <w:tcW w:w="289" w:type="dxa"/>
          </w:tcPr>
          <w:p w14:paraId="49089CA7" w14:textId="77777777" w:rsidR="007D43DE" w:rsidRDefault="005E41B0">
            <w:pPr>
              <w:pStyle w:val="TableParagraph"/>
              <w:spacing w:before="140"/>
              <w:ind w:right="53"/>
            </w:pPr>
            <w:r>
              <w:rPr>
                <w:w w:val="67"/>
              </w:rPr>
              <w:t>G</w:t>
            </w:r>
          </w:p>
        </w:tc>
        <w:tc>
          <w:tcPr>
            <w:tcW w:w="339" w:type="dxa"/>
          </w:tcPr>
          <w:p w14:paraId="6A6E974B" w14:textId="77777777" w:rsidR="007D43DE" w:rsidRDefault="005E41B0">
            <w:pPr>
              <w:pStyle w:val="TableParagraph"/>
              <w:spacing w:before="140"/>
              <w:ind w:right="45"/>
            </w:pPr>
            <w:r>
              <w:rPr>
                <w:w w:val="67"/>
              </w:rPr>
              <w:t>O</w:t>
            </w:r>
          </w:p>
        </w:tc>
      </w:tr>
      <w:tr w:rsidR="007D43DE" w14:paraId="479B338F" w14:textId="77777777">
        <w:trPr>
          <w:trHeight w:val="270"/>
        </w:trPr>
        <w:tc>
          <w:tcPr>
            <w:tcW w:w="2550" w:type="dxa"/>
            <w:tcBorders>
              <w:left w:val="single" w:sz="4" w:space="0" w:color="000000"/>
            </w:tcBorders>
          </w:tcPr>
          <w:p w14:paraId="6AF66933" w14:textId="77777777" w:rsidR="007D43DE" w:rsidRDefault="005E41B0">
            <w:pPr>
              <w:pStyle w:val="TableParagraph"/>
              <w:ind w:left="62"/>
              <w:jc w:val="left"/>
            </w:pPr>
            <w:r>
              <w:rPr>
                <w:w w:val="115"/>
              </w:rPr>
              <w:t>Letters to Numbers.</w:t>
            </w:r>
          </w:p>
        </w:tc>
        <w:tc>
          <w:tcPr>
            <w:tcW w:w="347" w:type="dxa"/>
          </w:tcPr>
          <w:p w14:paraId="0A2EA757" w14:textId="77777777" w:rsidR="007D43DE" w:rsidRDefault="005E41B0">
            <w:pPr>
              <w:pStyle w:val="TableParagraph"/>
              <w:ind w:right="51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3AD677F7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3</w:t>
            </w:r>
          </w:p>
        </w:tc>
        <w:tc>
          <w:tcPr>
            <w:tcW w:w="347" w:type="dxa"/>
          </w:tcPr>
          <w:p w14:paraId="50C523E2" w14:textId="77777777" w:rsidR="007D43DE" w:rsidRDefault="005E41B0">
            <w:pPr>
              <w:pStyle w:val="TableParagraph"/>
              <w:ind w:left="31" w:right="24"/>
              <w:jc w:val="center"/>
            </w:pPr>
            <w:r>
              <w:t>16</w:t>
            </w:r>
          </w:p>
        </w:tc>
        <w:tc>
          <w:tcPr>
            <w:tcW w:w="347" w:type="dxa"/>
          </w:tcPr>
          <w:p w14:paraId="35FE772F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13</w:t>
            </w:r>
          </w:p>
        </w:tc>
        <w:tc>
          <w:tcPr>
            <w:tcW w:w="347" w:type="dxa"/>
          </w:tcPr>
          <w:p w14:paraId="7E2F16FE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</w:tcPr>
          <w:p w14:paraId="6F921511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13</w:t>
            </w:r>
          </w:p>
        </w:tc>
        <w:tc>
          <w:tcPr>
            <w:tcW w:w="347" w:type="dxa"/>
          </w:tcPr>
          <w:p w14:paraId="523F24B0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5</w:t>
            </w:r>
          </w:p>
        </w:tc>
        <w:tc>
          <w:tcPr>
            <w:tcW w:w="347" w:type="dxa"/>
          </w:tcPr>
          <w:p w14:paraId="5B6F42FC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26</w:t>
            </w:r>
          </w:p>
        </w:tc>
        <w:tc>
          <w:tcPr>
            <w:tcW w:w="347" w:type="dxa"/>
          </w:tcPr>
          <w:p w14:paraId="5669AF96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17</w:t>
            </w:r>
          </w:p>
        </w:tc>
        <w:tc>
          <w:tcPr>
            <w:tcW w:w="347" w:type="dxa"/>
          </w:tcPr>
          <w:p w14:paraId="2F81F8DE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12</w:t>
            </w:r>
          </w:p>
        </w:tc>
        <w:tc>
          <w:tcPr>
            <w:tcW w:w="347" w:type="dxa"/>
          </w:tcPr>
          <w:p w14:paraId="28351B4A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15</w:t>
            </w:r>
          </w:p>
        </w:tc>
        <w:tc>
          <w:tcPr>
            <w:tcW w:w="347" w:type="dxa"/>
          </w:tcPr>
          <w:p w14:paraId="1864BA08" w14:textId="77777777" w:rsidR="007D43DE" w:rsidRDefault="005E41B0">
            <w:pPr>
              <w:pStyle w:val="TableParagraph"/>
              <w:ind w:left="31" w:right="26"/>
              <w:jc w:val="center"/>
            </w:pPr>
            <w:r>
              <w:t>21</w:t>
            </w:r>
          </w:p>
        </w:tc>
        <w:tc>
          <w:tcPr>
            <w:tcW w:w="405" w:type="dxa"/>
          </w:tcPr>
          <w:p w14:paraId="6B4177B5" w14:textId="77777777" w:rsidR="007D43DE" w:rsidRDefault="005E41B0">
            <w:pPr>
              <w:pStyle w:val="TableParagraph"/>
              <w:ind w:right="111"/>
            </w:pPr>
            <w:r>
              <w:rPr>
                <w:w w:val="90"/>
              </w:rPr>
              <w:t>26</w:t>
            </w:r>
          </w:p>
        </w:tc>
        <w:tc>
          <w:tcPr>
            <w:tcW w:w="289" w:type="dxa"/>
          </w:tcPr>
          <w:p w14:paraId="499A3A70" w14:textId="77777777" w:rsidR="007D43DE" w:rsidRDefault="005E41B0">
            <w:pPr>
              <w:pStyle w:val="TableParagraph"/>
              <w:ind w:right="53"/>
            </w:pPr>
            <w:r>
              <w:rPr>
                <w:w w:val="94"/>
              </w:rPr>
              <w:t>7</w:t>
            </w:r>
          </w:p>
        </w:tc>
        <w:tc>
          <w:tcPr>
            <w:tcW w:w="339" w:type="dxa"/>
          </w:tcPr>
          <w:p w14:paraId="3CC0B2E1" w14:textId="77777777" w:rsidR="007D43DE" w:rsidRDefault="005E41B0">
            <w:pPr>
              <w:pStyle w:val="TableParagraph"/>
              <w:ind w:right="45"/>
            </w:pPr>
            <w:r>
              <w:rPr>
                <w:w w:val="90"/>
              </w:rPr>
              <w:t>15</w:t>
            </w:r>
          </w:p>
        </w:tc>
      </w:tr>
      <w:tr w:rsidR="007D43DE" w14:paraId="5867244E" w14:textId="77777777">
        <w:trPr>
          <w:trHeight w:val="270"/>
        </w:trPr>
        <w:tc>
          <w:tcPr>
            <w:tcW w:w="2550" w:type="dxa"/>
            <w:tcBorders>
              <w:left w:val="single" w:sz="4" w:space="0" w:color="000000"/>
            </w:tcBorders>
          </w:tcPr>
          <w:p w14:paraId="2815DC47" w14:textId="77777777" w:rsidR="007D43DE" w:rsidRDefault="005E41B0">
            <w:pPr>
              <w:pStyle w:val="TableParagraph"/>
              <w:ind w:left="62"/>
              <w:jc w:val="left"/>
            </w:pPr>
            <w:r>
              <w:t>Generated Keystreams.</w:t>
            </w:r>
          </w:p>
        </w:tc>
        <w:tc>
          <w:tcPr>
            <w:tcW w:w="347" w:type="dxa"/>
          </w:tcPr>
          <w:p w14:paraId="69B055C6" w14:textId="77777777" w:rsidR="007D43DE" w:rsidRDefault="005E41B0">
            <w:pPr>
              <w:pStyle w:val="TableParagraph"/>
              <w:ind w:right="51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</w:tcPr>
          <w:p w14:paraId="2CD77FCC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</w:tcPr>
          <w:p w14:paraId="624E7A0B" w14:textId="77777777" w:rsidR="007D43DE" w:rsidRDefault="005E41B0">
            <w:pPr>
              <w:pStyle w:val="TableParagraph"/>
              <w:ind w:left="31" w:right="24"/>
              <w:jc w:val="center"/>
            </w:pPr>
            <w:r>
              <w:t>23</w:t>
            </w:r>
          </w:p>
        </w:tc>
        <w:tc>
          <w:tcPr>
            <w:tcW w:w="347" w:type="dxa"/>
          </w:tcPr>
          <w:p w14:paraId="77ACD607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7</w:t>
            </w:r>
          </w:p>
        </w:tc>
        <w:tc>
          <w:tcPr>
            <w:tcW w:w="347" w:type="dxa"/>
          </w:tcPr>
          <w:p w14:paraId="3C9BC92C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10</w:t>
            </w:r>
          </w:p>
        </w:tc>
        <w:tc>
          <w:tcPr>
            <w:tcW w:w="347" w:type="dxa"/>
          </w:tcPr>
          <w:p w14:paraId="3F8175ED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25</w:t>
            </w:r>
          </w:p>
        </w:tc>
        <w:tc>
          <w:tcPr>
            <w:tcW w:w="347" w:type="dxa"/>
          </w:tcPr>
          <w:p w14:paraId="6495CFE0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</w:tcPr>
          <w:p w14:paraId="6254A8DA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11</w:t>
            </w:r>
          </w:p>
        </w:tc>
        <w:tc>
          <w:tcPr>
            <w:tcW w:w="347" w:type="dxa"/>
          </w:tcPr>
          <w:p w14:paraId="64DEA349" w14:textId="77777777" w:rsidR="007D43DE" w:rsidRDefault="005E41B0">
            <w:pPr>
              <w:pStyle w:val="TableParagraph"/>
              <w:ind w:left="121"/>
              <w:jc w:val="center"/>
            </w:pPr>
            <w:r>
              <w:rPr>
                <w:w w:val="94"/>
              </w:rPr>
              <w:t>1</w:t>
            </w:r>
          </w:p>
        </w:tc>
        <w:tc>
          <w:tcPr>
            <w:tcW w:w="347" w:type="dxa"/>
          </w:tcPr>
          <w:p w14:paraId="4C2B1D88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2D18C778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26</w:t>
            </w:r>
          </w:p>
        </w:tc>
        <w:tc>
          <w:tcPr>
            <w:tcW w:w="347" w:type="dxa"/>
          </w:tcPr>
          <w:p w14:paraId="2AA91100" w14:textId="77777777" w:rsidR="007D43DE" w:rsidRDefault="005E41B0">
            <w:pPr>
              <w:pStyle w:val="TableParagraph"/>
              <w:ind w:left="31" w:right="26"/>
              <w:jc w:val="center"/>
            </w:pPr>
            <w:r>
              <w:t>14</w:t>
            </w:r>
          </w:p>
        </w:tc>
        <w:tc>
          <w:tcPr>
            <w:tcW w:w="405" w:type="dxa"/>
          </w:tcPr>
          <w:p w14:paraId="32FDEEA3" w14:textId="77777777" w:rsidR="007D43DE" w:rsidRDefault="005E41B0">
            <w:pPr>
              <w:pStyle w:val="TableParagraph"/>
              <w:ind w:right="111"/>
            </w:pPr>
            <w:r>
              <w:rPr>
                <w:w w:val="94"/>
              </w:rPr>
              <w:t>8</w:t>
            </w:r>
          </w:p>
        </w:tc>
        <w:tc>
          <w:tcPr>
            <w:tcW w:w="289" w:type="dxa"/>
          </w:tcPr>
          <w:p w14:paraId="52B8C18C" w14:textId="77777777" w:rsidR="007D43DE" w:rsidRDefault="005E41B0">
            <w:pPr>
              <w:pStyle w:val="TableParagraph"/>
              <w:ind w:right="53"/>
            </w:pPr>
            <w:r>
              <w:rPr>
                <w:w w:val="94"/>
              </w:rPr>
              <w:t>6</w:t>
            </w:r>
          </w:p>
        </w:tc>
        <w:tc>
          <w:tcPr>
            <w:tcW w:w="339" w:type="dxa"/>
          </w:tcPr>
          <w:p w14:paraId="14E60C00" w14:textId="77777777" w:rsidR="007D43DE" w:rsidRDefault="005E41B0">
            <w:pPr>
              <w:pStyle w:val="TableParagraph"/>
              <w:ind w:right="45"/>
            </w:pPr>
            <w:r>
              <w:rPr>
                <w:w w:val="94"/>
              </w:rPr>
              <w:t>2</w:t>
            </w:r>
          </w:p>
        </w:tc>
      </w:tr>
      <w:tr w:rsidR="007D43DE" w14:paraId="6A6B07E9" w14:textId="77777777">
        <w:trPr>
          <w:trHeight w:val="270"/>
        </w:trPr>
        <w:tc>
          <w:tcPr>
            <w:tcW w:w="2550" w:type="dxa"/>
            <w:tcBorders>
              <w:left w:val="single" w:sz="4" w:space="0" w:color="000000"/>
            </w:tcBorders>
          </w:tcPr>
          <w:p w14:paraId="07E8A90B" w14:textId="77777777" w:rsidR="007D43DE" w:rsidRDefault="005E41B0">
            <w:pPr>
              <w:pStyle w:val="TableParagraph"/>
              <w:ind w:left="62"/>
              <w:jc w:val="left"/>
            </w:pPr>
            <w:r>
              <w:t>Decoded Numbers.</w:t>
            </w:r>
          </w:p>
        </w:tc>
        <w:tc>
          <w:tcPr>
            <w:tcW w:w="347" w:type="dxa"/>
          </w:tcPr>
          <w:p w14:paraId="03A9C345" w14:textId="77777777" w:rsidR="007D43DE" w:rsidRDefault="005E41B0">
            <w:pPr>
              <w:pStyle w:val="TableParagraph"/>
              <w:ind w:right="51"/>
            </w:pPr>
            <w:r>
              <w:rPr>
                <w:w w:val="94"/>
              </w:rPr>
              <w:t>9</w:t>
            </w:r>
          </w:p>
        </w:tc>
        <w:tc>
          <w:tcPr>
            <w:tcW w:w="347" w:type="dxa"/>
          </w:tcPr>
          <w:p w14:paraId="22B4F15B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129BE7E2" w14:textId="77777777" w:rsidR="007D43DE" w:rsidRDefault="005E41B0">
            <w:pPr>
              <w:pStyle w:val="TableParagraph"/>
              <w:ind w:left="31" w:right="24"/>
              <w:jc w:val="center"/>
            </w:pPr>
            <w:r>
              <w:t>19</w:t>
            </w:r>
          </w:p>
        </w:tc>
        <w:tc>
          <w:tcPr>
            <w:tcW w:w="347" w:type="dxa"/>
          </w:tcPr>
          <w:p w14:paraId="021B88F2" w14:textId="77777777" w:rsidR="007D43DE" w:rsidRDefault="005E41B0">
            <w:pPr>
              <w:pStyle w:val="TableParagraph"/>
              <w:ind w:right="52"/>
            </w:pPr>
            <w:r>
              <w:rPr>
                <w:w w:val="94"/>
              </w:rPr>
              <w:t>6</w:t>
            </w:r>
          </w:p>
        </w:tc>
        <w:tc>
          <w:tcPr>
            <w:tcW w:w="347" w:type="dxa"/>
          </w:tcPr>
          <w:p w14:paraId="75615619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21</w:t>
            </w:r>
          </w:p>
        </w:tc>
        <w:tc>
          <w:tcPr>
            <w:tcW w:w="347" w:type="dxa"/>
          </w:tcPr>
          <w:p w14:paraId="3230E10A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14</w:t>
            </w:r>
          </w:p>
        </w:tc>
        <w:tc>
          <w:tcPr>
            <w:tcW w:w="347" w:type="dxa"/>
          </w:tcPr>
          <w:p w14:paraId="18361307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20</w:t>
            </w:r>
          </w:p>
        </w:tc>
        <w:tc>
          <w:tcPr>
            <w:tcW w:w="347" w:type="dxa"/>
          </w:tcPr>
          <w:p w14:paraId="6D84B793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15</w:t>
            </w:r>
          </w:p>
        </w:tc>
        <w:tc>
          <w:tcPr>
            <w:tcW w:w="347" w:type="dxa"/>
          </w:tcPr>
          <w:p w14:paraId="17837FE9" w14:textId="77777777" w:rsidR="007D43DE" w:rsidRDefault="005E41B0">
            <w:pPr>
              <w:pStyle w:val="TableParagraph"/>
              <w:ind w:left="31" w:right="25"/>
              <w:jc w:val="center"/>
            </w:pPr>
            <w:r>
              <w:t>16</w:t>
            </w:r>
          </w:p>
        </w:tc>
        <w:tc>
          <w:tcPr>
            <w:tcW w:w="347" w:type="dxa"/>
          </w:tcPr>
          <w:p w14:paraId="2ACECAB6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18</w:t>
            </w:r>
          </w:p>
        </w:tc>
        <w:tc>
          <w:tcPr>
            <w:tcW w:w="347" w:type="dxa"/>
          </w:tcPr>
          <w:p w14:paraId="5A438361" w14:textId="77777777" w:rsidR="007D43DE" w:rsidRDefault="005E41B0">
            <w:pPr>
              <w:pStyle w:val="TableParagraph"/>
              <w:ind w:right="52"/>
            </w:pPr>
            <w:r>
              <w:rPr>
                <w:w w:val="90"/>
              </w:rPr>
              <w:t>15</w:t>
            </w:r>
          </w:p>
        </w:tc>
        <w:tc>
          <w:tcPr>
            <w:tcW w:w="347" w:type="dxa"/>
          </w:tcPr>
          <w:p w14:paraId="6B140337" w14:textId="77777777" w:rsidR="007D43DE" w:rsidRDefault="005E41B0">
            <w:pPr>
              <w:pStyle w:val="TableParagraph"/>
              <w:ind w:left="121"/>
              <w:jc w:val="center"/>
            </w:pPr>
            <w:r>
              <w:rPr>
                <w:w w:val="94"/>
              </w:rPr>
              <w:t>7</w:t>
            </w:r>
          </w:p>
        </w:tc>
        <w:tc>
          <w:tcPr>
            <w:tcW w:w="405" w:type="dxa"/>
          </w:tcPr>
          <w:p w14:paraId="79CC5328" w14:textId="77777777" w:rsidR="007D43DE" w:rsidRDefault="005E41B0">
            <w:pPr>
              <w:pStyle w:val="TableParagraph"/>
              <w:ind w:right="111"/>
            </w:pPr>
            <w:r>
              <w:rPr>
                <w:w w:val="90"/>
              </w:rPr>
              <w:t>18</w:t>
            </w:r>
          </w:p>
        </w:tc>
        <w:tc>
          <w:tcPr>
            <w:tcW w:w="289" w:type="dxa"/>
          </w:tcPr>
          <w:p w14:paraId="2E9F213D" w14:textId="77777777" w:rsidR="007D43DE" w:rsidRDefault="005E41B0">
            <w:pPr>
              <w:pStyle w:val="TableParagraph"/>
              <w:ind w:right="53"/>
            </w:pPr>
            <w:r>
              <w:rPr>
                <w:w w:val="94"/>
              </w:rPr>
              <w:t>1</w:t>
            </w:r>
          </w:p>
        </w:tc>
        <w:tc>
          <w:tcPr>
            <w:tcW w:w="339" w:type="dxa"/>
          </w:tcPr>
          <w:p w14:paraId="29CAF6CE" w14:textId="77777777" w:rsidR="007D43DE" w:rsidRDefault="005E41B0">
            <w:pPr>
              <w:pStyle w:val="TableParagraph"/>
              <w:ind w:right="45"/>
            </w:pPr>
            <w:r>
              <w:rPr>
                <w:w w:val="90"/>
              </w:rPr>
              <w:t>13</w:t>
            </w:r>
          </w:p>
        </w:tc>
      </w:tr>
      <w:tr w:rsidR="007D43DE" w14:paraId="7D8DEC92" w14:textId="77777777">
        <w:trPr>
          <w:trHeight w:val="356"/>
        </w:trPr>
        <w:tc>
          <w:tcPr>
            <w:tcW w:w="2550" w:type="dxa"/>
            <w:tcBorders>
              <w:left w:val="single" w:sz="4" w:space="0" w:color="000000"/>
            </w:tcBorders>
          </w:tcPr>
          <w:p w14:paraId="271B7600" w14:textId="77777777" w:rsidR="007D43DE" w:rsidRDefault="005E41B0">
            <w:pPr>
              <w:pStyle w:val="TableParagraph"/>
              <w:spacing w:line="240" w:lineRule="auto"/>
              <w:ind w:left="62"/>
              <w:jc w:val="left"/>
            </w:pPr>
            <w:r>
              <w:t>Decoded Message.</w:t>
            </w:r>
          </w:p>
        </w:tc>
        <w:tc>
          <w:tcPr>
            <w:tcW w:w="347" w:type="dxa"/>
          </w:tcPr>
          <w:p w14:paraId="638A973E" w14:textId="77777777" w:rsidR="007D43DE" w:rsidRDefault="005E41B0">
            <w:pPr>
              <w:pStyle w:val="TableParagraph"/>
              <w:spacing w:line="240" w:lineRule="auto"/>
              <w:ind w:right="51"/>
            </w:pPr>
            <w:r>
              <w:rPr>
                <w:w w:val="189"/>
              </w:rPr>
              <w:t>I</w:t>
            </w:r>
          </w:p>
        </w:tc>
        <w:tc>
          <w:tcPr>
            <w:tcW w:w="347" w:type="dxa"/>
          </w:tcPr>
          <w:p w14:paraId="56D91D08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86"/>
              </w:rPr>
              <w:t>T</w:t>
            </w:r>
          </w:p>
        </w:tc>
        <w:tc>
          <w:tcPr>
            <w:tcW w:w="347" w:type="dxa"/>
          </w:tcPr>
          <w:p w14:paraId="623BB13E" w14:textId="77777777" w:rsidR="007D43DE" w:rsidRDefault="005E41B0">
            <w:pPr>
              <w:pStyle w:val="TableParagraph"/>
              <w:spacing w:line="240" w:lineRule="auto"/>
              <w:ind w:left="123"/>
              <w:jc w:val="center"/>
            </w:pPr>
            <w:r>
              <w:rPr>
                <w:w w:val="78"/>
              </w:rPr>
              <w:t>S</w:t>
            </w:r>
          </w:p>
        </w:tc>
        <w:tc>
          <w:tcPr>
            <w:tcW w:w="347" w:type="dxa"/>
          </w:tcPr>
          <w:p w14:paraId="270B8299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86"/>
              </w:rPr>
              <w:t>F</w:t>
            </w:r>
          </w:p>
        </w:tc>
        <w:tc>
          <w:tcPr>
            <w:tcW w:w="347" w:type="dxa"/>
          </w:tcPr>
          <w:p w14:paraId="7F9DF0B5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72"/>
              </w:rPr>
              <w:t>U</w:t>
            </w:r>
          </w:p>
        </w:tc>
        <w:tc>
          <w:tcPr>
            <w:tcW w:w="347" w:type="dxa"/>
          </w:tcPr>
          <w:p w14:paraId="69285ABE" w14:textId="77777777" w:rsidR="007D43DE" w:rsidRDefault="005E41B0">
            <w:pPr>
              <w:pStyle w:val="TableParagraph"/>
              <w:spacing w:line="240" w:lineRule="auto"/>
              <w:ind w:left="122"/>
              <w:jc w:val="center"/>
            </w:pPr>
            <w:r>
              <w:rPr>
                <w:w w:val="72"/>
              </w:rPr>
              <w:t>N</w:t>
            </w:r>
          </w:p>
        </w:tc>
        <w:tc>
          <w:tcPr>
            <w:tcW w:w="347" w:type="dxa"/>
          </w:tcPr>
          <w:p w14:paraId="4C2E2921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86"/>
              </w:rPr>
              <w:t>T</w:t>
            </w:r>
          </w:p>
        </w:tc>
        <w:tc>
          <w:tcPr>
            <w:tcW w:w="347" w:type="dxa"/>
          </w:tcPr>
          <w:p w14:paraId="21ECA55E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67"/>
              </w:rPr>
              <w:t>O</w:t>
            </w:r>
          </w:p>
        </w:tc>
        <w:tc>
          <w:tcPr>
            <w:tcW w:w="347" w:type="dxa"/>
          </w:tcPr>
          <w:p w14:paraId="0E90BA7A" w14:textId="77777777" w:rsidR="007D43DE" w:rsidRDefault="005E41B0">
            <w:pPr>
              <w:pStyle w:val="TableParagraph"/>
              <w:spacing w:line="240" w:lineRule="auto"/>
              <w:ind w:left="121"/>
              <w:jc w:val="center"/>
            </w:pPr>
            <w:r>
              <w:rPr>
                <w:w w:val="78"/>
              </w:rPr>
              <w:t>P</w:t>
            </w:r>
          </w:p>
        </w:tc>
        <w:tc>
          <w:tcPr>
            <w:tcW w:w="347" w:type="dxa"/>
          </w:tcPr>
          <w:p w14:paraId="614E9E0E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72"/>
              </w:rPr>
              <w:t>R</w:t>
            </w:r>
          </w:p>
        </w:tc>
        <w:tc>
          <w:tcPr>
            <w:tcW w:w="347" w:type="dxa"/>
          </w:tcPr>
          <w:p w14:paraId="201260B8" w14:textId="77777777" w:rsidR="007D43DE" w:rsidRDefault="005E41B0">
            <w:pPr>
              <w:pStyle w:val="TableParagraph"/>
              <w:spacing w:line="240" w:lineRule="auto"/>
              <w:ind w:right="52"/>
            </w:pPr>
            <w:r>
              <w:rPr>
                <w:w w:val="67"/>
              </w:rPr>
              <w:t>O</w:t>
            </w:r>
          </w:p>
        </w:tc>
        <w:tc>
          <w:tcPr>
            <w:tcW w:w="347" w:type="dxa"/>
          </w:tcPr>
          <w:p w14:paraId="7C154051" w14:textId="77777777" w:rsidR="007D43DE" w:rsidRDefault="005E41B0">
            <w:pPr>
              <w:pStyle w:val="TableParagraph"/>
              <w:spacing w:line="240" w:lineRule="auto"/>
              <w:ind w:left="121"/>
              <w:jc w:val="center"/>
            </w:pPr>
            <w:r>
              <w:rPr>
                <w:w w:val="67"/>
              </w:rPr>
              <w:t>G</w:t>
            </w:r>
          </w:p>
        </w:tc>
        <w:tc>
          <w:tcPr>
            <w:tcW w:w="405" w:type="dxa"/>
          </w:tcPr>
          <w:p w14:paraId="56515C95" w14:textId="77777777" w:rsidR="007D43DE" w:rsidRDefault="005E41B0">
            <w:pPr>
              <w:pStyle w:val="TableParagraph"/>
              <w:spacing w:line="240" w:lineRule="auto"/>
              <w:ind w:right="111"/>
            </w:pPr>
            <w:r>
              <w:rPr>
                <w:w w:val="72"/>
              </w:rPr>
              <w:t>R</w:t>
            </w:r>
          </w:p>
        </w:tc>
        <w:tc>
          <w:tcPr>
            <w:tcW w:w="289" w:type="dxa"/>
          </w:tcPr>
          <w:p w14:paraId="0A59B565" w14:textId="77777777" w:rsidR="007D43DE" w:rsidRDefault="005E41B0">
            <w:pPr>
              <w:pStyle w:val="TableParagraph"/>
              <w:spacing w:line="240" w:lineRule="auto"/>
              <w:ind w:right="53"/>
            </w:pPr>
            <w:r>
              <w:rPr>
                <w:w w:val="78"/>
              </w:rPr>
              <w:t>A</w:t>
            </w:r>
          </w:p>
        </w:tc>
        <w:tc>
          <w:tcPr>
            <w:tcW w:w="339" w:type="dxa"/>
          </w:tcPr>
          <w:p w14:paraId="2E90A16F" w14:textId="77777777" w:rsidR="007D43DE" w:rsidRDefault="005E41B0">
            <w:pPr>
              <w:pStyle w:val="TableParagraph"/>
              <w:spacing w:line="240" w:lineRule="auto"/>
              <w:ind w:right="45"/>
            </w:pPr>
            <w:r>
              <w:rPr>
                <w:w w:val="63"/>
              </w:rPr>
              <w:t>M</w:t>
            </w:r>
          </w:p>
        </w:tc>
      </w:tr>
    </w:tbl>
    <w:p w14:paraId="48B9A7A8" w14:textId="77777777" w:rsidR="007D43DE" w:rsidRDefault="007D43DE">
      <w:pPr>
        <w:pStyle w:val="BodyText"/>
        <w:spacing w:before="1"/>
        <w:rPr>
          <w:sz w:val="38"/>
        </w:rPr>
      </w:pPr>
    </w:p>
    <w:p w14:paraId="6F31AD42" w14:textId="77777777" w:rsidR="00FA14ED" w:rsidRDefault="00FA14ED">
      <w:pPr>
        <w:pStyle w:val="Heading1"/>
        <w:spacing w:before="77"/>
        <w:rPr>
          <w:w w:val="120"/>
        </w:rPr>
      </w:pPr>
    </w:p>
    <w:p w14:paraId="0EC9F490" w14:textId="0780B1CD" w:rsidR="007D43DE" w:rsidRPr="00FA14ED" w:rsidRDefault="005E41B0">
      <w:pPr>
        <w:pStyle w:val="Heading1"/>
        <w:spacing w:before="77"/>
        <w:rPr>
          <w:b/>
          <w:bCs/>
        </w:rPr>
      </w:pPr>
      <w:r w:rsidRPr="00FA14ED">
        <w:rPr>
          <w:b/>
          <w:bCs/>
          <w:w w:val="120"/>
        </w:rPr>
        <w:t>A</w:t>
      </w:r>
      <w:r w:rsidRPr="00FA14ED">
        <w:rPr>
          <w:b/>
          <w:bCs/>
          <w:w w:val="120"/>
        </w:rPr>
        <w:t xml:space="preserve">nswer to the </w:t>
      </w:r>
      <w:proofErr w:type="spellStart"/>
      <w:r w:rsidRPr="00FA14ED">
        <w:rPr>
          <w:b/>
          <w:bCs/>
          <w:w w:val="120"/>
        </w:rPr>
        <w:t>Self Test</w:t>
      </w:r>
      <w:proofErr w:type="spellEnd"/>
    </w:p>
    <w:p w14:paraId="74B7E9EA" w14:textId="77777777" w:rsidR="007D43DE" w:rsidRDefault="005E41B0">
      <w:pPr>
        <w:pStyle w:val="ListParagraph"/>
        <w:numPr>
          <w:ilvl w:val="0"/>
          <w:numId w:val="1"/>
        </w:numPr>
        <w:tabs>
          <w:tab w:val="left" w:pos="687"/>
        </w:tabs>
        <w:spacing w:before="226"/>
        <w:ind w:hanging="212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Step</w:t>
      </w:r>
      <w:r>
        <w:rPr>
          <w:rFonts w:ascii="Times New Roman" w:hAnsi="Times New Roman"/>
          <w:spacing w:val="-12"/>
          <w:w w:val="115"/>
        </w:rPr>
        <w:t xml:space="preserve"> </w:t>
      </w:r>
      <w:r>
        <w:rPr>
          <w:rFonts w:ascii="Times New Roman" w:hAnsi="Times New Roman"/>
          <w:w w:val="115"/>
        </w:rPr>
        <w:t>1.</w:t>
      </w:r>
    </w:p>
    <w:p w14:paraId="4E95994A" w14:textId="77777777" w:rsidR="007D43DE" w:rsidRDefault="007D43DE">
      <w:pPr>
        <w:pStyle w:val="BodyText"/>
        <w:spacing w:before="3"/>
        <w:rPr>
          <w:rFonts w:ascii="Times New Roman"/>
        </w:rPr>
      </w:pPr>
    </w:p>
    <w:p w14:paraId="5C267948" w14:textId="77777777" w:rsidR="007D43DE" w:rsidRDefault="005E41B0">
      <w:pPr>
        <w:pStyle w:val="BodyText"/>
        <w:ind w:left="1148"/>
        <w:rPr>
          <w:rFonts w:ascii="Arial"/>
        </w:rPr>
      </w:pPr>
      <w:r>
        <w:rPr>
          <w:rFonts w:ascii="Arial"/>
        </w:rPr>
        <w:t>23 26 28 9 12 15 18 21 24 2 1 27 4 7 10 13 16 19 22 25 3 5 8 11 14 17 20 6</w:t>
      </w:r>
    </w:p>
    <w:p w14:paraId="4B07B159" w14:textId="77777777" w:rsidR="007D43DE" w:rsidRDefault="007D43DE">
      <w:pPr>
        <w:pStyle w:val="BodyText"/>
        <w:spacing w:before="5"/>
        <w:rPr>
          <w:rFonts w:ascii="Arial"/>
        </w:rPr>
      </w:pPr>
    </w:p>
    <w:p w14:paraId="012B7648" w14:textId="77777777" w:rsidR="007D43DE" w:rsidRDefault="005E41B0">
      <w:pPr>
        <w:pStyle w:val="ListParagraph"/>
        <w:numPr>
          <w:ilvl w:val="0"/>
          <w:numId w:val="1"/>
        </w:numPr>
        <w:tabs>
          <w:tab w:val="left" w:pos="687"/>
        </w:tabs>
        <w:ind w:hanging="212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Step</w:t>
      </w:r>
      <w:r>
        <w:rPr>
          <w:rFonts w:ascii="Times New Roman" w:hAnsi="Times New Roman"/>
          <w:spacing w:val="-12"/>
          <w:w w:val="115"/>
        </w:rPr>
        <w:t xml:space="preserve"> </w:t>
      </w:r>
      <w:r>
        <w:rPr>
          <w:rFonts w:ascii="Times New Roman" w:hAnsi="Times New Roman"/>
          <w:w w:val="115"/>
        </w:rPr>
        <w:t>2.</w:t>
      </w:r>
    </w:p>
    <w:p w14:paraId="7B655E8D" w14:textId="77777777" w:rsidR="007D43DE" w:rsidRDefault="007D43DE">
      <w:pPr>
        <w:pStyle w:val="BodyText"/>
        <w:spacing w:before="2"/>
        <w:rPr>
          <w:rFonts w:ascii="Times New Roman"/>
        </w:rPr>
      </w:pPr>
    </w:p>
    <w:p w14:paraId="7AE9427A" w14:textId="77777777" w:rsidR="007D43DE" w:rsidRDefault="005E41B0">
      <w:pPr>
        <w:pStyle w:val="BodyText"/>
        <w:ind w:left="1148"/>
        <w:rPr>
          <w:rFonts w:ascii="Arial"/>
        </w:rPr>
      </w:pPr>
      <w:r>
        <w:rPr>
          <w:rFonts w:ascii="Arial"/>
        </w:rPr>
        <w:t>23 26 9 12 28 15 18 21 24 2 1 27 4 7 10 13 16 19 22 25 3 5 8 11 14 17 20 6</w:t>
      </w:r>
    </w:p>
    <w:p w14:paraId="61A8466B" w14:textId="77777777" w:rsidR="007D43DE" w:rsidRDefault="007D43DE">
      <w:pPr>
        <w:pStyle w:val="BodyText"/>
        <w:spacing w:before="5"/>
        <w:rPr>
          <w:rFonts w:ascii="Arial"/>
        </w:rPr>
      </w:pPr>
    </w:p>
    <w:p w14:paraId="0FA259B4" w14:textId="77777777" w:rsidR="007D43DE" w:rsidRDefault="005E41B0">
      <w:pPr>
        <w:pStyle w:val="ListParagraph"/>
        <w:numPr>
          <w:ilvl w:val="0"/>
          <w:numId w:val="1"/>
        </w:numPr>
        <w:tabs>
          <w:tab w:val="left" w:pos="687"/>
        </w:tabs>
        <w:spacing w:before="1"/>
        <w:ind w:hanging="212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Step</w:t>
      </w:r>
      <w:r>
        <w:rPr>
          <w:rFonts w:ascii="Times New Roman" w:hAnsi="Times New Roman"/>
          <w:spacing w:val="-12"/>
          <w:w w:val="115"/>
        </w:rPr>
        <w:t xml:space="preserve"> </w:t>
      </w:r>
      <w:r>
        <w:rPr>
          <w:rFonts w:ascii="Times New Roman" w:hAnsi="Times New Roman"/>
          <w:w w:val="115"/>
        </w:rPr>
        <w:t>3.</w:t>
      </w:r>
    </w:p>
    <w:p w14:paraId="62581845" w14:textId="77777777" w:rsidR="007D43DE" w:rsidRDefault="007D43DE">
      <w:pPr>
        <w:pStyle w:val="BodyText"/>
        <w:spacing w:before="2"/>
        <w:rPr>
          <w:rFonts w:ascii="Times New Roman"/>
        </w:rPr>
      </w:pPr>
    </w:p>
    <w:p w14:paraId="68A7ECA6" w14:textId="77777777" w:rsidR="007D43DE" w:rsidRDefault="005E41B0">
      <w:pPr>
        <w:pStyle w:val="BodyText"/>
        <w:ind w:left="1148"/>
        <w:rPr>
          <w:rFonts w:ascii="Arial"/>
        </w:rPr>
      </w:pPr>
      <w:r>
        <w:rPr>
          <w:rFonts w:ascii="Arial"/>
        </w:rPr>
        <w:t>4 7 10 13 16 19 22 25 3 5 8 11 14 17 20 6 28 15 18 21 24 2 1 27 23 26 9 12</w:t>
      </w:r>
    </w:p>
    <w:p w14:paraId="0D2E977D" w14:textId="77777777" w:rsidR="007D43DE" w:rsidRDefault="007D43DE">
      <w:pPr>
        <w:pStyle w:val="BodyText"/>
        <w:spacing w:before="5"/>
        <w:rPr>
          <w:rFonts w:ascii="Arial"/>
        </w:rPr>
      </w:pPr>
    </w:p>
    <w:p w14:paraId="4F766190" w14:textId="77777777" w:rsidR="007D43DE" w:rsidRDefault="005E41B0">
      <w:pPr>
        <w:pStyle w:val="ListParagraph"/>
        <w:numPr>
          <w:ilvl w:val="0"/>
          <w:numId w:val="1"/>
        </w:numPr>
        <w:tabs>
          <w:tab w:val="left" w:pos="687"/>
        </w:tabs>
        <w:ind w:hanging="212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Step</w:t>
      </w:r>
      <w:r>
        <w:rPr>
          <w:rFonts w:ascii="Times New Roman" w:hAnsi="Times New Roman"/>
          <w:spacing w:val="-12"/>
          <w:w w:val="115"/>
        </w:rPr>
        <w:t xml:space="preserve"> </w:t>
      </w:r>
      <w:r>
        <w:rPr>
          <w:rFonts w:ascii="Times New Roman" w:hAnsi="Times New Roman"/>
          <w:w w:val="115"/>
        </w:rPr>
        <w:t>4.</w:t>
      </w:r>
    </w:p>
    <w:p w14:paraId="0B89B246" w14:textId="77777777" w:rsidR="007D43DE" w:rsidRDefault="007D43DE">
      <w:pPr>
        <w:pStyle w:val="BodyText"/>
        <w:spacing w:before="3"/>
        <w:rPr>
          <w:rFonts w:ascii="Times New Roman"/>
        </w:rPr>
      </w:pPr>
    </w:p>
    <w:p w14:paraId="3C88DC8E" w14:textId="77777777" w:rsidR="007D43DE" w:rsidRDefault="005E41B0">
      <w:pPr>
        <w:pStyle w:val="BodyText"/>
        <w:ind w:left="1148"/>
        <w:rPr>
          <w:rFonts w:ascii="Arial"/>
        </w:rPr>
      </w:pPr>
      <w:r>
        <w:rPr>
          <w:rFonts w:ascii="Arial"/>
        </w:rPr>
        <w:t>14 17 20 6 28 15 18 21 24 2 1 27 23 26 9 4 7 10 13 16 19 22 25 3 5 8 11 12</w:t>
      </w:r>
    </w:p>
    <w:p w14:paraId="6982051B" w14:textId="77777777" w:rsidR="007D43DE" w:rsidRDefault="007D43DE">
      <w:pPr>
        <w:pStyle w:val="BodyText"/>
        <w:spacing w:before="5"/>
        <w:rPr>
          <w:rFonts w:ascii="Arial"/>
        </w:rPr>
      </w:pPr>
    </w:p>
    <w:p w14:paraId="3C0ACEA0" w14:textId="77777777" w:rsidR="007D43DE" w:rsidRDefault="005E41B0">
      <w:pPr>
        <w:pStyle w:val="ListParagraph"/>
        <w:numPr>
          <w:ilvl w:val="0"/>
          <w:numId w:val="1"/>
        </w:numPr>
        <w:tabs>
          <w:tab w:val="left" w:pos="687"/>
        </w:tabs>
        <w:ind w:hanging="212"/>
        <w:rPr>
          <w:rFonts w:ascii="Times New Roman" w:hAnsi="Times New Roman"/>
        </w:rPr>
      </w:pPr>
      <w:r>
        <w:rPr>
          <w:rFonts w:ascii="Times New Roman" w:hAnsi="Times New Roman"/>
          <w:w w:val="115"/>
        </w:rPr>
        <w:t>Step</w:t>
      </w:r>
      <w:r>
        <w:rPr>
          <w:rFonts w:ascii="Times New Roman" w:hAnsi="Times New Roman"/>
          <w:spacing w:val="-12"/>
          <w:w w:val="115"/>
        </w:rPr>
        <w:t xml:space="preserve"> </w:t>
      </w:r>
      <w:r>
        <w:rPr>
          <w:rFonts w:ascii="Times New Roman" w:hAnsi="Times New Roman"/>
          <w:w w:val="115"/>
        </w:rPr>
        <w:t>5.</w:t>
      </w:r>
    </w:p>
    <w:p w14:paraId="05A5A699" w14:textId="77777777" w:rsidR="007D43DE" w:rsidRDefault="005E41B0">
      <w:pPr>
        <w:pStyle w:val="BodyText"/>
        <w:spacing w:before="110" w:line="259" w:lineRule="auto"/>
        <w:ind w:left="686" w:right="1004" w:hanging="7"/>
      </w:pPr>
      <w:r>
        <w:t>The deck is the same as it was after Step 4. The 15</w:t>
      </w:r>
      <w:r>
        <w:rPr>
          <w:i/>
          <w:vertAlign w:val="superscript"/>
        </w:rPr>
        <w:t>th</w:t>
      </w:r>
      <w:r>
        <w:rPr>
          <w:i/>
        </w:rPr>
        <w:t xml:space="preserve"> </w:t>
      </w:r>
      <w:r>
        <w:t>card, the next keystream value, is 9.</w:t>
      </w:r>
    </w:p>
    <w:sectPr w:rsidR="007D43DE">
      <w:pgSz w:w="11910" w:h="16840"/>
      <w:pgMar w:top="1280" w:right="520" w:bottom="1020" w:left="1560" w:header="0" w:footer="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61609" w14:textId="77777777" w:rsidR="005E41B0" w:rsidRDefault="005E41B0">
      <w:r>
        <w:separator/>
      </w:r>
    </w:p>
  </w:endnote>
  <w:endnote w:type="continuationSeparator" w:id="0">
    <w:p w14:paraId="3771E48F" w14:textId="77777777" w:rsidR="005E41B0" w:rsidRDefault="005E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C7734" w14:textId="77777777" w:rsidR="007D43DE" w:rsidRDefault="005E41B0">
    <w:pPr>
      <w:pStyle w:val="BodyText"/>
      <w:spacing w:line="14" w:lineRule="auto"/>
      <w:rPr>
        <w:sz w:val="20"/>
      </w:rPr>
    </w:pPr>
    <w:r>
      <w:pict w14:anchorId="77B7AD6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89.9pt;width:11.95pt;height:14.9pt;z-index:-251658752;mso-position-horizontal-relative:page;mso-position-vertical-relative:page" filled="f" stroked="f">
          <v:textbox inset="0,0,0,0">
            <w:txbxContent>
              <w:p w14:paraId="5C8534DE" w14:textId="77777777" w:rsidR="007D43DE" w:rsidRDefault="005E41B0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w w:val="12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CEC18" w14:textId="77777777" w:rsidR="005E41B0" w:rsidRDefault="005E41B0">
      <w:r>
        <w:separator/>
      </w:r>
    </w:p>
  </w:footnote>
  <w:footnote w:type="continuationSeparator" w:id="0">
    <w:p w14:paraId="7D79E3F9" w14:textId="77777777" w:rsidR="005E41B0" w:rsidRDefault="005E4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7E"/>
    <w:multiLevelType w:val="hybridMultilevel"/>
    <w:tmpl w:val="E8848F7E"/>
    <w:lvl w:ilvl="0" w:tplc="73809746">
      <w:start w:val="1"/>
      <w:numFmt w:val="decimal"/>
      <w:lvlText w:val="%1."/>
      <w:lvlJc w:val="left"/>
      <w:pPr>
        <w:ind w:left="678" w:hanging="285"/>
        <w:jc w:val="left"/>
      </w:pPr>
      <w:rPr>
        <w:rFonts w:ascii="Georgia" w:eastAsia="Georgia" w:hAnsi="Georgia" w:cs="Georgia" w:hint="default"/>
        <w:w w:val="114"/>
        <w:sz w:val="22"/>
        <w:szCs w:val="22"/>
        <w:lang w:val="en-US" w:eastAsia="en-US" w:bidi="ar-SA"/>
      </w:rPr>
    </w:lvl>
    <w:lvl w:ilvl="1" w:tplc="C144F16E">
      <w:numFmt w:val="bullet"/>
      <w:lvlText w:val="•"/>
      <w:lvlJc w:val="left"/>
      <w:pPr>
        <w:ind w:left="1594" w:hanging="285"/>
      </w:pPr>
      <w:rPr>
        <w:rFonts w:hint="default"/>
        <w:lang w:val="en-US" w:eastAsia="en-US" w:bidi="ar-SA"/>
      </w:rPr>
    </w:lvl>
    <w:lvl w:ilvl="2" w:tplc="A17E102E">
      <w:numFmt w:val="bullet"/>
      <w:lvlText w:val="•"/>
      <w:lvlJc w:val="left"/>
      <w:pPr>
        <w:ind w:left="2509" w:hanging="285"/>
      </w:pPr>
      <w:rPr>
        <w:rFonts w:hint="default"/>
        <w:lang w:val="en-US" w:eastAsia="en-US" w:bidi="ar-SA"/>
      </w:rPr>
    </w:lvl>
    <w:lvl w:ilvl="3" w:tplc="130AB592">
      <w:numFmt w:val="bullet"/>
      <w:lvlText w:val="•"/>
      <w:lvlJc w:val="left"/>
      <w:pPr>
        <w:ind w:left="3423" w:hanging="285"/>
      </w:pPr>
      <w:rPr>
        <w:rFonts w:hint="default"/>
        <w:lang w:val="en-US" w:eastAsia="en-US" w:bidi="ar-SA"/>
      </w:rPr>
    </w:lvl>
    <w:lvl w:ilvl="4" w:tplc="4D74CD70">
      <w:numFmt w:val="bullet"/>
      <w:lvlText w:val="•"/>
      <w:lvlJc w:val="left"/>
      <w:pPr>
        <w:ind w:left="4338" w:hanging="285"/>
      </w:pPr>
      <w:rPr>
        <w:rFonts w:hint="default"/>
        <w:lang w:val="en-US" w:eastAsia="en-US" w:bidi="ar-SA"/>
      </w:rPr>
    </w:lvl>
    <w:lvl w:ilvl="5" w:tplc="CB40FAEC">
      <w:numFmt w:val="bullet"/>
      <w:lvlText w:val="•"/>
      <w:lvlJc w:val="left"/>
      <w:pPr>
        <w:ind w:left="5252" w:hanging="285"/>
      </w:pPr>
      <w:rPr>
        <w:rFonts w:hint="default"/>
        <w:lang w:val="en-US" w:eastAsia="en-US" w:bidi="ar-SA"/>
      </w:rPr>
    </w:lvl>
    <w:lvl w:ilvl="6" w:tplc="D47E8458">
      <w:numFmt w:val="bullet"/>
      <w:lvlText w:val="•"/>
      <w:lvlJc w:val="left"/>
      <w:pPr>
        <w:ind w:left="6167" w:hanging="285"/>
      </w:pPr>
      <w:rPr>
        <w:rFonts w:hint="default"/>
        <w:lang w:val="en-US" w:eastAsia="en-US" w:bidi="ar-SA"/>
      </w:rPr>
    </w:lvl>
    <w:lvl w:ilvl="7" w:tplc="B186154C">
      <w:numFmt w:val="bullet"/>
      <w:lvlText w:val="•"/>
      <w:lvlJc w:val="left"/>
      <w:pPr>
        <w:ind w:left="7081" w:hanging="285"/>
      </w:pPr>
      <w:rPr>
        <w:rFonts w:hint="default"/>
        <w:lang w:val="en-US" w:eastAsia="en-US" w:bidi="ar-SA"/>
      </w:rPr>
    </w:lvl>
    <w:lvl w:ilvl="8" w:tplc="6A7C6F78">
      <w:numFmt w:val="bullet"/>
      <w:lvlText w:val="•"/>
      <w:lvlJc w:val="left"/>
      <w:pPr>
        <w:ind w:left="7996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11552966"/>
    <w:multiLevelType w:val="hybridMultilevel"/>
    <w:tmpl w:val="C178B112"/>
    <w:lvl w:ilvl="0" w:tplc="B0B244D0">
      <w:numFmt w:val="bullet"/>
      <w:lvlText w:val="•"/>
      <w:lvlJc w:val="left"/>
      <w:pPr>
        <w:ind w:left="260" w:hanging="211"/>
      </w:pPr>
      <w:rPr>
        <w:rFonts w:ascii="Georgia" w:eastAsia="Georgia" w:hAnsi="Georgia" w:cs="Georgia" w:hint="default"/>
        <w:w w:val="117"/>
        <w:sz w:val="22"/>
        <w:szCs w:val="22"/>
        <w:lang w:val="en-US" w:eastAsia="en-US" w:bidi="ar-SA"/>
      </w:rPr>
    </w:lvl>
    <w:lvl w:ilvl="1" w:tplc="33F8321A">
      <w:numFmt w:val="bullet"/>
      <w:lvlText w:val="•"/>
      <w:lvlJc w:val="left"/>
      <w:pPr>
        <w:ind w:left="711" w:hanging="211"/>
      </w:pPr>
      <w:rPr>
        <w:rFonts w:hint="default"/>
        <w:lang w:val="en-US" w:eastAsia="en-US" w:bidi="ar-SA"/>
      </w:rPr>
    </w:lvl>
    <w:lvl w:ilvl="2" w:tplc="957AE05E">
      <w:numFmt w:val="bullet"/>
      <w:lvlText w:val="•"/>
      <w:lvlJc w:val="left"/>
      <w:pPr>
        <w:ind w:left="1162" w:hanging="211"/>
      </w:pPr>
      <w:rPr>
        <w:rFonts w:hint="default"/>
        <w:lang w:val="en-US" w:eastAsia="en-US" w:bidi="ar-SA"/>
      </w:rPr>
    </w:lvl>
    <w:lvl w:ilvl="3" w:tplc="1ED89DEE">
      <w:numFmt w:val="bullet"/>
      <w:lvlText w:val="•"/>
      <w:lvlJc w:val="left"/>
      <w:pPr>
        <w:ind w:left="1613" w:hanging="211"/>
      </w:pPr>
      <w:rPr>
        <w:rFonts w:hint="default"/>
        <w:lang w:val="en-US" w:eastAsia="en-US" w:bidi="ar-SA"/>
      </w:rPr>
    </w:lvl>
    <w:lvl w:ilvl="4" w:tplc="1CD6B566">
      <w:numFmt w:val="bullet"/>
      <w:lvlText w:val="•"/>
      <w:lvlJc w:val="left"/>
      <w:pPr>
        <w:ind w:left="2064" w:hanging="211"/>
      </w:pPr>
      <w:rPr>
        <w:rFonts w:hint="default"/>
        <w:lang w:val="en-US" w:eastAsia="en-US" w:bidi="ar-SA"/>
      </w:rPr>
    </w:lvl>
    <w:lvl w:ilvl="5" w:tplc="A454D632">
      <w:numFmt w:val="bullet"/>
      <w:lvlText w:val="•"/>
      <w:lvlJc w:val="left"/>
      <w:pPr>
        <w:ind w:left="2515" w:hanging="211"/>
      </w:pPr>
      <w:rPr>
        <w:rFonts w:hint="default"/>
        <w:lang w:val="en-US" w:eastAsia="en-US" w:bidi="ar-SA"/>
      </w:rPr>
    </w:lvl>
    <w:lvl w:ilvl="6" w:tplc="B5D6849A">
      <w:numFmt w:val="bullet"/>
      <w:lvlText w:val="•"/>
      <w:lvlJc w:val="left"/>
      <w:pPr>
        <w:ind w:left="2966" w:hanging="211"/>
      </w:pPr>
      <w:rPr>
        <w:rFonts w:hint="default"/>
        <w:lang w:val="en-US" w:eastAsia="en-US" w:bidi="ar-SA"/>
      </w:rPr>
    </w:lvl>
    <w:lvl w:ilvl="7" w:tplc="9028C000">
      <w:numFmt w:val="bullet"/>
      <w:lvlText w:val="•"/>
      <w:lvlJc w:val="left"/>
      <w:pPr>
        <w:ind w:left="3417" w:hanging="211"/>
      </w:pPr>
      <w:rPr>
        <w:rFonts w:hint="default"/>
        <w:lang w:val="en-US" w:eastAsia="en-US" w:bidi="ar-SA"/>
      </w:rPr>
    </w:lvl>
    <w:lvl w:ilvl="8" w:tplc="5182689A">
      <w:numFmt w:val="bullet"/>
      <w:lvlText w:val="•"/>
      <w:lvlJc w:val="left"/>
      <w:pPr>
        <w:ind w:left="3868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22066A0F"/>
    <w:multiLevelType w:val="hybridMultilevel"/>
    <w:tmpl w:val="1BAAB98C"/>
    <w:lvl w:ilvl="0" w:tplc="DE9C9A82">
      <w:numFmt w:val="bullet"/>
      <w:lvlText w:val="•"/>
      <w:lvlJc w:val="left"/>
      <w:pPr>
        <w:ind w:left="686" w:hanging="211"/>
      </w:pPr>
      <w:rPr>
        <w:rFonts w:ascii="Georgia" w:eastAsia="Georgia" w:hAnsi="Georgia" w:cs="Georgia" w:hint="default"/>
        <w:w w:val="117"/>
        <w:sz w:val="22"/>
        <w:szCs w:val="22"/>
        <w:lang w:val="en-US" w:eastAsia="en-US" w:bidi="ar-SA"/>
      </w:rPr>
    </w:lvl>
    <w:lvl w:ilvl="1" w:tplc="1CD09848">
      <w:numFmt w:val="bullet"/>
      <w:lvlText w:val="•"/>
      <w:lvlJc w:val="left"/>
      <w:pPr>
        <w:ind w:left="1594" w:hanging="211"/>
      </w:pPr>
      <w:rPr>
        <w:rFonts w:hint="default"/>
        <w:lang w:val="en-US" w:eastAsia="en-US" w:bidi="ar-SA"/>
      </w:rPr>
    </w:lvl>
    <w:lvl w:ilvl="2" w:tplc="A368721A">
      <w:numFmt w:val="bullet"/>
      <w:lvlText w:val="•"/>
      <w:lvlJc w:val="left"/>
      <w:pPr>
        <w:ind w:left="2509" w:hanging="211"/>
      </w:pPr>
      <w:rPr>
        <w:rFonts w:hint="default"/>
        <w:lang w:val="en-US" w:eastAsia="en-US" w:bidi="ar-SA"/>
      </w:rPr>
    </w:lvl>
    <w:lvl w:ilvl="3" w:tplc="D8CA478E">
      <w:numFmt w:val="bullet"/>
      <w:lvlText w:val="•"/>
      <w:lvlJc w:val="left"/>
      <w:pPr>
        <w:ind w:left="3423" w:hanging="211"/>
      </w:pPr>
      <w:rPr>
        <w:rFonts w:hint="default"/>
        <w:lang w:val="en-US" w:eastAsia="en-US" w:bidi="ar-SA"/>
      </w:rPr>
    </w:lvl>
    <w:lvl w:ilvl="4" w:tplc="94C00062">
      <w:numFmt w:val="bullet"/>
      <w:lvlText w:val="•"/>
      <w:lvlJc w:val="left"/>
      <w:pPr>
        <w:ind w:left="4338" w:hanging="211"/>
      </w:pPr>
      <w:rPr>
        <w:rFonts w:hint="default"/>
        <w:lang w:val="en-US" w:eastAsia="en-US" w:bidi="ar-SA"/>
      </w:rPr>
    </w:lvl>
    <w:lvl w:ilvl="5" w:tplc="0226BECC">
      <w:numFmt w:val="bullet"/>
      <w:lvlText w:val="•"/>
      <w:lvlJc w:val="left"/>
      <w:pPr>
        <w:ind w:left="5252" w:hanging="211"/>
      </w:pPr>
      <w:rPr>
        <w:rFonts w:hint="default"/>
        <w:lang w:val="en-US" w:eastAsia="en-US" w:bidi="ar-SA"/>
      </w:rPr>
    </w:lvl>
    <w:lvl w:ilvl="6" w:tplc="107E009A">
      <w:numFmt w:val="bullet"/>
      <w:lvlText w:val="•"/>
      <w:lvlJc w:val="left"/>
      <w:pPr>
        <w:ind w:left="6167" w:hanging="211"/>
      </w:pPr>
      <w:rPr>
        <w:rFonts w:hint="default"/>
        <w:lang w:val="en-US" w:eastAsia="en-US" w:bidi="ar-SA"/>
      </w:rPr>
    </w:lvl>
    <w:lvl w:ilvl="7" w:tplc="5AC83416">
      <w:numFmt w:val="bullet"/>
      <w:lvlText w:val="•"/>
      <w:lvlJc w:val="left"/>
      <w:pPr>
        <w:ind w:left="7081" w:hanging="211"/>
      </w:pPr>
      <w:rPr>
        <w:rFonts w:hint="default"/>
        <w:lang w:val="en-US" w:eastAsia="en-US" w:bidi="ar-SA"/>
      </w:rPr>
    </w:lvl>
    <w:lvl w:ilvl="8" w:tplc="8544FB0E">
      <w:numFmt w:val="bullet"/>
      <w:lvlText w:val="•"/>
      <w:lvlJc w:val="left"/>
      <w:pPr>
        <w:ind w:left="7996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22CB70C0"/>
    <w:multiLevelType w:val="hybridMultilevel"/>
    <w:tmpl w:val="78340836"/>
    <w:lvl w:ilvl="0" w:tplc="753887FE">
      <w:numFmt w:val="bullet"/>
      <w:lvlText w:val="•"/>
      <w:lvlJc w:val="left"/>
      <w:pPr>
        <w:ind w:left="260" w:hanging="211"/>
      </w:pPr>
      <w:rPr>
        <w:rFonts w:ascii="Georgia" w:eastAsia="Georgia" w:hAnsi="Georgia" w:cs="Georgia" w:hint="default"/>
        <w:w w:val="117"/>
        <w:sz w:val="22"/>
        <w:szCs w:val="22"/>
        <w:lang w:val="en-US" w:eastAsia="en-US" w:bidi="ar-SA"/>
      </w:rPr>
    </w:lvl>
    <w:lvl w:ilvl="1" w:tplc="BD3C4CB6">
      <w:numFmt w:val="bullet"/>
      <w:lvlText w:val="•"/>
      <w:lvlJc w:val="left"/>
      <w:pPr>
        <w:ind w:left="711" w:hanging="211"/>
      </w:pPr>
      <w:rPr>
        <w:rFonts w:hint="default"/>
        <w:lang w:val="en-US" w:eastAsia="en-US" w:bidi="ar-SA"/>
      </w:rPr>
    </w:lvl>
    <w:lvl w:ilvl="2" w:tplc="5BD2EF08">
      <w:numFmt w:val="bullet"/>
      <w:lvlText w:val="•"/>
      <w:lvlJc w:val="left"/>
      <w:pPr>
        <w:ind w:left="1162" w:hanging="211"/>
      </w:pPr>
      <w:rPr>
        <w:rFonts w:hint="default"/>
        <w:lang w:val="en-US" w:eastAsia="en-US" w:bidi="ar-SA"/>
      </w:rPr>
    </w:lvl>
    <w:lvl w:ilvl="3" w:tplc="8F22B5F4">
      <w:numFmt w:val="bullet"/>
      <w:lvlText w:val="•"/>
      <w:lvlJc w:val="left"/>
      <w:pPr>
        <w:ind w:left="1613" w:hanging="211"/>
      </w:pPr>
      <w:rPr>
        <w:rFonts w:hint="default"/>
        <w:lang w:val="en-US" w:eastAsia="en-US" w:bidi="ar-SA"/>
      </w:rPr>
    </w:lvl>
    <w:lvl w:ilvl="4" w:tplc="C3567510">
      <w:numFmt w:val="bullet"/>
      <w:lvlText w:val="•"/>
      <w:lvlJc w:val="left"/>
      <w:pPr>
        <w:ind w:left="2064" w:hanging="211"/>
      </w:pPr>
      <w:rPr>
        <w:rFonts w:hint="default"/>
        <w:lang w:val="en-US" w:eastAsia="en-US" w:bidi="ar-SA"/>
      </w:rPr>
    </w:lvl>
    <w:lvl w:ilvl="5" w:tplc="5EE293FC">
      <w:numFmt w:val="bullet"/>
      <w:lvlText w:val="•"/>
      <w:lvlJc w:val="left"/>
      <w:pPr>
        <w:ind w:left="2515" w:hanging="211"/>
      </w:pPr>
      <w:rPr>
        <w:rFonts w:hint="default"/>
        <w:lang w:val="en-US" w:eastAsia="en-US" w:bidi="ar-SA"/>
      </w:rPr>
    </w:lvl>
    <w:lvl w:ilvl="6" w:tplc="B9EAEC9C">
      <w:numFmt w:val="bullet"/>
      <w:lvlText w:val="•"/>
      <w:lvlJc w:val="left"/>
      <w:pPr>
        <w:ind w:left="2966" w:hanging="211"/>
      </w:pPr>
      <w:rPr>
        <w:rFonts w:hint="default"/>
        <w:lang w:val="en-US" w:eastAsia="en-US" w:bidi="ar-SA"/>
      </w:rPr>
    </w:lvl>
    <w:lvl w:ilvl="7" w:tplc="C4A807C8">
      <w:numFmt w:val="bullet"/>
      <w:lvlText w:val="•"/>
      <w:lvlJc w:val="left"/>
      <w:pPr>
        <w:ind w:left="3417" w:hanging="211"/>
      </w:pPr>
      <w:rPr>
        <w:rFonts w:hint="default"/>
        <w:lang w:val="en-US" w:eastAsia="en-US" w:bidi="ar-SA"/>
      </w:rPr>
    </w:lvl>
    <w:lvl w:ilvl="8" w:tplc="E9526B30">
      <w:numFmt w:val="bullet"/>
      <w:lvlText w:val="•"/>
      <w:lvlJc w:val="left"/>
      <w:pPr>
        <w:ind w:left="3868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5504406E"/>
    <w:multiLevelType w:val="hybridMultilevel"/>
    <w:tmpl w:val="F19EE3EE"/>
    <w:lvl w:ilvl="0" w:tplc="B3FA06AC">
      <w:numFmt w:val="bullet"/>
      <w:lvlText w:val="•"/>
      <w:lvlJc w:val="left"/>
      <w:pPr>
        <w:ind w:left="686" w:hanging="211"/>
      </w:pPr>
      <w:rPr>
        <w:rFonts w:ascii="Georgia" w:eastAsia="Georgia" w:hAnsi="Georgia" w:cs="Georgia" w:hint="default"/>
        <w:w w:val="117"/>
        <w:sz w:val="22"/>
        <w:szCs w:val="22"/>
        <w:lang w:val="en-US" w:eastAsia="en-US" w:bidi="ar-SA"/>
      </w:rPr>
    </w:lvl>
    <w:lvl w:ilvl="1" w:tplc="73B2E170">
      <w:numFmt w:val="bullet"/>
      <w:lvlText w:val="•"/>
      <w:lvlJc w:val="left"/>
      <w:pPr>
        <w:ind w:left="1040" w:hanging="211"/>
      </w:pPr>
      <w:rPr>
        <w:rFonts w:hint="default"/>
        <w:lang w:val="en-US" w:eastAsia="en-US" w:bidi="ar-SA"/>
      </w:rPr>
    </w:lvl>
    <w:lvl w:ilvl="2" w:tplc="382A091A">
      <w:numFmt w:val="bullet"/>
      <w:lvlText w:val="•"/>
      <w:lvlJc w:val="left"/>
      <w:pPr>
        <w:ind w:left="1380" w:hanging="211"/>
      </w:pPr>
      <w:rPr>
        <w:rFonts w:hint="default"/>
        <w:lang w:val="en-US" w:eastAsia="en-US" w:bidi="ar-SA"/>
      </w:rPr>
    </w:lvl>
    <w:lvl w:ilvl="3" w:tplc="8C261658">
      <w:numFmt w:val="bullet"/>
      <w:lvlText w:val="•"/>
      <w:lvlJc w:val="left"/>
      <w:pPr>
        <w:ind w:left="2435" w:hanging="211"/>
      </w:pPr>
      <w:rPr>
        <w:rFonts w:hint="default"/>
        <w:lang w:val="en-US" w:eastAsia="en-US" w:bidi="ar-SA"/>
      </w:rPr>
    </w:lvl>
    <w:lvl w:ilvl="4" w:tplc="925E85B8">
      <w:numFmt w:val="bullet"/>
      <w:lvlText w:val="•"/>
      <w:lvlJc w:val="left"/>
      <w:pPr>
        <w:ind w:left="3491" w:hanging="211"/>
      </w:pPr>
      <w:rPr>
        <w:rFonts w:hint="default"/>
        <w:lang w:val="en-US" w:eastAsia="en-US" w:bidi="ar-SA"/>
      </w:rPr>
    </w:lvl>
    <w:lvl w:ilvl="5" w:tplc="4D7AB540">
      <w:numFmt w:val="bullet"/>
      <w:lvlText w:val="•"/>
      <w:lvlJc w:val="left"/>
      <w:pPr>
        <w:ind w:left="4547" w:hanging="211"/>
      </w:pPr>
      <w:rPr>
        <w:rFonts w:hint="default"/>
        <w:lang w:val="en-US" w:eastAsia="en-US" w:bidi="ar-SA"/>
      </w:rPr>
    </w:lvl>
    <w:lvl w:ilvl="6" w:tplc="0F602D3A">
      <w:numFmt w:val="bullet"/>
      <w:lvlText w:val="•"/>
      <w:lvlJc w:val="left"/>
      <w:pPr>
        <w:ind w:left="5602" w:hanging="211"/>
      </w:pPr>
      <w:rPr>
        <w:rFonts w:hint="default"/>
        <w:lang w:val="en-US" w:eastAsia="en-US" w:bidi="ar-SA"/>
      </w:rPr>
    </w:lvl>
    <w:lvl w:ilvl="7" w:tplc="874CFEFA">
      <w:numFmt w:val="bullet"/>
      <w:lvlText w:val="•"/>
      <w:lvlJc w:val="left"/>
      <w:pPr>
        <w:ind w:left="6658" w:hanging="211"/>
      </w:pPr>
      <w:rPr>
        <w:rFonts w:hint="default"/>
        <w:lang w:val="en-US" w:eastAsia="en-US" w:bidi="ar-SA"/>
      </w:rPr>
    </w:lvl>
    <w:lvl w:ilvl="8" w:tplc="78DAD55C">
      <w:numFmt w:val="bullet"/>
      <w:lvlText w:val="•"/>
      <w:lvlJc w:val="left"/>
      <w:pPr>
        <w:ind w:left="7714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5F482244"/>
    <w:multiLevelType w:val="hybridMultilevel"/>
    <w:tmpl w:val="7F8CB1D6"/>
    <w:lvl w:ilvl="0" w:tplc="098C96C6">
      <w:start w:val="1"/>
      <w:numFmt w:val="decimal"/>
      <w:lvlText w:val="%1."/>
      <w:lvlJc w:val="left"/>
      <w:pPr>
        <w:ind w:left="686" w:hanging="285"/>
        <w:jc w:val="left"/>
      </w:pPr>
      <w:rPr>
        <w:rFonts w:ascii="Georgia" w:eastAsia="Georgia" w:hAnsi="Georgia" w:cs="Georgia" w:hint="default"/>
        <w:w w:val="114"/>
        <w:sz w:val="22"/>
        <w:szCs w:val="22"/>
        <w:lang w:val="en-US" w:eastAsia="en-US" w:bidi="ar-SA"/>
      </w:rPr>
    </w:lvl>
    <w:lvl w:ilvl="1" w:tplc="D95C4400">
      <w:numFmt w:val="bullet"/>
      <w:lvlText w:val="•"/>
      <w:lvlJc w:val="left"/>
      <w:pPr>
        <w:ind w:left="920" w:hanging="285"/>
      </w:pPr>
      <w:rPr>
        <w:rFonts w:hint="default"/>
        <w:lang w:val="en-US" w:eastAsia="en-US" w:bidi="ar-SA"/>
      </w:rPr>
    </w:lvl>
    <w:lvl w:ilvl="2" w:tplc="2564CDCA">
      <w:numFmt w:val="bullet"/>
      <w:lvlText w:val="•"/>
      <w:lvlJc w:val="left"/>
      <w:pPr>
        <w:ind w:left="1909" w:hanging="285"/>
      </w:pPr>
      <w:rPr>
        <w:rFonts w:hint="default"/>
        <w:lang w:val="en-US" w:eastAsia="en-US" w:bidi="ar-SA"/>
      </w:rPr>
    </w:lvl>
    <w:lvl w:ilvl="3" w:tplc="47726524">
      <w:numFmt w:val="bullet"/>
      <w:lvlText w:val="•"/>
      <w:lvlJc w:val="left"/>
      <w:pPr>
        <w:ind w:left="2899" w:hanging="285"/>
      </w:pPr>
      <w:rPr>
        <w:rFonts w:hint="default"/>
        <w:lang w:val="en-US" w:eastAsia="en-US" w:bidi="ar-SA"/>
      </w:rPr>
    </w:lvl>
    <w:lvl w:ilvl="4" w:tplc="AC0E37AE">
      <w:numFmt w:val="bullet"/>
      <w:lvlText w:val="•"/>
      <w:lvlJc w:val="left"/>
      <w:pPr>
        <w:ind w:left="3888" w:hanging="285"/>
      </w:pPr>
      <w:rPr>
        <w:rFonts w:hint="default"/>
        <w:lang w:val="en-US" w:eastAsia="en-US" w:bidi="ar-SA"/>
      </w:rPr>
    </w:lvl>
    <w:lvl w:ilvl="5" w:tplc="5816987A">
      <w:numFmt w:val="bullet"/>
      <w:lvlText w:val="•"/>
      <w:lvlJc w:val="left"/>
      <w:pPr>
        <w:ind w:left="4878" w:hanging="285"/>
      </w:pPr>
      <w:rPr>
        <w:rFonts w:hint="default"/>
        <w:lang w:val="en-US" w:eastAsia="en-US" w:bidi="ar-SA"/>
      </w:rPr>
    </w:lvl>
    <w:lvl w:ilvl="6" w:tplc="EAFA416E">
      <w:numFmt w:val="bullet"/>
      <w:lvlText w:val="•"/>
      <w:lvlJc w:val="left"/>
      <w:pPr>
        <w:ind w:left="5867" w:hanging="285"/>
      </w:pPr>
      <w:rPr>
        <w:rFonts w:hint="default"/>
        <w:lang w:val="en-US" w:eastAsia="en-US" w:bidi="ar-SA"/>
      </w:rPr>
    </w:lvl>
    <w:lvl w:ilvl="7" w:tplc="78FE1476">
      <w:numFmt w:val="bullet"/>
      <w:lvlText w:val="•"/>
      <w:lvlJc w:val="left"/>
      <w:pPr>
        <w:ind w:left="6857" w:hanging="285"/>
      </w:pPr>
      <w:rPr>
        <w:rFonts w:hint="default"/>
        <w:lang w:val="en-US" w:eastAsia="en-US" w:bidi="ar-SA"/>
      </w:rPr>
    </w:lvl>
    <w:lvl w:ilvl="8" w:tplc="4DBC9C3C">
      <w:numFmt w:val="bullet"/>
      <w:lvlText w:val="•"/>
      <w:lvlJc w:val="left"/>
      <w:pPr>
        <w:ind w:left="7846" w:hanging="28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3DE"/>
    <w:rsid w:val="005E41B0"/>
    <w:rsid w:val="006932EF"/>
    <w:rsid w:val="007D43DE"/>
    <w:rsid w:val="00AA79E9"/>
    <w:rsid w:val="00F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EDE3B1"/>
  <w15:docId w15:val="{CB54F490-1F4D-4F44-971A-8265225F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6" w:hanging="212"/>
    </w:pPr>
  </w:style>
  <w:style w:type="paragraph" w:customStyle="1" w:styleId="TableParagraph">
    <w:name w:val="Table Paragraph"/>
    <w:basedOn w:val="Normal"/>
    <w:uiPriority w:val="1"/>
    <w:qFormat/>
    <w:pPr>
      <w:spacing w:before="5" w:line="246" w:lineRule="exact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 Shamoon</cp:lastModifiedBy>
  <cp:revision>3</cp:revision>
  <dcterms:created xsi:type="dcterms:W3CDTF">2020-01-06T20:21:00Z</dcterms:created>
  <dcterms:modified xsi:type="dcterms:W3CDTF">2020-01-06T20:33:00Z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2020-01-06T00:00:00Z</vt:filetime>
  </property>
</Properties>
</file>