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3A3F9" w14:textId="77777777" w:rsidR="008E31EE" w:rsidRDefault="008E31EE" w:rsidP="008E31EE">
      <w:r w:rsidRPr="008E31EE">
        <w:rPr>
          <w:b/>
          <w:bCs/>
        </w:rPr>
        <w:t>Project Name:</w:t>
      </w:r>
      <w:r w:rsidRPr="008E31EE">
        <w:t xml:space="preserve"> B&amp;H Photo Video SAP Digital Transformation</w:t>
      </w:r>
    </w:p>
    <w:p w14:paraId="171D765E" w14:textId="77777777" w:rsidR="008E31EE" w:rsidRDefault="008E31EE" w:rsidP="008E31EE">
      <w:pPr>
        <w:rPr>
          <w:b/>
          <w:bCs/>
        </w:rPr>
      </w:pPr>
      <w:r w:rsidRPr="008E31EE">
        <w:br/>
      </w:r>
      <w:r w:rsidRPr="008E31EE">
        <w:rPr>
          <w:b/>
          <w:bCs/>
        </w:rPr>
        <w:t>Introduction:</w:t>
      </w:r>
      <w:r w:rsidRPr="008E31EE">
        <w:t xml:space="preserve"> This project focuses on optimizing B&amp;H Photo Video's retail operations through SAP solutions to enhance supply chain efficiency, automate inventory management, and improve customer experience.</w:t>
      </w:r>
      <w:r w:rsidRPr="008E31EE">
        <w:br/>
      </w:r>
    </w:p>
    <w:p w14:paraId="15351580" w14:textId="3E0EDD93" w:rsidR="008E31EE" w:rsidRPr="008E31EE" w:rsidRDefault="008E31EE" w:rsidP="008E31EE">
      <w:r w:rsidRPr="008E31EE">
        <w:rPr>
          <w:b/>
          <w:bCs/>
        </w:rPr>
        <w:t>Role:</w:t>
      </w:r>
      <w:r w:rsidRPr="008E31EE">
        <w:t xml:space="preserve"> I am a Business Process Consultant responsible for </w:t>
      </w:r>
      <w:proofErr w:type="spellStart"/>
      <w:r w:rsidRPr="008E31EE">
        <w:t>analyzing</w:t>
      </w:r>
      <w:proofErr w:type="spellEnd"/>
      <w:r w:rsidRPr="008E31EE">
        <w:t xml:space="preserve"> business needs, recommending digital transformation strategies, and supporting SAP implementation.</w:t>
      </w:r>
    </w:p>
    <w:p w14:paraId="30869496" w14:textId="77777777" w:rsidR="008E31EE" w:rsidRPr="008E31EE" w:rsidRDefault="008E31EE" w:rsidP="008E31EE">
      <w:r w:rsidRPr="008E31EE">
        <w:pict w14:anchorId="0AD3A34E">
          <v:rect id="_x0000_i1049" style="width:0;height:1.5pt" o:hralign="center" o:hrstd="t" o:hr="t" fillcolor="#a0a0a0" stroked="f"/>
        </w:pict>
      </w:r>
    </w:p>
    <w:p w14:paraId="07289302" w14:textId="77777777" w:rsidR="00DF680B" w:rsidRDefault="008E31EE" w:rsidP="008E31EE">
      <w:pPr>
        <w:rPr>
          <w:b/>
          <w:bCs/>
        </w:rPr>
      </w:pPr>
      <w:r w:rsidRPr="008E31EE">
        <w:br/>
      </w:r>
    </w:p>
    <w:p w14:paraId="1B4FFD2A" w14:textId="77777777" w:rsidR="00DF680B" w:rsidRDefault="00DF680B">
      <w:pPr>
        <w:rPr>
          <w:b/>
          <w:bCs/>
        </w:rPr>
      </w:pPr>
      <w:r>
        <w:rPr>
          <w:b/>
          <w:bCs/>
        </w:rPr>
        <w:br w:type="page"/>
      </w:r>
    </w:p>
    <w:p w14:paraId="35FF041A" w14:textId="3A9C5AB1" w:rsidR="008E31EE" w:rsidRPr="008E31EE" w:rsidRDefault="008E31EE" w:rsidP="008E31EE">
      <w:r w:rsidRPr="008E31EE">
        <w:rPr>
          <w:b/>
          <w:bCs/>
        </w:rPr>
        <w:lastRenderedPageBreak/>
        <w:t>Key Industry Trends:</w:t>
      </w:r>
    </w:p>
    <w:p w14:paraId="134D2979" w14:textId="77777777" w:rsidR="008E31EE" w:rsidRPr="008E31EE" w:rsidRDefault="008E31EE" w:rsidP="008E31EE">
      <w:pPr>
        <w:numPr>
          <w:ilvl w:val="0"/>
          <w:numId w:val="1"/>
        </w:numPr>
      </w:pPr>
      <w:r w:rsidRPr="008E31EE">
        <w:rPr>
          <w:b/>
          <w:bCs/>
        </w:rPr>
        <w:t>E-commerce Expansion</w:t>
      </w:r>
      <w:r w:rsidRPr="008E31EE">
        <w:t xml:space="preserve"> – Online shopping dominance is reshaping retail dynamics.</w:t>
      </w:r>
    </w:p>
    <w:p w14:paraId="123CBA23" w14:textId="77777777" w:rsidR="008E31EE" w:rsidRPr="008E31EE" w:rsidRDefault="008E31EE" w:rsidP="008E31EE">
      <w:pPr>
        <w:numPr>
          <w:ilvl w:val="0"/>
          <w:numId w:val="1"/>
        </w:numPr>
      </w:pPr>
      <w:r w:rsidRPr="008E31EE">
        <w:rPr>
          <w:b/>
          <w:bCs/>
        </w:rPr>
        <w:t>Supply Chain Optimization</w:t>
      </w:r>
      <w:r w:rsidRPr="008E31EE">
        <w:t xml:space="preserve"> – Real-time inventory and logistics management are critical.</w:t>
      </w:r>
    </w:p>
    <w:p w14:paraId="3EBD8684" w14:textId="77777777" w:rsidR="008E31EE" w:rsidRPr="008E31EE" w:rsidRDefault="008E31EE" w:rsidP="008E31EE">
      <w:pPr>
        <w:numPr>
          <w:ilvl w:val="0"/>
          <w:numId w:val="1"/>
        </w:numPr>
      </w:pPr>
      <w:r w:rsidRPr="008E31EE">
        <w:rPr>
          <w:b/>
          <w:bCs/>
        </w:rPr>
        <w:t>Artificial Intelligence &amp; Automation</w:t>
      </w:r>
      <w:r w:rsidRPr="008E31EE">
        <w:t xml:space="preserve"> – AI-driven personalization and automated order processing enhance efficiency.</w:t>
      </w:r>
    </w:p>
    <w:p w14:paraId="07DE3978" w14:textId="77777777" w:rsidR="008E31EE" w:rsidRPr="008E31EE" w:rsidRDefault="008E31EE" w:rsidP="008E31EE">
      <w:pPr>
        <w:numPr>
          <w:ilvl w:val="0"/>
          <w:numId w:val="1"/>
        </w:numPr>
      </w:pPr>
      <w:r w:rsidRPr="008E31EE">
        <w:rPr>
          <w:b/>
          <w:bCs/>
        </w:rPr>
        <w:t>Customer Experience Personalization</w:t>
      </w:r>
      <w:r w:rsidRPr="008E31EE">
        <w:t xml:space="preserve"> – Data-driven tailored shopping experiences are in demand.</w:t>
      </w:r>
    </w:p>
    <w:p w14:paraId="0A291E26" w14:textId="43C1C282" w:rsidR="008E31EE" w:rsidRDefault="008E31EE" w:rsidP="00DF680B">
      <w:pPr>
        <w:numPr>
          <w:ilvl w:val="0"/>
          <w:numId w:val="1"/>
        </w:numPr>
      </w:pPr>
      <w:r w:rsidRPr="008E31EE">
        <w:rPr>
          <w:b/>
          <w:bCs/>
        </w:rPr>
        <w:t>Sustainability and Ethical Sourcing</w:t>
      </w:r>
      <w:r w:rsidRPr="008E31EE">
        <w:t xml:space="preserve"> – Retailers focus on environmentally responsible practices.</w:t>
      </w:r>
    </w:p>
    <w:p w14:paraId="4009ADE0" w14:textId="77777777" w:rsidR="00DF680B" w:rsidRPr="008E31EE" w:rsidRDefault="00DF680B" w:rsidP="00DF680B"/>
    <w:p w14:paraId="45C7CED8" w14:textId="77777777" w:rsidR="008E31EE" w:rsidRPr="008E31EE" w:rsidRDefault="008E31EE" w:rsidP="008E31EE">
      <w:r w:rsidRPr="008E31EE">
        <w:rPr>
          <w:b/>
          <w:bCs/>
        </w:rPr>
        <w:t>Customer’s Key Challenges &amp; Business Goals:</w:t>
      </w:r>
    </w:p>
    <w:p w14:paraId="1D570638" w14:textId="77777777" w:rsidR="008E31EE" w:rsidRPr="008E31EE" w:rsidRDefault="008E31EE" w:rsidP="008E31EE">
      <w:pPr>
        <w:numPr>
          <w:ilvl w:val="0"/>
          <w:numId w:val="2"/>
        </w:numPr>
      </w:pPr>
      <w:r w:rsidRPr="008E31EE">
        <w:rPr>
          <w:b/>
          <w:bCs/>
        </w:rPr>
        <w:t>Optimize inventory management</w:t>
      </w:r>
      <w:r w:rsidRPr="008E31EE">
        <w:t xml:space="preserve"> with real-time stock monitoring.</w:t>
      </w:r>
    </w:p>
    <w:p w14:paraId="2E964C57" w14:textId="77777777" w:rsidR="008E31EE" w:rsidRPr="008E31EE" w:rsidRDefault="008E31EE" w:rsidP="008E31EE">
      <w:pPr>
        <w:numPr>
          <w:ilvl w:val="0"/>
          <w:numId w:val="2"/>
        </w:numPr>
      </w:pPr>
      <w:r w:rsidRPr="008E31EE">
        <w:rPr>
          <w:b/>
          <w:bCs/>
        </w:rPr>
        <w:t>Increase revenue</w:t>
      </w:r>
      <w:r w:rsidRPr="008E31EE">
        <w:t xml:space="preserve"> through AI-driven customer experiences and marketing.</w:t>
      </w:r>
    </w:p>
    <w:p w14:paraId="56FB6FB5" w14:textId="77777777" w:rsidR="008E31EE" w:rsidRPr="008E31EE" w:rsidRDefault="008E31EE" w:rsidP="008E31EE">
      <w:pPr>
        <w:numPr>
          <w:ilvl w:val="0"/>
          <w:numId w:val="2"/>
        </w:numPr>
      </w:pPr>
      <w:r w:rsidRPr="008E31EE">
        <w:rPr>
          <w:b/>
          <w:bCs/>
        </w:rPr>
        <w:t>Enhance supply chain resilience</w:t>
      </w:r>
      <w:r w:rsidRPr="008E31EE">
        <w:t xml:space="preserve"> via predictive analytics and automation.</w:t>
      </w:r>
    </w:p>
    <w:p w14:paraId="06F96540" w14:textId="77777777" w:rsidR="008E31EE" w:rsidRPr="008E31EE" w:rsidRDefault="008E31EE" w:rsidP="008E31EE">
      <w:r w:rsidRPr="008E31EE">
        <w:pict w14:anchorId="742CA812">
          <v:rect id="_x0000_i1050" style="width:0;height:1.5pt" o:hralign="center" o:hrstd="t" o:hr="t" fillcolor="#a0a0a0" stroked="f"/>
        </w:pict>
      </w:r>
    </w:p>
    <w:p w14:paraId="355976CB" w14:textId="77777777" w:rsidR="00DF680B" w:rsidRDefault="00DF680B">
      <w:pPr>
        <w:rPr>
          <w:b/>
          <w:bCs/>
        </w:rPr>
      </w:pPr>
      <w:r>
        <w:rPr>
          <w:b/>
          <w:bCs/>
        </w:rPr>
        <w:br w:type="page"/>
      </w:r>
    </w:p>
    <w:p w14:paraId="28ADEA58" w14:textId="7225F5F4" w:rsidR="008E31EE" w:rsidRPr="008E31EE" w:rsidRDefault="008E31EE" w:rsidP="008E31EE">
      <w:r w:rsidRPr="008E31EE">
        <w:rPr>
          <w:b/>
          <w:bCs/>
        </w:rPr>
        <w:lastRenderedPageBreak/>
        <w:t>Analysis Frameworks Used:</w:t>
      </w:r>
    </w:p>
    <w:p w14:paraId="3303FE3F" w14:textId="77777777" w:rsidR="008E31EE" w:rsidRPr="008E31EE" w:rsidRDefault="008E31EE" w:rsidP="008E31EE">
      <w:pPr>
        <w:numPr>
          <w:ilvl w:val="0"/>
          <w:numId w:val="3"/>
        </w:numPr>
      </w:pPr>
      <w:r w:rsidRPr="008E31EE">
        <w:rPr>
          <w:b/>
          <w:bCs/>
        </w:rPr>
        <w:t>SWOT Analysis</w:t>
      </w:r>
      <w:r w:rsidRPr="008E31EE">
        <w:t xml:space="preserve"> – Identifies strengths, weaknesses, opportunities, and threats within B&amp;H’s business model.</w:t>
      </w:r>
    </w:p>
    <w:p w14:paraId="3B3D8D48" w14:textId="77777777" w:rsidR="008E31EE" w:rsidRPr="008E31EE" w:rsidRDefault="008E31EE" w:rsidP="008E31EE">
      <w:pPr>
        <w:numPr>
          <w:ilvl w:val="0"/>
          <w:numId w:val="3"/>
        </w:numPr>
      </w:pPr>
      <w:r w:rsidRPr="008E31EE">
        <w:rPr>
          <w:b/>
          <w:bCs/>
        </w:rPr>
        <w:t>Design Thinking</w:t>
      </w:r>
      <w:r w:rsidRPr="008E31EE">
        <w:t xml:space="preserve"> – Focuses on customer needs, iterative improvements, and problem-solving in retail processes.</w:t>
      </w:r>
    </w:p>
    <w:p w14:paraId="4361C731" w14:textId="77777777" w:rsidR="008E31EE" w:rsidRPr="008E31EE" w:rsidRDefault="008E31EE" w:rsidP="008E31EE">
      <w:r w:rsidRPr="008E31EE">
        <w:pict w14:anchorId="7038B857">
          <v:rect id="_x0000_i1051" style="width:0;height:1.5pt" o:hralign="center" o:hrstd="t" o:hr="t" fillcolor="#a0a0a0" stroked="f"/>
        </w:pict>
      </w:r>
    </w:p>
    <w:p w14:paraId="763FEF7C" w14:textId="77777777" w:rsidR="00DF680B" w:rsidRDefault="00DF680B">
      <w:pPr>
        <w:rPr>
          <w:b/>
          <w:bCs/>
        </w:rPr>
      </w:pPr>
      <w:r>
        <w:rPr>
          <w:b/>
          <w:bCs/>
        </w:rPr>
        <w:br w:type="page"/>
      </w:r>
    </w:p>
    <w:p w14:paraId="192379F2" w14:textId="0DD35466" w:rsidR="008E31EE" w:rsidRPr="008E31EE" w:rsidRDefault="008E31EE" w:rsidP="008E31EE">
      <w:r w:rsidRPr="008E31EE">
        <w:rPr>
          <w:b/>
          <w:bCs/>
        </w:rPr>
        <w:lastRenderedPageBreak/>
        <w:t>Roles &amp; Expertise Mix:</w:t>
      </w:r>
    </w:p>
    <w:p w14:paraId="0109F5E9" w14:textId="77777777" w:rsidR="008E31EE" w:rsidRPr="008E31EE" w:rsidRDefault="008E31EE" w:rsidP="008E31EE">
      <w:pPr>
        <w:numPr>
          <w:ilvl w:val="0"/>
          <w:numId w:val="4"/>
        </w:numPr>
      </w:pPr>
      <w:r w:rsidRPr="008E31EE">
        <w:rPr>
          <w:b/>
          <w:bCs/>
        </w:rPr>
        <w:t>Project Manager</w:t>
      </w:r>
      <w:r w:rsidRPr="008E31EE">
        <w:t xml:space="preserve"> – Oversees project timeline, budget, and deliverables.</w:t>
      </w:r>
    </w:p>
    <w:p w14:paraId="762B9993" w14:textId="77777777" w:rsidR="008E31EE" w:rsidRPr="008E31EE" w:rsidRDefault="008E31EE" w:rsidP="008E31EE">
      <w:pPr>
        <w:numPr>
          <w:ilvl w:val="0"/>
          <w:numId w:val="4"/>
        </w:numPr>
      </w:pPr>
      <w:r w:rsidRPr="008E31EE">
        <w:rPr>
          <w:b/>
          <w:bCs/>
        </w:rPr>
        <w:t>SAP Technical Consultant</w:t>
      </w:r>
      <w:r w:rsidRPr="008E31EE">
        <w:t xml:space="preserve"> – Implements SAP S/4HANA Cloud and SAP Business Network solutions.</w:t>
      </w:r>
    </w:p>
    <w:p w14:paraId="01AF8382" w14:textId="77777777" w:rsidR="008E31EE" w:rsidRPr="008E31EE" w:rsidRDefault="008E31EE" w:rsidP="008E31EE">
      <w:pPr>
        <w:numPr>
          <w:ilvl w:val="0"/>
          <w:numId w:val="4"/>
        </w:numPr>
      </w:pPr>
      <w:r w:rsidRPr="008E31EE">
        <w:rPr>
          <w:b/>
          <w:bCs/>
        </w:rPr>
        <w:t>Data Analyst</w:t>
      </w:r>
      <w:r w:rsidRPr="008E31EE">
        <w:t xml:space="preserve"> – Utilizes SAP Analytics Cloud for business insights.</w:t>
      </w:r>
    </w:p>
    <w:p w14:paraId="4554CED8" w14:textId="77777777" w:rsidR="008E31EE" w:rsidRPr="008E31EE" w:rsidRDefault="008E31EE" w:rsidP="008E31EE">
      <w:pPr>
        <w:numPr>
          <w:ilvl w:val="0"/>
          <w:numId w:val="4"/>
        </w:numPr>
      </w:pPr>
      <w:r w:rsidRPr="008E31EE">
        <w:rPr>
          <w:b/>
          <w:bCs/>
        </w:rPr>
        <w:t>IT Security Specialist</w:t>
      </w:r>
      <w:r w:rsidRPr="008E31EE">
        <w:t xml:space="preserve"> – Ensures secure transactions and compliance with data regulations.</w:t>
      </w:r>
    </w:p>
    <w:p w14:paraId="61900C49" w14:textId="77777777" w:rsidR="008E31EE" w:rsidRPr="008E31EE" w:rsidRDefault="008E31EE" w:rsidP="008E31EE">
      <w:pPr>
        <w:numPr>
          <w:ilvl w:val="0"/>
          <w:numId w:val="4"/>
        </w:numPr>
      </w:pPr>
      <w:r w:rsidRPr="008E31EE">
        <w:rPr>
          <w:b/>
          <w:bCs/>
        </w:rPr>
        <w:t>Business Process Consultant (My Role)</w:t>
      </w:r>
      <w:r w:rsidRPr="008E31EE">
        <w:t xml:space="preserve"> – </w:t>
      </w:r>
      <w:proofErr w:type="spellStart"/>
      <w:r w:rsidRPr="008E31EE">
        <w:t>Analyzes</w:t>
      </w:r>
      <w:proofErr w:type="spellEnd"/>
      <w:r w:rsidRPr="008E31EE">
        <w:t xml:space="preserve"> pain points, recommends solutions, and supports SAP adoption.</w:t>
      </w:r>
    </w:p>
    <w:p w14:paraId="6E3438DD" w14:textId="77777777" w:rsidR="008E31EE" w:rsidRPr="008E31EE" w:rsidRDefault="008E31EE" w:rsidP="008E31EE">
      <w:r w:rsidRPr="008E31EE">
        <w:pict w14:anchorId="4B04E0E9">
          <v:rect id="_x0000_i1052" style="width:0;height:1.5pt" o:hralign="center" o:hrstd="t" o:hr="t" fillcolor="#a0a0a0" stroked="f"/>
        </w:pict>
      </w:r>
    </w:p>
    <w:p w14:paraId="240E130D" w14:textId="77777777" w:rsidR="00DF680B" w:rsidRDefault="00DF680B">
      <w:pPr>
        <w:rPr>
          <w:b/>
          <w:bCs/>
        </w:rPr>
      </w:pPr>
      <w:r>
        <w:rPr>
          <w:b/>
          <w:bCs/>
        </w:rPr>
        <w:br w:type="page"/>
      </w:r>
    </w:p>
    <w:p w14:paraId="64766926" w14:textId="25AAC9D7" w:rsidR="008E31EE" w:rsidRPr="008E31EE" w:rsidRDefault="008E31EE" w:rsidP="008E31EE">
      <w:r w:rsidRPr="008E31EE">
        <w:rPr>
          <w:b/>
          <w:bCs/>
        </w:rPr>
        <w:lastRenderedPageBreak/>
        <w:t>Next Steps</w:t>
      </w:r>
    </w:p>
    <w:p w14:paraId="2DACC22E" w14:textId="77777777" w:rsidR="008E31EE" w:rsidRPr="008E31EE" w:rsidRDefault="008E31EE" w:rsidP="008E31EE">
      <w:pPr>
        <w:numPr>
          <w:ilvl w:val="0"/>
          <w:numId w:val="5"/>
        </w:numPr>
      </w:pPr>
      <w:r w:rsidRPr="008E31EE">
        <w:rPr>
          <w:b/>
          <w:bCs/>
        </w:rPr>
        <w:t>Short-term actions:</w:t>
      </w:r>
      <w:r w:rsidRPr="008E31EE">
        <w:t xml:space="preserve"> Conduct stakeholder workshops and finalize SAP solution configurations.</w:t>
      </w:r>
    </w:p>
    <w:p w14:paraId="57A21D5A" w14:textId="77777777" w:rsidR="008E31EE" w:rsidRPr="008E31EE" w:rsidRDefault="008E31EE" w:rsidP="008E31EE">
      <w:pPr>
        <w:numPr>
          <w:ilvl w:val="0"/>
          <w:numId w:val="5"/>
        </w:numPr>
      </w:pPr>
      <w:r w:rsidRPr="008E31EE">
        <w:rPr>
          <w:b/>
          <w:bCs/>
        </w:rPr>
        <w:t>Long-term goals:</w:t>
      </w:r>
      <w:r w:rsidRPr="008E31EE">
        <w:t xml:space="preserve"> Implement AI-driven personalization and enhance automation capabilities.</w:t>
      </w:r>
    </w:p>
    <w:p w14:paraId="014CD9D8" w14:textId="77777777" w:rsidR="008E31EE" w:rsidRPr="008E31EE" w:rsidRDefault="008E31EE" w:rsidP="008E31EE">
      <w:pPr>
        <w:numPr>
          <w:ilvl w:val="0"/>
          <w:numId w:val="5"/>
        </w:numPr>
      </w:pPr>
      <w:r w:rsidRPr="008E31EE">
        <w:rPr>
          <w:b/>
          <w:bCs/>
        </w:rPr>
        <w:t>Stakeholder engagement:</w:t>
      </w:r>
      <w:r w:rsidRPr="008E31EE">
        <w:t xml:space="preserve"> Regular collaboration with B&amp;H leadership, IT teams, and SAP experts to ensure a seamless transition.</w:t>
      </w:r>
    </w:p>
    <w:p w14:paraId="7E15B890" w14:textId="77777777" w:rsidR="00DF680B" w:rsidRDefault="00DF680B" w:rsidP="008E31EE"/>
    <w:p w14:paraId="7C4DE644" w14:textId="4AFD9A4F" w:rsidR="008E31EE" w:rsidRPr="008E31EE" w:rsidRDefault="008E31EE" w:rsidP="008E31EE">
      <w:r w:rsidRPr="008E31EE">
        <w:t>This executive summary outlines B&amp;H Photo Video’s digital transformation journey, emphasizing SAP’s role in enhancing efficiency, automation, and customer satisfaction.</w:t>
      </w:r>
    </w:p>
    <w:p w14:paraId="43A8F666" w14:textId="77777777" w:rsidR="008100E0" w:rsidRPr="008E31EE" w:rsidRDefault="008100E0" w:rsidP="008E31EE"/>
    <w:sectPr w:rsidR="008100E0" w:rsidRPr="008E3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C0A1A"/>
    <w:multiLevelType w:val="multilevel"/>
    <w:tmpl w:val="8CE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C2525"/>
    <w:multiLevelType w:val="multilevel"/>
    <w:tmpl w:val="4A74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372C8"/>
    <w:multiLevelType w:val="multilevel"/>
    <w:tmpl w:val="7A04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10197"/>
    <w:multiLevelType w:val="multilevel"/>
    <w:tmpl w:val="6264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23B79"/>
    <w:multiLevelType w:val="multilevel"/>
    <w:tmpl w:val="A114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308467">
    <w:abstractNumId w:val="3"/>
  </w:num>
  <w:num w:numId="2" w16cid:durableId="2010134747">
    <w:abstractNumId w:val="0"/>
  </w:num>
  <w:num w:numId="3" w16cid:durableId="924411458">
    <w:abstractNumId w:val="4"/>
  </w:num>
  <w:num w:numId="4" w16cid:durableId="221214889">
    <w:abstractNumId w:val="2"/>
  </w:num>
  <w:num w:numId="5" w16cid:durableId="111883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E0"/>
    <w:rsid w:val="00173786"/>
    <w:rsid w:val="008100E0"/>
    <w:rsid w:val="008E31EE"/>
    <w:rsid w:val="00D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86BF"/>
  <w15:chartTrackingRefBased/>
  <w15:docId w15:val="{53BDA2BE-78EF-42E2-B179-DD025785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0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0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0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0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0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0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0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Chandra</dc:creator>
  <cp:keywords/>
  <dc:description/>
  <cp:lastModifiedBy>Supriya Chandra</cp:lastModifiedBy>
  <cp:revision>2</cp:revision>
  <dcterms:created xsi:type="dcterms:W3CDTF">2025-02-16T15:35:00Z</dcterms:created>
  <dcterms:modified xsi:type="dcterms:W3CDTF">2025-02-16T15:35:00Z</dcterms:modified>
</cp:coreProperties>
</file>