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63C" w:rsidRDefault="00CD463C" w:rsidP="00CD463C">
      <w:pPr>
        <w:pStyle w:val="1"/>
      </w:pPr>
      <w:r>
        <w:t>Описание</w:t>
      </w:r>
    </w:p>
    <w:p w:rsidR="00CD463C" w:rsidRPr="00CD463C" w:rsidRDefault="00CD463C" w:rsidP="00CD463C">
      <w:r>
        <w:t>Приложение с двумя тематическими блоками, посвященными компании, достижениями</w:t>
      </w:r>
      <w:r w:rsidR="0039154F">
        <w:t xml:space="preserve"> за выполнение определенных заданий</w:t>
      </w:r>
      <w:r w:rsidR="00546AC0">
        <w:t xml:space="preserve">, магазином для обмена очков (мандаринок) на </w:t>
      </w:r>
      <w:proofErr w:type="gramStart"/>
      <w:r w:rsidR="00546AC0">
        <w:t>реальный</w:t>
      </w:r>
      <w:proofErr w:type="gramEnd"/>
      <w:r w:rsidR="00546AC0">
        <w:t xml:space="preserve"> </w:t>
      </w:r>
      <w:proofErr w:type="spellStart"/>
      <w:r w:rsidR="00546AC0">
        <w:t>мерч</w:t>
      </w:r>
      <w:proofErr w:type="spellEnd"/>
      <w:r w:rsidR="00546AC0">
        <w:t xml:space="preserve"> </w:t>
      </w:r>
      <w:proofErr w:type="spellStart"/>
      <w:r w:rsidR="00546AC0">
        <w:t>Неофлекса</w:t>
      </w:r>
      <w:proofErr w:type="spellEnd"/>
      <w:r w:rsidR="0049526B">
        <w:t xml:space="preserve"> (если возможно,</w:t>
      </w:r>
      <w:r w:rsidR="0049526B" w:rsidRPr="0049526B">
        <w:t xml:space="preserve"> </w:t>
      </w:r>
      <w:r w:rsidR="0049526B">
        <w:t xml:space="preserve">студентам за получение всех достижений дают пару баллов для испытания в </w:t>
      </w:r>
      <w:proofErr w:type="spellStart"/>
      <w:r w:rsidR="0049526B" w:rsidRPr="0039154F">
        <w:t>Neostudy</w:t>
      </w:r>
      <w:proofErr w:type="spellEnd"/>
      <w:r w:rsidR="00253E53">
        <w:t xml:space="preserve">, а школьникам какой-то более крутой </w:t>
      </w:r>
      <w:proofErr w:type="spellStart"/>
      <w:r w:rsidR="00253E53">
        <w:t>мерч</w:t>
      </w:r>
      <w:proofErr w:type="spellEnd"/>
      <w:r w:rsidR="0049526B">
        <w:t>)</w:t>
      </w:r>
      <w:r w:rsidR="00546AC0">
        <w:t xml:space="preserve">. Во всех окнах нас встречает </w:t>
      </w:r>
      <w:proofErr w:type="spellStart"/>
      <w:r w:rsidR="00546AC0">
        <w:t>робот-маскот</w:t>
      </w:r>
      <w:proofErr w:type="spellEnd"/>
      <w:r w:rsidR="00546AC0">
        <w:t xml:space="preserve">, </w:t>
      </w:r>
      <w:proofErr w:type="gramStart"/>
      <w:r w:rsidR="00546AC0">
        <w:t>который</w:t>
      </w:r>
      <w:proofErr w:type="gramEnd"/>
      <w:r w:rsidR="00546AC0">
        <w:t xml:space="preserve"> общается с игроком</w:t>
      </w:r>
      <w:r w:rsidR="004E226F">
        <w:t>.</w:t>
      </w:r>
      <w:bookmarkStart w:id="0" w:name="_GoBack"/>
      <w:bookmarkEnd w:id="0"/>
    </w:p>
    <w:p w:rsidR="0073031D" w:rsidRDefault="0073031D" w:rsidP="0073031D">
      <w:pPr>
        <w:pStyle w:val="1"/>
      </w:pPr>
      <w:r>
        <w:t>Главное меню</w:t>
      </w:r>
    </w:p>
    <w:p w:rsidR="00E303C9" w:rsidRPr="00E303C9" w:rsidRDefault="00E303C9" w:rsidP="00E303C9">
      <w:pPr>
        <w:pStyle w:val="2"/>
      </w:pPr>
      <w:r>
        <w:t>Обучение</w:t>
      </w:r>
    </w:p>
    <w:p w:rsidR="00ED7D9F" w:rsidRDefault="00CD463C" w:rsidP="00ED7D9F">
      <w:r>
        <w:t xml:space="preserve">После регистрации и входа в </w:t>
      </w:r>
      <w:proofErr w:type="spellStart"/>
      <w:r>
        <w:t>аккаунт</w:t>
      </w:r>
      <w:proofErr w:type="spellEnd"/>
      <w:r>
        <w:t xml:space="preserve"> </w:t>
      </w:r>
      <w:proofErr w:type="spellStart"/>
      <w:r>
        <w:t>вылазит</w:t>
      </w:r>
      <w:proofErr w:type="spellEnd"/>
      <w:r>
        <w:t xml:space="preserve"> диалоговое окошко обучени</w:t>
      </w:r>
      <w:r w:rsidR="007A4C52">
        <w:t>я</w:t>
      </w:r>
      <w:r>
        <w:t>:</w:t>
      </w:r>
    </w:p>
    <w:p w:rsidR="008C7A6A" w:rsidRDefault="007A4C52" w:rsidP="008C7A6A">
      <w:r>
        <w:t>«</w:t>
      </w:r>
      <w:r w:rsidR="008C7A6A" w:rsidRPr="008C7A6A">
        <w:rPr>
          <w:i/>
          <w:iCs/>
        </w:rPr>
        <w:t xml:space="preserve">Обнаружен новый пользовательский профиль... </w:t>
      </w:r>
      <w:r w:rsidR="008D4E57" w:rsidRPr="008D4E57">
        <w:rPr>
          <w:i/>
          <w:iCs/>
        </w:rPr>
        <w:t xml:space="preserve">Сканирование... </w:t>
      </w:r>
      <w:r w:rsidR="008C7A6A" w:rsidRPr="008C7A6A">
        <w:rPr>
          <w:i/>
          <w:iCs/>
        </w:rPr>
        <w:t>Загрузка данных...</w:t>
      </w:r>
    </w:p>
    <w:p w:rsidR="00CD463C" w:rsidRDefault="008C7A6A" w:rsidP="00ED7D9F">
      <w:r>
        <w:t xml:space="preserve">Приветствую, </w:t>
      </w:r>
      <w:proofErr w:type="spellStart"/>
      <w:r>
        <w:t>юнит</w:t>
      </w:r>
      <w:proofErr w:type="spellEnd"/>
      <w:r>
        <w:t xml:space="preserve">! Я – ваш гид *имя*. </w:t>
      </w:r>
      <w:r w:rsidR="002607AF">
        <w:t>Активировать инструктаж</w:t>
      </w:r>
      <w:r w:rsidR="00AB4AE0">
        <w:t xml:space="preserve"> </w:t>
      </w:r>
      <w:r w:rsidR="00AB4AE0" w:rsidRPr="00AB4AE0">
        <w:t>"</w:t>
      </w:r>
      <w:r w:rsidR="00AB4AE0">
        <w:t>К</w:t>
      </w:r>
      <w:r w:rsidR="007A4C52">
        <w:t>ак тут все устроено</w:t>
      </w:r>
      <w:r w:rsidR="00AB4AE0" w:rsidRPr="00AB4AE0">
        <w:t>"</w:t>
      </w:r>
      <w:r w:rsidR="00AB4AE0">
        <w:t>?</w:t>
      </w:r>
      <w:r w:rsidR="007A4C52">
        <w:t>»</w:t>
      </w:r>
    </w:p>
    <w:p w:rsidR="00D71424" w:rsidRDefault="007A4C52" w:rsidP="00ED7D9F">
      <w:r>
        <w:t>- Нет -</w:t>
      </w:r>
      <w:r w:rsidRPr="007A4C52">
        <w:t xml:space="preserve">&gt; </w:t>
      </w:r>
    </w:p>
    <w:p w:rsidR="00342879" w:rsidRDefault="007A4C52" w:rsidP="00ED7D9F">
      <w:r>
        <w:t>«</w:t>
      </w:r>
      <w:r w:rsidR="00342879" w:rsidRPr="00342879">
        <w:t xml:space="preserve">Тактику самостоятельного изучения одобряю. </w:t>
      </w:r>
      <w:r w:rsidR="00342879" w:rsidRPr="00966577">
        <w:rPr>
          <w:i/>
          <w:iCs/>
        </w:rPr>
        <w:t>Активирую режим "Прямое погружение"</w:t>
      </w:r>
      <w:r w:rsidR="00966577">
        <w:rPr>
          <w:i/>
          <w:iCs/>
        </w:rPr>
        <w:t>…</w:t>
      </w:r>
    </w:p>
    <w:p w:rsidR="00966577" w:rsidRDefault="00342879" w:rsidP="00ED7D9F">
      <w:r>
        <w:t>Рекомендация:</w:t>
      </w:r>
      <w:r w:rsidR="007A4C52">
        <w:t xml:space="preserve"> </w:t>
      </w:r>
      <w:r w:rsidRPr="00342879">
        <w:t>при необходимости повторной загрузки обучения</w:t>
      </w:r>
      <w:r>
        <w:t xml:space="preserve"> нажмите на иконку вопроса</w:t>
      </w:r>
      <w:r w:rsidR="007A4C52">
        <w:t xml:space="preserve"> в правом верхнем </w:t>
      </w:r>
      <w:r w:rsidR="00033071">
        <w:t>секторе</w:t>
      </w:r>
      <w:r>
        <w:t>.</w:t>
      </w:r>
    </w:p>
    <w:p w:rsidR="007A4C52" w:rsidRPr="007A4C52" w:rsidRDefault="00896461" w:rsidP="00ED7D9F">
      <w:r w:rsidRPr="00896461">
        <w:rPr>
          <w:i/>
          <w:iCs/>
        </w:rPr>
        <w:t>Все системы готовы к эксплуатации.</w:t>
      </w:r>
      <w:r w:rsidR="008E1833" w:rsidRPr="008E1833">
        <w:rPr>
          <w:i/>
          <w:iCs/>
        </w:rPr>
        <w:t>..</w:t>
      </w:r>
      <w:r w:rsidR="008E1833">
        <w:t xml:space="preserve"> </w:t>
      </w:r>
      <w:r w:rsidR="00966577" w:rsidRPr="00342879">
        <w:t>Удачи, исследователь!</w:t>
      </w:r>
      <w:r w:rsidR="00342879" w:rsidRPr="00342879">
        <w:t>»</w:t>
      </w:r>
      <w:r w:rsidR="007A4C52">
        <w:t xml:space="preserve"> </w:t>
      </w:r>
    </w:p>
    <w:p w:rsidR="00D71424" w:rsidRDefault="007A4C52" w:rsidP="00ED7D9F">
      <w:r>
        <w:t xml:space="preserve">- Да - </w:t>
      </w:r>
      <w:r w:rsidRPr="007A4C52">
        <w:t>&gt;</w:t>
      </w:r>
      <w:r>
        <w:t xml:space="preserve"> </w:t>
      </w:r>
    </w:p>
    <w:p w:rsidR="00500B50" w:rsidRPr="00500B50" w:rsidRDefault="007A4C52" w:rsidP="00ED7D9F">
      <w:pPr>
        <w:rPr>
          <w:i/>
          <w:iCs/>
          <w:lang w:val="en-US"/>
        </w:rPr>
      </w:pPr>
      <w:r>
        <w:t>«</w:t>
      </w:r>
      <w:r w:rsidR="00D265E0">
        <w:t>Сначала данные, потом решение – мне нравится твой подход!</w:t>
      </w:r>
      <w:proofErr w:type="gramStart"/>
      <w:r w:rsidR="00D265E0">
        <w:t xml:space="preserve"> </w:t>
      </w:r>
      <w:r w:rsidR="00500B50" w:rsidRPr="00342879">
        <w:t>.</w:t>
      </w:r>
      <w:proofErr w:type="gramEnd"/>
      <w:r w:rsidR="00500B50" w:rsidRPr="00342879">
        <w:t xml:space="preserve"> </w:t>
      </w:r>
      <w:r w:rsidR="00500B50" w:rsidRPr="00966577">
        <w:rPr>
          <w:i/>
          <w:iCs/>
        </w:rPr>
        <w:t>Активирую режим "</w:t>
      </w:r>
      <w:r w:rsidR="00EE1AD6">
        <w:rPr>
          <w:i/>
          <w:iCs/>
        </w:rPr>
        <w:t>Ориентация новобранца</w:t>
      </w:r>
      <w:r w:rsidR="00500B50" w:rsidRPr="00966577">
        <w:rPr>
          <w:i/>
          <w:iCs/>
        </w:rPr>
        <w:t>"</w:t>
      </w:r>
      <w:r w:rsidR="00500B50">
        <w:rPr>
          <w:i/>
          <w:iCs/>
        </w:rPr>
        <w:t>…</w:t>
      </w:r>
    </w:p>
    <w:p w:rsidR="007A4C52" w:rsidRDefault="00C936DC" w:rsidP="00ED7D9F">
      <w:proofErr w:type="gramStart"/>
      <w:r>
        <w:t>Краткий брифинг</w:t>
      </w:r>
      <w:r w:rsidR="00D71424">
        <w:t xml:space="preserve">: есть два игровых блока – </w:t>
      </w:r>
      <w:r w:rsidR="00D71424" w:rsidRPr="001F5FA1">
        <w:rPr>
          <w:b/>
          <w:bCs/>
        </w:rPr>
        <w:t>Машина времени</w:t>
      </w:r>
      <w:r w:rsidR="00D71424">
        <w:t xml:space="preserve"> и </w:t>
      </w:r>
      <w:r w:rsidR="00CE35B3" w:rsidRPr="001F5FA1">
        <w:rPr>
          <w:b/>
          <w:bCs/>
        </w:rPr>
        <w:t>Образовательные миссии</w:t>
      </w:r>
      <w:r w:rsidR="00D71424">
        <w:t xml:space="preserve">, в каждом из них тематический </w:t>
      </w:r>
      <w:proofErr w:type="spellStart"/>
      <w:r w:rsidR="00D71424">
        <w:t>квест</w:t>
      </w:r>
      <w:proofErr w:type="spellEnd"/>
      <w:r w:rsidR="00D71424">
        <w:t xml:space="preserve">, за прохождение которого </w:t>
      </w:r>
      <w:r w:rsidR="00345D77" w:rsidRPr="00345D77">
        <w:t>начисляются ресурсные единицы (кодовое название:</w:t>
      </w:r>
      <w:proofErr w:type="gramEnd"/>
      <w:r w:rsidR="00345D77" w:rsidRPr="00345D77">
        <w:t xml:space="preserve"> </w:t>
      </w:r>
      <w:proofErr w:type="gramStart"/>
      <w:r w:rsidR="00345D77" w:rsidRPr="00345D77">
        <w:t>"</w:t>
      </w:r>
      <w:r w:rsidR="00345D77" w:rsidRPr="001F5FA1">
        <w:rPr>
          <w:b/>
          <w:bCs/>
        </w:rPr>
        <w:t>Мандаринки</w:t>
      </w:r>
      <w:r w:rsidR="00345D77" w:rsidRPr="00345D77">
        <w:t>")</w:t>
      </w:r>
      <w:r w:rsidR="00D71424">
        <w:t>.</w:t>
      </w:r>
      <w:proofErr w:type="gramEnd"/>
    </w:p>
    <w:p w:rsidR="009C6198" w:rsidRDefault="0039154F" w:rsidP="00ED7D9F">
      <w:r>
        <w:t xml:space="preserve">Для чего нужны </w:t>
      </w:r>
      <w:r w:rsidR="00DB636D" w:rsidRPr="001F5FA1">
        <w:rPr>
          <w:b/>
          <w:bCs/>
        </w:rPr>
        <w:t>М</w:t>
      </w:r>
      <w:r w:rsidRPr="001F5FA1">
        <w:rPr>
          <w:b/>
          <w:bCs/>
        </w:rPr>
        <w:t>андаринки</w:t>
      </w:r>
      <w:r>
        <w:t xml:space="preserve">? </w:t>
      </w:r>
      <w:r w:rsidR="00A86C5F">
        <w:t xml:space="preserve">В блоке </w:t>
      </w:r>
      <w:r w:rsidR="00A86C5F" w:rsidRPr="001F5FA1">
        <w:rPr>
          <w:b/>
          <w:bCs/>
        </w:rPr>
        <w:t>Торговая точка</w:t>
      </w:r>
      <w:r w:rsidR="00A86C5F">
        <w:t xml:space="preserve"> доступен обмен ресурсов</w:t>
      </w:r>
      <w:r>
        <w:t xml:space="preserve"> </w:t>
      </w:r>
      <w:r w:rsidR="00A86C5F" w:rsidRPr="00A86C5F">
        <w:t xml:space="preserve">на материальные артефакты </w:t>
      </w:r>
      <w:proofErr w:type="spellStart"/>
      <w:r w:rsidR="00A86C5F" w:rsidRPr="00A86C5F">
        <w:t>Neoflex</w:t>
      </w:r>
      <w:proofErr w:type="spellEnd"/>
      <w:r w:rsidR="00442865">
        <w:t>.</w:t>
      </w:r>
      <w:r>
        <w:t xml:space="preserve"> Стоимость </w:t>
      </w:r>
      <w:r w:rsidR="009C6198">
        <w:t xml:space="preserve">приза </w:t>
      </w:r>
      <w:r>
        <w:t>зависит от его ценности</w:t>
      </w:r>
      <w:r w:rsidR="00442865">
        <w:t xml:space="preserve">, </w:t>
      </w:r>
      <w:r w:rsidR="001F5FA1" w:rsidRPr="001F5FA1">
        <w:t xml:space="preserve">запасы ограничены, приоритет – </w:t>
      </w:r>
      <w:proofErr w:type="gramStart"/>
      <w:r w:rsidR="001F5FA1">
        <w:t>быстрейшему</w:t>
      </w:r>
      <w:proofErr w:type="gramEnd"/>
      <w:r w:rsidR="001F5FA1" w:rsidRPr="001F5FA1">
        <w:t xml:space="preserve"> </w:t>
      </w:r>
      <w:proofErr w:type="spellStart"/>
      <w:r w:rsidR="001F5FA1" w:rsidRPr="001F5FA1">
        <w:t>юниту</w:t>
      </w:r>
      <w:proofErr w:type="spellEnd"/>
      <w:r w:rsidR="00442865">
        <w:t>!</w:t>
      </w:r>
      <w:r w:rsidR="00E158E4">
        <w:t xml:space="preserve"> </w:t>
      </w:r>
    </w:p>
    <w:p w:rsidR="00442865" w:rsidRDefault="003D1E05" w:rsidP="00ED7D9F">
      <w:r>
        <w:t>Рекомендация: при возникновении чувства тревоги из-за недостатка ресурсных единиц для получения желаемых артефактов загляните в</w:t>
      </w:r>
      <w:r w:rsidR="00533B9B">
        <w:t xml:space="preserve"> блок</w:t>
      </w:r>
      <w:r w:rsidR="00966577" w:rsidRPr="00533B9B">
        <w:t xml:space="preserve"> </w:t>
      </w:r>
      <w:r w:rsidR="009B273C">
        <w:rPr>
          <w:b/>
          <w:bCs/>
        </w:rPr>
        <w:t>Галактика д</w:t>
      </w:r>
      <w:r w:rsidR="00966577" w:rsidRPr="00533B9B">
        <w:rPr>
          <w:b/>
          <w:bCs/>
        </w:rPr>
        <w:t>остижени</w:t>
      </w:r>
      <w:r w:rsidR="009B273C">
        <w:rPr>
          <w:b/>
          <w:bCs/>
        </w:rPr>
        <w:t>й</w:t>
      </w:r>
      <w:r>
        <w:rPr>
          <w:b/>
          <w:bCs/>
        </w:rPr>
        <w:t xml:space="preserve">. </w:t>
      </w:r>
      <w:r>
        <w:t xml:space="preserve">За выполнение миссий блока </w:t>
      </w:r>
      <w:r w:rsidR="00C148F2">
        <w:t>назначена награда</w:t>
      </w:r>
      <w:r w:rsidR="009C6198">
        <w:t xml:space="preserve">. </w:t>
      </w:r>
      <w:proofErr w:type="spellStart"/>
      <w:r w:rsidR="00533B9B">
        <w:t>Юнитам</w:t>
      </w:r>
      <w:proofErr w:type="spellEnd"/>
      <w:r w:rsidR="00533B9B">
        <w:t xml:space="preserve"> из категории открыт доступ к особому призу</w:t>
      </w:r>
      <w:r w:rsidR="00AF1140">
        <w:t>.</w:t>
      </w:r>
    </w:p>
    <w:p w:rsidR="0039154F" w:rsidRDefault="00327DFD" w:rsidP="00ED7D9F">
      <w:r w:rsidRPr="00327DFD">
        <w:rPr>
          <w:i/>
          <w:iCs/>
        </w:rPr>
        <w:t>Ориентационный протокол завершён</w:t>
      </w:r>
      <w:proofErr w:type="gramStart"/>
      <w:r>
        <w:rPr>
          <w:i/>
          <w:iCs/>
        </w:rPr>
        <w:t>…</w:t>
      </w:r>
      <w:r w:rsidR="00A57F9B">
        <w:t xml:space="preserve"> П</w:t>
      </w:r>
      <w:proofErr w:type="gramEnd"/>
      <w:r w:rsidR="00E158E4">
        <w:t>риступим к игре!</w:t>
      </w:r>
      <w:r w:rsidR="00AF1140">
        <w:t>»</w:t>
      </w:r>
      <w:r w:rsidR="0039154F">
        <w:t>.</w:t>
      </w:r>
    </w:p>
    <w:p w:rsidR="00400CDC" w:rsidRDefault="009B273C" w:rsidP="00400CDC">
      <w:pPr>
        <w:pStyle w:val="2"/>
      </w:pPr>
      <w:r>
        <w:t>Галактика д</w:t>
      </w:r>
      <w:r w:rsidR="00400CDC">
        <w:t>остижени</w:t>
      </w:r>
      <w:r>
        <w:t>й</w:t>
      </w:r>
    </w:p>
    <w:p w:rsidR="00D34AE6" w:rsidRPr="00D34AE6" w:rsidRDefault="00D34AE6" w:rsidP="004B4F14">
      <w:r w:rsidRPr="00D34AE6">
        <w:t xml:space="preserve">«Загрузка </w:t>
      </w:r>
      <w:proofErr w:type="spellStart"/>
      <w:r w:rsidRPr="00D34AE6">
        <w:t>миссионного</w:t>
      </w:r>
      <w:proofErr w:type="spellEnd"/>
      <w:r w:rsidRPr="00D34AE6">
        <w:t xml:space="preserve"> модуля…</w:t>
      </w:r>
    </w:p>
    <w:p w:rsidR="00D34AE6" w:rsidRPr="00D34AE6" w:rsidRDefault="00D34AE6" w:rsidP="004B4F14">
      <w:proofErr w:type="spellStart"/>
      <w:r w:rsidRPr="00D34AE6">
        <w:t>Юнит</w:t>
      </w:r>
      <w:proofErr w:type="spellEnd"/>
      <w:r w:rsidRPr="00D34AE6">
        <w:t xml:space="preserve">, </w:t>
      </w:r>
      <w:r w:rsidR="004B4F14" w:rsidRPr="004B4F14">
        <w:t>перед тобой карта твоих</w:t>
      </w:r>
      <w:r w:rsidRPr="00D34AE6">
        <w:t xml:space="preserve"> </w:t>
      </w:r>
      <w:r w:rsidR="00D52E6A">
        <w:t xml:space="preserve">прошлых и </w:t>
      </w:r>
      <w:r w:rsidRPr="00D34AE6">
        <w:t xml:space="preserve">будущих </w:t>
      </w:r>
      <w:r w:rsidR="004B4F14">
        <w:t>триумфов</w:t>
      </w:r>
      <w:r w:rsidRPr="00D34AE6">
        <w:t xml:space="preserve">. Каждое достижение </w:t>
      </w:r>
      <w:r w:rsidR="009B273C">
        <w:t>–</w:t>
      </w:r>
      <w:r w:rsidRPr="00D34AE6">
        <w:t xml:space="preserve"> </w:t>
      </w:r>
      <w:r w:rsidR="004B4F14" w:rsidRPr="004B4F14">
        <w:t>вызов, который сделает тебя сильнее</w:t>
      </w:r>
      <w:r w:rsidRPr="00D34AE6">
        <w:t>. Собери все, и возможно, откроешь то, что скрыто в тени…</w:t>
      </w:r>
    </w:p>
    <w:p w:rsidR="00D34AE6" w:rsidRDefault="00D34AE6" w:rsidP="004B4F14">
      <w:r w:rsidRPr="00D34AE6">
        <w:t xml:space="preserve">Готов к новым </w:t>
      </w:r>
      <w:r w:rsidR="004B4F14">
        <w:t>победам</w:t>
      </w:r>
      <w:r w:rsidRPr="00D34AE6">
        <w:t xml:space="preserve">?» </w:t>
      </w:r>
    </w:p>
    <w:p w:rsidR="00015E5F" w:rsidRDefault="00015E5F" w:rsidP="004B4F14">
      <w:r>
        <w:t>Достижения:</w:t>
      </w:r>
    </w:p>
    <w:p w:rsidR="00015E5F" w:rsidRDefault="00015E5F" w:rsidP="00015E5F">
      <w:pPr>
        <w:pStyle w:val="a3"/>
        <w:numPr>
          <w:ilvl w:val="0"/>
          <w:numId w:val="12"/>
        </w:numPr>
      </w:pPr>
      <w:r>
        <w:t>«Фанат мандаринок» -</w:t>
      </w:r>
      <w:r w:rsidR="00E64CF0">
        <w:t xml:space="preserve"> </w:t>
      </w:r>
      <w:r w:rsidR="00654835">
        <w:t>попытаться снять кожуру с мандаринки в Торговой точке</w:t>
      </w:r>
      <w:r>
        <w:t>, +10 мандаринок</w:t>
      </w:r>
      <w:r w:rsidR="00AC47AD">
        <w:t>, секретное</w:t>
      </w:r>
      <w:r>
        <w:t>.</w:t>
      </w:r>
    </w:p>
    <w:p w:rsidR="00015E5F" w:rsidRDefault="00B216B0" w:rsidP="00015E5F">
      <w:pPr>
        <w:pStyle w:val="a3"/>
        <w:numPr>
          <w:ilvl w:val="0"/>
          <w:numId w:val="12"/>
        </w:numPr>
      </w:pPr>
      <w:r>
        <w:t>«</w:t>
      </w:r>
      <w:proofErr w:type="spellStart"/>
      <w:r w:rsidR="00783D55">
        <w:t>Хронозавр</w:t>
      </w:r>
      <w:proofErr w:type="spellEnd"/>
      <w:r>
        <w:t>» - пройти блок Машина времени на 100%</w:t>
      </w:r>
      <w:r w:rsidR="00A136F6">
        <w:t>, + мандаринок, открытое.</w:t>
      </w:r>
    </w:p>
    <w:p w:rsidR="00A136F6" w:rsidRDefault="00A136F6" w:rsidP="00015E5F">
      <w:pPr>
        <w:pStyle w:val="a3"/>
        <w:numPr>
          <w:ilvl w:val="0"/>
          <w:numId w:val="12"/>
        </w:numPr>
      </w:pPr>
      <w:r>
        <w:t>«</w:t>
      </w:r>
      <w:proofErr w:type="spellStart"/>
      <w:r w:rsidR="00783D55">
        <w:t>Неопедия</w:t>
      </w:r>
      <w:proofErr w:type="spellEnd"/>
      <w:r>
        <w:t>» - пройти блок Образовательные миссии на 100%, + мандаринок, открытое.</w:t>
      </w:r>
    </w:p>
    <w:p w:rsidR="00A23C31" w:rsidRDefault="00A23C31" w:rsidP="00015E5F">
      <w:pPr>
        <w:pStyle w:val="a3"/>
        <w:numPr>
          <w:ilvl w:val="0"/>
          <w:numId w:val="12"/>
        </w:numPr>
      </w:pPr>
      <w:r>
        <w:t>«</w:t>
      </w:r>
      <w:r w:rsidR="00EF14BF">
        <w:t>А</w:t>
      </w:r>
      <w:r w:rsidR="008B3995">
        <w:t>номали</w:t>
      </w:r>
      <w:r w:rsidR="00EF14BF">
        <w:t>я</w:t>
      </w:r>
      <w:r>
        <w:t>» - пройти все временные точки в блоке Машина времени, + мандаринок, открытое.</w:t>
      </w:r>
    </w:p>
    <w:p w:rsidR="00A136F6" w:rsidRPr="00015E5F" w:rsidRDefault="00A136F6" w:rsidP="00015E5F">
      <w:pPr>
        <w:pStyle w:val="a3"/>
        <w:numPr>
          <w:ilvl w:val="0"/>
          <w:numId w:val="12"/>
        </w:numPr>
      </w:pPr>
      <w:r>
        <w:lastRenderedPageBreak/>
        <w:t xml:space="preserve">«» - , + мандаринок, </w:t>
      </w:r>
      <w:proofErr w:type="gramStart"/>
      <w:r>
        <w:t>открытое</w:t>
      </w:r>
      <w:proofErr w:type="gramEnd"/>
      <w:r w:rsidR="000146B5">
        <w:rPr>
          <w:lang w:val="en-US"/>
        </w:rPr>
        <w:t xml:space="preserve"> </w:t>
      </w:r>
      <w:r w:rsidR="000146B5">
        <w:t>секретное</w:t>
      </w:r>
      <w:r>
        <w:t>.</w:t>
      </w:r>
    </w:p>
    <w:p w:rsidR="00400CDC" w:rsidRDefault="00400CDC" w:rsidP="00D34AE6">
      <w:pPr>
        <w:pStyle w:val="2"/>
      </w:pPr>
      <w:r>
        <w:t>Торговая точка</w:t>
      </w:r>
    </w:p>
    <w:p w:rsidR="009B273C" w:rsidRDefault="009B273C" w:rsidP="009B273C">
      <w:r>
        <w:t>«</w:t>
      </w:r>
      <w:r w:rsidRPr="009B273C">
        <w:rPr>
          <w:i/>
          <w:iCs/>
        </w:rPr>
        <w:t>Инициализация торгового протокола…</w:t>
      </w:r>
    </w:p>
    <w:p w:rsidR="009B273C" w:rsidRDefault="009B273C" w:rsidP="009B273C">
      <w:r>
        <w:t xml:space="preserve">Внимание, </w:t>
      </w:r>
      <w:proofErr w:type="spellStart"/>
      <w:r>
        <w:t>юнит</w:t>
      </w:r>
      <w:proofErr w:type="spellEnd"/>
      <w:r>
        <w:t xml:space="preserve">! Здесь циркулируют </w:t>
      </w:r>
      <w:r w:rsidRPr="009B273C">
        <w:rPr>
          <w:b/>
          <w:bCs/>
        </w:rPr>
        <w:t>Мандаринки</w:t>
      </w:r>
      <w:r>
        <w:t xml:space="preserve"> – валюта </w:t>
      </w:r>
      <w:proofErr w:type="gramStart"/>
      <w:r>
        <w:t>умных</w:t>
      </w:r>
      <w:proofErr w:type="gramEnd"/>
      <w:r>
        <w:t xml:space="preserve"> и быстрых. Обменивай, трать, получай артефакты.</w:t>
      </w:r>
    </w:p>
    <w:p w:rsidR="009B273C" w:rsidRDefault="009B273C" w:rsidP="009B273C">
      <w:r>
        <w:t>Рекомендация: действуйте без задержек!»</w:t>
      </w:r>
    </w:p>
    <w:p w:rsidR="005E6BE4" w:rsidRPr="00055628" w:rsidRDefault="00055628" w:rsidP="009B273C">
      <w:r>
        <w:t xml:space="preserve">Вверху будет расположена </w:t>
      </w:r>
      <w:proofErr w:type="spellStart"/>
      <w:r>
        <w:t>иконка-тапалка</w:t>
      </w:r>
      <w:proofErr w:type="spellEnd"/>
      <w:r>
        <w:t xml:space="preserve"> мандаринки (обычная кнопка </w:t>
      </w:r>
      <w:proofErr w:type="spellStart"/>
      <w:r>
        <w:t>мб</w:t>
      </w:r>
      <w:proofErr w:type="spellEnd"/>
      <w:r>
        <w:t xml:space="preserve">), которая при нажатии </w:t>
      </w:r>
      <w:r w:rsidR="00654835">
        <w:t>5 раз дает секретное достижение.</w:t>
      </w:r>
    </w:p>
    <w:p w:rsidR="00400CDC" w:rsidRDefault="0014294B" w:rsidP="00400CDC">
      <w:r>
        <w:t>Артефакты:</w:t>
      </w:r>
    </w:p>
    <w:p w:rsidR="0014294B" w:rsidRDefault="0014294B" w:rsidP="0014294B">
      <w:pPr>
        <w:pStyle w:val="a3"/>
        <w:numPr>
          <w:ilvl w:val="0"/>
          <w:numId w:val="13"/>
        </w:numPr>
      </w:pPr>
      <w:r>
        <w:t>Ручка</w:t>
      </w:r>
    </w:p>
    <w:p w:rsidR="0014294B" w:rsidRDefault="0014294B" w:rsidP="0014294B">
      <w:pPr>
        <w:pStyle w:val="a3"/>
        <w:numPr>
          <w:ilvl w:val="0"/>
          <w:numId w:val="13"/>
        </w:numPr>
      </w:pPr>
      <w:r>
        <w:t>Блокнот</w:t>
      </w:r>
    </w:p>
    <w:p w:rsidR="004F6B14" w:rsidRDefault="004F6B14" w:rsidP="0014294B">
      <w:pPr>
        <w:pStyle w:val="a3"/>
        <w:numPr>
          <w:ilvl w:val="0"/>
          <w:numId w:val="13"/>
        </w:numPr>
      </w:pPr>
      <w:proofErr w:type="spellStart"/>
      <w:r>
        <w:t>Антистресс</w:t>
      </w:r>
      <w:proofErr w:type="spellEnd"/>
    </w:p>
    <w:p w:rsidR="004F6B14" w:rsidRDefault="004F6B14" w:rsidP="0014294B">
      <w:pPr>
        <w:pStyle w:val="a3"/>
        <w:numPr>
          <w:ilvl w:val="0"/>
          <w:numId w:val="13"/>
        </w:numPr>
      </w:pPr>
      <w:r>
        <w:t>Бутылка</w:t>
      </w:r>
    </w:p>
    <w:p w:rsidR="0014294B" w:rsidRDefault="0014294B" w:rsidP="0014294B">
      <w:pPr>
        <w:pStyle w:val="a3"/>
        <w:numPr>
          <w:ilvl w:val="0"/>
          <w:numId w:val="13"/>
        </w:numPr>
      </w:pPr>
      <w:r>
        <w:t>Рюкзак</w:t>
      </w:r>
    </w:p>
    <w:p w:rsidR="0014294B" w:rsidRPr="00400CDC" w:rsidRDefault="0014294B" w:rsidP="0014294B">
      <w:pPr>
        <w:pStyle w:val="a3"/>
        <w:numPr>
          <w:ilvl w:val="0"/>
          <w:numId w:val="13"/>
        </w:numPr>
      </w:pPr>
      <w:r>
        <w:t>Худи</w:t>
      </w:r>
    </w:p>
    <w:p w:rsidR="00DB68CF" w:rsidRDefault="00F539F2" w:rsidP="0073031D">
      <w:pPr>
        <w:pStyle w:val="1"/>
      </w:pPr>
      <w:r>
        <w:t>Машина времени</w:t>
      </w:r>
    </w:p>
    <w:p w:rsidR="000D01BF" w:rsidRPr="00234EE9" w:rsidRDefault="000D01BF" w:rsidP="00234EE9">
      <w:pPr>
        <w:rPr>
          <w:i/>
          <w:iCs/>
        </w:rPr>
      </w:pPr>
      <w:r>
        <w:t>«</w:t>
      </w:r>
      <w:r w:rsidR="00234EE9" w:rsidRPr="00234EE9">
        <w:rPr>
          <w:i/>
          <w:iCs/>
        </w:rPr>
        <w:t xml:space="preserve">Инициирую протокол </w:t>
      </w:r>
      <w:proofErr w:type="spellStart"/>
      <w:r w:rsidR="00234EE9" w:rsidRPr="00234EE9">
        <w:rPr>
          <w:i/>
          <w:iCs/>
        </w:rPr>
        <w:t>временн</w:t>
      </w:r>
      <w:r w:rsidR="00CA4B49">
        <w:rPr>
          <w:i/>
          <w:iCs/>
        </w:rPr>
        <w:t>О</w:t>
      </w:r>
      <w:r w:rsidR="00234EE9" w:rsidRPr="00234EE9">
        <w:rPr>
          <w:i/>
          <w:iCs/>
        </w:rPr>
        <w:t>го</w:t>
      </w:r>
      <w:proofErr w:type="spellEnd"/>
      <w:r w:rsidR="00234EE9" w:rsidRPr="00234EE9">
        <w:rPr>
          <w:i/>
          <w:iCs/>
        </w:rPr>
        <w:t xml:space="preserve"> перемещения...</w:t>
      </w:r>
      <w:r w:rsidR="00234EE9">
        <w:rPr>
          <w:i/>
          <w:iCs/>
        </w:rPr>
        <w:t xml:space="preserve"> </w:t>
      </w:r>
      <w:r w:rsidR="00234EE9" w:rsidRPr="00234EE9">
        <w:rPr>
          <w:i/>
          <w:iCs/>
        </w:rPr>
        <w:t>Сканирование архивных данных...</w:t>
      </w:r>
      <w:r w:rsidR="00676960">
        <w:rPr>
          <w:i/>
          <w:iCs/>
        </w:rPr>
        <w:t xml:space="preserve"> </w:t>
      </w:r>
      <w:r w:rsidR="00676960" w:rsidRPr="00676960">
        <w:rPr>
          <w:i/>
          <w:iCs/>
        </w:rPr>
        <w:t>Обнаружен доступ к модулю "</w:t>
      </w:r>
      <w:proofErr w:type="spellStart"/>
      <w:r w:rsidR="00676960" w:rsidRPr="00676960">
        <w:rPr>
          <w:i/>
          <w:iCs/>
        </w:rPr>
        <w:t>Хронохранилище</w:t>
      </w:r>
      <w:proofErr w:type="spellEnd"/>
      <w:r w:rsidR="00676960" w:rsidRPr="00676960">
        <w:rPr>
          <w:i/>
          <w:iCs/>
        </w:rPr>
        <w:t xml:space="preserve"> </w:t>
      </w:r>
      <w:proofErr w:type="spellStart"/>
      <w:r w:rsidR="00676960" w:rsidRPr="00676960">
        <w:rPr>
          <w:i/>
          <w:iCs/>
        </w:rPr>
        <w:t>Neoflex</w:t>
      </w:r>
      <w:proofErr w:type="spellEnd"/>
      <w:r w:rsidR="00676960" w:rsidRPr="00676960">
        <w:rPr>
          <w:i/>
          <w:iCs/>
        </w:rPr>
        <w:t>"</w:t>
      </w:r>
      <w:r w:rsidR="00676960">
        <w:rPr>
          <w:i/>
          <w:iCs/>
        </w:rPr>
        <w:t>…</w:t>
      </w:r>
    </w:p>
    <w:p w:rsidR="00EC1775" w:rsidRDefault="00ED6E3B" w:rsidP="000D01BF">
      <w:r>
        <w:t xml:space="preserve">Приветствую тебя в блоке </w:t>
      </w:r>
      <w:r w:rsidR="00D91EB7" w:rsidRPr="00345D77">
        <w:t>"</w:t>
      </w:r>
      <w:r>
        <w:t>Машина времени</w:t>
      </w:r>
      <w:r w:rsidR="00D91EB7" w:rsidRPr="00345D77">
        <w:t>"</w:t>
      </w:r>
      <w:r>
        <w:t xml:space="preserve">. </w:t>
      </w:r>
      <w:r w:rsidR="00234EE9" w:rsidRPr="00234EE9">
        <w:t>Данный сегмент содержит цифровые отпечатки</w:t>
      </w:r>
      <w:r>
        <w:t xml:space="preserve"> ключевых событий </w:t>
      </w:r>
      <w:proofErr w:type="spellStart"/>
      <w:r>
        <w:t>Neoflex</w:t>
      </w:r>
      <w:proofErr w:type="spellEnd"/>
      <w:r>
        <w:t xml:space="preserve">. </w:t>
      </w:r>
      <w:r w:rsidR="008777B7">
        <w:t>Оптимальный метод интеграции в</w:t>
      </w:r>
      <w:r>
        <w:t xml:space="preserve"> компани</w:t>
      </w:r>
      <w:r w:rsidR="008777B7">
        <w:t>ю</w:t>
      </w:r>
      <w:r>
        <w:t xml:space="preserve"> – изучение ее истории. </w:t>
      </w:r>
      <w:r w:rsidR="008777B7">
        <w:t>П</w:t>
      </w:r>
      <w:r w:rsidR="00765998">
        <w:t>о</w:t>
      </w:r>
      <w:r w:rsidR="009552C7">
        <w:t>э</w:t>
      </w:r>
      <w:r w:rsidR="00765998">
        <w:t xml:space="preserve">тому, </w:t>
      </w:r>
      <w:proofErr w:type="spellStart"/>
      <w:r w:rsidR="00765998">
        <w:t>юнит</w:t>
      </w:r>
      <w:proofErr w:type="spellEnd"/>
      <w:r w:rsidR="00765998">
        <w:t>, п</w:t>
      </w:r>
      <w:r w:rsidR="008777B7">
        <w:t>риготов</w:t>
      </w:r>
      <w:r w:rsidR="00765998">
        <w:t>ься</w:t>
      </w:r>
      <w:r w:rsidR="000D01BF">
        <w:t xml:space="preserve"> к прыжку сквозь эпохи! </w:t>
      </w:r>
    </w:p>
    <w:p w:rsidR="00EC1775" w:rsidRPr="00EC1775" w:rsidRDefault="00786643" w:rsidP="00786643">
      <w:pPr>
        <w:rPr>
          <w:i/>
          <w:iCs/>
        </w:rPr>
      </w:pPr>
      <w:r w:rsidRPr="00786643">
        <w:rPr>
          <w:i/>
          <w:iCs/>
        </w:rPr>
        <w:t>Внимание! Системное предупреждение:</w:t>
      </w:r>
      <w:r>
        <w:rPr>
          <w:i/>
          <w:iCs/>
        </w:rPr>
        <w:t xml:space="preserve"> </w:t>
      </w:r>
      <w:r w:rsidRPr="00786643">
        <w:rPr>
          <w:i/>
          <w:iCs/>
        </w:rPr>
        <w:t xml:space="preserve">Обнаружена </w:t>
      </w:r>
      <w:r w:rsidR="009552C7">
        <w:rPr>
          <w:i/>
          <w:iCs/>
        </w:rPr>
        <w:t>ошибка</w:t>
      </w:r>
      <w:r w:rsidRPr="00786643">
        <w:rPr>
          <w:i/>
          <w:iCs/>
        </w:rPr>
        <w:t xml:space="preserve"> целостности</w:t>
      </w:r>
      <w:proofErr w:type="gramStart"/>
      <w:r w:rsidR="00013E2B">
        <w:rPr>
          <w:i/>
          <w:iCs/>
        </w:rPr>
        <w:t xml:space="preserve">… </w:t>
      </w:r>
      <w:r w:rsidRPr="00786643">
        <w:rPr>
          <w:i/>
          <w:iCs/>
        </w:rPr>
        <w:t>Д</w:t>
      </w:r>
      <w:proofErr w:type="gramEnd"/>
      <w:r w:rsidRPr="00786643">
        <w:rPr>
          <w:i/>
          <w:iCs/>
        </w:rPr>
        <w:t>ля активации полного доступа требуется восстановление недостающ</w:t>
      </w:r>
      <w:r w:rsidR="00013E2B">
        <w:rPr>
          <w:i/>
          <w:iCs/>
        </w:rPr>
        <w:t>ей</w:t>
      </w:r>
      <w:r w:rsidRPr="00786643">
        <w:rPr>
          <w:i/>
          <w:iCs/>
        </w:rPr>
        <w:t xml:space="preserve"> информации</w:t>
      </w:r>
      <w:r w:rsidR="00013E2B">
        <w:rPr>
          <w:i/>
          <w:iCs/>
        </w:rPr>
        <w:t>…</w:t>
      </w:r>
    </w:p>
    <w:p w:rsidR="00F04DA9" w:rsidRDefault="000D01BF" w:rsidP="00170834">
      <w:r>
        <w:t>Ка</w:t>
      </w:r>
      <w:r w:rsidR="00ED6E3B">
        <w:t>жется, у нас проблемы</w:t>
      </w:r>
      <w:r w:rsidR="00013E2B">
        <w:t>, в</w:t>
      </w:r>
      <w:r w:rsidR="00013E2B" w:rsidRPr="00013E2B">
        <w:t>место четкой хроники перед нами цифровая головоломка с заполнением пропусков.</w:t>
      </w:r>
      <w:r w:rsidR="00013E2B">
        <w:t xml:space="preserve"> </w:t>
      </w:r>
      <w:r w:rsidR="00363A98">
        <w:t>Я выделил</w:t>
      </w:r>
      <w:r w:rsidR="00321E41">
        <w:t xml:space="preserve"> 3 временные </w:t>
      </w:r>
      <w:r w:rsidR="008D4ACC">
        <w:t>эпохи</w:t>
      </w:r>
      <w:r w:rsidR="00321E41">
        <w:t xml:space="preserve">, </w:t>
      </w:r>
      <w:r w:rsidR="00170834">
        <w:t xml:space="preserve">в каждой </w:t>
      </w:r>
      <w:r w:rsidR="008D4ACC">
        <w:t xml:space="preserve">принадлежащие ей </w:t>
      </w:r>
      <w:r w:rsidR="00170834">
        <w:t xml:space="preserve">ключевые события, но некоторые варианты... скажем так, альтернативные. Помоги собрать </w:t>
      </w:r>
      <w:proofErr w:type="spellStart"/>
      <w:r w:rsidR="00170834">
        <w:t>пазл</w:t>
      </w:r>
      <w:proofErr w:type="spellEnd"/>
      <w:r w:rsidR="00170834">
        <w:t>, чтобы понять, как мы стали теми, кто мы есть.</w:t>
      </w:r>
    </w:p>
    <w:p w:rsidR="000D01BF" w:rsidRDefault="00321E41" w:rsidP="000D01BF">
      <w:r>
        <w:t>Рекомендация: д</w:t>
      </w:r>
      <w:r w:rsidR="000D01BF">
        <w:t>ля успешного прохождения испытания</w:t>
      </w:r>
      <w:r w:rsidR="0073367A">
        <w:t xml:space="preserve"> необходимо </w:t>
      </w:r>
      <w:r w:rsidR="00CF38A5">
        <w:t xml:space="preserve">выбрать среди предоставленных вариантов </w:t>
      </w:r>
      <w:r w:rsidR="006B2C47">
        <w:t>правдивые факты</w:t>
      </w:r>
      <w:r w:rsidR="00CF38A5">
        <w:t xml:space="preserve">, </w:t>
      </w:r>
      <w:r w:rsidR="007271BA">
        <w:t>подсказки</w:t>
      </w:r>
      <w:r w:rsidR="00CF38A5">
        <w:t xml:space="preserve"> можно найти в </w:t>
      </w:r>
      <w:r w:rsidR="00170834">
        <w:t xml:space="preserve">статьях и </w:t>
      </w:r>
      <w:proofErr w:type="spellStart"/>
      <w:r w:rsidR="00170834">
        <w:t>соцсетях</w:t>
      </w:r>
      <w:proofErr w:type="spellEnd"/>
      <w:r w:rsidR="00CF38A5">
        <w:t xml:space="preserve"> компании</w:t>
      </w:r>
      <w:proofErr w:type="gramStart"/>
      <w:r w:rsidR="00CF38A5">
        <w:t>.</w:t>
      </w:r>
      <w:r w:rsidR="0029634E">
        <w:t>»</w:t>
      </w:r>
      <w:proofErr w:type="gramEnd"/>
    </w:p>
    <w:p w:rsidR="005D7FC8" w:rsidRPr="00C111A0" w:rsidRDefault="005D7FC8" w:rsidP="000D01BF">
      <w:pPr>
        <w:rPr>
          <w:i/>
          <w:iCs/>
        </w:rPr>
      </w:pPr>
      <w:r w:rsidRPr="00C111A0">
        <w:rPr>
          <w:i/>
          <w:iCs/>
        </w:rPr>
        <w:t xml:space="preserve">Ожидание действий </w:t>
      </w:r>
      <w:proofErr w:type="spellStart"/>
      <w:r w:rsidRPr="00C111A0">
        <w:rPr>
          <w:i/>
          <w:iCs/>
        </w:rPr>
        <w:t>юнита</w:t>
      </w:r>
      <w:proofErr w:type="spellEnd"/>
      <w:r w:rsidRPr="00C111A0">
        <w:rPr>
          <w:i/>
          <w:iCs/>
        </w:rPr>
        <w:t xml:space="preserve"> для начала калибровки временных точек…</w:t>
      </w:r>
      <w:r w:rsidR="003D2291">
        <w:rPr>
          <w:i/>
          <w:iCs/>
        </w:rPr>
        <w:t>»</w:t>
      </w:r>
    </w:p>
    <w:p w:rsidR="00FB4844" w:rsidRDefault="00FB4844" w:rsidP="000D01BF">
      <w:r>
        <w:t xml:space="preserve">Точка </w:t>
      </w:r>
      <w:r w:rsidRPr="00345D77">
        <w:t>"</w:t>
      </w:r>
      <w:r w:rsidRPr="00FB4844">
        <w:t>Рождение кода</w:t>
      </w:r>
      <w:r w:rsidRPr="00345D77">
        <w:t>"</w:t>
      </w:r>
      <w:r>
        <w:t>:</w:t>
      </w:r>
      <w:r w:rsidR="00EA5950">
        <w:t xml:space="preserve"> (2005-2016)</w:t>
      </w:r>
    </w:p>
    <w:p w:rsidR="00EA5950" w:rsidRPr="00EA5950" w:rsidRDefault="00EA5950" w:rsidP="00EA5950">
      <w:pPr>
        <w:pStyle w:val="a3"/>
        <w:numPr>
          <w:ilvl w:val="0"/>
          <w:numId w:val="14"/>
        </w:numPr>
      </w:pPr>
      <w:r>
        <w:t xml:space="preserve">В каком году был основан </w:t>
      </w:r>
      <w:proofErr w:type="spellStart"/>
      <w:r>
        <w:t>Неофлекс</w:t>
      </w:r>
      <w:proofErr w:type="spellEnd"/>
      <w:r>
        <w:t xml:space="preserve">? </w:t>
      </w:r>
      <w:r w:rsidRPr="00AE5153">
        <w:rPr>
          <w:b/>
        </w:rPr>
        <w:t>2005</w:t>
      </w:r>
      <w:r>
        <w:t xml:space="preserve"> </w:t>
      </w:r>
    </w:p>
    <w:p w:rsidR="00EA5950" w:rsidRPr="00EA5950" w:rsidRDefault="00EA5950" w:rsidP="00EA5950">
      <w:pPr>
        <w:pStyle w:val="a3"/>
        <w:numPr>
          <w:ilvl w:val="0"/>
          <w:numId w:val="14"/>
        </w:numPr>
      </w:pPr>
      <w:r w:rsidRPr="00EA5950">
        <w:t xml:space="preserve">Какой новый статус получила компания </w:t>
      </w:r>
      <w:proofErr w:type="spellStart"/>
      <w:r w:rsidRPr="00EA5950">
        <w:t>Neoflex</w:t>
      </w:r>
      <w:proofErr w:type="spellEnd"/>
      <w:r w:rsidRPr="00EA5950">
        <w:t xml:space="preserve"> </w:t>
      </w:r>
      <w:r>
        <w:t>в 2007 году</w:t>
      </w:r>
      <w:r w:rsidRPr="00EA5950">
        <w:t>?</w:t>
      </w:r>
    </w:p>
    <w:p w:rsidR="00EA5950" w:rsidRPr="00EA5950" w:rsidRDefault="00EA5950" w:rsidP="00EA5950">
      <w:pPr>
        <w:pStyle w:val="a3"/>
        <w:numPr>
          <w:ilvl w:val="1"/>
          <w:numId w:val="14"/>
        </w:numPr>
      </w:pPr>
      <w:proofErr w:type="spellStart"/>
      <w:r w:rsidRPr="00EA5950">
        <w:t>Microsoft</w:t>
      </w:r>
      <w:proofErr w:type="spellEnd"/>
      <w:r w:rsidRPr="00EA5950">
        <w:t xml:space="preserve"> </w:t>
      </w:r>
      <w:proofErr w:type="spellStart"/>
      <w:r w:rsidRPr="00EA5950">
        <w:t>Gold</w:t>
      </w:r>
      <w:proofErr w:type="spellEnd"/>
      <w:r w:rsidRPr="00EA5950">
        <w:t xml:space="preserve"> </w:t>
      </w:r>
      <w:proofErr w:type="spellStart"/>
      <w:r w:rsidRPr="00EA5950">
        <w:t>Partner</w:t>
      </w:r>
      <w:proofErr w:type="spellEnd"/>
    </w:p>
    <w:p w:rsidR="00EA5950" w:rsidRPr="00EA5950" w:rsidRDefault="00EA5950" w:rsidP="00EA5950">
      <w:pPr>
        <w:pStyle w:val="a3"/>
        <w:numPr>
          <w:ilvl w:val="1"/>
          <w:numId w:val="14"/>
        </w:numPr>
        <w:rPr>
          <w:b/>
        </w:rPr>
      </w:pPr>
      <w:r w:rsidRPr="00EA5950">
        <w:rPr>
          <w:b/>
        </w:rPr>
        <w:t xml:space="preserve">IBM </w:t>
      </w:r>
      <w:proofErr w:type="spellStart"/>
      <w:r w:rsidRPr="00EA5950">
        <w:rPr>
          <w:b/>
        </w:rPr>
        <w:t>Advanced</w:t>
      </w:r>
      <w:proofErr w:type="spellEnd"/>
      <w:r w:rsidRPr="00EA5950">
        <w:rPr>
          <w:b/>
        </w:rPr>
        <w:t xml:space="preserve"> </w:t>
      </w:r>
      <w:proofErr w:type="spellStart"/>
      <w:r w:rsidRPr="00EA5950">
        <w:rPr>
          <w:b/>
        </w:rPr>
        <w:t>Business</w:t>
      </w:r>
      <w:proofErr w:type="spellEnd"/>
      <w:r w:rsidRPr="00EA5950">
        <w:rPr>
          <w:b/>
        </w:rPr>
        <w:t xml:space="preserve"> </w:t>
      </w:r>
      <w:proofErr w:type="spellStart"/>
      <w:r w:rsidRPr="00EA5950">
        <w:rPr>
          <w:b/>
        </w:rPr>
        <w:t>Partner</w:t>
      </w:r>
      <w:proofErr w:type="spellEnd"/>
      <w:r w:rsidRPr="00EA5950">
        <w:rPr>
          <w:b/>
        </w:rPr>
        <w:t> </w:t>
      </w:r>
    </w:p>
    <w:p w:rsidR="00EA5950" w:rsidRPr="00EA5950" w:rsidRDefault="00EA5950" w:rsidP="00EA5950">
      <w:pPr>
        <w:pStyle w:val="a3"/>
        <w:numPr>
          <w:ilvl w:val="1"/>
          <w:numId w:val="14"/>
        </w:numPr>
      </w:pPr>
      <w:proofErr w:type="spellStart"/>
      <w:r w:rsidRPr="00EA5950">
        <w:t>Oracle</w:t>
      </w:r>
      <w:proofErr w:type="spellEnd"/>
      <w:r w:rsidRPr="00EA5950">
        <w:t xml:space="preserve"> </w:t>
      </w:r>
      <w:proofErr w:type="spellStart"/>
      <w:r w:rsidRPr="00EA5950">
        <w:t>Platinum</w:t>
      </w:r>
      <w:proofErr w:type="spellEnd"/>
      <w:r w:rsidRPr="00EA5950">
        <w:t xml:space="preserve"> </w:t>
      </w:r>
      <w:proofErr w:type="spellStart"/>
      <w:r w:rsidRPr="00EA5950">
        <w:t>Partner</w:t>
      </w:r>
      <w:proofErr w:type="spellEnd"/>
    </w:p>
    <w:p w:rsidR="00D32908" w:rsidRDefault="00D32908" w:rsidP="00D32908">
      <w:pPr>
        <w:pStyle w:val="a3"/>
        <w:numPr>
          <w:ilvl w:val="0"/>
          <w:numId w:val="14"/>
        </w:numPr>
      </w:pPr>
      <w:r>
        <w:t xml:space="preserve">В каком году был открыт филиал в Саратове? </w:t>
      </w:r>
      <w:r w:rsidRPr="00AE5153">
        <w:rPr>
          <w:b/>
        </w:rPr>
        <w:t>2011</w:t>
      </w:r>
    </w:p>
    <w:p w:rsidR="00D32908" w:rsidRDefault="00D32908" w:rsidP="00D32908">
      <w:pPr>
        <w:pStyle w:val="a3"/>
        <w:numPr>
          <w:ilvl w:val="0"/>
          <w:numId w:val="14"/>
        </w:numPr>
      </w:pPr>
      <w:proofErr w:type="spellStart"/>
      <w:r>
        <w:t>Neoflex</w:t>
      </w:r>
      <w:proofErr w:type="spellEnd"/>
      <w:r>
        <w:t xml:space="preserve"> </w:t>
      </w:r>
      <w:proofErr w:type="spellStart"/>
      <w:r>
        <w:t>DataGram</w:t>
      </w:r>
      <w:proofErr w:type="spellEnd"/>
      <w:r>
        <w:t xml:space="preserve"> — уникальный программный акселератор. На каких технологиях он был построен  </w:t>
      </w:r>
      <w:r w:rsidRPr="00BA6E75">
        <w:t xml:space="preserve">специалистами </w:t>
      </w:r>
      <w:proofErr w:type="spellStart"/>
      <w:r w:rsidRPr="00BA6E75">
        <w:t>Neoflex</w:t>
      </w:r>
      <w:proofErr w:type="spellEnd"/>
      <w:r>
        <w:t xml:space="preserve">? </w:t>
      </w:r>
      <w:proofErr w:type="spellStart"/>
      <w:r w:rsidRPr="00AE5153">
        <w:rPr>
          <w:b/>
        </w:rPr>
        <w:t>Big</w:t>
      </w:r>
      <w:proofErr w:type="spellEnd"/>
      <w:r w:rsidRPr="00AE5153">
        <w:rPr>
          <w:b/>
        </w:rPr>
        <w:t xml:space="preserve"> </w:t>
      </w:r>
      <w:proofErr w:type="spellStart"/>
      <w:r w:rsidRPr="00AE5153">
        <w:rPr>
          <w:b/>
        </w:rPr>
        <w:t>Data</w:t>
      </w:r>
      <w:proofErr w:type="spellEnd"/>
    </w:p>
    <w:p w:rsidR="00EA5950" w:rsidRDefault="00D32908" w:rsidP="00D32908">
      <w:pPr>
        <w:pStyle w:val="a3"/>
        <w:numPr>
          <w:ilvl w:val="0"/>
          <w:numId w:val="14"/>
        </w:numPr>
      </w:pPr>
      <w:r>
        <w:t>С какой организацией в 2016 году был в</w:t>
      </w:r>
      <w:r w:rsidRPr="006035ED">
        <w:t>ыполнен проект по интегр</w:t>
      </w:r>
      <w:r>
        <w:t xml:space="preserve">ации </w:t>
      </w:r>
      <w:proofErr w:type="spellStart"/>
      <w:r>
        <w:t>ИТ-систем</w:t>
      </w:r>
      <w:proofErr w:type="spellEnd"/>
      <w:r>
        <w:t xml:space="preserve"> ООО «банк Раунд», </w:t>
      </w:r>
      <w:r w:rsidRPr="006035ED">
        <w:t>необходимых для реализации процессов выпуска и последующего обслуживания банковских карт, предоставл</w:t>
      </w:r>
      <w:r>
        <w:t xml:space="preserve">яемых абонентам оператора связи? </w:t>
      </w:r>
      <w:r w:rsidRPr="00AE5153">
        <w:rPr>
          <w:b/>
        </w:rPr>
        <w:t>ПАО «</w:t>
      </w:r>
      <w:proofErr w:type="spellStart"/>
      <w:r w:rsidRPr="00AE5153">
        <w:rPr>
          <w:b/>
        </w:rPr>
        <w:t>МегаФон</w:t>
      </w:r>
      <w:proofErr w:type="spellEnd"/>
      <w:r w:rsidRPr="00AE5153">
        <w:rPr>
          <w:b/>
        </w:rPr>
        <w:t>»</w:t>
      </w:r>
    </w:p>
    <w:p w:rsidR="00EA5950" w:rsidRDefault="00EA5950" w:rsidP="00EA5950">
      <w:pPr>
        <w:rPr>
          <w:bCs/>
        </w:rPr>
      </w:pPr>
      <w:r w:rsidRPr="0047359E">
        <w:rPr>
          <w:bCs/>
        </w:rPr>
        <w:t xml:space="preserve">Точка </w:t>
      </w:r>
      <w:r w:rsidRPr="00345D77">
        <w:t>"</w:t>
      </w:r>
      <w:r w:rsidRPr="0047359E">
        <w:rPr>
          <w:bCs/>
        </w:rPr>
        <w:t>Эпоха прорыва</w:t>
      </w:r>
      <w:r w:rsidRPr="00345D77">
        <w:t>"</w:t>
      </w:r>
      <w:r w:rsidRPr="0047359E">
        <w:rPr>
          <w:bCs/>
        </w:rPr>
        <w:t>:</w:t>
      </w:r>
      <w:r>
        <w:rPr>
          <w:bCs/>
        </w:rPr>
        <w:t xml:space="preserve"> (201</w:t>
      </w:r>
      <w:r w:rsidR="00D32908">
        <w:rPr>
          <w:bCs/>
        </w:rPr>
        <w:t>7-2019</w:t>
      </w:r>
      <w:r>
        <w:rPr>
          <w:bCs/>
        </w:rPr>
        <w:t>)</w:t>
      </w:r>
    </w:p>
    <w:p w:rsidR="00D32908" w:rsidRDefault="00D32908" w:rsidP="00D32908">
      <w:pPr>
        <w:pStyle w:val="a3"/>
        <w:numPr>
          <w:ilvl w:val="0"/>
          <w:numId w:val="1"/>
        </w:numPr>
      </w:pPr>
      <w:r>
        <w:lastRenderedPageBreak/>
        <w:t xml:space="preserve">Сколько заказчиков работает с компанией </w:t>
      </w:r>
      <w:proofErr w:type="spellStart"/>
      <w:r w:rsidRPr="00BA6E75">
        <w:t>Neoflex</w:t>
      </w:r>
      <w:proofErr w:type="spellEnd"/>
      <w:r w:rsidRPr="00BA6E75">
        <w:t xml:space="preserve"> </w:t>
      </w:r>
      <w:r>
        <w:t xml:space="preserve">в 2017 году? </w:t>
      </w:r>
      <w:r w:rsidRPr="00AE5153">
        <w:rPr>
          <w:b/>
        </w:rPr>
        <w:t>80</w:t>
      </w:r>
    </w:p>
    <w:p w:rsidR="00D32908" w:rsidRDefault="00D32908" w:rsidP="00D32908">
      <w:pPr>
        <w:pStyle w:val="a3"/>
        <w:numPr>
          <w:ilvl w:val="0"/>
          <w:numId w:val="1"/>
        </w:numPr>
      </w:pPr>
      <w:r>
        <w:t>В 2017 году к</w:t>
      </w:r>
      <w:r w:rsidRPr="00DD7420">
        <w:t xml:space="preserve">омпания запустила новое направление — профессиональный отдел разработки UX, дизайна и </w:t>
      </w:r>
      <w:proofErr w:type="spellStart"/>
      <w:r w:rsidRPr="00DD7420">
        <w:t>юзабилити</w:t>
      </w:r>
      <w:proofErr w:type="spellEnd"/>
      <w:r w:rsidRPr="00DD7420">
        <w:t>.</w:t>
      </w:r>
      <w:r>
        <w:t xml:space="preserve"> Что нового предлагает </w:t>
      </w:r>
      <w:proofErr w:type="spellStart"/>
      <w:r>
        <w:t>Neoflex</w:t>
      </w:r>
      <w:proofErr w:type="spellEnd"/>
      <w:r>
        <w:t xml:space="preserve"> в рамках направления UX и дизайна?</w:t>
      </w:r>
    </w:p>
    <w:p w:rsidR="00D32908" w:rsidRDefault="00D32908" w:rsidP="00D32908">
      <w:pPr>
        <w:pStyle w:val="a3"/>
        <w:numPr>
          <w:ilvl w:val="1"/>
          <w:numId w:val="1"/>
        </w:numPr>
      </w:pPr>
      <w:r>
        <w:t>Только разработку интерфейсов без внедрения.</w:t>
      </w:r>
    </w:p>
    <w:p w:rsidR="00D32908" w:rsidRPr="00AE5153" w:rsidRDefault="00D32908" w:rsidP="00D32908">
      <w:pPr>
        <w:pStyle w:val="a3"/>
        <w:numPr>
          <w:ilvl w:val="1"/>
          <w:numId w:val="1"/>
        </w:numPr>
        <w:rPr>
          <w:b/>
        </w:rPr>
      </w:pPr>
      <w:r w:rsidRPr="00AE5153">
        <w:rPr>
          <w:b/>
        </w:rPr>
        <w:t>Проекты полного цикла — от проектирования до внедрения цифровых продуктов.</w:t>
      </w:r>
    </w:p>
    <w:p w:rsidR="00D32908" w:rsidRDefault="00D32908" w:rsidP="00D32908">
      <w:pPr>
        <w:pStyle w:val="a3"/>
        <w:numPr>
          <w:ilvl w:val="1"/>
          <w:numId w:val="1"/>
        </w:numPr>
        <w:rPr>
          <w:b/>
          <w:bCs/>
        </w:rPr>
      </w:pPr>
      <w:r>
        <w:t>Обучение сотрудников заказчика основам графического дизайна.</w:t>
      </w:r>
    </w:p>
    <w:p w:rsidR="00D32908" w:rsidRPr="00FB4844" w:rsidRDefault="00D32908" w:rsidP="00D32908">
      <w:pPr>
        <w:pStyle w:val="a3"/>
        <w:numPr>
          <w:ilvl w:val="0"/>
          <w:numId w:val="1"/>
        </w:numPr>
      </w:pPr>
      <w:r>
        <w:t>В 2018 году было создано облачное решение</w:t>
      </w:r>
      <w:r w:rsidRPr="002A43C1">
        <w:t xml:space="preserve">, предназначенное для разработки бизнес-приложений на основе </w:t>
      </w:r>
      <w:proofErr w:type="spellStart"/>
      <w:r w:rsidRPr="002A43C1">
        <w:t>микросервисной</w:t>
      </w:r>
      <w:proofErr w:type="spellEnd"/>
      <w:r w:rsidRPr="002A43C1">
        <w:t xml:space="preserve"> архитектуры.</w:t>
      </w:r>
      <w:r>
        <w:t xml:space="preserve"> Какое название оно имело? </w:t>
      </w:r>
      <w:proofErr w:type="spellStart"/>
      <w:r w:rsidRPr="002A43C1">
        <w:rPr>
          <w:b/>
          <w:bCs/>
        </w:rPr>
        <w:t>Neoflex</w:t>
      </w:r>
      <w:proofErr w:type="spellEnd"/>
      <w:r w:rsidRPr="002A43C1">
        <w:rPr>
          <w:b/>
          <w:bCs/>
        </w:rPr>
        <w:t xml:space="preserve"> MSA </w:t>
      </w:r>
      <w:proofErr w:type="spellStart"/>
      <w:r w:rsidRPr="002A43C1">
        <w:rPr>
          <w:b/>
          <w:bCs/>
        </w:rPr>
        <w:t>Platform</w:t>
      </w:r>
      <w:proofErr w:type="spellEnd"/>
    </w:p>
    <w:p w:rsidR="00D32908" w:rsidRDefault="00D32908" w:rsidP="00D32908">
      <w:pPr>
        <w:pStyle w:val="a3"/>
        <w:numPr>
          <w:ilvl w:val="0"/>
          <w:numId w:val="1"/>
        </w:numPr>
      </w:pPr>
      <w:r>
        <w:t>В 2019 году к</w:t>
      </w:r>
      <w:r w:rsidRPr="002A43C1">
        <w:t>омпания расширяет международную географию присутствия. Состоялось открытие южноафриканского офиса</w:t>
      </w:r>
      <w:r>
        <w:t xml:space="preserve">. В каком городе в ЮАР был открыт офис? </w:t>
      </w:r>
      <w:r w:rsidRPr="002A43C1">
        <w:rPr>
          <w:b/>
          <w:bCs/>
        </w:rPr>
        <w:t>Йоханнесбург</w:t>
      </w:r>
    </w:p>
    <w:p w:rsidR="00D32908" w:rsidRPr="00D32908" w:rsidRDefault="00D32908" w:rsidP="00EA5950">
      <w:pPr>
        <w:pStyle w:val="a3"/>
        <w:numPr>
          <w:ilvl w:val="0"/>
          <w:numId w:val="1"/>
        </w:numPr>
      </w:pPr>
      <w:r>
        <w:t>В 2019 году была с</w:t>
      </w:r>
      <w:r w:rsidRPr="002A43C1">
        <w:t xml:space="preserve">оздана единая платформа для </w:t>
      </w:r>
      <w:proofErr w:type="spellStart"/>
      <w:r w:rsidRPr="002A43C1">
        <w:t>кросс-медиа</w:t>
      </w:r>
      <w:proofErr w:type="spellEnd"/>
      <w:r w:rsidRPr="002A43C1">
        <w:t xml:space="preserve"> аналитики на технологиях </w:t>
      </w:r>
      <w:proofErr w:type="spellStart"/>
      <w:r w:rsidRPr="002A43C1">
        <w:t>Big</w:t>
      </w:r>
      <w:proofErr w:type="spellEnd"/>
      <w:r w:rsidRPr="002A43C1">
        <w:t xml:space="preserve"> </w:t>
      </w:r>
      <w:proofErr w:type="spellStart"/>
      <w:r w:rsidRPr="002A43C1">
        <w:t>Data</w:t>
      </w:r>
      <w:proofErr w:type="spellEnd"/>
      <w:r>
        <w:t xml:space="preserve">. </w:t>
      </w:r>
      <w:r w:rsidRPr="002A43C1">
        <w:t xml:space="preserve">Аналитическое решение на базе стека технологий </w:t>
      </w:r>
      <w:proofErr w:type="spellStart"/>
      <w:r w:rsidRPr="002A43C1">
        <w:t>Hadoop</w:t>
      </w:r>
      <w:proofErr w:type="spellEnd"/>
      <w:r w:rsidRPr="002A43C1">
        <w:t xml:space="preserve"> позволяет собирать и обрабатывать в унифицированном виде большие массивы разнородных данных о контакте человека с </w:t>
      </w:r>
      <w:proofErr w:type="spellStart"/>
      <w:r w:rsidRPr="002A43C1">
        <w:t>медиа</w:t>
      </w:r>
      <w:proofErr w:type="spellEnd"/>
      <w:r w:rsidRPr="002A43C1">
        <w:t xml:space="preserve"> и рекламой, его потребительском поведении: собственные данные компании и данные из других источников, включая внешние данные партнеров.</w:t>
      </w:r>
      <w:r>
        <w:t xml:space="preserve"> Как называется этот проект? </w:t>
      </w:r>
      <w:proofErr w:type="spellStart"/>
      <w:r w:rsidRPr="002A43C1">
        <w:rPr>
          <w:b/>
          <w:bCs/>
        </w:rPr>
        <w:t>Mediascope</w:t>
      </w:r>
      <w:proofErr w:type="spellEnd"/>
    </w:p>
    <w:p w:rsidR="00EA5950" w:rsidRPr="00EA5950" w:rsidRDefault="00EA5950" w:rsidP="00EA5950">
      <w:pPr>
        <w:rPr>
          <w:bCs/>
        </w:rPr>
      </w:pPr>
      <w:r w:rsidRPr="00FB4844">
        <w:rPr>
          <w:bCs/>
        </w:rPr>
        <w:t xml:space="preserve">Точка </w:t>
      </w:r>
      <w:r w:rsidRPr="00345D77">
        <w:t>"</w:t>
      </w:r>
      <w:r w:rsidRPr="00EA3511">
        <w:t>Цифровая революция</w:t>
      </w:r>
      <w:r w:rsidRPr="00345D77">
        <w:t>"</w:t>
      </w:r>
      <w:r w:rsidRPr="00FB4844">
        <w:rPr>
          <w:bCs/>
        </w:rPr>
        <w:t>:</w:t>
      </w:r>
      <w:r>
        <w:rPr>
          <w:bCs/>
        </w:rPr>
        <w:t xml:space="preserve"> (</w:t>
      </w:r>
      <w:r w:rsidR="00D32908">
        <w:rPr>
          <w:bCs/>
        </w:rPr>
        <w:t>2020</w:t>
      </w:r>
      <w:r>
        <w:rPr>
          <w:bCs/>
        </w:rPr>
        <w:t>-2023)</w:t>
      </w:r>
    </w:p>
    <w:p w:rsidR="00095261" w:rsidRDefault="00095261" w:rsidP="00D32908">
      <w:pPr>
        <w:pStyle w:val="a3"/>
        <w:numPr>
          <w:ilvl w:val="0"/>
          <w:numId w:val="16"/>
        </w:numPr>
      </w:pPr>
      <w:r w:rsidRPr="00095261">
        <w:t xml:space="preserve">Для чего предназначено решение </w:t>
      </w:r>
      <w:proofErr w:type="spellStart"/>
      <w:r w:rsidRPr="00095261">
        <w:t>Active</w:t>
      </w:r>
      <w:proofErr w:type="spellEnd"/>
      <w:r w:rsidRPr="00095261">
        <w:t xml:space="preserve"> </w:t>
      </w:r>
      <w:proofErr w:type="spellStart"/>
      <w:r w:rsidRPr="00095261">
        <w:t>Archive</w:t>
      </w:r>
      <w:proofErr w:type="spellEnd"/>
      <w:r w:rsidRPr="00095261">
        <w:t xml:space="preserve"> от </w:t>
      </w:r>
      <w:proofErr w:type="spellStart"/>
      <w:r w:rsidRPr="00095261">
        <w:t>Neoflex</w:t>
      </w:r>
      <w:proofErr w:type="spellEnd"/>
      <w:r w:rsidRPr="00095261">
        <w:t>?</w:t>
      </w:r>
    </w:p>
    <w:p w:rsidR="00095261" w:rsidRPr="00095261" w:rsidRDefault="00095261" w:rsidP="00D32908">
      <w:pPr>
        <w:pStyle w:val="a3"/>
        <w:numPr>
          <w:ilvl w:val="1"/>
          <w:numId w:val="16"/>
        </w:numPr>
        <w:rPr>
          <w:b/>
        </w:rPr>
      </w:pPr>
      <w:r w:rsidRPr="00095261">
        <w:rPr>
          <w:b/>
        </w:rPr>
        <w:t>Для хранения и быстрого доступа к архивным данным с автоматизацией отчетности для госорганов</w:t>
      </w:r>
    </w:p>
    <w:p w:rsidR="00095261" w:rsidRPr="00095261" w:rsidRDefault="00095261" w:rsidP="00D32908">
      <w:pPr>
        <w:pStyle w:val="a3"/>
        <w:numPr>
          <w:ilvl w:val="1"/>
          <w:numId w:val="16"/>
        </w:numPr>
      </w:pPr>
      <w:r w:rsidRPr="00095261">
        <w:t xml:space="preserve">Для создания новых социальных сетей на основе </w:t>
      </w:r>
      <w:proofErr w:type="spellStart"/>
      <w:r w:rsidRPr="00095261">
        <w:t>Big</w:t>
      </w:r>
      <w:proofErr w:type="spellEnd"/>
      <w:r w:rsidRPr="00095261">
        <w:t xml:space="preserve"> </w:t>
      </w:r>
      <w:proofErr w:type="spellStart"/>
      <w:r w:rsidRPr="00095261">
        <w:t>Data</w:t>
      </w:r>
      <w:proofErr w:type="spellEnd"/>
    </w:p>
    <w:p w:rsidR="00AE5153" w:rsidRDefault="00095261" w:rsidP="00D32908">
      <w:pPr>
        <w:pStyle w:val="a3"/>
        <w:numPr>
          <w:ilvl w:val="1"/>
          <w:numId w:val="16"/>
        </w:numPr>
      </w:pPr>
      <w:r w:rsidRPr="00095261">
        <w:t>Для разработки игровых приложений с использованием архивных данных</w:t>
      </w:r>
    </w:p>
    <w:p w:rsidR="00095261" w:rsidRDefault="00095261" w:rsidP="00D32908">
      <w:pPr>
        <w:pStyle w:val="a3"/>
        <w:numPr>
          <w:ilvl w:val="0"/>
          <w:numId w:val="16"/>
        </w:numPr>
      </w:pPr>
      <w:r>
        <w:t>В 2021 году в</w:t>
      </w:r>
      <w:r w:rsidRPr="00095261">
        <w:t xml:space="preserve"> связи с </w:t>
      </w:r>
      <w:proofErr w:type="spellStart"/>
      <w:r w:rsidRPr="00095261">
        <w:t>востребованностью</w:t>
      </w:r>
      <w:proofErr w:type="spellEnd"/>
      <w:r w:rsidRPr="00095261">
        <w:t xml:space="preserve"> у заказчиков решений на платформах </w:t>
      </w:r>
      <w:proofErr w:type="spellStart"/>
      <w:r w:rsidRPr="00095261">
        <w:t>iOS</w:t>
      </w:r>
      <w:proofErr w:type="spellEnd"/>
      <w:r w:rsidRPr="00095261">
        <w:t xml:space="preserve"> и </w:t>
      </w:r>
      <w:proofErr w:type="spellStart"/>
      <w:r w:rsidRPr="00095261">
        <w:t>Android</w:t>
      </w:r>
      <w:proofErr w:type="spellEnd"/>
      <w:r w:rsidRPr="00095261">
        <w:t xml:space="preserve"> был сформирован центр компетенций по разработке мобильных приложений</w:t>
      </w:r>
      <w:r>
        <w:t xml:space="preserve">. Какой язык программирования там не используется? </w:t>
      </w:r>
      <w:proofErr w:type="spellStart"/>
      <w:r w:rsidRPr="00095261">
        <w:rPr>
          <w:b/>
        </w:rPr>
        <w:t>Dart</w:t>
      </w:r>
      <w:proofErr w:type="spellEnd"/>
    </w:p>
    <w:p w:rsidR="0051490D" w:rsidRPr="0051490D" w:rsidRDefault="0051490D" w:rsidP="00D32908">
      <w:pPr>
        <w:pStyle w:val="a3"/>
        <w:numPr>
          <w:ilvl w:val="0"/>
          <w:numId w:val="16"/>
        </w:numPr>
      </w:pPr>
      <w:r>
        <w:t xml:space="preserve">Какая </w:t>
      </w:r>
      <w:r w:rsidRPr="0051490D">
        <w:t>платформа </w:t>
      </w:r>
      <w:r>
        <w:t xml:space="preserve">была создана в 2021 году компанией </w:t>
      </w:r>
      <w:proofErr w:type="spellStart"/>
      <w:r w:rsidRPr="00AE5153">
        <w:t>Neoflex</w:t>
      </w:r>
      <w:proofErr w:type="spellEnd"/>
      <w:r w:rsidRPr="0051490D">
        <w:t> для организаций, использующих в своих бизнес-процессах большое количество ML-моделей, и решающих задачи стандартизации, унификации процессов подготовки данных, создания моделей, их обуче</w:t>
      </w:r>
      <w:r>
        <w:t xml:space="preserve">ния, эксплуатации и мониторинга? </w:t>
      </w:r>
      <w:hyperlink r:id="rId5" w:tgtFrame="_blank" w:history="1">
        <w:proofErr w:type="spellStart"/>
        <w:r w:rsidRPr="0051490D">
          <w:rPr>
            <w:b/>
          </w:rPr>
          <w:t>MLOps</w:t>
        </w:r>
        <w:proofErr w:type="spellEnd"/>
        <w:r w:rsidRPr="0051490D">
          <w:rPr>
            <w:b/>
          </w:rPr>
          <w:t xml:space="preserve"> </w:t>
        </w:r>
        <w:proofErr w:type="spellStart"/>
        <w:r w:rsidRPr="0051490D">
          <w:rPr>
            <w:b/>
          </w:rPr>
          <w:t>Center</w:t>
        </w:r>
        <w:proofErr w:type="spellEnd"/>
      </w:hyperlink>
    </w:p>
    <w:p w:rsidR="0051490D" w:rsidRPr="0051490D" w:rsidRDefault="0051490D" w:rsidP="00D32908">
      <w:pPr>
        <w:pStyle w:val="a3"/>
        <w:numPr>
          <w:ilvl w:val="0"/>
          <w:numId w:val="16"/>
        </w:numPr>
      </w:pPr>
      <w:r>
        <w:t>Какой</w:t>
      </w:r>
      <w:r w:rsidRPr="0051490D">
        <w:t xml:space="preserve"> продукт</w:t>
      </w:r>
      <w:r>
        <w:t xml:space="preserve"> был выпущен в 2022 году</w:t>
      </w:r>
      <w:r w:rsidRPr="0051490D">
        <w:t xml:space="preserve"> для оценки эффективности и безопасности облачной инфраструктуры</w:t>
      </w:r>
      <w:r>
        <w:t>?</w:t>
      </w:r>
      <w:r w:rsidRPr="0051490D">
        <w:t xml:space="preserve"> </w:t>
      </w:r>
      <w:proofErr w:type="spellStart"/>
      <w:r w:rsidRPr="0051490D">
        <w:rPr>
          <w:b/>
        </w:rPr>
        <w:t>NeoCAT</w:t>
      </w:r>
      <w:proofErr w:type="spellEnd"/>
      <w:r w:rsidRPr="0051490D">
        <w:rPr>
          <w:b/>
        </w:rPr>
        <w:t> (</w:t>
      </w:r>
      <w:proofErr w:type="spellStart"/>
      <w:r w:rsidRPr="0051490D">
        <w:rPr>
          <w:b/>
        </w:rPr>
        <w:t>Cloud</w:t>
      </w:r>
      <w:proofErr w:type="spellEnd"/>
      <w:r w:rsidRPr="0051490D">
        <w:rPr>
          <w:b/>
        </w:rPr>
        <w:t xml:space="preserve"> </w:t>
      </w:r>
      <w:proofErr w:type="spellStart"/>
      <w:r w:rsidRPr="0051490D">
        <w:rPr>
          <w:b/>
        </w:rPr>
        <w:t>Security</w:t>
      </w:r>
      <w:proofErr w:type="spellEnd"/>
      <w:r w:rsidRPr="0051490D">
        <w:rPr>
          <w:b/>
        </w:rPr>
        <w:t xml:space="preserve"> </w:t>
      </w:r>
      <w:proofErr w:type="spellStart"/>
      <w:r w:rsidRPr="0051490D">
        <w:rPr>
          <w:b/>
        </w:rPr>
        <w:t>Platform</w:t>
      </w:r>
      <w:proofErr w:type="spellEnd"/>
      <w:r w:rsidRPr="0051490D">
        <w:rPr>
          <w:b/>
        </w:rPr>
        <w:t>)</w:t>
      </w:r>
    </w:p>
    <w:p w:rsidR="00CA5C83" w:rsidRPr="00CA5C83" w:rsidRDefault="00CA5C83" w:rsidP="00D32908">
      <w:pPr>
        <w:pStyle w:val="a3"/>
        <w:numPr>
          <w:ilvl w:val="0"/>
          <w:numId w:val="16"/>
        </w:numPr>
      </w:pPr>
      <w:r w:rsidRPr="00CA5C83">
        <w:t xml:space="preserve">В каких отраслях </w:t>
      </w:r>
      <w:proofErr w:type="spellStart"/>
      <w:r w:rsidRPr="00CA5C83">
        <w:t>Neoflex</w:t>
      </w:r>
      <w:proofErr w:type="spellEnd"/>
      <w:r w:rsidRPr="00CA5C83">
        <w:t xml:space="preserve"> реализовал инновационные проекты</w:t>
      </w:r>
      <w:r>
        <w:t xml:space="preserve"> в 2023 году</w:t>
      </w:r>
      <w:r w:rsidRPr="00CA5C83">
        <w:t>?</w:t>
      </w:r>
    </w:p>
    <w:p w:rsidR="00CA5C83" w:rsidRPr="00CA5C83" w:rsidRDefault="00CA5C83" w:rsidP="00D32908">
      <w:pPr>
        <w:pStyle w:val="a3"/>
        <w:numPr>
          <w:ilvl w:val="1"/>
          <w:numId w:val="16"/>
        </w:numPr>
      </w:pPr>
      <w:r w:rsidRPr="00CA5C83">
        <w:t>Только в финансах и страховании</w:t>
      </w:r>
    </w:p>
    <w:p w:rsidR="00CA5C83" w:rsidRPr="00CA5C83" w:rsidRDefault="00CA5C83" w:rsidP="00D32908">
      <w:pPr>
        <w:pStyle w:val="a3"/>
        <w:numPr>
          <w:ilvl w:val="1"/>
          <w:numId w:val="16"/>
        </w:numPr>
        <w:rPr>
          <w:b/>
        </w:rPr>
      </w:pPr>
      <w:r w:rsidRPr="00CA5C83">
        <w:rPr>
          <w:b/>
        </w:rPr>
        <w:t xml:space="preserve">Финансы, </w:t>
      </w:r>
      <w:proofErr w:type="spellStart"/>
      <w:r w:rsidRPr="00CA5C83">
        <w:rPr>
          <w:b/>
        </w:rPr>
        <w:t>ритейл</w:t>
      </w:r>
      <w:proofErr w:type="spellEnd"/>
      <w:r w:rsidRPr="00CA5C83">
        <w:rPr>
          <w:b/>
        </w:rPr>
        <w:t xml:space="preserve">, страхование, промышленность, инвестиции и </w:t>
      </w:r>
      <w:proofErr w:type="spellStart"/>
      <w:r w:rsidRPr="00CA5C83">
        <w:rPr>
          <w:b/>
        </w:rPr>
        <w:t>девелопмент</w:t>
      </w:r>
      <w:proofErr w:type="spellEnd"/>
    </w:p>
    <w:p w:rsidR="00CA5C83" w:rsidRDefault="00CA5C83" w:rsidP="00D32908">
      <w:pPr>
        <w:pStyle w:val="a3"/>
        <w:numPr>
          <w:ilvl w:val="1"/>
          <w:numId w:val="16"/>
        </w:numPr>
      </w:pPr>
      <w:r w:rsidRPr="00CA5C83">
        <w:t xml:space="preserve">Исключительно в сфере </w:t>
      </w:r>
      <w:proofErr w:type="spellStart"/>
      <w:r w:rsidRPr="00CA5C83">
        <w:t>IT-стартапов</w:t>
      </w:r>
      <w:proofErr w:type="spellEnd"/>
    </w:p>
    <w:p w:rsidR="00CA5C83" w:rsidRDefault="00CA5C83" w:rsidP="00CA5C83">
      <w:pPr>
        <w:pStyle w:val="1"/>
      </w:pPr>
      <w:r>
        <w:t>Образовательны</w:t>
      </w:r>
      <w:r w:rsidR="00383524">
        <w:t>е миссии</w:t>
      </w:r>
    </w:p>
    <w:p w:rsidR="00971197" w:rsidRDefault="00971197" w:rsidP="00971197">
      <w:r>
        <w:t>«</w:t>
      </w:r>
      <w:r w:rsidRPr="00971197">
        <w:rPr>
          <w:i/>
          <w:iCs/>
        </w:rPr>
        <w:t>Загрузка модуля знаний…</w:t>
      </w:r>
    </w:p>
    <w:p w:rsidR="00CA5C83" w:rsidRPr="00CA5C83" w:rsidRDefault="00971197" w:rsidP="00971197">
      <w:proofErr w:type="spellStart"/>
      <w:r>
        <w:t>Юнит</w:t>
      </w:r>
      <w:proofErr w:type="spellEnd"/>
      <w:r>
        <w:t xml:space="preserve">, здесь прокачивают </w:t>
      </w:r>
      <w:proofErr w:type="spellStart"/>
      <w:r>
        <w:t>скилы</w:t>
      </w:r>
      <w:proofErr w:type="spellEnd"/>
      <w:r>
        <w:t>! Каждая миссия — это шаг к статусу «</w:t>
      </w:r>
      <w:proofErr w:type="spellStart"/>
      <w:r>
        <w:t>Неоэксперт</w:t>
      </w:r>
      <w:proofErr w:type="spellEnd"/>
      <w:r>
        <w:t>». Тесты, кейсы, реальные задачи — всё для того, чтобы ты мог говорить на языке технологий без переводчика.</w:t>
      </w:r>
    </w:p>
    <w:p w:rsidR="00CA5C83" w:rsidRPr="001378A4" w:rsidRDefault="00CA5C83" w:rsidP="00CA5C83">
      <w:pPr>
        <w:pStyle w:val="a3"/>
        <w:numPr>
          <w:ilvl w:val="0"/>
          <w:numId w:val="11"/>
        </w:numPr>
      </w:pPr>
      <w:r>
        <w:t xml:space="preserve">В каком году был создан Учебный центр </w:t>
      </w:r>
      <w:proofErr w:type="spellStart"/>
      <w:r w:rsidRPr="00CA5C83">
        <w:t>Neoflex</w:t>
      </w:r>
      <w:proofErr w:type="spellEnd"/>
      <w:r>
        <w:t xml:space="preserve">? </w:t>
      </w:r>
      <w:r w:rsidRPr="001378A4">
        <w:rPr>
          <w:b/>
        </w:rPr>
        <w:t>2013</w:t>
      </w:r>
    </w:p>
    <w:p w:rsidR="001378A4" w:rsidRPr="00F70D00" w:rsidRDefault="001378A4" w:rsidP="00CA5C83">
      <w:pPr>
        <w:pStyle w:val="a3"/>
        <w:numPr>
          <w:ilvl w:val="0"/>
          <w:numId w:val="11"/>
        </w:numPr>
      </w:pPr>
      <w:r>
        <w:t xml:space="preserve">Сколько существует программ обучения в УЦ </w:t>
      </w:r>
      <w:proofErr w:type="spellStart"/>
      <w:r w:rsidRPr="00CA5C83">
        <w:t>Neoflex</w:t>
      </w:r>
      <w:proofErr w:type="spellEnd"/>
      <w:r>
        <w:t xml:space="preserve">? </w:t>
      </w:r>
      <w:r w:rsidRPr="001378A4">
        <w:rPr>
          <w:b/>
        </w:rPr>
        <w:t>8</w:t>
      </w:r>
    </w:p>
    <w:p w:rsidR="00F70D00" w:rsidRDefault="00F70D00" w:rsidP="00F70D00">
      <w:pPr>
        <w:pStyle w:val="a3"/>
        <w:numPr>
          <w:ilvl w:val="0"/>
          <w:numId w:val="11"/>
        </w:numPr>
      </w:pPr>
      <w:r w:rsidRPr="00095261">
        <w:t xml:space="preserve">Какую цель преследует </w:t>
      </w:r>
      <w:r>
        <w:t>новая</w:t>
      </w:r>
      <w:r w:rsidRPr="00095261">
        <w:t xml:space="preserve"> социальная программа </w:t>
      </w:r>
      <w:proofErr w:type="spellStart"/>
      <w:r w:rsidRPr="00095261">
        <w:t>Neoflex</w:t>
      </w:r>
      <w:proofErr w:type="spellEnd"/>
      <w:r w:rsidRPr="00095261">
        <w:t xml:space="preserve"> в детских домах</w:t>
      </w:r>
      <w:r>
        <w:t>, которая стартовала в 2021 году</w:t>
      </w:r>
      <w:r w:rsidRPr="00095261">
        <w:t>?</w:t>
      </w:r>
    </w:p>
    <w:p w:rsidR="00F70D00" w:rsidRPr="00095261" w:rsidRDefault="00F70D00" w:rsidP="00F70D00">
      <w:pPr>
        <w:pStyle w:val="a3"/>
        <w:numPr>
          <w:ilvl w:val="1"/>
          <w:numId w:val="11"/>
        </w:numPr>
      </w:pPr>
      <w:r w:rsidRPr="00095261">
        <w:t>Организация спортивных мероприятий для детей</w:t>
      </w:r>
    </w:p>
    <w:p w:rsidR="00F70D00" w:rsidRPr="00095261" w:rsidRDefault="00F70D00" w:rsidP="00F70D00">
      <w:pPr>
        <w:pStyle w:val="a3"/>
        <w:numPr>
          <w:ilvl w:val="1"/>
          <w:numId w:val="11"/>
        </w:numPr>
        <w:rPr>
          <w:b/>
        </w:rPr>
      </w:pPr>
      <w:r w:rsidRPr="00095261">
        <w:rPr>
          <w:b/>
        </w:rPr>
        <w:t>Обучение детей компьютерной грамотности и программированию для будущей профессии</w:t>
      </w:r>
    </w:p>
    <w:p w:rsidR="00F70D00" w:rsidRPr="00F70D00" w:rsidRDefault="00F70D00" w:rsidP="00F70D00">
      <w:pPr>
        <w:pStyle w:val="a3"/>
        <w:numPr>
          <w:ilvl w:val="1"/>
          <w:numId w:val="11"/>
        </w:numPr>
      </w:pPr>
      <w:r w:rsidRPr="00095261">
        <w:t>Проведение экскурсий на предприятия IT-сферы</w:t>
      </w:r>
    </w:p>
    <w:p w:rsidR="00F70D00" w:rsidRDefault="00F70D00" w:rsidP="00F70D00">
      <w:pPr>
        <w:pStyle w:val="a3"/>
        <w:numPr>
          <w:ilvl w:val="0"/>
          <w:numId w:val="11"/>
        </w:numPr>
      </w:pPr>
      <w:r w:rsidRPr="0051490D">
        <w:t xml:space="preserve">Чему обучает детей программа NEOCHARITY от </w:t>
      </w:r>
      <w:proofErr w:type="spellStart"/>
      <w:r w:rsidRPr="0051490D">
        <w:t>Neoflex</w:t>
      </w:r>
      <w:proofErr w:type="spellEnd"/>
      <w:r w:rsidRPr="0051490D">
        <w:t>?</w:t>
      </w:r>
    </w:p>
    <w:p w:rsidR="00F70D00" w:rsidRDefault="00F70D00" w:rsidP="00F70D00">
      <w:pPr>
        <w:pStyle w:val="a3"/>
        <w:numPr>
          <w:ilvl w:val="1"/>
          <w:numId w:val="11"/>
        </w:numPr>
      </w:pPr>
      <w:proofErr w:type="spellStart"/>
      <w:r w:rsidRPr="0051490D">
        <w:t>iOS</w:t>
      </w:r>
      <w:proofErr w:type="spellEnd"/>
      <w:r>
        <w:t xml:space="preserve"> - разработка</w:t>
      </w:r>
    </w:p>
    <w:p w:rsidR="00F70D00" w:rsidRPr="00CA5C83" w:rsidRDefault="00F70D00" w:rsidP="00F70D00">
      <w:pPr>
        <w:pStyle w:val="a3"/>
        <w:numPr>
          <w:ilvl w:val="1"/>
          <w:numId w:val="11"/>
        </w:numPr>
        <w:rPr>
          <w:b/>
        </w:rPr>
      </w:pPr>
      <w:r w:rsidRPr="00CA5C83">
        <w:rPr>
          <w:b/>
        </w:rPr>
        <w:t>Создание 3D-игр</w:t>
      </w:r>
    </w:p>
    <w:p w:rsidR="00F70D00" w:rsidRDefault="00F70D00" w:rsidP="00F70D00">
      <w:pPr>
        <w:pStyle w:val="a3"/>
        <w:numPr>
          <w:ilvl w:val="1"/>
          <w:numId w:val="11"/>
        </w:numPr>
      </w:pPr>
      <w:proofErr w:type="spellStart"/>
      <w:r w:rsidRPr="00CA5C83">
        <w:t>Моушн-дизайн</w:t>
      </w:r>
      <w:proofErr w:type="spellEnd"/>
      <w:r w:rsidRPr="00CA5C83">
        <w:t xml:space="preserve"> и анимация</w:t>
      </w:r>
    </w:p>
    <w:p w:rsidR="00F70D00" w:rsidRPr="00D32908" w:rsidRDefault="00F70D00" w:rsidP="00CA5C83">
      <w:pPr>
        <w:pStyle w:val="a3"/>
        <w:numPr>
          <w:ilvl w:val="0"/>
          <w:numId w:val="11"/>
        </w:numPr>
      </w:pPr>
    </w:p>
    <w:p w:rsidR="00D32908" w:rsidRDefault="00D32908" w:rsidP="00D32908"/>
    <w:p w:rsidR="00D32908" w:rsidRDefault="00D32908" w:rsidP="00D32908"/>
    <w:p w:rsidR="00D32908" w:rsidRDefault="00D32908" w:rsidP="00D32908"/>
    <w:p w:rsidR="00D32908" w:rsidRDefault="00D32908" w:rsidP="00D32908"/>
    <w:p w:rsidR="00D32908" w:rsidRDefault="00D32908" w:rsidP="00D32908"/>
    <w:p w:rsidR="00D32908" w:rsidRDefault="00D32908" w:rsidP="00D32908"/>
    <w:p w:rsidR="00D32908" w:rsidRDefault="00D32908" w:rsidP="00D32908"/>
    <w:p w:rsidR="00D32908" w:rsidRDefault="00D32908" w:rsidP="00D32908"/>
    <w:p w:rsidR="00D32908" w:rsidRDefault="00D32908" w:rsidP="00D32908">
      <w:pPr>
        <w:pStyle w:val="1"/>
      </w:pPr>
      <w:r>
        <w:t>Запас вопросов</w:t>
      </w:r>
    </w:p>
    <w:p w:rsidR="00D32908" w:rsidRDefault="00D32908" w:rsidP="00D32908">
      <w:pPr>
        <w:pStyle w:val="a3"/>
        <w:numPr>
          <w:ilvl w:val="0"/>
          <w:numId w:val="18"/>
        </w:numPr>
      </w:pPr>
      <w:r>
        <w:t xml:space="preserve">В каком году штат компании смог похвастаться своей первой сотней, а также началась история сотрудничества </w:t>
      </w:r>
      <w:r w:rsidRPr="006035ED">
        <w:t>с КБ «Ренессанс Кредит»</w:t>
      </w:r>
      <w:r>
        <w:t xml:space="preserve">? </w:t>
      </w:r>
      <w:r w:rsidRPr="00AE5153">
        <w:rPr>
          <w:b/>
        </w:rPr>
        <w:t>2008</w:t>
      </w:r>
    </w:p>
    <w:p w:rsidR="00D32908" w:rsidRPr="00F70D00" w:rsidRDefault="00D32908" w:rsidP="00D32908">
      <w:pPr>
        <w:pStyle w:val="a3"/>
        <w:numPr>
          <w:ilvl w:val="0"/>
          <w:numId w:val="18"/>
        </w:numPr>
      </w:pPr>
      <w:r>
        <w:t>Какой статус получила с</w:t>
      </w:r>
      <w:r w:rsidRPr="00824209">
        <w:t xml:space="preserve">истема </w:t>
      </w:r>
      <w:proofErr w:type="spellStart"/>
      <w:r w:rsidRPr="00824209">
        <w:t>Neoflex</w:t>
      </w:r>
      <w:proofErr w:type="spellEnd"/>
      <w:r w:rsidRPr="00824209">
        <w:t xml:space="preserve"> </w:t>
      </w:r>
      <w:proofErr w:type="spellStart"/>
      <w:r w:rsidRPr="00824209">
        <w:t>Reporting</w:t>
      </w:r>
      <w:proofErr w:type="spellEnd"/>
      <w:r>
        <w:t xml:space="preserve"> в 2015 году? </w:t>
      </w:r>
      <w:proofErr w:type="spellStart"/>
      <w:r w:rsidRPr="00AE5153">
        <w:rPr>
          <w:b/>
        </w:rPr>
        <w:t>Oracle</w:t>
      </w:r>
      <w:proofErr w:type="spellEnd"/>
      <w:r w:rsidRPr="00AE5153">
        <w:rPr>
          <w:b/>
        </w:rPr>
        <w:t xml:space="preserve"> </w:t>
      </w:r>
      <w:proofErr w:type="spellStart"/>
      <w:r w:rsidRPr="00AE5153">
        <w:rPr>
          <w:b/>
        </w:rPr>
        <w:t>Exadata</w:t>
      </w:r>
      <w:proofErr w:type="spellEnd"/>
      <w:r w:rsidRPr="00AE5153">
        <w:rPr>
          <w:b/>
        </w:rPr>
        <w:t xml:space="preserve"> </w:t>
      </w:r>
      <w:proofErr w:type="spellStart"/>
      <w:r w:rsidRPr="00AE5153">
        <w:rPr>
          <w:b/>
        </w:rPr>
        <w:t>Optimized</w:t>
      </w:r>
      <w:proofErr w:type="spellEnd"/>
    </w:p>
    <w:p w:rsidR="00F70D00" w:rsidRPr="00F70D00" w:rsidRDefault="00F70D00" w:rsidP="00F70D00">
      <w:pPr>
        <w:pStyle w:val="a3"/>
        <w:numPr>
          <w:ilvl w:val="0"/>
          <w:numId w:val="18"/>
        </w:numPr>
        <w:rPr>
          <w:b/>
        </w:rPr>
      </w:pPr>
      <w:r>
        <w:t>С</w:t>
      </w:r>
      <w:r w:rsidRPr="00D740DA">
        <w:t xml:space="preserve">уммарный объем финансовой информации в хранилищах данных </w:t>
      </w:r>
      <w:proofErr w:type="spellStart"/>
      <w:r w:rsidRPr="00D740DA">
        <w:t>Neoflex</w:t>
      </w:r>
      <w:proofErr w:type="spellEnd"/>
      <w:r w:rsidRPr="00D740DA">
        <w:t xml:space="preserve"> </w:t>
      </w:r>
      <w:proofErr w:type="spellStart"/>
      <w:r w:rsidRPr="00D740DA">
        <w:t>Reporting</w:t>
      </w:r>
      <w:proofErr w:type="spellEnd"/>
      <w:r>
        <w:t xml:space="preserve"> на 2015 год? </w:t>
      </w:r>
      <w:r w:rsidRPr="00AE5153">
        <w:rPr>
          <w:b/>
        </w:rPr>
        <w:t>50 терабайт</w:t>
      </w:r>
    </w:p>
    <w:p w:rsidR="00D32908" w:rsidRPr="00FB4844" w:rsidRDefault="00D32908" w:rsidP="00D32908">
      <w:pPr>
        <w:pStyle w:val="a3"/>
        <w:numPr>
          <w:ilvl w:val="0"/>
          <w:numId w:val="18"/>
        </w:numPr>
      </w:pPr>
      <w:r>
        <w:t xml:space="preserve">Какая компания </w:t>
      </w:r>
      <w:r w:rsidRPr="00BA6E75">
        <w:t xml:space="preserve">наградила </w:t>
      </w:r>
      <w:proofErr w:type="spellStart"/>
      <w:r w:rsidRPr="00BA6E75">
        <w:t>Neoflex</w:t>
      </w:r>
      <w:proofErr w:type="spellEnd"/>
      <w:r w:rsidRPr="00BA6E75">
        <w:t xml:space="preserve"> за реализацию первого в России проекта по внедрению IBM BPM для сферы логистики в компании «ПЭК»</w:t>
      </w:r>
      <w:r>
        <w:t xml:space="preserve">? </w:t>
      </w:r>
      <w:r w:rsidRPr="00AE5153">
        <w:rPr>
          <w:b/>
        </w:rPr>
        <w:t>IBM</w:t>
      </w:r>
    </w:p>
    <w:p w:rsidR="00D32908" w:rsidRDefault="00D32908" w:rsidP="00D32908">
      <w:pPr>
        <w:pStyle w:val="a3"/>
        <w:numPr>
          <w:ilvl w:val="0"/>
          <w:numId w:val="18"/>
        </w:numPr>
      </w:pPr>
      <w:r>
        <w:t xml:space="preserve">Компания </w:t>
      </w:r>
      <w:proofErr w:type="spellStart"/>
      <w:r>
        <w:t>Neoflex</w:t>
      </w:r>
      <w:proofErr w:type="spellEnd"/>
      <w:r>
        <w:t xml:space="preserve"> </w:t>
      </w:r>
      <w:r w:rsidRPr="00BA6E75">
        <w:t>приняла участие в ежегодной конф</w:t>
      </w:r>
      <w:r>
        <w:t xml:space="preserve">еренции </w:t>
      </w:r>
      <w:proofErr w:type="spellStart"/>
      <w:r>
        <w:t>Misys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Forum</w:t>
      </w:r>
      <w:proofErr w:type="spellEnd"/>
      <w:r w:rsidRPr="00BA6E75">
        <w:t xml:space="preserve"> в </w:t>
      </w:r>
      <w:proofErr w:type="spellStart"/>
      <w:r w:rsidRPr="00BA6E75">
        <w:t>Дубае</w:t>
      </w:r>
      <w:proofErr w:type="spellEnd"/>
      <w:r w:rsidRPr="00BA6E75">
        <w:t xml:space="preserve">, а также получила статус ведущего регионального партнера </w:t>
      </w:r>
      <w:proofErr w:type="spellStart"/>
      <w:r w:rsidRPr="00BA6E75">
        <w:t>Misys</w:t>
      </w:r>
      <w:proofErr w:type="spellEnd"/>
      <w:r>
        <w:t xml:space="preserve">. В каком году это было? </w:t>
      </w:r>
      <w:r w:rsidRPr="00AE5153">
        <w:rPr>
          <w:b/>
        </w:rPr>
        <w:t>2016</w:t>
      </w:r>
    </w:p>
    <w:p w:rsidR="00D32908" w:rsidRPr="0047359E" w:rsidRDefault="00D32908" w:rsidP="00D32908">
      <w:pPr>
        <w:pStyle w:val="a3"/>
        <w:numPr>
          <w:ilvl w:val="0"/>
          <w:numId w:val="18"/>
        </w:numPr>
      </w:pPr>
      <w:r>
        <w:t>Какая с</w:t>
      </w:r>
      <w:r w:rsidRPr="00BA6E75">
        <w:t xml:space="preserve">истема </w:t>
      </w:r>
      <w:proofErr w:type="spellStart"/>
      <w:r w:rsidRPr="00BA6E75">
        <w:t>Neoflex</w:t>
      </w:r>
      <w:proofErr w:type="spellEnd"/>
      <w:r w:rsidRPr="00BA6E75">
        <w:t xml:space="preserve"> получает функционал, позволяющий автоматически обрабатывать заявки по лизинговым сделкам на автотранспорт (новый и с пробегом) для юридических лиц и </w:t>
      </w:r>
      <w:r>
        <w:t xml:space="preserve">индивидуальных предпринимателей? </w:t>
      </w:r>
      <w:proofErr w:type="spellStart"/>
      <w:r w:rsidRPr="00AE5153">
        <w:rPr>
          <w:b/>
        </w:rPr>
        <w:t>FrontOffice</w:t>
      </w:r>
      <w:proofErr w:type="spellEnd"/>
    </w:p>
    <w:p w:rsidR="00F70D00" w:rsidRPr="00F70D00" w:rsidRDefault="00F70D00" w:rsidP="00F70D00">
      <w:pPr>
        <w:pStyle w:val="a3"/>
        <w:numPr>
          <w:ilvl w:val="0"/>
          <w:numId w:val="18"/>
        </w:numPr>
      </w:pPr>
      <w:r>
        <w:t xml:space="preserve">В каком году у компании </w:t>
      </w:r>
      <w:proofErr w:type="spellStart"/>
      <w:r>
        <w:t>Неофлекс</w:t>
      </w:r>
      <w:proofErr w:type="spellEnd"/>
      <w:r>
        <w:t xml:space="preserve"> было открыто </w:t>
      </w:r>
      <w:r w:rsidRPr="00BA6E75">
        <w:t>представительство в Гонконге для работ</w:t>
      </w:r>
      <w:r>
        <w:t xml:space="preserve">ы с рынком Юго-Восточной Азии, а также </w:t>
      </w:r>
      <w:r w:rsidRPr="00BA6E75">
        <w:t>новый филиал в Воронеже</w:t>
      </w:r>
      <w:r>
        <w:t xml:space="preserve">? </w:t>
      </w:r>
      <w:r w:rsidRPr="00AE5153">
        <w:rPr>
          <w:b/>
        </w:rPr>
        <w:t>2016</w:t>
      </w:r>
    </w:p>
    <w:p w:rsidR="00F70D00" w:rsidRDefault="00F70D00" w:rsidP="00F70D00">
      <w:pPr>
        <w:pStyle w:val="a3"/>
        <w:numPr>
          <w:ilvl w:val="0"/>
          <w:numId w:val="18"/>
        </w:numPr>
      </w:pPr>
      <w:r w:rsidRPr="008C0322">
        <w:t xml:space="preserve">Какие новые функции появились в </w:t>
      </w:r>
      <w:proofErr w:type="spellStart"/>
      <w:r w:rsidRPr="008C0322">
        <w:t>Neoflex</w:t>
      </w:r>
      <w:proofErr w:type="spellEnd"/>
      <w:r w:rsidRPr="008C0322">
        <w:t xml:space="preserve"> </w:t>
      </w:r>
      <w:proofErr w:type="spellStart"/>
      <w:r w:rsidRPr="008C0322">
        <w:t>DataGram</w:t>
      </w:r>
      <w:proofErr w:type="spellEnd"/>
      <w:r>
        <w:t xml:space="preserve"> в 2017 году</w:t>
      </w:r>
      <w:r w:rsidRPr="008C0322">
        <w:t>?</w:t>
      </w:r>
      <w:r>
        <w:t xml:space="preserve"> </w:t>
      </w:r>
    </w:p>
    <w:p w:rsidR="00F70D00" w:rsidRPr="00AE5153" w:rsidRDefault="00F70D00" w:rsidP="00F70D00">
      <w:pPr>
        <w:pStyle w:val="a3"/>
        <w:numPr>
          <w:ilvl w:val="0"/>
          <w:numId w:val="3"/>
        </w:numPr>
        <w:rPr>
          <w:b/>
        </w:rPr>
      </w:pPr>
      <w:r w:rsidRPr="00AE5153">
        <w:rPr>
          <w:b/>
        </w:rPr>
        <w:t xml:space="preserve">Поддержка массивов и структур для вложенных данных (XML, </w:t>
      </w:r>
      <w:proofErr w:type="spellStart"/>
      <w:r w:rsidRPr="00AE5153">
        <w:rPr>
          <w:b/>
        </w:rPr>
        <w:t>Avro</w:t>
      </w:r>
      <w:proofErr w:type="spellEnd"/>
      <w:r w:rsidRPr="00AE5153">
        <w:rPr>
          <w:b/>
        </w:rPr>
        <w:t xml:space="preserve">, JSON), интеграция с </w:t>
      </w:r>
      <w:proofErr w:type="spellStart"/>
      <w:r w:rsidRPr="00AE5153">
        <w:rPr>
          <w:b/>
        </w:rPr>
        <w:t>JBoss</w:t>
      </w:r>
      <w:proofErr w:type="spellEnd"/>
      <w:r w:rsidRPr="00AE5153">
        <w:rPr>
          <w:b/>
        </w:rPr>
        <w:t xml:space="preserve"> </w:t>
      </w:r>
      <w:proofErr w:type="spellStart"/>
      <w:r w:rsidRPr="00AE5153">
        <w:rPr>
          <w:b/>
        </w:rPr>
        <w:t>Drools</w:t>
      </w:r>
      <w:proofErr w:type="spellEnd"/>
      <w:r w:rsidRPr="00AE5153">
        <w:rPr>
          <w:b/>
        </w:rPr>
        <w:t xml:space="preserve">, отслеживание </w:t>
      </w:r>
      <w:proofErr w:type="spellStart"/>
      <w:r w:rsidRPr="00AE5153">
        <w:rPr>
          <w:b/>
        </w:rPr>
        <w:t>Lineage</w:t>
      </w:r>
      <w:proofErr w:type="spellEnd"/>
      <w:r w:rsidRPr="00AE5153">
        <w:rPr>
          <w:b/>
        </w:rPr>
        <w:t xml:space="preserve">, улучшенная работа с </w:t>
      </w:r>
      <w:proofErr w:type="spellStart"/>
      <w:r w:rsidRPr="00AE5153">
        <w:rPr>
          <w:b/>
        </w:rPr>
        <w:t>Spark</w:t>
      </w:r>
      <w:proofErr w:type="spellEnd"/>
      <w:r w:rsidRPr="00AE5153">
        <w:rPr>
          <w:b/>
        </w:rPr>
        <w:t xml:space="preserve"> </w:t>
      </w:r>
      <w:proofErr w:type="spellStart"/>
      <w:r w:rsidRPr="00AE5153">
        <w:rPr>
          <w:b/>
        </w:rPr>
        <w:t>Catalyst</w:t>
      </w:r>
      <w:proofErr w:type="spellEnd"/>
      <w:r w:rsidRPr="00AE5153">
        <w:rPr>
          <w:b/>
        </w:rPr>
        <w:t>.</w:t>
      </w:r>
    </w:p>
    <w:p w:rsidR="00F70D00" w:rsidRPr="00FC4849" w:rsidRDefault="00F70D00" w:rsidP="00F70D00">
      <w:pPr>
        <w:pStyle w:val="a3"/>
        <w:numPr>
          <w:ilvl w:val="0"/>
          <w:numId w:val="3"/>
        </w:numPr>
      </w:pPr>
      <w:r w:rsidRPr="00FC4849">
        <w:t xml:space="preserve">Автоматическая генерация Python-кода, работа только с CSV-файлами, поддержка </w:t>
      </w:r>
      <w:proofErr w:type="spellStart"/>
      <w:r w:rsidRPr="00FC4849">
        <w:t>Hadoop</w:t>
      </w:r>
      <w:proofErr w:type="spellEnd"/>
      <w:r w:rsidRPr="00FC4849">
        <w:t xml:space="preserve"> </w:t>
      </w:r>
      <w:proofErr w:type="spellStart"/>
      <w:r w:rsidRPr="00FC4849">
        <w:t>MapReduce</w:t>
      </w:r>
      <w:proofErr w:type="spellEnd"/>
      <w:r w:rsidRPr="00FC4849">
        <w:t>.</w:t>
      </w:r>
    </w:p>
    <w:p w:rsidR="00F70D00" w:rsidRDefault="00F70D00" w:rsidP="00F70D00">
      <w:pPr>
        <w:pStyle w:val="a3"/>
        <w:numPr>
          <w:ilvl w:val="0"/>
          <w:numId w:val="3"/>
        </w:numPr>
      </w:pPr>
      <w:r w:rsidRPr="00FC4849">
        <w:t xml:space="preserve">Визуальное проектирование без генерации кода, ограниченная поддержка </w:t>
      </w:r>
      <w:proofErr w:type="spellStart"/>
      <w:r w:rsidRPr="00FC4849">
        <w:t>Spark</w:t>
      </w:r>
      <w:proofErr w:type="spellEnd"/>
      <w:r w:rsidRPr="00FC4849">
        <w:t>, ручное управление зависимостями.</w:t>
      </w:r>
    </w:p>
    <w:p w:rsidR="00F70D00" w:rsidRPr="00F70D00" w:rsidRDefault="00F70D00" w:rsidP="00F70D00">
      <w:pPr>
        <w:pStyle w:val="a3"/>
        <w:numPr>
          <w:ilvl w:val="0"/>
          <w:numId w:val="18"/>
        </w:numPr>
        <w:rPr>
          <w:lang w:val="en-US"/>
        </w:rPr>
      </w:pPr>
      <w:r>
        <w:t xml:space="preserve">В каком году </w:t>
      </w:r>
      <w:r w:rsidRPr="00DD7420">
        <w:t xml:space="preserve">специалисты компании успешно прошли сертификацию </w:t>
      </w:r>
      <w:r w:rsidRPr="00F70D00">
        <w:rPr>
          <w:lang w:val="en-US"/>
        </w:rPr>
        <w:t xml:space="preserve">ITIL® Expert Certificate in IT Service Management? </w:t>
      </w:r>
      <w:r w:rsidRPr="00F70D00">
        <w:rPr>
          <w:b/>
          <w:lang w:val="en-US"/>
        </w:rPr>
        <w:t>2017</w:t>
      </w:r>
    </w:p>
    <w:p w:rsidR="00F70D00" w:rsidRPr="00F70D00" w:rsidRDefault="00F70D00" w:rsidP="00F70D00">
      <w:pPr>
        <w:pStyle w:val="a3"/>
        <w:numPr>
          <w:ilvl w:val="0"/>
          <w:numId w:val="18"/>
        </w:numPr>
      </w:pPr>
      <w:r>
        <w:t xml:space="preserve">В 2017 году у компании </w:t>
      </w:r>
      <w:proofErr w:type="spellStart"/>
      <w:r w:rsidRPr="00BA6E75">
        <w:t>Neoflex</w:t>
      </w:r>
      <w:proofErr w:type="spellEnd"/>
      <w:r>
        <w:t xml:space="preserve"> появилось множество новых клиентов. Один из них </w:t>
      </w:r>
      <w:proofErr w:type="spellStart"/>
      <w:r w:rsidRPr="008C0322">
        <w:t>Bank</w:t>
      </w:r>
      <w:proofErr w:type="spellEnd"/>
      <w:r w:rsidRPr="008C0322">
        <w:t xml:space="preserve"> </w:t>
      </w:r>
      <w:proofErr w:type="spellStart"/>
      <w:r w:rsidRPr="008C0322">
        <w:t>of</w:t>
      </w:r>
      <w:proofErr w:type="spellEnd"/>
      <w:r w:rsidRPr="008C0322">
        <w:t xml:space="preserve"> </w:t>
      </w:r>
      <w:proofErr w:type="spellStart"/>
      <w:r w:rsidRPr="008C0322">
        <w:t>Dave</w:t>
      </w:r>
      <w:proofErr w:type="spellEnd"/>
      <w:r>
        <w:t xml:space="preserve">, в какой стране находится этот банк? </w:t>
      </w:r>
      <w:r w:rsidRPr="00AE5153">
        <w:rPr>
          <w:b/>
        </w:rPr>
        <w:t>Великобритания</w:t>
      </w:r>
    </w:p>
    <w:p w:rsidR="00F70D00" w:rsidRPr="002A43C1" w:rsidRDefault="00F70D00" w:rsidP="00F70D00">
      <w:pPr>
        <w:pStyle w:val="a3"/>
        <w:numPr>
          <w:ilvl w:val="0"/>
          <w:numId w:val="18"/>
        </w:numPr>
      </w:pPr>
      <w:r>
        <w:t xml:space="preserve">Одним из проектов компании в 2018 году стал </w:t>
      </w:r>
      <w:r w:rsidRPr="00DD7420">
        <w:t>сервис «Котировальная доска» банка «Санкт-Петербург»</w:t>
      </w:r>
      <w:r>
        <w:t xml:space="preserve">. </w:t>
      </w:r>
      <w:r w:rsidRPr="00DD7420">
        <w:t>Что позволяет делать</w:t>
      </w:r>
      <w:r>
        <w:t xml:space="preserve"> этот сервис</w:t>
      </w:r>
      <w:r w:rsidRPr="00DD7420">
        <w:t>?</w:t>
      </w:r>
    </w:p>
    <w:p w:rsidR="00F70D00" w:rsidRPr="00DD7420" w:rsidRDefault="00F70D00" w:rsidP="00F70D00">
      <w:pPr>
        <w:pStyle w:val="a3"/>
        <w:numPr>
          <w:ilvl w:val="1"/>
          <w:numId w:val="18"/>
        </w:numPr>
      </w:pPr>
      <w:r w:rsidRPr="00DD7420">
        <w:t>Покупать акции российских компаний.</w:t>
      </w:r>
    </w:p>
    <w:p w:rsidR="00F70D00" w:rsidRPr="002A43C1" w:rsidRDefault="00F70D00" w:rsidP="00F70D00">
      <w:pPr>
        <w:pStyle w:val="a3"/>
        <w:numPr>
          <w:ilvl w:val="1"/>
          <w:numId w:val="18"/>
        </w:numPr>
        <w:rPr>
          <w:b/>
          <w:bCs/>
        </w:rPr>
      </w:pPr>
      <w:r w:rsidRPr="002A43C1">
        <w:rPr>
          <w:b/>
          <w:bCs/>
        </w:rPr>
        <w:t xml:space="preserve">Совершать валютные операции </w:t>
      </w:r>
      <w:proofErr w:type="spellStart"/>
      <w:r w:rsidRPr="002A43C1">
        <w:rPr>
          <w:b/>
          <w:bCs/>
        </w:rPr>
        <w:t>онлайн</w:t>
      </w:r>
      <w:proofErr w:type="spellEnd"/>
      <w:r w:rsidRPr="002A43C1">
        <w:rPr>
          <w:b/>
          <w:bCs/>
        </w:rPr>
        <w:t xml:space="preserve"> с отслеживанием курсов в реальном времени.</w:t>
      </w:r>
    </w:p>
    <w:p w:rsidR="00F70D00" w:rsidRDefault="00F70D00" w:rsidP="00F70D00">
      <w:pPr>
        <w:pStyle w:val="a3"/>
        <w:numPr>
          <w:ilvl w:val="1"/>
          <w:numId w:val="18"/>
        </w:numPr>
        <w:rPr>
          <w:rFonts w:ascii="Calibri" w:hAnsi="Calibri" w:cs="Calibri"/>
        </w:rPr>
      </w:pPr>
      <w:r w:rsidRPr="00DD7420">
        <w:t>Открывать депозиты в иностранной валюте.</w:t>
      </w:r>
    </w:p>
    <w:p w:rsidR="00F70D00" w:rsidRPr="00AE5153" w:rsidRDefault="00F70D00" w:rsidP="00F70D00">
      <w:pPr>
        <w:pStyle w:val="a3"/>
        <w:numPr>
          <w:ilvl w:val="0"/>
          <w:numId w:val="18"/>
        </w:numPr>
      </w:pPr>
      <w:r>
        <w:t>Какие п</w:t>
      </w:r>
      <w:r w:rsidRPr="00AE5153">
        <w:t xml:space="preserve">родукты </w:t>
      </w:r>
      <w:r>
        <w:t xml:space="preserve">в 2020 году </w:t>
      </w:r>
      <w:r w:rsidRPr="00AE5153">
        <w:t>были включены в единый реестр российских программ для ЭВМ и баз данных</w:t>
      </w:r>
      <w:r>
        <w:t xml:space="preserve">? </w:t>
      </w:r>
      <w:proofErr w:type="spellStart"/>
      <w:r w:rsidRPr="00AE5153">
        <w:rPr>
          <w:b/>
        </w:rPr>
        <w:t>Neoflex</w:t>
      </w:r>
      <w:proofErr w:type="spellEnd"/>
      <w:r w:rsidRPr="00AE5153">
        <w:rPr>
          <w:b/>
        </w:rPr>
        <w:t xml:space="preserve"> </w:t>
      </w:r>
      <w:proofErr w:type="spellStart"/>
      <w:r w:rsidRPr="00AE5153">
        <w:rPr>
          <w:b/>
        </w:rPr>
        <w:t>Reporting</w:t>
      </w:r>
      <w:proofErr w:type="spellEnd"/>
      <w:r w:rsidRPr="00AE5153">
        <w:rPr>
          <w:b/>
        </w:rPr>
        <w:t xml:space="preserve"> и </w:t>
      </w:r>
      <w:proofErr w:type="spellStart"/>
      <w:r w:rsidRPr="00AE5153">
        <w:rPr>
          <w:b/>
        </w:rPr>
        <w:t>Neoflex</w:t>
      </w:r>
      <w:proofErr w:type="spellEnd"/>
      <w:r w:rsidRPr="00AE5153">
        <w:rPr>
          <w:b/>
        </w:rPr>
        <w:t xml:space="preserve"> </w:t>
      </w:r>
      <w:proofErr w:type="spellStart"/>
      <w:r w:rsidRPr="00AE5153">
        <w:rPr>
          <w:b/>
        </w:rPr>
        <w:t>Datagram</w:t>
      </w:r>
      <w:proofErr w:type="spellEnd"/>
    </w:p>
    <w:p w:rsidR="00F70D00" w:rsidRPr="00AE5153" w:rsidRDefault="00F70D00" w:rsidP="00F70D00">
      <w:pPr>
        <w:pStyle w:val="a3"/>
        <w:numPr>
          <w:ilvl w:val="0"/>
          <w:numId w:val="18"/>
        </w:numPr>
      </w:pPr>
      <w:r w:rsidRPr="00AE5153">
        <w:t xml:space="preserve">Внедрена платформа </w:t>
      </w:r>
      <w:proofErr w:type="spellStart"/>
      <w:r w:rsidRPr="00AE5153">
        <w:t>микросервисной</w:t>
      </w:r>
      <w:proofErr w:type="spellEnd"/>
      <w:r w:rsidRPr="00AE5153">
        <w:t xml:space="preserve"> разработки приложений </w:t>
      </w:r>
      <w:proofErr w:type="spellStart"/>
      <w:r w:rsidRPr="00AE5153">
        <w:t>Neoflex</w:t>
      </w:r>
      <w:proofErr w:type="spellEnd"/>
      <w:r w:rsidRPr="00AE5153">
        <w:t xml:space="preserve"> MSA </w:t>
      </w:r>
      <w:proofErr w:type="spellStart"/>
      <w:r w:rsidRPr="00AE5153">
        <w:t>Platform</w:t>
      </w:r>
      <w:proofErr w:type="spellEnd"/>
      <w:r w:rsidRPr="00AE5153">
        <w:t>. На базе платформы банк совместно со своими партнерами создал и в короткие сроки вывел на рынок новый кредитно-карточный продукт, поддерживающий программу лояльности клиентов торговы</w:t>
      </w:r>
      <w:r>
        <w:t>х центров МЕГА и магазинов ИКЕА</w:t>
      </w:r>
      <w:r w:rsidRPr="00AE5153">
        <w:t>.</w:t>
      </w:r>
      <w:r>
        <w:t xml:space="preserve"> О каком банке идет речь? </w:t>
      </w:r>
      <w:proofErr w:type="spellStart"/>
      <w:r w:rsidRPr="00F70D00">
        <w:rPr>
          <w:b/>
        </w:rPr>
        <w:t>Икано</w:t>
      </w:r>
      <w:proofErr w:type="spellEnd"/>
      <w:r w:rsidRPr="00F70D00">
        <w:rPr>
          <w:b/>
        </w:rPr>
        <w:t xml:space="preserve"> Банк</w:t>
      </w:r>
    </w:p>
    <w:p w:rsidR="00F70D00" w:rsidRPr="00F70D00" w:rsidRDefault="00F70D00" w:rsidP="00F70D00">
      <w:pPr>
        <w:pStyle w:val="a3"/>
        <w:numPr>
          <w:ilvl w:val="0"/>
          <w:numId w:val="18"/>
        </w:numPr>
      </w:pPr>
    </w:p>
    <w:p w:rsidR="00D32908" w:rsidRPr="00F70D00" w:rsidRDefault="00D32908" w:rsidP="00F70D00">
      <w:pPr>
        <w:ind w:left="720"/>
      </w:pPr>
    </w:p>
    <w:sectPr w:rsidR="00D32908" w:rsidRPr="00F70D00" w:rsidSect="00193B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57B7D"/>
    <w:multiLevelType w:val="hybridMultilevel"/>
    <w:tmpl w:val="F8B865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ED729F"/>
    <w:multiLevelType w:val="hybridMultilevel"/>
    <w:tmpl w:val="F66C4932"/>
    <w:lvl w:ilvl="0" w:tplc="79EA63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63478CE"/>
    <w:multiLevelType w:val="multilevel"/>
    <w:tmpl w:val="91468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E75C79"/>
    <w:multiLevelType w:val="hybridMultilevel"/>
    <w:tmpl w:val="936626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33459B"/>
    <w:multiLevelType w:val="hybridMultilevel"/>
    <w:tmpl w:val="1362F7A4"/>
    <w:lvl w:ilvl="0" w:tplc="060C531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2D128B"/>
    <w:multiLevelType w:val="multilevel"/>
    <w:tmpl w:val="18A28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4C476C4"/>
    <w:multiLevelType w:val="hybridMultilevel"/>
    <w:tmpl w:val="A54021D4"/>
    <w:lvl w:ilvl="0" w:tplc="060C531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391176D8"/>
    <w:multiLevelType w:val="hybridMultilevel"/>
    <w:tmpl w:val="AD74C5CE"/>
    <w:lvl w:ilvl="0" w:tplc="79EA63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DB05A8A"/>
    <w:multiLevelType w:val="hybridMultilevel"/>
    <w:tmpl w:val="32AE8EA8"/>
    <w:lvl w:ilvl="0" w:tplc="79EA63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>
    <w:nsid w:val="4CAF25A2"/>
    <w:multiLevelType w:val="multilevel"/>
    <w:tmpl w:val="C43E3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3A24044"/>
    <w:multiLevelType w:val="hybridMultilevel"/>
    <w:tmpl w:val="CC98A2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8123D8"/>
    <w:multiLevelType w:val="multilevel"/>
    <w:tmpl w:val="BD3E7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B192AC2"/>
    <w:multiLevelType w:val="multilevel"/>
    <w:tmpl w:val="FE8CE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A870856"/>
    <w:multiLevelType w:val="hybridMultilevel"/>
    <w:tmpl w:val="EFDC92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D23716"/>
    <w:multiLevelType w:val="hybridMultilevel"/>
    <w:tmpl w:val="A54021D4"/>
    <w:lvl w:ilvl="0" w:tplc="060C531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>
    <w:nsid w:val="72ED41C8"/>
    <w:multiLevelType w:val="multilevel"/>
    <w:tmpl w:val="B06EE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67B157B"/>
    <w:multiLevelType w:val="hybridMultilevel"/>
    <w:tmpl w:val="936626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E26D23"/>
    <w:multiLevelType w:val="multilevel"/>
    <w:tmpl w:val="73109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</w:num>
  <w:num w:numId="3">
    <w:abstractNumId w:val="7"/>
  </w:num>
  <w:num w:numId="4">
    <w:abstractNumId w:val="1"/>
  </w:num>
  <w:num w:numId="5">
    <w:abstractNumId w:val="8"/>
  </w:num>
  <w:num w:numId="6">
    <w:abstractNumId w:val="15"/>
  </w:num>
  <w:num w:numId="7">
    <w:abstractNumId w:val="5"/>
  </w:num>
  <w:num w:numId="8">
    <w:abstractNumId w:val="17"/>
  </w:num>
  <w:num w:numId="9">
    <w:abstractNumId w:val="2"/>
  </w:num>
  <w:num w:numId="10">
    <w:abstractNumId w:val="9"/>
  </w:num>
  <w:num w:numId="11">
    <w:abstractNumId w:val="13"/>
  </w:num>
  <w:num w:numId="12">
    <w:abstractNumId w:val="0"/>
  </w:num>
  <w:num w:numId="13">
    <w:abstractNumId w:val="10"/>
  </w:num>
  <w:num w:numId="14">
    <w:abstractNumId w:val="16"/>
  </w:num>
  <w:num w:numId="15">
    <w:abstractNumId w:val="11"/>
  </w:num>
  <w:num w:numId="16">
    <w:abstractNumId w:val="14"/>
  </w:num>
  <w:num w:numId="17">
    <w:abstractNumId w:val="4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A26EF"/>
    <w:rsid w:val="00013332"/>
    <w:rsid w:val="00013E2B"/>
    <w:rsid w:val="000146B5"/>
    <w:rsid w:val="00015E5F"/>
    <w:rsid w:val="00033071"/>
    <w:rsid w:val="00033162"/>
    <w:rsid w:val="00055628"/>
    <w:rsid w:val="000770FA"/>
    <w:rsid w:val="00095261"/>
    <w:rsid w:val="000D01BF"/>
    <w:rsid w:val="000F4359"/>
    <w:rsid w:val="00136AE9"/>
    <w:rsid w:val="001378A4"/>
    <w:rsid w:val="0014294B"/>
    <w:rsid w:val="00151AF0"/>
    <w:rsid w:val="00170834"/>
    <w:rsid w:val="001928B8"/>
    <w:rsid w:val="00193B56"/>
    <w:rsid w:val="001A0C88"/>
    <w:rsid w:val="001C0332"/>
    <w:rsid w:val="001F5FA1"/>
    <w:rsid w:val="00206A05"/>
    <w:rsid w:val="00234EE9"/>
    <w:rsid w:val="00235F39"/>
    <w:rsid w:val="00253E53"/>
    <w:rsid w:val="002607AF"/>
    <w:rsid w:val="0029634E"/>
    <w:rsid w:val="002A43C1"/>
    <w:rsid w:val="00321E41"/>
    <w:rsid w:val="00326B1A"/>
    <w:rsid w:val="00327DFD"/>
    <w:rsid w:val="00342879"/>
    <w:rsid w:val="00345D77"/>
    <w:rsid w:val="00363A98"/>
    <w:rsid w:val="00383524"/>
    <w:rsid w:val="0039154F"/>
    <w:rsid w:val="003C55CB"/>
    <w:rsid w:val="003D1E05"/>
    <w:rsid w:val="003D2291"/>
    <w:rsid w:val="00400CDC"/>
    <w:rsid w:val="0043068F"/>
    <w:rsid w:val="004424B8"/>
    <w:rsid w:val="00442865"/>
    <w:rsid w:val="00446605"/>
    <w:rsid w:val="0047359E"/>
    <w:rsid w:val="0049526B"/>
    <w:rsid w:val="004B4F14"/>
    <w:rsid w:val="004E226F"/>
    <w:rsid w:val="004F6B14"/>
    <w:rsid w:val="00500B50"/>
    <w:rsid w:val="0051490D"/>
    <w:rsid w:val="0052117A"/>
    <w:rsid w:val="00533B9B"/>
    <w:rsid w:val="00546AC0"/>
    <w:rsid w:val="005A26EF"/>
    <w:rsid w:val="005A551C"/>
    <w:rsid w:val="005D651D"/>
    <w:rsid w:val="005D6CA2"/>
    <w:rsid w:val="005D7B9F"/>
    <w:rsid w:val="005D7FC8"/>
    <w:rsid w:val="005E535B"/>
    <w:rsid w:val="005E6BE4"/>
    <w:rsid w:val="006035ED"/>
    <w:rsid w:val="00654835"/>
    <w:rsid w:val="00665989"/>
    <w:rsid w:val="00676960"/>
    <w:rsid w:val="006B2C47"/>
    <w:rsid w:val="006E3E06"/>
    <w:rsid w:val="006F1786"/>
    <w:rsid w:val="007271BA"/>
    <w:rsid w:val="0073031D"/>
    <w:rsid w:val="0073367A"/>
    <w:rsid w:val="00756E65"/>
    <w:rsid w:val="00765998"/>
    <w:rsid w:val="00783D55"/>
    <w:rsid w:val="00786643"/>
    <w:rsid w:val="007A4C52"/>
    <w:rsid w:val="007B535E"/>
    <w:rsid w:val="007D7ABA"/>
    <w:rsid w:val="008059C6"/>
    <w:rsid w:val="00824209"/>
    <w:rsid w:val="00845899"/>
    <w:rsid w:val="00871C67"/>
    <w:rsid w:val="008777B7"/>
    <w:rsid w:val="0089110C"/>
    <w:rsid w:val="00896461"/>
    <w:rsid w:val="008B3995"/>
    <w:rsid w:val="008C0322"/>
    <w:rsid w:val="008C7A6A"/>
    <w:rsid w:val="008D4ACC"/>
    <w:rsid w:val="008D4E57"/>
    <w:rsid w:val="008E1833"/>
    <w:rsid w:val="008F380E"/>
    <w:rsid w:val="00922860"/>
    <w:rsid w:val="00944BE5"/>
    <w:rsid w:val="00946C79"/>
    <w:rsid w:val="009552C7"/>
    <w:rsid w:val="00966577"/>
    <w:rsid w:val="00971197"/>
    <w:rsid w:val="009B273C"/>
    <w:rsid w:val="009B76E2"/>
    <w:rsid w:val="009C6198"/>
    <w:rsid w:val="009C79C4"/>
    <w:rsid w:val="009D61A2"/>
    <w:rsid w:val="009F58AF"/>
    <w:rsid w:val="00A136F6"/>
    <w:rsid w:val="00A23C31"/>
    <w:rsid w:val="00A26AF7"/>
    <w:rsid w:val="00A57F9B"/>
    <w:rsid w:val="00A70017"/>
    <w:rsid w:val="00A86C5F"/>
    <w:rsid w:val="00AB4AE0"/>
    <w:rsid w:val="00AC47AD"/>
    <w:rsid w:val="00AE5153"/>
    <w:rsid w:val="00AF1140"/>
    <w:rsid w:val="00B01931"/>
    <w:rsid w:val="00B116E4"/>
    <w:rsid w:val="00B216B0"/>
    <w:rsid w:val="00B43452"/>
    <w:rsid w:val="00B65780"/>
    <w:rsid w:val="00B772FA"/>
    <w:rsid w:val="00B92793"/>
    <w:rsid w:val="00BA6E75"/>
    <w:rsid w:val="00C111A0"/>
    <w:rsid w:val="00C148F2"/>
    <w:rsid w:val="00C46CEA"/>
    <w:rsid w:val="00C70512"/>
    <w:rsid w:val="00C82AFC"/>
    <w:rsid w:val="00C92380"/>
    <w:rsid w:val="00C936DC"/>
    <w:rsid w:val="00CA4B49"/>
    <w:rsid w:val="00CA5C83"/>
    <w:rsid w:val="00CB369C"/>
    <w:rsid w:val="00CB393B"/>
    <w:rsid w:val="00CD463C"/>
    <w:rsid w:val="00CE35B3"/>
    <w:rsid w:val="00CF38A5"/>
    <w:rsid w:val="00D265E0"/>
    <w:rsid w:val="00D32908"/>
    <w:rsid w:val="00D34AE6"/>
    <w:rsid w:val="00D52408"/>
    <w:rsid w:val="00D52E6A"/>
    <w:rsid w:val="00D65C33"/>
    <w:rsid w:val="00D71424"/>
    <w:rsid w:val="00D740DA"/>
    <w:rsid w:val="00D91EB7"/>
    <w:rsid w:val="00DB636D"/>
    <w:rsid w:val="00DB68CF"/>
    <w:rsid w:val="00DD7420"/>
    <w:rsid w:val="00DF5170"/>
    <w:rsid w:val="00E158E4"/>
    <w:rsid w:val="00E303C9"/>
    <w:rsid w:val="00E553F1"/>
    <w:rsid w:val="00E64CF0"/>
    <w:rsid w:val="00E70283"/>
    <w:rsid w:val="00E77D8B"/>
    <w:rsid w:val="00E8648D"/>
    <w:rsid w:val="00E969C6"/>
    <w:rsid w:val="00EA1416"/>
    <w:rsid w:val="00EA3511"/>
    <w:rsid w:val="00EA5950"/>
    <w:rsid w:val="00EC1775"/>
    <w:rsid w:val="00ED3F30"/>
    <w:rsid w:val="00ED6E3B"/>
    <w:rsid w:val="00ED7D9F"/>
    <w:rsid w:val="00EE1AD6"/>
    <w:rsid w:val="00EF14BF"/>
    <w:rsid w:val="00F04DA9"/>
    <w:rsid w:val="00F440C2"/>
    <w:rsid w:val="00F52DDE"/>
    <w:rsid w:val="00F539F2"/>
    <w:rsid w:val="00F54893"/>
    <w:rsid w:val="00F70D00"/>
    <w:rsid w:val="00FB4844"/>
    <w:rsid w:val="00FC48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6B1A"/>
  </w:style>
  <w:style w:type="paragraph" w:styleId="1">
    <w:name w:val="heading 1"/>
    <w:basedOn w:val="a"/>
    <w:next w:val="a"/>
    <w:link w:val="10"/>
    <w:uiPriority w:val="9"/>
    <w:qFormat/>
    <w:rsid w:val="00CA5C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303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CA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C4849"/>
    <w:rPr>
      <w:rFonts w:ascii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095261"/>
    <w:rPr>
      <w:b/>
      <w:bCs/>
    </w:rPr>
  </w:style>
  <w:style w:type="character" w:styleId="a6">
    <w:name w:val="Hyperlink"/>
    <w:basedOn w:val="a0"/>
    <w:uiPriority w:val="99"/>
    <w:unhideWhenUsed/>
    <w:rsid w:val="0051490D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A5C8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303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0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eoflex.ru/solutions/neoflex-mlops-cen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</Pages>
  <Words>1510</Words>
  <Characters>8611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Парамонова</dc:creator>
  <cp:keywords/>
  <dc:description/>
  <cp:lastModifiedBy>Гудошникова</cp:lastModifiedBy>
  <cp:revision>160</cp:revision>
  <dcterms:created xsi:type="dcterms:W3CDTF">2025-04-11T08:30:00Z</dcterms:created>
  <dcterms:modified xsi:type="dcterms:W3CDTF">2025-04-14T10:30:00Z</dcterms:modified>
</cp:coreProperties>
</file>