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94A1B" w14:textId="77777777" w:rsidR="009A156E" w:rsidRDefault="009A156E" w:rsidP="009A156E">
      <w:pPr>
        <w:widowControl w:val="0"/>
        <w:overflowPunct w:val="0"/>
        <w:autoSpaceDE w:val="0"/>
        <w:autoSpaceDN w:val="0"/>
        <w:adjustRightInd w:val="0"/>
        <w:jc w:val="center"/>
        <w:textAlignment w:val="baseline"/>
        <w:rPr>
          <w:szCs w:val="28"/>
        </w:rPr>
      </w:pPr>
      <w:r>
        <w:rPr>
          <w:szCs w:val="28"/>
        </w:rPr>
        <w:t xml:space="preserve">Учреждение образования </w:t>
      </w:r>
    </w:p>
    <w:p w14:paraId="0E946F4D" w14:textId="24E5F93D" w:rsidR="009A156E" w:rsidRDefault="009A156E" w:rsidP="009A156E">
      <w:pPr>
        <w:widowControl w:val="0"/>
        <w:overflowPunct w:val="0"/>
        <w:autoSpaceDE w:val="0"/>
        <w:autoSpaceDN w:val="0"/>
        <w:adjustRightInd w:val="0"/>
        <w:jc w:val="center"/>
        <w:textAlignment w:val="baseline"/>
        <w:rPr>
          <w:szCs w:val="28"/>
        </w:rPr>
      </w:pPr>
      <w:r>
        <w:rPr>
          <w:szCs w:val="28"/>
        </w:rPr>
        <w:t>«БЕЛОРУССКИЙ ГОСУДАРСТВЕННЫЙ ТЕХНОЛОГИЧЕСКИЙ УНИВЕРСИТЕТ»</w:t>
      </w:r>
    </w:p>
    <w:p w14:paraId="6F7E8821" w14:textId="77777777" w:rsidR="009A156E" w:rsidRDefault="009A156E" w:rsidP="009A156E">
      <w:pPr>
        <w:widowControl w:val="0"/>
        <w:overflowPunct w:val="0"/>
        <w:autoSpaceDE w:val="0"/>
        <w:autoSpaceDN w:val="0"/>
        <w:adjustRightInd w:val="0"/>
        <w:jc w:val="center"/>
        <w:textAlignment w:val="baseline"/>
        <w:rPr>
          <w:szCs w:val="28"/>
        </w:rPr>
      </w:pPr>
    </w:p>
    <w:p w14:paraId="4D0DE0FE" w14:textId="77777777" w:rsidR="009A156E" w:rsidRDefault="009A156E" w:rsidP="009A156E">
      <w:pPr>
        <w:widowControl w:val="0"/>
        <w:overflowPunct w:val="0"/>
        <w:autoSpaceDE w:val="0"/>
        <w:autoSpaceDN w:val="0"/>
        <w:adjustRightInd w:val="0"/>
        <w:textAlignment w:val="baseline"/>
        <w:rPr>
          <w:szCs w:val="28"/>
        </w:rPr>
      </w:pPr>
    </w:p>
    <w:p w14:paraId="287D411F" w14:textId="77777777" w:rsidR="009A156E" w:rsidRDefault="009A156E" w:rsidP="009A156E">
      <w:pPr>
        <w:widowControl w:val="0"/>
        <w:overflowPunct w:val="0"/>
        <w:autoSpaceDE w:val="0"/>
        <w:autoSpaceDN w:val="0"/>
        <w:adjustRightInd w:val="0"/>
        <w:textAlignment w:val="baseline"/>
        <w:rPr>
          <w:szCs w:val="28"/>
        </w:rPr>
      </w:pPr>
    </w:p>
    <w:p w14:paraId="68381BB9" w14:textId="77777777" w:rsidR="009A156E" w:rsidRDefault="009A156E" w:rsidP="009A156E">
      <w:pPr>
        <w:widowControl w:val="0"/>
        <w:overflowPunct w:val="0"/>
        <w:autoSpaceDE w:val="0"/>
        <w:autoSpaceDN w:val="0"/>
        <w:adjustRightInd w:val="0"/>
        <w:textAlignment w:val="baseline"/>
        <w:rPr>
          <w:szCs w:val="28"/>
        </w:rPr>
      </w:pPr>
    </w:p>
    <w:p w14:paraId="4B8C83C3" w14:textId="10E32AB7" w:rsidR="009A156E" w:rsidRDefault="009A156E" w:rsidP="009A156E">
      <w:pPr>
        <w:widowControl w:val="0"/>
        <w:overflowPunct w:val="0"/>
        <w:autoSpaceDE w:val="0"/>
        <w:autoSpaceDN w:val="0"/>
        <w:adjustRightInd w:val="0"/>
        <w:textAlignment w:val="baseline"/>
        <w:rPr>
          <w:szCs w:val="28"/>
        </w:rPr>
      </w:pPr>
    </w:p>
    <w:p w14:paraId="75EA64F3" w14:textId="4761A58F" w:rsidR="00312124" w:rsidRDefault="00312124" w:rsidP="009A156E">
      <w:pPr>
        <w:widowControl w:val="0"/>
        <w:overflowPunct w:val="0"/>
        <w:autoSpaceDE w:val="0"/>
        <w:autoSpaceDN w:val="0"/>
        <w:adjustRightInd w:val="0"/>
        <w:textAlignment w:val="baseline"/>
        <w:rPr>
          <w:szCs w:val="28"/>
        </w:rPr>
      </w:pPr>
    </w:p>
    <w:p w14:paraId="08193DF6" w14:textId="4B6AC621" w:rsidR="00312124" w:rsidRDefault="00312124" w:rsidP="009A156E">
      <w:pPr>
        <w:widowControl w:val="0"/>
        <w:overflowPunct w:val="0"/>
        <w:autoSpaceDE w:val="0"/>
        <w:autoSpaceDN w:val="0"/>
        <w:adjustRightInd w:val="0"/>
        <w:textAlignment w:val="baseline"/>
        <w:rPr>
          <w:szCs w:val="28"/>
        </w:rPr>
      </w:pPr>
    </w:p>
    <w:p w14:paraId="5A3FCFEE" w14:textId="5D18C589" w:rsidR="00312124" w:rsidRDefault="00312124" w:rsidP="009A156E">
      <w:pPr>
        <w:widowControl w:val="0"/>
        <w:overflowPunct w:val="0"/>
        <w:autoSpaceDE w:val="0"/>
        <w:autoSpaceDN w:val="0"/>
        <w:adjustRightInd w:val="0"/>
        <w:textAlignment w:val="baseline"/>
        <w:rPr>
          <w:szCs w:val="28"/>
        </w:rPr>
      </w:pPr>
    </w:p>
    <w:p w14:paraId="1A5EFE13" w14:textId="4945E88E" w:rsidR="00312124" w:rsidRDefault="00312124" w:rsidP="009A156E">
      <w:pPr>
        <w:widowControl w:val="0"/>
        <w:overflowPunct w:val="0"/>
        <w:autoSpaceDE w:val="0"/>
        <w:autoSpaceDN w:val="0"/>
        <w:adjustRightInd w:val="0"/>
        <w:textAlignment w:val="baseline"/>
        <w:rPr>
          <w:szCs w:val="28"/>
        </w:rPr>
      </w:pPr>
    </w:p>
    <w:p w14:paraId="19F77EA2" w14:textId="46C1C7AC" w:rsidR="00312124" w:rsidRDefault="00312124" w:rsidP="009A156E">
      <w:pPr>
        <w:widowControl w:val="0"/>
        <w:overflowPunct w:val="0"/>
        <w:autoSpaceDE w:val="0"/>
        <w:autoSpaceDN w:val="0"/>
        <w:adjustRightInd w:val="0"/>
        <w:textAlignment w:val="baseline"/>
        <w:rPr>
          <w:szCs w:val="28"/>
        </w:rPr>
      </w:pPr>
    </w:p>
    <w:p w14:paraId="1315DB84" w14:textId="70417B07" w:rsidR="00312124" w:rsidRDefault="00312124" w:rsidP="009A156E">
      <w:pPr>
        <w:widowControl w:val="0"/>
        <w:overflowPunct w:val="0"/>
        <w:autoSpaceDE w:val="0"/>
        <w:autoSpaceDN w:val="0"/>
        <w:adjustRightInd w:val="0"/>
        <w:textAlignment w:val="baseline"/>
        <w:rPr>
          <w:szCs w:val="28"/>
        </w:rPr>
      </w:pPr>
    </w:p>
    <w:p w14:paraId="1B19B108" w14:textId="44D10AF1" w:rsidR="00312124" w:rsidRDefault="00312124" w:rsidP="009A156E">
      <w:pPr>
        <w:widowControl w:val="0"/>
        <w:overflowPunct w:val="0"/>
        <w:autoSpaceDE w:val="0"/>
        <w:autoSpaceDN w:val="0"/>
        <w:adjustRightInd w:val="0"/>
        <w:textAlignment w:val="baseline"/>
        <w:rPr>
          <w:szCs w:val="28"/>
        </w:rPr>
      </w:pPr>
    </w:p>
    <w:p w14:paraId="229D8BD4" w14:textId="77777777" w:rsidR="00312124" w:rsidRDefault="00312124" w:rsidP="009A156E">
      <w:pPr>
        <w:widowControl w:val="0"/>
        <w:overflowPunct w:val="0"/>
        <w:autoSpaceDE w:val="0"/>
        <w:autoSpaceDN w:val="0"/>
        <w:adjustRightInd w:val="0"/>
        <w:textAlignment w:val="baseline"/>
        <w:rPr>
          <w:szCs w:val="28"/>
        </w:rPr>
      </w:pPr>
    </w:p>
    <w:p w14:paraId="68A7BDD5" w14:textId="77777777" w:rsidR="009A156E" w:rsidRDefault="009A156E" w:rsidP="009A156E">
      <w:pPr>
        <w:widowControl w:val="0"/>
        <w:overflowPunct w:val="0"/>
        <w:autoSpaceDE w:val="0"/>
        <w:autoSpaceDN w:val="0"/>
        <w:adjustRightInd w:val="0"/>
        <w:jc w:val="center"/>
        <w:textAlignment w:val="baseline"/>
        <w:rPr>
          <w:szCs w:val="28"/>
        </w:rPr>
      </w:pPr>
    </w:p>
    <w:p w14:paraId="288D8115" w14:textId="74538F63" w:rsidR="009A156E" w:rsidRPr="00312124" w:rsidRDefault="009A156E" w:rsidP="009A156E">
      <w:pPr>
        <w:widowControl w:val="0"/>
        <w:overflowPunct w:val="0"/>
        <w:autoSpaceDE w:val="0"/>
        <w:autoSpaceDN w:val="0"/>
        <w:adjustRightInd w:val="0"/>
        <w:jc w:val="center"/>
        <w:textAlignment w:val="baseline"/>
        <w:rPr>
          <w:b/>
          <w:sz w:val="36"/>
          <w:szCs w:val="36"/>
        </w:rPr>
      </w:pPr>
      <w:r w:rsidRPr="00312124">
        <w:rPr>
          <w:b/>
          <w:sz w:val="36"/>
          <w:szCs w:val="36"/>
        </w:rPr>
        <w:t>Электронная тетрадь</w:t>
      </w:r>
    </w:p>
    <w:p w14:paraId="579DC28B" w14:textId="237ABAF1" w:rsidR="009A156E" w:rsidRPr="00312124" w:rsidRDefault="009A156E" w:rsidP="00312124">
      <w:pPr>
        <w:widowControl w:val="0"/>
        <w:overflowPunct w:val="0"/>
        <w:autoSpaceDE w:val="0"/>
        <w:autoSpaceDN w:val="0"/>
        <w:adjustRightInd w:val="0"/>
        <w:jc w:val="center"/>
        <w:textAlignment w:val="baseline"/>
        <w:rPr>
          <w:sz w:val="36"/>
          <w:szCs w:val="36"/>
        </w:rPr>
      </w:pPr>
      <w:r w:rsidRPr="00312124">
        <w:rPr>
          <w:sz w:val="36"/>
          <w:szCs w:val="36"/>
        </w:rPr>
        <w:t xml:space="preserve">по дисциплине «Основы защиты </w:t>
      </w:r>
      <w:r w:rsidR="00AF4607" w:rsidRPr="00312124">
        <w:rPr>
          <w:sz w:val="36"/>
          <w:szCs w:val="36"/>
        </w:rPr>
        <w:t>информации»</w:t>
      </w:r>
    </w:p>
    <w:p w14:paraId="76E820EC" w14:textId="77777777" w:rsidR="009A156E" w:rsidRDefault="009A156E" w:rsidP="009A156E">
      <w:pPr>
        <w:widowControl w:val="0"/>
        <w:overflowPunct w:val="0"/>
        <w:autoSpaceDE w:val="0"/>
        <w:autoSpaceDN w:val="0"/>
        <w:adjustRightInd w:val="0"/>
        <w:ind w:firstLine="142"/>
        <w:textAlignment w:val="baseline"/>
        <w:rPr>
          <w:szCs w:val="28"/>
        </w:rPr>
      </w:pPr>
    </w:p>
    <w:p w14:paraId="4243E3C9" w14:textId="77777777" w:rsidR="009A156E" w:rsidRDefault="009A156E" w:rsidP="009A156E">
      <w:pPr>
        <w:widowControl w:val="0"/>
        <w:overflowPunct w:val="0"/>
        <w:autoSpaceDE w:val="0"/>
        <w:autoSpaceDN w:val="0"/>
        <w:adjustRightInd w:val="0"/>
        <w:ind w:firstLine="142"/>
        <w:textAlignment w:val="baseline"/>
        <w:rPr>
          <w:szCs w:val="28"/>
        </w:rPr>
      </w:pPr>
    </w:p>
    <w:p w14:paraId="41867F25" w14:textId="4CE88B4C" w:rsidR="009A156E" w:rsidRDefault="009A156E" w:rsidP="009A156E">
      <w:pPr>
        <w:widowControl w:val="0"/>
        <w:overflowPunct w:val="0"/>
        <w:autoSpaceDE w:val="0"/>
        <w:autoSpaceDN w:val="0"/>
        <w:adjustRightInd w:val="0"/>
        <w:ind w:firstLine="142"/>
        <w:textAlignment w:val="baseline"/>
        <w:rPr>
          <w:szCs w:val="28"/>
        </w:rPr>
      </w:pPr>
    </w:p>
    <w:p w14:paraId="1034B9AE" w14:textId="3FA721AF" w:rsidR="00312124" w:rsidRDefault="00312124" w:rsidP="009A156E">
      <w:pPr>
        <w:widowControl w:val="0"/>
        <w:overflowPunct w:val="0"/>
        <w:autoSpaceDE w:val="0"/>
        <w:autoSpaceDN w:val="0"/>
        <w:adjustRightInd w:val="0"/>
        <w:ind w:firstLine="142"/>
        <w:textAlignment w:val="baseline"/>
        <w:rPr>
          <w:szCs w:val="28"/>
        </w:rPr>
      </w:pPr>
    </w:p>
    <w:p w14:paraId="09C41A3C" w14:textId="432F133D" w:rsidR="00312124" w:rsidRDefault="00312124" w:rsidP="009A156E">
      <w:pPr>
        <w:widowControl w:val="0"/>
        <w:overflowPunct w:val="0"/>
        <w:autoSpaceDE w:val="0"/>
        <w:autoSpaceDN w:val="0"/>
        <w:adjustRightInd w:val="0"/>
        <w:ind w:firstLine="142"/>
        <w:textAlignment w:val="baseline"/>
        <w:rPr>
          <w:szCs w:val="28"/>
        </w:rPr>
      </w:pPr>
    </w:p>
    <w:p w14:paraId="0001E1C8" w14:textId="25225279" w:rsidR="00312124" w:rsidRDefault="00312124" w:rsidP="009A156E">
      <w:pPr>
        <w:widowControl w:val="0"/>
        <w:overflowPunct w:val="0"/>
        <w:autoSpaceDE w:val="0"/>
        <w:autoSpaceDN w:val="0"/>
        <w:adjustRightInd w:val="0"/>
        <w:ind w:firstLine="142"/>
        <w:textAlignment w:val="baseline"/>
        <w:rPr>
          <w:szCs w:val="28"/>
        </w:rPr>
      </w:pPr>
    </w:p>
    <w:p w14:paraId="30C2ACEC" w14:textId="37709FB8" w:rsidR="00312124" w:rsidRDefault="00312124" w:rsidP="009A156E">
      <w:pPr>
        <w:widowControl w:val="0"/>
        <w:overflowPunct w:val="0"/>
        <w:autoSpaceDE w:val="0"/>
        <w:autoSpaceDN w:val="0"/>
        <w:adjustRightInd w:val="0"/>
        <w:ind w:firstLine="142"/>
        <w:textAlignment w:val="baseline"/>
        <w:rPr>
          <w:szCs w:val="28"/>
        </w:rPr>
      </w:pPr>
    </w:p>
    <w:p w14:paraId="76AC2258" w14:textId="6CF97BDA" w:rsidR="00312124" w:rsidRDefault="00312124" w:rsidP="009A156E">
      <w:pPr>
        <w:widowControl w:val="0"/>
        <w:overflowPunct w:val="0"/>
        <w:autoSpaceDE w:val="0"/>
        <w:autoSpaceDN w:val="0"/>
        <w:adjustRightInd w:val="0"/>
        <w:ind w:firstLine="142"/>
        <w:textAlignment w:val="baseline"/>
        <w:rPr>
          <w:szCs w:val="28"/>
        </w:rPr>
      </w:pPr>
    </w:p>
    <w:p w14:paraId="3A115035" w14:textId="77777777" w:rsidR="00312124" w:rsidRDefault="00312124" w:rsidP="009A156E">
      <w:pPr>
        <w:widowControl w:val="0"/>
        <w:overflowPunct w:val="0"/>
        <w:autoSpaceDE w:val="0"/>
        <w:autoSpaceDN w:val="0"/>
        <w:adjustRightInd w:val="0"/>
        <w:ind w:firstLine="142"/>
        <w:textAlignment w:val="baseline"/>
        <w:rPr>
          <w:szCs w:val="28"/>
        </w:rPr>
      </w:pPr>
    </w:p>
    <w:p w14:paraId="1E3645FD" w14:textId="77777777" w:rsidR="00312124" w:rsidRDefault="00312124" w:rsidP="009A156E">
      <w:pPr>
        <w:widowControl w:val="0"/>
        <w:overflowPunct w:val="0"/>
        <w:autoSpaceDE w:val="0"/>
        <w:autoSpaceDN w:val="0"/>
        <w:adjustRightInd w:val="0"/>
        <w:ind w:firstLine="142"/>
        <w:textAlignment w:val="baseline"/>
        <w:rPr>
          <w:szCs w:val="28"/>
        </w:rPr>
      </w:pPr>
    </w:p>
    <w:p w14:paraId="31DB5750" w14:textId="77777777" w:rsidR="009A156E" w:rsidRDefault="009A156E" w:rsidP="009A156E">
      <w:pPr>
        <w:jc w:val="right"/>
        <w:rPr>
          <w:szCs w:val="28"/>
        </w:rPr>
      </w:pPr>
      <w:r>
        <w:rPr>
          <w:szCs w:val="28"/>
        </w:rPr>
        <w:t xml:space="preserve">Студентка: Дрожжа А.Д. </w:t>
      </w:r>
    </w:p>
    <w:p w14:paraId="46B178B8" w14:textId="77777777" w:rsidR="009A156E" w:rsidRDefault="009A156E" w:rsidP="009A156E">
      <w:pPr>
        <w:jc w:val="right"/>
        <w:rPr>
          <w:szCs w:val="28"/>
        </w:rPr>
      </w:pPr>
      <w:r>
        <w:rPr>
          <w:szCs w:val="28"/>
        </w:rPr>
        <w:t>ФИТ 2курс 11 группа</w:t>
      </w:r>
    </w:p>
    <w:p w14:paraId="217110D3" w14:textId="36509E87" w:rsidR="009A156E" w:rsidRDefault="009A156E" w:rsidP="009A156E">
      <w:pPr>
        <w:jc w:val="right"/>
        <w:rPr>
          <w:szCs w:val="28"/>
        </w:rPr>
      </w:pPr>
      <w:r>
        <w:rPr>
          <w:szCs w:val="28"/>
        </w:rPr>
        <w:t xml:space="preserve">Преподаватель: </w:t>
      </w:r>
      <w:r w:rsidR="00F7105F">
        <w:rPr>
          <w:szCs w:val="28"/>
        </w:rPr>
        <w:t>Берников</w:t>
      </w:r>
      <w:r>
        <w:rPr>
          <w:szCs w:val="28"/>
        </w:rPr>
        <w:t xml:space="preserve"> </w:t>
      </w:r>
      <w:r w:rsidR="00F7105F">
        <w:rPr>
          <w:szCs w:val="28"/>
        </w:rPr>
        <w:t>В.О</w:t>
      </w:r>
      <w:r>
        <w:rPr>
          <w:szCs w:val="28"/>
        </w:rPr>
        <w:t>.</w:t>
      </w:r>
    </w:p>
    <w:p w14:paraId="5221E7A9" w14:textId="79C12485" w:rsidR="00312124" w:rsidRDefault="00312124" w:rsidP="00312124">
      <w:pPr>
        <w:widowControl w:val="0"/>
        <w:overflowPunct w:val="0"/>
        <w:autoSpaceDE w:val="0"/>
        <w:autoSpaceDN w:val="0"/>
        <w:adjustRightInd w:val="0"/>
        <w:textAlignment w:val="baseline"/>
        <w:rPr>
          <w:szCs w:val="28"/>
        </w:rPr>
      </w:pPr>
    </w:p>
    <w:p w14:paraId="01A2F243" w14:textId="6334B633" w:rsidR="00312124" w:rsidRDefault="00312124" w:rsidP="009A156E">
      <w:pPr>
        <w:widowControl w:val="0"/>
        <w:overflowPunct w:val="0"/>
        <w:autoSpaceDE w:val="0"/>
        <w:autoSpaceDN w:val="0"/>
        <w:adjustRightInd w:val="0"/>
        <w:ind w:left="-142"/>
        <w:jc w:val="center"/>
        <w:textAlignment w:val="baseline"/>
        <w:rPr>
          <w:szCs w:val="28"/>
        </w:rPr>
      </w:pPr>
    </w:p>
    <w:p w14:paraId="3E66095C" w14:textId="6B81DBB5" w:rsidR="00312124" w:rsidRDefault="00312124" w:rsidP="009A156E">
      <w:pPr>
        <w:widowControl w:val="0"/>
        <w:overflowPunct w:val="0"/>
        <w:autoSpaceDE w:val="0"/>
        <w:autoSpaceDN w:val="0"/>
        <w:adjustRightInd w:val="0"/>
        <w:ind w:left="-142"/>
        <w:jc w:val="center"/>
        <w:textAlignment w:val="baseline"/>
        <w:rPr>
          <w:szCs w:val="28"/>
        </w:rPr>
      </w:pPr>
    </w:p>
    <w:p w14:paraId="6FD6A9A2" w14:textId="1936A7DC" w:rsidR="00312124" w:rsidRDefault="00312124" w:rsidP="009A156E">
      <w:pPr>
        <w:widowControl w:val="0"/>
        <w:overflowPunct w:val="0"/>
        <w:autoSpaceDE w:val="0"/>
        <w:autoSpaceDN w:val="0"/>
        <w:adjustRightInd w:val="0"/>
        <w:ind w:left="-142"/>
        <w:jc w:val="center"/>
        <w:textAlignment w:val="baseline"/>
        <w:rPr>
          <w:szCs w:val="28"/>
        </w:rPr>
      </w:pPr>
    </w:p>
    <w:p w14:paraId="60D26E13" w14:textId="03D5AFDD" w:rsidR="00312124" w:rsidRDefault="00312124" w:rsidP="009A156E">
      <w:pPr>
        <w:widowControl w:val="0"/>
        <w:overflowPunct w:val="0"/>
        <w:autoSpaceDE w:val="0"/>
        <w:autoSpaceDN w:val="0"/>
        <w:adjustRightInd w:val="0"/>
        <w:ind w:left="-142"/>
        <w:jc w:val="center"/>
        <w:textAlignment w:val="baseline"/>
        <w:rPr>
          <w:szCs w:val="28"/>
        </w:rPr>
      </w:pPr>
    </w:p>
    <w:p w14:paraId="37C86669" w14:textId="1E0D9BAB" w:rsidR="00312124" w:rsidRDefault="00312124" w:rsidP="009A156E">
      <w:pPr>
        <w:widowControl w:val="0"/>
        <w:overflowPunct w:val="0"/>
        <w:autoSpaceDE w:val="0"/>
        <w:autoSpaceDN w:val="0"/>
        <w:adjustRightInd w:val="0"/>
        <w:ind w:left="-142"/>
        <w:jc w:val="center"/>
        <w:textAlignment w:val="baseline"/>
        <w:rPr>
          <w:szCs w:val="28"/>
        </w:rPr>
      </w:pPr>
    </w:p>
    <w:p w14:paraId="0B19BA94" w14:textId="4297E49A" w:rsidR="00312124" w:rsidRDefault="00312124" w:rsidP="009A156E">
      <w:pPr>
        <w:widowControl w:val="0"/>
        <w:overflowPunct w:val="0"/>
        <w:autoSpaceDE w:val="0"/>
        <w:autoSpaceDN w:val="0"/>
        <w:adjustRightInd w:val="0"/>
        <w:ind w:left="-142"/>
        <w:jc w:val="center"/>
        <w:textAlignment w:val="baseline"/>
        <w:rPr>
          <w:szCs w:val="28"/>
        </w:rPr>
      </w:pPr>
    </w:p>
    <w:p w14:paraId="5829BAD1" w14:textId="616B16F7" w:rsidR="00312124" w:rsidRDefault="00312124" w:rsidP="009A156E">
      <w:pPr>
        <w:widowControl w:val="0"/>
        <w:overflowPunct w:val="0"/>
        <w:autoSpaceDE w:val="0"/>
        <w:autoSpaceDN w:val="0"/>
        <w:adjustRightInd w:val="0"/>
        <w:ind w:left="-142"/>
        <w:jc w:val="center"/>
        <w:textAlignment w:val="baseline"/>
        <w:rPr>
          <w:szCs w:val="28"/>
        </w:rPr>
      </w:pPr>
    </w:p>
    <w:p w14:paraId="645CF545" w14:textId="141D0B01" w:rsidR="00312124" w:rsidRDefault="00312124" w:rsidP="009A156E">
      <w:pPr>
        <w:widowControl w:val="0"/>
        <w:overflowPunct w:val="0"/>
        <w:autoSpaceDE w:val="0"/>
        <w:autoSpaceDN w:val="0"/>
        <w:adjustRightInd w:val="0"/>
        <w:ind w:left="-142"/>
        <w:jc w:val="center"/>
        <w:textAlignment w:val="baseline"/>
        <w:rPr>
          <w:szCs w:val="28"/>
        </w:rPr>
      </w:pPr>
    </w:p>
    <w:p w14:paraId="393BDE76" w14:textId="48D21814" w:rsidR="00312124" w:rsidRDefault="00312124" w:rsidP="009A156E">
      <w:pPr>
        <w:widowControl w:val="0"/>
        <w:overflowPunct w:val="0"/>
        <w:autoSpaceDE w:val="0"/>
        <w:autoSpaceDN w:val="0"/>
        <w:adjustRightInd w:val="0"/>
        <w:ind w:left="-142"/>
        <w:jc w:val="center"/>
        <w:textAlignment w:val="baseline"/>
        <w:rPr>
          <w:szCs w:val="28"/>
        </w:rPr>
      </w:pPr>
    </w:p>
    <w:p w14:paraId="01383EB4" w14:textId="2EA9DE64" w:rsidR="00312124" w:rsidRDefault="00312124" w:rsidP="009A156E">
      <w:pPr>
        <w:widowControl w:val="0"/>
        <w:overflowPunct w:val="0"/>
        <w:autoSpaceDE w:val="0"/>
        <w:autoSpaceDN w:val="0"/>
        <w:adjustRightInd w:val="0"/>
        <w:ind w:left="-142"/>
        <w:jc w:val="center"/>
        <w:textAlignment w:val="baseline"/>
        <w:rPr>
          <w:szCs w:val="28"/>
        </w:rPr>
      </w:pPr>
    </w:p>
    <w:p w14:paraId="0BABC98E" w14:textId="2E04768A" w:rsidR="00312124" w:rsidRDefault="00312124" w:rsidP="009A156E">
      <w:pPr>
        <w:widowControl w:val="0"/>
        <w:overflowPunct w:val="0"/>
        <w:autoSpaceDE w:val="0"/>
        <w:autoSpaceDN w:val="0"/>
        <w:adjustRightInd w:val="0"/>
        <w:ind w:left="-142"/>
        <w:jc w:val="center"/>
        <w:textAlignment w:val="baseline"/>
        <w:rPr>
          <w:szCs w:val="28"/>
        </w:rPr>
      </w:pPr>
    </w:p>
    <w:p w14:paraId="4A108B1A" w14:textId="257AB857" w:rsidR="00346C0F" w:rsidRDefault="009A156E" w:rsidP="00312124">
      <w:pPr>
        <w:widowControl w:val="0"/>
        <w:overflowPunct w:val="0"/>
        <w:autoSpaceDE w:val="0"/>
        <w:autoSpaceDN w:val="0"/>
        <w:adjustRightInd w:val="0"/>
        <w:ind w:left="-142"/>
        <w:jc w:val="center"/>
        <w:textAlignment w:val="baseline"/>
        <w:rPr>
          <w:szCs w:val="28"/>
        </w:rPr>
      </w:pPr>
      <w:r>
        <w:rPr>
          <w:szCs w:val="28"/>
        </w:rPr>
        <w:t>Минск 202</w:t>
      </w:r>
      <w:r w:rsidR="00312124">
        <w:rPr>
          <w:szCs w:val="28"/>
        </w:rPr>
        <w:t>1</w:t>
      </w:r>
      <w:r w:rsidR="00312124">
        <w:rPr>
          <w:szCs w:val="28"/>
        </w:rPr>
        <w:br w:type="page"/>
      </w:r>
    </w:p>
    <w:p w14:paraId="1B4AB710" w14:textId="77777777" w:rsidR="00F42EE3" w:rsidRDefault="00F42EE3" w:rsidP="0010672D">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№1</w:t>
      </w:r>
    </w:p>
    <w:p w14:paraId="70FF797F" w14:textId="7265C09A" w:rsidR="00EE1934" w:rsidRPr="001434CC" w:rsidRDefault="00F42EE3" w:rsidP="00590CD9">
      <w:pPr>
        <w:shd w:val="clear" w:color="auto" w:fill="FFFFFF"/>
        <w:spacing w:after="240"/>
        <w:ind w:firstLine="709"/>
        <w:jc w:val="center"/>
        <w:outlineLvl w:val="1"/>
        <w:rPr>
          <w:b/>
          <w:bCs/>
          <w:color w:val="000000" w:themeColor="text1"/>
          <w:szCs w:val="28"/>
          <w:lang w:eastAsia="be-BY"/>
        </w:rPr>
      </w:pPr>
      <w:r w:rsidRPr="001434CC">
        <w:rPr>
          <w:b/>
          <w:bCs/>
          <w:color w:val="000000" w:themeColor="text1"/>
          <w:szCs w:val="28"/>
          <w:lang w:eastAsia="be-BY"/>
        </w:rPr>
        <w:t>Тема «Концепция национальной безопасности Республики Беларусь»</w:t>
      </w:r>
    </w:p>
    <w:p w14:paraId="3A6582BA" w14:textId="1D6CC362" w:rsidR="00943CA6" w:rsidRDefault="00943CA6" w:rsidP="00545201">
      <w:pPr>
        <w:ind w:firstLine="709"/>
        <w:rPr>
          <w:color w:val="000000" w:themeColor="text1"/>
          <w:szCs w:val="28"/>
        </w:rPr>
      </w:pPr>
      <w:r w:rsidRPr="00943CA6">
        <w:rPr>
          <w:b/>
          <w:color w:val="000000" w:themeColor="text1"/>
          <w:szCs w:val="28"/>
        </w:rPr>
        <w:t>Цель</w:t>
      </w:r>
      <w:r>
        <w:rPr>
          <w:color w:val="000000" w:themeColor="text1"/>
          <w:szCs w:val="28"/>
        </w:rPr>
        <w:t>: Изучить концепцию национальной безопасности РБ.</w:t>
      </w:r>
    </w:p>
    <w:p w14:paraId="70903FD8" w14:textId="77777777" w:rsidR="006F6FFF" w:rsidRPr="00943CA6" w:rsidRDefault="006F6FFF" w:rsidP="00545201">
      <w:pPr>
        <w:ind w:firstLine="709"/>
        <w:rPr>
          <w:color w:val="000000" w:themeColor="text1"/>
          <w:szCs w:val="28"/>
        </w:rPr>
      </w:pPr>
    </w:p>
    <w:p w14:paraId="4F491F28" w14:textId="586514C1" w:rsidR="00590CD9" w:rsidRPr="00545201" w:rsidRDefault="00EE1934" w:rsidP="006F6FFF">
      <w:pPr>
        <w:ind w:firstLine="709"/>
        <w:jc w:val="both"/>
        <w:rPr>
          <w:lang w:eastAsia="be-BY"/>
        </w:rPr>
      </w:pPr>
      <w:r w:rsidRPr="00943CA6">
        <w:rPr>
          <w:b/>
          <w:color w:val="000000" w:themeColor="text1"/>
          <w:szCs w:val="28"/>
        </w:rPr>
        <w:t>Информационная безопасность</w:t>
      </w:r>
      <w:r w:rsidRPr="00EE1934">
        <w:rPr>
          <w:lang w:eastAsia="be-BY"/>
        </w:rPr>
        <w:t xml:space="preserve"> </w:t>
      </w:r>
      <w:r w:rsidR="00943CA6">
        <w:rPr>
          <w:lang w:eastAsia="be-BY"/>
        </w:rPr>
        <w:softHyphen/>
        <w:t>—</w:t>
      </w:r>
      <w:r>
        <w:rPr>
          <w:lang w:eastAsia="be-BY"/>
        </w:rPr>
        <w:t> </w:t>
      </w:r>
      <w:r w:rsidRPr="00EE1934">
        <w:rPr>
          <w:lang w:eastAsia="be-BY"/>
        </w:rPr>
        <w:t>состояние защищенности сбалансированных интересов личности, общества и государства от внешних и внутренних угроз в информационной сфере;</w:t>
      </w:r>
    </w:p>
    <w:p w14:paraId="3EEA2982" w14:textId="77777777" w:rsidR="00590CD9" w:rsidRDefault="00590CD9" w:rsidP="006F6FFF">
      <w:pPr>
        <w:shd w:val="clear" w:color="auto" w:fill="FFFFFF"/>
        <w:ind w:firstLine="709"/>
        <w:jc w:val="both"/>
        <w:rPr>
          <w:color w:val="000000" w:themeColor="text1"/>
          <w:szCs w:val="28"/>
          <w:lang w:val="be-BY" w:eastAsia="be-BY"/>
        </w:rPr>
      </w:pPr>
      <w:r w:rsidRPr="00943CA6">
        <w:rPr>
          <w:b/>
          <w:color w:val="000000" w:themeColor="text1"/>
          <w:szCs w:val="28"/>
          <w:lang w:eastAsia="be-BY"/>
        </w:rPr>
        <w:t>Основными национальными интересами в информационной сфере являются</w:t>
      </w:r>
      <w:r>
        <w:rPr>
          <w:color w:val="000000" w:themeColor="text1"/>
          <w:szCs w:val="28"/>
          <w:lang w:eastAsia="be-BY"/>
        </w:rPr>
        <w:t>:</w:t>
      </w:r>
    </w:p>
    <w:p w14:paraId="38474262" w14:textId="0C4E808A"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20CA817F" w14:textId="1DBEF6CD"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формирование и поступательное развитие информационного общества;</w:t>
      </w:r>
    </w:p>
    <w:p w14:paraId="13D69B17" w14:textId="6643B5BB"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равноправное участие Республики Беларусь в мировых информационных отношениях;</w:t>
      </w:r>
    </w:p>
    <w:p w14:paraId="2B086C71" w14:textId="0AF4F00E"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преобразование информационной индустрии в экспортно-ориентированный сектор экономики;</w:t>
      </w:r>
    </w:p>
    <w:p w14:paraId="7D34EF88" w14:textId="6F1E0412"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эффективное информационное обеспечение государственной политики;</w:t>
      </w:r>
    </w:p>
    <w:p w14:paraId="0624DF15" w14:textId="08AA9879" w:rsidR="00F7305A" w:rsidRDefault="00FB1E06" w:rsidP="006F6FFF">
      <w:pPr>
        <w:shd w:val="clear" w:color="auto" w:fill="FFFFFF"/>
        <w:spacing w:after="120"/>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обеспечение надежности и устойчивости функционирования критически важных объектов информатизации.</w:t>
      </w:r>
    </w:p>
    <w:p w14:paraId="22AA12E2" w14:textId="3C446CBE" w:rsidR="00F7305A" w:rsidRPr="00943CA6" w:rsidRDefault="00F7305A" w:rsidP="006F6FFF">
      <w:pPr>
        <w:ind w:firstLine="709"/>
        <w:jc w:val="both"/>
        <w:rPr>
          <w:b/>
        </w:rPr>
      </w:pPr>
      <w:r w:rsidRPr="00943CA6">
        <w:rPr>
          <w:b/>
        </w:rPr>
        <w:t>Основные угрозы национальной безо</w:t>
      </w:r>
      <w:r w:rsidR="00FB1E06" w:rsidRPr="00943CA6">
        <w:rPr>
          <w:b/>
        </w:rPr>
        <w:t>пасности, связанные с ИТ-сферой:</w:t>
      </w:r>
    </w:p>
    <w:p w14:paraId="3103D7BA" w14:textId="4735FCE2" w:rsid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7B77D48E" w14:textId="75A636AB" w:rsidR="001D5350" w:rsidRDefault="00FB1E0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нарушение функционирования критически важных объектов информатизации;</w:t>
      </w:r>
    </w:p>
    <w:p w14:paraId="139F83E2" w14:textId="5FE168E6" w:rsidR="001D5350" w:rsidRP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возникновение на территории Республики Беларусь либо вблизи ее границ</w:t>
      </w:r>
    </w:p>
    <w:p w14:paraId="1B704908" w14:textId="479E5CB6" w:rsid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снижение научно-технологического и образовательного потенциала до уровня, не способного обеспечить инновационное развитие;</w:t>
      </w:r>
    </w:p>
    <w:p w14:paraId="04D608F0" w14:textId="6258099F" w:rsid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недостаточные масштабы и уровень внедрения передовых информационно-коммуникационных технологий;</w:t>
      </w:r>
    </w:p>
    <w:p w14:paraId="407449B9" w14:textId="42004C46" w:rsidR="001D5350" w:rsidRDefault="00FB1E06" w:rsidP="006F6FFF">
      <w:pPr>
        <w:shd w:val="clear" w:color="auto" w:fill="FFFFFF"/>
        <w:spacing w:after="120"/>
        <w:ind w:firstLine="448"/>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5B237360" w14:textId="2782CF0A" w:rsidR="001D5350" w:rsidRPr="00943CA6" w:rsidRDefault="001D5350" w:rsidP="006F6FFF">
      <w:pPr>
        <w:shd w:val="clear" w:color="auto" w:fill="FFFFFF"/>
        <w:ind w:firstLine="450"/>
        <w:jc w:val="both"/>
        <w:rPr>
          <w:b/>
          <w:color w:val="000000" w:themeColor="text1"/>
          <w:szCs w:val="28"/>
          <w:lang w:val="be-BY" w:eastAsia="be-BY"/>
        </w:rPr>
      </w:pPr>
      <w:r w:rsidRPr="00943CA6">
        <w:rPr>
          <w:b/>
          <w:color w:val="000000" w:themeColor="text1"/>
          <w:szCs w:val="28"/>
          <w:lang w:eastAsia="be-BY"/>
        </w:rPr>
        <w:t>В информационной сфере внутренними источниками угроз национальной безопасности являются:</w:t>
      </w:r>
    </w:p>
    <w:p w14:paraId="7A0E0B6E" w14:textId="09900A74"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07D967D6" w14:textId="6121FDE2"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A712D5F" w14:textId="419F6C18"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несоответствие качества национального контента мировому уровню;</w:t>
      </w:r>
    </w:p>
    <w:p w14:paraId="22E66AEF" w14:textId="58D86E02"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7CA108FE" w14:textId="11329B71"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lastRenderedPageBreak/>
        <w:sym w:font="Symbol" w:char="F02D"/>
      </w:r>
      <w:r>
        <w:rPr>
          <w:color w:val="000000" w:themeColor="text1"/>
          <w:szCs w:val="28"/>
          <w:lang w:eastAsia="be-BY"/>
        </w:rPr>
        <w:t> </w:t>
      </w:r>
      <w:r w:rsidR="001D5350">
        <w:rPr>
          <w:color w:val="000000" w:themeColor="text1"/>
          <w:szCs w:val="28"/>
          <w:lang w:eastAsia="be-BY"/>
        </w:rPr>
        <w:t>рост преступности с использованием информационно-коммуникационных технологий;</w:t>
      </w:r>
    </w:p>
    <w:p w14:paraId="48E304FD" w14:textId="650B7848"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недостаточная эффективность информационного обеспечения государственной политики;</w:t>
      </w:r>
    </w:p>
    <w:p w14:paraId="48433C8B" w14:textId="4CDB2BC6" w:rsidR="001D5350" w:rsidRDefault="00943CA6" w:rsidP="006F6FFF">
      <w:pPr>
        <w:shd w:val="clear" w:color="auto" w:fill="FFFFFF"/>
        <w:spacing w:after="120"/>
        <w:ind w:firstLine="448"/>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несовершенство системы обеспечения безопасности критически важных объектов информатизации.</w:t>
      </w:r>
    </w:p>
    <w:p w14:paraId="48F14624" w14:textId="77777777" w:rsidR="001D5350" w:rsidRPr="00943CA6" w:rsidRDefault="001D5350" w:rsidP="006F6FFF">
      <w:pPr>
        <w:shd w:val="clear" w:color="auto" w:fill="FFFFFF"/>
        <w:ind w:firstLine="450"/>
        <w:jc w:val="both"/>
        <w:rPr>
          <w:b/>
          <w:color w:val="000000" w:themeColor="text1"/>
          <w:szCs w:val="28"/>
          <w:lang w:val="be-BY" w:eastAsia="be-BY"/>
        </w:rPr>
      </w:pPr>
      <w:r w:rsidRPr="00943CA6">
        <w:rPr>
          <w:b/>
          <w:color w:val="000000" w:themeColor="text1"/>
          <w:szCs w:val="28"/>
          <w:lang w:eastAsia="be-BY"/>
        </w:rPr>
        <w:t>В информационной сфере внешними источниками угроз национальной безопасности являются:</w:t>
      </w:r>
    </w:p>
    <w:p w14:paraId="6B1CB4C8" w14:textId="11069FA5"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открытость и уязвимость информационного пространства Республики Беларусь от внешнего воздействия;</w:t>
      </w:r>
    </w:p>
    <w:p w14:paraId="47505777" w14:textId="24AE88BC"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70383EFA" w14:textId="568215B0"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38D4F95A" w14:textId="4D9EC994"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D6EC756" w14:textId="3D49B620"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развитие технологий манипулирования информацией;</w:t>
      </w:r>
    </w:p>
    <w:p w14:paraId="7DE21FAE" w14:textId="1526F2F4"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препятствование распространению национального контента Республики Беларусь за рубежом;</w:t>
      </w:r>
    </w:p>
    <w:p w14:paraId="66E65690" w14:textId="6D13257D"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00E36AF7" w14:textId="04FB07A3"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1DB2A8AD" w14:textId="7716D2D6" w:rsidR="001D5350" w:rsidRDefault="001D5350" w:rsidP="006F6FFF">
      <w:pPr>
        <w:shd w:val="clear" w:color="auto" w:fill="FFFFFF"/>
        <w:ind w:firstLine="450"/>
        <w:jc w:val="both"/>
        <w:rPr>
          <w:color w:val="000000" w:themeColor="text1"/>
          <w:szCs w:val="28"/>
          <w:lang w:eastAsia="be-BY"/>
        </w:rPr>
      </w:pPr>
      <w:r w:rsidRPr="00943CA6">
        <w:rPr>
          <w:b/>
          <w:color w:val="000000" w:themeColor="text1"/>
          <w:szCs w:val="28"/>
          <w:lang w:eastAsia="be-BY"/>
        </w:rPr>
        <w:t>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w:t>
      </w:r>
      <w:r>
        <w:rPr>
          <w:color w:val="000000" w:themeColor="text1"/>
          <w:szCs w:val="28"/>
          <w:lang w:eastAsia="be-BY"/>
        </w:rPr>
        <w:t>, в том числе с использованием современных информационно-коммуникационных технологий.</w:t>
      </w:r>
    </w:p>
    <w:p w14:paraId="25995045" w14:textId="77777777" w:rsidR="001434CC" w:rsidRDefault="001434CC" w:rsidP="006F6FFF">
      <w:pPr>
        <w:shd w:val="clear" w:color="auto" w:fill="FFFFFF"/>
        <w:ind w:firstLine="709"/>
        <w:jc w:val="both"/>
        <w:rPr>
          <w:color w:val="000000" w:themeColor="text1"/>
          <w:szCs w:val="28"/>
          <w:lang w:val="be-BY" w:eastAsia="be-BY"/>
        </w:rPr>
      </w:pPr>
      <w:r w:rsidRPr="00943CA6">
        <w:rPr>
          <w:b/>
          <w:color w:val="000000" w:themeColor="text1"/>
          <w:szCs w:val="28"/>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Pr>
          <w:color w:val="000000" w:themeColor="text1"/>
          <w:szCs w:val="28"/>
          <w:lang w:eastAsia="be-BY"/>
        </w:rPr>
        <w:t xml:space="preserve">,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w:t>
      </w:r>
      <w:r>
        <w:rPr>
          <w:color w:val="000000" w:themeColor="text1"/>
          <w:szCs w:val="28"/>
          <w:lang w:eastAsia="be-BY"/>
        </w:rPr>
        <w:lastRenderedPageBreak/>
        <w:t>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4A8CEA50" w14:textId="77777777" w:rsidR="001434CC" w:rsidRDefault="001434CC" w:rsidP="006F6FFF">
      <w:pPr>
        <w:ind w:firstLine="709"/>
        <w:jc w:val="both"/>
        <w:rPr>
          <w:color w:val="000000" w:themeColor="text1"/>
          <w:szCs w:val="28"/>
          <w:lang w:eastAsia="be-BY"/>
        </w:rPr>
      </w:pPr>
      <w:r>
        <w:rPr>
          <w:color w:val="000000" w:themeColor="text1"/>
          <w:szCs w:val="28"/>
          <w:lang w:eastAsia="be-BY"/>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w:t>
      </w:r>
    </w:p>
    <w:p w14:paraId="263986AD" w14:textId="11DE4E90" w:rsidR="008370F6" w:rsidRDefault="001434CC" w:rsidP="006F6FFF">
      <w:pPr>
        <w:spacing w:after="120"/>
        <w:ind w:firstLine="709"/>
        <w:jc w:val="both"/>
        <w:rPr>
          <w:b/>
          <w:color w:val="000000" w:themeColor="text1"/>
          <w:szCs w:val="28"/>
          <w:lang w:eastAsia="be-BY"/>
        </w:rPr>
      </w:pPr>
      <w:r w:rsidRPr="00943CA6">
        <w:rPr>
          <w:b/>
          <w:color w:val="000000" w:themeColor="text1"/>
          <w:szCs w:val="28"/>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w:t>
      </w:r>
      <w:r>
        <w:rPr>
          <w:color w:val="000000" w:themeColor="text1"/>
          <w:szCs w:val="28"/>
          <w:lang w:eastAsia="be-BY"/>
        </w:rPr>
        <w:t xml:space="preserve">,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w:t>
      </w:r>
      <w:r w:rsidRPr="00943CA6">
        <w:rPr>
          <w:b/>
          <w:color w:val="000000" w:themeColor="text1"/>
          <w:szCs w:val="28"/>
          <w:lang w:eastAsia="be-BY"/>
        </w:rPr>
        <w:t>Для недопущения технологической зависимости государство сохранит роль регулятора при внедрении иностранных информационных технологий.</w:t>
      </w:r>
    </w:p>
    <w:p w14:paraId="1878A56F" w14:textId="77777777" w:rsidR="008370F6" w:rsidRDefault="008370F6">
      <w:pPr>
        <w:spacing w:after="160" w:line="259" w:lineRule="auto"/>
        <w:rPr>
          <w:b/>
          <w:color w:val="000000" w:themeColor="text1"/>
          <w:szCs w:val="28"/>
          <w:lang w:eastAsia="be-BY"/>
        </w:rPr>
      </w:pPr>
      <w:r>
        <w:rPr>
          <w:b/>
          <w:color w:val="000000" w:themeColor="text1"/>
          <w:szCs w:val="28"/>
          <w:lang w:eastAsia="be-BY"/>
        </w:rPr>
        <w:br w:type="page"/>
      </w:r>
    </w:p>
    <w:p w14:paraId="7BB5F2C5" w14:textId="6FDE9538" w:rsidR="008370F6" w:rsidRDefault="008370F6" w:rsidP="008370F6">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№2</w:t>
      </w:r>
    </w:p>
    <w:p w14:paraId="0E2F60A3" w14:textId="2E2C3143" w:rsidR="008370F6" w:rsidRPr="001434CC" w:rsidRDefault="008370F6" w:rsidP="008370F6">
      <w:pPr>
        <w:shd w:val="clear" w:color="auto" w:fill="FFFFFF"/>
        <w:spacing w:after="240"/>
        <w:ind w:firstLine="709"/>
        <w:jc w:val="center"/>
        <w:outlineLvl w:val="1"/>
        <w:rPr>
          <w:b/>
          <w:bCs/>
          <w:color w:val="000000" w:themeColor="text1"/>
          <w:szCs w:val="28"/>
          <w:lang w:eastAsia="be-BY"/>
        </w:rPr>
      </w:pPr>
      <w:r w:rsidRPr="001434CC">
        <w:rPr>
          <w:b/>
          <w:bCs/>
          <w:color w:val="000000" w:themeColor="text1"/>
          <w:szCs w:val="28"/>
          <w:lang w:eastAsia="be-BY"/>
        </w:rPr>
        <w:t>Тема «</w:t>
      </w:r>
      <w:r>
        <w:rPr>
          <w:b/>
          <w:bCs/>
          <w:snapToGrid w:val="0"/>
          <w:color w:val="000000" w:themeColor="text1"/>
          <w:szCs w:val="28"/>
          <w:lang w:eastAsia="be-BY"/>
        </w:rPr>
        <w:t>Решение задачи разработки средств защиты для обеспечения максимальной эффективности объекта в условиях несанкционированного доступа</w:t>
      </w:r>
      <w:r w:rsidRPr="001434CC">
        <w:rPr>
          <w:b/>
          <w:bCs/>
          <w:color w:val="000000" w:themeColor="text1"/>
          <w:szCs w:val="28"/>
          <w:lang w:eastAsia="be-BY"/>
        </w:rPr>
        <w:t>»</w:t>
      </w:r>
    </w:p>
    <w:p w14:paraId="4A9B0470" w14:textId="3C31AB8B" w:rsidR="008370F6" w:rsidRDefault="008370F6" w:rsidP="00DF350B">
      <w:pPr>
        <w:ind w:firstLine="851"/>
        <w:jc w:val="both"/>
        <w:rPr>
          <w:color w:val="000000" w:themeColor="text1"/>
          <w:szCs w:val="28"/>
        </w:rPr>
      </w:pPr>
      <w:r w:rsidRPr="00943CA6">
        <w:rPr>
          <w:b/>
          <w:color w:val="000000" w:themeColor="text1"/>
          <w:szCs w:val="28"/>
        </w:rPr>
        <w:t>Цель</w:t>
      </w:r>
      <w:r>
        <w:rPr>
          <w:color w:val="000000" w:themeColor="text1"/>
          <w:szCs w:val="28"/>
        </w:rPr>
        <w:t xml:space="preserve">: </w:t>
      </w:r>
      <w:r>
        <w:rPr>
          <w:snapToGrid w:val="0"/>
          <w:szCs w:val="28"/>
        </w:rPr>
        <w:t>научится решать задачи разработки средств защиты для обеспечения максимальной эффективности объекта в условиях несанкционированного доступа</w:t>
      </w:r>
      <w:r>
        <w:rPr>
          <w:color w:val="000000" w:themeColor="text1"/>
          <w:szCs w:val="28"/>
        </w:rPr>
        <w:t>.</w:t>
      </w:r>
    </w:p>
    <w:p w14:paraId="472643AB" w14:textId="5FD8DAB9" w:rsidR="00072140" w:rsidRPr="00BA5EDF" w:rsidRDefault="00072140" w:rsidP="00DF350B">
      <w:pPr>
        <w:spacing w:before="120" w:after="240"/>
        <w:ind w:firstLine="851"/>
        <w:rPr>
          <w:color w:val="000000" w:themeColor="text1"/>
          <w:szCs w:val="28"/>
        </w:rPr>
      </w:pPr>
      <w:r>
        <w:rPr>
          <w:color w:val="000000" w:themeColor="text1"/>
          <w:szCs w:val="28"/>
        </w:rPr>
        <w:t>Таблица </w:t>
      </w:r>
      <w:r w:rsidR="000E5DE8">
        <w:rPr>
          <w:color w:val="000000" w:themeColor="text1"/>
          <w:szCs w:val="28"/>
        </w:rPr>
        <w:t>2.</w:t>
      </w:r>
      <w:r w:rsidR="00BD0CC2">
        <w:rPr>
          <w:color w:val="000000" w:themeColor="text1"/>
          <w:szCs w:val="28"/>
        </w:rPr>
        <w:t>1</w:t>
      </w:r>
      <w:r w:rsidR="00BD0CC2">
        <w:rPr>
          <w:color w:val="000000" w:themeColor="text1"/>
          <w:szCs w:val="28"/>
        </w:rPr>
        <w:sym w:font="Symbol" w:char="F02D"/>
      </w:r>
      <w:r w:rsidR="00BA5EDF" w:rsidRPr="00BA5EDF">
        <w:rPr>
          <w:b/>
          <w:color w:val="000000" w:themeColor="text1"/>
          <w:szCs w:val="28"/>
        </w:rPr>
        <w:t xml:space="preserve"> </w:t>
      </w:r>
      <w:r w:rsidR="00BD0CC2">
        <w:rPr>
          <w:color w:val="000000" w:themeColor="text1"/>
          <w:szCs w:val="28"/>
        </w:rPr>
        <w:t xml:space="preserve">Данные </w:t>
      </w:r>
      <w:r w:rsidR="00BA5EDF" w:rsidRPr="00BA5EDF">
        <w:rPr>
          <w:color w:val="000000" w:themeColor="text1"/>
          <w:szCs w:val="28"/>
        </w:rPr>
        <w:t>для лабораторной работы</w:t>
      </w:r>
    </w:p>
    <w:tbl>
      <w:tblPr>
        <w:tblStyle w:val="a6"/>
        <w:tblW w:w="0" w:type="auto"/>
        <w:tblLook w:val="04A0" w:firstRow="1" w:lastRow="0" w:firstColumn="1" w:lastColumn="0" w:noHBand="0" w:noVBand="1"/>
      </w:tblPr>
      <w:tblGrid>
        <w:gridCol w:w="1838"/>
        <w:gridCol w:w="1418"/>
        <w:gridCol w:w="1559"/>
        <w:gridCol w:w="1701"/>
        <w:gridCol w:w="2126"/>
      </w:tblGrid>
      <w:tr w:rsidR="00E370C9" w14:paraId="0A6C4E2B" w14:textId="77777777" w:rsidTr="00E370C9">
        <w:tc>
          <w:tcPr>
            <w:tcW w:w="1838" w:type="dxa"/>
          </w:tcPr>
          <w:p w14:paraId="6F153CBA" w14:textId="77777777" w:rsidR="00E370C9" w:rsidRDefault="00E370C9" w:rsidP="0030391D">
            <w:pPr>
              <w:spacing w:before="120"/>
              <w:jc w:val="center"/>
              <w:rPr>
                <w:szCs w:val="28"/>
              </w:rPr>
            </w:pPr>
            <w:r>
              <w:rPr>
                <w:szCs w:val="28"/>
              </w:rPr>
              <w:t>№ варианта</w:t>
            </w:r>
          </w:p>
        </w:tc>
        <w:tc>
          <w:tcPr>
            <w:tcW w:w="1418" w:type="dxa"/>
          </w:tcPr>
          <w:p w14:paraId="1CC78F3A" w14:textId="77777777" w:rsidR="00E370C9" w:rsidRPr="00BD0CC2" w:rsidRDefault="00E370C9" w:rsidP="0030391D">
            <w:pPr>
              <w:spacing w:before="120"/>
              <w:jc w:val="center"/>
              <w:rPr>
                <w:szCs w:val="28"/>
                <w:vertAlign w:val="subscript"/>
              </w:rPr>
            </w:pPr>
            <w:r w:rsidRPr="00966C02">
              <w:rPr>
                <w:i/>
                <w:szCs w:val="28"/>
                <w:lang w:val="en-US"/>
              </w:rPr>
              <w:t>E</w:t>
            </w:r>
            <w:r w:rsidRPr="00BD0CC2">
              <w:rPr>
                <w:szCs w:val="28"/>
                <w:vertAlign w:val="subscript"/>
              </w:rPr>
              <w:t>0</w:t>
            </w:r>
          </w:p>
        </w:tc>
        <w:tc>
          <w:tcPr>
            <w:tcW w:w="1559" w:type="dxa"/>
          </w:tcPr>
          <w:p w14:paraId="2ECE6E07" w14:textId="77777777" w:rsidR="00E370C9" w:rsidRPr="00BD0CC2" w:rsidRDefault="00E370C9" w:rsidP="0030391D">
            <w:pPr>
              <w:spacing w:before="120"/>
              <w:jc w:val="center"/>
              <w:rPr>
                <w:i/>
                <w:szCs w:val="28"/>
              </w:rPr>
            </w:pPr>
            <w:r w:rsidRPr="00966C02">
              <w:rPr>
                <w:i/>
                <w:szCs w:val="28"/>
                <w:lang w:val="en-US"/>
              </w:rPr>
              <w:t>E</w:t>
            </w:r>
          </w:p>
        </w:tc>
        <w:tc>
          <w:tcPr>
            <w:tcW w:w="1701" w:type="dxa"/>
          </w:tcPr>
          <w:p w14:paraId="405FC0BC" w14:textId="77777777" w:rsidR="00E370C9" w:rsidRPr="00BD0CC2" w:rsidRDefault="00E370C9" w:rsidP="0030391D">
            <w:pPr>
              <w:spacing w:before="120"/>
              <w:jc w:val="center"/>
              <w:rPr>
                <w:i/>
                <w:szCs w:val="28"/>
              </w:rPr>
            </w:pPr>
            <w:r w:rsidRPr="00966C02">
              <w:rPr>
                <w:i/>
                <w:szCs w:val="28"/>
                <w:lang w:val="en-US"/>
              </w:rPr>
              <w:t>K</w:t>
            </w:r>
          </w:p>
        </w:tc>
        <w:tc>
          <w:tcPr>
            <w:tcW w:w="2126" w:type="dxa"/>
          </w:tcPr>
          <w:p w14:paraId="3471BCFF" w14:textId="77777777" w:rsidR="00E370C9" w:rsidRPr="00BD0CC2" w:rsidRDefault="00E370C9" w:rsidP="0030391D">
            <w:pPr>
              <w:spacing w:before="120"/>
              <w:jc w:val="center"/>
              <w:rPr>
                <w:i/>
                <w:szCs w:val="28"/>
              </w:rPr>
            </w:pPr>
            <w:r w:rsidRPr="00966C02">
              <w:rPr>
                <w:i/>
                <w:szCs w:val="28"/>
                <w:lang w:val="en-US"/>
              </w:rPr>
              <w:t>C</w:t>
            </w:r>
          </w:p>
        </w:tc>
      </w:tr>
      <w:tr w:rsidR="00E370C9" w14:paraId="310A7311" w14:textId="77777777" w:rsidTr="00E370C9">
        <w:tc>
          <w:tcPr>
            <w:tcW w:w="1838" w:type="dxa"/>
          </w:tcPr>
          <w:p w14:paraId="77FF7EB1" w14:textId="77777777" w:rsidR="00E370C9" w:rsidRPr="00BD0CC2" w:rsidRDefault="00E370C9" w:rsidP="0030391D">
            <w:pPr>
              <w:spacing w:before="120"/>
              <w:jc w:val="center"/>
              <w:rPr>
                <w:szCs w:val="28"/>
              </w:rPr>
            </w:pPr>
            <w:r w:rsidRPr="00BD0CC2">
              <w:rPr>
                <w:szCs w:val="28"/>
              </w:rPr>
              <w:t>1</w:t>
            </w:r>
          </w:p>
        </w:tc>
        <w:tc>
          <w:tcPr>
            <w:tcW w:w="1418" w:type="dxa"/>
          </w:tcPr>
          <w:p w14:paraId="1FAC398C" w14:textId="77777777" w:rsidR="00E370C9" w:rsidRPr="00BD0CC2" w:rsidRDefault="00E370C9" w:rsidP="0030391D">
            <w:pPr>
              <w:spacing w:before="120"/>
              <w:rPr>
                <w:szCs w:val="28"/>
              </w:rPr>
            </w:pPr>
            <w:r w:rsidRPr="00BD0CC2">
              <w:rPr>
                <w:szCs w:val="28"/>
              </w:rPr>
              <w:t>10000</w:t>
            </w:r>
          </w:p>
        </w:tc>
        <w:tc>
          <w:tcPr>
            <w:tcW w:w="1559" w:type="dxa"/>
          </w:tcPr>
          <w:p w14:paraId="2D288368" w14:textId="77777777" w:rsidR="00E370C9" w:rsidRPr="00BD0CC2" w:rsidRDefault="00E370C9" w:rsidP="0030391D">
            <w:pPr>
              <w:spacing w:before="120"/>
              <w:rPr>
                <w:szCs w:val="28"/>
              </w:rPr>
            </w:pPr>
            <w:r w:rsidRPr="00BD0CC2">
              <w:rPr>
                <w:szCs w:val="28"/>
              </w:rPr>
              <w:t>9000</w:t>
            </w:r>
          </w:p>
        </w:tc>
        <w:tc>
          <w:tcPr>
            <w:tcW w:w="1701" w:type="dxa"/>
          </w:tcPr>
          <w:p w14:paraId="0645F491" w14:textId="77777777" w:rsidR="00E370C9" w:rsidRPr="00BD0CC2" w:rsidRDefault="00E370C9" w:rsidP="0030391D">
            <w:pPr>
              <w:spacing w:before="120"/>
              <w:rPr>
                <w:szCs w:val="28"/>
              </w:rPr>
            </w:pPr>
            <w:r w:rsidRPr="00BD0CC2">
              <w:rPr>
                <w:szCs w:val="28"/>
              </w:rPr>
              <w:t>5</w:t>
            </w:r>
          </w:p>
        </w:tc>
        <w:tc>
          <w:tcPr>
            <w:tcW w:w="2126" w:type="dxa"/>
          </w:tcPr>
          <w:p w14:paraId="44C4129A" w14:textId="77777777" w:rsidR="00E370C9" w:rsidRPr="00BD0CC2" w:rsidRDefault="00E370C9" w:rsidP="0030391D">
            <w:pPr>
              <w:spacing w:before="120"/>
              <w:rPr>
                <w:szCs w:val="28"/>
              </w:rPr>
            </w:pPr>
            <w:r w:rsidRPr="00BD0CC2">
              <w:rPr>
                <w:szCs w:val="28"/>
              </w:rPr>
              <w:t>500</w:t>
            </w:r>
          </w:p>
        </w:tc>
      </w:tr>
      <w:tr w:rsidR="00E370C9" w14:paraId="1B1661A0" w14:textId="77777777" w:rsidTr="00E370C9">
        <w:tc>
          <w:tcPr>
            <w:tcW w:w="1838" w:type="dxa"/>
          </w:tcPr>
          <w:p w14:paraId="78ED13D6" w14:textId="77777777" w:rsidR="00E370C9" w:rsidRPr="00BD0CC2" w:rsidRDefault="00E370C9" w:rsidP="0030391D">
            <w:pPr>
              <w:spacing w:before="120"/>
              <w:jc w:val="center"/>
              <w:rPr>
                <w:szCs w:val="28"/>
              </w:rPr>
            </w:pPr>
            <w:r w:rsidRPr="00BD0CC2">
              <w:rPr>
                <w:szCs w:val="28"/>
              </w:rPr>
              <w:t>2</w:t>
            </w:r>
          </w:p>
        </w:tc>
        <w:tc>
          <w:tcPr>
            <w:tcW w:w="1418" w:type="dxa"/>
          </w:tcPr>
          <w:p w14:paraId="3A1EEF94" w14:textId="77777777" w:rsidR="00E370C9" w:rsidRPr="00BD0CC2" w:rsidRDefault="00E370C9" w:rsidP="0030391D">
            <w:pPr>
              <w:spacing w:before="120"/>
              <w:rPr>
                <w:szCs w:val="28"/>
              </w:rPr>
            </w:pPr>
            <w:r w:rsidRPr="00BD0CC2">
              <w:rPr>
                <w:szCs w:val="28"/>
              </w:rPr>
              <w:t>100000</w:t>
            </w:r>
          </w:p>
        </w:tc>
        <w:tc>
          <w:tcPr>
            <w:tcW w:w="1559" w:type="dxa"/>
          </w:tcPr>
          <w:p w14:paraId="4FD9DDE7" w14:textId="77777777" w:rsidR="00E370C9" w:rsidRPr="00BD0CC2" w:rsidRDefault="00E370C9" w:rsidP="0030391D">
            <w:pPr>
              <w:spacing w:before="120"/>
              <w:rPr>
                <w:szCs w:val="28"/>
              </w:rPr>
            </w:pPr>
            <w:r w:rsidRPr="00BD0CC2">
              <w:rPr>
                <w:szCs w:val="28"/>
              </w:rPr>
              <w:t>90000</w:t>
            </w:r>
          </w:p>
        </w:tc>
        <w:tc>
          <w:tcPr>
            <w:tcW w:w="1701" w:type="dxa"/>
          </w:tcPr>
          <w:p w14:paraId="7422B84A" w14:textId="77777777" w:rsidR="00E370C9" w:rsidRPr="00BD0CC2" w:rsidRDefault="00E370C9" w:rsidP="0030391D">
            <w:pPr>
              <w:spacing w:before="120"/>
              <w:rPr>
                <w:szCs w:val="28"/>
              </w:rPr>
            </w:pPr>
            <w:r w:rsidRPr="00BD0CC2">
              <w:rPr>
                <w:szCs w:val="28"/>
              </w:rPr>
              <w:t>50</w:t>
            </w:r>
          </w:p>
        </w:tc>
        <w:tc>
          <w:tcPr>
            <w:tcW w:w="2126" w:type="dxa"/>
          </w:tcPr>
          <w:p w14:paraId="7304D2C2" w14:textId="77777777" w:rsidR="00E370C9" w:rsidRPr="00BD0CC2" w:rsidRDefault="00E370C9" w:rsidP="0030391D">
            <w:pPr>
              <w:spacing w:before="120"/>
              <w:rPr>
                <w:szCs w:val="28"/>
              </w:rPr>
            </w:pPr>
            <w:r w:rsidRPr="00BD0CC2">
              <w:rPr>
                <w:szCs w:val="28"/>
              </w:rPr>
              <w:t>5000</w:t>
            </w:r>
          </w:p>
        </w:tc>
      </w:tr>
      <w:tr w:rsidR="00E370C9" w14:paraId="4E754256" w14:textId="77777777" w:rsidTr="00E370C9">
        <w:tc>
          <w:tcPr>
            <w:tcW w:w="1838" w:type="dxa"/>
          </w:tcPr>
          <w:p w14:paraId="44AC086C" w14:textId="77777777" w:rsidR="00E370C9" w:rsidRPr="00BD0CC2" w:rsidRDefault="00E370C9" w:rsidP="0030391D">
            <w:pPr>
              <w:spacing w:before="120"/>
              <w:jc w:val="center"/>
              <w:rPr>
                <w:szCs w:val="28"/>
              </w:rPr>
            </w:pPr>
            <w:r w:rsidRPr="00BD0CC2">
              <w:rPr>
                <w:szCs w:val="28"/>
              </w:rPr>
              <w:t>3</w:t>
            </w:r>
          </w:p>
        </w:tc>
        <w:tc>
          <w:tcPr>
            <w:tcW w:w="1418" w:type="dxa"/>
          </w:tcPr>
          <w:p w14:paraId="16CBF426" w14:textId="77777777" w:rsidR="00E370C9" w:rsidRPr="00BD0CC2" w:rsidRDefault="00E370C9" w:rsidP="0030391D">
            <w:pPr>
              <w:spacing w:before="120"/>
              <w:rPr>
                <w:szCs w:val="28"/>
              </w:rPr>
            </w:pPr>
            <w:r w:rsidRPr="00BD0CC2">
              <w:rPr>
                <w:szCs w:val="28"/>
              </w:rPr>
              <w:t>20000</w:t>
            </w:r>
          </w:p>
        </w:tc>
        <w:tc>
          <w:tcPr>
            <w:tcW w:w="1559" w:type="dxa"/>
          </w:tcPr>
          <w:p w14:paraId="29621246" w14:textId="77777777" w:rsidR="00E370C9" w:rsidRPr="00BD0CC2" w:rsidRDefault="00E370C9" w:rsidP="0030391D">
            <w:pPr>
              <w:spacing w:before="120"/>
              <w:rPr>
                <w:szCs w:val="28"/>
              </w:rPr>
            </w:pPr>
            <w:r w:rsidRPr="00BD0CC2">
              <w:rPr>
                <w:szCs w:val="28"/>
              </w:rPr>
              <w:t>18000</w:t>
            </w:r>
          </w:p>
        </w:tc>
        <w:tc>
          <w:tcPr>
            <w:tcW w:w="1701" w:type="dxa"/>
          </w:tcPr>
          <w:p w14:paraId="3263D14F" w14:textId="77777777" w:rsidR="00E370C9" w:rsidRPr="00BD0CC2" w:rsidRDefault="00E370C9" w:rsidP="0030391D">
            <w:pPr>
              <w:spacing w:before="120"/>
              <w:rPr>
                <w:szCs w:val="28"/>
              </w:rPr>
            </w:pPr>
            <w:r w:rsidRPr="00BD0CC2">
              <w:rPr>
                <w:szCs w:val="28"/>
              </w:rPr>
              <w:t>10</w:t>
            </w:r>
          </w:p>
        </w:tc>
        <w:tc>
          <w:tcPr>
            <w:tcW w:w="2126" w:type="dxa"/>
          </w:tcPr>
          <w:p w14:paraId="3A61A149" w14:textId="77777777" w:rsidR="00E370C9" w:rsidRPr="00BD0CC2" w:rsidRDefault="00E370C9" w:rsidP="0030391D">
            <w:pPr>
              <w:spacing w:before="120"/>
              <w:rPr>
                <w:szCs w:val="28"/>
              </w:rPr>
            </w:pPr>
            <w:r w:rsidRPr="00BD0CC2">
              <w:rPr>
                <w:szCs w:val="28"/>
              </w:rPr>
              <w:t>1000</w:t>
            </w:r>
          </w:p>
        </w:tc>
      </w:tr>
      <w:tr w:rsidR="00E370C9" w14:paraId="4B9F75E2" w14:textId="77777777" w:rsidTr="00E370C9">
        <w:tc>
          <w:tcPr>
            <w:tcW w:w="1838" w:type="dxa"/>
          </w:tcPr>
          <w:p w14:paraId="037ECEC3" w14:textId="77777777" w:rsidR="00E370C9" w:rsidRPr="00BD0CC2" w:rsidRDefault="00E370C9" w:rsidP="0030391D">
            <w:pPr>
              <w:spacing w:before="120"/>
              <w:jc w:val="center"/>
              <w:rPr>
                <w:szCs w:val="28"/>
              </w:rPr>
            </w:pPr>
            <w:r w:rsidRPr="00BD0CC2">
              <w:rPr>
                <w:szCs w:val="28"/>
              </w:rPr>
              <w:t>4</w:t>
            </w:r>
          </w:p>
        </w:tc>
        <w:tc>
          <w:tcPr>
            <w:tcW w:w="1418" w:type="dxa"/>
          </w:tcPr>
          <w:p w14:paraId="32CEC96F" w14:textId="77777777" w:rsidR="00E370C9" w:rsidRPr="00BD0CC2" w:rsidRDefault="00E370C9" w:rsidP="0030391D">
            <w:pPr>
              <w:spacing w:before="120"/>
              <w:rPr>
                <w:szCs w:val="28"/>
              </w:rPr>
            </w:pPr>
            <w:r w:rsidRPr="00BD0CC2">
              <w:rPr>
                <w:szCs w:val="28"/>
              </w:rPr>
              <w:t>15000</w:t>
            </w:r>
          </w:p>
        </w:tc>
        <w:tc>
          <w:tcPr>
            <w:tcW w:w="1559" w:type="dxa"/>
          </w:tcPr>
          <w:p w14:paraId="421282D0" w14:textId="77777777" w:rsidR="00E370C9" w:rsidRPr="00BD0CC2" w:rsidRDefault="00E370C9" w:rsidP="0030391D">
            <w:pPr>
              <w:spacing w:before="120"/>
              <w:rPr>
                <w:szCs w:val="28"/>
              </w:rPr>
            </w:pPr>
            <w:r w:rsidRPr="00BD0CC2">
              <w:rPr>
                <w:szCs w:val="28"/>
              </w:rPr>
              <w:t>12000</w:t>
            </w:r>
          </w:p>
        </w:tc>
        <w:tc>
          <w:tcPr>
            <w:tcW w:w="1701" w:type="dxa"/>
          </w:tcPr>
          <w:p w14:paraId="5B313715" w14:textId="77777777" w:rsidR="00E370C9" w:rsidRPr="00BD0CC2" w:rsidRDefault="00E370C9" w:rsidP="0030391D">
            <w:pPr>
              <w:spacing w:before="120"/>
              <w:rPr>
                <w:szCs w:val="28"/>
              </w:rPr>
            </w:pPr>
            <w:r w:rsidRPr="00BD0CC2">
              <w:rPr>
                <w:szCs w:val="28"/>
              </w:rPr>
              <w:t>2</w:t>
            </w:r>
          </w:p>
        </w:tc>
        <w:tc>
          <w:tcPr>
            <w:tcW w:w="2126" w:type="dxa"/>
          </w:tcPr>
          <w:p w14:paraId="0A1B1273" w14:textId="77777777" w:rsidR="00E370C9" w:rsidRPr="00BD0CC2" w:rsidRDefault="00E370C9" w:rsidP="0030391D">
            <w:pPr>
              <w:spacing w:before="120"/>
              <w:rPr>
                <w:szCs w:val="28"/>
              </w:rPr>
            </w:pPr>
            <w:r w:rsidRPr="00BD0CC2">
              <w:rPr>
                <w:szCs w:val="28"/>
              </w:rPr>
              <w:t>1000</w:t>
            </w:r>
          </w:p>
        </w:tc>
      </w:tr>
      <w:tr w:rsidR="00E370C9" w14:paraId="4909E8A4" w14:textId="77777777" w:rsidTr="00E370C9">
        <w:tc>
          <w:tcPr>
            <w:tcW w:w="1838" w:type="dxa"/>
          </w:tcPr>
          <w:p w14:paraId="3F7A2A1B" w14:textId="77777777" w:rsidR="00E370C9" w:rsidRPr="00BD0CC2" w:rsidRDefault="00E370C9" w:rsidP="0030391D">
            <w:pPr>
              <w:spacing w:before="120"/>
              <w:jc w:val="center"/>
              <w:rPr>
                <w:szCs w:val="28"/>
              </w:rPr>
            </w:pPr>
            <w:r w:rsidRPr="00BD0CC2">
              <w:rPr>
                <w:szCs w:val="28"/>
              </w:rPr>
              <w:t>5</w:t>
            </w:r>
          </w:p>
        </w:tc>
        <w:tc>
          <w:tcPr>
            <w:tcW w:w="1418" w:type="dxa"/>
          </w:tcPr>
          <w:p w14:paraId="4CAE20D4" w14:textId="77777777" w:rsidR="00E370C9" w:rsidRPr="00BD0CC2" w:rsidRDefault="00E370C9" w:rsidP="0030391D">
            <w:pPr>
              <w:spacing w:before="120"/>
              <w:rPr>
                <w:szCs w:val="28"/>
              </w:rPr>
            </w:pPr>
            <w:r w:rsidRPr="00BD0CC2">
              <w:rPr>
                <w:szCs w:val="28"/>
              </w:rPr>
              <w:t>11000</w:t>
            </w:r>
          </w:p>
        </w:tc>
        <w:tc>
          <w:tcPr>
            <w:tcW w:w="1559" w:type="dxa"/>
          </w:tcPr>
          <w:p w14:paraId="4F2E48BF" w14:textId="77777777" w:rsidR="00E370C9" w:rsidRPr="00BD0CC2" w:rsidRDefault="00E370C9" w:rsidP="0030391D">
            <w:pPr>
              <w:spacing w:before="120"/>
              <w:rPr>
                <w:szCs w:val="28"/>
              </w:rPr>
            </w:pPr>
            <w:r w:rsidRPr="00BD0CC2">
              <w:rPr>
                <w:szCs w:val="28"/>
              </w:rPr>
              <w:t>9500</w:t>
            </w:r>
          </w:p>
        </w:tc>
        <w:tc>
          <w:tcPr>
            <w:tcW w:w="1701" w:type="dxa"/>
          </w:tcPr>
          <w:p w14:paraId="3DA99829" w14:textId="77777777" w:rsidR="00E370C9" w:rsidRPr="00BD0CC2" w:rsidRDefault="00E370C9" w:rsidP="0030391D">
            <w:pPr>
              <w:spacing w:before="120"/>
              <w:rPr>
                <w:szCs w:val="28"/>
              </w:rPr>
            </w:pPr>
            <w:r w:rsidRPr="00BD0CC2">
              <w:rPr>
                <w:szCs w:val="28"/>
              </w:rPr>
              <w:t>3</w:t>
            </w:r>
          </w:p>
        </w:tc>
        <w:tc>
          <w:tcPr>
            <w:tcW w:w="2126" w:type="dxa"/>
          </w:tcPr>
          <w:p w14:paraId="2E3F2F64" w14:textId="77777777" w:rsidR="00E370C9" w:rsidRDefault="00E370C9" w:rsidP="0030391D">
            <w:pPr>
              <w:spacing w:before="120"/>
              <w:rPr>
                <w:szCs w:val="28"/>
              </w:rPr>
            </w:pPr>
            <w:r>
              <w:rPr>
                <w:szCs w:val="28"/>
              </w:rPr>
              <w:t>1500</w:t>
            </w:r>
          </w:p>
        </w:tc>
      </w:tr>
      <w:tr w:rsidR="00E370C9" w14:paraId="65037C5D" w14:textId="77777777" w:rsidTr="00E370C9">
        <w:tc>
          <w:tcPr>
            <w:tcW w:w="1838" w:type="dxa"/>
          </w:tcPr>
          <w:p w14:paraId="1C2EC933" w14:textId="77777777" w:rsidR="00E370C9" w:rsidRPr="00966C02" w:rsidRDefault="00E370C9" w:rsidP="0030391D">
            <w:pPr>
              <w:spacing w:before="120"/>
              <w:jc w:val="center"/>
              <w:rPr>
                <w:szCs w:val="28"/>
                <w:lang w:val="en-US"/>
              </w:rPr>
            </w:pPr>
            <w:r>
              <w:rPr>
                <w:szCs w:val="28"/>
                <w:lang w:val="en-US"/>
              </w:rPr>
              <w:t>6</w:t>
            </w:r>
          </w:p>
        </w:tc>
        <w:tc>
          <w:tcPr>
            <w:tcW w:w="1418" w:type="dxa"/>
          </w:tcPr>
          <w:p w14:paraId="49E97967" w14:textId="77777777" w:rsidR="00E370C9" w:rsidRDefault="00E370C9" w:rsidP="0030391D">
            <w:pPr>
              <w:spacing w:before="120"/>
              <w:rPr>
                <w:szCs w:val="28"/>
              </w:rPr>
            </w:pPr>
            <w:r>
              <w:rPr>
                <w:szCs w:val="28"/>
              </w:rPr>
              <w:t>12000</w:t>
            </w:r>
          </w:p>
        </w:tc>
        <w:tc>
          <w:tcPr>
            <w:tcW w:w="1559" w:type="dxa"/>
          </w:tcPr>
          <w:p w14:paraId="1CE33006" w14:textId="77777777" w:rsidR="00E370C9" w:rsidRDefault="00E370C9" w:rsidP="0030391D">
            <w:pPr>
              <w:spacing w:before="120"/>
              <w:rPr>
                <w:szCs w:val="28"/>
              </w:rPr>
            </w:pPr>
            <w:r>
              <w:rPr>
                <w:szCs w:val="28"/>
              </w:rPr>
              <w:t>11000</w:t>
            </w:r>
          </w:p>
        </w:tc>
        <w:tc>
          <w:tcPr>
            <w:tcW w:w="1701" w:type="dxa"/>
          </w:tcPr>
          <w:p w14:paraId="52B61438" w14:textId="77777777" w:rsidR="00E370C9" w:rsidRDefault="00E370C9" w:rsidP="0030391D">
            <w:pPr>
              <w:spacing w:before="120"/>
              <w:rPr>
                <w:szCs w:val="28"/>
              </w:rPr>
            </w:pPr>
            <w:r>
              <w:rPr>
                <w:szCs w:val="28"/>
              </w:rPr>
              <w:t>6</w:t>
            </w:r>
          </w:p>
        </w:tc>
        <w:tc>
          <w:tcPr>
            <w:tcW w:w="2126" w:type="dxa"/>
          </w:tcPr>
          <w:p w14:paraId="2E329178" w14:textId="77777777" w:rsidR="00E370C9" w:rsidRDefault="00E370C9" w:rsidP="0030391D">
            <w:pPr>
              <w:spacing w:before="120"/>
              <w:rPr>
                <w:szCs w:val="28"/>
              </w:rPr>
            </w:pPr>
            <w:r>
              <w:rPr>
                <w:szCs w:val="28"/>
              </w:rPr>
              <w:t>300</w:t>
            </w:r>
          </w:p>
        </w:tc>
      </w:tr>
      <w:tr w:rsidR="00E370C9" w14:paraId="293F2893" w14:textId="77777777" w:rsidTr="00E370C9">
        <w:tc>
          <w:tcPr>
            <w:tcW w:w="1838" w:type="dxa"/>
          </w:tcPr>
          <w:p w14:paraId="51C6D878" w14:textId="77777777" w:rsidR="00E370C9" w:rsidRPr="00966C02" w:rsidRDefault="00E370C9" w:rsidP="0030391D">
            <w:pPr>
              <w:spacing w:before="120"/>
              <w:jc w:val="center"/>
              <w:rPr>
                <w:szCs w:val="28"/>
                <w:lang w:val="en-US"/>
              </w:rPr>
            </w:pPr>
            <w:r>
              <w:rPr>
                <w:szCs w:val="28"/>
                <w:lang w:val="en-US"/>
              </w:rPr>
              <w:t>7</w:t>
            </w:r>
          </w:p>
        </w:tc>
        <w:tc>
          <w:tcPr>
            <w:tcW w:w="1418" w:type="dxa"/>
          </w:tcPr>
          <w:p w14:paraId="546B67E2" w14:textId="77777777" w:rsidR="00E370C9" w:rsidRDefault="00E370C9" w:rsidP="0030391D">
            <w:pPr>
              <w:spacing w:before="120"/>
              <w:rPr>
                <w:szCs w:val="28"/>
              </w:rPr>
            </w:pPr>
            <w:r>
              <w:rPr>
                <w:szCs w:val="28"/>
              </w:rPr>
              <w:t>13000</w:t>
            </w:r>
          </w:p>
        </w:tc>
        <w:tc>
          <w:tcPr>
            <w:tcW w:w="1559" w:type="dxa"/>
          </w:tcPr>
          <w:p w14:paraId="377D1F58" w14:textId="77777777" w:rsidR="00E370C9" w:rsidRDefault="00E370C9" w:rsidP="0030391D">
            <w:pPr>
              <w:spacing w:before="120"/>
              <w:rPr>
                <w:szCs w:val="28"/>
              </w:rPr>
            </w:pPr>
            <w:r>
              <w:rPr>
                <w:szCs w:val="28"/>
              </w:rPr>
              <w:t>12000</w:t>
            </w:r>
          </w:p>
        </w:tc>
        <w:tc>
          <w:tcPr>
            <w:tcW w:w="1701" w:type="dxa"/>
          </w:tcPr>
          <w:p w14:paraId="56284F6E" w14:textId="77777777" w:rsidR="00E370C9" w:rsidRDefault="00E370C9" w:rsidP="0030391D">
            <w:pPr>
              <w:spacing w:before="120"/>
              <w:rPr>
                <w:szCs w:val="28"/>
              </w:rPr>
            </w:pPr>
            <w:r>
              <w:rPr>
                <w:szCs w:val="28"/>
              </w:rPr>
              <w:t>5</w:t>
            </w:r>
          </w:p>
        </w:tc>
        <w:tc>
          <w:tcPr>
            <w:tcW w:w="2126" w:type="dxa"/>
          </w:tcPr>
          <w:p w14:paraId="637C0E58" w14:textId="77777777" w:rsidR="00E370C9" w:rsidRDefault="00E370C9" w:rsidP="0030391D">
            <w:pPr>
              <w:spacing w:before="120"/>
              <w:rPr>
                <w:szCs w:val="28"/>
              </w:rPr>
            </w:pPr>
            <w:r>
              <w:rPr>
                <w:szCs w:val="28"/>
              </w:rPr>
              <w:t>600</w:t>
            </w:r>
          </w:p>
        </w:tc>
      </w:tr>
      <w:tr w:rsidR="00E370C9" w14:paraId="2CBB2FD4" w14:textId="77777777" w:rsidTr="00E370C9">
        <w:tc>
          <w:tcPr>
            <w:tcW w:w="1838" w:type="dxa"/>
          </w:tcPr>
          <w:p w14:paraId="77046ABD" w14:textId="77777777" w:rsidR="00E370C9" w:rsidRPr="00966C02" w:rsidRDefault="00E370C9" w:rsidP="0030391D">
            <w:pPr>
              <w:spacing w:before="120"/>
              <w:jc w:val="center"/>
              <w:rPr>
                <w:szCs w:val="28"/>
                <w:lang w:val="en-US"/>
              </w:rPr>
            </w:pPr>
            <w:r>
              <w:rPr>
                <w:szCs w:val="28"/>
                <w:lang w:val="en-US"/>
              </w:rPr>
              <w:t>8</w:t>
            </w:r>
          </w:p>
        </w:tc>
        <w:tc>
          <w:tcPr>
            <w:tcW w:w="1418" w:type="dxa"/>
          </w:tcPr>
          <w:p w14:paraId="7F7FBE9B" w14:textId="77777777" w:rsidR="00E370C9" w:rsidRDefault="00E370C9" w:rsidP="0030391D">
            <w:pPr>
              <w:spacing w:before="120"/>
              <w:rPr>
                <w:szCs w:val="28"/>
              </w:rPr>
            </w:pPr>
            <w:r>
              <w:rPr>
                <w:szCs w:val="28"/>
              </w:rPr>
              <w:t>16000</w:t>
            </w:r>
          </w:p>
        </w:tc>
        <w:tc>
          <w:tcPr>
            <w:tcW w:w="1559" w:type="dxa"/>
          </w:tcPr>
          <w:p w14:paraId="62C03A84" w14:textId="77777777" w:rsidR="00E370C9" w:rsidRDefault="00E370C9" w:rsidP="0030391D">
            <w:pPr>
              <w:spacing w:before="120"/>
              <w:rPr>
                <w:szCs w:val="28"/>
              </w:rPr>
            </w:pPr>
            <w:r>
              <w:rPr>
                <w:szCs w:val="28"/>
              </w:rPr>
              <w:t>13000</w:t>
            </w:r>
          </w:p>
        </w:tc>
        <w:tc>
          <w:tcPr>
            <w:tcW w:w="1701" w:type="dxa"/>
          </w:tcPr>
          <w:p w14:paraId="0391BDB0" w14:textId="77777777" w:rsidR="00E370C9" w:rsidRDefault="00E370C9" w:rsidP="0030391D">
            <w:pPr>
              <w:spacing w:before="120"/>
              <w:rPr>
                <w:szCs w:val="28"/>
              </w:rPr>
            </w:pPr>
            <w:r>
              <w:rPr>
                <w:szCs w:val="28"/>
              </w:rPr>
              <w:t>6</w:t>
            </w:r>
          </w:p>
        </w:tc>
        <w:tc>
          <w:tcPr>
            <w:tcW w:w="2126" w:type="dxa"/>
          </w:tcPr>
          <w:p w14:paraId="0926B35A" w14:textId="77777777" w:rsidR="00E370C9" w:rsidRDefault="00E370C9" w:rsidP="0030391D">
            <w:pPr>
              <w:spacing w:before="120"/>
              <w:rPr>
                <w:szCs w:val="28"/>
              </w:rPr>
            </w:pPr>
            <w:r>
              <w:rPr>
                <w:szCs w:val="28"/>
              </w:rPr>
              <w:t>1000</w:t>
            </w:r>
          </w:p>
        </w:tc>
      </w:tr>
      <w:tr w:rsidR="00E370C9" w14:paraId="1F667030" w14:textId="77777777" w:rsidTr="00E370C9">
        <w:tc>
          <w:tcPr>
            <w:tcW w:w="1838" w:type="dxa"/>
          </w:tcPr>
          <w:p w14:paraId="2426B155" w14:textId="77777777" w:rsidR="00E370C9" w:rsidRPr="00966C02" w:rsidRDefault="00E370C9" w:rsidP="0030391D">
            <w:pPr>
              <w:spacing w:before="120"/>
              <w:jc w:val="center"/>
              <w:rPr>
                <w:szCs w:val="28"/>
                <w:lang w:val="en-US"/>
              </w:rPr>
            </w:pPr>
            <w:r>
              <w:rPr>
                <w:szCs w:val="28"/>
                <w:lang w:val="en-US"/>
              </w:rPr>
              <w:t>9</w:t>
            </w:r>
          </w:p>
        </w:tc>
        <w:tc>
          <w:tcPr>
            <w:tcW w:w="1418" w:type="dxa"/>
          </w:tcPr>
          <w:p w14:paraId="7B6DD122" w14:textId="77777777" w:rsidR="00E370C9" w:rsidRDefault="00E370C9" w:rsidP="0030391D">
            <w:pPr>
              <w:spacing w:before="120"/>
              <w:rPr>
                <w:szCs w:val="28"/>
              </w:rPr>
            </w:pPr>
            <w:r>
              <w:rPr>
                <w:szCs w:val="28"/>
              </w:rPr>
              <w:t>17000</w:t>
            </w:r>
          </w:p>
        </w:tc>
        <w:tc>
          <w:tcPr>
            <w:tcW w:w="1559" w:type="dxa"/>
          </w:tcPr>
          <w:p w14:paraId="3EFCFB97" w14:textId="77777777" w:rsidR="00E370C9" w:rsidRDefault="00E370C9" w:rsidP="0030391D">
            <w:pPr>
              <w:spacing w:before="120"/>
              <w:rPr>
                <w:szCs w:val="28"/>
              </w:rPr>
            </w:pPr>
            <w:r>
              <w:rPr>
                <w:szCs w:val="28"/>
              </w:rPr>
              <w:t>15000</w:t>
            </w:r>
          </w:p>
        </w:tc>
        <w:tc>
          <w:tcPr>
            <w:tcW w:w="1701" w:type="dxa"/>
          </w:tcPr>
          <w:p w14:paraId="0A4C9B9D" w14:textId="77777777" w:rsidR="00E370C9" w:rsidRDefault="00E370C9" w:rsidP="0030391D">
            <w:pPr>
              <w:spacing w:before="120"/>
              <w:rPr>
                <w:szCs w:val="28"/>
              </w:rPr>
            </w:pPr>
            <w:r>
              <w:rPr>
                <w:szCs w:val="28"/>
              </w:rPr>
              <w:t>7</w:t>
            </w:r>
          </w:p>
        </w:tc>
        <w:tc>
          <w:tcPr>
            <w:tcW w:w="2126" w:type="dxa"/>
          </w:tcPr>
          <w:p w14:paraId="37FA7BA6" w14:textId="77777777" w:rsidR="00E370C9" w:rsidRDefault="00E370C9" w:rsidP="0030391D">
            <w:pPr>
              <w:spacing w:before="120"/>
              <w:rPr>
                <w:szCs w:val="28"/>
              </w:rPr>
            </w:pPr>
            <w:r>
              <w:rPr>
                <w:szCs w:val="28"/>
              </w:rPr>
              <w:t>800</w:t>
            </w:r>
          </w:p>
        </w:tc>
      </w:tr>
      <w:tr w:rsidR="00E370C9" w14:paraId="4018EB61" w14:textId="77777777" w:rsidTr="00E370C9">
        <w:tc>
          <w:tcPr>
            <w:tcW w:w="1838" w:type="dxa"/>
          </w:tcPr>
          <w:p w14:paraId="37EAB5F5" w14:textId="77777777" w:rsidR="00E370C9" w:rsidRPr="00966C02" w:rsidRDefault="00E370C9" w:rsidP="0030391D">
            <w:pPr>
              <w:spacing w:before="120"/>
              <w:jc w:val="center"/>
              <w:rPr>
                <w:szCs w:val="28"/>
                <w:lang w:val="en-US"/>
              </w:rPr>
            </w:pPr>
            <w:r>
              <w:rPr>
                <w:szCs w:val="28"/>
                <w:lang w:val="en-US"/>
              </w:rPr>
              <w:t>10</w:t>
            </w:r>
          </w:p>
        </w:tc>
        <w:tc>
          <w:tcPr>
            <w:tcW w:w="1418" w:type="dxa"/>
          </w:tcPr>
          <w:p w14:paraId="42534DA6" w14:textId="77777777" w:rsidR="00E370C9" w:rsidRDefault="00E370C9" w:rsidP="0030391D">
            <w:pPr>
              <w:spacing w:before="120"/>
              <w:rPr>
                <w:szCs w:val="28"/>
              </w:rPr>
            </w:pPr>
            <w:r>
              <w:rPr>
                <w:szCs w:val="28"/>
              </w:rPr>
              <w:t>18000</w:t>
            </w:r>
          </w:p>
        </w:tc>
        <w:tc>
          <w:tcPr>
            <w:tcW w:w="1559" w:type="dxa"/>
          </w:tcPr>
          <w:p w14:paraId="10D6A463" w14:textId="77777777" w:rsidR="00E370C9" w:rsidRDefault="00E370C9" w:rsidP="0030391D">
            <w:pPr>
              <w:spacing w:before="120"/>
              <w:rPr>
                <w:szCs w:val="28"/>
              </w:rPr>
            </w:pPr>
            <w:r>
              <w:rPr>
                <w:szCs w:val="28"/>
              </w:rPr>
              <w:t>15000</w:t>
            </w:r>
          </w:p>
        </w:tc>
        <w:tc>
          <w:tcPr>
            <w:tcW w:w="1701" w:type="dxa"/>
          </w:tcPr>
          <w:p w14:paraId="156D1D98" w14:textId="77777777" w:rsidR="00E370C9" w:rsidRDefault="00E370C9" w:rsidP="0030391D">
            <w:pPr>
              <w:spacing w:before="120"/>
              <w:rPr>
                <w:szCs w:val="28"/>
              </w:rPr>
            </w:pPr>
            <w:r>
              <w:rPr>
                <w:szCs w:val="28"/>
              </w:rPr>
              <w:t>6</w:t>
            </w:r>
          </w:p>
        </w:tc>
        <w:tc>
          <w:tcPr>
            <w:tcW w:w="2126" w:type="dxa"/>
          </w:tcPr>
          <w:p w14:paraId="16150978" w14:textId="77777777" w:rsidR="00E370C9" w:rsidRDefault="00E370C9" w:rsidP="0030391D">
            <w:pPr>
              <w:spacing w:before="120"/>
              <w:rPr>
                <w:szCs w:val="28"/>
              </w:rPr>
            </w:pPr>
            <w:r>
              <w:rPr>
                <w:szCs w:val="28"/>
              </w:rPr>
              <w:t>900</w:t>
            </w:r>
          </w:p>
        </w:tc>
      </w:tr>
      <w:tr w:rsidR="00E370C9" w14:paraId="14846C17" w14:textId="77777777" w:rsidTr="00E370C9">
        <w:tc>
          <w:tcPr>
            <w:tcW w:w="1838" w:type="dxa"/>
          </w:tcPr>
          <w:p w14:paraId="170AB737" w14:textId="77777777" w:rsidR="00E370C9" w:rsidRPr="00966C02" w:rsidRDefault="00E370C9" w:rsidP="0030391D">
            <w:pPr>
              <w:spacing w:before="120"/>
              <w:jc w:val="center"/>
              <w:rPr>
                <w:szCs w:val="28"/>
                <w:lang w:val="en-US"/>
              </w:rPr>
            </w:pPr>
            <w:r>
              <w:rPr>
                <w:szCs w:val="28"/>
                <w:lang w:val="en-US"/>
              </w:rPr>
              <w:t>11</w:t>
            </w:r>
          </w:p>
        </w:tc>
        <w:tc>
          <w:tcPr>
            <w:tcW w:w="1418" w:type="dxa"/>
          </w:tcPr>
          <w:p w14:paraId="11237DB1" w14:textId="77777777" w:rsidR="00E370C9" w:rsidRDefault="00E370C9" w:rsidP="0030391D">
            <w:pPr>
              <w:spacing w:before="120"/>
              <w:rPr>
                <w:szCs w:val="28"/>
              </w:rPr>
            </w:pPr>
            <w:r>
              <w:rPr>
                <w:szCs w:val="28"/>
              </w:rPr>
              <w:t>19000</w:t>
            </w:r>
          </w:p>
        </w:tc>
        <w:tc>
          <w:tcPr>
            <w:tcW w:w="1559" w:type="dxa"/>
          </w:tcPr>
          <w:p w14:paraId="1999B86F" w14:textId="77777777" w:rsidR="00E370C9" w:rsidRDefault="00E370C9" w:rsidP="0030391D">
            <w:pPr>
              <w:spacing w:before="120"/>
              <w:rPr>
                <w:szCs w:val="28"/>
              </w:rPr>
            </w:pPr>
            <w:r>
              <w:rPr>
                <w:szCs w:val="28"/>
              </w:rPr>
              <w:t>17000</w:t>
            </w:r>
          </w:p>
        </w:tc>
        <w:tc>
          <w:tcPr>
            <w:tcW w:w="1701" w:type="dxa"/>
          </w:tcPr>
          <w:p w14:paraId="39453897" w14:textId="77777777" w:rsidR="00E370C9" w:rsidRDefault="00E370C9" w:rsidP="0030391D">
            <w:pPr>
              <w:spacing w:before="120"/>
              <w:rPr>
                <w:szCs w:val="28"/>
              </w:rPr>
            </w:pPr>
            <w:r>
              <w:rPr>
                <w:szCs w:val="28"/>
              </w:rPr>
              <w:t>4</w:t>
            </w:r>
          </w:p>
        </w:tc>
        <w:tc>
          <w:tcPr>
            <w:tcW w:w="2126" w:type="dxa"/>
          </w:tcPr>
          <w:p w14:paraId="2F98D086" w14:textId="77777777" w:rsidR="00E370C9" w:rsidRDefault="00E370C9" w:rsidP="0030391D">
            <w:pPr>
              <w:spacing w:before="120"/>
              <w:rPr>
                <w:szCs w:val="28"/>
              </w:rPr>
            </w:pPr>
            <w:r>
              <w:rPr>
                <w:szCs w:val="28"/>
              </w:rPr>
              <w:t>800</w:t>
            </w:r>
          </w:p>
        </w:tc>
      </w:tr>
      <w:tr w:rsidR="00E370C9" w14:paraId="44B7CD3D" w14:textId="77777777" w:rsidTr="00E370C9">
        <w:tc>
          <w:tcPr>
            <w:tcW w:w="1838" w:type="dxa"/>
          </w:tcPr>
          <w:p w14:paraId="373365CE" w14:textId="77777777" w:rsidR="00E370C9" w:rsidRPr="00966C02" w:rsidRDefault="00E370C9" w:rsidP="0030391D">
            <w:pPr>
              <w:spacing w:before="120"/>
              <w:jc w:val="center"/>
              <w:rPr>
                <w:szCs w:val="28"/>
                <w:lang w:val="en-US"/>
              </w:rPr>
            </w:pPr>
            <w:r>
              <w:rPr>
                <w:szCs w:val="28"/>
                <w:lang w:val="en-US"/>
              </w:rPr>
              <w:t>12</w:t>
            </w:r>
          </w:p>
        </w:tc>
        <w:tc>
          <w:tcPr>
            <w:tcW w:w="1418" w:type="dxa"/>
          </w:tcPr>
          <w:p w14:paraId="49D55332" w14:textId="77777777" w:rsidR="00E370C9" w:rsidRDefault="00E370C9" w:rsidP="0030391D">
            <w:pPr>
              <w:spacing w:before="120"/>
              <w:rPr>
                <w:szCs w:val="28"/>
              </w:rPr>
            </w:pPr>
            <w:r>
              <w:rPr>
                <w:szCs w:val="28"/>
              </w:rPr>
              <w:t>21000</w:t>
            </w:r>
          </w:p>
        </w:tc>
        <w:tc>
          <w:tcPr>
            <w:tcW w:w="1559" w:type="dxa"/>
          </w:tcPr>
          <w:p w14:paraId="17E58A52" w14:textId="77777777" w:rsidR="00E370C9" w:rsidRDefault="00E370C9" w:rsidP="0030391D">
            <w:pPr>
              <w:spacing w:before="120"/>
              <w:rPr>
                <w:szCs w:val="28"/>
              </w:rPr>
            </w:pPr>
            <w:r>
              <w:rPr>
                <w:szCs w:val="28"/>
              </w:rPr>
              <w:t>18000</w:t>
            </w:r>
          </w:p>
        </w:tc>
        <w:tc>
          <w:tcPr>
            <w:tcW w:w="1701" w:type="dxa"/>
          </w:tcPr>
          <w:p w14:paraId="5BF82781" w14:textId="77777777" w:rsidR="00E370C9" w:rsidRDefault="00E370C9" w:rsidP="0030391D">
            <w:pPr>
              <w:spacing w:before="120"/>
              <w:rPr>
                <w:szCs w:val="28"/>
              </w:rPr>
            </w:pPr>
            <w:r>
              <w:rPr>
                <w:szCs w:val="28"/>
              </w:rPr>
              <w:t>3</w:t>
            </w:r>
          </w:p>
        </w:tc>
        <w:tc>
          <w:tcPr>
            <w:tcW w:w="2126" w:type="dxa"/>
          </w:tcPr>
          <w:p w14:paraId="5A107726" w14:textId="77777777" w:rsidR="00E370C9" w:rsidRDefault="00E370C9" w:rsidP="0030391D">
            <w:pPr>
              <w:spacing w:before="120"/>
              <w:rPr>
                <w:szCs w:val="28"/>
              </w:rPr>
            </w:pPr>
            <w:r>
              <w:rPr>
                <w:szCs w:val="28"/>
              </w:rPr>
              <w:t>900</w:t>
            </w:r>
          </w:p>
        </w:tc>
      </w:tr>
      <w:tr w:rsidR="00E370C9" w14:paraId="32068BF4" w14:textId="77777777" w:rsidTr="00E370C9">
        <w:tc>
          <w:tcPr>
            <w:tcW w:w="1838" w:type="dxa"/>
          </w:tcPr>
          <w:p w14:paraId="5A496E3B" w14:textId="77777777" w:rsidR="00E370C9" w:rsidRPr="00966C02" w:rsidRDefault="00E370C9" w:rsidP="0030391D">
            <w:pPr>
              <w:spacing w:before="120"/>
              <w:jc w:val="center"/>
              <w:rPr>
                <w:szCs w:val="28"/>
                <w:lang w:val="en-US"/>
              </w:rPr>
            </w:pPr>
            <w:r>
              <w:rPr>
                <w:szCs w:val="28"/>
                <w:lang w:val="en-US"/>
              </w:rPr>
              <w:t>13</w:t>
            </w:r>
          </w:p>
        </w:tc>
        <w:tc>
          <w:tcPr>
            <w:tcW w:w="1418" w:type="dxa"/>
          </w:tcPr>
          <w:p w14:paraId="4E16BBCD" w14:textId="77777777" w:rsidR="00E370C9" w:rsidRDefault="00E370C9" w:rsidP="0030391D">
            <w:pPr>
              <w:spacing w:before="120"/>
              <w:rPr>
                <w:szCs w:val="28"/>
              </w:rPr>
            </w:pPr>
            <w:r>
              <w:rPr>
                <w:szCs w:val="28"/>
              </w:rPr>
              <w:t>22000</w:t>
            </w:r>
          </w:p>
        </w:tc>
        <w:tc>
          <w:tcPr>
            <w:tcW w:w="1559" w:type="dxa"/>
          </w:tcPr>
          <w:p w14:paraId="592F96AA" w14:textId="77777777" w:rsidR="00E370C9" w:rsidRDefault="00E370C9" w:rsidP="0030391D">
            <w:pPr>
              <w:spacing w:before="120"/>
              <w:rPr>
                <w:szCs w:val="28"/>
              </w:rPr>
            </w:pPr>
            <w:r>
              <w:rPr>
                <w:szCs w:val="28"/>
              </w:rPr>
              <w:t>17000</w:t>
            </w:r>
          </w:p>
        </w:tc>
        <w:tc>
          <w:tcPr>
            <w:tcW w:w="1701" w:type="dxa"/>
          </w:tcPr>
          <w:p w14:paraId="11B3E6E1" w14:textId="77777777" w:rsidR="00E370C9" w:rsidRDefault="00E370C9" w:rsidP="0030391D">
            <w:pPr>
              <w:spacing w:before="120"/>
              <w:rPr>
                <w:szCs w:val="28"/>
              </w:rPr>
            </w:pPr>
            <w:r>
              <w:rPr>
                <w:szCs w:val="28"/>
              </w:rPr>
              <w:t>10</w:t>
            </w:r>
          </w:p>
        </w:tc>
        <w:tc>
          <w:tcPr>
            <w:tcW w:w="2126" w:type="dxa"/>
          </w:tcPr>
          <w:p w14:paraId="3DAD0787" w14:textId="77777777" w:rsidR="00E370C9" w:rsidRDefault="00E370C9" w:rsidP="0030391D">
            <w:pPr>
              <w:spacing w:before="120"/>
              <w:rPr>
                <w:szCs w:val="28"/>
              </w:rPr>
            </w:pPr>
            <w:r>
              <w:rPr>
                <w:szCs w:val="28"/>
              </w:rPr>
              <w:t>1000</w:t>
            </w:r>
          </w:p>
        </w:tc>
      </w:tr>
      <w:tr w:rsidR="00E370C9" w14:paraId="353D7C1A" w14:textId="77777777" w:rsidTr="00E370C9">
        <w:tc>
          <w:tcPr>
            <w:tcW w:w="1838" w:type="dxa"/>
          </w:tcPr>
          <w:p w14:paraId="4033D52D" w14:textId="77777777" w:rsidR="00E370C9" w:rsidRPr="00966C02" w:rsidRDefault="00E370C9" w:rsidP="0030391D">
            <w:pPr>
              <w:spacing w:before="120"/>
              <w:jc w:val="center"/>
              <w:rPr>
                <w:szCs w:val="28"/>
                <w:lang w:val="en-US"/>
              </w:rPr>
            </w:pPr>
            <w:r>
              <w:rPr>
                <w:szCs w:val="28"/>
                <w:lang w:val="en-US"/>
              </w:rPr>
              <w:t>14</w:t>
            </w:r>
          </w:p>
        </w:tc>
        <w:tc>
          <w:tcPr>
            <w:tcW w:w="1418" w:type="dxa"/>
          </w:tcPr>
          <w:p w14:paraId="1F85E868" w14:textId="77777777" w:rsidR="00E370C9" w:rsidRDefault="00E370C9" w:rsidP="0030391D">
            <w:pPr>
              <w:spacing w:before="120"/>
              <w:rPr>
                <w:szCs w:val="28"/>
              </w:rPr>
            </w:pPr>
            <w:r>
              <w:rPr>
                <w:szCs w:val="28"/>
              </w:rPr>
              <w:t>25000</w:t>
            </w:r>
          </w:p>
        </w:tc>
        <w:tc>
          <w:tcPr>
            <w:tcW w:w="1559" w:type="dxa"/>
          </w:tcPr>
          <w:p w14:paraId="6F319513" w14:textId="77777777" w:rsidR="00E370C9" w:rsidRDefault="00E370C9" w:rsidP="0030391D">
            <w:pPr>
              <w:spacing w:before="120"/>
              <w:rPr>
                <w:szCs w:val="28"/>
              </w:rPr>
            </w:pPr>
            <w:r>
              <w:rPr>
                <w:szCs w:val="28"/>
              </w:rPr>
              <w:t>20000</w:t>
            </w:r>
          </w:p>
        </w:tc>
        <w:tc>
          <w:tcPr>
            <w:tcW w:w="1701" w:type="dxa"/>
          </w:tcPr>
          <w:p w14:paraId="5C30FC0D" w14:textId="77777777" w:rsidR="00E370C9" w:rsidRDefault="00E370C9" w:rsidP="0030391D">
            <w:pPr>
              <w:spacing w:before="120"/>
              <w:rPr>
                <w:szCs w:val="28"/>
              </w:rPr>
            </w:pPr>
            <w:r>
              <w:rPr>
                <w:szCs w:val="28"/>
              </w:rPr>
              <w:t>8</w:t>
            </w:r>
          </w:p>
        </w:tc>
        <w:tc>
          <w:tcPr>
            <w:tcW w:w="2126" w:type="dxa"/>
          </w:tcPr>
          <w:p w14:paraId="5E426C31" w14:textId="77777777" w:rsidR="00E370C9" w:rsidRDefault="00E370C9" w:rsidP="0030391D">
            <w:pPr>
              <w:spacing w:before="120"/>
              <w:rPr>
                <w:szCs w:val="28"/>
              </w:rPr>
            </w:pPr>
            <w:r>
              <w:rPr>
                <w:szCs w:val="28"/>
              </w:rPr>
              <w:t>2000</w:t>
            </w:r>
          </w:p>
        </w:tc>
      </w:tr>
      <w:tr w:rsidR="00E370C9" w14:paraId="38C0DB12" w14:textId="77777777" w:rsidTr="00E370C9">
        <w:tc>
          <w:tcPr>
            <w:tcW w:w="1838" w:type="dxa"/>
          </w:tcPr>
          <w:p w14:paraId="12CEC54B" w14:textId="77777777" w:rsidR="00E370C9" w:rsidRPr="00966C02" w:rsidRDefault="00E370C9" w:rsidP="0030391D">
            <w:pPr>
              <w:spacing w:before="120"/>
              <w:jc w:val="center"/>
              <w:rPr>
                <w:szCs w:val="28"/>
                <w:lang w:val="en-US"/>
              </w:rPr>
            </w:pPr>
            <w:r>
              <w:rPr>
                <w:szCs w:val="28"/>
                <w:lang w:val="en-US"/>
              </w:rPr>
              <w:t>15</w:t>
            </w:r>
          </w:p>
        </w:tc>
        <w:tc>
          <w:tcPr>
            <w:tcW w:w="1418" w:type="dxa"/>
          </w:tcPr>
          <w:p w14:paraId="21738B8A" w14:textId="77777777" w:rsidR="00E370C9" w:rsidRDefault="00E370C9" w:rsidP="0030391D">
            <w:pPr>
              <w:spacing w:before="120"/>
              <w:rPr>
                <w:szCs w:val="28"/>
              </w:rPr>
            </w:pPr>
            <w:r>
              <w:rPr>
                <w:szCs w:val="28"/>
              </w:rPr>
              <w:t>26000</w:t>
            </w:r>
          </w:p>
        </w:tc>
        <w:tc>
          <w:tcPr>
            <w:tcW w:w="1559" w:type="dxa"/>
          </w:tcPr>
          <w:p w14:paraId="68BCF6EF" w14:textId="77777777" w:rsidR="00E370C9" w:rsidRDefault="00E370C9" w:rsidP="0030391D">
            <w:pPr>
              <w:spacing w:before="120"/>
              <w:rPr>
                <w:szCs w:val="28"/>
              </w:rPr>
            </w:pPr>
            <w:r>
              <w:rPr>
                <w:szCs w:val="28"/>
              </w:rPr>
              <w:t>20000</w:t>
            </w:r>
          </w:p>
        </w:tc>
        <w:tc>
          <w:tcPr>
            <w:tcW w:w="1701" w:type="dxa"/>
          </w:tcPr>
          <w:p w14:paraId="345A2BCE" w14:textId="77777777" w:rsidR="00E370C9" w:rsidRDefault="00E370C9" w:rsidP="0030391D">
            <w:pPr>
              <w:spacing w:before="120"/>
              <w:rPr>
                <w:szCs w:val="28"/>
              </w:rPr>
            </w:pPr>
            <w:r>
              <w:rPr>
                <w:szCs w:val="28"/>
              </w:rPr>
              <w:t>7</w:t>
            </w:r>
          </w:p>
        </w:tc>
        <w:tc>
          <w:tcPr>
            <w:tcW w:w="2126" w:type="dxa"/>
          </w:tcPr>
          <w:p w14:paraId="024F56C8" w14:textId="77777777" w:rsidR="00E370C9" w:rsidRDefault="00E370C9" w:rsidP="0030391D">
            <w:pPr>
              <w:spacing w:before="120"/>
              <w:rPr>
                <w:szCs w:val="28"/>
              </w:rPr>
            </w:pPr>
            <w:r>
              <w:rPr>
                <w:szCs w:val="28"/>
              </w:rPr>
              <w:t>3000</w:t>
            </w:r>
          </w:p>
        </w:tc>
      </w:tr>
      <w:tr w:rsidR="00E370C9" w14:paraId="0026ECCE" w14:textId="77777777" w:rsidTr="00E370C9">
        <w:tc>
          <w:tcPr>
            <w:tcW w:w="1838" w:type="dxa"/>
          </w:tcPr>
          <w:p w14:paraId="59A12605" w14:textId="77777777" w:rsidR="00E370C9" w:rsidRPr="00966C02" w:rsidRDefault="00E370C9" w:rsidP="0030391D">
            <w:pPr>
              <w:spacing w:before="120"/>
              <w:jc w:val="center"/>
              <w:rPr>
                <w:szCs w:val="28"/>
                <w:lang w:val="en-US"/>
              </w:rPr>
            </w:pPr>
            <w:r>
              <w:rPr>
                <w:szCs w:val="28"/>
                <w:lang w:val="en-US"/>
              </w:rPr>
              <w:t>16</w:t>
            </w:r>
          </w:p>
        </w:tc>
        <w:tc>
          <w:tcPr>
            <w:tcW w:w="1418" w:type="dxa"/>
          </w:tcPr>
          <w:p w14:paraId="163C6E8D" w14:textId="77777777" w:rsidR="00E370C9" w:rsidRDefault="00E370C9" w:rsidP="0030391D">
            <w:pPr>
              <w:spacing w:before="120"/>
              <w:rPr>
                <w:szCs w:val="28"/>
              </w:rPr>
            </w:pPr>
            <w:r>
              <w:rPr>
                <w:szCs w:val="28"/>
              </w:rPr>
              <w:t>30000</w:t>
            </w:r>
          </w:p>
        </w:tc>
        <w:tc>
          <w:tcPr>
            <w:tcW w:w="1559" w:type="dxa"/>
          </w:tcPr>
          <w:p w14:paraId="2769DDCF" w14:textId="77777777" w:rsidR="00E370C9" w:rsidRDefault="00E370C9" w:rsidP="0030391D">
            <w:pPr>
              <w:spacing w:before="120"/>
              <w:rPr>
                <w:szCs w:val="28"/>
              </w:rPr>
            </w:pPr>
            <w:r>
              <w:rPr>
                <w:szCs w:val="28"/>
              </w:rPr>
              <w:t>25000</w:t>
            </w:r>
          </w:p>
        </w:tc>
        <w:tc>
          <w:tcPr>
            <w:tcW w:w="1701" w:type="dxa"/>
          </w:tcPr>
          <w:p w14:paraId="236F05B9" w14:textId="77777777" w:rsidR="00E370C9" w:rsidRDefault="00E370C9" w:rsidP="0030391D">
            <w:pPr>
              <w:spacing w:before="120"/>
              <w:rPr>
                <w:szCs w:val="28"/>
              </w:rPr>
            </w:pPr>
            <w:r>
              <w:rPr>
                <w:szCs w:val="28"/>
              </w:rPr>
              <w:t>10</w:t>
            </w:r>
          </w:p>
        </w:tc>
        <w:tc>
          <w:tcPr>
            <w:tcW w:w="2126" w:type="dxa"/>
          </w:tcPr>
          <w:p w14:paraId="753B5488" w14:textId="77777777" w:rsidR="00E370C9" w:rsidRDefault="00E370C9" w:rsidP="0030391D">
            <w:pPr>
              <w:spacing w:before="120"/>
              <w:rPr>
                <w:szCs w:val="28"/>
              </w:rPr>
            </w:pPr>
            <w:r>
              <w:rPr>
                <w:szCs w:val="28"/>
              </w:rPr>
              <w:t>3000</w:t>
            </w:r>
          </w:p>
        </w:tc>
      </w:tr>
      <w:tr w:rsidR="00E370C9" w14:paraId="4DA4AD25" w14:textId="77777777" w:rsidTr="00E370C9">
        <w:tc>
          <w:tcPr>
            <w:tcW w:w="1838" w:type="dxa"/>
          </w:tcPr>
          <w:p w14:paraId="70575700" w14:textId="77777777" w:rsidR="00E370C9" w:rsidRDefault="00E370C9" w:rsidP="0030391D">
            <w:pPr>
              <w:spacing w:before="120"/>
              <w:jc w:val="center"/>
              <w:rPr>
                <w:szCs w:val="28"/>
                <w:lang w:val="en-US"/>
              </w:rPr>
            </w:pPr>
            <w:r>
              <w:rPr>
                <w:szCs w:val="28"/>
                <w:lang w:val="en-US"/>
              </w:rPr>
              <w:t>17</w:t>
            </w:r>
          </w:p>
        </w:tc>
        <w:tc>
          <w:tcPr>
            <w:tcW w:w="1418" w:type="dxa"/>
          </w:tcPr>
          <w:p w14:paraId="61B195BB" w14:textId="77777777" w:rsidR="00E370C9" w:rsidRPr="00F80043" w:rsidRDefault="00E370C9" w:rsidP="0030391D">
            <w:pPr>
              <w:spacing w:before="120"/>
              <w:rPr>
                <w:szCs w:val="28"/>
                <w:lang w:val="en-US"/>
              </w:rPr>
            </w:pPr>
            <w:r>
              <w:rPr>
                <w:szCs w:val="28"/>
                <w:lang w:val="en-US"/>
              </w:rPr>
              <w:t>20000</w:t>
            </w:r>
          </w:p>
        </w:tc>
        <w:tc>
          <w:tcPr>
            <w:tcW w:w="1559" w:type="dxa"/>
          </w:tcPr>
          <w:p w14:paraId="74CA2363" w14:textId="77777777" w:rsidR="00E370C9" w:rsidRPr="00F80043" w:rsidRDefault="00E370C9" w:rsidP="0030391D">
            <w:pPr>
              <w:spacing w:before="120"/>
              <w:rPr>
                <w:szCs w:val="28"/>
                <w:lang w:val="en-US"/>
              </w:rPr>
            </w:pPr>
            <w:r>
              <w:rPr>
                <w:szCs w:val="28"/>
                <w:lang w:val="en-US"/>
              </w:rPr>
              <w:t>19000</w:t>
            </w:r>
          </w:p>
        </w:tc>
        <w:tc>
          <w:tcPr>
            <w:tcW w:w="1701" w:type="dxa"/>
          </w:tcPr>
          <w:p w14:paraId="09BC81DB" w14:textId="77777777" w:rsidR="00E370C9" w:rsidRPr="00F80043" w:rsidRDefault="00E370C9" w:rsidP="0030391D">
            <w:pPr>
              <w:spacing w:before="120"/>
              <w:rPr>
                <w:szCs w:val="28"/>
                <w:lang w:val="en-US"/>
              </w:rPr>
            </w:pPr>
            <w:r>
              <w:rPr>
                <w:szCs w:val="28"/>
                <w:lang w:val="en-US"/>
              </w:rPr>
              <w:t>5</w:t>
            </w:r>
          </w:p>
        </w:tc>
        <w:tc>
          <w:tcPr>
            <w:tcW w:w="2126" w:type="dxa"/>
          </w:tcPr>
          <w:p w14:paraId="1FCE6FD3" w14:textId="77777777" w:rsidR="00E370C9" w:rsidRPr="00F80043" w:rsidRDefault="00E370C9" w:rsidP="0030391D">
            <w:pPr>
              <w:spacing w:before="120"/>
              <w:rPr>
                <w:szCs w:val="28"/>
                <w:lang w:val="en-US"/>
              </w:rPr>
            </w:pPr>
            <w:r>
              <w:rPr>
                <w:szCs w:val="28"/>
                <w:lang w:val="en-US"/>
              </w:rPr>
              <w:t>500</w:t>
            </w:r>
          </w:p>
        </w:tc>
      </w:tr>
      <w:tr w:rsidR="00E370C9" w14:paraId="0EE36000" w14:textId="77777777" w:rsidTr="00E370C9">
        <w:tc>
          <w:tcPr>
            <w:tcW w:w="1838" w:type="dxa"/>
          </w:tcPr>
          <w:p w14:paraId="419346D3" w14:textId="77777777" w:rsidR="00E370C9" w:rsidRDefault="00E370C9" w:rsidP="0030391D">
            <w:pPr>
              <w:spacing w:before="120"/>
              <w:jc w:val="center"/>
              <w:rPr>
                <w:szCs w:val="28"/>
                <w:lang w:val="en-US"/>
              </w:rPr>
            </w:pPr>
            <w:r>
              <w:rPr>
                <w:szCs w:val="28"/>
                <w:lang w:val="en-US"/>
              </w:rPr>
              <w:t>18</w:t>
            </w:r>
          </w:p>
        </w:tc>
        <w:tc>
          <w:tcPr>
            <w:tcW w:w="1418" w:type="dxa"/>
          </w:tcPr>
          <w:p w14:paraId="4A10D316" w14:textId="77777777" w:rsidR="00E370C9" w:rsidRPr="00F80043" w:rsidRDefault="00E370C9" w:rsidP="0030391D">
            <w:pPr>
              <w:spacing w:before="120"/>
              <w:rPr>
                <w:szCs w:val="28"/>
                <w:lang w:val="en-US"/>
              </w:rPr>
            </w:pPr>
            <w:r>
              <w:rPr>
                <w:szCs w:val="28"/>
                <w:lang w:val="en-US"/>
              </w:rPr>
              <w:t>110000</w:t>
            </w:r>
          </w:p>
        </w:tc>
        <w:tc>
          <w:tcPr>
            <w:tcW w:w="1559" w:type="dxa"/>
          </w:tcPr>
          <w:p w14:paraId="027EC2F2" w14:textId="77777777" w:rsidR="00E370C9" w:rsidRPr="00F80043" w:rsidRDefault="00E370C9" w:rsidP="0030391D">
            <w:pPr>
              <w:spacing w:before="120"/>
              <w:rPr>
                <w:szCs w:val="28"/>
                <w:lang w:val="en-US"/>
              </w:rPr>
            </w:pPr>
            <w:r>
              <w:rPr>
                <w:szCs w:val="28"/>
                <w:lang w:val="en-US"/>
              </w:rPr>
              <w:t>91000</w:t>
            </w:r>
          </w:p>
        </w:tc>
        <w:tc>
          <w:tcPr>
            <w:tcW w:w="1701" w:type="dxa"/>
          </w:tcPr>
          <w:p w14:paraId="54096A1F" w14:textId="77777777" w:rsidR="00E370C9" w:rsidRPr="00F80043" w:rsidRDefault="00E370C9" w:rsidP="0030391D">
            <w:pPr>
              <w:spacing w:before="120"/>
              <w:rPr>
                <w:szCs w:val="28"/>
                <w:lang w:val="en-US"/>
              </w:rPr>
            </w:pPr>
            <w:r>
              <w:rPr>
                <w:szCs w:val="28"/>
                <w:lang w:val="en-US"/>
              </w:rPr>
              <w:t>50</w:t>
            </w:r>
          </w:p>
        </w:tc>
        <w:tc>
          <w:tcPr>
            <w:tcW w:w="2126" w:type="dxa"/>
          </w:tcPr>
          <w:p w14:paraId="0839078D" w14:textId="77777777" w:rsidR="00E370C9" w:rsidRPr="00F80043" w:rsidRDefault="00E370C9" w:rsidP="0030391D">
            <w:pPr>
              <w:spacing w:before="120"/>
              <w:rPr>
                <w:szCs w:val="28"/>
                <w:lang w:val="en-US"/>
              </w:rPr>
            </w:pPr>
            <w:r>
              <w:rPr>
                <w:szCs w:val="28"/>
                <w:lang w:val="en-US"/>
              </w:rPr>
              <w:t>5000</w:t>
            </w:r>
          </w:p>
        </w:tc>
      </w:tr>
      <w:tr w:rsidR="00E370C9" w14:paraId="298D49B8" w14:textId="77777777" w:rsidTr="00E370C9">
        <w:tc>
          <w:tcPr>
            <w:tcW w:w="1838" w:type="dxa"/>
          </w:tcPr>
          <w:p w14:paraId="43E6A72F" w14:textId="77777777" w:rsidR="00E370C9" w:rsidRDefault="00E370C9" w:rsidP="0030391D">
            <w:pPr>
              <w:spacing w:before="120"/>
              <w:jc w:val="center"/>
              <w:rPr>
                <w:szCs w:val="28"/>
                <w:lang w:val="en-US"/>
              </w:rPr>
            </w:pPr>
            <w:r>
              <w:rPr>
                <w:szCs w:val="28"/>
                <w:lang w:val="en-US"/>
              </w:rPr>
              <w:t>19</w:t>
            </w:r>
          </w:p>
        </w:tc>
        <w:tc>
          <w:tcPr>
            <w:tcW w:w="1418" w:type="dxa"/>
          </w:tcPr>
          <w:p w14:paraId="02A87EFC" w14:textId="77777777" w:rsidR="00E370C9" w:rsidRPr="00F80043" w:rsidRDefault="00E370C9" w:rsidP="0030391D">
            <w:pPr>
              <w:spacing w:before="120"/>
              <w:rPr>
                <w:szCs w:val="28"/>
                <w:lang w:val="en-US"/>
              </w:rPr>
            </w:pPr>
            <w:r>
              <w:rPr>
                <w:szCs w:val="28"/>
                <w:lang w:val="en-US"/>
              </w:rPr>
              <w:t>27000</w:t>
            </w:r>
          </w:p>
        </w:tc>
        <w:tc>
          <w:tcPr>
            <w:tcW w:w="1559" w:type="dxa"/>
          </w:tcPr>
          <w:p w14:paraId="151C32E9" w14:textId="77777777" w:rsidR="00E370C9" w:rsidRPr="00F80043" w:rsidRDefault="00E370C9" w:rsidP="0030391D">
            <w:pPr>
              <w:spacing w:before="120"/>
              <w:rPr>
                <w:szCs w:val="28"/>
                <w:lang w:val="en-US"/>
              </w:rPr>
            </w:pPr>
            <w:r>
              <w:rPr>
                <w:szCs w:val="28"/>
                <w:lang w:val="en-US"/>
              </w:rPr>
              <w:t>20000</w:t>
            </w:r>
          </w:p>
        </w:tc>
        <w:tc>
          <w:tcPr>
            <w:tcW w:w="1701" w:type="dxa"/>
          </w:tcPr>
          <w:p w14:paraId="75D9D24F" w14:textId="77777777" w:rsidR="00E370C9" w:rsidRPr="00F80043" w:rsidRDefault="00E370C9" w:rsidP="0030391D">
            <w:pPr>
              <w:spacing w:before="120"/>
              <w:rPr>
                <w:szCs w:val="28"/>
                <w:lang w:val="en-US"/>
              </w:rPr>
            </w:pPr>
            <w:r>
              <w:rPr>
                <w:szCs w:val="28"/>
                <w:lang w:val="en-US"/>
              </w:rPr>
              <w:t>10</w:t>
            </w:r>
          </w:p>
        </w:tc>
        <w:tc>
          <w:tcPr>
            <w:tcW w:w="2126" w:type="dxa"/>
          </w:tcPr>
          <w:p w14:paraId="40662459" w14:textId="77777777" w:rsidR="00E370C9" w:rsidRPr="00F80043" w:rsidRDefault="00E370C9" w:rsidP="0030391D">
            <w:pPr>
              <w:spacing w:before="120"/>
              <w:rPr>
                <w:szCs w:val="28"/>
                <w:lang w:val="en-US"/>
              </w:rPr>
            </w:pPr>
            <w:r>
              <w:rPr>
                <w:szCs w:val="28"/>
                <w:lang w:val="en-US"/>
              </w:rPr>
              <w:t>1000</w:t>
            </w:r>
          </w:p>
        </w:tc>
      </w:tr>
      <w:tr w:rsidR="00E370C9" w14:paraId="10DDFBFA" w14:textId="77777777" w:rsidTr="00E370C9">
        <w:tc>
          <w:tcPr>
            <w:tcW w:w="1838" w:type="dxa"/>
          </w:tcPr>
          <w:p w14:paraId="2C51D416" w14:textId="77777777" w:rsidR="00E370C9" w:rsidRDefault="00E370C9" w:rsidP="0030391D">
            <w:pPr>
              <w:spacing w:before="120"/>
              <w:jc w:val="center"/>
              <w:rPr>
                <w:szCs w:val="28"/>
                <w:lang w:val="en-US"/>
              </w:rPr>
            </w:pPr>
            <w:r>
              <w:rPr>
                <w:szCs w:val="28"/>
                <w:lang w:val="en-US"/>
              </w:rPr>
              <w:t>20</w:t>
            </w:r>
          </w:p>
        </w:tc>
        <w:tc>
          <w:tcPr>
            <w:tcW w:w="1418" w:type="dxa"/>
          </w:tcPr>
          <w:p w14:paraId="5A422B54" w14:textId="77777777" w:rsidR="00E370C9" w:rsidRPr="00F80043" w:rsidRDefault="00E370C9" w:rsidP="0030391D">
            <w:pPr>
              <w:spacing w:before="120"/>
              <w:rPr>
                <w:szCs w:val="28"/>
                <w:lang w:val="en-US"/>
              </w:rPr>
            </w:pPr>
            <w:r>
              <w:rPr>
                <w:szCs w:val="28"/>
                <w:lang w:val="en-US"/>
              </w:rPr>
              <w:t>25000</w:t>
            </w:r>
          </w:p>
        </w:tc>
        <w:tc>
          <w:tcPr>
            <w:tcW w:w="1559" w:type="dxa"/>
          </w:tcPr>
          <w:p w14:paraId="37851F77" w14:textId="77777777" w:rsidR="00E370C9" w:rsidRPr="00F80043" w:rsidRDefault="00E370C9" w:rsidP="0030391D">
            <w:pPr>
              <w:spacing w:before="120"/>
              <w:rPr>
                <w:szCs w:val="28"/>
                <w:lang w:val="en-US"/>
              </w:rPr>
            </w:pPr>
            <w:r>
              <w:rPr>
                <w:szCs w:val="28"/>
                <w:lang w:val="en-US"/>
              </w:rPr>
              <w:t>12000</w:t>
            </w:r>
          </w:p>
        </w:tc>
        <w:tc>
          <w:tcPr>
            <w:tcW w:w="1701" w:type="dxa"/>
          </w:tcPr>
          <w:p w14:paraId="0914EBEE" w14:textId="77777777" w:rsidR="00E370C9" w:rsidRPr="00F80043" w:rsidRDefault="00E370C9" w:rsidP="0030391D">
            <w:pPr>
              <w:spacing w:before="120"/>
              <w:rPr>
                <w:szCs w:val="28"/>
                <w:lang w:val="en-US"/>
              </w:rPr>
            </w:pPr>
            <w:r>
              <w:rPr>
                <w:szCs w:val="28"/>
                <w:lang w:val="en-US"/>
              </w:rPr>
              <w:t>2</w:t>
            </w:r>
          </w:p>
        </w:tc>
        <w:tc>
          <w:tcPr>
            <w:tcW w:w="2126" w:type="dxa"/>
          </w:tcPr>
          <w:p w14:paraId="02ABB8D2" w14:textId="77777777" w:rsidR="00E370C9" w:rsidRPr="00F80043" w:rsidRDefault="00E370C9" w:rsidP="0030391D">
            <w:pPr>
              <w:spacing w:before="120"/>
              <w:rPr>
                <w:szCs w:val="28"/>
                <w:lang w:val="en-US"/>
              </w:rPr>
            </w:pPr>
            <w:r>
              <w:rPr>
                <w:szCs w:val="28"/>
                <w:lang w:val="en-US"/>
              </w:rPr>
              <w:t>1000</w:t>
            </w:r>
          </w:p>
        </w:tc>
      </w:tr>
      <w:tr w:rsidR="00E370C9" w14:paraId="4BD8DC9B" w14:textId="77777777" w:rsidTr="00E370C9">
        <w:tc>
          <w:tcPr>
            <w:tcW w:w="1838" w:type="dxa"/>
          </w:tcPr>
          <w:p w14:paraId="2F185554" w14:textId="77777777" w:rsidR="00E370C9" w:rsidRDefault="00E370C9" w:rsidP="0030391D">
            <w:pPr>
              <w:spacing w:before="120"/>
              <w:jc w:val="center"/>
              <w:rPr>
                <w:szCs w:val="28"/>
                <w:lang w:val="en-US"/>
              </w:rPr>
            </w:pPr>
            <w:r>
              <w:rPr>
                <w:szCs w:val="28"/>
                <w:lang w:val="en-US"/>
              </w:rPr>
              <w:t>21</w:t>
            </w:r>
          </w:p>
        </w:tc>
        <w:tc>
          <w:tcPr>
            <w:tcW w:w="1418" w:type="dxa"/>
          </w:tcPr>
          <w:p w14:paraId="538E4823" w14:textId="77777777" w:rsidR="00E370C9" w:rsidRPr="00F80043" w:rsidRDefault="00E370C9" w:rsidP="0030391D">
            <w:pPr>
              <w:spacing w:before="120"/>
              <w:rPr>
                <w:szCs w:val="28"/>
                <w:lang w:val="en-US"/>
              </w:rPr>
            </w:pPr>
            <w:r>
              <w:rPr>
                <w:szCs w:val="28"/>
                <w:lang w:val="en-US"/>
              </w:rPr>
              <w:t>31000</w:t>
            </w:r>
          </w:p>
        </w:tc>
        <w:tc>
          <w:tcPr>
            <w:tcW w:w="1559" w:type="dxa"/>
          </w:tcPr>
          <w:p w14:paraId="147251A4" w14:textId="77777777" w:rsidR="00E370C9" w:rsidRPr="00F80043" w:rsidRDefault="00E370C9" w:rsidP="0030391D">
            <w:pPr>
              <w:spacing w:before="120"/>
              <w:rPr>
                <w:szCs w:val="28"/>
                <w:lang w:val="en-US"/>
              </w:rPr>
            </w:pPr>
            <w:r>
              <w:rPr>
                <w:szCs w:val="28"/>
                <w:lang w:val="en-US"/>
              </w:rPr>
              <w:t>25000</w:t>
            </w:r>
          </w:p>
        </w:tc>
        <w:tc>
          <w:tcPr>
            <w:tcW w:w="1701" w:type="dxa"/>
          </w:tcPr>
          <w:p w14:paraId="00B2BBC7" w14:textId="77777777" w:rsidR="00E370C9" w:rsidRPr="00F80043" w:rsidRDefault="00E370C9" w:rsidP="0030391D">
            <w:pPr>
              <w:spacing w:before="120"/>
              <w:rPr>
                <w:szCs w:val="28"/>
                <w:lang w:val="en-US"/>
              </w:rPr>
            </w:pPr>
            <w:r>
              <w:rPr>
                <w:szCs w:val="28"/>
                <w:lang w:val="en-US"/>
              </w:rPr>
              <w:t>3</w:t>
            </w:r>
          </w:p>
        </w:tc>
        <w:tc>
          <w:tcPr>
            <w:tcW w:w="2126" w:type="dxa"/>
          </w:tcPr>
          <w:p w14:paraId="63DA616F" w14:textId="77777777" w:rsidR="00E370C9" w:rsidRDefault="00E370C9" w:rsidP="0030391D">
            <w:pPr>
              <w:spacing w:before="120"/>
              <w:rPr>
                <w:szCs w:val="28"/>
              </w:rPr>
            </w:pPr>
            <w:r>
              <w:rPr>
                <w:szCs w:val="28"/>
              </w:rPr>
              <w:t>1500</w:t>
            </w:r>
          </w:p>
        </w:tc>
      </w:tr>
      <w:tr w:rsidR="00E370C9" w14:paraId="03B64318" w14:textId="77777777" w:rsidTr="00E370C9">
        <w:tc>
          <w:tcPr>
            <w:tcW w:w="1838" w:type="dxa"/>
          </w:tcPr>
          <w:p w14:paraId="59940039" w14:textId="77777777" w:rsidR="00E370C9" w:rsidRDefault="00E370C9" w:rsidP="0030391D">
            <w:pPr>
              <w:spacing w:before="120"/>
              <w:jc w:val="center"/>
              <w:rPr>
                <w:szCs w:val="28"/>
                <w:lang w:val="en-US"/>
              </w:rPr>
            </w:pPr>
            <w:r>
              <w:rPr>
                <w:szCs w:val="28"/>
                <w:lang w:val="en-US"/>
              </w:rPr>
              <w:t>22</w:t>
            </w:r>
          </w:p>
        </w:tc>
        <w:tc>
          <w:tcPr>
            <w:tcW w:w="1418" w:type="dxa"/>
          </w:tcPr>
          <w:p w14:paraId="1DD9635A" w14:textId="77777777" w:rsidR="00E370C9" w:rsidRDefault="00E370C9" w:rsidP="0030391D">
            <w:pPr>
              <w:spacing w:before="120"/>
              <w:rPr>
                <w:szCs w:val="28"/>
              </w:rPr>
            </w:pPr>
            <w:r>
              <w:rPr>
                <w:szCs w:val="28"/>
                <w:lang w:val="en-US"/>
              </w:rPr>
              <w:t>3</w:t>
            </w:r>
            <w:r>
              <w:rPr>
                <w:szCs w:val="28"/>
              </w:rPr>
              <w:t>2000</w:t>
            </w:r>
          </w:p>
        </w:tc>
        <w:tc>
          <w:tcPr>
            <w:tcW w:w="1559" w:type="dxa"/>
          </w:tcPr>
          <w:p w14:paraId="37C5229A" w14:textId="77777777" w:rsidR="00E370C9" w:rsidRDefault="00E370C9" w:rsidP="0030391D">
            <w:pPr>
              <w:spacing w:before="120"/>
              <w:rPr>
                <w:szCs w:val="28"/>
              </w:rPr>
            </w:pPr>
            <w:r>
              <w:rPr>
                <w:szCs w:val="28"/>
                <w:lang w:val="en-US"/>
              </w:rPr>
              <w:t>26</w:t>
            </w:r>
            <w:r>
              <w:rPr>
                <w:szCs w:val="28"/>
              </w:rPr>
              <w:t>000</w:t>
            </w:r>
          </w:p>
        </w:tc>
        <w:tc>
          <w:tcPr>
            <w:tcW w:w="1701" w:type="dxa"/>
          </w:tcPr>
          <w:p w14:paraId="20CD3C8C" w14:textId="77777777" w:rsidR="00E370C9" w:rsidRDefault="00E370C9" w:rsidP="0030391D">
            <w:pPr>
              <w:spacing w:before="120"/>
              <w:rPr>
                <w:szCs w:val="28"/>
              </w:rPr>
            </w:pPr>
            <w:r>
              <w:rPr>
                <w:szCs w:val="28"/>
              </w:rPr>
              <w:t>6</w:t>
            </w:r>
          </w:p>
        </w:tc>
        <w:tc>
          <w:tcPr>
            <w:tcW w:w="2126" w:type="dxa"/>
          </w:tcPr>
          <w:p w14:paraId="7C988F16" w14:textId="77777777" w:rsidR="00E370C9" w:rsidRDefault="00E370C9" w:rsidP="0030391D">
            <w:pPr>
              <w:spacing w:before="120"/>
              <w:rPr>
                <w:szCs w:val="28"/>
              </w:rPr>
            </w:pPr>
            <w:r>
              <w:rPr>
                <w:szCs w:val="28"/>
              </w:rPr>
              <w:t>3</w:t>
            </w:r>
            <w:r>
              <w:rPr>
                <w:szCs w:val="28"/>
                <w:lang w:val="en-US"/>
              </w:rPr>
              <w:t>0</w:t>
            </w:r>
            <w:r>
              <w:rPr>
                <w:szCs w:val="28"/>
              </w:rPr>
              <w:t>00</w:t>
            </w:r>
          </w:p>
        </w:tc>
      </w:tr>
      <w:tr w:rsidR="00E370C9" w14:paraId="50001B80" w14:textId="77777777" w:rsidTr="00E370C9">
        <w:tc>
          <w:tcPr>
            <w:tcW w:w="1838" w:type="dxa"/>
          </w:tcPr>
          <w:p w14:paraId="0238AC31" w14:textId="77777777" w:rsidR="00E370C9" w:rsidRDefault="00E370C9" w:rsidP="0030391D">
            <w:pPr>
              <w:spacing w:before="120"/>
              <w:jc w:val="center"/>
              <w:rPr>
                <w:szCs w:val="28"/>
                <w:lang w:val="en-US"/>
              </w:rPr>
            </w:pPr>
            <w:r>
              <w:rPr>
                <w:szCs w:val="28"/>
                <w:lang w:val="en-US"/>
              </w:rPr>
              <w:t>23</w:t>
            </w:r>
          </w:p>
        </w:tc>
        <w:tc>
          <w:tcPr>
            <w:tcW w:w="1418" w:type="dxa"/>
          </w:tcPr>
          <w:p w14:paraId="53327751" w14:textId="77777777" w:rsidR="00E370C9" w:rsidRDefault="00E370C9" w:rsidP="0030391D">
            <w:pPr>
              <w:spacing w:before="120"/>
              <w:rPr>
                <w:szCs w:val="28"/>
              </w:rPr>
            </w:pPr>
            <w:r>
              <w:rPr>
                <w:szCs w:val="28"/>
                <w:lang w:val="en-US"/>
              </w:rPr>
              <w:t>3</w:t>
            </w:r>
            <w:r>
              <w:rPr>
                <w:szCs w:val="28"/>
              </w:rPr>
              <w:t>3000</w:t>
            </w:r>
          </w:p>
        </w:tc>
        <w:tc>
          <w:tcPr>
            <w:tcW w:w="1559" w:type="dxa"/>
          </w:tcPr>
          <w:p w14:paraId="52183C03" w14:textId="77777777" w:rsidR="00E370C9" w:rsidRDefault="00E370C9" w:rsidP="0030391D">
            <w:pPr>
              <w:spacing w:before="120"/>
              <w:rPr>
                <w:szCs w:val="28"/>
              </w:rPr>
            </w:pPr>
            <w:r>
              <w:rPr>
                <w:szCs w:val="28"/>
                <w:lang w:val="en-US"/>
              </w:rPr>
              <w:t>2</w:t>
            </w:r>
            <w:r>
              <w:rPr>
                <w:szCs w:val="28"/>
              </w:rPr>
              <w:t>2000</w:t>
            </w:r>
          </w:p>
        </w:tc>
        <w:tc>
          <w:tcPr>
            <w:tcW w:w="1701" w:type="dxa"/>
          </w:tcPr>
          <w:p w14:paraId="06C32AEA" w14:textId="77777777" w:rsidR="00E370C9" w:rsidRDefault="00E370C9" w:rsidP="0030391D">
            <w:pPr>
              <w:spacing w:before="120"/>
              <w:rPr>
                <w:szCs w:val="28"/>
              </w:rPr>
            </w:pPr>
            <w:r>
              <w:rPr>
                <w:szCs w:val="28"/>
              </w:rPr>
              <w:t>5</w:t>
            </w:r>
          </w:p>
        </w:tc>
        <w:tc>
          <w:tcPr>
            <w:tcW w:w="2126" w:type="dxa"/>
          </w:tcPr>
          <w:p w14:paraId="08521519" w14:textId="77777777" w:rsidR="00E370C9" w:rsidRDefault="00E370C9" w:rsidP="0030391D">
            <w:pPr>
              <w:spacing w:before="120"/>
              <w:rPr>
                <w:szCs w:val="28"/>
              </w:rPr>
            </w:pPr>
            <w:r>
              <w:rPr>
                <w:szCs w:val="28"/>
              </w:rPr>
              <w:t>6</w:t>
            </w:r>
            <w:r>
              <w:rPr>
                <w:szCs w:val="28"/>
                <w:lang w:val="en-US"/>
              </w:rPr>
              <w:t>0</w:t>
            </w:r>
            <w:r>
              <w:rPr>
                <w:szCs w:val="28"/>
              </w:rPr>
              <w:t>00</w:t>
            </w:r>
          </w:p>
        </w:tc>
      </w:tr>
      <w:tr w:rsidR="00E370C9" w14:paraId="1F9BB196" w14:textId="77777777" w:rsidTr="00E370C9">
        <w:tc>
          <w:tcPr>
            <w:tcW w:w="1838" w:type="dxa"/>
          </w:tcPr>
          <w:p w14:paraId="2F2BD8EA" w14:textId="77777777" w:rsidR="00E370C9" w:rsidRDefault="00E370C9" w:rsidP="0030391D">
            <w:pPr>
              <w:spacing w:before="120"/>
              <w:jc w:val="center"/>
              <w:rPr>
                <w:szCs w:val="28"/>
                <w:lang w:val="en-US"/>
              </w:rPr>
            </w:pPr>
            <w:r>
              <w:rPr>
                <w:szCs w:val="28"/>
                <w:lang w:val="en-US"/>
              </w:rPr>
              <w:t>24</w:t>
            </w:r>
          </w:p>
        </w:tc>
        <w:tc>
          <w:tcPr>
            <w:tcW w:w="1418" w:type="dxa"/>
          </w:tcPr>
          <w:p w14:paraId="402D5390" w14:textId="77777777" w:rsidR="00E370C9" w:rsidRDefault="00E370C9" w:rsidP="0030391D">
            <w:pPr>
              <w:spacing w:before="120"/>
              <w:rPr>
                <w:szCs w:val="28"/>
              </w:rPr>
            </w:pPr>
            <w:r>
              <w:rPr>
                <w:szCs w:val="28"/>
                <w:lang w:val="en-US"/>
              </w:rPr>
              <w:t>2</w:t>
            </w:r>
            <w:r>
              <w:rPr>
                <w:szCs w:val="28"/>
              </w:rPr>
              <w:t>6000</w:t>
            </w:r>
          </w:p>
        </w:tc>
        <w:tc>
          <w:tcPr>
            <w:tcW w:w="1559" w:type="dxa"/>
          </w:tcPr>
          <w:p w14:paraId="25EB8AE3" w14:textId="77777777" w:rsidR="00E370C9" w:rsidRDefault="00E370C9" w:rsidP="0030391D">
            <w:pPr>
              <w:spacing w:before="120"/>
              <w:rPr>
                <w:szCs w:val="28"/>
              </w:rPr>
            </w:pPr>
            <w:r>
              <w:rPr>
                <w:szCs w:val="28"/>
                <w:lang w:val="en-US"/>
              </w:rPr>
              <w:t>2</w:t>
            </w:r>
            <w:r>
              <w:rPr>
                <w:szCs w:val="28"/>
              </w:rPr>
              <w:t>3000</w:t>
            </w:r>
          </w:p>
        </w:tc>
        <w:tc>
          <w:tcPr>
            <w:tcW w:w="1701" w:type="dxa"/>
          </w:tcPr>
          <w:p w14:paraId="583BFC8E" w14:textId="77777777" w:rsidR="00E370C9" w:rsidRDefault="00E370C9" w:rsidP="0030391D">
            <w:pPr>
              <w:spacing w:before="120"/>
              <w:rPr>
                <w:szCs w:val="28"/>
              </w:rPr>
            </w:pPr>
            <w:r>
              <w:rPr>
                <w:szCs w:val="28"/>
              </w:rPr>
              <w:t>6</w:t>
            </w:r>
          </w:p>
        </w:tc>
        <w:tc>
          <w:tcPr>
            <w:tcW w:w="2126" w:type="dxa"/>
          </w:tcPr>
          <w:p w14:paraId="1054C87A" w14:textId="77777777" w:rsidR="00E370C9" w:rsidRDefault="00E370C9" w:rsidP="0030391D">
            <w:pPr>
              <w:spacing w:before="120"/>
              <w:rPr>
                <w:szCs w:val="28"/>
              </w:rPr>
            </w:pPr>
            <w:r>
              <w:rPr>
                <w:szCs w:val="28"/>
              </w:rPr>
              <w:t>1000</w:t>
            </w:r>
          </w:p>
        </w:tc>
      </w:tr>
    </w:tbl>
    <w:p w14:paraId="18DDC922" w14:textId="26E897D2" w:rsidR="00B304A1" w:rsidRPr="00B304A1" w:rsidRDefault="00B9787A" w:rsidP="00DF350B">
      <w:pPr>
        <w:spacing w:after="120"/>
        <w:ind w:firstLine="851"/>
        <w:jc w:val="both"/>
        <w:rPr>
          <w:snapToGrid w:val="0"/>
          <w:szCs w:val="28"/>
        </w:rPr>
      </w:pPr>
      <w:r>
        <w:rPr>
          <w:color w:val="000000" w:themeColor="text1"/>
          <w:szCs w:val="28"/>
          <w:lang w:val="be-BY"/>
        </w:rPr>
        <w:lastRenderedPageBreak/>
        <w:t xml:space="preserve">В условии задачи </w:t>
      </w:r>
      <w:r w:rsidR="005D6B4E">
        <w:rPr>
          <w:color w:val="000000" w:themeColor="text1"/>
          <w:szCs w:val="28"/>
          <w:lang w:val="be-BY"/>
        </w:rPr>
        <w:t xml:space="preserve">имеется </w:t>
      </w:r>
      <w:r w:rsidR="005D6B4E">
        <w:rPr>
          <w:snapToGrid w:val="0"/>
          <w:szCs w:val="28"/>
        </w:rPr>
        <w:t xml:space="preserve">эффективность функционирования объекта с учетом воздействия несанкционированного доступа </w:t>
      </w:r>
      <w:r w:rsidR="005D6B4E" w:rsidRPr="005D6B4E">
        <w:rPr>
          <w:i/>
          <w:snapToGrid w:val="0"/>
          <w:szCs w:val="28"/>
        </w:rPr>
        <w:t>Е</w:t>
      </w:r>
      <w:r w:rsidR="005D6B4E">
        <w:rPr>
          <w:i/>
          <w:snapToGrid w:val="0"/>
          <w:szCs w:val="28"/>
        </w:rPr>
        <w:t xml:space="preserve"> </w:t>
      </w:r>
      <w:r w:rsidR="005D6B4E">
        <w:rPr>
          <w:snapToGrid w:val="0"/>
          <w:szCs w:val="28"/>
        </w:rPr>
        <w:t xml:space="preserve">и </w:t>
      </w:r>
      <w:r>
        <w:rPr>
          <w:snapToGrid w:val="0"/>
          <w:szCs w:val="28"/>
        </w:rPr>
        <w:t xml:space="preserve">положительный эффект при нормальном (идеальном) функционировании </w:t>
      </w:r>
      <w:r w:rsidRPr="00B9787A">
        <w:rPr>
          <w:i/>
          <w:color w:val="000000" w:themeColor="text1"/>
          <w:szCs w:val="28"/>
          <w:lang w:eastAsia="be-BY"/>
        </w:rPr>
        <w:t>Е</w:t>
      </w:r>
      <w:r w:rsidRPr="00B9787A">
        <w:rPr>
          <w:i/>
          <w:color w:val="000000" w:themeColor="text1"/>
          <w:szCs w:val="28"/>
          <w:vertAlign w:val="subscript"/>
          <w:lang w:eastAsia="be-BY"/>
        </w:rPr>
        <w:t>0</w:t>
      </w:r>
      <w:r>
        <w:rPr>
          <w:snapToGrid w:val="0"/>
          <w:szCs w:val="28"/>
        </w:rPr>
        <w:t xml:space="preserve">. Тогда величина </w:t>
      </w:r>
      <w:r w:rsidRPr="00B9787A">
        <w:rPr>
          <w:i/>
          <w:snapToGrid w:val="0"/>
          <w:szCs w:val="28"/>
        </w:rPr>
        <w:t>∆Е</w:t>
      </w:r>
      <w:r>
        <w:rPr>
          <w:i/>
          <w:snapToGrid w:val="0"/>
          <w:szCs w:val="28"/>
        </w:rPr>
        <w:t xml:space="preserve"> </w:t>
      </w:r>
      <w:r>
        <w:rPr>
          <w:snapToGrid w:val="0"/>
          <w:szCs w:val="28"/>
        </w:rPr>
        <w:t>будет равна: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B304A1" w14:paraId="6793E2AF" w14:textId="77777777" w:rsidTr="00B304A1">
        <w:tc>
          <w:tcPr>
            <w:tcW w:w="9072" w:type="dxa"/>
          </w:tcPr>
          <w:p w14:paraId="131DE6C4" w14:textId="37187D4C" w:rsidR="00B304A1" w:rsidRDefault="00531953" w:rsidP="00B304A1">
            <w:pPr>
              <w:spacing w:before="120" w:after="120"/>
              <w:jc w:val="center"/>
              <w:rPr>
                <w:color w:val="000000" w:themeColor="text1"/>
                <w:szCs w:val="28"/>
                <w:lang w:val="en-US"/>
              </w:rPr>
            </w:pPr>
            <w:r w:rsidRPr="00B9787A">
              <w:rPr>
                <w:color w:val="000000" w:themeColor="text1"/>
                <w:kern w:val="0"/>
                <w:position w:val="-6"/>
                <w:szCs w:val="28"/>
                <w:lang w:val="be-BY"/>
              </w:rPr>
              <w:object w:dxaOrig="1340" w:dyaOrig="300" w14:anchorId="70AAF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15pt" o:ole="">
                  <v:imagedata r:id="rId8" o:title=""/>
                </v:shape>
                <o:OLEObject Type="Embed" ProgID="Equation.3" ShapeID="_x0000_i1025" DrawAspect="Content" ObjectID="_1679724379" r:id="rId9"/>
              </w:object>
            </w:r>
          </w:p>
        </w:tc>
        <w:tc>
          <w:tcPr>
            <w:tcW w:w="816" w:type="dxa"/>
          </w:tcPr>
          <w:p w14:paraId="7D2AA1F3" w14:textId="45D23F5C" w:rsidR="00B304A1" w:rsidRDefault="00B304A1" w:rsidP="00B304A1">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lang w:val="en-US"/>
              </w:rPr>
              <w:t>1)</w:t>
            </w:r>
          </w:p>
        </w:tc>
      </w:tr>
    </w:tbl>
    <w:p w14:paraId="51EE914D" w14:textId="15DF055F" w:rsidR="00B304A1" w:rsidRDefault="00B304A1" w:rsidP="00DF350B">
      <w:pPr>
        <w:pStyle w:val="3"/>
        <w:spacing w:after="120" w:line="240" w:lineRule="auto"/>
        <w:ind w:firstLine="851"/>
        <w:rPr>
          <w:sz w:val="28"/>
          <w:szCs w:val="28"/>
        </w:rPr>
      </w:pPr>
      <w:r w:rsidRPr="00DF350B">
        <w:rPr>
          <w:snapToGrid w:val="0"/>
          <w:sz w:val="28"/>
          <w:szCs w:val="28"/>
        </w:rPr>
        <w:t>В итоге</w:t>
      </w:r>
      <w:r w:rsidRPr="00DF350B">
        <w:rPr>
          <w:i/>
          <w:snapToGrid w:val="0"/>
          <w:sz w:val="28"/>
          <w:szCs w:val="28"/>
        </w:rPr>
        <w:t xml:space="preserve"> </w:t>
      </w:r>
      <w:r w:rsidRPr="00DF350B">
        <w:rPr>
          <w:snapToGrid w:val="0"/>
          <w:sz w:val="28"/>
          <w:szCs w:val="28"/>
        </w:rPr>
        <w:t>величина</w:t>
      </w:r>
      <w:r>
        <w:rPr>
          <w:i/>
          <w:snapToGrid w:val="0"/>
          <w:szCs w:val="28"/>
        </w:rPr>
        <w:t xml:space="preserve"> </w:t>
      </w:r>
      <w:r w:rsidRPr="00B9787A">
        <w:rPr>
          <w:i/>
          <w:snapToGrid w:val="0"/>
          <w:szCs w:val="28"/>
        </w:rPr>
        <w:t>∆Е</w:t>
      </w:r>
      <w:r w:rsidRPr="00B304A1">
        <w:rPr>
          <w:i/>
          <w:snapToGrid w:val="0"/>
          <w:szCs w:val="28"/>
        </w:rPr>
        <w:t xml:space="preserve"> </w:t>
      </w:r>
      <w:r w:rsidR="00CC1369">
        <w:rPr>
          <w:snapToGrid w:val="0"/>
          <w:szCs w:val="28"/>
        </w:rPr>
        <w:t>= </w:t>
      </w:r>
      <w:r w:rsidRPr="00B304A1">
        <w:rPr>
          <w:snapToGrid w:val="0"/>
          <w:szCs w:val="28"/>
        </w:rPr>
        <w:t>3000.</w:t>
      </w:r>
      <w:r>
        <w:rPr>
          <w:snapToGrid w:val="0"/>
          <w:szCs w:val="28"/>
        </w:rPr>
        <w:t xml:space="preserve"> </w:t>
      </w:r>
      <w:r>
        <w:rPr>
          <w:sz w:val="28"/>
          <w:szCs w:val="28"/>
        </w:rPr>
        <w:t>Относительная эффективность: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304A1" w14:paraId="5484D8C5" w14:textId="77777777" w:rsidTr="00B304A1">
        <w:tc>
          <w:tcPr>
            <w:tcW w:w="9067" w:type="dxa"/>
          </w:tcPr>
          <w:p w14:paraId="210C6B88" w14:textId="0CC46CB3" w:rsidR="00B304A1" w:rsidRPr="00531953" w:rsidRDefault="00120DD6" w:rsidP="00B304A1">
            <w:pPr>
              <w:spacing w:before="120" w:after="120"/>
              <w:jc w:val="center"/>
              <w:rPr>
                <w:color w:val="000000" w:themeColor="text1"/>
                <w:szCs w:val="28"/>
                <w:lang w:val="en-US"/>
              </w:rPr>
            </w:pPr>
            <w:r w:rsidRPr="00120DD6">
              <w:rPr>
                <w:color w:val="000000" w:themeColor="text1"/>
                <w:kern w:val="0"/>
                <w:position w:val="-28"/>
                <w:szCs w:val="28"/>
              </w:rPr>
              <w:object w:dxaOrig="2980" w:dyaOrig="720" w14:anchorId="63AF6853">
                <v:shape id="_x0000_i1026" type="#_x0000_t75" style="width:149.25pt;height:36.75pt" o:ole="">
                  <v:imagedata r:id="rId10" o:title=""/>
                </v:shape>
                <o:OLEObject Type="Embed" ProgID="Equation.3" ShapeID="_x0000_i1026" DrawAspect="Content" ObjectID="_1679724380" r:id="rId11"/>
              </w:object>
            </w:r>
          </w:p>
        </w:tc>
        <w:tc>
          <w:tcPr>
            <w:tcW w:w="821" w:type="dxa"/>
          </w:tcPr>
          <w:p w14:paraId="74860543" w14:textId="08C69399" w:rsidR="00B304A1" w:rsidRDefault="00B304A1" w:rsidP="00B304A1">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lang w:val="en-US"/>
              </w:rPr>
              <w:t>2)</w:t>
            </w:r>
          </w:p>
        </w:tc>
      </w:tr>
    </w:tbl>
    <w:p w14:paraId="00AB895F" w14:textId="14D02879" w:rsidR="00531953" w:rsidRDefault="00CC1369" w:rsidP="00DF350B">
      <w:pPr>
        <w:pStyle w:val="21"/>
        <w:spacing w:before="120" w:line="240" w:lineRule="auto"/>
        <w:ind w:firstLine="568"/>
        <w:jc w:val="both"/>
        <w:rPr>
          <w:szCs w:val="28"/>
        </w:rPr>
      </w:pPr>
      <w:r>
        <w:rPr>
          <w:color w:val="000000" w:themeColor="text1"/>
          <w:szCs w:val="28"/>
        </w:rPr>
        <w:t>Величина δ = </w:t>
      </w:r>
      <w:r w:rsidR="00531953">
        <w:rPr>
          <w:color w:val="000000" w:themeColor="text1"/>
          <w:szCs w:val="28"/>
        </w:rPr>
        <w:t xml:space="preserve">0.8125. </w:t>
      </w:r>
      <w:r w:rsidR="00531953">
        <w:rPr>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00531953">
        <w:rPr>
          <w:szCs w:val="28"/>
        </w:rPr>
        <w:sym w:font="Symbol" w:char="F044"/>
      </w:r>
      <w:r w:rsidR="00531953">
        <w:rPr>
          <w:szCs w:val="28"/>
        </w:rPr>
        <w:t>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531953" w14:paraId="0A7A3579" w14:textId="77777777" w:rsidTr="00AE6BA8">
        <w:tc>
          <w:tcPr>
            <w:tcW w:w="9072" w:type="dxa"/>
          </w:tcPr>
          <w:p w14:paraId="2719816D" w14:textId="508BE917" w:rsidR="00531953" w:rsidRDefault="001B5EA1" w:rsidP="00AE6BA8">
            <w:pPr>
              <w:spacing w:before="120" w:after="120"/>
              <w:jc w:val="center"/>
              <w:rPr>
                <w:color w:val="000000" w:themeColor="text1"/>
                <w:szCs w:val="28"/>
                <w:lang w:val="en-US"/>
              </w:rPr>
            </w:pPr>
            <w:r w:rsidRPr="00531953">
              <w:rPr>
                <w:color w:val="000000" w:themeColor="text1"/>
                <w:kern w:val="0"/>
                <w:position w:val="-12"/>
                <w:szCs w:val="28"/>
                <w:lang w:val="be-BY"/>
              </w:rPr>
              <w:object w:dxaOrig="1300" w:dyaOrig="380" w14:anchorId="52872EC1">
                <v:shape id="_x0000_i1027" type="#_x0000_t75" style="width:64.5pt;height:19.5pt" o:ole="">
                  <v:imagedata r:id="rId12" o:title=""/>
                </v:shape>
                <o:OLEObject Type="Embed" ProgID="Equation.3" ShapeID="_x0000_i1027" DrawAspect="Content" ObjectID="_1679724381" r:id="rId13"/>
              </w:object>
            </w:r>
          </w:p>
        </w:tc>
        <w:tc>
          <w:tcPr>
            <w:tcW w:w="816" w:type="dxa"/>
          </w:tcPr>
          <w:p w14:paraId="1886E7E0" w14:textId="04E3908F" w:rsidR="00531953" w:rsidRDefault="00531953"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lang w:val="en-US"/>
              </w:rPr>
              <w:t>3)</w:t>
            </w:r>
          </w:p>
        </w:tc>
      </w:tr>
    </w:tbl>
    <w:p w14:paraId="3B4F6A10" w14:textId="77777777" w:rsidR="001B5EA1" w:rsidRDefault="001B5EA1" w:rsidP="00337A37">
      <w:pPr>
        <w:spacing w:before="120" w:after="120"/>
        <w:ind w:firstLine="851"/>
        <w:jc w:val="both"/>
        <w:rPr>
          <w:szCs w:val="28"/>
        </w:rPr>
      </w:pPr>
      <w:r>
        <w:rPr>
          <w:szCs w:val="28"/>
        </w:rPr>
        <w:t xml:space="preserve">Обозначим снижение эффективности функционирования объекта при наличии средств защиты через </w:t>
      </w:r>
      <w:r>
        <w:rPr>
          <w:szCs w:val="28"/>
        </w:rPr>
        <w:sym w:font="Symbol" w:char="F044"/>
      </w:r>
      <w:r>
        <w:rPr>
          <w:szCs w:val="28"/>
        </w:rPr>
        <w:t>Е</w:t>
      </w:r>
      <w:r>
        <w:rPr>
          <w:szCs w:val="28"/>
          <w:vertAlign w:val="subscript"/>
        </w:rPr>
        <w:t>3,</w:t>
      </w:r>
      <w:r>
        <w:rPr>
          <w:szCs w:val="28"/>
        </w:rPr>
        <w:t xml:space="preserve"> а коэффициент снижения негативного воздействия несанкционированного доступа на эффективность функционирования объект </w:t>
      </w:r>
      <w:r>
        <w:rPr>
          <w:szCs w:val="28"/>
        </w:rPr>
        <w:noBreakHyphen/>
        <w:t xml:space="preserve"> через К, тогда: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1B5EA1" w14:paraId="3D68AD86" w14:textId="77777777" w:rsidTr="00AE6BA8">
        <w:tc>
          <w:tcPr>
            <w:tcW w:w="9072" w:type="dxa"/>
          </w:tcPr>
          <w:p w14:paraId="2CB18B71" w14:textId="15F03795" w:rsidR="001B5EA1" w:rsidRDefault="001B5EA1" w:rsidP="00AE6BA8">
            <w:pPr>
              <w:spacing w:before="120" w:after="120"/>
              <w:jc w:val="center"/>
              <w:rPr>
                <w:color w:val="000000" w:themeColor="text1"/>
                <w:szCs w:val="28"/>
                <w:lang w:val="en-US"/>
              </w:rPr>
            </w:pPr>
            <w:r w:rsidRPr="001B5EA1">
              <w:rPr>
                <w:color w:val="000000" w:themeColor="text1"/>
                <w:kern w:val="0"/>
                <w:position w:val="-26"/>
                <w:szCs w:val="28"/>
                <w:lang w:val="be-BY"/>
              </w:rPr>
              <w:object w:dxaOrig="1200" w:dyaOrig="700" w14:anchorId="2CFACDAF">
                <v:shape id="_x0000_i1028" type="#_x0000_t75" style="width:60.75pt;height:35.25pt" o:ole="">
                  <v:imagedata r:id="rId14" o:title=""/>
                </v:shape>
                <o:OLEObject Type="Embed" ProgID="Equation.3" ShapeID="_x0000_i1028" DrawAspect="Content" ObjectID="_1679724382" r:id="rId15"/>
              </w:object>
            </w:r>
          </w:p>
        </w:tc>
        <w:tc>
          <w:tcPr>
            <w:tcW w:w="816" w:type="dxa"/>
          </w:tcPr>
          <w:p w14:paraId="323F31DD" w14:textId="1DF34F4B" w:rsidR="001B5EA1" w:rsidRDefault="001B5EA1"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lang w:val="en-US"/>
              </w:rPr>
              <w:t>4)</w:t>
            </w:r>
          </w:p>
        </w:tc>
      </w:tr>
    </w:tbl>
    <w:p w14:paraId="02E58445" w14:textId="1D0AA179" w:rsidR="001B5EA1" w:rsidRDefault="001B5EA1" w:rsidP="00DF350B">
      <w:pPr>
        <w:pStyle w:val="ab"/>
        <w:ind w:firstLine="710"/>
        <w:jc w:val="both"/>
        <w:rPr>
          <w:szCs w:val="28"/>
        </w:rPr>
      </w:pPr>
      <w:r>
        <w:rPr>
          <w:color w:val="000000" w:themeColor="text1"/>
          <w:szCs w:val="28"/>
        </w:rPr>
        <w:t xml:space="preserve">Величина </w:t>
      </w:r>
      <w:r>
        <w:rPr>
          <w:szCs w:val="28"/>
        </w:rPr>
        <w:sym w:font="Symbol" w:char="F044"/>
      </w:r>
      <w:r>
        <w:rPr>
          <w:szCs w:val="28"/>
        </w:rPr>
        <w:t>Е</w:t>
      </w:r>
      <w:r>
        <w:rPr>
          <w:szCs w:val="28"/>
          <w:vertAlign w:val="subscript"/>
        </w:rPr>
        <w:t xml:space="preserve">3 </w:t>
      </w:r>
      <w:r w:rsidR="00CC1369">
        <w:rPr>
          <w:szCs w:val="28"/>
        </w:rPr>
        <w:t>= </w:t>
      </w:r>
      <w:r w:rsidR="00B24FFD" w:rsidRPr="000E5DE8">
        <w:rPr>
          <w:szCs w:val="28"/>
        </w:rPr>
        <w:t>500</w:t>
      </w:r>
      <w:r>
        <w:rPr>
          <w:szCs w:val="28"/>
        </w:rPr>
        <w:t>.</w:t>
      </w:r>
      <w:r w:rsidRPr="001B5EA1">
        <w:t xml:space="preserve"> </w:t>
      </w:r>
      <w:r>
        <w:rPr>
          <w:szCs w:val="28"/>
        </w:rPr>
        <w:t>Выражения (1) – (2) примут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1B5EA1" w14:paraId="79BA90B9" w14:textId="77777777" w:rsidTr="00AE6BA8">
        <w:tc>
          <w:tcPr>
            <w:tcW w:w="9072" w:type="dxa"/>
          </w:tcPr>
          <w:p w14:paraId="452FD747" w14:textId="096F6E01" w:rsidR="001B5EA1" w:rsidRDefault="00B24FFD" w:rsidP="00AE6BA8">
            <w:pPr>
              <w:spacing w:before="120" w:after="120"/>
              <w:jc w:val="center"/>
              <w:rPr>
                <w:color w:val="000000" w:themeColor="text1"/>
                <w:szCs w:val="28"/>
                <w:lang w:val="en-US"/>
              </w:rPr>
            </w:pPr>
            <w:r w:rsidRPr="001B5EA1">
              <w:rPr>
                <w:color w:val="000000" w:themeColor="text1"/>
                <w:kern w:val="0"/>
                <w:position w:val="-26"/>
                <w:szCs w:val="28"/>
                <w:lang w:val="be-BY"/>
              </w:rPr>
              <w:object w:dxaOrig="2820" w:dyaOrig="700" w14:anchorId="5CC6797F">
                <v:shape id="_x0000_i1029" type="#_x0000_t75" style="width:141pt;height:35.25pt" o:ole="">
                  <v:imagedata r:id="rId16" o:title=""/>
                </v:shape>
                <o:OLEObject Type="Embed" ProgID="Equation.3" ShapeID="_x0000_i1029" DrawAspect="Content" ObjectID="_1679724383" r:id="rId17"/>
              </w:object>
            </w:r>
          </w:p>
        </w:tc>
        <w:tc>
          <w:tcPr>
            <w:tcW w:w="816" w:type="dxa"/>
          </w:tcPr>
          <w:p w14:paraId="576285F9" w14:textId="1290DEFE" w:rsidR="001B5EA1" w:rsidRDefault="001B5EA1"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rPr>
              <w:t>5</w:t>
            </w:r>
            <w:r>
              <w:rPr>
                <w:color w:val="000000" w:themeColor="text1"/>
                <w:szCs w:val="28"/>
                <w:lang w:val="en-US"/>
              </w:rPr>
              <w:t>)</w:t>
            </w:r>
          </w:p>
        </w:tc>
      </w:tr>
      <w:tr w:rsidR="001B5EA1" w14:paraId="4AEAE630" w14:textId="77777777" w:rsidTr="00B24FFD">
        <w:tc>
          <w:tcPr>
            <w:tcW w:w="9072" w:type="dxa"/>
          </w:tcPr>
          <w:p w14:paraId="76E9CCEA" w14:textId="6A2DE903" w:rsidR="001B5EA1" w:rsidRDefault="00B24FFD" w:rsidP="00AE6BA8">
            <w:pPr>
              <w:spacing w:before="120" w:after="120"/>
              <w:jc w:val="center"/>
              <w:rPr>
                <w:color w:val="000000" w:themeColor="text1"/>
                <w:szCs w:val="28"/>
                <w:lang w:val="en-US"/>
              </w:rPr>
            </w:pPr>
            <w:r w:rsidRPr="00120DD6">
              <w:rPr>
                <w:kern w:val="0"/>
                <w:position w:val="-28"/>
              </w:rPr>
              <w:object w:dxaOrig="3180" w:dyaOrig="720" w14:anchorId="6A66B80A">
                <v:shape id="_x0000_i1030" type="#_x0000_t75" style="width:159pt;height:36.75pt" o:ole="">
                  <v:imagedata r:id="rId18" o:title=""/>
                </v:shape>
                <o:OLEObject Type="Embed" ProgID="Equation.3" ShapeID="_x0000_i1030" DrawAspect="Content" ObjectID="_1679724384" r:id="rId19"/>
              </w:object>
            </w:r>
          </w:p>
        </w:tc>
        <w:tc>
          <w:tcPr>
            <w:tcW w:w="816" w:type="dxa"/>
          </w:tcPr>
          <w:p w14:paraId="02672B0B" w14:textId="475365D1" w:rsidR="001B5EA1" w:rsidRDefault="001B5EA1"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rPr>
              <w:t>6</w:t>
            </w:r>
            <w:r>
              <w:rPr>
                <w:color w:val="000000" w:themeColor="text1"/>
                <w:szCs w:val="28"/>
                <w:lang w:val="en-US"/>
              </w:rPr>
              <w:t>)</w:t>
            </w:r>
          </w:p>
        </w:tc>
      </w:tr>
    </w:tbl>
    <w:p w14:paraId="69C8CB11" w14:textId="044D5C94" w:rsidR="00BB1385" w:rsidRDefault="00B24FFD" w:rsidP="00337A37">
      <w:pPr>
        <w:pStyle w:val="ab"/>
        <w:spacing w:before="120"/>
        <w:ind w:firstLine="851"/>
        <w:jc w:val="both"/>
      </w:pPr>
      <w:r>
        <w:rPr>
          <w:color w:val="000000" w:themeColor="text1"/>
          <w:szCs w:val="28"/>
        </w:rPr>
        <w:t>Величин</w:t>
      </w:r>
      <w:r w:rsidR="000E5DE8">
        <w:rPr>
          <w:color w:val="000000" w:themeColor="text1"/>
          <w:szCs w:val="28"/>
        </w:rPr>
        <w:t>а</w:t>
      </w:r>
      <w:r>
        <w:t xml:space="preserve"> </w:t>
      </w:r>
      <w:r>
        <w:rPr>
          <w:color w:val="000000" w:themeColor="text1"/>
          <w:szCs w:val="28"/>
        </w:rPr>
        <w:t>δ</w:t>
      </w:r>
      <w:r w:rsidRPr="00B24FFD">
        <w:rPr>
          <w:color w:val="000000" w:themeColor="text1"/>
          <w:szCs w:val="28"/>
          <w:vertAlign w:val="subscript"/>
        </w:rPr>
        <w:t>3</w:t>
      </w:r>
      <w:r>
        <w:rPr>
          <w:color w:val="000000" w:themeColor="text1"/>
          <w:szCs w:val="28"/>
        </w:rPr>
        <w:t xml:space="preserve"> соответственно равны 0.96875.</w:t>
      </w:r>
      <w:r w:rsidR="00BB1385" w:rsidRPr="00BB1385">
        <w:t xml:space="preserve"> </w:t>
      </w:r>
    </w:p>
    <w:p w14:paraId="64189555" w14:textId="0A7C6F3E" w:rsidR="00BB1385" w:rsidRDefault="00BB1385" w:rsidP="00337A37">
      <w:pPr>
        <w:pStyle w:val="ab"/>
        <w:spacing w:before="120"/>
        <w:ind w:firstLine="851"/>
        <w:jc w:val="both"/>
        <w:rPr>
          <w:szCs w:val="28"/>
        </w:rPr>
      </w:pPr>
      <w:r>
        <w:rPr>
          <w:szCs w:val="28"/>
        </w:rPr>
        <w:t>Стоимость средств защиты зависит от их эффективности, и в общем случае К – есть возрастающая функция от стоимости средств защиты (</w:t>
      </w:r>
      <w:r w:rsidRPr="00BB1385">
        <w:rPr>
          <w:i/>
          <w:szCs w:val="28"/>
        </w:rPr>
        <w:t>С</w:t>
      </w:r>
      <w:r>
        <w:rPr>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B1385" w14:paraId="2A6FACCF" w14:textId="77777777" w:rsidTr="0030391D">
        <w:tc>
          <w:tcPr>
            <w:tcW w:w="9067" w:type="dxa"/>
          </w:tcPr>
          <w:p w14:paraId="17DDECA4" w14:textId="63AD4701" w:rsidR="00BB1385" w:rsidRPr="00531953" w:rsidRDefault="00BB1385" w:rsidP="0030391D">
            <w:pPr>
              <w:spacing w:before="120" w:after="120"/>
              <w:jc w:val="center"/>
              <w:rPr>
                <w:color w:val="000000" w:themeColor="text1"/>
                <w:szCs w:val="28"/>
                <w:lang w:val="en-US"/>
              </w:rPr>
            </w:pPr>
            <w:r w:rsidRPr="00BB1385">
              <w:rPr>
                <w:color w:val="000000" w:themeColor="text1"/>
                <w:kern w:val="0"/>
                <w:position w:val="-12"/>
                <w:szCs w:val="28"/>
              </w:rPr>
              <w:object w:dxaOrig="1180" w:dyaOrig="360" w14:anchorId="54032637">
                <v:shape id="_x0000_i1031" type="#_x0000_t75" style="width:59.25pt;height:18.75pt" o:ole="">
                  <v:imagedata r:id="rId20" o:title=""/>
                </v:shape>
                <o:OLEObject Type="Embed" ProgID="Equation.3" ShapeID="_x0000_i1031" DrawAspect="Content" ObjectID="_1679724385" r:id="rId21"/>
              </w:object>
            </w:r>
          </w:p>
        </w:tc>
        <w:tc>
          <w:tcPr>
            <w:tcW w:w="821" w:type="dxa"/>
          </w:tcPr>
          <w:p w14:paraId="37CC0F31" w14:textId="0F649A37" w:rsidR="00BB1385" w:rsidRDefault="00BB1385" w:rsidP="0030391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rPr>
              <w:t>7</w:t>
            </w:r>
            <w:r>
              <w:rPr>
                <w:color w:val="000000" w:themeColor="text1"/>
                <w:szCs w:val="28"/>
                <w:lang w:val="en-US"/>
              </w:rPr>
              <w:t>)</w:t>
            </w:r>
          </w:p>
        </w:tc>
      </w:tr>
    </w:tbl>
    <w:p w14:paraId="31FC66D9" w14:textId="77777777" w:rsidR="00B24FFD" w:rsidRDefault="00B24FFD" w:rsidP="00337A37">
      <w:pPr>
        <w:pStyle w:val="21"/>
        <w:spacing w:before="120" w:line="240" w:lineRule="auto"/>
        <w:ind w:firstLine="851"/>
        <w:jc w:val="both"/>
        <w:rPr>
          <w:szCs w:val="28"/>
        </w:rPr>
      </w:pPr>
      <w:r>
        <w:rPr>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24FFD" w14:paraId="1BEFBAB4" w14:textId="77777777" w:rsidTr="0030391D">
        <w:tc>
          <w:tcPr>
            <w:tcW w:w="9067" w:type="dxa"/>
          </w:tcPr>
          <w:p w14:paraId="643DD437" w14:textId="7B73795C" w:rsidR="00B24FFD" w:rsidRPr="00531953" w:rsidRDefault="00BB1385" w:rsidP="0030391D">
            <w:pPr>
              <w:spacing w:before="120" w:after="120"/>
              <w:jc w:val="center"/>
              <w:rPr>
                <w:color w:val="000000" w:themeColor="text1"/>
                <w:szCs w:val="28"/>
                <w:lang w:val="en-US"/>
              </w:rPr>
            </w:pPr>
            <w:r w:rsidRPr="00BB1385">
              <w:rPr>
                <w:color w:val="000000" w:themeColor="text1"/>
                <w:kern w:val="0"/>
                <w:position w:val="-34"/>
                <w:szCs w:val="28"/>
              </w:rPr>
              <w:object w:dxaOrig="2920" w:dyaOrig="780" w14:anchorId="1F964E12">
                <v:shape id="_x0000_i1032" type="#_x0000_t75" style="width:145.5pt;height:39pt" o:ole="">
                  <v:imagedata r:id="rId22" o:title=""/>
                </v:shape>
                <o:OLEObject Type="Embed" ProgID="Equation.3" ShapeID="_x0000_i1032" DrawAspect="Content" ObjectID="_1679724386" r:id="rId23"/>
              </w:object>
            </w:r>
          </w:p>
        </w:tc>
        <w:tc>
          <w:tcPr>
            <w:tcW w:w="821" w:type="dxa"/>
          </w:tcPr>
          <w:p w14:paraId="33032D5B" w14:textId="2D4858B0" w:rsidR="00B24FFD" w:rsidRDefault="00B24FFD" w:rsidP="00B24FF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sidR="00BB1385">
              <w:rPr>
                <w:color w:val="000000" w:themeColor="text1"/>
                <w:szCs w:val="28"/>
              </w:rPr>
              <w:t>8</w:t>
            </w:r>
            <w:r>
              <w:rPr>
                <w:color w:val="000000" w:themeColor="text1"/>
                <w:szCs w:val="28"/>
                <w:lang w:val="en-US"/>
              </w:rPr>
              <w:t>)</w:t>
            </w:r>
          </w:p>
        </w:tc>
      </w:tr>
    </w:tbl>
    <w:p w14:paraId="0A4C4B04" w14:textId="77777777" w:rsidR="00BB1385" w:rsidRDefault="00BB1385" w:rsidP="00337A37">
      <w:pPr>
        <w:spacing w:before="120" w:after="120"/>
        <w:ind w:firstLine="851"/>
        <w:jc w:val="both"/>
        <w:rPr>
          <w:szCs w:val="28"/>
        </w:rPr>
      </w:pPr>
      <w:r>
        <w:rPr>
          <w:szCs w:val="28"/>
        </w:rPr>
        <w:lastRenderedPageBreak/>
        <w:t>Если эффективность функционирования объекта имеет стоимостное выражение (доход, прибыль и т.д.), то U</w:t>
      </w:r>
      <w:r>
        <w:rPr>
          <w:szCs w:val="28"/>
          <w:vertAlign w:val="subscript"/>
        </w:rPr>
        <w:sym w:font="Symbol" w:char="F053"/>
      </w:r>
      <w:r>
        <w:rPr>
          <w:szCs w:val="28"/>
        </w:rPr>
        <w:t xml:space="preserve"> непосредственно изменяет эффективность: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B1385" w14:paraId="3638CF96" w14:textId="77777777" w:rsidTr="0030391D">
        <w:tc>
          <w:tcPr>
            <w:tcW w:w="9067" w:type="dxa"/>
          </w:tcPr>
          <w:p w14:paraId="2AB4C9DB" w14:textId="551A54D0" w:rsidR="00BB1385" w:rsidRPr="00531953" w:rsidRDefault="00BB1385" w:rsidP="0030391D">
            <w:pPr>
              <w:spacing w:before="120" w:after="120"/>
              <w:jc w:val="center"/>
              <w:rPr>
                <w:color w:val="000000" w:themeColor="text1"/>
                <w:szCs w:val="28"/>
                <w:lang w:val="en-US"/>
              </w:rPr>
            </w:pPr>
            <w:r w:rsidRPr="001B5EA1">
              <w:rPr>
                <w:color w:val="000000" w:themeColor="text1"/>
                <w:kern w:val="0"/>
                <w:position w:val="-26"/>
                <w:szCs w:val="28"/>
                <w:lang w:val="be-BY"/>
              </w:rPr>
              <w:object w:dxaOrig="2000" w:dyaOrig="700" w14:anchorId="0DF12B89">
                <v:shape id="_x0000_i1033" type="#_x0000_t75" style="width:99.75pt;height:35.25pt" o:ole="">
                  <v:imagedata r:id="rId24" o:title=""/>
                </v:shape>
                <o:OLEObject Type="Embed" ProgID="Equation.3" ShapeID="_x0000_i1033" DrawAspect="Content" ObjectID="_1679724387" r:id="rId25"/>
              </w:object>
            </w:r>
          </w:p>
        </w:tc>
        <w:tc>
          <w:tcPr>
            <w:tcW w:w="821" w:type="dxa"/>
          </w:tcPr>
          <w:p w14:paraId="74B09B0A" w14:textId="5174F6B4" w:rsidR="00BB1385" w:rsidRDefault="00BB1385" w:rsidP="0030391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rPr>
              <w:t>9</w:t>
            </w:r>
            <w:r>
              <w:rPr>
                <w:color w:val="000000" w:themeColor="text1"/>
                <w:szCs w:val="28"/>
                <w:lang w:val="en-US"/>
              </w:rPr>
              <w:t>)</w:t>
            </w:r>
          </w:p>
        </w:tc>
      </w:tr>
    </w:tbl>
    <w:p w14:paraId="5CA14ED6" w14:textId="2104E10A" w:rsidR="00B24FFD" w:rsidRDefault="00CE594E" w:rsidP="00DF350B">
      <w:pPr>
        <w:spacing w:before="120" w:after="120"/>
        <w:ind w:firstLine="851"/>
        <w:rPr>
          <w:color w:val="000000" w:themeColor="text1"/>
          <w:szCs w:val="28"/>
          <w:lang w:eastAsia="be-BY"/>
        </w:rPr>
      </w:pPr>
      <w:r>
        <w:rPr>
          <w:color w:val="000000" w:themeColor="text1"/>
          <w:szCs w:val="28"/>
        </w:rPr>
        <w:t xml:space="preserve">Величина </w:t>
      </w:r>
      <w:r w:rsidRPr="00B9787A">
        <w:rPr>
          <w:i/>
          <w:color w:val="000000" w:themeColor="text1"/>
          <w:szCs w:val="28"/>
          <w:lang w:eastAsia="be-BY"/>
        </w:rPr>
        <w:t>Е</w:t>
      </w:r>
      <w:r>
        <w:rPr>
          <w:i/>
          <w:color w:val="000000" w:themeColor="text1"/>
          <w:szCs w:val="28"/>
          <w:vertAlign w:val="subscript"/>
          <w:lang w:eastAsia="be-BY"/>
        </w:rPr>
        <w:t xml:space="preserve">3 </w:t>
      </w:r>
      <w:r w:rsidR="00CC1369">
        <w:rPr>
          <w:color w:val="000000" w:themeColor="text1"/>
          <w:szCs w:val="28"/>
          <w:lang w:eastAsia="be-BY"/>
        </w:rPr>
        <w:t>= </w:t>
      </w:r>
      <w:r>
        <w:rPr>
          <w:color w:val="000000" w:themeColor="text1"/>
          <w:szCs w:val="28"/>
          <w:lang w:eastAsia="be-BY"/>
        </w:rPr>
        <w:t>14500.</w:t>
      </w:r>
    </w:p>
    <w:p w14:paraId="038B46E0" w14:textId="23B7497A" w:rsidR="00CE594E" w:rsidRDefault="00CE594E" w:rsidP="00DF350B">
      <w:pPr>
        <w:spacing w:before="120" w:after="120"/>
        <w:ind w:firstLine="851"/>
        <w:rPr>
          <w:color w:val="000000" w:themeColor="text1"/>
          <w:szCs w:val="28"/>
          <w:lang w:eastAsia="be-BY"/>
        </w:rPr>
      </w:pPr>
      <w:r>
        <w:rPr>
          <w:color w:val="000000" w:themeColor="text1"/>
          <w:szCs w:val="28"/>
          <w:lang w:eastAsia="be-BY"/>
        </w:rPr>
        <w:t xml:space="preserve">Так как </w:t>
      </w:r>
      <w:r w:rsidR="00C0627D">
        <w:rPr>
          <w:color w:val="000000" w:themeColor="text1"/>
          <w:szCs w:val="28"/>
          <w:lang w:eastAsia="be-BY"/>
        </w:rPr>
        <w:t xml:space="preserve">эффективность функционирования объекта имеет стоимостное значение, то величина </w:t>
      </w:r>
      <w:r w:rsidR="00C0627D" w:rsidRPr="00B9787A">
        <w:rPr>
          <w:i/>
          <w:color w:val="000000" w:themeColor="text1"/>
          <w:szCs w:val="28"/>
          <w:lang w:eastAsia="be-BY"/>
        </w:rPr>
        <w:t>Е</w:t>
      </w:r>
      <w:r w:rsidR="00C0627D">
        <w:rPr>
          <w:i/>
          <w:color w:val="000000" w:themeColor="text1"/>
          <w:szCs w:val="28"/>
          <w:vertAlign w:val="subscript"/>
          <w:lang w:eastAsia="be-BY"/>
        </w:rPr>
        <w:t xml:space="preserve">3 </w:t>
      </w:r>
      <w:r w:rsidR="00C0627D">
        <w:rPr>
          <w:color w:val="000000" w:themeColor="text1"/>
          <w:szCs w:val="28"/>
          <w:lang w:eastAsia="be-BY"/>
        </w:rPr>
        <w:t>равна 14500.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93"/>
      </w:tblGrid>
      <w:tr w:rsidR="00C0627D" w14:paraId="5BB67F39" w14:textId="77777777" w:rsidTr="0030391D">
        <w:tc>
          <w:tcPr>
            <w:tcW w:w="9067" w:type="dxa"/>
          </w:tcPr>
          <w:p w14:paraId="7B4448A1" w14:textId="6B5F93FE" w:rsidR="00C0627D" w:rsidRDefault="00C0627D" w:rsidP="0030391D">
            <w:pPr>
              <w:spacing w:before="120" w:after="120"/>
              <w:jc w:val="center"/>
              <w:rPr>
                <w:color w:val="000000" w:themeColor="text1"/>
                <w:szCs w:val="28"/>
                <w:lang w:val="be-BY"/>
              </w:rPr>
            </w:pPr>
            <w:r w:rsidRPr="00C0627D">
              <w:rPr>
                <w:color w:val="000000" w:themeColor="text1"/>
                <w:kern w:val="0"/>
                <w:position w:val="-6"/>
                <w:szCs w:val="28"/>
                <w:lang w:val="be-BY"/>
              </w:rPr>
              <w:object w:dxaOrig="1219" w:dyaOrig="300" w14:anchorId="2004D841">
                <v:shape id="_x0000_i1034" type="#_x0000_t75" style="width:60.75pt;height:15pt" o:ole="">
                  <v:imagedata r:id="rId26" o:title=""/>
                </v:shape>
                <o:OLEObject Type="Embed" ProgID="Equation.3" ShapeID="_x0000_i1034" DrawAspect="Content" ObjectID="_1679724388" r:id="rId27"/>
              </w:object>
            </w:r>
            <w:r>
              <w:rPr>
                <w:color w:val="000000" w:themeColor="text1"/>
                <w:szCs w:val="28"/>
                <w:lang w:val="en-US"/>
              </w:rPr>
              <w:t xml:space="preserve">              </w:t>
            </w:r>
            <w:r w:rsidRPr="00C0627D">
              <w:rPr>
                <w:color w:val="000000" w:themeColor="text1"/>
                <w:kern w:val="0"/>
                <w:position w:val="-6"/>
                <w:szCs w:val="28"/>
                <w:lang w:val="be-BY"/>
              </w:rPr>
              <w:object w:dxaOrig="1160" w:dyaOrig="300" w14:anchorId="5F3B7716">
                <v:shape id="_x0000_i1035" type="#_x0000_t75" style="width:57.75pt;height:15pt" o:ole="">
                  <v:imagedata r:id="rId28" o:title=""/>
                </v:shape>
                <o:OLEObject Type="Embed" ProgID="Equation.3" ShapeID="_x0000_i1035" DrawAspect="Content" ObjectID="_1679724389" r:id="rId29"/>
              </w:object>
            </w:r>
          </w:p>
          <w:p w14:paraId="74E8FED1" w14:textId="1617DC37" w:rsidR="00C0627D" w:rsidRPr="00C0627D" w:rsidRDefault="00C0627D" w:rsidP="00C0627D">
            <w:pPr>
              <w:spacing w:before="120" w:after="120"/>
              <w:jc w:val="left"/>
              <w:rPr>
                <w:color w:val="000000" w:themeColor="text1"/>
                <w:szCs w:val="28"/>
                <w:lang w:val="en-US"/>
              </w:rPr>
            </w:pPr>
            <w:r>
              <w:rPr>
                <w:color w:val="000000" w:themeColor="text1"/>
                <w:szCs w:val="28"/>
                <w:lang w:val="be-BY"/>
              </w:rPr>
              <w:t xml:space="preserve">                                       </w:t>
            </w:r>
            <w:r w:rsidRPr="00C0627D">
              <w:rPr>
                <w:color w:val="000000" w:themeColor="text1"/>
                <w:kern w:val="0"/>
                <w:position w:val="-6"/>
                <w:szCs w:val="28"/>
                <w:lang w:val="be-BY"/>
              </w:rPr>
              <w:object w:dxaOrig="940" w:dyaOrig="300" w14:anchorId="3F03B3CA">
                <v:shape id="_x0000_i1036" type="#_x0000_t75" style="width:48pt;height:15pt" o:ole="">
                  <v:imagedata r:id="rId30" o:title=""/>
                </v:shape>
                <o:OLEObject Type="Embed" ProgID="Equation.3" ShapeID="_x0000_i1036" DrawAspect="Content" ObjectID="_1679724390" r:id="rId31"/>
              </w:object>
            </w:r>
            <w:r>
              <w:rPr>
                <w:color w:val="000000" w:themeColor="text1"/>
                <w:szCs w:val="28"/>
                <w:lang w:val="be-BY"/>
              </w:rPr>
              <w:t xml:space="preserve">                  </w:t>
            </w:r>
            <w:r w:rsidRPr="00C0627D">
              <w:rPr>
                <w:color w:val="000000" w:themeColor="text1"/>
                <w:kern w:val="0"/>
                <w:position w:val="-6"/>
                <w:szCs w:val="28"/>
                <w:lang w:val="be-BY"/>
              </w:rPr>
              <w:object w:dxaOrig="940" w:dyaOrig="300" w14:anchorId="5A63E6E1">
                <v:shape id="_x0000_i1037" type="#_x0000_t75" style="width:48pt;height:15pt" o:ole="">
                  <v:imagedata r:id="rId32" o:title=""/>
                </v:shape>
                <o:OLEObject Type="Embed" ProgID="Equation.3" ShapeID="_x0000_i1037" DrawAspect="Content" ObjectID="_1679724391" r:id="rId33"/>
              </w:object>
            </w:r>
          </w:p>
        </w:tc>
        <w:tc>
          <w:tcPr>
            <w:tcW w:w="821" w:type="dxa"/>
          </w:tcPr>
          <w:p w14:paraId="29848386" w14:textId="395738BF" w:rsidR="00C0627D" w:rsidRDefault="00C0627D" w:rsidP="0030391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rPr>
              <w:t>10</w:t>
            </w:r>
            <w:r>
              <w:rPr>
                <w:color w:val="000000" w:themeColor="text1"/>
                <w:szCs w:val="28"/>
                <w:lang w:val="en-US"/>
              </w:rPr>
              <w:t>)</w:t>
            </w:r>
          </w:p>
        </w:tc>
      </w:tr>
    </w:tbl>
    <w:p w14:paraId="305625BE" w14:textId="77777777" w:rsidR="00072140" w:rsidRDefault="00072140" w:rsidP="00072140">
      <w:pPr>
        <w:ind w:firstLine="709"/>
        <w:rPr>
          <w:b/>
          <w:color w:val="000000" w:themeColor="text1"/>
          <w:szCs w:val="28"/>
          <w:lang w:eastAsia="be-BY"/>
        </w:rPr>
      </w:pPr>
    </w:p>
    <w:p w14:paraId="7E1249AA" w14:textId="5B06ABD6" w:rsidR="00BF07E6" w:rsidRDefault="00E370C9" w:rsidP="00DF350B">
      <w:pPr>
        <w:ind w:firstLine="851"/>
        <w:jc w:val="both"/>
        <w:rPr>
          <w:color w:val="000000" w:themeColor="text1"/>
          <w:szCs w:val="28"/>
        </w:rPr>
      </w:pPr>
      <w:r w:rsidRPr="00072140">
        <w:rPr>
          <w:b/>
          <w:color w:val="000000" w:themeColor="text1"/>
          <w:szCs w:val="28"/>
          <w:lang w:eastAsia="be-BY"/>
        </w:rPr>
        <w:t>Вывод</w:t>
      </w:r>
      <w:r w:rsidR="00C0627D" w:rsidRPr="00072140">
        <w:rPr>
          <w:b/>
          <w:color w:val="000000" w:themeColor="text1"/>
          <w:szCs w:val="28"/>
          <w:lang w:eastAsia="be-BY"/>
        </w:rPr>
        <w:t>:</w:t>
      </w:r>
      <w:r w:rsidR="00072140" w:rsidRPr="00072140">
        <w:rPr>
          <w:b/>
          <w:color w:val="000000" w:themeColor="text1"/>
          <w:szCs w:val="28"/>
          <w:lang w:eastAsia="be-BY"/>
        </w:rPr>
        <w:t xml:space="preserve"> </w:t>
      </w:r>
      <w:r w:rsidR="00072140">
        <w:rPr>
          <w:szCs w:val="28"/>
        </w:rPr>
        <w:t xml:space="preserve">в ходе лабораторной работы была найдены </w:t>
      </w:r>
      <w:r w:rsidR="00072140">
        <w:rPr>
          <w:snapToGrid w:val="0"/>
          <w:szCs w:val="28"/>
        </w:rPr>
        <w:t>разработки средств защиты для обеспечения максимальной эффективности объекта в условиях несанкционированного доступа</w:t>
      </w:r>
      <w:r w:rsidR="00072140">
        <w:rPr>
          <w:color w:val="000000" w:themeColor="text1"/>
          <w:szCs w:val="28"/>
        </w:rPr>
        <w:t>.</w:t>
      </w:r>
    </w:p>
    <w:p w14:paraId="1B1996A7" w14:textId="074DF744" w:rsidR="0027290A" w:rsidRPr="003D3894" w:rsidRDefault="0027290A" w:rsidP="003D3894">
      <w:pPr>
        <w:spacing w:after="160" w:line="259" w:lineRule="auto"/>
        <w:rPr>
          <w:color w:val="000000" w:themeColor="text1"/>
          <w:szCs w:val="28"/>
        </w:rPr>
      </w:pPr>
      <w:r>
        <w:rPr>
          <w:color w:val="000000" w:themeColor="text1"/>
          <w:szCs w:val="28"/>
        </w:rPr>
        <w:br w:type="page"/>
      </w:r>
    </w:p>
    <w:p w14:paraId="431481CE" w14:textId="77777777" w:rsidR="00071B61" w:rsidRDefault="00071B61" w:rsidP="00071B61">
      <w:pPr>
        <w:widowControl w:val="0"/>
        <w:overflowPunct w:val="0"/>
        <w:autoSpaceDE w:val="0"/>
        <w:autoSpaceDN w:val="0"/>
        <w:adjustRightInd w:val="0"/>
        <w:jc w:val="center"/>
        <w:textAlignment w:val="baseline"/>
        <w:rPr>
          <w:szCs w:val="28"/>
        </w:rPr>
      </w:pPr>
      <w:r>
        <w:rPr>
          <w:szCs w:val="28"/>
        </w:rPr>
        <w:lastRenderedPageBreak/>
        <w:t xml:space="preserve">Учреждение образования </w:t>
      </w:r>
    </w:p>
    <w:p w14:paraId="04C4820C" w14:textId="77777777" w:rsidR="00071B61" w:rsidRDefault="00071B61" w:rsidP="00071B61">
      <w:pPr>
        <w:widowControl w:val="0"/>
        <w:overflowPunct w:val="0"/>
        <w:autoSpaceDE w:val="0"/>
        <w:autoSpaceDN w:val="0"/>
        <w:adjustRightInd w:val="0"/>
        <w:jc w:val="center"/>
        <w:textAlignment w:val="baseline"/>
        <w:rPr>
          <w:szCs w:val="28"/>
        </w:rPr>
      </w:pPr>
      <w:r>
        <w:rPr>
          <w:szCs w:val="28"/>
        </w:rPr>
        <w:t>«БЕЛОРУССКИЙ ГОСУДАРСТВЕННЫЙ ТЕХНОЛОГИЧЕСКИЙ УНИВЕРСИТЕТ»</w:t>
      </w:r>
    </w:p>
    <w:p w14:paraId="01BDC168" w14:textId="77777777" w:rsidR="00071B61" w:rsidRDefault="00071B61" w:rsidP="00071B61">
      <w:pPr>
        <w:widowControl w:val="0"/>
        <w:overflowPunct w:val="0"/>
        <w:autoSpaceDE w:val="0"/>
        <w:autoSpaceDN w:val="0"/>
        <w:adjustRightInd w:val="0"/>
        <w:jc w:val="center"/>
        <w:textAlignment w:val="baseline"/>
        <w:rPr>
          <w:szCs w:val="28"/>
        </w:rPr>
      </w:pPr>
    </w:p>
    <w:p w14:paraId="67B16B5A" w14:textId="77777777" w:rsidR="00071B61" w:rsidRDefault="00071B61" w:rsidP="00071B61">
      <w:pPr>
        <w:widowControl w:val="0"/>
        <w:overflowPunct w:val="0"/>
        <w:autoSpaceDE w:val="0"/>
        <w:autoSpaceDN w:val="0"/>
        <w:adjustRightInd w:val="0"/>
        <w:textAlignment w:val="baseline"/>
        <w:rPr>
          <w:szCs w:val="28"/>
        </w:rPr>
      </w:pPr>
    </w:p>
    <w:p w14:paraId="1C703ADC" w14:textId="77777777" w:rsidR="00071B61" w:rsidRDefault="00071B61" w:rsidP="00071B61">
      <w:pPr>
        <w:widowControl w:val="0"/>
        <w:overflowPunct w:val="0"/>
        <w:autoSpaceDE w:val="0"/>
        <w:autoSpaceDN w:val="0"/>
        <w:adjustRightInd w:val="0"/>
        <w:textAlignment w:val="baseline"/>
        <w:rPr>
          <w:szCs w:val="28"/>
        </w:rPr>
      </w:pPr>
    </w:p>
    <w:p w14:paraId="188EC844" w14:textId="77777777" w:rsidR="00071B61" w:rsidRDefault="00071B61" w:rsidP="00071B61">
      <w:pPr>
        <w:widowControl w:val="0"/>
        <w:overflowPunct w:val="0"/>
        <w:autoSpaceDE w:val="0"/>
        <w:autoSpaceDN w:val="0"/>
        <w:adjustRightInd w:val="0"/>
        <w:textAlignment w:val="baseline"/>
        <w:rPr>
          <w:szCs w:val="28"/>
        </w:rPr>
      </w:pPr>
    </w:p>
    <w:p w14:paraId="38A590FA" w14:textId="77777777" w:rsidR="00071B61" w:rsidRDefault="00071B61" w:rsidP="00071B61">
      <w:pPr>
        <w:widowControl w:val="0"/>
        <w:overflowPunct w:val="0"/>
        <w:autoSpaceDE w:val="0"/>
        <w:autoSpaceDN w:val="0"/>
        <w:adjustRightInd w:val="0"/>
        <w:textAlignment w:val="baseline"/>
        <w:rPr>
          <w:szCs w:val="28"/>
        </w:rPr>
      </w:pPr>
    </w:p>
    <w:p w14:paraId="42B78A1B" w14:textId="77777777" w:rsidR="00071B61" w:rsidRDefault="00071B61" w:rsidP="00071B61">
      <w:pPr>
        <w:widowControl w:val="0"/>
        <w:overflowPunct w:val="0"/>
        <w:autoSpaceDE w:val="0"/>
        <w:autoSpaceDN w:val="0"/>
        <w:adjustRightInd w:val="0"/>
        <w:textAlignment w:val="baseline"/>
        <w:rPr>
          <w:szCs w:val="28"/>
        </w:rPr>
      </w:pPr>
    </w:p>
    <w:p w14:paraId="163A0BFF" w14:textId="77777777" w:rsidR="00071B61" w:rsidRDefault="00071B61" w:rsidP="00071B61">
      <w:pPr>
        <w:widowControl w:val="0"/>
        <w:overflowPunct w:val="0"/>
        <w:autoSpaceDE w:val="0"/>
        <w:autoSpaceDN w:val="0"/>
        <w:adjustRightInd w:val="0"/>
        <w:textAlignment w:val="baseline"/>
        <w:rPr>
          <w:szCs w:val="28"/>
        </w:rPr>
      </w:pPr>
    </w:p>
    <w:p w14:paraId="4BEAF57A" w14:textId="77777777" w:rsidR="00071B61" w:rsidRDefault="00071B61" w:rsidP="00071B61">
      <w:pPr>
        <w:widowControl w:val="0"/>
        <w:overflowPunct w:val="0"/>
        <w:autoSpaceDE w:val="0"/>
        <w:autoSpaceDN w:val="0"/>
        <w:adjustRightInd w:val="0"/>
        <w:textAlignment w:val="baseline"/>
        <w:rPr>
          <w:szCs w:val="28"/>
        </w:rPr>
      </w:pPr>
    </w:p>
    <w:p w14:paraId="0FD819DF" w14:textId="77777777" w:rsidR="00071B61" w:rsidRDefault="00071B61" w:rsidP="00071B61">
      <w:pPr>
        <w:widowControl w:val="0"/>
        <w:overflowPunct w:val="0"/>
        <w:autoSpaceDE w:val="0"/>
        <w:autoSpaceDN w:val="0"/>
        <w:adjustRightInd w:val="0"/>
        <w:textAlignment w:val="baseline"/>
        <w:rPr>
          <w:szCs w:val="28"/>
        </w:rPr>
      </w:pPr>
    </w:p>
    <w:p w14:paraId="70653D9A" w14:textId="77777777" w:rsidR="00071B61" w:rsidRDefault="00071B61" w:rsidP="00071B61">
      <w:pPr>
        <w:widowControl w:val="0"/>
        <w:overflowPunct w:val="0"/>
        <w:autoSpaceDE w:val="0"/>
        <w:autoSpaceDN w:val="0"/>
        <w:adjustRightInd w:val="0"/>
        <w:textAlignment w:val="baseline"/>
        <w:rPr>
          <w:szCs w:val="28"/>
        </w:rPr>
      </w:pPr>
    </w:p>
    <w:p w14:paraId="76F9229F" w14:textId="77777777" w:rsidR="00071B61" w:rsidRDefault="00071B61" w:rsidP="00071B61">
      <w:pPr>
        <w:widowControl w:val="0"/>
        <w:overflowPunct w:val="0"/>
        <w:autoSpaceDE w:val="0"/>
        <w:autoSpaceDN w:val="0"/>
        <w:adjustRightInd w:val="0"/>
        <w:textAlignment w:val="baseline"/>
        <w:rPr>
          <w:szCs w:val="28"/>
        </w:rPr>
      </w:pPr>
    </w:p>
    <w:p w14:paraId="4EB21A55" w14:textId="77777777" w:rsidR="00071B61" w:rsidRDefault="00071B61" w:rsidP="00071B61">
      <w:pPr>
        <w:widowControl w:val="0"/>
        <w:overflowPunct w:val="0"/>
        <w:autoSpaceDE w:val="0"/>
        <w:autoSpaceDN w:val="0"/>
        <w:adjustRightInd w:val="0"/>
        <w:textAlignment w:val="baseline"/>
        <w:rPr>
          <w:szCs w:val="28"/>
        </w:rPr>
      </w:pPr>
    </w:p>
    <w:p w14:paraId="21A9105D" w14:textId="77777777" w:rsidR="00071B61" w:rsidRDefault="00071B61" w:rsidP="00071B61">
      <w:pPr>
        <w:widowControl w:val="0"/>
        <w:overflowPunct w:val="0"/>
        <w:autoSpaceDE w:val="0"/>
        <w:autoSpaceDN w:val="0"/>
        <w:adjustRightInd w:val="0"/>
        <w:textAlignment w:val="baseline"/>
        <w:rPr>
          <w:szCs w:val="28"/>
        </w:rPr>
      </w:pPr>
    </w:p>
    <w:p w14:paraId="6DE57F52" w14:textId="77777777" w:rsidR="00071B61" w:rsidRDefault="00071B61" w:rsidP="00071B61">
      <w:pPr>
        <w:widowControl w:val="0"/>
        <w:overflowPunct w:val="0"/>
        <w:autoSpaceDE w:val="0"/>
        <w:autoSpaceDN w:val="0"/>
        <w:adjustRightInd w:val="0"/>
        <w:jc w:val="center"/>
        <w:textAlignment w:val="baseline"/>
        <w:rPr>
          <w:szCs w:val="28"/>
        </w:rPr>
      </w:pPr>
    </w:p>
    <w:p w14:paraId="18526E31" w14:textId="5AC7B360" w:rsidR="00071B61" w:rsidRPr="00B605DA" w:rsidRDefault="00071B61" w:rsidP="00071B61">
      <w:pPr>
        <w:widowControl w:val="0"/>
        <w:overflowPunct w:val="0"/>
        <w:autoSpaceDE w:val="0"/>
        <w:autoSpaceDN w:val="0"/>
        <w:adjustRightInd w:val="0"/>
        <w:jc w:val="center"/>
        <w:textAlignment w:val="baseline"/>
        <w:rPr>
          <w:b/>
          <w:sz w:val="32"/>
          <w:szCs w:val="32"/>
        </w:rPr>
      </w:pPr>
      <w:r w:rsidRPr="00B605DA">
        <w:rPr>
          <w:b/>
          <w:sz w:val="32"/>
          <w:szCs w:val="32"/>
        </w:rPr>
        <w:t>Лабораторная работа № 3</w:t>
      </w:r>
    </w:p>
    <w:p w14:paraId="74EF246C" w14:textId="0A7C8030" w:rsidR="00071B61" w:rsidRPr="00B605DA" w:rsidRDefault="00071B61" w:rsidP="001122D1">
      <w:pPr>
        <w:jc w:val="center"/>
        <w:rPr>
          <w:bCs/>
          <w:color w:val="000000" w:themeColor="text1"/>
          <w:sz w:val="32"/>
          <w:szCs w:val="32"/>
          <w:lang w:eastAsia="be-BY"/>
        </w:rPr>
      </w:pPr>
      <w:r w:rsidRPr="00B605DA">
        <w:rPr>
          <w:bCs/>
          <w:color w:val="000000" w:themeColor="text1"/>
          <w:sz w:val="32"/>
          <w:szCs w:val="32"/>
          <w:lang w:eastAsia="be-BY"/>
        </w:rPr>
        <w:t xml:space="preserve">По теме «Разработка политики информационной безопасности </w:t>
      </w:r>
      <w:r w:rsidR="001122D1" w:rsidRPr="00B605DA">
        <w:rPr>
          <w:bCs/>
          <w:color w:val="000000" w:themeColor="text1"/>
          <w:sz w:val="32"/>
          <w:szCs w:val="32"/>
          <w:lang w:eastAsia="be-BY"/>
        </w:rPr>
        <w:t>оператора мобильной связи А1»</w:t>
      </w:r>
    </w:p>
    <w:p w14:paraId="155539B3" w14:textId="698E59CF" w:rsidR="00071B61" w:rsidRDefault="00071B61" w:rsidP="00071B61">
      <w:pPr>
        <w:widowControl w:val="0"/>
        <w:overflowPunct w:val="0"/>
        <w:autoSpaceDE w:val="0"/>
        <w:autoSpaceDN w:val="0"/>
        <w:adjustRightInd w:val="0"/>
        <w:ind w:firstLine="142"/>
        <w:textAlignment w:val="baseline"/>
        <w:rPr>
          <w:szCs w:val="28"/>
        </w:rPr>
      </w:pPr>
    </w:p>
    <w:p w14:paraId="01934240" w14:textId="77777777" w:rsidR="00071B61" w:rsidRDefault="00071B61" w:rsidP="00071B61">
      <w:pPr>
        <w:widowControl w:val="0"/>
        <w:overflowPunct w:val="0"/>
        <w:autoSpaceDE w:val="0"/>
        <w:autoSpaceDN w:val="0"/>
        <w:adjustRightInd w:val="0"/>
        <w:ind w:firstLine="142"/>
        <w:textAlignment w:val="baseline"/>
        <w:rPr>
          <w:szCs w:val="28"/>
        </w:rPr>
      </w:pPr>
    </w:p>
    <w:p w14:paraId="096149E6" w14:textId="77777777" w:rsidR="00071B61" w:rsidRDefault="00071B61" w:rsidP="00071B61">
      <w:pPr>
        <w:widowControl w:val="0"/>
        <w:overflowPunct w:val="0"/>
        <w:autoSpaceDE w:val="0"/>
        <w:autoSpaceDN w:val="0"/>
        <w:adjustRightInd w:val="0"/>
        <w:ind w:firstLine="142"/>
        <w:textAlignment w:val="baseline"/>
        <w:rPr>
          <w:szCs w:val="28"/>
        </w:rPr>
      </w:pPr>
    </w:p>
    <w:p w14:paraId="745CBC51" w14:textId="77777777" w:rsidR="00071B61" w:rsidRDefault="00071B61" w:rsidP="00071B61">
      <w:pPr>
        <w:widowControl w:val="0"/>
        <w:overflowPunct w:val="0"/>
        <w:autoSpaceDE w:val="0"/>
        <w:autoSpaceDN w:val="0"/>
        <w:adjustRightInd w:val="0"/>
        <w:ind w:firstLine="142"/>
        <w:textAlignment w:val="baseline"/>
        <w:rPr>
          <w:szCs w:val="28"/>
        </w:rPr>
      </w:pPr>
    </w:p>
    <w:p w14:paraId="24B16ADF" w14:textId="77777777" w:rsidR="00071B61" w:rsidRDefault="00071B61" w:rsidP="00071B61">
      <w:pPr>
        <w:widowControl w:val="0"/>
        <w:overflowPunct w:val="0"/>
        <w:autoSpaceDE w:val="0"/>
        <w:autoSpaceDN w:val="0"/>
        <w:adjustRightInd w:val="0"/>
        <w:ind w:firstLine="142"/>
        <w:textAlignment w:val="baseline"/>
        <w:rPr>
          <w:szCs w:val="28"/>
        </w:rPr>
      </w:pPr>
    </w:p>
    <w:p w14:paraId="455DBD69" w14:textId="77777777" w:rsidR="00071B61" w:rsidRDefault="00071B61" w:rsidP="00071B61">
      <w:pPr>
        <w:widowControl w:val="0"/>
        <w:overflowPunct w:val="0"/>
        <w:autoSpaceDE w:val="0"/>
        <w:autoSpaceDN w:val="0"/>
        <w:adjustRightInd w:val="0"/>
        <w:ind w:firstLine="142"/>
        <w:textAlignment w:val="baseline"/>
        <w:rPr>
          <w:szCs w:val="28"/>
        </w:rPr>
      </w:pPr>
    </w:p>
    <w:p w14:paraId="38383B2A" w14:textId="77777777" w:rsidR="00071B61" w:rsidRDefault="00071B61" w:rsidP="00071B61">
      <w:pPr>
        <w:widowControl w:val="0"/>
        <w:overflowPunct w:val="0"/>
        <w:autoSpaceDE w:val="0"/>
        <w:autoSpaceDN w:val="0"/>
        <w:adjustRightInd w:val="0"/>
        <w:ind w:firstLine="142"/>
        <w:textAlignment w:val="baseline"/>
        <w:rPr>
          <w:szCs w:val="28"/>
        </w:rPr>
      </w:pPr>
    </w:p>
    <w:p w14:paraId="604281D0" w14:textId="77777777" w:rsidR="00071B61" w:rsidRDefault="00071B61" w:rsidP="00071B61">
      <w:pPr>
        <w:widowControl w:val="0"/>
        <w:overflowPunct w:val="0"/>
        <w:autoSpaceDE w:val="0"/>
        <w:autoSpaceDN w:val="0"/>
        <w:adjustRightInd w:val="0"/>
        <w:ind w:firstLine="142"/>
        <w:textAlignment w:val="baseline"/>
        <w:rPr>
          <w:szCs w:val="28"/>
        </w:rPr>
      </w:pPr>
    </w:p>
    <w:p w14:paraId="727AF44E" w14:textId="77777777" w:rsidR="00071B61" w:rsidRDefault="00071B61" w:rsidP="00071B61">
      <w:pPr>
        <w:widowControl w:val="0"/>
        <w:overflowPunct w:val="0"/>
        <w:autoSpaceDE w:val="0"/>
        <w:autoSpaceDN w:val="0"/>
        <w:adjustRightInd w:val="0"/>
        <w:ind w:firstLine="142"/>
        <w:textAlignment w:val="baseline"/>
        <w:rPr>
          <w:szCs w:val="28"/>
        </w:rPr>
      </w:pPr>
    </w:p>
    <w:p w14:paraId="71FB5C2E" w14:textId="77777777" w:rsidR="00071B61" w:rsidRDefault="00071B61" w:rsidP="00071B61">
      <w:pPr>
        <w:jc w:val="right"/>
        <w:rPr>
          <w:szCs w:val="28"/>
        </w:rPr>
      </w:pPr>
      <w:r>
        <w:rPr>
          <w:szCs w:val="28"/>
        </w:rPr>
        <w:t xml:space="preserve">Студентка: Дрожжа А.Д. </w:t>
      </w:r>
    </w:p>
    <w:p w14:paraId="530C36B0" w14:textId="3D778A5C" w:rsidR="00071B61" w:rsidRDefault="00071B61" w:rsidP="00071B61">
      <w:pPr>
        <w:jc w:val="right"/>
        <w:rPr>
          <w:szCs w:val="28"/>
        </w:rPr>
      </w:pPr>
      <w:r>
        <w:rPr>
          <w:szCs w:val="28"/>
        </w:rPr>
        <w:t>ФИТ 2</w:t>
      </w:r>
      <w:r w:rsidR="005C5C38">
        <w:rPr>
          <w:szCs w:val="28"/>
        </w:rPr>
        <w:t xml:space="preserve"> </w:t>
      </w:r>
      <w:r>
        <w:rPr>
          <w:szCs w:val="28"/>
        </w:rPr>
        <w:t>курс 11 группа</w:t>
      </w:r>
    </w:p>
    <w:p w14:paraId="169AE006" w14:textId="77777777" w:rsidR="00071B61" w:rsidRDefault="00071B61" w:rsidP="00071B61">
      <w:pPr>
        <w:jc w:val="right"/>
        <w:rPr>
          <w:szCs w:val="28"/>
        </w:rPr>
      </w:pPr>
      <w:r>
        <w:rPr>
          <w:szCs w:val="28"/>
        </w:rPr>
        <w:t>Преподаватель: Берников В.О.</w:t>
      </w:r>
    </w:p>
    <w:p w14:paraId="4E90F0BD" w14:textId="77777777" w:rsidR="00071B61" w:rsidRDefault="00071B61" w:rsidP="00071B61">
      <w:pPr>
        <w:widowControl w:val="0"/>
        <w:overflowPunct w:val="0"/>
        <w:autoSpaceDE w:val="0"/>
        <w:autoSpaceDN w:val="0"/>
        <w:adjustRightInd w:val="0"/>
        <w:textAlignment w:val="baseline"/>
        <w:rPr>
          <w:szCs w:val="28"/>
        </w:rPr>
      </w:pPr>
    </w:p>
    <w:p w14:paraId="29706318" w14:textId="77777777" w:rsidR="00071B61" w:rsidRDefault="00071B61" w:rsidP="00071B61">
      <w:pPr>
        <w:widowControl w:val="0"/>
        <w:overflowPunct w:val="0"/>
        <w:autoSpaceDE w:val="0"/>
        <w:autoSpaceDN w:val="0"/>
        <w:adjustRightInd w:val="0"/>
        <w:ind w:left="-142"/>
        <w:jc w:val="center"/>
        <w:textAlignment w:val="baseline"/>
        <w:rPr>
          <w:szCs w:val="28"/>
        </w:rPr>
      </w:pPr>
    </w:p>
    <w:p w14:paraId="579660CA" w14:textId="77777777" w:rsidR="00071B61" w:rsidRDefault="00071B61" w:rsidP="00071B61">
      <w:pPr>
        <w:widowControl w:val="0"/>
        <w:overflowPunct w:val="0"/>
        <w:autoSpaceDE w:val="0"/>
        <w:autoSpaceDN w:val="0"/>
        <w:adjustRightInd w:val="0"/>
        <w:ind w:left="-142"/>
        <w:jc w:val="center"/>
        <w:textAlignment w:val="baseline"/>
        <w:rPr>
          <w:szCs w:val="28"/>
        </w:rPr>
      </w:pPr>
    </w:p>
    <w:p w14:paraId="3F0C13C1" w14:textId="77777777" w:rsidR="00071B61" w:rsidRDefault="00071B61" w:rsidP="00071B61">
      <w:pPr>
        <w:widowControl w:val="0"/>
        <w:overflowPunct w:val="0"/>
        <w:autoSpaceDE w:val="0"/>
        <w:autoSpaceDN w:val="0"/>
        <w:adjustRightInd w:val="0"/>
        <w:ind w:left="-142"/>
        <w:jc w:val="center"/>
        <w:textAlignment w:val="baseline"/>
        <w:rPr>
          <w:szCs w:val="28"/>
        </w:rPr>
      </w:pPr>
    </w:p>
    <w:p w14:paraId="4D5E9BF1" w14:textId="77777777" w:rsidR="00071B61" w:rsidRDefault="00071B61" w:rsidP="00071B61">
      <w:pPr>
        <w:widowControl w:val="0"/>
        <w:overflowPunct w:val="0"/>
        <w:autoSpaceDE w:val="0"/>
        <w:autoSpaceDN w:val="0"/>
        <w:adjustRightInd w:val="0"/>
        <w:ind w:left="-142"/>
        <w:jc w:val="center"/>
        <w:textAlignment w:val="baseline"/>
        <w:rPr>
          <w:szCs w:val="28"/>
        </w:rPr>
      </w:pPr>
    </w:p>
    <w:p w14:paraId="41915BAB" w14:textId="77777777" w:rsidR="00071B61" w:rsidRDefault="00071B61" w:rsidP="00071B61">
      <w:pPr>
        <w:widowControl w:val="0"/>
        <w:overflowPunct w:val="0"/>
        <w:autoSpaceDE w:val="0"/>
        <w:autoSpaceDN w:val="0"/>
        <w:adjustRightInd w:val="0"/>
        <w:ind w:left="-142"/>
        <w:jc w:val="center"/>
        <w:textAlignment w:val="baseline"/>
        <w:rPr>
          <w:szCs w:val="28"/>
        </w:rPr>
      </w:pPr>
    </w:p>
    <w:p w14:paraId="00769747" w14:textId="77777777" w:rsidR="00071B61" w:rsidRDefault="00071B61" w:rsidP="00071B61">
      <w:pPr>
        <w:widowControl w:val="0"/>
        <w:overflowPunct w:val="0"/>
        <w:autoSpaceDE w:val="0"/>
        <w:autoSpaceDN w:val="0"/>
        <w:adjustRightInd w:val="0"/>
        <w:ind w:left="-142"/>
        <w:jc w:val="center"/>
        <w:textAlignment w:val="baseline"/>
        <w:rPr>
          <w:szCs w:val="28"/>
        </w:rPr>
      </w:pPr>
    </w:p>
    <w:p w14:paraId="60961E56" w14:textId="77777777" w:rsidR="00071B61" w:rsidRDefault="00071B61" w:rsidP="00071B61">
      <w:pPr>
        <w:widowControl w:val="0"/>
        <w:overflowPunct w:val="0"/>
        <w:autoSpaceDE w:val="0"/>
        <w:autoSpaceDN w:val="0"/>
        <w:adjustRightInd w:val="0"/>
        <w:ind w:left="-142"/>
        <w:jc w:val="center"/>
        <w:textAlignment w:val="baseline"/>
        <w:rPr>
          <w:szCs w:val="28"/>
        </w:rPr>
      </w:pPr>
    </w:p>
    <w:p w14:paraId="7A16B523" w14:textId="77777777" w:rsidR="00071B61" w:rsidRDefault="00071B61" w:rsidP="00071B61">
      <w:pPr>
        <w:widowControl w:val="0"/>
        <w:overflowPunct w:val="0"/>
        <w:autoSpaceDE w:val="0"/>
        <w:autoSpaceDN w:val="0"/>
        <w:adjustRightInd w:val="0"/>
        <w:ind w:left="-142"/>
        <w:jc w:val="center"/>
        <w:textAlignment w:val="baseline"/>
        <w:rPr>
          <w:szCs w:val="28"/>
        </w:rPr>
      </w:pPr>
    </w:p>
    <w:p w14:paraId="542FFA99" w14:textId="77777777" w:rsidR="00071B61" w:rsidRDefault="00071B61" w:rsidP="00071B61">
      <w:pPr>
        <w:widowControl w:val="0"/>
        <w:overflowPunct w:val="0"/>
        <w:autoSpaceDE w:val="0"/>
        <w:autoSpaceDN w:val="0"/>
        <w:adjustRightInd w:val="0"/>
        <w:ind w:left="-142"/>
        <w:jc w:val="center"/>
        <w:textAlignment w:val="baseline"/>
        <w:rPr>
          <w:szCs w:val="28"/>
        </w:rPr>
      </w:pPr>
    </w:p>
    <w:p w14:paraId="4FAD9539" w14:textId="77777777" w:rsidR="00071B61" w:rsidRDefault="00071B61" w:rsidP="00071B61">
      <w:pPr>
        <w:widowControl w:val="0"/>
        <w:overflowPunct w:val="0"/>
        <w:autoSpaceDE w:val="0"/>
        <w:autoSpaceDN w:val="0"/>
        <w:adjustRightInd w:val="0"/>
        <w:ind w:left="-142"/>
        <w:jc w:val="center"/>
        <w:textAlignment w:val="baseline"/>
        <w:rPr>
          <w:szCs w:val="28"/>
        </w:rPr>
      </w:pPr>
    </w:p>
    <w:p w14:paraId="51429D26" w14:textId="77777777" w:rsidR="00071B61" w:rsidRDefault="00071B61" w:rsidP="00071B61">
      <w:pPr>
        <w:widowControl w:val="0"/>
        <w:overflowPunct w:val="0"/>
        <w:autoSpaceDE w:val="0"/>
        <w:autoSpaceDN w:val="0"/>
        <w:adjustRightInd w:val="0"/>
        <w:ind w:left="-142"/>
        <w:jc w:val="center"/>
        <w:textAlignment w:val="baseline"/>
        <w:rPr>
          <w:szCs w:val="28"/>
        </w:rPr>
      </w:pPr>
    </w:p>
    <w:p w14:paraId="039394CC" w14:textId="77777777" w:rsidR="00071B61" w:rsidRDefault="00071B61" w:rsidP="00071B61">
      <w:pPr>
        <w:widowControl w:val="0"/>
        <w:overflowPunct w:val="0"/>
        <w:autoSpaceDE w:val="0"/>
        <w:autoSpaceDN w:val="0"/>
        <w:adjustRightInd w:val="0"/>
        <w:ind w:left="-142"/>
        <w:jc w:val="center"/>
        <w:textAlignment w:val="baseline"/>
        <w:rPr>
          <w:szCs w:val="28"/>
        </w:rPr>
      </w:pPr>
      <w:r>
        <w:rPr>
          <w:szCs w:val="28"/>
        </w:rPr>
        <w:t>Минск 2021</w:t>
      </w:r>
      <w:r>
        <w:rPr>
          <w:szCs w:val="28"/>
        </w:rPr>
        <w:br w:type="page"/>
      </w:r>
    </w:p>
    <w:p w14:paraId="76953B0B" w14:textId="488F19C6" w:rsidR="001122D1" w:rsidRPr="0082709E" w:rsidRDefault="001122D1" w:rsidP="001122D1">
      <w:pPr>
        <w:spacing w:after="280"/>
        <w:jc w:val="center"/>
        <w:rPr>
          <w:b/>
          <w:szCs w:val="28"/>
        </w:rPr>
      </w:pPr>
      <w:r w:rsidRPr="0082709E">
        <w:rPr>
          <w:b/>
          <w:szCs w:val="28"/>
        </w:rPr>
        <w:lastRenderedPageBreak/>
        <w:t>ВВЕДЕНИЕ</w:t>
      </w:r>
    </w:p>
    <w:p w14:paraId="426205E7" w14:textId="3E55194D" w:rsidR="00C0627D" w:rsidRPr="00B87163" w:rsidRDefault="00196563" w:rsidP="006A7450">
      <w:pPr>
        <w:ind w:firstLine="851"/>
        <w:jc w:val="both"/>
        <w:rPr>
          <w:color w:val="000000" w:themeColor="text1"/>
          <w:szCs w:val="28"/>
          <w:shd w:val="clear" w:color="auto" w:fill="FFFFFF"/>
        </w:rPr>
      </w:pPr>
      <w:r w:rsidRPr="00B87163">
        <w:rPr>
          <w:color w:val="000000" w:themeColor="text1"/>
          <w:szCs w:val="28"/>
          <w:shd w:val="clear" w:color="auto" w:fill="FFFFFF"/>
        </w:rPr>
        <w:t>Актуальность темы данной работы определяется возросшим уровнем проблем информационной безопасности даже в условиях стремительного роста технологий и инструментальной базы для защиты данных. Невозможно обеспечить стопроцентный уровень защиты корпоративных информационных систем, при этом корректно расставляя приоритеты в задачах по защите данных в условиях ограниченности доли бюджета, направленной на информационные технологии. Надежная защита вычислительной и сетевой корпоративной инфраструктуры является базовой задачей в области информационной безопасности для любой компании, в том числе и для унитарного предприятия «А1»</w:t>
      </w:r>
      <w:r w:rsidR="00B605DA">
        <w:rPr>
          <w:color w:val="000000" w:themeColor="text1"/>
          <w:szCs w:val="28"/>
          <w:shd w:val="clear" w:color="auto" w:fill="FFFFFF"/>
        </w:rPr>
        <w:t>.</w:t>
      </w:r>
    </w:p>
    <w:p w14:paraId="428F9714" w14:textId="14BF1AC0" w:rsidR="006A7450" w:rsidRDefault="00196563" w:rsidP="007709C2">
      <w:pPr>
        <w:ind w:firstLine="851"/>
        <w:jc w:val="both"/>
        <w:rPr>
          <w:color w:val="000000" w:themeColor="text1"/>
          <w:szCs w:val="28"/>
          <w:shd w:val="clear" w:color="auto" w:fill="FFFFFF"/>
        </w:rPr>
      </w:pPr>
      <w:r w:rsidRPr="00B87163">
        <w:rPr>
          <w:color w:val="000000" w:themeColor="text1"/>
          <w:szCs w:val="28"/>
          <w:shd w:val="clear" w:color="auto" w:fill="FFFFFF"/>
        </w:rPr>
        <w:t>Эффективная защита IT-инфраструктуры и прикладных корпоративных систем сегодня невозможна без внедрения современных технологий контроля сетевого доступа. Участившиеся случаи кражи носителей, содержащих ценную информацию делового характера, все больше заставляют принимать организационные меры.</w:t>
      </w:r>
    </w:p>
    <w:p w14:paraId="2167ECAF" w14:textId="44EE77F6" w:rsidR="00B605DA" w:rsidRDefault="006A7450" w:rsidP="007709C2">
      <w:pPr>
        <w:ind w:firstLine="851"/>
        <w:jc w:val="both"/>
        <w:rPr>
          <w:color w:val="000000" w:themeColor="text1"/>
          <w:szCs w:val="28"/>
          <w:shd w:val="clear" w:color="auto" w:fill="FFFFFF"/>
        </w:rPr>
      </w:pPr>
      <w:r w:rsidRPr="006A7450">
        <w:rPr>
          <w:b/>
          <w:color w:val="000000" w:themeColor="text1"/>
          <w:szCs w:val="28"/>
          <w:shd w:val="clear" w:color="auto" w:fill="FFFFFF"/>
        </w:rPr>
        <w:t xml:space="preserve">Политика информационной безопасности </w:t>
      </w:r>
      <w:r w:rsidR="00913F59">
        <w:rPr>
          <w:color w:val="000000" w:themeColor="text1"/>
          <w:szCs w:val="28"/>
          <w:shd w:val="clear" w:color="auto" w:fill="FFFFFF"/>
        </w:rPr>
        <w:t>–</w:t>
      </w:r>
      <w:r w:rsidRPr="006A7450">
        <w:rPr>
          <w:color w:val="000000" w:themeColor="text1"/>
          <w:szCs w:val="28"/>
          <w:shd w:val="clear" w:color="auto" w:fill="FFFFFF"/>
        </w:rPr>
        <w:t xml:space="preserve"> это высокоуровневый документ, который включает в себя принципы и правила, определяющие и ограничивающие определенные виды деятельности объектов и участников системы информационной безопасности, направленные на защиту информационных ресурсов организации.</w:t>
      </w:r>
      <w:r w:rsidR="00F6781D">
        <w:rPr>
          <w:color w:val="000000" w:themeColor="text1"/>
          <w:szCs w:val="28"/>
          <w:shd w:val="clear" w:color="auto" w:fill="FFFFFF"/>
        </w:rPr>
        <w:t xml:space="preserve"> </w:t>
      </w:r>
      <w:r w:rsidRPr="006A7450">
        <w:rPr>
          <w:color w:val="000000" w:themeColor="text1"/>
          <w:szCs w:val="28"/>
          <w:shd w:val="clear" w:color="auto" w:fill="FFFFFF"/>
        </w:rPr>
        <w:t xml:space="preserve">Как известно, стратегическое планирование позволяет определить основные направления деятельности организации, связав воедино маркетинг, производство и финансы. Долгосрочный стратегический план позволяет компании выстроить все свои бизнес-процессы с учетом микро и макросреды для достижения наилучших финансовых показателей и темпов экономического роста. </w:t>
      </w:r>
    </w:p>
    <w:p w14:paraId="2CC9D9CA" w14:textId="377BBF55" w:rsidR="006A7450" w:rsidRDefault="006A7450" w:rsidP="007709C2">
      <w:pPr>
        <w:ind w:firstLine="851"/>
        <w:jc w:val="both"/>
        <w:rPr>
          <w:color w:val="000000" w:themeColor="text1"/>
          <w:szCs w:val="28"/>
          <w:shd w:val="clear" w:color="auto" w:fill="FFFFFF"/>
        </w:rPr>
      </w:pPr>
      <w:r w:rsidRPr="006A7450">
        <w:rPr>
          <w:color w:val="000000" w:themeColor="text1"/>
          <w:szCs w:val="28"/>
          <w:shd w:val="clear" w:color="auto" w:fill="FFFFFF"/>
        </w:rPr>
        <w:t>Важной составляющей в стратегическом планировании является учет требований политики информационной безопасности, которые должны быть краеугольным камнем при определении среднесрочных и долгосрочных целей и задач организации. С ростом компании и пересмотром планов политика также должна пересматриваться. Низкоуровневые документы информационной безопасности необходимо пересматривать в соответствии с реализацией краткосрочных планов. </w:t>
      </w:r>
    </w:p>
    <w:p w14:paraId="0CBF6EBF" w14:textId="77777777" w:rsidR="006A7450" w:rsidRDefault="006A7450" w:rsidP="007709C2">
      <w:pPr>
        <w:ind w:firstLine="851"/>
        <w:jc w:val="both"/>
        <w:rPr>
          <w:color w:val="000000" w:themeColor="text1"/>
          <w:szCs w:val="28"/>
          <w:shd w:val="clear" w:color="auto" w:fill="FFFFFF"/>
        </w:rPr>
      </w:pPr>
      <w:r w:rsidRPr="006A7450">
        <w:rPr>
          <w:color w:val="000000" w:themeColor="text1"/>
          <w:szCs w:val="28"/>
          <w:shd w:val="clear" w:color="auto" w:fill="FFFFFF"/>
        </w:rPr>
        <w:t>Политика информационной безопасности неразрывно связана с развитием компании, ее стратегическим планированием, она определяет общие принципы и порядок обеспечения информационной безопасности на предприятии. Политика информационной безопасности тесно интегрируется в работу предприятия на всем этапе его существования. Все решения, предпринимаемые на предприятии, должны учитывать её требования.</w:t>
      </w:r>
    </w:p>
    <w:p w14:paraId="2EBCAE24" w14:textId="70AA063B" w:rsidR="006A7450" w:rsidRDefault="006A7450" w:rsidP="007709C2">
      <w:pPr>
        <w:ind w:firstLine="851"/>
        <w:jc w:val="both"/>
        <w:rPr>
          <w:color w:val="000000" w:themeColor="text1"/>
          <w:szCs w:val="28"/>
          <w:shd w:val="clear" w:color="auto" w:fill="FFFFFF"/>
        </w:rPr>
      </w:pPr>
      <w:r w:rsidRPr="006A7450">
        <w:rPr>
          <w:color w:val="000000" w:themeColor="text1"/>
          <w:szCs w:val="28"/>
          <w:shd w:val="clear" w:color="auto" w:fill="FFFFFF"/>
        </w:rPr>
        <w:t>Эффективное обеспечение требуемого уровня информационной безопасности организации возможно только при наличии формализованного и системного подхода к выполнению мер по защите информации. Целью разработки политики информационной безопасности организации является создание единой системы взглядов и понимания целей, задач и принципов обеспечения информационной безопасности.</w:t>
      </w:r>
    </w:p>
    <w:p w14:paraId="45BE03D6" w14:textId="77777777" w:rsidR="007709C2" w:rsidRPr="006A7450" w:rsidRDefault="007709C2" w:rsidP="00B605DA">
      <w:pPr>
        <w:spacing w:before="120" w:line="240" w:lineRule="atLeast"/>
        <w:ind w:firstLine="851"/>
        <w:jc w:val="both"/>
        <w:rPr>
          <w:color w:val="000000" w:themeColor="text1"/>
          <w:szCs w:val="28"/>
          <w:shd w:val="clear" w:color="auto" w:fill="FFFFFF"/>
        </w:rPr>
      </w:pPr>
    </w:p>
    <w:p w14:paraId="6135BCF3" w14:textId="77777777" w:rsidR="00B84D30" w:rsidRDefault="00B84D30" w:rsidP="00E8091E">
      <w:pPr>
        <w:spacing w:after="240"/>
        <w:jc w:val="center"/>
        <w:rPr>
          <w:b/>
          <w:color w:val="000000" w:themeColor="text1"/>
          <w:szCs w:val="28"/>
        </w:rPr>
      </w:pPr>
    </w:p>
    <w:p w14:paraId="66322514" w14:textId="51E1DF06" w:rsidR="00196563" w:rsidRDefault="00B605DA" w:rsidP="00E8091E">
      <w:pPr>
        <w:spacing w:after="240"/>
        <w:jc w:val="center"/>
        <w:rPr>
          <w:b/>
          <w:color w:val="000000" w:themeColor="text1"/>
          <w:szCs w:val="28"/>
        </w:rPr>
      </w:pPr>
      <w:r w:rsidRPr="00B605DA">
        <w:rPr>
          <w:b/>
          <w:color w:val="000000" w:themeColor="text1"/>
          <w:szCs w:val="28"/>
        </w:rPr>
        <w:lastRenderedPageBreak/>
        <w:t>Описание структуры бизнес-компании</w:t>
      </w:r>
    </w:p>
    <w:p w14:paraId="28BAF3AF" w14:textId="0A3E7107" w:rsidR="00E8091E" w:rsidRDefault="00E8091E" w:rsidP="007709C2">
      <w:pPr>
        <w:ind w:firstLine="851"/>
        <w:jc w:val="both"/>
        <w:rPr>
          <w:color w:val="000000" w:themeColor="text1"/>
          <w:szCs w:val="28"/>
        </w:rPr>
      </w:pPr>
      <w:r>
        <w:rPr>
          <w:color w:val="000000" w:themeColor="text1"/>
          <w:szCs w:val="28"/>
        </w:rPr>
        <w:t>По варианту необходимо разработать политику безопасности для оператора мобильной связи «А1». Для того, чтоб описать все взаимоотношения субъектов и объектов, разберемся в терминологии используемой в данном пункте.</w:t>
      </w:r>
    </w:p>
    <w:p w14:paraId="0037E80A" w14:textId="0A5F504E" w:rsidR="00E8091E" w:rsidRPr="00E8091E" w:rsidRDefault="00E8091E" w:rsidP="007709C2">
      <w:pPr>
        <w:ind w:firstLine="851"/>
        <w:jc w:val="both"/>
        <w:rPr>
          <w:szCs w:val="28"/>
          <w:lang w:eastAsia="en-US"/>
        </w:rPr>
      </w:pPr>
      <w:r w:rsidRPr="00E8091E">
        <w:rPr>
          <w:b/>
          <w:szCs w:val="28"/>
        </w:rPr>
        <w:t>Информационная безопасность</w:t>
      </w:r>
      <w:r>
        <w:rPr>
          <w:szCs w:val="28"/>
        </w:rPr>
        <w:t xml:space="preserve"> —</w:t>
      </w:r>
      <w:r w:rsidRPr="00E8091E">
        <w:rPr>
          <w:szCs w:val="28"/>
        </w:rPr>
        <w:t xml:space="preserve"> это одна из характеристик информационной системы, т.е. информационная система на определенный момент времени обладает определенным состоянием (уровнем) защищенности, а защита информации – это процесс, который должен выполняться непрерывно на всем протяжении жизненного цикла информационной системы.</w:t>
      </w:r>
    </w:p>
    <w:p w14:paraId="7BCD672D" w14:textId="4500BDAF" w:rsidR="00E8091E" w:rsidRDefault="00E8091E" w:rsidP="007709C2">
      <w:pPr>
        <w:ind w:firstLine="851"/>
        <w:jc w:val="both"/>
        <w:rPr>
          <w:szCs w:val="28"/>
        </w:rPr>
      </w:pPr>
      <w:r w:rsidRPr="00E8091E">
        <w:rPr>
          <w:szCs w:val="28"/>
        </w:rPr>
        <w:t>Под </w:t>
      </w:r>
      <w:r w:rsidRPr="00E8091E">
        <w:rPr>
          <w:b/>
          <w:szCs w:val="28"/>
        </w:rPr>
        <w:t>субъектами</w:t>
      </w:r>
      <w:r w:rsidRPr="00E8091E">
        <w:rPr>
          <w:szCs w:val="28"/>
        </w:rPr>
        <w:t xml:space="preserve"> информационных отношений понимаются как владельцы, так и пользователи информации и поддерживающей инфраструктуры.</w:t>
      </w:r>
    </w:p>
    <w:p w14:paraId="635A444B" w14:textId="292CCF8C" w:rsidR="00E8091E" w:rsidRPr="00E8091E" w:rsidRDefault="00E8091E" w:rsidP="007709C2">
      <w:pPr>
        <w:ind w:firstLine="851"/>
        <w:jc w:val="both"/>
        <w:rPr>
          <w:szCs w:val="28"/>
          <w:lang w:eastAsia="en-US"/>
        </w:rPr>
      </w:pPr>
      <w:r w:rsidRPr="00E8091E">
        <w:rPr>
          <w:b/>
          <w:szCs w:val="28"/>
        </w:rPr>
        <w:t>Объект</w:t>
      </w:r>
      <w:r>
        <w:rPr>
          <w:szCs w:val="28"/>
        </w:rPr>
        <w:t xml:space="preserve"> —</w:t>
      </w:r>
      <w:r w:rsidRPr="00E8091E">
        <w:rPr>
          <w:szCs w:val="28"/>
        </w:rPr>
        <w:t xml:space="preserve"> пассивный компонент системы, хранящий, перерабатывающий, передающий или принимающий информацию; примеры объектов: страницы, файлы, папки, директории, компьютерные программы, устройства (мониторы, диски, принтеры и т. д.). </w:t>
      </w:r>
    </w:p>
    <w:p w14:paraId="18FAD8E0" w14:textId="6476FE1A" w:rsidR="00E8091E" w:rsidRPr="00E8091E" w:rsidRDefault="00E8091E" w:rsidP="007709C2">
      <w:pPr>
        <w:ind w:firstLine="851"/>
        <w:jc w:val="both"/>
        <w:rPr>
          <w:szCs w:val="28"/>
        </w:rPr>
      </w:pPr>
      <w:r w:rsidRPr="00E8091E">
        <w:rPr>
          <w:b/>
          <w:szCs w:val="28"/>
        </w:rPr>
        <w:t>Субъект</w:t>
      </w:r>
      <w:r>
        <w:rPr>
          <w:szCs w:val="28"/>
        </w:rPr>
        <w:t xml:space="preserve"> —</w:t>
      </w:r>
      <w:r w:rsidRPr="00E8091E">
        <w:rPr>
          <w:szCs w:val="28"/>
        </w:rPr>
        <w:t xml:space="preserve"> активный компонент системы, который может инициировать поток информации; примеры субъектов: пользователь, процесс либо устройство.</w:t>
      </w:r>
    </w:p>
    <w:p w14:paraId="1A2BA470" w14:textId="4E6854D1" w:rsidR="00395AAE" w:rsidRPr="00477DB2" w:rsidRDefault="00395AAE" w:rsidP="007709C2">
      <w:pPr>
        <w:pStyle w:val="ae"/>
        <w:shd w:val="clear" w:color="auto" w:fill="FFFFFF"/>
        <w:spacing w:before="0" w:beforeAutospacing="0" w:after="0" w:afterAutospacing="0"/>
        <w:ind w:firstLine="851"/>
        <w:jc w:val="both"/>
        <w:rPr>
          <w:color w:val="000000" w:themeColor="text1"/>
          <w:sz w:val="28"/>
          <w:szCs w:val="28"/>
          <w:lang w:val="ru-RU"/>
        </w:rPr>
      </w:pPr>
      <w:r w:rsidRPr="00E13E34">
        <w:rPr>
          <w:rStyle w:val="ad"/>
          <w:rFonts w:eastAsia="Calibri"/>
          <w:sz w:val="28"/>
          <w:szCs w:val="28"/>
          <w:shd w:val="clear" w:color="auto" w:fill="FFFFFF"/>
          <w:lang w:val="ru-RU"/>
        </w:rPr>
        <w:t>Сотовая связь</w:t>
      </w:r>
      <w:r w:rsidRPr="00395AAE">
        <w:rPr>
          <w:sz w:val="28"/>
          <w:szCs w:val="28"/>
          <w:shd w:val="clear" w:color="auto" w:fill="FFFFFF"/>
        </w:rPr>
        <w:t> </w:t>
      </w:r>
      <w:r w:rsidRPr="00E13E34">
        <w:rPr>
          <w:sz w:val="28"/>
          <w:szCs w:val="28"/>
          <w:shd w:val="clear" w:color="auto" w:fill="FFFFFF"/>
          <w:lang w:val="ru-RU"/>
        </w:rPr>
        <w:t xml:space="preserve">– способ передачи данных по радиоканалам между точками, одна из которых относится к категории мобильных. Название телекоммуникационной технологии связано с разделением зоны покрытия на </w:t>
      </w:r>
      <w:r w:rsidRPr="00E13E34">
        <w:rPr>
          <w:color w:val="000000" w:themeColor="text1"/>
          <w:sz w:val="28"/>
          <w:szCs w:val="28"/>
          <w:shd w:val="clear" w:color="auto" w:fill="FFFFFF"/>
          <w:lang w:val="ru-RU"/>
        </w:rPr>
        <w:t>условные шестиугольные ячейки. Один ретранслятор (</w:t>
      </w:r>
      <w:r w:rsidRPr="00477DB2">
        <w:rPr>
          <w:color w:val="000000" w:themeColor="text1"/>
          <w:sz w:val="28"/>
          <w:szCs w:val="28"/>
          <w:shd w:val="clear" w:color="auto" w:fill="FFFFFF"/>
        </w:rPr>
        <w:t>BTS</w:t>
      </w:r>
      <w:r w:rsidRPr="00E13E34">
        <w:rPr>
          <w:color w:val="000000" w:themeColor="text1"/>
          <w:sz w:val="28"/>
          <w:szCs w:val="28"/>
          <w:shd w:val="clear" w:color="auto" w:fill="FFFFFF"/>
          <w:lang w:val="ru-RU"/>
        </w:rPr>
        <w:t xml:space="preserve">-станция) создает покрытие на 3 «соты» через равное или кратное количество антенн. </w:t>
      </w:r>
      <w:r w:rsidRPr="00477DB2">
        <w:rPr>
          <w:color w:val="000000" w:themeColor="text1"/>
          <w:sz w:val="28"/>
          <w:szCs w:val="28"/>
          <w:shd w:val="clear" w:color="auto" w:fill="FFFFFF"/>
          <w:lang w:val="ru-RU"/>
        </w:rPr>
        <w:t>Операторы мобильных сетей предлагают своим клиентам пакеты услуг для решения различных задач (звонки и СМС/интернет), в частности высоким спросом пользуются предложения для бизнеса.</w:t>
      </w:r>
      <w:r w:rsidRPr="00477DB2">
        <w:rPr>
          <w:color w:val="000000" w:themeColor="text1"/>
          <w:sz w:val="28"/>
          <w:szCs w:val="28"/>
          <w:lang w:val="ru-RU"/>
        </w:rPr>
        <w:t xml:space="preserve"> Сотовая сеть является одним из самых распространенных в наше время видов мобильной радиосвязи. Ключевая особенность заключается в том, что вся зона покрытия оператора разбивается на отдельные ячейки.</w:t>
      </w:r>
    </w:p>
    <w:p w14:paraId="17500A06" w14:textId="77777777" w:rsidR="00395AAE" w:rsidRPr="00477DB2" w:rsidRDefault="00395AAE" w:rsidP="007709C2">
      <w:pPr>
        <w:pStyle w:val="ae"/>
        <w:shd w:val="clear" w:color="auto" w:fill="FFFFFF"/>
        <w:spacing w:before="0" w:beforeAutospacing="0" w:after="0" w:afterAutospacing="0"/>
        <w:jc w:val="both"/>
        <w:rPr>
          <w:color w:val="000000" w:themeColor="text1"/>
          <w:sz w:val="28"/>
          <w:szCs w:val="28"/>
          <w:lang w:val="ru-RU"/>
        </w:rPr>
      </w:pPr>
      <w:r w:rsidRPr="00477DB2">
        <w:rPr>
          <w:color w:val="000000" w:themeColor="text1"/>
          <w:sz w:val="28"/>
          <w:szCs w:val="28"/>
          <w:lang w:val="ru-RU"/>
        </w:rPr>
        <w:t>На каждом участке за работу мобильной сети отвечает базовая станция, с которой обмениваются данными все телефонные аппараты на участке.</w:t>
      </w:r>
    </w:p>
    <w:p w14:paraId="02AD105C" w14:textId="77777777" w:rsidR="00477DB2" w:rsidRPr="00E13E34" w:rsidRDefault="00395AAE" w:rsidP="007709C2">
      <w:pPr>
        <w:pStyle w:val="ae"/>
        <w:shd w:val="clear" w:color="auto" w:fill="FFFFFF"/>
        <w:spacing w:before="0" w:beforeAutospacing="0" w:after="0" w:afterAutospacing="0"/>
        <w:jc w:val="both"/>
        <w:rPr>
          <w:color w:val="000000" w:themeColor="text1"/>
          <w:sz w:val="28"/>
          <w:szCs w:val="28"/>
          <w:lang w:val="ru-RU"/>
        </w:rPr>
      </w:pPr>
      <w:r w:rsidRPr="00477DB2">
        <w:rPr>
          <w:color w:val="000000" w:themeColor="text1"/>
          <w:sz w:val="28"/>
          <w:szCs w:val="28"/>
          <w:lang w:val="ru-RU"/>
        </w:rPr>
        <w:t xml:space="preserve">В местах с хорошим качеством связи оборудование оператора располагается на относительно небольшом расстоянии. Таким образом, участки покрытия отдельных базовых станций перекрываются, образуя сеть, внешний вид которой схематически напоминает пчелиные соты. </w:t>
      </w:r>
      <w:r w:rsidRPr="00E13E34">
        <w:rPr>
          <w:color w:val="000000" w:themeColor="text1"/>
          <w:sz w:val="28"/>
          <w:szCs w:val="28"/>
          <w:lang w:val="ru-RU"/>
        </w:rPr>
        <w:t>Отсюда и пошло название «сотовая сеть».</w:t>
      </w:r>
    </w:p>
    <w:p w14:paraId="7FEE5C36" w14:textId="2D11105A" w:rsidR="00727C8D" w:rsidRPr="006030C0" w:rsidRDefault="00727C8D" w:rsidP="007709C2">
      <w:pPr>
        <w:pStyle w:val="ae"/>
        <w:shd w:val="clear" w:color="auto" w:fill="FFFFFF"/>
        <w:spacing w:before="0" w:beforeAutospacing="0" w:after="0" w:afterAutospacing="0"/>
        <w:ind w:firstLine="851"/>
        <w:jc w:val="both"/>
        <w:rPr>
          <w:color w:val="000000" w:themeColor="text1"/>
          <w:sz w:val="28"/>
          <w:szCs w:val="28"/>
          <w:shd w:val="clear" w:color="auto" w:fill="FFFFFF"/>
          <w:lang w:val="ru-RU"/>
        </w:rPr>
      </w:pPr>
      <w:r w:rsidRPr="006030C0">
        <w:rPr>
          <w:color w:val="000000" w:themeColor="text1"/>
          <w:sz w:val="28"/>
          <w:szCs w:val="28"/>
          <w:lang w:val="ru-RU"/>
        </w:rPr>
        <w:t>Компания А1 предоставляет услуги связи стандарта</w:t>
      </w:r>
      <w:r w:rsidRPr="006030C0">
        <w:rPr>
          <w:color w:val="000000" w:themeColor="text1"/>
          <w:sz w:val="28"/>
          <w:szCs w:val="28"/>
        </w:rPr>
        <w:t> GSM</w:t>
      </w:r>
      <w:r w:rsidRPr="006030C0">
        <w:rPr>
          <w:color w:val="000000" w:themeColor="text1"/>
          <w:sz w:val="28"/>
          <w:szCs w:val="28"/>
          <w:lang w:val="ru-RU"/>
        </w:rPr>
        <w:t xml:space="preserve"> 900/1800,</w:t>
      </w:r>
      <w:r w:rsidRPr="006030C0">
        <w:rPr>
          <w:color w:val="000000" w:themeColor="text1"/>
          <w:sz w:val="28"/>
          <w:szCs w:val="28"/>
        </w:rPr>
        <w:t> UMTS </w:t>
      </w:r>
      <w:r w:rsidRPr="006030C0">
        <w:rPr>
          <w:color w:val="000000" w:themeColor="text1"/>
          <w:sz w:val="28"/>
          <w:szCs w:val="28"/>
          <w:lang w:val="ru-RU"/>
        </w:rPr>
        <w:t>(</w:t>
      </w:r>
      <w:r w:rsidRPr="006030C0">
        <w:rPr>
          <w:color w:val="000000" w:themeColor="text1"/>
          <w:sz w:val="28"/>
          <w:szCs w:val="28"/>
        </w:rPr>
        <w:t>WCDMA</w:t>
      </w:r>
      <w:r w:rsidRPr="006030C0">
        <w:rPr>
          <w:color w:val="000000" w:themeColor="text1"/>
          <w:sz w:val="28"/>
          <w:szCs w:val="28"/>
          <w:lang w:val="ru-RU"/>
        </w:rPr>
        <w:t>/</w:t>
      </w:r>
      <w:r w:rsidRPr="006030C0">
        <w:rPr>
          <w:color w:val="000000" w:themeColor="text1"/>
          <w:sz w:val="28"/>
          <w:szCs w:val="28"/>
        </w:rPr>
        <w:t>HSDPA</w:t>
      </w:r>
      <w:r w:rsidRPr="006030C0">
        <w:rPr>
          <w:color w:val="000000" w:themeColor="text1"/>
          <w:sz w:val="28"/>
          <w:szCs w:val="28"/>
          <w:lang w:val="ru-RU"/>
        </w:rPr>
        <w:t>/</w:t>
      </w:r>
      <w:r w:rsidRPr="006030C0">
        <w:rPr>
          <w:color w:val="000000" w:themeColor="text1"/>
          <w:sz w:val="28"/>
          <w:szCs w:val="28"/>
        </w:rPr>
        <w:t>HSUPA</w:t>
      </w:r>
      <w:r w:rsidRPr="006030C0">
        <w:rPr>
          <w:color w:val="000000" w:themeColor="text1"/>
          <w:sz w:val="28"/>
          <w:szCs w:val="28"/>
          <w:lang w:val="ru-RU"/>
        </w:rPr>
        <w:t>/</w:t>
      </w:r>
      <w:r w:rsidRPr="006030C0">
        <w:rPr>
          <w:color w:val="000000" w:themeColor="text1"/>
          <w:sz w:val="28"/>
          <w:szCs w:val="28"/>
        </w:rPr>
        <w:t>HSPA</w:t>
      </w:r>
      <w:r w:rsidRPr="006030C0">
        <w:rPr>
          <w:color w:val="000000" w:themeColor="text1"/>
          <w:sz w:val="28"/>
          <w:szCs w:val="28"/>
          <w:lang w:val="ru-RU"/>
        </w:rPr>
        <w:t>+),</w:t>
      </w:r>
      <w:r w:rsidRPr="006030C0">
        <w:rPr>
          <w:color w:val="000000" w:themeColor="text1"/>
          <w:sz w:val="28"/>
          <w:szCs w:val="28"/>
        </w:rPr>
        <w:t> </w:t>
      </w:r>
      <w:r w:rsidRPr="006030C0">
        <w:rPr>
          <w:color w:val="000000" w:themeColor="text1"/>
          <w:sz w:val="28"/>
          <w:szCs w:val="28"/>
          <w:lang w:val="ru-RU"/>
        </w:rPr>
        <w:t>4</w:t>
      </w:r>
      <w:r w:rsidRPr="006030C0">
        <w:rPr>
          <w:color w:val="000000" w:themeColor="text1"/>
          <w:sz w:val="28"/>
          <w:szCs w:val="28"/>
        </w:rPr>
        <w:t>G </w:t>
      </w:r>
      <w:r w:rsidRPr="006030C0">
        <w:rPr>
          <w:color w:val="000000" w:themeColor="text1"/>
          <w:sz w:val="28"/>
          <w:szCs w:val="28"/>
          <w:lang w:val="ru-RU"/>
        </w:rPr>
        <w:t xml:space="preserve">на территории Беларуси. Абонентам оператора доступны базовые услуги (голосовая связь, передача данных, </w:t>
      </w:r>
      <w:r w:rsidRPr="006030C0">
        <w:rPr>
          <w:color w:val="000000" w:themeColor="text1"/>
          <w:sz w:val="28"/>
          <w:szCs w:val="28"/>
        </w:rPr>
        <w:t>SMS</w:t>
      </w:r>
      <w:r w:rsidRPr="006030C0">
        <w:rPr>
          <w:color w:val="000000" w:themeColor="text1"/>
          <w:sz w:val="28"/>
          <w:szCs w:val="28"/>
          <w:lang w:val="ru-RU"/>
        </w:rPr>
        <w:t xml:space="preserve">, </w:t>
      </w:r>
      <w:r w:rsidRPr="006030C0">
        <w:rPr>
          <w:color w:val="000000" w:themeColor="text1"/>
          <w:sz w:val="28"/>
          <w:szCs w:val="28"/>
        </w:rPr>
        <w:t>MMS</w:t>
      </w:r>
      <w:r w:rsidRPr="006030C0">
        <w:rPr>
          <w:color w:val="000000" w:themeColor="text1"/>
          <w:sz w:val="28"/>
          <w:szCs w:val="28"/>
          <w:lang w:val="ru-RU"/>
        </w:rPr>
        <w:t xml:space="preserve">, голосовая почта и др.), а также дополнительные сервисы (роуминг, услуги для бизнеса и развлекательные услуги). </w:t>
      </w:r>
      <w:proofErr w:type="spellStart"/>
      <w:r w:rsidRPr="006030C0">
        <w:rPr>
          <w:color w:val="000000" w:themeColor="text1"/>
          <w:sz w:val="28"/>
          <w:szCs w:val="28"/>
          <w:shd w:val="clear" w:color="auto" w:fill="FFFFFF"/>
          <w:lang w:val="ru-RU"/>
        </w:rPr>
        <w:t>Видеосервис</w:t>
      </w:r>
      <w:proofErr w:type="spellEnd"/>
      <w:r w:rsidRPr="006030C0">
        <w:rPr>
          <w:color w:val="000000" w:themeColor="text1"/>
          <w:sz w:val="28"/>
          <w:szCs w:val="28"/>
          <w:shd w:val="clear" w:color="auto" w:fill="FFFFFF"/>
          <w:lang w:val="ru-RU"/>
        </w:rPr>
        <w:t xml:space="preserve"> от А1 предоставляется под брендом </w:t>
      </w:r>
      <w:r w:rsidRPr="006030C0">
        <w:rPr>
          <w:color w:val="000000" w:themeColor="text1"/>
          <w:sz w:val="28"/>
          <w:szCs w:val="28"/>
          <w:shd w:val="clear" w:color="auto" w:fill="FFFFFF"/>
        </w:rPr>
        <w:t>VOKA</w:t>
      </w:r>
      <w:r w:rsidRPr="006030C0">
        <w:rPr>
          <w:color w:val="000000" w:themeColor="text1"/>
          <w:sz w:val="28"/>
          <w:szCs w:val="28"/>
          <w:shd w:val="clear" w:color="auto" w:fill="FFFFFF"/>
          <w:lang w:val="ru-RU"/>
        </w:rPr>
        <w:t>. Для всех пользователей сервиса доступны фильмы, мультфильмы и сериалы онлайн-кинотеатров</w:t>
      </w:r>
      <w:r w:rsidRPr="006030C0">
        <w:rPr>
          <w:color w:val="000000" w:themeColor="text1"/>
          <w:sz w:val="28"/>
          <w:szCs w:val="28"/>
          <w:shd w:val="clear" w:color="auto" w:fill="FFFFFF"/>
        </w:rPr>
        <w:t> </w:t>
      </w:r>
      <w:r w:rsidRPr="006030C0">
        <w:rPr>
          <w:rFonts w:eastAsia="Calibri"/>
          <w:color w:val="000000" w:themeColor="text1"/>
          <w:sz w:val="28"/>
          <w:szCs w:val="28"/>
          <w:shd w:val="clear" w:color="auto" w:fill="FFFFFF"/>
        </w:rPr>
        <w:t>MEGOGO</w:t>
      </w:r>
      <w:r w:rsidRPr="006030C0">
        <w:rPr>
          <w:color w:val="000000" w:themeColor="text1"/>
          <w:sz w:val="28"/>
          <w:szCs w:val="28"/>
          <w:shd w:val="clear" w:color="auto" w:fill="FFFFFF"/>
          <w:lang w:val="ru-RU"/>
        </w:rPr>
        <w:t xml:space="preserve">, </w:t>
      </w:r>
      <w:proofErr w:type="spellStart"/>
      <w:r w:rsidRPr="006030C0">
        <w:rPr>
          <w:color w:val="000000" w:themeColor="text1"/>
          <w:sz w:val="28"/>
          <w:szCs w:val="28"/>
          <w:shd w:val="clear" w:color="auto" w:fill="FFFFFF"/>
          <w:lang w:val="ru-RU"/>
        </w:rPr>
        <w:t>Амедиатека</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START</w:t>
      </w:r>
      <w:r w:rsidRPr="006030C0">
        <w:rPr>
          <w:color w:val="000000" w:themeColor="text1"/>
          <w:sz w:val="28"/>
          <w:szCs w:val="28"/>
          <w:shd w:val="clear" w:color="auto" w:fill="FFFFFF"/>
          <w:lang w:val="ru-RU"/>
        </w:rPr>
        <w:t>,</w:t>
      </w:r>
      <w:r w:rsidRPr="006030C0">
        <w:rPr>
          <w:color w:val="000000" w:themeColor="text1"/>
          <w:sz w:val="28"/>
          <w:szCs w:val="28"/>
          <w:shd w:val="clear" w:color="auto" w:fill="FFFFFF"/>
        </w:rPr>
        <w:t> </w:t>
      </w:r>
      <w:proofErr w:type="spellStart"/>
      <w:r w:rsidRPr="006030C0">
        <w:rPr>
          <w:rFonts w:eastAsia="Calibri"/>
          <w:color w:val="000000" w:themeColor="text1"/>
          <w:sz w:val="28"/>
          <w:szCs w:val="28"/>
          <w:shd w:val="clear" w:color="auto" w:fill="FFFFFF"/>
        </w:rPr>
        <w:t>ivi</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more</w:t>
      </w:r>
      <w:r w:rsidRPr="006030C0">
        <w:rPr>
          <w:color w:val="000000" w:themeColor="text1"/>
          <w:sz w:val="28"/>
          <w:szCs w:val="28"/>
          <w:shd w:val="clear" w:color="auto" w:fill="FFFFFF"/>
          <w:lang w:val="ru-RU"/>
        </w:rPr>
        <w:t>.</w:t>
      </w:r>
      <w:proofErr w:type="spellStart"/>
      <w:r w:rsidRPr="006030C0">
        <w:rPr>
          <w:color w:val="000000" w:themeColor="text1"/>
          <w:sz w:val="28"/>
          <w:szCs w:val="28"/>
          <w:shd w:val="clear" w:color="auto" w:fill="FFFFFF"/>
        </w:rPr>
        <w:t>tv</w:t>
      </w:r>
      <w:proofErr w:type="spellEnd"/>
      <w:r w:rsidRPr="006030C0">
        <w:rPr>
          <w:color w:val="000000" w:themeColor="text1"/>
          <w:sz w:val="28"/>
          <w:szCs w:val="28"/>
          <w:shd w:val="clear" w:color="auto" w:fill="FFFFFF"/>
          <w:lang w:val="ru-RU"/>
        </w:rPr>
        <w:t xml:space="preserve">, а также контент студии </w:t>
      </w:r>
      <w:r w:rsidRPr="006030C0">
        <w:rPr>
          <w:color w:val="000000" w:themeColor="text1"/>
          <w:sz w:val="28"/>
          <w:szCs w:val="28"/>
          <w:shd w:val="clear" w:color="auto" w:fill="FFFFFF"/>
        </w:rPr>
        <w:t>Disney</w:t>
      </w:r>
      <w:r w:rsidRPr="006030C0">
        <w:rPr>
          <w:color w:val="000000" w:themeColor="text1"/>
          <w:sz w:val="28"/>
          <w:szCs w:val="28"/>
          <w:shd w:val="clear" w:color="auto" w:fill="FFFFFF"/>
          <w:lang w:val="ru-RU"/>
        </w:rPr>
        <w:t xml:space="preserve">. Сервис доступен для мобильных устройств на </w:t>
      </w:r>
      <w:r w:rsidRPr="006030C0">
        <w:rPr>
          <w:color w:val="000000" w:themeColor="text1"/>
          <w:sz w:val="28"/>
          <w:szCs w:val="28"/>
          <w:shd w:val="clear" w:color="auto" w:fill="FFFFFF"/>
        </w:rPr>
        <w:t>Android</w:t>
      </w:r>
      <w:r w:rsidRPr="006030C0">
        <w:rPr>
          <w:color w:val="000000" w:themeColor="text1"/>
          <w:sz w:val="28"/>
          <w:szCs w:val="28"/>
          <w:shd w:val="clear" w:color="auto" w:fill="FFFFFF"/>
          <w:lang w:val="ru-RU"/>
        </w:rPr>
        <w:t xml:space="preserve"> и </w:t>
      </w:r>
      <w:r w:rsidRPr="006030C0">
        <w:rPr>
          <w:color w:val="000000" w:themeColor="text1"/>
          <w:sz w:val="28"/>
          <w:szCs w:val="28"/>
          <w:shd w:val="clear" w:color="auto" w:fill="FFFFFF"/>
        </w:rPr>
        <w:t>iOS</w:t>
      </w:r>
      <w:r w:rsidRPr="006030C0">
        <w:rPr>
          <w:color w:val="000000" w:themeColor="text1"/>
          <w:sz w:val="28"/>
          <w:szCs w:val="28"/>
          <w:shd w:val="clear" w:color="auto" w:fill="FFFFFF"/>
          <w:lang w:val="ru-RU"/>
        </w:rPr>
        <w:t xml:space="preserve">, для </w:t>
      </w:r>
      <w:r w:rsidRPr="006030C0">
        <w:rPr>
          <w:color w:val="000000" w:themeColor="text1"/>
          <w:sz w:val="28"/>
          <w:szCs w:val="28"/>
          <w:shd w:val="clear" w:color="auto" w:fill="FFFFFF"/>
        </w:rPr>
        <w:t>Smart</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TV</w:t>
      </w:r>
      <w:r w:rsidRPr="006030C0">
        <w:rPr>
          <w:color w:val="000000" w:themeColor="text1"/>
          <w:sz w:val="28"/>
          <w:szCs w:val="28"/>
          <w:shd w:val="clear" w:color="auto" w:fill="FFFFFF"/>
          <w:lang w:val="ru-RU"/>
        </w:rPr>
        <w:t xml:space="preserve"> на </w:t>
      </w:r>
      <w:proofErr w:type="spellStart"/>
      <w:r w:rsidRPr="006030C0">
        <w:rPr>
          <w:color w:val="000000" w:themeColor="text1"/>
          <w:sz w:val="28"/>
          <w:szCs w:val="28"/>
          <w:shd w:val="clear" w:color="auto" w:fill="FFFFFF"/>
        </w:rPr>
        <w:t>Tizen</w:t>
      </w:r>
      <w:proofErr w:type="spellEnd"/>
      <w:r w:rsidRPr="006030C0">
        <w:rPr>
          <w:color w:val="000000" w:themeColor="text1"/>
          <w:sz w:val="28"/>
          <w:szCs w:val="28"/>
          <w:shd w:val="clear" w:color="auto" w:fill="FFFFFF"/>
          <w:lang w:val="ru-RU"/>
        </w:rPr>
        <w:t xml:space="preserve">, </w:t>
      </w:r>
      <w:proofErr w:type="spellStart"/>
      <w:r w:rsidRPr="006030C0">
        <w:rPr>
          <w:color w:val="000000" w:themeColor="text1"/>
          <w:sz w:val="28"/>
          <w:szCs w:val="28"/>
          <w:shd w:val="clear" w:color="auto" w:fill="FFFFFF"/>
        </w:rPr>
        <w:t>WebOS</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Android</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TV</w:t>
      </w:r>
      <w:r w:rsidRPr="006030C0">
        <w:rPr>
          <w:color w:val="000000" w:themeColor="text1"/>
          <w:sz w:val="28"/>
          <w:szCs w:val="28"/>
          <w:shd w:val="clear" w:color="auto" w:fill="FFFFFF"/>
          <w:lang w:val="ru-RU"/>
        </w:rPr>
        <w:t xml:space="preserve">, через приставки </w:t>
      </w:r>
      <w:r w:rsidRPr="006030C0">
        <w:rPr>
          <w:color w:val="000000" w:themeColor="text1"/>
          <w:sz w:val="28"/>
          <w:szCs w:val="28"/>
          <w:shd w:val="clear" w:color="auto" w:fill="FFFFFF"/>
        </w:rPr>
        <w:t>Redbox</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Mini</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Xiaomi</w:t>
      </w:r>
      <w:r w:rsidRPr="006030C0">
        <w:rPr>
          <w:color w:val="000000" w:themeColor="text1"/>
          <w:sz w:val="28"/>
          <w:szCs w:val="28"/>
          <w:shd w:val="clear" w:color="auto" w:fill="FFFFFF"/>
          <w:lang w:val="ru-RU"/>
        </w:rPr>
        <w:t xml:space="preserve"> </w:t>
      </w:r>
      <w:proofErr w:type="spellStart"/>
      <w:r w:rsidRPr="006030C0">
        <w:rPr>
          <w:color w:val="000000" w:themeColor="text1"/>
          <w:sz w:val="28"/>
          <w:szCs w:val="28"/>
          <w:shd w:val="clear" w:color="auto" w:fill="FFFFFF"/>
        </w:rPr>
        <w:t>Mi</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Box</w:t>
      </w:r>
      <w:r w:rsidRPr="006030C0">
        <w:rPr>
          <w:color w:val="000000" w:themeColor="text1"/>
          <w:sz w:val="28"/>
          <w:szCs w:val="28"/>
          <w:shd w:val="clear" w:color="auto" w:fill="FFFFFF"/>
          <w:lang w:val="ru-RU"/>
        </w:rPr>
        <w:t xml:space="preserve"> 3, </w:t>
      </w:r>
      <w:r w:rsidRPr="006030C0">
        <w:rPr>
          <w:color w:val="000000" w:themeColor="text1"/>
          <w:sz w:val="28"/>
          <w:szCs w:val="28"/>
          <w:shd w:val="clear" w:color="auto" w:fill="FFFFFF"/>
        </w:rPr>
        <w:t>Apple</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TV</w:t>
      </w:r>
      <w:r w:rsidRPr="006030C0">
        <w:rPr>
          <w:color w:val="000000" w:themeColor="text1"/>
          <w:sz w:val="28"/>
          <w:szCs w:val="28"/>
          <w:shd w:val="clear" w:color="auto" w:fill="FFFFFF"/>
          <w:lang w:val="ru-RU"/>
        </w:rPr>
        <w:t xml:space="preserve"> (через </w:t>
      </w:r>
      <w:proofErr w:type="spellStart"/>
      <w:r w:rsidRPr="006030C0">
        <w:rPr>
          <w:color w:val="000000" w:themeColor="text1"/>
          <w:sz w:val="28"/>
          <w:szCs w:val="28"/>
          <w:shd w:val="clear" w:color="auto" w:fill="FFFFFF"/>
        </w:rPr>
        <w:t>AirPlay</w:t>
      </w:r>
      <w:proofErr w:type="spellEnd"/>
      <w:r w:rsidRPr="006030C0">
        <w:rPr>
          <w:color w:val="000000" w:themeColor="text1"/>
          <w:sz w:val="28"/>
          <w:szCs w:val="28"/>
          <w:shd w:val="clear" w:color="auto" w:fill="FFFFFF"/>
          <w:lang w:val="ru-RU"/>
        </w:rPr>
        <w:t xml:space="preserve">). На компьютерах пользоваться </w:t>
      </w:r>
      <w:proofErr w:type="spellStart"/>
      <w:r w:rsidRPr="006030C0">
        <w:rPr>
          <w:color w:val="000000" w:themeColor="text1"/>
          <w:sz w:val="28"/>
          <w:szCs w:val="28"/>
          <w:shd w:val="clear" w:color="auto" w:fill="FFFFFF"/>
          <w:lang w:val="ru-RU"/>
        </w:rPr>
        <w:t>видеосервисом</w:t>
      </w:r>
      <w:proofErr w:type="spellEnd"/>
      <w:r w:rsidRPr="006030C0">
        <w:rPr>
          <w:color w:val="000000" w:themeColor="text1"/>
          <w:sz w:val="28"/>
          <w:szCs w:val="28"/>
          <w:shd w:val="clear" w:color="auto" w:fill="FFFFFF"/>
          <w:lang w:val="ru-RU"/>
        </w:rPr>
        <w:t xml:space="preserve"> можно через приложение </w:t>
      </w:r>
      <w:r w:rsidRPr="006030C0">
        <w:rPr>
          <w:color w:val="000000" w:themeColor="text1"/>
          <w:sz w:val="28"/>
          <w:szCs w:val="28"/>
          <w:shd w:val="clear" w:color="auto" w:fill="FFFFFF"/>
        </w:rPr>
        <w:t>VOKA</w:t>
      </w:r>
      <w:r w:rsidRPr="006030C0">
        <w:rPr>
          <w:color w:val="000000" w:themeColor="text1"/>
          <w:sz w:val="28"/>
          <w:szCs w:val="28"/>
          <w:shd w:val="clear" w:color="auto" w:fill="FFFFFF"/>
          <w:lang w:val="ru-RU"/>
        </w:rPr>
        <w:t xml:space="preserve"> для </w:t>
      </w:r>
      <w:r w:rsidRPr="006030C0">
        <w:rPr>
          <w:color w:val="000000" w:themeColor="text1"/>
          <w:sz w:val="28"/>
          <w:szCs w:val="28"/>
          <w:shd w:val="clear" w:color="auto" w:fill="FFFFFF"/>
        </w:rPr>
        <w:t>Windows</w:t>
      </w:r>
      <w:r w:rsidRPr="006030C0">
        <w:rPr>
          <w:color w:val="000000" w:themeColor="text1"/>
          <w:sz w:val="28"/>
          <w:szCs w:val="28"/>
          <w:shd w:val="clear" w:color="auto" w:fill="FFFFFF"/>
          <w:lang w:val="ru-RU"/>
        </w:rPr>
        <w:t xml:space="preserve"> или через веб-версию.</w:t>
      </w:r>
    </w:p>
    <w:p w14:paraId="0AE7894E" w14:textId="5FBCBE9F" w:rsidR="00477DB2" w:rsidRPr="006030C0" w:rsidRDefault="00477DB2" w:rsidP="007709C2">
      <w:pPr>
        <w:pStyle w:val="ae"/>
        <w:shd w:val="clear" w:color="auto" w:fill="FFFFFF"/>
        <w:spacing w:before="0" w:beforeAutospacing="0" w:after="0" w:afterAutospacing="0"/>
        <w:ind w:firstLine="851"/>
        <w:jc w:val="both"/>
        <w:rPr>
          <w:color w:val="000000" w:themeColor="text1"/>
          <w:sz w:val="28"/>
          <w:szCs w:val="28"/>
          <w:lang w:val="ru-RU"/>
        </w:rPr>
      </w:pPr>
      <w:r w:rsidRPr="00477DB2">
        <w:rPr>
          <w:color w:val="000000" w:themeColor="text1"/>
          <w:sz w:val="28"/>
          <w:szCs w:val="28"/>
          <w:shd w:val="clear" w:color="auto" w:fill="FFFFFF"/>
          <w:lang w:val="ru-RU"/>
        </w:rPr>
        <w:lastRenderedPageBreak/>
        <w:t xml:space="preserve">Для оператора сотовой связи </w:t>
      </w:r>
      <w:r w:rsidRPr="00D7583D">
        <w:rPr>
          <w:b/>
          <w:color w:val="000000" w:themeColor="text1"/>
          <w:sz w:val="28"/>
          <w:szCs w:val="28"/>
          <w:shd w:val="clear" w:color="auto" w:fill="FFFFFF"/>
          <w:lang w:val="ru-RU"/>
        </w:rPr>
        <w:t>объектами</w:t>
      </w:r>
      <w:r w:rsidRPr="00477DB2">
        <w:rPr>
          <w:color w:val="000000" w:themeColor="text1"/>
          <w:sz w:val="28"/>
          <w:szCs w:val="28"/>
          <w:shd w:val="clear" w:color="auto" w:fill="FFFFFF"/>
          <w:lang w:val="ru-RU"/>
        </w:rPr>
        <w:t xml:space="preserve"> информационной системы выступают: документы об оказании услуг клиентам; носители, хранящие информацию о клиентах; различные базы данных, архивы, директории; </w:t>
      </w:r>
      <w:r>
        <w:rPr>
          <w:color w:val="000000" w:themeColor="text1"/>
          <w:sz w:val="28"/>
          <w:szCs w:val="28"/>
          <w:shd w:val="clear" w:color="auto" w:fill="FFFFFF"/>
          <w:lang w:val="ru-RU"/>
        </w:rPr>
        <w:t>папки, хранящиеся на электронных устройствах; ПО, которое предназначено д</w:t>
      </w:r>
      <w:r w:rsidR="006030C0">
        <w:rPr>
          <w:color w:val="000000" w:themeColor="text1"/>
          <w:sz w:val="28"/>
          <w:szCs w:val="28"/>
          <w:shd w:val="clear" w:color="auto" w:fill="FFFFFF"/>
          <w:lang w:val="ru-RU"/>
        </w:rPr>
        <w:t xml:space="preserve">ля нормального функционирования отдела сотовой связи. </w:t>
      </w:r>
      <w:r w:rsidR="006030C0" w:rsidRPr="006030C0">
        <w:rPr>
          <w:color w:val="000000" w:themeColor="text1"/>
          <w:sz w:val="28"/>
          <w:szCs w:val="28"/>
          <w:shd w:val="clear" w:color="auto" w:fill="FFFFFF"/>
          <w:lang w:val="ru-RU"/>
        </w:rPr>
        <w:t>Договор заключается путем подписания клиентом регистрационной формы или иными способами, предусмотренными Порядками оказания услуг.</w:t>
      </w:r>
      <w:r w:rsidR="006030C0">
        <w:rPr>
          <w:color w:val="000000" w:themeColor="text1"/>
          <w:sz w:val="28"/>
          <w:szCs w:val="28"/>
          <w:lang w:val="ru-RU"/>
        </w:rPr>
        <w:t xml:space="preserve"> </w:t>
      </w:r>
      <w:r w:rsidR="006030C0" w:rsidRPr="006030C0">
        <w:rPr>
          <w:color w:val="000000" w:themeColor="text1"/>
          <w:sz w:val="28"/>
          <w:szCs w:val="28"/>
          <w:shd w:val="clear" w:color="auto" w:fill="FFFFFF"/>
          <w:lang w:val="ru-RU"/>
        </w:rPr>
        <w:t>Услуги предоставляются клиенту при наличии в его собственности, владении либо пользовании оконечного абонентского устройства (модема, маршрутизатора, ТВ-</w:t>
      </w:r>
      <w:r w:rsidR="006030C0">
        <w:rPr>
          <w:color w:val="000000" w:themeColor="text1"/>
          <w:sz w:val="28"/>
          <w:szCs w:val="28"/>
          <w:shd w:val="clear" w:color="auto" w:fill="FFFFFF"/>
          <w:lang w:val="ru-RU"/>
        </w:rPr>
        <w:t>приемника, ТВ-приставки и т.п.</w:t>
      </w:r>
      <w:r w:rsidR="006030C0" w:rsidRPr="006030C0">
        <w:rPr>
          <w:color w:val="000000" w:themeColor="text1"/>
          <w:sz w:val="28"/>
          <w:szCs w:val="28"/>
          <w:shd w:val="clear" w:color="auto" w:fill="FFFFFF"/>
          <w:lang w:val="ru-RU"/>
        </w:rPr>
        <w:t>), сертифицированного в Национальной системе подтверждения соответствия Республики Беларусь.</w:t>
      </w:r>
      <w:r w:rsidR="006030C0">
        <w:rPr>
          <w:color w:val="000000" w:themeColor="text1"/>
          <w:sz w:val="28"/>
          <w:szCs w:val="28"/>
          <w:shd w:val="clear" w:color="auto" w:fill="FFFFFF"/>
          <w:lang w:val="ru-RU"/>
        </w:rPr>
        <w:t xml:space="preserve"> Предлагая подписать договор, компания обязуется предоставлять качественные услуги и соответственно не разглашать личную информацию клиента. Так как </w:t>
      </w:r>
      <w:r w:rsidR="005074EC">
        <w:rPr>
          <w:color w:val="000000" w:themeColor="text1"/>
          <w:sz w:val="28"/>
          <w:szCs w:val="28"/>
          <w:shd w:val="clear" w:color="auto" w:fill="FFFFFF"/>
          <w:lang w:val="ru-RU"/>
        </w:rPr>
        <w:t xml:space="preserve">оператор сотовой связи предлагает и мобильное приложение для мобильного телефона, то нужно и учитывать </w:t>
      </w:r>
      <w:r w:rsidR="005074EC" w:rsidRPr="005074EC">
        <w:rPr>
          <w:color w:val="000000" w:themeColor="text1"/>
          <w:sz w:val="28"/>
          <w:szCs w:val="28"/>
          <w:shd w:val="clear" w:color="auto" w:fill="FFFFFF"/>
          <w:lang w:val="ru-RU"/>
        </w:rPr>
        <w:t xml:space="preserve">клиент согласен на сбор, поиск, обработку, накопление, хранение, проверку, использование и совершение иных действий с данными и сведениями о </w:t>
      </w:r>
      <w:r w:rsidR="005074EC">
        <w:rPr>
          <w:color w:val="000000" w:themeColor="text1"/>
          <w:sz w:val="28"/>
          <w:szCs w:val="28"/>
          <w:shd w:val="clear" w:color="auto" w:fill="FFFFFF"/>
          <w:lang w:val="ru-RU"/>
        </w:rPr>
        <w:t xml:space="preserve">нем </w:t>
      </w:r>
      <w:r w:rsidR="005074EC" w:rsidRPr="005074EC">
        <w:rPr>
          <w:color w:val="000000" w:themeColor="text1"/>
          <w:sz w:val="28"/>
          <w:szCs w:val="28"/>
          <w:shd w:val="clear" w:color="auto" w:fill="FFFFFF"/>
          <w:lang w:val="ru-RU"/>
        </w:rPr>
        <w:t>и его персональными данными в Приложении, а также на передачу Компанией сведений о Пользователе привлеченными ими партнерами, которые осуществляют взаимодействие с Компанией для идентификации и последующих уведомлений.</w:t>
      </w:r>
      <w:r w:rsidR="005074EC" w:rsidRPr="005074EC">
        <w:rPr>
          <w:rFonts w:ascii="A1Sans-Regular" w:hAnsi="A1Sans-Regular"/>
          <w:color w:val="000000" w:themeColor="text1"/>
          <w:sz w:val="18"/>
          <w:szCs w:val="18"/>
          <w:shd w:val="clear" w:color="auto" w:fill="FFFFFF"/>
        </w:rPr>
        <w:t> </w:t>
      </w:r>
      <w:r w:rsidR="005074EC">
        <w:rPr>
          <w:color w:val="000000" w:themeColor="text1"/>
          <w:sz w:val="28"/>
          <w:szCs w:val="28"/>
          <w:shd w:val="clear" w:color="auto" w:fill="FFFFFF"/>
          <w:lang w:val="ru-RU"/>
        </w:rPr>
        <w:t xml:space="preserve"> </w:t>
      </w:r>
    </w:p>
    <w:p w14:paraId="5B7D5271" w14:textId="6E34C40D" w:rsidR="00727C8D" w:rsidRPr="00D7583D" w:rsidRDefault="00D7583D" w:rsidP="007709C2">
      <w:pPr>
        <w:pStyle w:val="ae"/>
        <w:shd w:val="clear" w:color="auto" w:fill="FFFFFF"/>
        <w:spacing w:before="0" w:beforeAutospacing="0" w:after="0" w:afterAutospacing="0"/>
        <w:ind w:firstLine="851"/>
        <w:jc w:val="both"/>
        <w:rPr>
          <w:b/>
          <w:color w:val="000000" w:themeColor="text1"/>
          <w:sz w:val="28"/>
          <w:szCs w:val="28"/>
          <w:lang w:val="ru-RU"/>
        </w:rPr>
      </w:pPr>
      <w:r w:rsidRPr="00D7583D">
        <w:rPr>
          <w:b/>
          <w:color w:val="000000" w:themeColor="text1"/>
          <w:sz w:val="28"/>
          <w:szCs w:val="28"/>
          <w:shd w:val="clear" w:color="auto" w:fill="FFFFFF"/>
          <w:lang w:val="ru-RU"/>
        </w:rPr>
        <w:t>Персональные данные Пользователей включают в себя:</w:t>
      </w:r>
      <w:r w:rsidRPr="00D7583D">
        <w:rPr>
          <w:b/>
          <w:color w:val="000000" w:themeColor="text1"/>
          <w:sz w:val="28"/>
          <w:szCs w:val="28"/>
          <w:shd w:val="clear" w:color="auto" w:fill="FFFFFF"/>
        </w:rPr>
        <w:t> </w:t>
      </w:r>
    </w:p>
    <w:p w14:paraId="71A10751" w14:textId="19AA2963" w:rsidR="00D7583D" w:rsidRDefault="00D7583D" w:rsidP="007709C2">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ФИО;</w:t>
      </w:r>
    </w:p>
    <w:p w14:paraId="49A2A197" w14:textId="082B9239" w:rsidR="00D7583D" w:rsidRPr="00D7583D" w:rsidRDefault="00D7583D"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sidRPr="00D7583D">
        <w:rPr>
          <w:szCs w:val="28"/>
          <w:shd w:val="clear" w:color="auto" w:fill="FFFFFF"/>
        </w:rPr>
        <w:t>Адрес электронной почты</w:t>
      </w:r>
      <w:r w:rsidRPr="00D7583D">
        <w:rPr>
          <w:szCs w:val="28"/>
          <w:lang w:eastAsia="be-BY"/>
        </w:rPr>
        <w:t>;</w:t>
      </w:r>
    </w:p>
    <w:p w14:paraId="7F1DFEBC" w14:textId="02A7FAB4" w:rsidR="00D7583D" w:rsidRDefault="00D7583D"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sidRPr="00D7583D">
        <w:rPr>
          <w:szCs w:val="28"/>
          <w:shd w:val="clear" w:color="auto" w:fill="FFFFFF"/>
        </w:rPr>
        <w:t>Пароль, необходимые для регистрации в Приложении</w:t>
      </w:r>
      <w:r w:rsidRPr="00D7583D">
        <w:rPr>
          <w:szCs w:val="28"/>
          <w:lang w:eastAsia="be-BY"/>
        </w:rPr>
        <w:t>;</w:t>
      </w:r>
    </w:p>
    <w:p w14:paraId="6D4C2DB7" w14:textId="321DE4B5" w:rsidR="0082709E" w:rsidRPr="0082709E" w:rsidRDefault="0082709E"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82709E">
        <w:rPr>
          <w:szCs w:val="28"/>
          <w:shd w:val="clear" w:color="auto" w:fill="FFFFFF"/>
        </w:rPr>
        <w:t>История событий за семь календарных дней, содержащая информацию о смене статуса подключенных к Приложению датчиков мониторинга и устройств управления и полученных уведомлениях об опасностях, отображаемая во</w:t>
      </w:r>
      <w:r>
        <w:rPr>
          <w:szCs w:val="28"/>
          <w:shd w:val="clear" w:color="auto" w:fill="FFFFFF"/>
        </w:rPr>
        <w:t xml:space="preserve"> вкладке «История» в Приложении</w:t>
      </w:r>
      <w:r w:rsidRPr="0082709E">
        <w:rPr>
          <w:szCs w:val="28"/>
          <w:lang w:eastAsia="be-BY"/>
        </w:rPr>
        <w:t>;</w:t>
      </w:r>
    </w:p>
    <w:p w14:paraId="73859A1D" w14:textId="578BA272" w:rsidR="0082709E" w:rsidRPr="00D7583D" w:rsidRDefault="0082709E"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82709E">
        <w:rPr>
          <w:szCs w:val="28"/>
          <w:shd w:val="clear" w:color="auto" w:fill="FFFFFF"/>
        </w:rPr>
        <w:t>Информация, создаваемая пользователями в Приложении вне раздела редактирования Аккаунта (в том числе Названия помещений, Фото и Картинки помещений, Локация устройств в Помещении, количество Помещений, Сценарии использования Устройств, а также режим Охраны);</w:t>
      </w:r>
      <w:r w:rsidRPr="0082709E">
        <w:rPr>
          <w:rFonts w:ascii="A1Sans-Regular" w:hAnsi="A1Sans-Regular"/>
          <w:sz w:val="18"/>
          <w:szCs w:val="18"/>
          <w:shd w:val="clear" w:color="auto" w:fill="FFFFFF"/>
        </w:rPr>
        <w:t> </w:t>
      </w:r>
    </w:p>
    <w:p w14:paraId="53E82055" w14:textId="7C5C9A05" w:rsidR="0082709E" w:rsidRPr="00D7583D" w:rsidRDefault="0082709E"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sidRPr="0082709E">
        <w:rPr>
          <w:szCs w:val="28"/>
          <w:shd w:val="clear" w:color="auto" w:fill="FFFFFF"/>
        </w:rPr>
        <w:t>Информация, полученная в результате действий Пользователя в Приложении (в частности, информация о входе и выходе из Приложения). Данная информация о Пользователе может быть доступна Компании в соответствии с настройками пользователя;</w:t>
      </w:r>
      <w:r w:rsidRPr="0082709E">
        <w:rPr>
          <w:rFonts w:ascii="A1Sans-Regular" w:hAnsi="A1Sans-Regular"/>
          <w:sz w:val="18"/>
          <w:szCs w:val="18"/>
          <w:shd w:val="clear" w:color="auto" w:fill="FFFFFF"/>
        </w:rPr>
        <w:t> </w:t>
      </w:r>
    </w:p>
    <w:p w14:paraId="3CC26D2E" w14:textId="10FB534B" w:rsidR="00D7583D" w:rsidRDefault="00D7583D" w:rsidP="007709C2">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Паспортные данные;</w:t>
      </w:r>
    </w:p>
    <w:p w14:paraId="14B7297C" w14:textId="4938484F" w:rsidR="00E13E34" w:rsidRDefault="00E13E34" w:rsidP="007709C2">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E13E34">
        <w:rPr>
          <w:szCs w:val="28"/>
          <w:shd w:val="clear" w:color="auto" w:fill="FFFFFF"/>
        </w:rPr>
        <w:t>Видеозаписи Пользователя за 24 часа, хранящиеся в облачном хранилище Компании</w:t>
      </w:r>
      <w:r w:rsidRPr="00E13E34">
        <w:rPr>
          <w:szCs w:val="28"/>
          <w:lang w:eastAsia="be-BY"/>
        </w:rPr>
        <w:t>;</w:t>
      </w:r>
    </w:p>
    <w:p w14:paraId="489F2C62" w14:textId="281E66C5" w:rsidR="00E13E34" w:rsidRPr="00E13E34" w:rsidRDefault="00E13E34"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E13E34">
        <w:rPr>
          <w:szCs w:val="28"/>
          <w:shd w:val="clear" w:color="auto" w:fill="FFFFFF"/>
        </w:rPr>
        <w:t>История событий за семь календарных дней, содержащая информацию о смене статуса подключенных к Приложению датчиков мониторинга и устройств управления и полученных уведомлениях об опасностях, отображаемая во</w:t>
      </w:r>
      <w:r>
        <w:rPr>
          <w:szCs w:val="28"/>
          <w:shd w:val="clear" w:color="auto" w:fill="FFFFFF"/>
        </w:rPr>
        <w:t xml:space="preserve"> вкладке «История» в Приложении</w:t>
      </w:r>
      <w:r w:rsidRPr="00E13E34">
        <w:rPr>
          <w:szCs w:val="28"/>
          <w:lang w:eastAsia="be-BY"/>
        </w:rPr>
        <w:t>;</w:t>
      </w:r>
    </w:p>
    <w:p w14:paraId="09E3535C" w14:textId="2EB8DB8A" w:rsidR="00D7583D" w:rsidRDefault="00D7583D" w:rsidP="007709C2">
      <w:pPr>
        <w:shd w:val="clear" w:color="auto" w:fill="FFFFFF"/>
        <w:ind w:firstLine="709"/>
        <w:jc w:val="both"/>
        <w:rPr>
          <w:szCs w:val="28"/>
          <w:shd w:val="clear" w:color="auto" w:fill="FFFFFF"/>
        </w:rPr>
      </w:pPr>
      <w:r>
        <w:rPr>
          <w:color w:val="000000" w:themeColor="text1"/>
          <w:szCs w:val="28"/>
          <w:lang w:eastAsia="be-BY"/>
        </w:rPr>
        <w:sym w:font="Symbol" w:char="F02D"/>
      </w:r>
      <w:r>
        <w:rPr>
          <w:color w:val="000000" w:themeColor="text1"/>
          <w:szCs w:val="28"/>
          <w:lang w:eastAsia="be-BY"/>
        </w:rPr>
        <w:t> </w:t>
      </w:r>
      <w:r w:rsidRPr="00D7583D">
        <w:rPr>
          <w:szCs w:val="28"/>
          <w:shd w:val="clear" w:color="auto" w:fill="FFFFFF"/>
        </w:rPr>
        <w:t xml:space="preserve">Дополнительные данные, получаемые при доступе к Приложению, включающие в себя данные о технических средствах (устройствах), технологическом взаимодействии с Приложением (в </w:t>
      </w:r>
      <w:proofErr w:type="spellStart"/>
      <w:r w:rsidRPr="00D7583D">
        <w:rPr>
          <w:szCs w:val="28"/>
          <w:shd w:val="clear" w:color="auto" w:fill="FFFFFF"/>
        </w:rPr>
        <w:t>т.ч</w:t>
      </w:r>
      <w:proofErr w:type="spellEnd"/>
      <w:r w:rsidRPr="00D7583D">
        <w:rPr>
          <w:szCs w:val="28"/>
          <w:shd w:val="clear" w:color="auto" w:fill="FFFFFF"/>
        </w:rPr>
        <w:t xml:space="preserve">. IP-адрес хоста, вид операционной системы пользователя, данные, полученные в результате доступа к камере, микрофону и т.п. </w:t>
      </w:r>
      <w:r w:rsidRPr="00D7583D">
        <w:rPr>
          <w:szCs w:val="28"/>
          <w:shd w:val="clear" w:color="auto" w:fill="FFFFFF"/>
        </w:rPr>
        <w:lastRenderedPageBreak/>
        <w:t>устройств, ID используемого устройства, Пароль от устройства, Данные точки доступа клиента, к которой подключено устройство, и последующих действиях Пользователя в Приложении; </w:t>
      </w:r>
    </w:p>
    <w:p w14:paraId="04CB0B49" w14:textId="64BC137B" w:rsidR="00E13E34" w:rsidRPr="00E13E34" w:rsidRDefault="00E13E34" w:rsidP="007709C2">
      <w:pPr>
        <w:shd w:val="clear" w:color="auto" w:fill="FFFFFF"/>
        <w:ind w:firstLine="709"/>
        <w:jc w:val="both"/>
        <w:rPr>
          <w:szCs w:val="28"/>
          <w:lang w:eastAsia="be-BY"/>
        </w:rPr>
      </w:pPr>
      <w:r w:rsidRPr="00E13E34">
        <w:rPr>
          <w:szCs w:val="28"/>
          <w:shd w:val="clear" w:color="auto" w:fill="FFFFFF"/>
        </w:rPr>
        <w:t> Целью настоящих Правил является обеспечение надлежащей защиты информации о пользователях, в том числе их персональных данных, от несанкционированного доступа и разглашения</w:t>
      </w:r>
    </w:p>
    <w:p w14:paraId="4879CBA0" w14:textId="69E3D0E6" w:rsidR="00E8091E" w:rsidRDefault="00D7583D" w:rsidP="007709C2">
      <w:pPr>
        <w:ind w:firstLine="851"/>
        <w:jc w:val="both"/>
        <w:rPr>
          <w:color w:val="000000" w:themeColor="text1"/>
          <w:szCs w:val="28"/>
          <w:lang w:eastAsia="be-BY"/>
        </w:rPr>
      </w:pPr>
      <w:r w:rsidRPr="0082709E">
        <w:rPr>
          <w:b/>
          <w:color w:val="000000" w:themeColor="text1"/>
          <w:szCs w:val="28"/>
          <w:lang w:eastAsia="be-BY"/>
        </w:rPr>
        <w:t>Субъектами</w:t>
      </w:r>
      <w:r>
        <w:rPr>
          <w:color w:val="000000" w:themeColor="text1"/>
          <w:szCs w:val="28"/>
          <w:lang w:eastAsia="be-BY"/>
        </w:rPr>
        <w:t xml:space="preserve"> информационной системы являются компания сотовой связи, которая </w:t>
      </w:r>
      <w:r w:rsidR="0082709E">
        <w:rPr>
          <w:color w:val="000000" w:themeColor="text1"/>
          <w:szCs w:val="28"/>
          <w:lang w:eastAsia="be-BY"/>
        </w:rPr>
        <w:t>может инициировать поток информации, в частности личные данные клиента; также клиент, которому предоставлен до</w:t>
      </w:r>
      <w:r w:rsidR="00E13E34">
        <w:rPr>
          <w:color w:val="000000" w:themeColor="text1"/>
          <w:szCs w:val="28"/>
          <w:lang w:eastAsia="be-BY"/>
        </w:rPr>
        <w:t>ступ к Приложению, который предлагает сотовый оператор</w:t>
      </w:r>
      <w:r w:rsidR="0082709E">
        <w:rPr>
          <w:color w:val="000000" w:themeColor="text1"/>
          <w:szCs w:val="28"/>
          <w:lang w:eastAsia="be-BY"/>
        </w:rPr>
        <w:t>.</w:t>
      </w:r>
    </w:p>
    <w:p w14:paraId="63D207C1" w14:textId="25507E98" w:rsidR="00E13E34" w:rsidRDefault="00E13E34" w:rsidP="007709C2">
      <w:pPr>
        <w:ind w:firstLine="851"/>
        <w:jc w:val="both"/>
        <w:rPr>
          <w:shd w:val="clear" w:color="auto" w:fill="FFFFFF"/>
        </w:rPr>
      </w:pPr>
      <w:r>
        <w:rPr>
          <w:color w:val="000000" w:themeColor="text1"/>
          <w:szCs w:val="28"/>
          <w:lang w:eastAsia="be-BY"/>
        </w:rPr>
        <w:t>В ходе существования компании могут возникать различные проблем с утечкой информации, несанкционированный доступ к данным, которые должны быть остаться конфиденциальными. Для этого необходимо грамотно подойти к политике безопасности компании, чтобы избегать проблем в будущем.</w:t>
      </w:r>
    </w:p>
    <w:p w14:paraId="689C19D0" w14:textId="77777777" w:rsidR="00395AAE" w:rsidRPr="00395AAE" w:rsidRDefault="00395AAE" w:rsidP="007709C2">
      <w:pPr>
        <w:ind w:firstLine="851"/>
        <w:jc w:val="both"/>
        <w:rPr>
          <w:szCs w:val="28"/>
        </w:rPr>
      </w:pPr>
    </w:p>
    <w:p w14:paraId="1882BD83" w14:textId="325A216E" w:rsidR="00E13E34" w:rsidRDefault="00E13E34" w:rsidP="007709C2">
      <w:pPr>
        <w:spacing w:line="259" w:lineRule="auto"/>
        <w:jc w:val="both"/>
        <w:rPr>
          <w:color w:val="000000" w:themeColor="text1"/>
          <w:szCs w:val="28"/>
        </w:rPr>
      </w:pPr>
      <w:r>
        <w:rPr>
          <w:color w:val="000000" w:themeColor="text1"/>
          <w:szCs w:val="28"/>
        </w:rPr>
        <w:br w:type="page"/>
      </w:r>
    </w:p>
    <w:p w14:paraId="724141F1" w14:textId="0791B3CA" w:rsidR="00BD6DA7" w:rsidRDefault="00BD6DA7" w:rsidP="00BD6DA7">
      <w:pPr>
        <w:spacing w:after="240"/>
        <w:jc w:val="center"/>
        <w:rPr>
          <w:b/>
          <w:color w:val="000000" w:themeColor="text1"/>
          <w:szCs w:val="28"/>
        </w:rPr>
      </w:pPr>
      <w:r>
        <w:rPr>
          <w:b/>
          <w:color w:val="000000" w:themeColor="text1"/>
          <w:szCs w:val="28"/>
        </w:rPr>
        <w:lastRenderedPageBreak/>
        <w:t xml:space="preserve">Основные угрозы и их источники </w:t>
      </w:r>
    </w:p>
    <w:p w14:paraId="73533151" w14:textId="4E8E0C90" w:rsidR="00BD6DA7" w:rsidRPr="002429A0" w:rsidRDefault="00BD6DA7" w:rsidP="007709C2">
      <w:pPr>
        <w:ind w:firstLine="851"/>
        <w:jc w:val="both"/>
        <w:rPr>
          <w:b/>
          <w:szCs w:val="28"/>
        </w:rPr>
      </w:pPr>
      <w:r w:rsidRPr="002429A0">
        <w:rPr>
          <w:szCs w:val="28"/>
        </w:rPr>
        <w:t xml:space="preserve">Под </w:t>
      </w:r>
      <w:r w:rsidRPr="002429A0">
        <w:rPr>
          <w:b/>
          <w:szCs w:val="28"/>
        </w:rPr>
        <w:t>угрозой</w:t>
      </w:r>
      <w:r w:rsidRPr="002429A0">
        <w:rPr>
          <w:szCs w:val="28"/>
        </w:rPr>
        <w:t xml:space="preserve"> информационной безопасности объекта понимаются возможные воздействия на него, приводящие к ущербу. </w:t>
      </w:r>
      <w:r w:rsidRPr="002429A0">
        <w:rPr>
          <w:b/>
          <w:szCs w:val="28"/>
        </w:rPr>
        <w:t>Источник угрозы</w:t>
      </w:r>
      <w:r w:rsidRPr="002429A0">
        <w:rPr>
          <w:szCs w:val="28"/>
        </w:rPr>
        <w:t xml:space="preserve"> — это потенциальные антропогенные, техногенные или стихийные носители угрозы безопасности. </w:t>
      </w:r>
    </w:p>
    <w:p w14:paraId="46C14A8F" w14:textId="21FD6D3D" w:rsidR="00E8091E" w:rsidRPr="002429A0" w:rsidRDefault="00BD6DA7" w:rsidP="007709C2">
      <w:pPr>
        <w:jc w:val="both"/>
        <w:rPr>
          <w:szCs w:val="28"/>
        </w:rPr>
      </w:pPr>
      <w:r w:rsidRPr="002429A0">
        <w:rPr>
          <w:b/>
          <w:szCs w:val="28"/>
        </w:rPr>
        <w:t>Уязвимость объекта</w:t>
      </w:r>
      <w:r w:rsidRPr="002429A0">
        <w:rPr>
          <w:szCs w:val="28"/>
        </w:rPr>
        <w:t xml:space="preserve"> — это присущие объекту причины, приводящие к нарушению безопасности информации на объекте.</w:t>
      </w:r>
    </w:p>
    <w:p w14:paraId="2194EB95" w14:textId="496033CF" w:rsidR="00BD6DA7" w:rsidRPr="002429A0" w:rsidRDefault="00BD6DA7" w:rsidP="007709C2">
      <w:pPr>
        <w:ind w:firstLine="851"/>
        <w:jc w:val="both"/>
        <w:rPr>
          <w:szCs w:val="28"/>
        </w:rPr>
      </w:pPr>
      <w:r w:rsidRPr="002429A0">
        <w:rPr>
          <w:b/>
          <w:szCs w:val="28"/>
        </w:rPr>
        <w:t>Атака</w:t>
      </w:r>
      <w:r w:rsidRPr="002429A0">
        <w:rPr>
          <w:szCs w:val="28"/>
        </w:rPr>
        <w:t xml:space="preserve"> — это возможные последствия реализации угрозы при взаимодействии источника угрозы через имеющиеся уязвимости. Атака – это всегда пара «источник – уязвимость», реализующая угрозу и приводящая к ущербу. Угроза, как следует из определения, – это опасность причинения ущерба, то есть в этом определении проявляется жесткая связь технических проблем с юридической категорией, каковой является «ущерб». Угрозами безопасности информации являются </w:t>
      </w:r>
      <w:r w:rsidRPr="002429A0">
        <w:rPr>
          <w:b/>
          <w:szCs w:val="28"/>
        </w:rPr>
        <w:t>нарушения</w:t>
      </w:r>
      <w:r w:rsidRPr="002429A0">
        <w:rPr>
          <w:szCs w:val="28"/>
        </w:rPr>
        <w:t xml:space="preserve"> при обеспечении: </w:t>
      </w:r>
    </w:p>
    <w:p w14:paraId="570DDC0F" w14:textId="07C7533D" w:rsidR="00BD6DA7" w:rsidRPr="002429A0" w:rsidRDefault="00BD6DA7" w:rsidP="007709C2">
      <w:pPr>
        <w:ind w:firstLine="709"/>
        <w:jc w:val="both"/>
        <w:rPr>
          <w:szCs w:val="28"/>
        </w:rPr>
      </w:pPr>
      <w:r w:rsidRPr="002429A0">
        <w:rPr>
          <w:szCs w:val="28"/>
        </w:rPr>
        <w:t>− конфиденциальности;</w:t>
      </w:r>
    </w:p>
    <w:p w14:paraId="694AA6AF" w14:textId="6028532C" w:rsidR="00BD6DA7" w:rsidRPr="002429A0" w:rsidRDefault="00BD6DA7" w:rsidP="007709C2">
      <w:pPr>
        <w:ind w:firstLine="709"/>
        <w:jc w:val="both"/>
        <w:rPr>
          <w:szCs w:val="28"/>
        </w:rPr>
      </w:pPr>
      <w:r w:rsidRPr="002429A0">
        <w:rPr>
          <w:szCs w:val="28"/>
        </w:rPr>
        <w:t>− доступности;</w:t>
      </w:r>
    </w:p>
    <w:p w14:paraId="220FD3B2" w14:textId="2FBBF6FC" w:rsidR="00BD6DA7" w:rsidRPr="002429A0" w:rsidRDefault="00BD6DA7" w:rsidP="007709C2">
      <w:pPr>
        <w:ind w:firstLine="709"/>
        <w:jc w:val="both"/>
        <w:rPr>
          <w:szCs w:val="28"/>
        </w:rPr>
      </w:pPr>
      <w:r w:rsidRPr="002429A0">
        <w:rPr>
          <w:szCs w:val="28"/>
        </w:rPr>
        <w:t>− целостности.</w:t>
      </w:r>
    </w:p>
    <w:p w14:paraId="58FEEA87" w14:textId="070C0D7D" w:rsidR="00BD6DA7" w:rsidRPr="002429A0" w:rsidRDefault="00BD6DA7" w:rsidP="007709C2">
      <w:pPr>
        <w:ind w:firstLine="709"/>
        <w:jc w:val="both"/>
        <w:rPr>
          <w:szCs w:val="28"/>
        </w:rPr>
      </w:pPr>
      <w:r w:rsidRPr="002429A0">
        <w:rPr>
          <w:b/>
          <w:szCs w:val="28"/>
        </w:rPr>
        <w:t>Конфиденциальность информации</w:t>
      </w:r>
      <w:r w:rsidRPr="002429A0">
        <w:rPr>
          <w:szCs w:val="28"/>
        </w:rPr>
        <w:t> — это свойство информации быть известной только аутентифицированным законным ее владельцам или пользователям.</w:t>
      </w:r>
    </w:p>
    <w:p w14:paraId="578015CE" w14:textId="652FD816" w:rsidR="00BD6DA7" w:rsidRPr="002429A0" w:rsidRDefault="00BD6DA7" w:rsidP="007709C2">
      <w:pPr>
        <w:ind w:firstLine="709"/>
        <w:jc w:val="both"/>
        <w:rPr>
          <w:szCs w:val="28"/>
        </w:rPr>
      </w:pPr>
      <w:r w:rsidRPr="002429A0">
        <w:rPr>
          <w:b/>
          <w:szCs w:val="28"/>
        </w:rPr>
        <w:t>Доступность информации</w:t>
      </w:r>
      <w:r w:rsidRPr="002429A0">
        <w:rPr>
          <w:szCs w:val="28"/>
        </w:rPr>
        <w:t xml:space="preserve"> — это свойство информации быть доступной для аутентифицированных законных ее владельцев или пользователей.</w:t>
      </w:r>
    </w:p>
    <w:p w14:paraId="77819FA0" w14:textId="1DECA8BC" w:rsidR="00BD6DA7" w:rsidRPr="002429A0" w:rsidRDefault="00BD6DA7" w:rsidP="007709C2">
      <w:pPr>
        <w:ind w:firstLine="709"/>
        <w:jc w:val="both"/>
        <w:rPr>
          <w:szCs w:val="28"/>
        </w:rPr>
      </w:pPr>
      <w:r w:rsidRPr="002429A0">
        <w:rPr>
          <w:b/>
          <w:szCs w:val="28"/>
        </w:rPr>
        <w:t>Целостность информации</w:t>
      </w:r>
      <w:r w:rsidRPr="002429A0">
        <w:rPr>
          <w:szCs w:val="28"/>
        </w:rPr>
        <w:t xml:space="preserve"> — это свойство информации быть неизменной в семантическом смысле при воздействии на нее случайных или преднамеренных искажений, или разрушающих воздействий.</w:t>
      </w:r>
    </w:p>
    <w:p w14:paraId="1B120466" w14:textId="5BC7CC46" w:rsidR="002429A0" w:rsidRPr="002429A0" w:rsidRDefault="002429A0" w:rsidP="007709C2">
      <w:pPr>
        <w:ind w:firstLine="709"/>
        <w:jc w:val="both"/>
        <w:rPr>
          <w:szCs w:val="28"/>
        </w:rPr>
      </w:pPr>
      <w:r w:rsidRPr="002429A0">
        <w:rPr>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1AF47080" w14:textId="307F6A01" w:rsidR="002429A0" w:rsidRDefault="002429A0" w:rsidP="007709C2">
      <w:pPr>
        <w:ind w:firstLine="709"/>
        <w:jc w:val="both"/>
        <w:rPr>
          <w:szCs w:val="28"/>
        </w:rPr>
      </w:pPr>
      <w:r w:rsidRPr="002429A0">
        <w:rPr>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 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 е. комплексно.</w:t>
      </w:r>
    </w:p>
    <w:p w14:paraId="4703CCB9" w14:textId="759ACEEB" w:rsidR="002429A0" w:rsidRPr="002429A0" w:rsidRDefault="00C3242C" w:rsidP="007709C2">
      <w:pPr>
        <w:shd w:val="clear" w:color="auto" w:fill="FFFFFF"/>
        <w:ind w:firstLine="851"/>
        <w:jc w:val="both"/>
        <w:rPr>
          <w:szCs w:val="28"/>
          <w:lang w:eastAsia="en-US"/>
        </w:rPr>
      </w:pPr>
      <w:r w:rsidRPr="00C3242C">
        <w:rPr>
          <w:szCs w:val="28"/>
          <w:shd w:val="clear" w:color="auto" w:fill="FFFFFF"/>
        </w:rPr>
        <w:t xml:space="preserve">Угрозы информационной безопасности делятся на два основных типа — это </w:t>
      </w:r>
      <w:r w:rsidRPr="00C3242C">
        <w:rPr>
          <w:b/>
          <w:szCs w:val="28"/>
          <w:shd w:val="clear" w:color="auto" w:fill="FFFFFF"/>
        </w:rPr>
        <w:t>естественные и искусственные</w:t>
      </w:r>
      <w:r w:rsidRPr="00C3242C">
        <w:rPr>
          <w:szCs w:val="28"/>
          <w:shd w:val="clear" w:color="auto" w:fill="FFFFFF"/>
        </w:rPr>
        <w:t xml:space="preserve"> угрозы.</w:t>
      </w:r>
      <w:r w:rsidRPr="00C3242C">
        <w:rPr>
          <w:rFonts w:ascii="Arial" w:hAnsi="Arial" w:cs="Arial"/>
          <w:sz w:val="21"/>
          <w:szCs w:val="21"/>
          <w:shd w:val="clear" w:color="auto" w:fill="FFFFFF"/>
        </w:rPr>
        <w:t> </w:t>
      </w:r>
      <w:r w:rsidR="002429A0" w:rsidRPr="002429A0">
        <w:rPr>
          <w:szCs w:val="28"/>
          <w:lang w:eastAsia="en-US"/>
        </w:rPr>
        <w:t xml:space="preserve">Если помещения с носителями ценной информации располагаются в непосредственной близости от водоемов, то они подвержены угрозе потери информации вследствие наводнения. Единственное что можно </w:t>
      </w:r>
      <w:r w:rsidR="002429A0" w:rsidRPr="002429A0">
        <w:rPr>
          <w:szCs w:val="28"/>
          <w:lang w:eastAsia="en-US"/>
        </w:rPr>
        <w:lastRenderedPageBreak/>
        <w:t>предпринять в данной ситуации — это исключить хранение носителей информации на первых этажах здания, которые подвержены затоплению.</w:t>
      </w:r>
    </w:p>
    <w:p w14:paraId="77D1AEAB" w14:textId="77777777" w:rsidR="002429A0" w:rsidRPr="002429A0" w:rsidRDefault="002429A0" w:rsidP="007709C2">
      <w:pPr>
        <w:shd w:val="clear" w:color="auto" w:fill="FFFFFF"/>
        <w:ind w:firstLine="851"/>
        <w:jc w:val="both"/>
        <w:rPr>
          <w:szCs w:val="28"/>
          <w:lang w:eastAsia="en-US"/>
        </w:rPr>
      </w:pPr>
      <w:r w:rsidRPr="002429A0">
        <w:rPr>
          <w:szCs w:val="28"/>
          <w:lang w:eastAsia="en-US"/>
        </w:rPr>
        <w:t>Еще одной естественной угрозой являются молнии. Очень часто при ударах молнии выходят из строя сетевые карты, электрические подстанции и другие устройства. Особенно ощутимые потери, при выходе сетевого оборудования из строя, несут крупные организации и предприятия, такие как банки. Во избежание подобных проблем необходимо соединительные сетевые кабели были экранированы (экранированный сетевой кабель устойчив к электромагнитным помехам), а экран кабеля следует заземлить. Для предотвращения попадания молнии в электрические подстанции, следует устанавливать заземленный громоотвод, а компьютеры и серверы комплектовать источниками бесперебойного питания.</w:t>
      </w:r>
    </w:p>
    <w:p w14:paraId="66ECFE55" w14:textId="77777777" w:rsidR="002429A0" w:rsidRPr="002429A0" w:rsidRDefault="002429A0" w:rsidP="007709C2">
      <w:pPr>
        <w:shd w:val="clear" w:color="auto" w:fill="FFFFFF"/>
        <w:ind w:firstLine="851"/>
        <w:jc w:val="both"/>
        <w:rPr>
          <w:szCs w:val="28"/>
          <w:lang w:eastAsia="en-US"/>
        </w:rPr>
      </w:pPr>
      <w:r w:rsidRPr="002429A0">
        <w:rPr>
          <w:szCs w:val="28"/>
          <w:lang w:eastAsia="en-US"/>
        </w:rPr>
        <w:t xml:space="preserve">Следующим видом угроз являются </w:t>
      </w:r>
      <w:r w:rsidRPr="002429A0">
        <w:rPr>
          <w:b/>
          <w:szCs w:val="28"/>
          <w:lang w:eastAsia="en-US"/>
        </w:rPr>
        <w:t>искусственные</w:t>
      </w:r>
      <w:r w:rsidRPr="002429A0">
        <w:rPr>
          <w:szCs w:val="28"/>
          <w:lang w:eastAsia="en-US"/>
        </w:rPr>
        <w:t xml:space="preserve"> угрозы, которые в свою очередь, делятся на непреднамеренные и преднамеренные угрозы. </w:t>
      </w:r>
      <w:r w:rsidRPr="002429A0">
        <w:rPr>
          <w:b/>
          <w:szCs w:val="28"/>
          <w:lang w:eastAsia="en-US"/>
        </w:rPr>
        <w:t>Непреднамеренные угрозы</w:t>
      </w:r>
      <w:r w:rsidRPr="002429A0">
        <w:rPr>
          <w:szCs w:val="28"/>
          <w:lang w:eastAsia="en-US"/>
        </w:rPr>
        <w:t xml:space="preserve"> — это действия, которые совершают люди по неосторожности, незнанию, невнимательности или из любопытства. К такому типу угроз относят установку программных продуктов, которые не входят в список необходимых для работы, и в последствии могут стать причиной нестабильной работы системы и потеря информации. Сюда же можно отнести и другие «эксперименты», которые не являлись злым умыслом, а люди, совершавшие их, не осознавали последствий. К сожалению, этот вид угроз очень трудно поддается контролю, мало того, чтобы персонал был квалифицирован, необходимо чтобы каждый человек осознавал риск, который возникает при его несанкционированных действиях.</w:t>
      </w:r>
    </w:p>
    <w:p w14:paraId="2CE5E3D6" w14:textId="77777777" w:rsidR="002429A0" w:rsidRPr="002429A0" w:rsidRDefault="002429A0" w:rsidP="007709C2">
      <w:pPr>
        <w:shd w:val="clear" w:color="auto" w:fill="FFFFFF"/>
        <w:ind w:firstLine="851"/>
        <w:jc w:val="both"/>
        <w:rPr>
          <w:szCs w:val="28"/>
          <w:lang w:eastAsia="en-US"/>
        </w:rPr>
      </w:pPr>
      <w:r w:rsidRPr="002429A0">
        <w:rPr>
          <w:b/>
          <w:szCs w:val="28"/>
          <w:lang w:eastAsia="en-US"/>
        </w:rPr>
        <w:t xml:space="preserve">Преднамеренные </w:t>
      </w:r>
      <w:r w:rsidRPr="002429A0">
        <w:rPr>
          <w:szCs w:val="28"/>
          <w:lang w:eastAsia="en-US"/>
        </w:rPr>
        <w:t>угрозы-угрозы, связанные со злым умыслом преднамеренного физического разрушения, впоследствии выхода из строя системы. К преднамеренным угрозам относятся внутренние и внешние атаки. Вопреки распространенному мнению, крупные компании несут многомиллионные потери зачастую не от хакерских атак, а по вине своих же собственных сотрудников. Современная история знает массу примеров преднамеренных внутренних угроз информации — это проделки конкурирующих организаций, которые внедряют или вербуют агентов для последующей дезорганизации конкурента, месть сотрудников, которые недовольны заработной платой или статусом в фирме и прочее. Для того чтобы риск таких случаев был минимален, необходимо, чтобы каждый сотрудник организации соответствовал, так называемому, «статусу благонадежности».</w:t>
      </w:r>
    </w:p>
    <w:p w14:paraId="23127D56" w14:textId="26FDFBB8" w:rsidR="00C3242C" w:rsidRDefault="00C3242C">
      <w:pPr>
        <w:spacing w:after="160" w:line="259" w:lineRule="auto"/>
        <w:rPr>
          <w:szCs w:val="28"/>
        </w:rPr>
      </w:pPr>
      <w:r>
        <w:rPr>
          <w:szCs w:val="28"/>
        </w:rPr>
        <w:br w:type="page"/>
      </w:r>
    </w:p>
    <w:p w14:paraId="3EBBE559" w14:textId="1D73F1AB" w:rsidR="00C3242C" w:rsidRDefault="00C3242C" w:rsidP="00C3242C">
      <w:pPr>
        <w:spacing w:after="240"/>
        <w:jc w:val="center"/>
        <w:rPr>
          <w:b/>
          <w:color w:val="000000" w:themeColor="text1"/>
          <w:szCs w:val="28"/>
        </w:rPr>
      </w:pPr>
      <w:r>
        <w:rPr>
          <w:b/>
          <w:color w:val="000000" w:themeColor="text1"/>
          <w:szCs w:val="28"/>
        </w:rPr>
        <w:lastRenderedPageBreak/>
        <w:t xml:space="preserve">Оценка рисков </w:t>
      </w:r>
    </w:p>
    <w:p w14:paraId="78AE928A" w14:textId="17D97A9F" w:rsidR="002429A0" w:rsidRDefault="00C3242C" w:rsidP="007709C2">
      <w:pPr>
        <w:ind w:firstLine="709"/>
        <w:jc w:val="both"/>
        <w:rPr>
          <w:color w:val="000000"/>
          <w:shd w:val="clear" w:color="auto" w:fill="FFFFFF"/>
        </w:rPr>
      </w:pPr>
      <w:r w:rsidRPr="00C3242C">
        <w:rPr>
          <w:color w:val="000000"/>
          <w:shd w:val="clear" w:color="auto" w:fill="FFFFFF"/>
        </w:rPr>
        <w:t xml:space="preserve">Целью анализа рисков, связанных с эксплуатацией информационных систем (ИС), является </w:t>
      </w:r>
      <w:r w:rsidRPr="00C3242C">
        <w:rPr>
          <w:b/>
          <w:color w:val="000000"/>
          <w:shd w:val="clear" w:color="auto" w:fill="FFFFFF"/>
        </w:rPr>
        <w:t>оценка угроз</w:t>
      </w:r>
      <w:r w:rsidRPr="00C3242C">
        <w:rPr>
          <w:color w:val="000000"/>
          <w:shd w:val="clear" w:color="auto" w:fill="FFFFFF"/>
        </w:rPr>
        <w:t xml:space="preserve"> (т. е. условий и факторов, которые могут стать причиной нарушения целостности системы, ее конфиденциальности, а также облегчить несанкционированный доступ к ней) и уязвимостей (слабых мест в защите, которые делают возможной реализацию угрозы), а также определение комплекса контрмер, обеспечивающего достаточный уровень защищенности ИС. При оценивании рисков учитываются многие факторы: ценность ресурсов, значимость угроз, уязвимостей, эффективность имеющихся и планируемых средств защиты и многое другое.</w:t>
      </w:r>
    </w:p>
    <w:p w14:paraId="0D41E7A1" w14:textId="2053D318" w:rsidR="00C3242C" w:rsidRDefault="00C3242C" w:rsidP="007709C2">
      <w:pPr>
        <w:ind w:firstLine="709"/>
        <w:jc w:val="both"/>
        <w:rPr>
          <w:color w:val="000000"/>
          <w:shd w:val="clear" w:color="auto" w:fill="FFFFFF"/>
        </w:rPr>
      </w:pPr>
      <w:r w:rsidRPr="00C3242C">
        <w:rPr>
          <w:color w:val="000000"/>
          <w:shd w:val="clear" w:color="auto" w:fill="FFFFFF"/>
        </w:rPr>
        <w:t>В настоящее время используются два подхода к анализу рисков - базовый и полный вариант. Выбор зависит от оценки собственниками ценности своих информационных ресурсов и возможных последствий нарушения режима информационной безопасности. В простейшем случае собственники информационных ресурсов могут не оценивать эти параметры. Подразумевается, что ценность ресурсов с точки зрения организации не является чрезмерно высокой. В этом случае анализ рисков производится по упрощенной схеме: рассматривается стандартный набор наиболее распространенных угроз без оценки их вероятности и обеспечивается минимальный или базовый уровень ИБ.</w:t>
      </w:r>
    </w:p>
    <w:p w14:paraId="4AD613CA" w14:textId="13D4EB3C" w:rsidR="00C3242C" w:rsidRDefault="00C3242C" w:rsidP="007709C2">
      <w:pPr>
        <w:ind w:firstLine="709"/>
        <w:jc w:val="both"/>
        <w:rPr>
          <w:color w:val="000000"/>
          <w:shd w:val="clear" w:color="auto" w:fill="FFFFFF"/>
        </w:rPr>
      </w:pPr>
      <w:r w:rsidRPr="00C3242C">
        <w:rPr>
          <w:color w:val="000000"/>
          <w:shd w:val="clear" w:color="auto" w:fill="FFFFFF"/>
        </w:rPr>
        <w:t>Полный вариант анализа рисков применяется в случае повышенных требований к ИБ. В отличие от базового варианта в том или ином виде оцениваются ресурсы, характеристики рисков и уязвимостей. Как правило, проводится анализ соотношения стоимость/эффективность нескольких вариантов защиты</w:t>
      </w:r>
      <w:r>
        <w:rPr>
          <w:color w:val="000000"/>
          <w:shd w:val="clear" w:color="auto" w:fill="FFFFFF"/>
        </w:rPr>
        <w:t>.</w:t>
      </w:r>
    </w:p>
    <w:p w14:paraId="6A510A5A" w14:textId="2E4F6D34" w:rsidR="00C3242C" w:rsidRDefault="00C3242C" w:rsidP="007709C2">
      <w:pPr>
        <w:ind w:firstLine="709"/>
        <w:jc w:val="both"/>
        <w:rPr>
          <w:color w:val="000000"/>
          <w:shd w:val="clear" w:color="auto" w:fill="FFFFFF"/>
        </w:rPr>
      </w:pPr>
      <w:r>
        <w:rPr>
          <w:color w:val="000000"/>
          <w:shd w:val="clear" w:color="auto" w:fill="FFFFFF"/>
        </w:rPr>
        <w:t xml:space="preserve">Для компании сотовой связи основные </w:t>
      </w:r>
      <w:r w:rsidR="00290437" w:rsidRPr="00290437">
        <w:rPr>
          <w:b/>
          <w:color w:val="000000"/>
          <w:shd w:val="clear" w:color="auto" w:fill="FFFFFF"/>
        </w:rPr>
        <w:t>угрозы</w:t>
      </w:r>
      <w:r w:rsidR="00290437">
        <w:rPr>
          <w:color w:val="000000"/>
          <w:shd w:val="clear" w:color="auto" w:fill="FFFFFF"/>
        </w:rPr>
        <w:t xml:space="preserve"> это:</w:t>
      </w:r>
    </w:p>
    <w:p w14:paraId="60A656B0" w14:textId="495E2A57"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ущерб репутации организации;</w:t>
      </w:r>
    </w:p>
    <w:p w14:paraId="68587A79" w14:textId="5595A0CE"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неприятности, связанные с нарушением действующего законодательства;</w:t>
      </w:r>
    </w:p>
    <w:p w14:paraId="5618672F" w14:textId="70ED6014"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ущерб, связанный с разглашением персональных данных отдельных лиц;</w:t>
      </w:r>
    </w:p>
    <w:p w14:paraId="013B51CA" w14:textId="49927017"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финансовые потери от разглашения информации;</w:t>
      </w:r>
    </w:p>
    <w:p w14:paraId="5BBD7272" w14:textId="257B32D5"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финансовые потери, связанные с восстановлением ресурсов;</w:t>
      </w:r>
    </w:p>
    <w:p w14:paraId="381D25C1" w14:textId="74FC7454" w:rsid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потери, связанные с невозможностью выполнения обязательств;</w:t>
      </w:r>
    </w:p>
    <w:p w14:paraId="139E2CE1" w14:textId="77777777" w:rsidR="00290437" w:rsidRPr="00290437" w:rsidRDefault="00290437" w:rsidP="007709C2">
      <w:pPr>
        <w:shd w:val="clear" w:color="auto" w:fill="FFFFFF"/>
        <w:ind w:firstLine="851"/>
        <w:jc w:val="both"/>
        <w:rPr>
          <w:szCs w:val="28"/>
          <w:lang w:eastAsia="en-US"/>
        </w:rPr>
      </w:pPr>
      <w:r w:rsidRPr="00290437">
        <w:rPr>
          <w:szCs w:val="28"/>
          <w:lang w:eastAsia="en-US"/>
        </w:rPr>
        <w:t>Для данных и программного обеспечения выбираются применимые к данной ИС критерии, дается оценка ущерба по шкале со значениями от 1 до 10.</w:t>
      </w:r>
    </w:p>
    <w:p w14:paraId="362C64AB" w14:textId="77777777" w:rsidR="00290437" w:rsidRPr="00290437" w:rsidRDefault="00290437" w:rsidP="007709C2">
      <w:pPr>
        <w:shd w:val="clear" w:color="auto" w:fill="FFFFFF"/>
        <w:ind w:firstLine="851"/>
        <w:jc w:val="both"/>
        <w:rPr>
          <w:szCs w:val="28"/>
          <w:lang w:eastAsia="en-US"/>
        </w:rPr>
      </w:pPr>
      <w:r w:rsidRPr="00290437">
        <w:rPr>
          <w:szCs w:val="28"/>
          <w:lang w:eastAsia="en-US"/>
        </w:rPr>
        <w:t>К примеру, если данные содержат подробности коммерческой конфиденциальной (критичной) информации, эксперт, проводящий исследование, задает вопрос: как может повлиять на организацию несанкционированный доступ посторонних лиц к этой информации?</w:t>
      </w:r>
    </w:p>
    <w:p w14:paraId="601EBF0C" w14:textId="1CE97B57" w:rsidR="00290437" w:rsidRDefault="00290437" w:rsidP="007709C2">
      <w:pPr>
        <w:shd w:val="clear" w:color="auto" w:fill="FFFFFF"/>
        <w:ind w:firstLine="851"/>
        <w:jc w:val="both"/>
        <w:rPr>
          <w:szCs w:val="28"/>
          <w:lang w:eastAsia="en-US"/>
        </w:rPr>
      </w:pPr>
      <w:r w:rsidRPr="00290437">
        <w:rPr>
          <w:szCs w:val="28"/>
          <w:lang w:eastAsia="en-US"/>
        </w:rPr>
        <w:t>Возможен такой ответ: провал сразу по нескольким параметрам из перечисленных выше, причем каждый аспект следовало бы рассмотреть подробнее и присвоить ему самую высокую из возможных оценок.</w:t>
      </w:r>
    </w:p>
    <w:p w14:paraId="442D72D3" w14:textId="58210BB3" w:rsidR="00D223EB" w:rsidRDefault="00D223EB" w:rsidP="007709C2">
      <w:pPr>
        <w:spacing w:line="259" w:lineRule="auto"/>
        <w:jc w:val="both"/>
        <w:rPr>
          <w:szCs w:val="28"/>
          <w:lang w:eastAsia="en-US"/>
        </w:rPr>
      </w:pPr>
      <w:r>
        <w:rPr>
          <w:szCs w:val="28"/>
          <w:lang w:eastAsia="en-US"/>
        </w:rPr>
        <w:br w:type="page"/>
      </w:r>
    </w:p>
    <w:p w14:paraId="06CAC545" w14:textId="0290B8B8" w:rsidR="00290437" w:rsidRPr="00290437" w:rsidRDefault="00D223EB" w:rsidP="00D223EB">
      <w:pPr>
        <w:shd w:val="clear" w:color="auto" w:fill="FFFFFF"/>
        <w:spacing w:after="120"/>
        <w:ind w:firstLine="851"/>
        <w:jc w:val="center"/>
        <w:rPr>
          <w:b/>
          <w:szCs w:val="28"/>
          <w:lang w:eastAsia="en-US"/>
        </w:rPr>
      </w:pPr>
      <w:r w:rsidRPr="00D223EB">
        <w:rPr>
          <w:b/>
          <w:color w:val="000000" w:themeColor="text1"/>
          <w:szCs w:val="28"/>
        </w:rPr>
        <w:lastRenderedPageBreak/>
        <w:t>Разработка мер защиты и мероприятий по внедрению политики безопасности</w:t>
      </w:r>
    </w:p>
    <w:p w14:paraId="72E4B3B1" w14:textId="7A9546D5" w:rsidR="00D223EB" w:rsidRDefault="00D223EB" w:rsidP="007709C2">
      <w:pPr>
        <w:ind w:firstLine="851"/>
        <w:jc w:val="both"/>
      </w:pPr>
      <w:r>
        <w:t xml:space="preserve">Задача управления рисками включает выбор и обоснование выбора контрмер, позволяющих снизить величины рисков до приемлемых. При выборе варианта средств обеспечения безопасности активов, в зависимости от разработанной стратегии управления рисками, определяются подходы к снижению риска, такие как уменьшение риска, уклонение от риска, изменение характера риска, принятие риска. Управление рисками включает в себя также оценку стоимости реализации контрмер, которая должна быть меньше величины возможного ущерба. Разница между стоимостью реализации контрмер и величиной возможного ущерба должна быть тем больше, чем меньше возможность (достоверность) причинения ущерба. </w:t>
      </w:r>
    </w:p>
    <w:p w14:paraId="5958B07C" w14:textId="0FFAD8B0" w:rsidR="00D223EB" w:rsidRDefault="00D223EB" w:rsidP="007709C2">
      <w:pPr>
        <w:ind w:firstLine="851"/>
        <w:jc w:val="both"/>
      </w:pPr>
      <w:r w:rsidRPr="00D223EB">
        <w:rPr>
          <w:b/>
        </w:rPr>
        <w:t>Снижение рисков</w:t>
      </w:r>
      <w:r>
        <w:t xml:space="preserve"> за счет использования контрмер может осуществляться различными способами - уменьшением вероятностей осуществления угроз безопасности; - ликвидацией уязвимостей или уменьшением их величин; - уменьшением величины возможного ущерба; - восстановлением ресурсов, которым был нанесен ущерб; - выявлением атак и других нарушений безопасности. Выбор варианта защиты активов осуществляется на основании результатов оценки рисков с учетом требований безопасности и существующих стоимостных и других ограничений.</w:t>
      </w:r>
    </w:p>
    <w:p w14:paraId="4953F19F" w14:textId="77777777" w:rsidR="0006414D" w:rsidRPr="00585CB2" w:rsidRDefault="0006414D" w:rsidP="007709C2">
      <w:pPr>
        <w:shd w:val="clear" w:color="auto" w:fill="FFFFFF"/>
        <w:ind w:firstLine="851"/>
        <w:jc w:val="both"/>
        <w:rPr>
          <w:color w:val="000000" w:themeColor="text1"/>
          <w:szCs w:val="28"/>
          <w:lang w:eastAsia="en-US"/>
        </w:rPr>
      </w:pPr>
      <w:r w:rsidRPr="00585CB2">
        <w:rPr>
          <w:b/>
          <w:color w:val="000000" w:themeColor="text1"/>
          <w:szCs w:val="28"/>
          <w:lang w:eastAsia="en-US"/>
        </w:rPr>
        <w:t>Система мер</w:t>
      </w:r>
      <w:r w:rsidRPr="00585CB2">
        <w:rPr>
          <w:color w:val="000000" w:themeColor="text1"/>
          <w:szCs w:val="28"/>
          <w:lang w:eastAsia="en-US"/>
        </w:rPr>
        <w:t>, рекомендуемая для большинства компаний, перед которыми стоит вопрос защиты информации, призвана обеспечить соблюдение основных признаков ее безопасности:</w:t>
      </w:r>
    </w:p>
    <w:p w14:paraId="346941DF" w14:textId="6251B5FD"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Доступность сведений. Под этим определением понимается возможность и для авторизованного субъекта в любое время получить требуемые данные, и для клиентов в регулярном режиме получать информационные услуги;</w:t>
      </w:r>
    </w:p>
    <w:p w14:paraId="4510CB13" w14:textId="6E42C516"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Целостность информации. Это означает ее неизменность, отсутствие любых посторонних, неавторизованных вмешательств, направленных на изменение или уничтожение данных, нарушение системы их расположения;</w:t>
      </w:r>
    </w:p>
    <w:p w14:paraId="304B612F" w14:textId="63DE4407"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Конфиденциальность или абсолютная недоступность данных для неавторизованных субъектов;</w:t>
      </w:r>
    </w:p>
    <w:p w14:paraId="56DC1446" w14:textId="6151D83F"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Отсутствие отказа или невозможность отрицать принадлежность действий или данных;</w:t>
      </w:r>
    </w:p>
    <w:p w14:paraId="5402B737" w14:textId="22BD8C8C" w:rsidR="0006414D"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Аутентичность или возможность достоверного подтверждения авторства информационных сообщений или действий в системе.</w:t>
      </w:r>
    </w:p>
    <w:p w14:paraId="5CC59E1D" w14:textId="4AC9A47C" w:rsidR="005C5C38" w:rsidRPr="00585CB2" w:rsidRDefault="005C5C38" w:rsidP="007709C2">
      <w:pPr>
        <w:shd w:val="clear" w:color="auto" w:fill="FFFFFF"/>
        <w:ind w:firstLine="851"/>
        <w:jc w:val="both"/>
        <w:rPr>
          <w:color w:val="000000" w:themeColor="text1"/>
          <w:szCs w:val="28"/>
          <w:lang w:eastAsia="en-US"/>
        </w:rPr>
      </w:pPr>
      <w:r>
        <w:t xml:space="preserve">Выделяют 4 </w:t>
      </w:r>
      <w:r w:rsidRPr="005C5C38">
        <w:rPr>
          <w:b/>
        </w:rPr>
        <w:t>основные задачи</w:t>
      </w:r>
      <w:r>
        <w:t xml:space="preserve"> организационно-управленческой деятельности в сфере информационной безопасности: обеспечение комплексности всех решений, реализуемых в процессе обеспечения информационной безопасности; обеспечение непрерывности и целостности процессов информационной безопасности; решение методических задач, лежащих в основе эффективного управления информационной безопасностью (вопросов управления рисками, экономического моделирования и т.п..).; управление человеческими ресурсами и поведением персонала с учетом необходимости решения задач информационной безопасности. При этом данные задачи должны решаться в комплексе и непрерывно. Управление человеческими ресурсами в рамках управления информационной безопасностью включает в себя комплекс задач, охватывающий все основные аспекты деятельности людей: отбор и допуск персонала для работы с определенными информационными ресурсами, </w:t>
      </w:r>
      <w:r>
        <w:lastRenderedPageBreak/>
        <w:t>обучение, контроль правильности выполнения обязанностей, создание необходимых условий для работы и т.п. Под организационным обеспечением и менеджментом в сфере информационной безопасности обычно принято понимать решение управленческих вопросов на уровне отдельных субъектов (предприятий, организаций) или групп таких субъектов (партнеров по бизнесу, организаций, которые совместно решают определенные задачи, требующие защиты информации)</w:t>
      </w:r>
    </w:p>
    <w:p w14:paraId="25578B1E" w14:textId="77777777" w:rsidR="0006414D" w:rsidRDefault="0006414D" w:rsidP="00D223EB">
      <w:pPr>
        <w:spacing w:after="120"/>
        <w:ind w:firstLine="851"/>
      </w:pPr>
    </w:p>
    <w:p w14:paraId="05CD0DE5" w14:textId="316DA1EE" w:rsidR="0006414D" w:rsidRDefault="005C5C38" w:rsidP="00D223EB">
      <w:pPr>
        <w:spacing w:after="120"/>
        <w:ind w:firstLine="851"/>
        <w:rPr>
          <w:color w:val="000000"/>
          <w:szCs w:val="28"/>
          <w:lang w:eastAsia="en-US"/>
        </w:rPr>
      </w:pPr>
      <w:r w:rsidRPr="005C5C38">
        <w:rPr>
          <w:noProof/>
          <w:color w:val="000000"/>
          <w:szCs w:val="28"/>
          <w:lang w:val="en-US" w:eastAsia="en-US"/>
        </w:rPr>
        <w:drawing>
          <wp:inline distT="0" distB="0" distL="0" distR="0" wp14:anchorId="5F20A7E3" wp14:editId="5D1D0C15">
            <wp:extent cx="5360015" cy="354064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7637" cy="3545677"/>
                    </a:xfrm>
                    <a:prstGeom prst="rect">
                      <a:avLst/>
                    </a:prstGeom>
                  </pic:spPr>
                </pic:pic>
              </a:graphicData>
            </a:graphic>
          </wp:inline>
        </w:drawing>
      </w:r>
    </w:p>
    <w:p w14:paraId="55E9F7C8" w14:textId="1A55B03A" w:rsidR="005C5C38" w:rsidRDefault="007709C2" w:rsidP="005C5C38">
      <w:pPr>
        <w:spacing w:after="120"/>
        <w:ind w:firstLine="851"/>
        <w:rPr>
          <w:sz w:val="24"/>
        </w:rPr>
      </w:pPr>
      <w:r>
        <w:rPr>
          <w:b/>
          <w:color w:val="000000"/>
          <w:szCs w:val="28"/>
          <w:lang w:eastAsia="en-US"/>
        </w:rPr>
        <w:t xml:space="preserve">Рисунок </w:t>
      </w:r>
      <w:r w:rsidR="005C5C38" w:rsidRPr="007709C2">
        <w:rPr>
          <w:b/>
          <w:color w:val="000000"/>
          <w:szCs w:val="28"/>
          <w:lang w:eastAsia="en-US"/>
        </w:rPr>
        <w:t>5.1</w:t>
      </w:r>
      <w:r w:rsidR="00EE158E">
        <w:rPr>
          <w:color w:val="000000" w:themeColor="text1"/>
          <w:szCs w:val="28"/>
          <w:lang w:eastAsia="en-US"/>
        </w:rPr>
        <w:sym w:font="Symbol" w:char="F02D"/>
      </w:r>
      <w:r w:rsidR="005C5C38" w:rsidRPr="005C5C38">
        <w:rPr>
          <w:color w:val="000000"/>
          <w:sz w:val="24"/>
          <w:lang w:eastAsia="en-US"/>
        </w:rPr>
        <w:t xml:space="preserve"> </w:t>
      </w:r>
      <w:r w:rsidR="005C5C38" w:rsidRPr="001F12D3">
        <w:rPr>
          <w:color w:val="000000"/>
          <w:szCs w:val="28"/>
          <w:lang w:eastAsia="en-US"/>
        </w:rPr>
        <w:t xml:space="preserve">Классификация </w:t>
      </w:r>
      <w:r w:rsidR="005C5C38" w:rsidRPr="001F12D3">
        <w:rPr>
          <w:szCs w:val="28"/>
        </w:rPr>
        <w:t>методов обеспечения информационной безопасности на основе технических средств</w:t>
      </w:r>
    </w:p>
    <w:p w14:paraId="1D4B7D07" w14:textId="5F1D81D0" w:rsidR="005C5C38" w:rsidRPr="001F12D3" w:rsidRDefault="00E56C43" w:rsidP="007709C2">
      <w:pPr>
        <w:ind w:firstLine="851"/>
        <w:jc w:val="both"/>
        <w:rPr>
          <w:lang w:eastAsia="en-US"/>
        </w:rPr>
      </w:pPr>
      <w:r w:rsidRPr="001F12D3">
        <w:rPr>
          <w:shd w:val="clear" w:color="auto" w:fill="FFFFFF"/>
        </w:rPr>
        <w:t>Защита информационной инфраструктуры от несанкционированного доступа обеспечивается регламентацией доступа субъектов (работников) к объектам (носителям данных и каналам их передачи). Организационный метод обеспечения информационной безопасности не подразумевает использования технического инструментария. Такая информационная безопасность зачастую состоит, например, в удалении ОТСС за периметр охраняемой территории на максимально возможное расстояние.</w:t>
      </w:r>
    </w:p>
    <w:p w14:paraId="1F06E677" w14:textId="52A1BFFE" w:rsidR="00D223EB" w:rsidRDefault="00D223EB">
      <w:pPr>
        <w:spacing w:after="160" w:line="259" w:lineRule="auto"/>
        <w:rPr>
          <w:color w:val="000000"/>
          <w:szCs w:val="28"/>
          <w:lang w:eastAsia="en-US"/>
        </w:rPr>
      </w:pPr>
      <w:r>
        <w:rPr>
          <w:color w:val="000000"/>
          <w:szCs w:val="28"/>
          <w:lang w:eastAsia="en-US"/>
        </w:rPr>
        <w:br w:type="page"/>
      </w:r>
    </w:p>
    <w:p w14:paraId="3A9FD4BB" w14:textId="3B2F0D59" w:rsidR="00290437" w:rsidRDefault="00D223EB" w:rsidP="00D223EB">
      <w:pPr>
        <w:shd w:val="clear" w:color="auto" w:fill="FFFFFF"/>
        <w:spacing w:after="120"/>
        <w:ind w:firstLine="448"/>
        <w:jc w:val="center"/>
        <w:rPr>
          <w:b/>
          <w:color w:val="000000"/>
          <w:szCs w:val="28"/>
          <w:lang w:eastAsia="en-US"/>
        </w:rPr>
      </w:pPr>
      <w:r w:rsidRPr="00D223EB">
        <w:rPr>
          <w:b/>
          <w:color w:val="000000"/>
          <w:szCs w:val="28"/>
          <w:lang w:eastAsia="en-US"/>
        </w:rPr>
        <w:lastRenderedPageBreak/>
        <w:t>Вывод</w:t>
      </w:r>
    </w:p>
    <w:p w14:paraId="20B1D264" w14:textId="77777777" w:rsidR="00D223EB" w:rsidRPr="00D223EB" w:rsidRDefault="00D223EB" w:rsidP="007709C2">
      <w:pPr>
        <w:ind w:firstLine="851"/>
        <w:jc w:val="both"/>
        <w:rPr>
          <w:szCs w:val="28"/>
          <w:shd w:val="clear" w:color="auto" w:fill="FFFFFF"/>
        </w:rPr>
      </w:pPr>
      <w:r w:rsidRPr="00D223EB">
        <w:rPr>
          <w:szCs w:val="28"/>
          <w:shd w:val="clear" w:color="auto" w:fill="FFFFFF"/>
        </w:rPr>
        <w:t>Политика информационной безопасности неразрывно связана с развитием компании, ее стратегическим планированием, она определяет общие принципы и порядок обеспечения информационной безопасности на предприятии. Политика информационной безопасности тесно интегрируется в работу предприятия на всем этапе его существования. Все решения, предпринимаемые на предприятии, должны учитывать её требования.</w:t>
      </w:r>
    </w:p>
    <w:p w14:paraId="60E0FA67" w14:textId="590A1CB8" w:rsidR="00D223EB" w:rsidRDefault="00D223EB" w:rsidP="007709C2">
      <w:pPr>
        <w:ind w:firstLine="851"/>
        <w:jc w:val="both"/>
        <w:rPr>
          <w:szCs w:val="28"/>
          <w:shd w:val="clear" w:color="auto" w:fill="FFFFFF"/>
        </w:rPr>
      </w:pPr>
      <w:r w:rsidRPr="00D223EB">
        <w:rPr>
          <w:szCs w:val="28"/>
          <w:shd w:val="clear" w:color="auto" w:fill="FFFFFF"/>
        </w:rPr>
        <w:t>Эффективное обеспечение требуемого уровня информационной безопасности организации возможно только при наличии формализованного и системного подхода к выполнению мер по защите информации. Целью разработки политики информационной безопасности организации является создание единой системы взглядов и понимания целей, задач и принципов обеспечения информационной безопасности.</w:t>
      </w:r>
    </w:p>
    <w:p w14:paraId="73FC989B" w14:textId="546F76EA" w:rsidR="00D223EB" w:rsidRDefault="00D223EB" w:rsidP="007709C2">
      <w:pPr>
        <w:ind w:firstLine="851"/>
        <w:jc w:val="both"/>
      </w:pPr>
      <w:r>
        <w:t>Определение эффективности реализации требований безопасности является одной из ключевых задач обеспечения безопасности активов на всех этапах жизненного цикла объектов информационных технологий (ОИТ). Ее решение связано с разработкой соответствующих методик, методов и средств оценки эффективности защиты активов, которая затруднена рядом объективных факторов, обусловленных сложностью и динамичностью процессов и информационных потоков, существующих в ОИТ, стремительным развитием информационных технологий, хаотичностью возникновения новых видов угроз, приводящих к появлению новых уязвимостей аппаратных и программных средств как в самом объекте информационных технологий, так и в средствах обеспечения безопасности.</w:t>
      </w:r>
    </w:p>
    <w:p w14:paraId="03847B76" w14:textId="77777777" w:rsidR="005C5C38" w:rsidRPr="005C5C38" w:rsidRDefault="005C5C38" w:rsidP="007709C2">
      <w:pPr>
        <w:shd w:val="clear" w:color="auto" w:fill="FFFFFF"/>
        <w:ind w:firstLine="851"/>
        <w:jc w:val="both"/>
        <w:rPr>
          <w:color w:val="000000" w:themeColor="text1"/>
          <w:szCs w:val="28"/>
          <w:lang w:eastAsia="en-US"/>
        </w:rPr>
      </w:pPr>
      <w:r w:rsidRPr="005C5C38">
        <w:rPr>
          <w:color w:val="000000" w:themeColor="text1"/>
          <w:szCs w:val="28"/>
          <w:lang w:eastAsia="en-US"/>
        </w:rPr>
        <w:t>Адекватный уровень ИБ в современной организации может быть обеспечен только на основе комплексного подхода, реализация которого начинается с разработки и внедрения эффективных ПБ. Эффективные ПБ определяют необходимый и достаточный набор требований безопасности, позволяющих уменьшить риски ИБ до приемлемой величины. Они оказывают минимальное влияние на производительность труда, учитывают особенности бизнес-процессов организации, поддерживаются руководством, позитивно воспринимаются и исполняются сотрудниками организации. Для того чтобы ПБ оставалась эффективной, необходимо осуществлять непрерывный контроль ее исполнения, повышать осведомленность сотрудников организации в вопросах ИБ и обучать их выполнению правил, предписываемых ПБ. Регулярный пересмотр и корректировка правил ПБ необходимы для поддержания ее в актуальном состоянии.</w:t>
      </w:r>
    </w:p>
    <w:p w14:paraId="0C811278" w14:textId="1CC40AC5" w:rsidR="00E56C43" w:rsidRDefault="005C5C38" w:rsidP="007709C2">
      <w:pPr>
        <w:shd w:val="clear" w:color="auto" w:fill="FFFFFF"/>
        <w:ind w:firstLine="851"/>
        <w:jc w:val="both"/>
        <w:rPr>
          <w:color w:val="000000" w:themeColor="text1"/>
          <w:szCs w:val="28"/>
          <w:lang w:eastAsia="en-US"/>
        </w:rPr>
      </w:pPr>
      <w:r w:rsidRPr="005C5C38">
        <w:rPr>
          <w:color w:val="000000" w:themeColor="text1"/>
          <w:szCs w:val="28"/>
          <w:lang w:eastAsia="en-US"/>
        </w:rPr>
        <w:t>Разработка и внедрение ПБ в организации – процесс коллективного творчества, в котором должны участвовать представители всех подразделений, затрагиваемых производимыми изменениями. Координатором этого процесса является специалист, на которого руководство организации возлагает ответственность за обеспечение ИБ.</w:t>
      </w:r>
    </w:p>
    <w:p w14:paraId="490382ED" w14:textId="77777777" w:rsidR="00E56C43" w:rsidRDefault="00E56C43" w:rsidP="001F12D3">
      <w:pPr>
        <w:spacing w:after="160" w:line="259" w:lineRule="auto"/>
        <w:jc w:val="both"/>
        <w:rPr>
          <w:color w:val="000000" w:themeColor="text1"/>
          <w:szCs w:val="28"/>
          <w:lang w:eastAsia="en-US"/>
        </w:rPr>
      </w:pPr>
      <w:r>
        <w:rPr>
          <w:color w:val="000000" w:themeColor="text1"/>
          <w:szCs w:val="28"/>
          <w:lang w:eastAsia="en-US"/>
        </w:rPr>
        <w:br w:type="page"/>
      </w:r>
    </w:p>
    <w:p w14:paraId="3DDA14D9" w14:textId="74DC2B2B" w:rsidR="00E56C43" w:rsidRDefault="00E56C43" w:rsidP="00E56C43">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№4</w:t>
      </w:r>
    </w:p>
    <w:p w14:paraId="55C901D6" w14:textId="77777777" w:rsidR="00793B12" w:rsidRPr="00793B12" w:rsidRDefault="00793B12" w:rsidP="00EE158E">
      <w:pPr>
        <w:shd w:val="clear" w:color="auto" w:fill="FFFFFF"/>
        <w:spacing w:after="240"/>
        <w:jc w:val="center"/>
        <w:outlineLvl w:val="1"/>
        <w:rPr>
          <w:b/>
          <w:bCs/>
          <w:color w:val="000000" w:themeColor="text1"/>
          <w:szCs w:val="28"/>
          <w:lang w:eastAsia="be-BY"/>
        </w:rPr>
      </w:pPr>
      <w:r w:rsidRPr="00793B12">
        <w:rPr>
          <w:b/>
          <w:bCs/>
          <w:color w:val="000000" w:themeColor="text1"/>
          <w:szCs w:val="28"/>
          <w:lang w:eastAsia="be-BY"/>
        </w:rPr>
        <w:t>Тема «</w:t>
      </w:r>
      <w:r w:rsidRPr="00793B12">
        <w:rPr>
          <w:b/>
          <w:szCs w:val="28"/>
        </w:rPr>
        <w:t xml:space="preserve">Настройка Брандмауэра </w:t>
      </w:r>
      <w:r w:rsidRPr="00793B12">
        <w:rPr>
          <w:b/>
          <w:szCs w:val="28"/>
          <w:lang w:val="en-US"/>
        </w:rPr>
        <w:t>Windows</w:t>
      </w:r>
      <w:r w:rsidRPr="00793B12">
        <w:rPr>
          <w:b/>
          <w:bCs/>
          <w:color w:val="000000" w:themeColor="text1"/>
          <w:szCs w:val="28"/>
          <w:lang w:eastAsia="be-BY"/>
        </w:rPr>
        <w:t>»</w:t>
      </w:r>
    </w:p>
    <w:p w14:paraId="12DE64B4" w14:textId="0EF2FAE0" w:rsidR="00793B12" w:rsidRDefault="00793B12" w:rsidP="007709C2">
      <w:pPr>
        <w:shd w:val="clear" w:color="auto" w:fill="FFFFFF"/>
        <w:ind w:firstLine="851"/>
        <w:outlineLvl w:val="1"/>
        <w:rPr>
          <w:color w:val="000000" w:themeColor="text1"/>
          <w:szCs w:val="28"/>
        </w:rPr>
      </w:pPr>
      <w:r w:rsidRPr="00793B12">
        <w:rPr>
          <w:b/>
          <w:color w:val="000000" w:themeColor="text1"/>
          <w:szCs w:val="28"/>
        </w:rPr>
        <w:t>Цель</w:t>
      </w:r>
      <w:r w:rsidRPr="00874D95">
        <w:rPr>
          <w:color w:val="000000" w:themeColor="text1"/>
          <w:szCs w:val="28"/>
        </w:rPr>
        <w:t xml:space="preserve">: </w:t>
      </w:r>
      <w:r>
        <w:rPr>
          <w:bCs/>
          <w:color w:val="000000" w:themeColor="text1"/>
          <w:szCs w:val="28"/>
          <w:lang w:eastAsia="be-BY"/>
        </w:rPr>
        <w:t xml:space="preserve">Овладение навыками настройки и использования </w:t>
      </w:r>
      <w:r w:rsidRPr="000B2B1D">
        <w:rPr>
          <w:szCs w:val="28"/>
        </w:rPr>
        <w:t>Бр</w:t>
      </w:r>
      <w:r>
        <w:rPr>
          <w:szCs w:val="28"/>
        </w:rPr>
        <w:t>а</w:t>
      </w:r>
      <w:r w:rsidRPr="000B2B1D">
        <w:rPr>
          <w:szCs w:val="28"/>
        </w:rPr>
        <w:t>ндмау</w:t>
      </w:r>
      <w:r>
        <w:rPr>
          <w:szCs w:val="28"/>
        </w:rPr>
        <w:t>э</w:t>
      </w:r>
      <w:r w:rsidRPr="000B2B1D">
        <w:rPr>
          <w:szCs w:val="28"/>
        </w:rPr>
        <w:t xml:space="preserve">ра </w:t>
      </w:r>
      <w:r w:rsidRPr="000B2B1D">
        <w:rPr>
          <w:szCs w:val="28"/>
          <w:lang w:val="en-US"/>
        </w:rPr>
        <w:t>Windows</w:t>
      </w:r>
      <w:r w:rsidRPr="00874D95">
        <w:rPr>
          <w:color w:val="000000" w:themeColor="text1"/>
          <w:szCs w:val="28"/>
        </w:rPr>
        <w:t>.</w:t>
      </w:r>
    </w:p>
    <w:p w14:paraId="223BEE85" w14:textId="00C38EF4" w:rsidR="00793B12" w:rsidRDefault="00793B12" w:rsidP="00EE158E">
      <w:pPr>
        <w:tabs>
          <w:tab w:val="left" w:pos="1276"/>
        </w:tabs>
        <w:spacing w:after="120"/>
        <w:ind w:firstLine="851"/>
        <w:rPr>
          <w:szCs w:val="28"/>
        </w:rPr>
      </w:pPr>
      <w:r w:rsidRPr="00793B12">
        <w:rPr>
          <w:b/>
          <w:color w:val="000000" w:themeColor="text1"/>
          <w:szCs w:val="28"/>
        </w:rPr>
        <w:t>Задание 1.</w:t>
      </w:r>
      <w:r w:rsidRPr="00793B12">
        <w:rPr>
          <w:color w:val="000000" w:themeColor="text1"/>
          <w:szCs w:val="28"/>
        </w:rPr>
        <w:t> </w:t>
      </w:r>
      <w:r w:rsidRPr="00793B12">
        <w:rPr>
          <w:szCs w:val="28"/>
        </w:rPr>
        <w:t>Создать правила для входящих подключений (с помещением в электронный конспект копий экр</w:t>
      </w:r>
      <w:r>
        <w:rPr>
          <w:szCs w:val="28"/>
        </w:rPr>
        <w:t xml:space="preserve">ана с пояснениями промежуточных </w:t>
      </w:r>
      <w:r w:rsidRPr="00793B12">
        <w:rPr>
          <w:szCs w:val="28"/>
        </w:rPr>
        <w:t>действий)</w:t>
      </w:r>
    </w:p>
    <w:p w14:paraId="694FC8CE" w14:textId="06EC2AE2" w:rsidR="00793B12" w:rsidRPr="00793B12" w:rsidRDefault="00EE158E" w:rsidP="00913F59">
      <w:pPr>
        <w:tabs>
          <w:tab w:val="left" w:pos="1276"/>
        </w:tabs>
        <w:jc w:val="center"/>
        <w:rPr>
          <w:szCs w:val="28"/>
        </w:rPr>
      </w:pPr>
      <w:r w:rsidRPr="00EE158E">
        <w:rPr>
          <w:noProof/>
          <w:szCs w:val="28"/>
          <w:lang w:val="en-US" w:eastAsia="en-US"/>
        </w:rPr>
        <w:drawing>
          <wp:inline distT="0" distB="0" distL="0" distR="0" wp14:anchorId="2D35DF7E" wp14:editId="7D7D8792">
            <wp:extent cx="5130800" cy="32548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7142" cy="3284274"/>
                    </a:xfrm>
                    <a:prstGeom prst="rect">
                      <a:avLst/>
                    </a:prstGeom>
                  </pic:spPr>
                </pic:pic>
              </a:graphicData>
            </a:graphic>
          </wp:inline>
        </w:drawing>
      </w:r>
    </w:p>
    <w:p w14:paraId="0D82158C" w14:textId="0AAC2171" w:rsidR="005C5C38" w:rsidRPr="00EE158E" w:rsidRDefault="007709C2" w:rsidP="001120C5">
      <w:pPr>
        <w:shd w:val="clear" w:color="auto" w:fill="FFFFFF"/>
        <w:spacing w:after="120"/>
        <w:jc w:val="center"/>
        <w:rPr>
          <w:color w:val="000000" w:themeColor="text1"/>
          <w:szCs w:val="28"/>
          <w:lang w:eastAsia="en-US"/>
        </w:rPr>
      </w:pPr>
      <w:r>
        <w:rPr>
          <w:b/>
          <w:color w:val="000000" w:themeColor="text1"/>
          <w:szCs w:val="28"/>
          <w:lang w:eastAsia="en-US"/>
        </w:rPr>
        <w:t xml:space="preserve">Рисунок </w:t>
      </w:r>
      <w:r w:rsidR="00EE158E" w:rsidRPr="00EE158E">
        <w:rPr>
          <w:b/>
          <w:color w:val="000000" w:themeColor="text1"/>
          <w:szCs w:val="28"/>
          <w:lang w:eastAsia="en-US"/>
        </w:rPr>
        <w:t>4.1</w:t>
      </w:r>
      <w:r w:rsidR="00B35718">
        <w:rPr>
          <w:b/>
          <w:color w:val="000000" w:themeColor="text1"/>
          <w:szCs w:val="28"/>
          <w:lang w:eastAsia="en-US"/>
        </w:rPr>
        <w:t> </w:t>
      </w:r>
      <w:r w:rsidR="00EE158E">
        <w:rPr>
          <w:b/>
          <w:color w:val="000000" w:themeColor="text1"/>
          <w:szCs w:val="28"/>
          <w:lang w:eastAsia="en-US"/>
        </w:rPr>
        <w:sym w:font="Symbol" w:char="F02D"/>
      </w:r>
      <w:r w:rsidR="00EE158E">
        <w:rPr>
          <w:color w:val="000000" w:themeColor="text1"/>
          <w:szCs w:val="28"/>
          <w:lang w:eastAsia="en-US"/>
        </w:rPr>
        <w:t xml:space="preserve"> Окно Брандмауэра Защитника </w:t>
      </w:r>
      <w:r w:rsidR="00EE158E">
        <w:rPr>
          <w:color w:val="000000" w:themeColor="text1"/>
          <w:szCs w:val="28"/>
          <w:lang w:val="en-US" w:eastAsia="en-US"/>
        </w:rPr>
        <w:t>Windows</w:t>
      </w:r>
    </w:p>
    <w:p w14:paraId="6E1DDC1C" w14:textId="6FAFB4F6" w:rsidR="00EE158E" w:rsidRDefault="00EE158E" w:rsidP="007709C2">
      <w:pPr>
        <w:shd w:val="clear" w:color="auto" w:fill="FFFFFF"/>
        <w:ind w:firstLine="851"/>
        <w:jc w:val="both"/>
        <w:rPr>
          <w:szCs w:val="28"/>
        </w:rPr>
      </w:pPr>
      <w:r>
        <w:rPr>
          <w:color w:val="000000" w:themeColor="text1"/>
          <w:szCs w:val="28"/>
          <w:lang w:eastAsia="en-US"/>
        </w:rPr>
        <w:t>Заходим в Панель управления</w:t>
      </w:r>
      <w:r>
        <w:rPr>
          <w:color w:val="000000" w:themeColor="text1"/>
          <w:szCs w:val="28"/>
          <w:lang w:eastAsia="en-US"/>
        </w:rPr>
        <w:sym w:font="Symbol" w:char="F02D"/>
      </w:r>
      <w:r>
        <w:rPr>
          <w:color w:val="000000" w:themeColor="text1"/>
          <w:szCs w:val="28"/>
          <w:lang w:eastAsia="en-US"/>
        </w:rPr>
        <w:t xml:space="preserve"> Брандмауэр Защитника </w:t>
      </w:r>
      <w:r>
        <w:rPr>
          <w:color w:val="000000" w:themeColor="text1"/>
          <w:szCs w:val="28"/>
          <w:lang w:val="en-US" w:eastAsia="en-US"/>
        </w:rPr>
        <w:t>Windows</w:t>
      </w:r>
      <w:r>
        <w:rPr>
          <w:color w:val="000000" w:themeColor="text1"/>
          <w:szCs w:val="28"/>
          <w:lang w:eastAsia="en-US"/>
        </w:rPr>
        <w:t xml:space="preserve"> и проверяем, включен ли брандмауэр. Так как он включен, то можно переходить к созданию правил. </w:t>
      </w:r>
      <w:r w:rsidRPr="006824D9">
        <w:rPr>
          <w:szCs w:val="28"/>
        </w:rPr>
        <w:t xml:space="preserve">Для этого </w:t>
      </w:r>
      <w:r>
        <w:rPr>
          <w:szCs w:val="28"/>
        </w:rPr>
        <w:t xml:space="preserve">выбираем </w:t>
      </w:r>
      <w:r w:rsidRPr="006824D9">
        <w:rPr>
          <w:szCs w:val="28"/>
        </w:rPr>
        <w:t>«Дополнительные параметры»</w:t>
      </w:r>
      <w:r>
        <w:rPr>
          <w:szCs w:val="28"/>
        </w:rPr>
        <w:t xml:space="preserve"> «слева» окна. Откроется новое окно</w:t>
      </w:r>
      <w:r w:rsidR="00163E6C">
        <w:rPr>
          <w:szCs w:val="28"/>
        </w:rPr>
        <w:t xml:space="preserve"> (Рис.</w:t>
      </w:r>
      <w:r w:rsidR="00F11ED9">
        <w:rPr>
          <w:szCs w:val="28"/>
        </w:rPr>
        <w:t> </w:t>
      </w:r>
      <w:r w:rsidR="00163E6C">
        <w:rPr>
          <w:szCs w:val="28"/>
        </w:rPr>
        <w:t>4.2)</w:t>
      </w:r>
      <w:r>
        <w:rPr>
          <w:szCs w:val="28"/>
        </w:rPr>
        <w:t>.</w:t>
      </w:r>
    </w:p>
    <w:p w14:paraId="68186E6A" w14:textId="36094BE6" w:rsidR="00163E6C" w:rsidRPr="0030391D" w:rsidRDefault="00163E6C" w:rsidP="0000290C">
      <w:pPr>
        <w:shd w:val="clear" w:color="auto" w:fill="FFFFFF"/>
        <w:spacing w:after="120"/>
        <w:ind w:firstLine="851"/>
        <w:jc w:val="both"/>
        <w:rPr>
          <w:szCs w:val="28"/>
        </w:rPr>
      </w:pPr>
      <w:r>
        <w:rPr>
          <w:szCs w:val="28"/>
        </w:rPr>
        <w:t>Для создания нового правила на входящие подключения «слева» выбираем Правила для входящих подключений </w:t>
      </w:r>
      <w:r>
        <w:rPr>
          <w:szCs w:val="28"/>
        </w:rPr>
        <w:sym w:font="Symbol" w:char="F02D"/>
      </w:r>
      <w:r>
        <w:rPr>
          <w:szCs w:val="28"/>
        </w:rPr>
        <w:t> Создать правило. Откроется мастер создания правил для новых входящих подключений (Рис.</w:t>
      </w:r>
      <w:r w:rsidR="00F11ED9">
        <w:rPr>
          <w:szCs w:val="28"/>
        </w:rPr>
        <w:t> </w:t>
      </w:r>
      <w:r>
        <w:rPr>
          <w:szCs w:val="28"/>
        </w:rPr>
        <w:t xml:space="preserve">4.3). </w:t>
      </w:r>
      <w:r w:rsidRPr="006824D9">
        <w:rPr>
          <w:szCs w:val="28"/>
        </w:rPr>
        <w:t xml:space="preserve">В открывшемся </w:t>
      </w:r>
      <w:r w:rsidR="00C969C0">
        <w:rPr>
          <w:szCs w:val="28"/>
        </w:rPr>
        <w:t xml:space="preserve">окне </w:t>
      </w:r>
      <w:r w:rsidRPr="006824D9">
        <w:rPr>
          <w:szCs w:val="28"/>
        </w:rPr>
        <w:t>вы</w:t>
      </w:r>
      <w:r w:rsidR="00C969C0">
        <w:rPr>
          <w:szCs w:val="28"/>
        </w:rPr>
        <w:t xml:space="preserve">бираем «Для программы», так как </w:t>
      </w:r>
      <w:r w:rsidRPr="006824D9">
        <w:rPr>
          <w:szCs w:val="28"/>
        </w:rPr>
        <w:t>необходимо перекрыть дос</w:t>
      </w:r>
      <w:r w:rsidR="00C969C0">
        <w:rPr>
          <w:szCs w:val="28"/>
        </w:rPr>
        <w:t xml:space="preserve">туп к сети конкретной программе. </w:t>
      </w:r>
      <w:r w:rsidR="00F11ED9">
        <w:rPr>
          <w:szCs w:val="28"/>
        </w:rPr>
        <w:t xml:space="preserve">Создадим блокирующее правило для </w:t>
      </w:r>
      <w:r w:rsidR="00F11ED9">
        <w:rPr>
          <w:szCs w:val="28"/>
          <w:lang w:val="en-US"/>
        </w:rPr>
        <w:t>Microsoft</w:t>
      </w:r>
      <w:r w:rsidR="00F11ED9" w:rsidRPr="00F11ED9">
        <w:rPr>
          <w:szCs w:val="28"/>
        </w:rPr>
        <w:t xml:space="preserve"> </w:t>
      </w:r>
      <w:r w:rsidR="00F11ED9">
        <w:rPr>
          <w:szCs w:val="28"/>
          <w:lang w:val="en-US"/>
        </w:rPr>
        <w:t>Edge</w:t>
      </w:r>
      <w:r w:rsidR="00F11ED9">
        <w:rPr>
          <w:szCs w:val="28"/>
        </w:rPr>
        <w:t>. Следуя методическим указаниям создалось правило на блокировку</w:t>
      </w:r>
      <w:r w:rsidR="0030391D">
        <w:rPr>
          <w:szCs w:val="28"/>
        </w:rPr>
        <w:t xml:space="preserve">. </w:t>
      </w:r>
      <w:r w:rsidR="00F11ED9">
        <w:rPr>
          <w:szCs w:val="28"/>
        </w:rPr>
        <w:t>Выполняя аналогичные действия создадим разрешающее правило для программы</w:t>
      </w:r>
      <w:r w:rsidR="00F11ED9" w:rsidRPr="00F11ED9">
        <w:rPr>
          <w:szCs w:val="28"/>
        </w:rPr>
        <w:t xml:space="preserve"> </w:t>
      </w:r>
      <w:r w:rsidR="00F11ED9">
        <w:rPr>
          <w:szCs w:val="28"/>
          <w:lang w:val="en-US"/>
        </w:rPr>
        <w:t>Google</w:t>
      </w:r>
      <w:r w:rsidR="00F11ED9" w:rsidRPr="00F11ED9">
        <w:rPr>
          <w:szCs w:val="28"/>
        </w:rPr>
        <w:t xml:space="preserve"> </w:t>
      </w:r>
      <w:r w:rsidR="00F11ED9">
        <w:rPr>
          <w:szCs w:val="28"/>
          <w:lang w:val="en-US"/>
        </w:rPr>
        <w:t>Chrome</w:t>
      </w:r>
      <w:r w:rsidR="0030391D">
        <w:rPr>
          <w:szCs w:val="28"/>
        </w:rPr>
        <w:t xml:space="preserve"> (Рис. 4.4).</w:t>
      </w:r>
      <w:r w:rsidR="00F11ED9">
        <w:rPr>
          <w:szCs w:val="28"/>
        </w:rPr>
        <w:t xml:space="preserve"> </w:t>
      </w:r>
      <w:r w:rsidR="0030391D">
        <w:rPr>
          <w:szCs w:val="28"/>
        </w:rPr>
        <w:t>Создание входящих подключений закончено.</w:t>
      </w:r>
    </w:p>
    <w:p w14:paraId="4AAC226E" w14:textId="686B7643" w:rsidR="00EE158E" w:rsidRPr="00EE158E" w:rsidRDefault="00EE158E" w:rsidP="001120C5">
      <w:pPr>
        <w:shd w:val="clear" w:color="auto" w:fill="FFFFFF"/>
        <w:jc w:val="center"/>
        <w:rPr>
          <w:color w:val="000000" w:themeColor="text1"/>
          <w:szCs w:val="28"/>
          <w:lang w:eastAsia="en-US"/>
        </w:rPr>
      </w:pPr>
      <w:r w:rsidRPr="00EE158E">
        <w:rPr>
          <w:noProof/>
          <w:color w:val="000000" w:themeColor="text1"/>
          <w:szCs w:val="28"/>
          <w:lang w:val="en-US" w:eastAsia="en-US"/>
        </w:rPr>
        <w:lastRenderedPageBreak/>
        <w:drawing>
          <wp:inline distT="0" distB="0" distL="0" distR="0" wp14:anchorId="7DA4E9F6" wp14:editId="00F26740">
            <wp:extent cx="4963886" cy="3418083"/>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4988" cy="3439499"/>
                    </a:xfrm>
                    <a:prstGeom prst="rect">
                      <a:avLst/>
                    </a:prstGeom>
                  </pic:spPr>
                </pic:pic>
              </a:graphicData>
            </a:graphic>
          </wp:inline>
        </w:drawing>
      </w:r>
    </w:p>
    <w:p w14:paraId="11E796BA" w14:textId="588725F5" w:rsidR="00EE158E" w:rsidRPr="006474E3" w:rsidRDefault="007709C2" w:rsidP="00EE158E">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EE158E">
        <w:rPr>
          <w:b/>
          <w:color w:val="000000" w:themeColor="text1"/>
          <w:szCs w:val="28"/>
          <w:lang w:eastAsia="en-US"/>
        </w:rPr>
        <w:t>4.2</w:t>
      </w:r>
      <w:r w:rsidR="00B35718">
        <w:rPr>
          <w:b/>
          <w:color w:val="000000" w:themeColor="text1"/>
          <w:szCs w:val="28"/>
          <w:lang w:eastAsia="en-US"/>
        </w:rPr>
        <w:t> </w:t>
      </w:r>
      <w:r w:rsidR="00EE158E">
        <w:rPr>
          <w:b/>
          <w:color w:val="000000" w:themeColor="text1"/>
          <w:szCs w:val="28"/>
          <w:lang w:eastAsia="en-US"/>
        </w:rPr>
        <w:sym w:font="Symbol" w:char="F02D"/>
      </w:r>
      <w:r w:rsidR="00EE158E">
        <w:rPr>
          <w:color w:val="000000" w:themeColor="text1"/>
          <w:szCs w:val="28"/>
          <w:lang w:eastAsia="en-US"/>
        </w:rPr>
        <w:t xml:space="preserve"> </w:t>
      </w:r>
      <w:r w:rsidR="00163E6C">
        <w:rPr>
          <w:color w:val="000000" w:themeColor="text1"/>
          <w:szCs w:val="28"/>
          <w:lang w:eastAsia="en-US"/>
        </w:rPr>
        <w:t>Монитор</w:t>
      </w:r>
      <w:r w:rsidR="00EE158E">
        <w:rPr>
          <w:color w:val="000000" w:themeColor="text1"/>
          <w:szCs w:val="28"/>
          <w:lang w:eastAsia="en-US"/>
        </w:rPr>
        <w:t xml:space="preserve"> Брандмауэра Защитника </w:t>
      </w:r>
      <w:r w:rsidR="00EE158E">
        <w:rPr>
          <w:color w:val="000000" w:themeColor="text1"/>
          <w:szCs w:val="28"/>
          <w:lang w:val="en-US" w:eastAsia="en-US"/>
        </w:rPr>
        <w:t>Windows</w:t>
      </w:r>
    </w:p>
    <w:p w14:paraId="786BD2A1" w14:textId="31C2C8E4" w:rsidR="00163E6C" w:rsidRPr="00EE158E" w:rsidRDefault="005216FE" w:rsidP="005216FE">
      <w:pPr>
        <w:shd w:val="clear" w:color="auto" w:fill="FFFFFF"/>
        <w:spacing w:after="120"/>
        <w:ind w:firstLine="851"/>
        <w:jc w:val="both"/>
        <w:rPr>
          <w:color w:val="000000" w:themeColor="text1"/>
          <w:szCs w:val="28"/>
          <w:lang w:eastAsia="en-US"/>
        </w:rPr>
      </w:pPr>
      <w:r w:rsidRPr="006824D9">
        <w:rPr>
          <w:szCs w:val="28"/>
        </w:rPr>
        <w:t xml:space="preserve">В открывшемся </w:t>
      </w:r>
      <w:r>
        <w:rPr>
          <w:szCs w:val="28"/>
        </w:rPr>
        <w:t xml:space="preserve">окне </w:t>
      </w:r>
      <w:r w:rsidRPr="006824D9">
        <w:rPr>
          <w:szCs w:val="28"/>
        </w:rPr>
        <w:t>вы</w:t>
      </w:r>
      <w:r>
        <w:rPr>
          <w:szCs w:val="28"/>
        </w:rPr>
        <w:t xml:space="preserve">бираем «Для программы», так как </w:t>
      </w:r>
      <w:r w:rsidRPr="006824D9">
        <w:rPr>
          <w:szCs w:val="28"/>
        </w:rPr>
        <w:t>необходимо перекрыть дос</w:t>
      </w:r>
      <w:r>
        <w:rPr>
          <w:szCs w:val="28"/>
        </w:rPr>
        <w:t xml:space="preserve">туп к сети конкретной программе. Создадим блокирующее правило для </w:t>
      </w:r>
      <w:r>
        <w:rPr>
          <w:szCs w:val="28"/>
          <w:lang w:val="en-US"/>
        </w:rPr>
        <w:t>Microsoft</w:t>
      </w:r>
      <w:r w:rsidRPr="00F11ED9">
        <w:rPr>
          <w:szCs w:val="28"/>
        </w:rPr>
        <w:t xml:space="preserve"> </w:t>
      </w:r>
      <w:r>
        <w:rPr>
          <w:szCs w:val="28"/>
          <w:lang w:val="en-US"/>
        </w:rPr>
        <w:t>Edge</w:t>
      </w:r>
      <w:r>
        <w:rPr>
          <w:szCs w:val="28"/>
        </w:rPr>
        <w:t>.</w:t>
      </w:r>
    </w:p>
    <w:p w14:paraId="171FE25B" w14:textId="469F2C0A" w:rsidR="00D223EB" w:rsidRDefault="00163E6C" w:rsidP="00913F59">
      <w:pPr>
        <w:shd w:val="clear" w:color="auto" w:fill="FFFFFF"/>
        <w:jc w:val="center"/>
        <w:rPr>
          <w:b/>
          <w:color w:val="000000"/>
          <w:szCs w:val="28"/>
          <w:lang w:eastAsia="en-US"/>
        </w:rPr>
      </w:pPr>
      <w:r w:rsidRPr="00163E6C">
        <w:rPr>
          <w:b/>
          <w:noProof/>
          <w:color w:val="000000"/>
          <w:szCs w:val="28"/>
          <w:lang w:val="en-US" w:eastAsia="en-US"/>
        </w:rPr>
        <w:drawing>
          <wp:inline distT="0" distB="0" distL="0" distR="0" wp14:anchorId="5ABAF232" wp14:editId="034C4C8D">
            <wp:extent cx="4940135" cy="376557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2790" cy="3820954"/>
                    </a:xfrm>
                    <a:prstGeom prst="rect">
                      <a:avLst/>
                    </a:prstGeom>
                  </pic:spPr>
                </pic:pic>
              </a:graphicData>
            </a:graphic>
          </wp:inline>
        </w:drawing>
      </w:r>
    </w:p>
    <w:p w14:paraId="755A1E72" w14:textId="3A1866F5" w:rsidR="00163E6C" w:rsidRDefault="007709C2" w:rsidP="001120C5">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163E6C">
        <w:rPr>
          <w:b/>
          <w:color w:val="000000" w:themeColor="text1"/>
          <w:szCs w:val="28"/>
          <w:lang w:eastAsia="en-US"/>
        </w:rPr>
        <w:t>4.3</w:t>
      </w:r>
      <w:r w:rsidR="00B35718">
        <w:rPr>
          <w:b/>
          <w:color w:val="000000" w:themeColor="text1"/>
          <w:szCs w:val="28"/>
          <w:lang w:eastAsia="en-US"/>
        </w:rPr>
        <w:t> </w:t>
      </w:r>
      <w:r w:rsidR="00163E6C">
        <w:rPr>
          <w:b/>
          <w:color w:val="000000" w:themeColor="text1"/>
          <w:szCs w:val="28"/>
          <w:lang w:eastAsia="en-US"/>
        </w:rPr>
        <w:sym w:font="Symbol" w:char="F02D"/>
      </w:r>
      <w:r w:rsidR="00163E6C">
        <w:rPr>
          <w:color w:val="000000" w:themeColor="text1"/>
          <w:szCs w:val="28"/>
          <w:lang w:eastAsia="en-US"/>
        </w:rPr>
        <w:t xml:space="preserve"> Мастер создания правила для входящего подключения</w:t>
      </w:r>
    </w:p>
    <w:p w14:paraId="04C985F8" w14:textId="56E7DCA0" w:rsidR="007709C2" w:rsidRPr="00163E6C" w:rsidRDefault="007709C2" w:rsidP="007709C2">
      <w:pPr>
        <w:shd w:val="clear" w:color="auto" w:fill="FFFFFF"/>
        <w:spacing w:before="120" w:after="120"/>
        <w:ind w:firstLine="851"/>
        <w:jc w:val="both"/>
        <w:rPr>
          <w:color w:val="000000" w:themeColor="text1"/>
          <w:szCs w:val="28"/>
          <w:lang w:eastAsia="en-US"/>
        </w:rPr>
      </w:pPr>
      <w:r>
        <w:rPr>
          <w:szCs w:val="28"/>
        </w:rPr>
        <w:t>Выполняя аналогичные действия создадим разрешающее правило для программы</w:t>
      </w:r>
      <w:r w:rsidRPr="00F11ED9">
        <w:rPr>
          <w:szCs w:val="28"/>
        </w:rPr>
        <w:t xml:space="preserve"> </w:t>
      </w:r>
      <w:r>
        <w:rPr>
          <w:szCs w:val="28"/>
          <w:lang w:val="en-US"/>
        </w:rPr>
        <w:t>Google</w:t>
      </w:r>
      <w:r w:rsidRPr="00F11ED9">
        <w:rPr>
          <w:szCs w:val="28"/>
        </w:rPr>
        <w:t xml:space="preserve"> </w:t>
      </w:r>
      <w:r>
        <w:rPr>
          <w:szCs w:val="28"/>
          <w:lang w:val="en-US"/>
        </w:rPr>
        <w:t>Chrome</w:t>
      </w:r>
      <w:r>
        <w:rPr>
          <w:szCs w:val="28"/>
        </w:rPr>
        <w:t xml:space="preserve"> (Рис. 4.4). Создание входящих подключений закончено.</w:t>
      </w:r>
    </w:p>
    <w:p w14:paraId="63695E16" w14:textId="47532BB0" w:rsidR="00163E6C" w:rsidRDefault="00F11ED9" w:rsidP="00913F59">
      <w:pPr>
        <w:shd w:val="clear" w:color="auto" w:fill="FFFFFF"/>
        <w:jc w:val="center"/>
        <w:rPr>
          <w:b/>
          <w:color w:val="000000"/>
          <w:szCs w:val="28"/>
          <w:lang w:eastAsia="en-US"/>
        </w:rPr>
      </w:pPr>
      <w:r w:rsidRPr="00F11ED9">
        <w:rPr>
          <w:b/>
          <w:noProof/>
          <w:color w:val="000000"/>
          <w:szCs w:val="28"/>
          <w:lang w:val="en-US" w:eastAsia="en-US"/>
        </w:rPr>
        <w:lastRenderedPageBreak/>
        <w:drawing>
          <wp:inline distT="0" distB="0" distL="0" distR="0" wp14:anchorId="3BD48A15" wp14:editId="7D29865C">
            <wp:extent cx="5090615" cy="350534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7910" cy="3524142"/>
                    </a:xfrm>
                    <a:prstGeom prst="rect">
                      <a:avLst/>
                    </a:prstGeom>
                  </pic:spPr>
                </pic:pic>
              </a:graphicData>
            </a:graphic>
          </wp:inline>
        </w:drawing>
      </w:r>
    </w:p>
    <w:p w14:paraId="3777A547" w14:textId="6E3CAC26" w:rsidR="00F11ED9" w:rsidRPr="00F11ED9" w:rsidRDefault="007709C2" w:rsidP="001120C5">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F11ED9">
        <w:rPr>
          <w:b/>
          <w:color w:val="000000" w:themeColor="text1"/>
          <w:szCs w:val="28"/>
          <w:lang w:eastAsia="en-US"/>
        </w:rPr>
        <w:t>4.4</w:t>
      </w:r>
      <w:r w:rsidR="00B35718">
        <w:rPr>
          <w:b/>
          <w:color w:val="000000" w:themeColor="text1"/>
          <w:szCs w:val="28"/>
          <w:lang w:eastAsia="en-US"/>
        </w:rPr>
        <w:t> </w:t>
      </w:r>
      <w:r w:rsidR="00F11ED9">
        <w:rPr>
          <w:b/>
          <w:color w:val="000000" w:themeColor="text1"/>
          <w:szCs w:val="28"/>
          <w:lang w:eastAsia="en-US"/>
        </w:rPr>
        <w:sym w:font="Symbol" w:char="F02D"/>
      </w:r>
      <w:r w:rsidR="00F11ED9">
        <w:rPr>
          <w:color w:val="000000" w:themeColor="text1"/>
          <w:szCs w:val="28"/>
          <w:lang w:eastAsia="en-US"/>
        </w:rPr>
        <w:t xml:space="preserve"> Создание блокирующего правила </w:t>
      </w:r>
      <w:proofErr w:type="spellStart"/>
      <w:r w:rsidR="00F11ED9">
        <w:rPr>
          <w:color w:val="000000" w:themeColor="text1"/>
          <w:szCs w:val="28"/>
          <w:lang w:val="en-US" w:eastAsia="en-US"/>
        </w:rPr>
        <w:t>MSEdge</w:t>
      </w:r>
      <w:proofErr w:type="spellEnd"/>
      <w:r w:rsidR="00F11ED9" w:rsidRPr="00F11ED9">
        <w:rPr>
          <w:color w:val="000000" w:themeColor="text1"/>
          <w:szCs w:val="28"/>
          <w:lang w:eastAsia="en-US"/>
        </w:rPr>
        <w:t>(</w:t>
      </w:r>
      <w:r w:rsidR="00F11ED9">
        <w:rPr>
          <w:color w:val="000000" w:themeColor="text1"/>
          <w:szCs w:val="28"/>
          <w:lang w:val="en-US" w:eastAsia="en-US"/>
        </w:rPr>
        <w:t>Block</w:t>
      </w:r>
      <w:r w:rsidR="00F11ED9" w:rsidRPr="00F11ED9">
        <w:rPr>
          <w:color w:val="000000" w:themeColor="text1"/>
          <w:szCs w:val="28"/>
          <w:lang w:eastAsia="en-US"/>
        </w:rPr>
        <w:t xml:space="preserve">) </w:t>
      </w:r>
      <w:r w:rsidR="00F11ED9">
        <w:rPr>
          <w:color w:val="000000" w:themeColor="text1"/>
          <w:szCs w:val="28"/>
          <w:lang w:eastAsia="en-US"/>
        </w:rPr>
        <w:t xml:space="preserve">и разрешающего правила </w:t>
      </w:r>
      <w:proofErr w:type="spellStart"/>
      <w:r w:rsidR="00F11ED9">
        <w:rPr>
          <w:color w:val="000000" w:themeColor="text1"/>
          <w:szCs w:val="28"/>
          <w:lang w:val="en-US" w:eastAsia="en-US"/>
        </w:rPr>
        <w:t>GoogleChrome</w:t>
      </w:r>
      <w:proofErr w:type="spellEnd"/>
      <w:r w:rsidR="00F11ED9" w:rsidRPr="00F11ED9">
        <w:rPr>
          <w:color w:val="000000" w:themeColor="text1"/>
          <w:szCs w:val="28"/>
          <w:lang w:eastAsia="en-US"/>
        </w:rPr>
        <w:t>(</w:t>
      </w:r>
      <w:r w:rsidR="00F11ED9">
        <w:rPr>
          <w:color w:val="000000" w:themeColor="text1"/>
          <w:szCs w:val="28"/>
          <w:lang w:val="en-US" w:eastAsia="en-US"/>
        </w:rPr>
        <w:t>Connect</w:t>
      </w:r>
      <w:r w:rsidR="00F11ED9" w:rsidRPr="00F11ED9">
        <w:rPr>
          <w:color w:val="000000" w:themeColor="text1"/>
          <w:szCs w:val="28"/>
          <w:lang w:eastAsia="en-US"/>
        </w:rPr>
        <w:t>)</w:t>
      </w:r>
    </w:p>
    <w:p w14:paraId="4226DD9D" w14:textId="71F402E1" w:rsidR="0030391D" w:rsidRDefault="0030391D" w:rsidP="007709C2">
      <w:pPr>
        <w:tabs>
          <w:tab w:val="left" w:pos="1276"/>
        </w:tabs>
        <w:ind w:firstLine="851"/>
        <w:jc w:val="both"/>
        <w:rPr>
          <w:szCs w:val="28"/>
        </w:rPr>
      </w:pPr>
      <w:r>
        <w:rPr>
          <w:b/>
          <w:color w:val="000000" w:themeColor="text1"/>
          <w:szCs w:val="28"/>
        </w:rPr>
        <w:t>Задание 2</w:t>
      </w:r>
      <w:r w:rsidRPr="00793B12">
        <w:rPr>
          <w:b/>
          <w:color w:val="000000" w:themeColor="text1"/>
          <w:szCs w:val="28"/>
        </w:rPr>
        <w:t>.</w:t>
      </w:r>
      <w:r w:rsidRPr="00793B12">
        <w:rPr>
          <w:color w:val="000000" w:themeColor="text1"/>
          <w:szCs w:val="28"/>
        </w:rPr>
        <w:t> </w:t>
      </w:r>
      <w:r>
        <w:rPr>
          <w:szCs w:val="28"/>
        </w:rPr>
        <w:t>Создать правила для исходящих</w:t>
      </w:r>
      <w:r w:rsidRPr="00793B12">
        <w:rPr>
          <w:szCs w:val="28"/>
        </w:rPr>
        <w:t xml:space="preserve"> подключений (с помещением в электронный конспект копий экр</w:t>
      </w:r>
      <w:r>
        <w:rPr>
          <w:szCs w:val="28"/>
        </w:rPr>
        <w:t xml:space="preserve">ана с пояснениями промежуточных </w:t>
      </w:r>
      <w:r w:rsidRPr="00793B12">
        <w:rPr>
          <w:szCs w:val="28"/>
        </w:rPr>
        <w:t>действий)</w:t>
      </w:r>
    </w:p>
    <w:p w14:paraId="7035CDC5" w14:textId="7BEDB815" w:rsidR="0030391D" w:rsidRDefault="0030391D" w:rsidP="007709C2">
      <w:pPr>
        <w:shd w:val="clear" w:color="auto" w:fill="FFFFFF"/>
        <w:ind w:firstLine="851"/>
        <w:jc w:val="both"/>
        <w:rPr>
          <w:szCs w:val="28"/>
        </w:rPr>
      </w:pPr>
      <w:r>
        <w:rPr>
          <w:szCs w:val="28"/>
        </w:rPr>
        <w:t xml:space="preserve">Для создания нового правила на </w:t>
      </w:r>
      <w:r w:rsidR="0000290C">
        <w:rPr>
          <w:szCs w:val="28"/>
        </w:rPr>
        <w:t>исходящее подключение</w:t>
      </w:r>
      <w:r>
        <w:rPr>
          <w:szCs w:val="28"/>
        </w:rPr>
        <w:t xml:space="preserve"> «слева» выбираем Правила для исходящих подключений </w:t>
      </w:r>
      <w:r>
        <w:rPr>
          <w:szCs w:val="28"/>
        </w:rPr>
        <w:sym w:font="Symbol" w:char="F02D"/>
      </w:r>
      <w:r>
        <w:rPr>
          <w:szCs w:val="28"/>
        </w:rPr>
        <w:t xml:space="preserve"> Создать правило. Откроется мастер создания правил для новых входящих подключений. </w:t>
      </w:r>
      <w:r w:rsidRPr="006824D9">
        <w:rPr>
          <w:szCs w:val="28"/>
        </w:rPr>
        <w:t xml:space="preserve">В открывшемся </w:t>
      </w:r>
      <w:r>
        <w:rPr>
          <w:szCs w:val="28"/>
        </w:rPr>
        <w:t xml:space="preserve">окне </w:t>
      </w:r>
      <w:r w:rsidRPr="006824D9">
        <w:rPr>
          <w:szCs w:val="28"/>
        </w:rPr>
        <w:t>вы</w:t>
      </w:r>
      <w:r>
        <w:rPr>
          <w:szCs w:val="28"/>
        </w:rPr>
        <w:t xml:space="preserve">бираем «Для программы», так как </w:t>
      </w:r>
      <w:r w:rsidRPr="006824D9">
        <w:rPr>
          <w:szCs w:val="28"/>
        </w:rPr>
        <w:t>необходимо перекрыть дос</w:t>
      </w:r>
      <w:r>
        <w:rPr>
          <w:szCs w:val="28"/>
        </w:rPr>
        <w:t xml:space="preserve">туп к сети конкретной программе. Создадим блокирующее правило для </w:t>
      </w:r>
      <w:r>
        <w:rPr>
          <w:szCs w:val="28"/>
          <w:lang w:val="en-US"/>
        </w:rPr>
        <w:t>Microsoft</w:t>
      </w:r>
      <w:r w:rsidRPr="00F11ED9">
        <w:rPr>
          <w:szCs w:val="28"/>
        </w:rPr>
        <w:t xml:space="preserve"> </w:t>
      </w:r>
      <w:r>
        <w:rPr>
          <w:szCs w:val="28"/>
          <w:lang w:val="en-US"/>
        </w:rPr>
        <w:t>Edge</w:t>
      </w:r>
      <w:r>
        <w:rPr>
          <w:szCs w:val="28"/>
        </w:rPr>
        <w:t>. Следуя методическим указаниям создалось правило на блокировку. Выполняя аналогичные действия создадим разрешающее правило для программы</w:t>
      </w:r>
      <w:r w:rsidRPr="00F11ED9">
        <w:rPr>
          <w:szCs w:val="28"/>
        </w:rPr>
        <w:t xml:space="preserve"> </w:t>
      </w:r>
      <w:r>
        <w:rPr>
          <w:szCs w:val="28"/>
          <w:lang w:val="en-US"/>
        </w:rPr>
        <w:t>Google</w:t>
      </w:r>
      <w:r w:rsidRPr="00F11ED9">
        <w:rPr>
          <w:szCs w:val="28"/>
        </w:rPr>
        <w:t xml:space="preserve"> </w:t>
      </w:r>
      <w:r>
        <w:rPr>
          <w:szCs w:val="28"/>
          <w:lang w:val="en-US"/>
        </w:rPr>
        <w:t>Chrome</w:t>
      </w:r>
      <w:r w:rsidR="00B35718">
        <w:rPr>
          <w:szCs w:val="28"/>
        </w:rPr>
        <w:t xml:space="preserve"> (Рис. 4.5). Создание исходящих</w:t>
      </w:r>
      <w:r>
        <w:rPr>
          <w:szCs w:val="28"/>
        </w:rPr>
        <w:t xml:space="preserve"> подключений закончено.</w:t>
      </w:r>
    </w:p>
    <w:p w14:paraId="6123B220" w14:textId="77777777" w:rsidR="0000290C" w:rsidRPr="0000290C" w:rsidRDefault="0000290C" w:rsidP="0000290C">
      <w:pPr>
        <w:tabs>
          <w:tab w:val="left" w:pos="1276"/>
        </w:tabs>
        <w:ind w:firstLine="851"/>
        <w:jc w:val="both"/>
        <w:rPr>
          <w:szCs w:val="28"/>
        </w:rPr>
      </w:pPr>
      <w:r w:rsidRPr="0000290C">
        <w:rPr>
          <w:b/>
          <w:color w:val="000000" w:themeColor="text1"/>
          <w:szCs w:val="28"/>
        </w:rPr>
        <w:t>Задание 3.</w:t>
      </w:r>
      <w:r w:rsidRPr="0000290C">
        <w:rPr>
          <w:color w:val="000000" w:themeColor="text1"/>
          <w:szCs w:val="28"/>
        </w:rPr>
        <w:t> </w:t>
      </w:r>
      <w:r w:rsidRPr="0000290C">
        <w:rPr>
          <w:szCs w:val="28"/>
        </w:rPr>
        <w:t>Вернуть настройки Брандмауэра в исходное состояние до начала выполнения практического задания.</w:t>
      </w:r>
    </w:p>
    <w:p w14:paraId="0184E43C" w14:textId="216F688A" w:rsidR="0000290C" w:rsidRPr="0000290C" w:rsidRDefault="0000290C" w:rsidP="0000290C">
      <w:pPr>
        <w:tabs>
          <w:tab w:val="left" w:pos="1276"/>
        </w:tabs>
        <w:spacing w:after="120"/>
        <w:ind w:firstLine="851"/>
        <w:jc w:val="both"/>
        <w:rPr>
          <w:szCs w:val="28"/>
          <w:lang w:val="be-BY"/>
        </w:rPr>
      </w:pPr>
      <w:r>
        <w:rPr>
          <w:szCs w:val="28"/>
          <w:lang w:val="be-BY"/>
        </w:rPr>
        <w:t xml:space="preserve">Для того, чтобы ернуть настройки в первоначальное положение, удаляем созданные правила в колонке </w:t>
      </w:r>
      <w:r>
        <w:rPr>
          <w:szCs w:val="28"/>
        </w:rPr>
        <w:t>«слева». Так как брандмауэр был включен и до этого, то дополнительных действий больше не требуется (Рис. 4.6).</w:t>
      </w:r>
    </w:p>
    <w:p w14:paraId="69BBE7BA" w14:textId="77777777" w:rsidR="0000290C" w:rsidRPr="0000290C" w:rsidRDefault="0000290C" w:rsidP="0030391D">
      <w:pPr>
        <w:shd w:val="clear" w:color="auto" w:fill="FFFFFF"/>
        <w:spacing w:after="120"/>
        <w:ind w:firstLine="851"/>
        <w:jc w:val="both"/>
        <w:rPr>
          <w:szCs w:val="28"/>
          <w:lang w:val="be-BY"/>
        </w:rPr>
      </w:pPr>
    </w:p>
    <w:p w14:paraId="56BBFF13" w14:textId="52D0AFFF" w:rsidR="0030391D" w:rsidRDefault="0030391D" w:rsidP="00913F59">
      <w:pPr>
        <w:shd w:val="clear" w:color="auto" w:fill="FFFFFF"/>
        <w:jc w:val="center"/>
        <w:rPr>
          <w:b/>
          <w:color w:val="000000"/>
          <w:szCs w:val="28"/>
          <w:lang w:eastAsia="en-US"/>
        </w:rPr>
      </w:pPr>
      <w:r w:rsidRPr="0030391D">
        <w:rPr>
          <w:b/>
          <w:noProof/>
          <w:color w:val="000000"/>
          <w:szCs w:val="28"/>
          <w:lang w:val="en-US" w:eastAsia="en-US"/>
        </w:rPr>
        <w:lastRenderedPageBreak/>
        <w:drawing>
          <wp:inline distT="0" distB="0" distL="0" distR="0" wp14:anchorId="06B26201" wp14:editId="6154E2AD">
            <wp:extent cx="4858603" cy="3345585"/>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3702" cy="3362868"/>
                    </a:xfrm>
                    <a:prstGeom prst="rect">
                      <a:avLst/>
                    </a:prstGeom>
                  </pic:spPr>
                </pic:pic>
              </a:graphicData>
            </a:graphic>
          </wp:inline>
        </w:drawing>
      </w:r>
    </w:p>
    <w:p w14:paraId="1FCD4C05" w14:textId="680F954F" w:rsidR="0030391D" w:rsidRPr="006474E3" w:rsidRDefault="007709C2" w:rsidP="001120C5">
      <w:pPr>
        <w:shd w:val="clear" w:color="auto" w:fill="FFFFFF"/>
        <w:spacing w:after="240"/>
        <w:ind w:firstLine="851"/>
        <w:jc w:val="center"/>
        <w:rPr>
          <w:color w:val="000000"/>
          <w:szCs w:val="28"/>
          <w:lang w:eastAsia="en-US"/>
        </w:rPr>
      </w:pPr>
      <w:r>
        <w:rPr>
          <w:b/>
          <w:color w:val="000000" w:themeColor="text1"/>
          <w:szCs w:val="28"/>
          <w:lang w:eastAsia="en-US"/>
        </w:rPr>
        <w:t xml:space="preserve">Рисунок </w:t>
      </w:r>
      <w:r w:rsidR="00B35718">
        <w:rPr>
          <w:b/>
          <w:color w:val="000000" w:themeColor="text1"/>
          <w:szCs w:val="28"/>
          <w:lang w:eastAsia="en-US"/>
        </w:rPr>
        <w:t>4.5 </w:t>
      </w:r>
      <w:r w:rsidR="0030391D">
        <w:rPr>
          <w:b/>
          <w:color w:val="000000" w:themeColor="text1"/>
          <w:szCs w:val="28"/>
          <w:lang w:eastAsia="en-US"/>
        </w:rPr>
        <w:sym w:font="Symbol" w:char="F02D"/>
      </w:r>
      <w:r w:rsidR="0030391D">
        <w:rPr>
          <w:color w:val="000000" w:themeColor="text1"/>
          <w:szCs w:val="28"/>
          <w:lang w:eastAsia="en-US"/>
        </w:rPr>
        <w:t xml:space="preserve"> Создание блокирующего правила</w:t>
      </w:r>
      <w:r w:rsidR="00B35718" w:rsidRPr="00B35718">
        <w:rPr>
          <w:color w:val="000000" w:themeColor="text1"/>
          <w:szCs w:val="28"/>
          <w:lang w:eastAsia="en-US"/>
        </w:rPr>
        <w:t xml:space="preserve"> </w:t>
      </w:r>
      <w:proofErr w:type="spellStart"/>
      <w:r w:rsidR="00B35718" w:rsidRPr="00B35718">
        <w:rPr>
          <w:color w:val="000000"/>
          <w:szCs w:val="28"/>
          <w:lang w:eastAsia="en-US"/>
        </w:rPr>
        <w:t>MSeDGE</w:t>
      </w:r>
      <w:proofErr w:type="spellEnd"/>
      <w:r w:rsidR="0030391D" w:rsidRPr="00F11ED9">
        <w:rPr>
          <w:color w:val="000000" w:themeColor="text1"/>
          <w:szCs w:val="28"/>
          <w:lang w:eastAsia="en-US"/>
        </w:rPr>
        <w:t xml:space="preserve"> </w:t>
      </w:r>
      <w:r w:rsidR="0030391D">
        <w:rPr>
          <w:color w:val="000000" w:themeColor="text1"/>
          <w:szCs w:val="28"/>
          <w:lang w:eastAsia="en-US"/>
        </w:rPr>
        <w:t xml:space="preserve">и разрешающего правила </w:t>
      </w:r>
      <w:proofErr w:type="spellStart"/>
      <w:r w:rsidR="00B35718" w:rsidRPr="00B35718">
        <w:rPr>
          <w:color w:val="000000"/>
          <w:szCs w:val="28"/>
          <w:lang w:val="en-US" w:eastAsia="en-US"/>
        </w:rPr>
        <w:t>GChrome</w:t>
      </w:r>
      <w:proofErr w:type="spellEnd"/>
    </w:p>
    <w:p w14:paraId="38DFF594" w14:textId="15D754C7" w:rsidR="005216FE" w:rsidRPr="005216FE" w:rsidRDefault="005216FE" w:rsidP="005216FE">
      <w:pPr>
        <w:tabs>
          <w:tab w:val="left" w:pos="1276"/>
        </w:tabs>
        <w:spacing w:after="120"/>
        <w:ind w:firstLine="851"/>
        <w:jc w:val="both"/>
        <w:rPr>
          <w:szCs w:val="28"/>
        </w:rPr>
      </w:pPr>
      <w:r>
        <w:rPr>
          <w:szCs w:val="28"/>
          <w:lang w:val="be-BY"/>
        </w:rPr>
        <w:t xml:space="preserve">Для того, чтобы ернуть настройки в первоначальное положение, удаляем созданные правила в колонке </w:t>
      </w:r>
      <w:r>
        <w:rPr>
          <w:szCs w:val="28"/>
        </w:rPr>
        <w:t>«слева». Так как брандмауэр был включен и до этого, то дополнительных действий больше не требуется (Рис. 4.6).</w:t>
      </w:r>
    </w:p>
    <w:p w14:paraId="2AFC9936" w14:textId="54AB62B8" w:rsidR="0030391D" w:rsidRDefault="0000290C" w:rsidP="00913F59">
      <w:pPr>
        <w:shd w:val="clear" w:color="auto" w:fill="FFFFFF"/>
        <w:jc w:val="center"/>
        <w:rPr>
          <w:b/>
          <w:color w:val="000000"/>
          <w:szCs w:val="28"/>
          <w:lang w:eastAsia="en-US"/>
        </w:rPr>
      </w:pPr>
      <w:r w:rsidRPr="0000290C">
        <w:rPr>
          <w:b/>
          <w:noProof/>
          <w:color w:val="000000"/>
          <w:szCs w:val="28"/>
          <w:lang w:val="en-US" w:eastAsia="en-US"/>
        </w:rPr>
        <w:drawing>
          <wp:inline distT="0" distB="0" distL="0" distR="0" wp14:anchorId="19A3FF46" wp14:editId="653FCE68">
            <wp:extent cx="4858603" cy="3345584"/>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8593" cy="3359349"/>
                    </a:xfrm>
                    <a:prstGeom prst="rect">
                      <a:avLst/>
                    </a:prstGeom>
                  </pic:spPr>
                </pic:pic>
              </a:graphicData>
            </a:graphic>
          </wp:inline>
        </w:drawing>
      </w:r>
    </w:p>
    <w:p w14:paraId="74EE4059" w14:textId="240F9348" w:rsidR="0000290C" w:rsidRPr="00F11ED9" w:rsidRDefault="007709C2" w:rsidP="001120C5">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00290C">
        <w:rPr>
          <w:b/>
          <w:color w:val="000000" w:themeColor="text1"/>
          <w:szCs w:val="28"/>
          <w:lang w:eastAsia="en-US"/>
        </w:rPr>
        <w:t>4.6 </w:t>
      </w:r>
      <w:r w:rsidR="0000290C">
        <w:rPr>
          <w:b/>
          <w:color w:val="000000" w:themeColor="text1"/>
          <w:szCs w:val="28"/>
          <w:lang w:eastAsia="en-US"/>
        </w:rPr>
        <w:sym w:font="Symbol" w:char="F02D"/>
      </w:r>
      <w:r w:rsidR="0000290C">
        <w:rPr>
          <w:color w:val="000000" w:themeColor="text1"/>
          <w:szCs w:val="28"/>
          <w:lang w:eastAsia="en-US"/>
        </w:rPr>
        <w:t xml:space="preserve"> Возврат настроек к первоначальному состоянию</w:t>
      </w:r>
    </w:p>
    <w:p w14:paraId="601203D1" w14:textId="20233FAF" w:rsidR="007709C2" w:rsidRDefault="007709C2" w:rsidP="00913F59">
      <w:pPr>
        <w:shd w:val="clear" w:color="auto" w:fill="FFFFFF"/>
        <w:spacing w:after="120"/>
        <w:ind w:firstLine="851"/>
        <w:jc w:val="both"/>
        <w:outlineLvl w:val="1"/>
        <w:rPr>
          <w:color w:val="000000" w:themeColor="text1"/>
          <w:szCs w:val="28"/>
        </w:rPr>
      </w:pPr>
      <w:r>
        <w:rPr>
          <w:b/>
          <w:color w:val="000000"/>
          <w:szCs w:val="28"/>
          <w:lang w:eastAsia="en-US"/>
        </w:rPr>
        <w:t>Вывод:</w:t>
      </w:r>
      <w:r w:rsidRPr="007709C2">
        <w:rPr>
          <w:bCs/>
          <w:color w:val="000000" w:themeColor="text1"/>
          <w:szCs w:val="28"/>
          <w:lang w:eastAsia="be-BY"/>
        </w:rPr>
        <w:t xml:space="preserve"> </w:t>
      </w:r>
      <w:r>
        <w:rPr>
          <w:bCs/>
          <w:color w:val="000000" w:themeColor="text1"/>
          <w:szCs w:val="28"/>
          <w:lang w:eastAsia="be-BY"/>
        </w:rPr>
        <w:t xml:space="preserve">в ходе лабораторной работы были изучены навыки настройки и использования </w:t>
      </w:r>
      <w:r w:rsidRPr="000B2B1D">
        <w:rPr>
          <w:szCs w:val="28"/>
        </w:rPr>
        <w:t>Бр</w:t>
      </w:r>
      <w:r>
        <w:rPr>
          <w:szCs w:val="28"/>
        </w:rPr>
        <w:t>а</w:t>
      </w:r>
      <w:r w:rsidRPr="000B2B1D">
        <w:rPr>
          <w:szCs w:val="28"/>
        </w:rPr>
        <w:t>ндмау</w:t>
      </w:r>
      <w:r>
        <w:rPr>
          <w:szCs w:val="28"/>
        </w:rPr>
        <w:t>э</w:t>
      </w:r>
      <w:r w:rsidRPr="000B2B1D">
        <w:rPr>
          <w:szCs w:val="28"/>
        </w:rPr>
        <w:t xml:space="preserve">ра </w:t>
      </w:r>
      <w:r w:rsidRPr="000B2B1D">
        <w:rPr>
          <w:szCs w:val="28"/>
          <w:lang w:val="en-US"/>
        </w:rPr>
        <w:t>Windows</w:t>
      </w:r>
      <w:r w:rsidRPr="00874D95">
        <w:rPr>
          <w:color w:val="000000" w:themeColor="text1"/>
          <w:szCs w:val="28"/>
        </w:rPr>
        <w:t>.</w:t>
      </w:r>
    </w:p>
    <w:p w14:paraId="4DF71C09" w14:textId="336A7858" w:rsidR="00DF350B" w:rsidRDefault="00DF350B">
      <w:pPr>
        <w:spacing w:after="160" w:line="259" w:lineRule="auto"/>
        <w:rPr>
          <w:color w:val="000000"/>
          <w:szCs w:val="28"/>
          <w:lang w:eastAsia="en-US"/>
        </w:rPr>
      </w:pPr>
      <w:r>
        <w:rPr>
          <w:color w:val="000000"/>
          <w:szCs w:val="28"/>
          <w:lang w:eastAsia="en-US"/>
        </w:rPr>
        <w:br w:type="page"/>
      </w:r>
    </w:p>
    <w:p w14:paraId="67842490" w14:textId="77777777" w:rsidR="00DF350B" w:rsidRDefault="00DF350B" w:rsidP="00DF350B">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№5</w:t>
      </w:r>
    </w:p>
    <w:p w14:paraId="54B344A5" w14:textId="5D753BFD" w:rsidR="00DF350B" w:rsidRPr="00DF350B" w:rsidRDefault="00C50533" w:rsidP="00DF350B">
      <w:pPr>
        <w:shd w:val="clear" w:color="auto" w:fill="FFFFFF"/>
        <w:jc w:val="center"/>
        <w:outlineLvl w:val="1"/>
        <w:rPr>
          <w:b/>
          <w:bCs/>
          <w:color w:val="000000" w:themeColor="text1"/>
          <w:szCs w:val="28"/>
          <w:lang w:eastAsia="be-BY"/>
        </w:rPr>
      </w:pPr>
      <w:r>
        <w:rPr>
          <w:b/>
          <w:bCs/>
          <w:color w:val="000000" w:themeColor="text1"/>
          <w:szCs w:val="28"/>
          <w:lang w:eastAsia="be-BY"/>
        </w:rPr>
        <w:t>Тема «Криптографическая защита информации»</w:t>
      </w:r>
    </w:p>
    <w:p w14:paraId="1697A961" w14:textId="30899822" w:rsidR="0000290C" w:rsidRDefault="00DF350B" w:rsidP="003A7279">
      <w:pPr>
        <w:shd w:val="clear" w:color="auto" w:fill="FFFFFF"/>
        <w:ind w:firstLine="709"/>
        <w:jc w:val="both"/>
        <w:outlineLvl w:val="1"/>
        <w:rPr>
          <w:color w:val="000000" w:themeColor="text1"/>
          <w:szCs w:val="28"/>
        </w:rPr>
      </w:pPr>
      <w:r w:rsidRPr="00DF350B">
        <w:rPr>
          <w:b/>
          <w:color w:val="000000" w:themeColor="text1"/>
          <w:szCs w:val="28"/>
        </w:rPr>
        <w:t>Цель:</w:t>
      </w:r>
      <w:r>
        <w:rPr>
          <w:color w:val="000000" w:themeColor="text1"/>
          <w:szCs w:val="28"/>
        </w:rPr>
        <w:t xml:space="preserve"> </w:t>
      </w:r>
      <w:r w:rsidR="00C50533">
        <w:rPr>
          <w:bCs/>
          <w:color w:val="000000" w:themeColor="text1"/>
          <w:szCs w:val="28"/>
          <w:lang w:eastAsia="be-BY"/>
        </w:rPr>
        <w:t>Овладение основными криптографическими алгоритмами симметричного шифрования</w:t>
      </w:r>
      <w:r w:rsidR="00C50533">
        <w:rPr>
          <w:color w:val="000000" w:themeColor="text1"/>
          <w:szCs w:val="28"/>
        </w:rPr>
        <w:t>.</w:t>
      </w:r>
    </w:p>
    <w:p w14:paraId="1A97C41F" w14:textId="77777777" w:rsidR="00C50533" w:rsidRPr="006D2F49" w:rsidRDefault="00C50533" w:rsidP="003A7279">
      <w:pPr>
        <w:pStyle w:val="21"/>
        <w:spacing w:after="0" w:line="240" w:lineRule="auto"/>
        <w:ind w:left="0" w:firstLine="709"/>
        <w:jc w:val="both"/>
        <w:rPr>
          <w:color w:val="000000"/>
          <w:szCs w:val="28"/>
        </w:rPr>
      </w:pPr>
      <w:r w:rsidRPr="00C50533">
        <w:rPr>
          <w:b/>
          <w:color w:val="000000"/>
          <w:szCs w:val="28"/>
        </w:rPr>
        <w:t>Криптография</w:t>
      </w:r>
      <w:r w:rsidRPr="006D2F49">
        <w:rPr>
          <w:color w:val="000000"/>
          <w:szCs w:val="28"/>
        </w:rPr>
        <w:t xml:space="preserve">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13D50A0F" w14:textId="77777777" w:rsidR="007E426D" w:rsidRDefault="007E426D" w:rsidP="007E426D">
      <w:pPr>
        <w:ind w:firstLine="709"/>
        <w:rPr>
          <w:color w:val="000000" w:themeColor="text1"/>
          <w:szCs w:val="28"/>
        </w:rPr>
      </w:pPr>
      <w:r>
        <w:rPr>
          <w:b/>
          <w:color w:val="000000" w:themeColor="text1"/>
          <w:szCs w:val="28"/>
        </w:rPr>
        <w:t>Задание 1</w:t>
      </w:r>
      <w:r w:rsidRPr="00793B12">
        <w:rPr>
          <w:b/>
          <w:color w:val="000000" w:themeColor="text1"/>
          <w:szCs w:val="28"/>
        </w:rPr>
        <w:t>.</w:t>
      </w:r>
      <w:r w:rsidRPr="00793B12">
        <w:rPr>
          <w:color w:val="000000" w:themeColor="text1"/>
          <w:szCs w:val="28"/>
        </w:rPr>
        <w:t> </w:t>
      </w:r>
      <w:r>
        <w:rPr>
          <w:color w:val="000000" w:themeColor="text1"/>
          <w:szCs w:val="28"/>
        </w:rPr>
        <w:t xml:space="preserve"> </w:t>
      </w:r>
      <w:r w:rsidRPr="006334FD">
        <w:rPr>
          <w:color w:val="000000" w:themeColor="text1"/>
          <w:szCs w:val="28"/>
          <w:lang w:val="be-BY"/>
        </w:rPr>
        <w:t>Заш</w:t>
      </w:r>
      <w:proofErr w:type="spellStart"/>
      <w:r w:rsidRPr="006334FD">
        <w:rPr>
          <w:color w:val="000000" w:themeColor="text1"/>
          <w:szCs w:val="28"/>
        </w:rPr>
        <w:t>ифровать</w:t>
      </w:r>
      <w:proofErr w:type="spellEnd"/>
      <w:r w:rsidRPr="006334FD">
        <w:rPr>
          <w:color w:val="000000" w:themeColor="text1"/>
          <w:szCs w:val="28"/>
        </w:rPr>
        <w:t xml:space="preserve"> сообщение с использованием шифра Цезаря, </w:t>
      </w:r>
      <w:proofErr w:type="spellStart"/>
      <w:r w:rsidRPr="00012A0E">
        <w:rPr>
          <w:color w:val="000000" w:themeColor="text1"/>
          <w:szCs w:val="28"/>
        </w:rPr>
        <w:t>Трисемуса</w:t>
      </w:r>
      <w:proofErr w:type="spellEnd"/>
      <w:r w:rsidRPr="00012A0E">
        <w:rPr>
          <w:color w:val="000000" w:themeColor="text1"/>
          <w:szCs w:val="28"/>
        </w:rPr>
        <w:t xml:space="preserve">, </w:t>
      </w:r>
      <w:proofErr w:type="spellStart"/>
      <w:r w:rsidRPr="00012A0E">
        <w:rPr>
          <w:color w:val="000000" w:themeColor="text1"/>
          <w:szCs w:val="28"/>
        </w:rPr>
        <w:t>Плейфейра</w:t>
      </w:r>
      <w:proofErr w:type="spellEnd"/>
      <w:r w:rsidRPr="006334FD">
        <w:rPr>
          <w:color w:val="000000" w:themeColor="text1"/>
          <w:szCs w:val="28"/>
        </w:rPr>
        <w:t xml:space="preserve"> и </w:t>
      </w:r>
      <w:proofErr w:type="spellStart"/>
      <w:r w:rsidRPr="00012A0E">
        <w:rPr>
          <w:color w:val="000000" w:themeColor="text1"/>
          <w:szCs w:val="28"/>
        </w:rPr>
        <w:t>Вижинера</w:t>
      </w:r>
      <w:proofErr w:type="spellEnd"/>
      <w:r w:rsidRPr="006334FD">
        <w:rPr>
          <w:color w:val="000000" w:themeColor="text1"/>
          <w:szCs w:val="28"/>
        </w:rPr>
        <w:t xml:space="preserve"> </w:t>
      </w:r>
      <w:r>
        <w:rPr>
          <w:color w:val="000000" w:themeColor="text1"/>
          <w:szCs w:val="28"/>
        </w:rPr>
        <w:t xml:space="preserve">и </w:t>
      </w:r>
      <w:r w:rsidRPr="006334FD">
        <w:rPr>
          <w:color w:val="000000" w:themeColor="text1"/>
          <w:szCs w:val="28"/>
        </w:rPr>
        <w:t>полученного секретного ключа (по номеру варианта</w:t>
      </w:r>
      <w:r>
        <w:rPr>
          <w:color w:val="000000" w:themeColor="text1"/>
          <w:szCs w:val="28"/>
        </w:rPr>
        <w:t xml:space="preserve"> и ключевому слову «Защита»</w:t>
      </w:r>
      <w:r w:rsidRPr="006334FD">
        <w:rPr>
          <w:color w:val="000000" w:themeColor="text1"/>
          <w:szCs w:val="28"/>
        </w:rPr>
        <w:t>). В качестве сообщения использовать свою Фамилию Имя Отчество</w:t>
      </w:r>
      <w:r>
        <w:rPr>
          <w:color w:val="000000" w:themeColor="text1"/>
          <w:szCs w:val="28"/>
        </w:rPr>
        <w:t>.</w:t>
      </w:r>
    </w:p>
    <w:p w14:paraId="099D51AB" w14:textId="77777777" w:rsidR="007E426D" w:rsidRDefault="007E426D" w:rsidP="007E426D">
      <w:pPr>
        <w:ind w:firstLine="709"/>
        <w:rPr>
          <w:color w:val="000000" w:themeColor="text1"/>
          <w:szCs w:val="28"/>
        </w:rPr>
      </w:pPr>
      <w:r>
        <w:rPr>
          <w:color w:val="000000" w:themeColor="text1"/>
          <w:szCs w:val="28"/>
        </w:rPr>
        <w:t xml:space="preserve">ФИО: Дрожжа Анастасия Дмитриевна; </w:t>
      </w:r>
    </w:p>
    <w:p w14:paraId="3F0863D9" w14:textId="77777777" w:rsidR="00BF7BD9" w:rsidRDefault="007E426D" w:rsidP="007E426D">
      <w:pPr>
        <w:ind w:firstLine="709"/>
        <w:rPr>
          <w:color w:val="000000" w:themeColor="text1"/>
          <w:szCs w:val="28"/>
        </w:rPr>
      </w:pPr>
      <w:r>
        <w:rPr>
          <w:color w:val="000000" w:themeColor="text1"/>
          <w:szCs w:val="28"/>
        </w:rPr>
        <w:t xml:space="preserve">Используя шифр </w:t>
      </w:r>
      <w:r w:rsidRPr="004C4FCB">
        <w:rPr>
          <w:b/>
          <w:color w:val="000000" w:themeColor="text1"/>
          <w:szCs w:val="28"/>
        </w:rPr>
        <w:t>Цезаря</w:t>
      </w:r>
      <w:r>
        <w:rPr>
          <w:color w:val="000000" w:themeColor="text1"/>
          <w:szCs w:val="28"/>
        </w:rPr>
        <w:t xml:space="preserve"> используем алфавит и определенное значение ключа. </w:t>
      </w:r>
      <w:r w:rsidR="00BF7BD9">
        <w:rPr>
          <w:color w:val="000000" w:themeColor="text1"/>
          <w:szCs w:val="28"/>
        </w:rPr>
        <w:t>Номер варианта 8, значит ключ для шифрования будет равен 8.</w:t>
      </w:r>
    </w:p>
    <w:p w14:paraId="1CBC9847" w14:textId="77777777" w:rsidR="00BF7BD9" w:rsidRDefault="00BF7BD9" w:rsidP="00BF7BD9">
      <w:pPr>
        <w:jc w:val="both"/>
        <w:rPr>
          <w:caps/>
          <w:color w:val="000000"/>
          <w:sz w:val="24"/>
        </w:rPr>
      </w:pPr>
      <w:r w:rsidRPr="00BF7BD9">
        <w:rPr>
          <w:caps/>
          <w:color w:val="000000"/>
          <w:sz w:val="24"/>
        </w:rPr>
        <w:t xml:space="preserve">а, б, в, г, д, е, ё, </w:t>
      </w:r>
      <w:r w:rsidRPr="00105DBE">
        <w:rPr>
          <w:b/>
          <w:caps/>
          <w:color w:val="000000"/>
          <w:sz w:val="24"/>
        </w:rPr>
        <w:t>ж</w:t>
      </w:r>
      <w:r w:rsidRPr="00BF7BD9">
        <w:rPr>
          <w:caps/>
          <w:color w:val="000000"/>
          <w:sz w:val="24"/>
        </w:rPr>
        <w:t xml:space="preserve">, з, </w:t>
      </w:r>
      <w:proofErr w:type="gramStart"/>
      <w:r w:rsidRPr="00BF7BD9">
        <w:rPr>
          <w:caps/>
          <w:color w:val="000000"/>
          <w:sz w:val="24"/>
        </w:rPr>
        <w:t>и</w:t>
      </w:r>
      <w:proofErr w:type="gramEnd"/>
      <w:r w:rsidRPr="00BF7BD9">
        <w:rPr>
          <w:caps/>
          <w:color w:val="000000"/>
          <w:sz w:val="24"/>
        </w:rPr>
        <w:t>, й, к, л, м, н, о, п, р, с, т, у, ф, х, ц, ч, ш, щ, ъ, ы, ь, э, ю, я</w:t>
      </w:r>
    </w:p>
    <w:p w14:paraId="7AD480E7" w14:textId="254DE897" w:rsidR="00B30850" w:rsidRDefault="004E6B8A" w:rsidP="00B30850">
      <w:pPr>
        <w:jc w:val="both"/>
        <w:rPr>
          <w:caps/>
          <w:color w:val="000000"/>
          <w:sz w:val="24"/>
          <w:lang w:eastAsia="en-US"/>
        </w:rPr>
      </w:pPr>
      <w:proofErr w:type="gramStart"/>
      <w:r w:rsidRPr="00BF7BD9">
        <w:rPr>
          <w:caps/>
          <w:color w:val="000000"/>
          <w:sz w:val="24"/>
        </w:rPr>
        <w:t>ч,</w:t>
      </w:r>
      <w:r w:rsidR="00B30850" w:rsidRPr="00BF7BD9">
        <w:rPr>
          <w:caps/>
          <w:color w:val="000000"/>
          <w:sz w:val="24"/>
        </w:rPr>
        <w:t>ш</w:t>
      </w:r>
      <w:proofErr w:type="gramEnd"/>
      <w:r w:rsidR="00B30850">
        <w:rPr>
          <w:caps/>
          <w:color w:val="000000"/>
          <w:sz w:val="24"/>
          <w:lang w:eastAsia="en-US"/>
        </w:rPr>
        <w:t xml:space="preserve"> </w:t>
      </w:r>
      <w:r w:rsidR="00B30850">
        <w:rPr>
          <w:caps/>
          <w:color w:val="000000"/>
          <w:sz w:val="24"/>
        </w:rPr>
        <w:t>ъ, ы, ь, э,ю</w:t>
      </w:r>
      <w:r w:rsidR="004C4FCB">
        <w:rPr>
          <w:caps/>
          <w:color w:val="000000"/>
          <w:sz w:val="24"/>
        </w:rPr>
        <w:t xml:space="preserve"> </w:t>
      </w:r>
      <w:r>
        <w:rPr>
          <w:caps/>
          <w:color w:val="000000"/>
          <w:sz w:val="24"/>
        </w:rPr>
        <w:t xml:space="preserve"> </w:t>
      </w:r>
      <w:r w:rsidR="00B30850" w:rsidRPr="00BF7BD9">
        <w:rPr>
          <w:caps/>
          <w:color w:val="000000"/>
          <w:sz w:val="24"/>
        </w:rPr>
        <w:t>я</w:t>
      </w:r>
      <w:r w:rsidR="00B30850">
        <w:rPr>
          <w:caps/>
          <w:color w:val="000000"/>
          <w:sz w:val="24"/>
          <w:lang w:eastAsia="en-US"/>
        </w:rPr>
        <w:t xml:space="preserve"> </w:t>
      </w:r>
      <w:r>
        <w:rPr>
          <w:caps/>
          <w:color w:val="000000"/>
          <w:sz w:val="24"/>
          <w:lang w:eastAsia="en-US"/>
        </w:rPr>
        <w:t xml:space="preserve"> </w:t>
      </w:r>
      <w:r>
        <w:rPr>
          <w:b/>
          <w:caps/>
          <w:color w:val="000000"/>
          <w:sz w:val="24"/>
          <w:lang w:eastAsia="en-US"/>
        </w:rPr>
        <w:t xml:space="preserve">З  </w:t>
      </w:r>
      <w:r w:rsidR="00B30850" w:rsidRPr="00B30850">
        <w:rPr>
          <w:b/>
          <w:caps/>
          <w:color w:val="000000"/>
          <w:sz w:val="24"/>
          <w:lang w:eastAsia="en-US"/>
        </w:rPr>
        <w:t>А Щ И  Т  У</w:t>
      </w:r>
      <w:r w:rsidR="00252F5D">
        <w:rPr>
          <w:b/>
          <w:caps/>
          <w:color w:val="000000"/>
          <w:sz w:val="24"/>
          <w:lang w:eastAsia="en-US"/>
        </w:rPr>
        <w:t>00</w:t>
      </w:r>
      <w:r w:rsidR="00B30850">
        <w:rPr>
          <w:caps/>
          <w:color w:val="000000"/>
          <w:sz w:val="24"/>
          <w:lang w:eastAsia="en-US"/>
        </w:rPr>
        <w:t xml:space="preserve">  </w:t>
      </w:r>
      <w:r>
        <w:rPr>
          <w:caps/>
          <w:color w:val="000000"/>
          <w:sz w:val="24"/>
          <w:lang w:eastAsia="en-US"/>
        </w:rPr>
        <w:t xml:space="preserve"> </w:t>
      </w:r>
      <w:r w:rsidR="00B30850" w:rsidRPr="00BF7BD9">
        <w:rPr>
          <w:caps/>
          <w:color w:val="000000"/>
          <w:sz w:val="24"/>
        </w:rPr>
        <w:t xml:space="preserve">б, </w:t>
      </w:r>
      <w:r>
        <w:rPr>
          <w:caps/>
          <w:color w:val="000000"/>
          <w:sz w:val="24"/>
        </w:rPr>
        <w:t xml:space="preserve"> </w:t>
      </w:r>
      <w:r w:rsidR="00B30850" w:rsidRPr="00BF7BD9">
        <w:rPr>
          <w:caps/>
          <w:color w:val="000000"/>
          <w:sz w:val="24"/>
        </w:rPr>
        <w:t xml:space="preserve">в, </w:t>
      </w:r>
      <w:r w:rsidR="00B30850">
        <w:rPr>
          <w:caps/>
          <w:color w:val="000000"/>
          <w:sz w:val="24"/>
        </w:rPr>
        <w:t xml:space="preserve"> </w:t>
      </w:r>
      <w:r>
        <w:rPr>
          <w:caps/>
          <w:color w:val="000000"/>
          <w:sz w:val="24"/>
        </w:rPr>
        <w:t>г,</w:t>
      </w:r>
      <w:r w:rsidR="00B30850" w:rsidRPr="00BF7BD9">
        <w:rPr>
          <w:caps/>
          <w:color w:val="000000"/>
          <w:sz w:val="24"/>
        </w:rPr>
        <w:t xml:space="preserve">д, е, ё, </w:t>
      </w:r>
      <w:r w:rsidR="00B30850" w:rsidRPr="004C4FCB">
        <w:rPr>
          <w:caps/>
          <w:color w:val="000000"/>
          <w:sz w:val="24"/>
        </w:rPr>
        <w:t>ж</w:t>
      </w:r>
      <w:r w:rsidR="00B30850" w:rsidRPr="00BF7BD9">
        <w:rPr>
          <w:caps/>
          <w:color w:val="000000"/>
          <w:sz w:val="24"/>
        </w:rPr>
        <w:t>,</w:t>
      </w:r>
      <w:r w:rsidR="00B30850" w:rsidRPr="00B30850">
        <w:rPr>
          <w:caps/>
          <w:color w:val="000000"/>
          <w:sz w:val="24"/>
        </w:rPr>
        <w:t xml:space="preserve"> </w:t>
      </w:r>
      <w:r w:rsidR="00B30850">
        <w:rPr>
          <w:caps/>
          <w:color w:val="000000"/>
          <w:sz w:val="24"/>
        </w:rPr>
        <w:t xml:space="preserve">й, к, л, м, н, о, </w:t>
      </w:r>
      <w:r>
        <w:rPr>
          <w:caps/>
          <w:color w:val="000000"/>
          <w:sz w:val="24"/>
        </w:rPr>
        <w:t xml:space="preserve">  п, </w:t>
      </w:r>
      <w:r w:rsidR="004C4FCB">
        <w:rPr>
          <w:caps/>
          <w:color w:val="000000"/>
          <w:sz w:val="24"/>
        </w:rPr>
        <w:t xml:space="preserve">р,  </w:t>
      </w:r>
      <w:r w:rsidR="00B30850">
        <w:rPr>
          <w:caps/>
          <w:color w:val="000000"/>
          <w:sz w:val="24"/>
        </w:rPr>
        <w:t xml:space="preserve">с, </w:t>
      </w:r>
      <w:r w:rsidR="00B30850" w:rsidRPr="00BF7BD9">
        <w:rPr>
          <w:caps/>
          <w:color w:val="000000"/>
          <w:sz w:val="24"/>
        </w:rPr>
        <w:t xml:space="preserve">ф, х, ц, </w:t>
      </w:r>
    </w:p>
    <w:p w14:paraId="266D3081" w14:textId="639A5990" w:rsidR="004C4FCB" w:rsidRDefault="004C4FCB" w:rsidP="00B84D30">
      <w:pPr>
        <w:jc w:val="both"/>
        <w:rPr>
          <w:b/>
          <w:caps/>
          <w:color w:val="000000"/>
          <w:sz w:val="24"/>
          <w:lang w:eastAsia="en-US"/>
        </w:rPr>
      </w:pPr>
      <w:r>
        <w:rPr>
          <w:b/>
          <w:caps/>
          <w:color w:val="000000"/>
          <w:sz w:val="24"/>
          <w:lang w:eastAsia="en-US"/>
        </w:rPr>
        <w:t>Ответ:</w:t>
      </w:r>
    </w:p>
    <w:p w14:paraId="15B455DE" w14:textId="6D3808AB" w:rsidR="00B30850" w:rsidRDefault="00B30850" w:rsidP="004C4FCB">
      <w:pPr>
        <w:ind w:firstLine="709"/>
        <w:jc w:val="both"/>
        <w:rPr>
          <w:caps/>
          <w:color w:val="000000"/>
          <w:sz w:val="24"/>
          <w:lang w:eastAsia="en-US"/>
        </w:rPr>
      </w:pPr>
      <w:r>
        <w:rPr>
          <w:caps/>
          <w:color w:val="000000"/>
          <w:sz w:val="24"/>
          <w:lang w:eastAsia="en-US"/>
        </w:rPr>
        <w:t>Дрожжа=</w:t>
      </w:r>
      <w:r w:rsidR="004E6B8A">
        <w:rPr>
          <w:caps/>
          <w:color w:val="000000"/>
          <w:sz w:val="24"/>
          <w:lang w:eastAsia="en-US"/>
        </w:rPr>
        <w:t>ьд</w:t>
      </w:r>
      <w:r w:rsidR="002E6161">
        <w:rPr>
          <w:caps/>
          <w:color w:val="000000"/>
          <w:sz w:val="24"/>
          <w:lang w:eastAsia="en-US"/>
        </w:rPr>
        <w:t>вяяч</w:t>
      </w:r>
      <w:r>
        <w:rPr>
          <w:caps/>
          <w:color w:val="000000"/>
          <w:sz w:val="24"/>
          <w:lang w:eastAsia="en-US"/>
        </w:rPr>
        <w:t>,</w:t>
      </w:r>
    </w:p>
    <w:p w14:paraId="4F969675" w14:textId="4C1CC610" w:rsidR="00B30850" w:rsidRDefault="00B30850" w:rsidP="004C4FCB">
      <w:pPr>
        <w:ind w:firstLine="709"/>
        <w:jc w:val="both"/>
        <w:rPr>
          <w:caps/>
          <w:color w:val="000000"/>
          <w:sz w:val="24"/>
          <w:lang w:eastAsia="en-US"/>
        </w:rPr>
      </w:pPr>
      <w:r>
        <w:rPr>
          <w:caps/>
          <w:color w:val="000000"/>
          <w:sz w:val="24"/>
          <w:lang w:eastAsia="en-US"/>
        </w:rPr>
        <w:t>АНАСТАСИЯ=</w:t>
      </w:r>
      <w:r w:rsidR="002E6161">
        <w:rPr>
          <w:caps/>
          <w:color w:val="000000"/>
          <w:sz w:val="24"/>
          <w:lang w:eastAsia="en-US"/>
        </w:rPr>
        <w:t>чбчеёчеац</w:t>
      </w:r>
    </w:p>
    <w:p w14:paraId="098FD14E" w14:textId="6A39CA42" w:rsidR="004C4FCB" w:rsidRDefault="004C4FCB" w:rsidP="004C4FCB">
      <w:pPr>
        <w:ind w:firstLine="709"/>
        <w:jc w:val="both"/>
        <w:rPr>
          <w:caps/>
          <w:color w:val="000000"/>
          <w:sz w:val="24"/>
          <w:lang w:eastAsia="en-US"/>
        </w:rPr>
      </w:pPr>
      <w:r>
        <w:rPr>
          <w:caps/>
          <w:color w:val="000000"/>
          <w:sz w:val="24"/>
          <w:lang w:eastAsia="en-US"/>
        </w:rPr>
        <w:t>ДМИТРИЕВНА=</w:t>
      </w:r>
      <w:r w:rsidR="002E6161">
        <w:rPr>
          <w:caps/>
          <w:color w:val="000000"/>
          <w:sz w:val="24"/>
          <w:lang w:eastAsia="en-US"/>
        </w:rPr>
        <w:t>ьуаёдаэъбч</w:t>
      </w:r>
    </w:p>
    <w:p w14:paraId="1A9361DF" w14:textId="657238FD" w:rsidR="002E6161" w:rsidRDefault="002E6161" w:rsidP="004C4FCB">
      <w:pPr>
        <w:ind w:firstLine="709"/>
        <w:jc w:val="both"/>
        <w:rPr>
          <w:color w:val="000000"/>
          <w:szCs w:val="28"/>
          <w:lang w:eastAsia="en-US"/>
        </w:rPr>
      </w:pPr>
      <w:r w:rsidRPr="0030061E">
        <w:rPr>
          <w:b/>
          <w:caps/>
          <w:color w:val="000000"/>
          <w:sz w:val="24"/>
          <w:lang w:eastAsia="en-US"/>
        </w:rPr>
        <w:t>Ш</w:t>
      </w:r>
      <w:r w:rsidRPr="0030061E">
        <w:rPr>
          <w:b/>
          <w:color w:val="000000"/>
          <w:szCs w:val="28"/>
          <w:lang w:eastAsia="en-US"/>
        </w:rPr>
        <w:t xml:space="preserve">ифровка текста с помощью метода </w:t>
      </w:r>
      <w:proofErr w:type="spellStart"/>
      <w:r w:rsidRPr="002E6161">
        <w:rPr>
          <w:b/>
          <w:color w:val="000000"/>
          <w:szCs w:val="28"/>
          <w:lang w:eastAsia="en-US"/>
        </w:rPr>
        <w:t>Трисемуса</w:t>
      </w:r>
      <w:proofErr w:type="spellEnd"/>
      <w:r>
        <w:rPr>
          <w:color w:val="000000"/>
          <w:szCs w:val="28"/>
          <w:lang w:eastAsia="en-US"/>
        </w:rPr>
        <w:t>:</w:t>
      </w:r>
    </w:p>
    <w:p w14:paraId="6A012F3A" w14:textId="77777777" w:rsidR="008D2BBF" w:rsidRDefault="008D2BBF" w:rsidP="004C4FCB">
      <w:pPr>
        <w:ind w:firstLine="709"/>
        <w:jc w:val="both"/>
        <w:rPr>
          <w:color w:val="000000"/>
          <w:szCs w:val="28"/>
          <w:lang w:eastAsia="en-US"/>
        </w:rPr>
      </w:pPr>
    </w:p>
    <w:tbl>
      <w:tblPr>
        <w:tblStyle w:val="a6"/>
        <w:tblW w:w="0" w:type="auto"/>
        <w:tblLook w:val="04A0" w:firstRow="1" w:lastRow="0" w:firstColumn="1" w:lastColumn="0" w:noHBand="0" w:noVBand="1"/>
      </w:tblPr>
      <w:tblGrid>
        <w:gridCol w:w="751"/>
        <w:gridCol w:w="751"/>
        <w:gridCol w:w="751"/>
        <w:gridCol w:w="751"/>
        <w:gridCol w:w="751"/>
        <w:gridCol w:w="751"/>
      </w:tblGrid>
      <w:tr w:rsidR="008D2BBF" w14:paraId="70C0D8AA" w14:textId="77777777" w:rsidTr="008D2BBF">
        <w:trPr>
          <w:trHeight w:val="257"/>
        </w:trPr>
        <w:tc>
          <w:tcPr>
            <w:tcW w:w="751" w:type="dxa"/>
          </w:tcPr>
          <w:p w14:paraId="2F872ED8" w14:textId="2C8E9ECF" w:rsidR="008D2BBF" w:rsidRDefault="008D2BBF" w:rsidP="004C4FCB">
            <w:pPr>
              <w:rPr>
                <w:color w:val="000000"/>
                <w:szCs w:val="28"/>
                <w:lang w:eastAsia="en-US"/>
              </w:rPr>
            </w:pPr>
            <w:r>
              <w:rPr>
                <w:color w:val="000000"/>
                <w:szCs w:val="28"/>
                <w:lang w:eastAsia="en-US"/>
              </w:rPr>
              <w:t>З</w:t>
            </w:r>
          </w:p>
        </w:tc>
        <w:tc>
          <w:tcPr>
            <w:tcW w:w="751" w:type="dxa"/>
          </w:tcPr>
          <w:p w14:paraId="701CDF78" w14:textId="1D869680" w:rsidR="008D2BBF" w:rsidRDefault="008D2BBF" w:rsidP="004C4FCB">
            <w:pPr>
              <w:rPr>
                <w:color w:val="000000"/>
                <w:szCs w:val="28"/>
                <w:lang w:eastAsia="en-US"/>
              </w:rPr>
            </w:pPr>
            <w:r>
              <w:rPr>
                <w:color w:val="000000"/>
                <w:szCs w:val="28"/>
                <w:lang w:eastAsia="en-US"/>
              </w:rPr>
              <w:t>А</w:t>
            </w:r>
          </w:p>
        </w:tc>
        <w:tc>
          <w:tcPr>
            <w:tcW w:w="751" w:type="dxa"/>
          </w:tcPr>
          <w:p w14:paraId="1EB5F7FB" w14:textId="25F38030" w:rsidR="008D2BBF" w:rsidRDefault="008D2BBF" w:rsidP="004C4FCB">
            <w:pPr>
              <w:rPr>
                <w:color w:val="000000"/>
                <w:szCs w:val="28"/>
                <w:lang w:eastAsia="en-US"/>
              </w:rPr>
            </w:pPr>
            <w:r>
              <w:rPr>
                <w:color w:val="000000"/>
                <w:szCs w:val="28"/>
                <w:lang w:eastAsia="en-US"/>
              </w:rPr>
              <w:t>Щ</w:t>
            </w:r>
          </w:p>
        </w:tc>
        <w:tc>
          <w:tcPr>
            <w:tcW w:w="751" w:type="dxa"/>
          </w:tcPr>
          <w:p w14:paraId="45F7158D" w14:textId="46D0011B" w:rsidR="008D2BBF" w:rsidRDefault="008D2BBF" w:rsidP="004C4FCB">
            <w:pPr>
              <w:rPr>
                <w:color w:val="000000"/>
                <w:szCs w:val="28"/>
                <w:lang w:eastAsia="en-US"/>
              </w:rPr>
            </w:pPr>
            <w:r>
              <w:rPr>
                <w:color w:val="000000"/>
                <w:szCs w:val="28"/>
                <w:lang w:eastAsia="en-US"/>
              </w:rPr>
              <w:t>И</w:t>
            </w:r>
          </w:p>
        </w:tc>
        <w:tc>
          <w:tcPr>
            <w:tcW w:w="751" w:type="dxa"/>
          </w:tcPr>
          <w:p w14:paraId="330292FF" w14:textId="380D0CFD" w:rsidR="008D2BBF" w:rsidRDefault="008D2BBF" w:rsidP="004C4FCB">
            <w:pPr>
              <w:rPr>
                <w:color w:val="000000"/>
                <w:szCs w:val="28"/>
                <w:lang w:eastAsia="en-US"/>
              </w:rPr>
            </w:pPr>
            <w:r>
              <w:rPr>
                <w:color w:val="000000"/>
                <w:szCs w:val="28"/>
                <w:lang w:eastAsia="en-US"/>
              </w:rPr>
              <w:t>Т</w:t>
            </w:r>
          </w:p>
        </w:tc>
        <w:tc>
          <w:tcPr>
            <w:tcW w:w="751" w:type="dxa"/>
          </w:tcPr>
          <w:p w14:paraId="04CE1323" w14:textId="2B58F1E8" w:rsidR="008D2BBF" w:rsidRDefault="008D2BBF" w:rsidP="004C4FCB">
            <w:pPr>
              <w:rPr>
                <w:color w:val="000000"/>
                <w:szCs w:val="28"/>
                <w:lang w:eastAsia="en-US"/>
              </w:rPr>
            </w:pPr>
            <w:r>
              <w:rPr>
                <w:color w:val="000000"/>
                <w:szCs w:val="28"/>
                <w:lang w:eastAsia="en-US"/>
              </w:rPr>
              <w:t>У</w:t>
            </w:r>
          </w:p>
        </w:tc>
      </w:tr>
      <w:tr w:rsidR="008D2BBF" w14:paraId="37870FC3" w14:textId="77777777" w:rsidTr="008D2BBF">
        <w:trPr>
          <w:trHeight w:val="257"/>
        </w:trPr>
        <w:tc>
          <w:tcPr>
            <w:tcW w:w="751" w:type="dxa"/>
          </w:tcPr>
          <w:p w14:paraId="3144DF61" w14:textId="65CFF3FF" w:rsidR="008D2BBF" w:rsidRDefault="008D2BBF" w:rsidP="004C4FCB">
            <w:pPr>
              <w:rPr>
                <w:color w:val="000000"/>
                <w:szCs w:val="28"/>
                <w:lang w:eastAsia="en-US"/>
              </w:rPr>
            </w:pPr>
            <w:r>
              <w:rPr>
                <w:color w:val="000000"/>
                <w:szCs w:val="28"/>
                <w:lang w:eastAsia="en-US"/>
              </w:rPr>
              <w:t>Б</w:t>
            </w:r>
          </w:p>
        </w:tc>
        <w:tc>
          <w:tcPr>
            <w:tcW w:w="751" w:type="dxa"/>
          </w:tcPr>
          <w:p w14:paraId="3A3A5C30" w14:textId="5123C635" w:rsidR="008D2BBF" w:rsidRDefault="008D2BBF" w:rsidP="004C4FCB">
            <w:pPr>
              <w:rPr>
                <w:color w:val="000000"/>
                <w:szCs w:val="28"/>
                <w:lang w:eastAsia="en-US"/>
              </w:rPr>
            </w:pPr>
            <w:r>
              <w:rPr>
                <w:color w:val="000000"/>
                <w:szCs w:val="28"/>
                <w:lang w:eastAsia="en-US"/>
              </w:rPr>
              <w:t>В</w:t>
            </w:r>
          </w:p>
        </w:tc>
        <w:tc>
          <w:tcPr>
            <w:tcW w:w="751" w:type="dxa"/>
          </w:tcPr>
          <w:p w14:paraId="6BEF7002" w14:textId="7FD8BA8D" w:rsidR="008D2BBF" w:rsidRDefault="008D2BBF" w:rsidP="004C4FCB">
            <w:pPr>
              <w:rPr>
                <w:color w:val="000000"/>
                <w:szCs w:val="28"/>
                <w:lang w:eastAsia="en-US"/>
              </w:rPr>
            </w:pPr>
            <w:r>
              <w:rPr>
                <w:color w:val="000000"/>
                <w:szCs w:val="28"/>
                <w:lang w:eastAsia="en-US"/>
              </w:rPr>
              <w:t>Г</w:t>
            </w:r>
          </w:p>
        </w:tc>
        <w:tc>
          <w:tcPr>
            <w:tcW w:w="751" w:type="dxa"/>
          </w:tcPr>
          <w:p w14:paraId="5BA8DD02" w14:textId="659BC742" w:rsidR="008D2BBF" w:rsidRDefault="008D2BBF" w:rsidP="004C4FCB">
            <w:pPr>
              <w:rPr>
                <w:color w:val="000000"/>
                <w:szCs w:val="28"/>
                <w:lang w:eastAsia="en-US"/>
              </w:rPr>
            </w:pPr>
            <w:r>
              <w:rPr>
                <w:color w:val="000000"/>
                <w:szCs w:val="28"/>
                <w:lang w:eastAsia="en-US"/>
              </w:rPr>
              <w:t>Д</w:t>
            </w:r>
          </w:p>
        </w:tc>
        <w:tc>
          <w:tcPr>
            <w:tcW w:w="751" w:type="dxa"/>
          </w:tcPr>
          <w:p w14:paraId="78337F4C" w14:textId="72B01C94" w:rsidR="008D2BBF" w:rsidRDefault="008D2BBF" w:rsidP="004C4FCB">
            <w:pPr>
              <w:rPr>
                <w:color w:val="000000"/>
                <w:szCs w:val="28"/>
                <w:lang w:eastAsia="en-US"/>
              </w:rPr>
            </w:pPr>
            <w:r>
              <w:rPr>
                <w:color w:val="000000"/>
                <w:szCs w:val="28"/>
                <w:lang w:eastAsia="en-US"/>
              </w:rPr>
              <w:t>Е</w:t>
            </w:r>
          </w:p>
        </w:tc>
        <w:tc>
          <w:tcPr>
            <w:tcW w:w="751" w:type="dxa"/>
          </w:tcPr>
          <w:p w14:paraId="6AA78430" w14:textId="4D1A9B33" w:rsidR="008D2BBF" w:rsidRDefault="008D2BBF" w:rsidP="004C4FCB">
            <w:pPr>
              <w:rPr>
                <w:color w:val="000000"/>
                <w:szCs w:val="28"/>
                <w:lang w:eastAsia="en-US"/>
              </w:rPr>
            </w:pPr>
            <w:r>
              <w:rPr>
                <w:color w:val="000000"/>
                <w:szCs w:val="28"/>
                <w:lang w:eastAsia="en-US"/>
              </w:rPr>
              <w:t>Ё</w:t>
            </w:r>
          </w:p>
        </w:tc>
      </w:tr>
      <w:tr w:rsidR="008D2BBF" w14:paraId="03090C35" w14:textId="77777777" w:rsidTr="008D2BBF">
        <w:trPr>
          <w:trHeight w:val="257"/>
        </w:trPr>
        <w:tc>
          <w:tcPr>
            <w:tcW w:w="751" w:type="dxa"/>
          </w:tcPr>
          <w:p w14:paraId="53747C03" w14:textId="3388C599" w:rsidR="008D2BBF" w:rsidRDefault="008D2BBF" w:rsidP="004C4FCB">
            <w:pPr>
              <w:rPr>
                <w:color w:val="000000"/>
                <w:szCs w:val="28"/>
                <w:lang w:eastAsia="en-US"/>
              </w:rPr>
            </w:pPr>
            <w:r>
              <w:rPr>
                <w:color w:val="000000"/>
                <w:szCs w:val="28"/>
                <w:lang w:eastAsia="en-US"/>
              </w:rPr>
              <w:t>Ж</w:t>
            </w:r>
          </w:p>
        </w:tc>
        <w:tc>
          <w:tcPr>
            <w:tcW w:w="751" w:type="dxa"/>
          </w:tcPr>
          <w:p w14:paraId="36C66691" w14:textId="6E76CBCA" w:rsidR="008D2BBF" w:rsidRDefault="008D2BBF" w:rsidP="004C4FCB">
            <w:pPr>
              <w:rPr>
                <w:color w:val="000000"/>
                <w:szCs w:val="28"/>
                <w:lang w:eastAsia="en-US"/>
              </w:rPr>
            </w:pPr>
            <w:r>
              <w:rPr>
                <w:color w:val="000000"/>
                <w:szCs w:val="28"/>
                <w:lang w:eastAsia="en-US"/>
              </w:rPr>
              <w:t>Й</w:t>
            </w:r>
          </w:p>
        </w:tc>
        <w:tc>
          <w:tcPr>
            <w:tcW w:w="751" w:type="dxa"/>
          </w:tcPr>
          <w:p w14:paraId="74599C98" w14:textId="33C9C27F" w:rsidR="008D2BBF" w:rsidRDefault="008D2BBF" w:rsidP="004C4FCB">
            <w:pPr>
              <w:rPr>
                <w:color w:val="000000"/>
                <w:szCs w:val="28"/>
                <w:lang w:eastAsia="en-US"/>
              </w:rPr>
            </w:pPr>
            <w:r>
              <w:rPr>
                <w:color w:val="000000"/>
                <w:szCs w:val="28"/>
                <w:lang w:eastAsia="en-US"/>
              </w:rPr>
              <w:t>К</w:t>
            </w:r>
          </w:p>
        </w:tc>
        <w:tc>
          <w:tcPr>
            <w:tcW w:w="751" w:type="dxa"/>
          </w:tcPr>
          <w:p w14:paraId="2CD95DD8" w14:textId="3454A008" w:rsidR="008D2BBF" w:rsidRDefault="008D2BBF" w:rsidP="004C4FCB">
            <w:pPr>
              <w:rPr>
                <w:color w:val="000000"/>
                <w:szCs w:val="28"/>
                <w:lang w:eastAsia="en-US"/>
              </w:rPr>
            </w:pPr>
            <w:r>
              <w:rPr>
                <w:color w:val="000000"/>
                <w:szCs w:val="28"/>
                <w:lang w:eastAsia="en-US"/>
              </w:rPr>
              <w:t>Л</w:t>
            </w:r>
          </w:p>
        </w:tc>
        <w:tc>
          <w:tcPr>
            <w:tcW w:w="751" w:type="dxa"/>
          </w:tcPr>
          <w:p w14:paraId="29F1ED3B" w14:textId="4EEE8A78" w:rsidR="008D2BBF" w:rsidRDefault="008D2BBF" w:rsidP="004C4FCB">
            <w:pPr>
              <w:rPr>
                <w:color w:val="000000"/>
                <w:szCs w:val="28"/>
                <w:lang w:eastAsia="en-US"/>
              </w:rPr>
            </w:pPr>
            <w:r>
              <w:rPr>
                <w:color w:val="000000"/>
                <w:szCs w:val="28"/>
                <w:lang w:eastAsia="en-US"/>
              </w:rPr>
              <w:t>М</w:t>
            </w:r>
          </w:p>
        </w:tc>
        <w:tc>
          <w:tcPr>
            <w:tcW w:w="751" w:type="dxa"/>
          </w:tcPr>
          <w:p w14:paraId="4126A808" w14:textId="4D20BFA3" w:rsidR="008D2BBF" w:rsidRDefault="008D2BBF" w:rsidP="004C4FCB">
            <w:pPr>
              <w:rPr>
                <w:color w:val="000000"/>
                <w:szCs w:val="28"/>
                <w:lang w:eastAsia="en-US"/>
              </w:rPr>
            </w:pPr>
            <w:r>
              <w:rPr>
                <w:color w:val="000000"/>
                <w:szCs w:val="28"/>
                <w:lang w:eastAsia="en-US"/>
              </w:rPr>
              <w:t>Н</w:t>
            </w:r>
          </w:p>
        </w:tc>
      </w:tr>
      <w:tr w:rsidR="008D2BBF" w14:paraId="1071C971" w14:textId="77777777" w:rsidTr="008D2BBF">
        <w:trPr>
          <w:trHeight w:val="269"/>
        </w:trPr>
        <w:tc>
          <w:tcPr>
            <w:tcW w:w="751" w:type="dxa"/>
          </w:tcPr>
          <w:p w14:paraId="0D2603CE" w14:textId="1F15D5CB" w:rsidR="008D2BBF" w:rsidRDefault="008D2BBF" w:rsidP="004C4FCB">
            <w:pPr>
              <w:rPr>
                <w:color w:val="000000"/>
                <w:szCs w:val="28"/>
                <w:lang w:eastAsia="en-US"/>
              </w:rPr>
            </w:pPr>
            <w:r>
              <w:rPr>
                <w:color w:val="000000"/>
                <w:szCs w:val="28"/>
                <w:lang w:eastAsia="en-US"/>
              </w:rPr>
              <w:t>О</w:t>
            </w:r>
          </w:p>
        </w:tc>
        <w:tc>
          <w:tcPr>
            <w:tcW w:w="751" w:type="dxa"/>
          </w:tcPr>
          <w:p w14:paraId="066CB24F" w14:textId="1339F295" w:rsidR="008D2BBF" w:rsidRDefault="008D2BBF" w:rsidP="004C4FCB">
            <w:pPr>
              <w:rPr>
                <w:color w:val="000000"/>
                <w:szCs w:val="28"/>
                <w:lang w:eastAsia="en-US"/>
              </w:rPr>
            </w:pPr>
            <w:r>
              <w:rPr>
                <w:color w:val="000000"/>
                <w:szCs w:val="28"/>
                <w:lang w:eastAsia="en-US"/>
              </w:rPr>
              <w:t>П</w:t>
            </w:r>
          </w:p>
        </w:tc>
        <w:tc>
          <w:tcPr>
            <w:tcW w:w="751" w:type="dxa"/>
          </w:tcPr>
          <w:p w14:paraId="13013B36" w14:textId="35883DDA" w:rsidR="008D2BBF" w:rsidRDefault="008D2BBF" w:rsidP="004C4FCB">
            <w:pPr>
              <w:rPr>
                <w:color w:val="000000"/>
                <w:szCs w:val="28"/>
                <w:lang w:eastAsia="en-US"/>
              </w:rPr>
            </w:pPr>
            <w:r>
              <w:rPr>
                <w:color w:val="000000"/>
                <w:szCs w:val="28"/>
                <w:lang w:eastAsia="en-US"/>
              </w:rPr>
              <w:t>Р</w:t>
            </w:r>
          </w:p>
        </w:tc>
        <w:tc>
          <w:tcPr>
            <w:tcW w:w="751" w:type="dxa"/>
          </w:tcPr>
          <w:p w14:paraId="31494BE1" w14:textId="6E3F7996" w:rsidR="008D2BBF" w:rsidRDefault="008D2BBF" w:rsidP="004C4FCB">
            <w:pPr>
              <w:rPr>
                <w:color w:val="000000"/>
                <w:szCs w:val="28"/>
                <w:lang w:eastAsia="en-US"/>
              </w:rPr>
            </w:pPr>
            <w:r>
              <w:rPr>
                <w:color w:val="000000"/>
                <w:szCs w:val="28"/>
                <w:lang w:eastAsia="en-US"/>
              </w:rPr>
              <w:t>С</w:t>
            </w:r>
          </w:p>
        </w:tc>
        <w:tc>
          <w:tcPr>
            <w:tcW w:w="751" w:type="dxa"/>
          </w:tcPr>
          <w:p w14:paraId="63F0D1B3" w14:textId="038B74AD" w:rsidR="008D2BBF" w:rsidRDefault="008D2BBF" w:rsidP="004C4FCB">
            <w:pPr>
              <w:rPr>
                <w:color w:val="000000"/>
                <w:szCs w:val="28"/>
                <w:lang w:eastAsia="en-US"/>
              </w:rPr>
            </w:pPr>
            <w:r>
              <w:rPr>
                <w:color w:val="000000"/>
                <w:szCs w:val="28"/>
                <w:lang w:eastAsia="en-US"/>
              </w:rPr>
              <w:t>Ф</w:t>
            </w:r>
          </w:p>
        </w:tc>
        <w:tc>
          <w:tcPr>
            <w:tcW w:w="751" w:type="dxa"/>
          </w:tcPr>
          <w:p w14:paraId="28A9AD80" w14:textId="6D0D5E40" w:rsidR="008D2BBF" w:rsidRDefault="008D2BBF" w:rsidP="004C4FCB">
            <w:pPr>
              <w:rPr>
                <w:color w:val="000000"/>
                <w:szCs w:val="28"/>
                <w:lang w:eastAsia="en-US"/>
              </w:rPr>
            </w:pPr>
            <w:r>
              <w:rPr>
                <w:color w:val="000000"/>
                <w:szCs w:val="28"/>
                <w:lang w:eastAsia="en-US"/>
              </w:rPr>
              <w:t>Х</w:t>
            </w:r>
          </w:p>
        </w:tc>
      </w:tr>
      <w:tr w:rsidR="008D2BBF" w14:paraId="770AB6CF" w14:textId="77777777" w:rsidTr="008D2BBF">
        <w:trPr>
          <w:trHeight w:val="257"/>
        </w:trPr>
        <w:tc>
          <w:tcPr>
            <w:tcW w:w="751" w:type="dxa"/>
          </w:tcPr>
          <w:p w14:paraId="7849A187" w14:textId="1B3FD71B" w:rsidR="008D2BBF" w:rsidRDefault="008D2BBF" w:rsidP="004C4FCB">
            <w:pPr>
              <w:rPr>
                <w:color w:val="000000"/>
                <w:szCs w:val="28"/>
                <w:lang w:eastAsia="en-US"/>
              </w:rPr>
            </w:pPr>
            <w:r>
              <w:rPr>
                <w:color w:val="000000"/>
                <w:szCs w:val="28"/>
                <w:lang w:eastAsia="en-US"/>
              </w:rPr>
              <w:t>Ц</w:t>
            </w:r>
          </w:p>
        </w:tc>
        <w:tc>
          <w:tcPr>
            <w:tcW w:w="751" w:type="dxa"/>
          </w:tcPr>
          <w:p w14:paraId="3BC6C210" w14:textId="2AC0638B" w:rsidR="008D2BBF" w:rsidRDefault="008D2BBF" w:rsidP="004C4FCB">
            <w:pPr>
              <w:rPr>
                <w:color w:val="000000"/>
                <w:szCs w:val="28"/>
                <w:lang w:eastAsia="en-US"/>
              </w:rPr>
            </w:pPr>
            <w:r>
              <w:rPr>
                <w:color w:val="000000"/>
                <w:szCs w:val="28"/>
                <w:lang w:eastAsia="en-US"/>
              </w:rPr>
              <w:t>Ч</w:t>
            </w:r>
          </w:p>
        </w:tc>
        <w:tc>
          <w:tcPr>
            <w:tcW w:w="751" w:type="dxa"/>
          </w:tcPr>
          <w:p w14:paraId="530FA9C4" w14:textId="6844559C" w:rsidR="008D2BBF" w:rsidRDefault="008D2BBF" w:rsidP="004C4FCB">
            <w:pPr>
              <w:rPr>
                <w:color w:val="000000"/>
                <w:szCs w:val="28"/>
                <w:lang w:eastAsia="en-US"/>
              </w:rPr>
            </w:pPr>
            <w:r>
              <w:rPr>
                <w:color w:val="000000"/>
                <w:szCs w:val="28"/>
                <w:lang w:eastAsia="en-US"/>
              </w:rPr>
              <w:t>Щ</w:t>
            </w:r>
          </w:p>
        </w:tc>
        <w:tc>
          <w:tcPr>
            <w:tcW w:w="751" w:type="dxa"/>
          </w:tcPr>
          <w:p w14:paraId="1AF0A8C2" w14:textId="656B4915" w:rsidR="008D2BBF" w:rsidRDefault="008D2BBF" w:rsidP="004C4FCB">
            <w:pPr>
              <w:rPr>
                <w:color w:val="000000"/>
                <w:szCs w:val="28"/>
                <w:lang w:eastAsia="en-US"/>
              </w:rPr>
            </w:pPr>
            <w:r>
              <w:rPr>
                <w:color w:val="000000"/>
                <w:szCs w:val="28"/>
                <w:lang w:eastAsia="en-US"/>
              </w:rPr>
              <w:t>Ъ</w:t>
            </w:r>
          </w:p>
        </w:tc>
        <w:tc>
          <w:tcPr>
            <w:tcW w:w="751" w:type="dxa"/>
          </w:tcPr>
          <w:p w14:paraId="1D86EB2D" w14:textId="2092646C" w:rsidR="008D2BBF" w:rsidRDefault="008D2BBF" w:rsidP="004C4FCB">
            <w:pPr>
              <w:rPr>
                <w:color w:val="000000"/>
                <w:szCs w:val="28"/>
                <w:lang w:eastAsia="en-US"/>
              </w:rPr>
            </w:pPr>
            <w:r>
              <w:rPr>
                <w:color w:val="000000"/>
                <w:szCs w:val="28"/>
                <w:lang w:eastAsia="en-US"/>
              </w:rPr>
              <w:t>Ы</w:t>
            </w:r>
          </w:p>
        </w:tc>
        <w:tc>
          <w:tcPr>
            <w:tcW w:w="751" w:type="dxa"/>
          </w:tcPr>
          <w:p w14:paraId="5BF8E8E0" w14:textId="6CA57BF8" w:rsidR="008D2BBF" w:rsidRDefault="008D2BBF" w:rsidP="004C4FCB">
            <w:pPr>
              <w:rPr>
                <w:color w:val="000000"/>
                <w:szCs w:val="28"/>
                <w:lang w:eastAsia="en-US"/>
              </w:rPr>
            </w:pPr>
            <w:r>
              <w:rPr>
                <w:color w:val="000000"/>
                <w:szCs w:val="28"/>
                <w:lang w:eastAsia="en-US"/>
              </w:rPr>
              <w:t>Ь</w:t>
            </w:r>
          </w:p>
        </w:tc>
      </w:tr>
      <w:tr w:rsidR="008D2BBF" w14:paraId="5C897730" w14:textId="77777777" w:rsidTr="008D2BBF">
        <w:trPr>
          <w:trHeight w:val="245"/>
        </w:trPr>
        <w:tc>
          <w:tcPr>
            <w:tcW w:w="751" w:type="dxa"/>
          </w:tcPr>
          <w:p w14:paraId="71141071" w14:textId="20B28145" w:rsidR="008D2BBF" w:rsidRDefault="008D2BBF" w:rsidP="004C4FCB">
            <w:pPr>
              <w:rPr>
                <w:color w:val="000000"/>
                <w:szCs w:val="28"/>
                <w:lang w:eastAsia="en-US"/>
              </w:rPr>
            </w:pPr>
            <w:r>
              <w:rPr>
                <w:color w:val="000000"/>
                <w:szCs w:val="28"/>
                <w:lang w:eastAsia="en-US"/>
              </w:rPr>
              <w:t>Э</w:t>
            </w:r>
          </w:p>
        </w:tc>
        <w:tc>
          <w:tcPr>
            <w:tcW w:w="751" w:type="dxa"/>
          </w:tcPr>
          <w:p w14:paraId="29C7B8F6" w14:textId="2BE3904A" w:rsidR="008D2BBF" w:rsidRDefault="008D2BBF" w:rsidP="004C4FCB">
            <w:pPr>
              <w:rPr>
                <w:color w:val="000000"/>
                <w:szCs w:val="28"/>
                <w:lang w:eastAsia="en-US"/>
              </w:rPr>
            </w:pPr>
            <w:r>
              <w:rPr>
                <w:color w:val="000000"/>
                <w:szCs w:val="28"/>
                <w:lang w:eastAsia="en-US"/>
              </w:rPr>
              <w:t>Ю</w:t>
            </w:r>
          </w:p>
        </w:tc>
        <w:tc>
          <w:tcPr>
            <w:tcW w:w="751" w:type="dxa"/>
          </w:tcPr>
          <w:p w14:paraId="6E0F7D39" w14:textId="2880FCCD" w:rsidR="008D2BBF" w:rsidRDefault="008D2BBF" w:rsidP="004C4FCB">
            <w:pPr>
              <w:rPr>
                <w:color w:val="000000"/>
                <w:szCs w:val="28"/>
                <w:lang w:eastAsia="en-US"/>
              </w:rPr>
            </w:pPr>
            <w:r>
              <w:rPr>
                <w:color w:val="000000"/>
                <w:szCs w:val="28"/>
                <w:lang w:eastAsia="en-US"/>
              </w:rPr>
              <w:t>Я</w:t>
            </w:r>
          </w:p>
        </w:tc>
        <w:tc>
          <w:tcPr>
            <w:tcW w:w="751" w:type="dxa"/>
          </w:tcPr>
          <w:p w14:paraId="6343D4F6" w14:textId="482B9B15" w:rsidR="008D2BBF" w:rsidRDefault="008D2BBF" w:rsidP="004C4FCB">
            <w:pPr>
              <w:rPr>
                <w:color w:val="000000"/>
                <w:szCs w:val="28"/>
                <w:lang w:eastAsia="en-US"/>
              </w:rPr>
            </w:pPr>
            <w:r>
              <w:rPr>
                <w:color w:val="000000"/>
                <w:szCs w:val="28"/>
                <w:lang w:eastAsia="en-US"/>
              </w:rPr>
              <w:t>-</w:t>
            </w:r>
          </w:p>
        </w:tc>
        <w:tc>
          <w:tcPr>
            <w:tcW w:w="751" w:type="dxa"/>
          </w:tcPr>
          <w:p w14:paraId="3C4DD8E1" w14:textId="070DA3D9" w:rsidR="008D2BBF" w:rsidRDefault="008D2BBF" w:rsidP="004C4FCB">
            <w:pPr>
              <w:rPr>
                <w:color w:val="000000"/>
                <w:szCs w:val="28"/>
                <w:lang w:eastAsia="en-US"/>
              </w:rPr>
            </w:pPr>
            <w:r>
              <w:rPr>
                <w:color w:val="000000"/>
                <w:szCs w:val="28"/>
                <w:lang w:eastAsia="en-US"/>
              </w:rPr>
              <w:t>-</w:t>
            </w:r>
          </w:p>
        </w:tc>
        <w:tc>
          <w:tcPr>
            <w:tcW w:w="751" w:type="dxa"/>
          </w:tcPr>
          <w:p w14:paraId="1185FEB7" w14:textId="6F39239E" w:rsidR="008D2BBF" w:rsidRDefault="008D2BBF" w:rsidP="004C4FCB">
            <w:pPr>
              <w:rPr>
                <w:color w:val="000000"/>
                <w:szCs w:val="28"/>
                <w:lang w:eastAsia="en-US"/>
              </w:rPr>
            </w:pPr>
            <w:r>
              <w:rPr>
                <w:color w:val="000000"/>
                <w:szCs w:val="28"/>
                <w:lang w:eastAsia="en-US"/>
              </w:rPr>
              <w:t>-</w:t>
            </w:r>
          </w:p>
        </w:tc>
      </w:tr>
    </w:tbl>
    <w:p w14:paraId="40E81826" w14:textId="77777777" w:rsidR="008D2BBF" w:rsidRDefault="008D2BBF" w:rsidP="00B84D30">
      <w:pPr>
        <w:jc w:val="both"/>
        <w:rPr>
          <w:b/>
          <w:caps/>
          <w:color w:val="000000"/>
          <w:sz w:val="24"/>
          <w:lang w:eastAsia="en-US"/>
        </w:rPr>
      </w:pPr>
      <w:r>
        <w:rPr>
          <w:b/>
          <w:caps/>
          <w:color w:val="000000"/>
          <w:sz w:val="24"/>
          <w:lang w:eastAsia="en-US"/>
        </w:rPr>
        <w:t>Ответ:</w:t>
      </w:r>
    </w:p>
    <w:p w14:paraId="22F35242" w14:textId="7AC32979" w:rsidR="008D2BBF" w:rsidRDefault="008D2BBF" w:rsidP="008D2BBF">
      <w:pPr>
        <w:ind w:firstLine="709"/>
        <w:jc w:val="both"/>
        <w:rPr>
          <w:caps/>
          <w:color w:val="000000"/>
          <w:sz w:val="24"/>
          <w:lang w:eastAsia="en-US"/>
        </w:rPr>
      </w:pPr>
      <w:r>
        <w:rPr>
          <w:caps/>
          <w:color w:val="000000"/>
          <w:sz w:val="24"/>
          <w:lang w:eastAsia="en-US"/>
        </w:rPr>
        <w:t>Дрожжа=ЛЩЦООВ,</w:t>
      </w:r>
    </w:p>
    <w:p w14:paraId="6BA76964" w14:textId="53597541" w:rsidR="008D2BBF" w:rsidRDefault="008D2BBF" w:rsidP="008D2BBF">
      <w:pPr>
        <w:ind w:firstLine="709"/>
        <w:jc w:val="both"/>
        <w:rPr>
          <w:caps/>
          <w:color w:val="000000"/>
          <w:sz w:val="24"/>
          <w:lang w:eastAsia="en-US"/>
        </w:rPr>
      </w:pPr>
      <w:r>
        <w:rPr>
          <w:caps/>
          <w:color w:val="000000"/>
          <w:sz w:val="24"/>
          <w:lang w:eastAsia="en-US"/>
        </w:rPr>
        <w:t>АНАСТАСИЯ=ВХВЪЕВЪДЩ</w:t>
      </w:r>
    </w:p>
    <w:p w14:paraId="1083231B" w14:textId="13A294D4" w:rsidR="008D2BBF" w:rsidRDefault="008D2BBF" w:rsidP="008D2BBF">
      <w:pPr>
        <w:ind w:firstLine="709"/>
        <w:jc w:val="both"/>
        <w:rPr>
          <w:caps/>
          <w:color w:val="000000"/>
          <w:sz w:val="24"/>
          <w:lang w:eastAsia="en-US"/>
        </w:rPr>
      </w:pPr>
      <w:r>
        <w:rPr>
          <w:caps/>
          <w:color w:val="000000"/>
          <w:sz w:val="24"/>
          <w:lang w:eastAsia="en-US"/>
        </w:rPr>
        <w:t>ДМИТРИЕВНА=ЛФДЕЩДМЙХВ</w:t>
      </w:r>
    </w:p>
    <w:p w14:paraId="6FC4B9EC" w14:textId="73B13DCC" w:rsidR="0030061E" w:rsidRDefault="0030061E" w:rsidP="0030061E">
      <w:pPr>
        <w:ind w:firstLine="709"/>
        <w:jc w:val="both"/>
        <w:rPr>
          <w:color w:val="000000"/>
          <w:szCs w:val="28"/>
          <w:lang w:eastAsia="en-US"/>
        </w:rPr>
      </w:pPr>
      <w:r w:rsidRPr="0030061E">
        <w:rPr>
          <w:b/>
          <w:caps/>
          <w:color w:val="000000"/>
          <w:sz w:val="24"/>
          <w:lang w:eastAsia="en-US"/>
        </w:rPr>
        <w:t>Ш</w:t>
      </w:r>
      <w:r w:rsidRPr="0030061E">
        <w:rPr>
          <w:b/>
          <w:color w:val="000000"/>
          <w:szCs w:val="28"/>
          <w:lang w:eastAsia="en-US"/>
        </w:rPr>
        <w:t xml:space="preserve">ифровка текста с помощью метода </w:t>
      </w:r>
      <w:proofErr w:type="spellStart"/>
      <w:r w:rsidRPr="0030061E">
        <w:rPr>
          <w:b/>
          <w:color w:val="000000" w:themeColor="text1"/>
          <w:szCs w:val="28"/>
        </w:rPr>
        <w:t>Плейфейра</w:t>
      </w:r>
      <w:proofErr w:type="spellEnd"/>
      <w:r>
        <w:rPr>
          <w:color w:val="000000"/>
          <w:szCs w:val="28"/>
          <w:lang w:eastAsia="en-US"/>
        </w:rPr>
        <w:t>:</w:t>
      </w:r>
    </w:p>
    <w:p w14:paraId="719CBA2F" w14:textId="77777777" w:rsidR="0030061E" w:rsidRDefault="0030061E" w:rsidP="0030061E">
      <w:pPr>
        <w:ind w:firstLine="709"/>
        <w:jc w:val="both"/>
        <w:rPr>
          <w:color w:val="000000"/>
          <w:szCs w:val="28"/>
          <w:lang w:eastAsia="en-US"/>
        </w:rPr>
      </w:pPr>
    </w:p>
    <w:tbl>
      <w:tblPr>
        <w:tblStyle w:val="a6"/>
        <w:tblW w:w="0" w:type="auto"/>
        <w:tblLook w:val="04A0" w:firstRow="1" w:lastRow="0" w:firstColumn="1" w:lastColumn="0" w:noHBand="0" w:noVBand="1"/>
      </w:tblPr>
      <w:tblGrid>
        <w:gridCol w:w="1074"/>
        <w:gridCol w:w="1074"/>
        <w:gridCol w:w="1074"/>
        <w:gridCol w:w="1075"/>
      </w:tblGrid>
      <w:tr w:rsidR="0030061E" w14:paraId="2A3C9432" w14:textId="77777777" w:rsidTr="0030061E">
        <w:trPr>
          <w:trHeight w:val="256"/>
        </w:trPr>
        <w:tc>
          <w:tcPr>
            <w:tcW w:w="1074" w:type="dxa"/>
          </w:tcPr>
          <w:p w14:paraId="2AA68D79" w14:textId="6210F9BB" w:rsidR="0030061E" w:rsidRDefault="0030061E" w:rsidP="0030061E">
            <w:pPr>
              <w:rPr>
                <w:color w:val="000000"/>
                <w:szCs w:val="28"/>
                <w:lang w:eastAsia="en-US"/>
              </w:rPr>
            </w:pPr>
            <w:r>
              <w:rPr>
                <w:color w:val="000000"/>
                <w:szCs w:val="28"/>
                <w:lang w:eastAsia="en-US"/>
              </w:rPr>
              <w:t>З</w:t>
            </w:r>
          </w:p>
        </w:tc>
        <w:tc>
          <w:tcPr>
            <w:tcW w:w="1074" w:type="dxa"/>
          </w:tcPr>
          <w:p w14:paraId="528E3505" w14:textId="115EC239" w:rsidR="0030061E" w:rsidRDefault="0030061E" w:rsidP="0030061E">
            <w:pPr>
              <w:rPr>
                <w:color w:val="000000"/>
                <w:szCs w:val="28"/>
                <w:lang w:eastAsia="en-US"/>
              </w:rPr>
            </w:pPr>
            <w:r w:rsidRPr="0030145A">
              <w:rPr>
                <w:szCs w:val="28"/>
                <w:lang w:eastAsia="en-US"/>
              </w:rPr>
              <w:t>А</w:t>
            </w:r>
          </w:p>
        </w:tc>
        <w:tc>
          <w:tcPr>
            <w:tcW w:w="1074" w:type="dxa"/>
          </w:tcPr>
          <w:p w14:paraId="3494E765" w14:textId="107EA0E7" w:rsidR="0030061E" w:rsidRDefault="0030061E" w:rsidP="0030061E">
            <w:pPr>
              <w:rPr>
                <w:color w:val="000000"/>
                <w:szCs w:val="28"/>
                <w:lang w:eastAsia="en-US"/>
              </w:rPr>
            </w:pPr>
            <w:r>
              <w:rPr>
                <w:color w:val="000000"/>
                <w:szCs w:val="28"/>
                <w:lang w:eastAsia="en-US"/>
              </w:rPr>
              <w:t>Щ</w:t>
            </w:r>
          </w:p>
        </w:tc>
        <w:tc>
          <w:tcPr>
            <w:tcW w:w="1075" w:type="dxa"/>
          </w:tcPr>
          <w:p w14:paraId="4F7DDAB8" w14:textId="707763DC" w:rsidR="0030061E" w:rsidRDefault="0030061E" w:rsidP="0030061E">
            <w:pPr>
              <w:rPr>
                <w:color w:val="000000"/>
                <w:szCs w:val="28"/>
                <w:lang w:eastAsia="en-US"/>
              </w:rPr>
            </w:pPr>
            <w:r>
              <w:rPr>
                <w:color w:val="000000"/>
                <w:szCs w:val="28"/>
                <w:lang w:eastAsia="en-US"/>
              </w:rPr>
              <w:t>И</w:t>
            </w:r>
          </w:p>
        </w:tc>
      </w:tr>
      <w:tr w:rsidR="0030061E" w14:paraId="1C4F3402" w14:textId="77777777" w:rsidTr="0030061E">
        <w:trPr>
          <w:trHeight w:val="256"/>
        </w:trPr>
        <w:tc>
          <w:tcPr>
            <w:tcW w:w="1074" w:type="dxa"/>
          </w:tcPr>
          <w:p w14:paraId="710E0359" w14:textId="25CFDF78" w:rsidR="0030061E" w:rsidRDefault="0030061E" w:rsidP="0030061E">
            <w:pPr>
              <w:rPr>
                <w:color w:val="000000"/>
                <w:szCs w:val="28"/>
                <w:lang w:eastAsia="en-US"/>
              </w:rPr>
            </w:pPr>
            <w:r>
              <w:rPr>
                <w:color w:val="000000"/>
                <w:szCs w:val="28"/>
                <w:lang w:eastAsia="en-US"/>
              </w:rPr>
              <w:t>Т</w:t>
            </w:r>
          </w:p>
        </w:tc>
        <w:tc>
          <w:tcPr>
            <w:tcW w:w="1074" w:type="dxa"/>
          </w:tcPr>
          <w:p w14:paraId="41A36E95" w14:textId="6BE4B109" w:rsidR="0030061E" w:rsidRDefault="0030061E" w:rsidP="0030061E">
            <w:pPr>
              <w:rPr>
                <w:color w:val="000000"/>
                <w:szCs w:val="28"/>
                <w:lang w:eastAsia="en-US"/>
              </w:rPr>
            </w:pPr>
            <w:r>
              <w:rPr>
                <w:color w:val="000000"/>
                <w:szCs w:val="28"/>
                <w:lang w:eastAsia="en-US"/>
              </w:rPr>
              <w:t>У</w:t>
            </w:r>
          </w:p>
        </w:tc>
        <w:tc>
          <w:tcPr>
            <w:tcW w:w="1074" w:type="dxa"/>
          </w:tcPr>
          <w:p w14:paraId="35D630B5" w14:textId="65B1D157" w:rsidR="0030061E" w:rsidRDefault="0030061E" w:rsidP="0030061E">
            <w:pPr>
              <w:rPr>
                <w:color w:val="000000"/>
                <w:szCs w:val="28"/>
                <w:lang w:eastAsia="en-US"/>
              </w:rPr>
            </w:pPr>
            <w:r>
              <w:rPr>
                <w:color w:val="000000"/>
                <w:szCs w:val="28"/>
                <w:lang w:eastAsia="en-US"/>
              </w:rPr>
              <w:t>Б</w:t>
            </w:r>
          </w:p>
        </w:tc>
        <w:tc>
          <w:tcPr>
            <w:tcW w:w="1075" w:type="dxa"/>
          </w:tcPr>
          <w:p w14:paraId="75175CC7" w14:textId="7BC94455" w:rsidR="0030061E" w:rsidRDefault="0030061E" w:rsidP="0030061E">
            <w:pPr>
              <w:rPr>
                <w:color w:val="000000"/>
                <w:szCs w:val="28"/>
                <w:lang w:eastAsia="en-US"/>
              </w:rPr>
            </w:pPr>
            <w:r>
              <w:rPr>
                <w:color w:val="000000"/>
                <w:szCs w:val="28"/>
                <w:lang w:eastAsia="en-US"/>
              </w:rPr>
              <w:t>В</w:t>
            </w:r>
          </w:p>
        </w:tc>
      </w:tr>
      <w:tr w:rsidR="0030061E" w14:paraId="6CA4550B" w14:textId="77777777" w:rsidTr="0030061E">
        <w:trPr>
          <w:trHeight w:val="256"/>
        </w:trPr>
        <w:tc>
          <w:tcPr>
            <w:tcW w:w="1074" w:type="dxa"/>
          </w:tcPr>
          <w:p w14:paraId="258AF1FE" w14:textId="15D6B020" w:rsidR="0030061E" w:rsidRDefault="0030061E" w:rsidP="0030061E">
            <w:pPr>
              <w:rPr>
                <w:color w:val="000000"/>
                <w:szCs w:val="28"/>
                <w:lang w:eastAsia="en-US"/>
              </w:rPr>
            </w:pPr>
            <w:r>
              <w:rPr>
                <w:color w:val="000000"/>
                <w:szCs w:val="28"/>
                <w:lang w:eastAsia="en-US"/>
              </w:rPr>
              <w:t>Г</w:t>
            </w:r>
          </w:p>
        </w:tc>
        <w:tc>
          <w:tcPr>
            <w:tcW w:w="1074" w:type="dxa"/>
          </w:tcPr>
          <w:p w14:paraId="5E7258C4" w14:textId="38299178" w:rsidR="0030061E" w:rsidRDefault="0030061E" w:rsidP="0030061E">
            <w:pPr>
              <w:rPr>
                <w:color w:val="000000"/>
                <w:szCs w:val="28"/>
                <w:lang w:eastAsia="en-US"/>
              </w:rPr>
            </w:pPr>
            <w:r w:rsidRPr="0030145A">
              <w:rPr>
                <w:szCs w:val="28"/>
                <w:lang w:eastAsia="en-US"/>
              </w:rPr>
              <w:t>Д</w:t>
            </w:r>
          </w:p>
        </w:tc>
        <w:tc>
          <w:tcPr>
            <w:tcW w:w="1074" w:type="dxa"/>
          </w:tcPr>
          <w:p w14:paraId="63C43995" w14:textId="003ED262" w:rsidR="0030061E" w:rsidRDefault="0030061E" w:rsidP="0030061E">
            <w:pPr>
              <w:rPr>
                <w:color w:val="000000"/>
                <w:szCs w:val="28"/>
                <w:lang w:eastAsia="en-US"/>
              </w:rPr>
            </w:pPr>
            <w:r>
              <w:rPr>
                <w:color w:val="000000"/>
                <w:szCs w:val="28"/>
                <w:lang w:eastAsia="en-US"/>
              </w:rPr>
              <w:t>Е</w:t>
            </w:r>
          </w:p>
        </w:tc>
        <w:tc>
          <w:tcPr>
            <w:tcW w:w="1075" w:type="dxa"/>
          </w:tcPr>
          <w:p w14:paraId="79E1F5EC" w14:textId="0428316B" w:rsidR="0030061E" w:rsidRDefault="0030061E" w:rsidP="0030061E">
            <w:pPr>
              <w:rPr>
                <w:color w:val="000000"/>
                <w:szCs w:val="28"/>
                <w:lang w:eastAsia="en-US"/>
              </w:rPr>
            </w:pPr>
            <w:r w:rsidRPr="0030145A">
              <w:rPr>
                <w:szCs w:val="28"/>
                <w:lang w:eastAsia="en-US"/>
              </w:rPr>
              <w:t>Ж</w:t>
            </w:r>
          </w:p>
        </w:tc>
      </w:tr>
      <w:tr w:rsidR="0030061E" w14:paraId="41D92B01" w14:textId="77777777" w:rsidTr="0030061E">
        <w:trPr>
          <w:trHeight w:val="268"/>
        </w:trPr>
        <w:tc>
          <w:tcPr>
            <w:tcW w:w="1074" w:type="dxa"/>
          </w:tcPr>
          <w:p w14:paraId="775F8001" w14:textId="4167FDC0" w:rsidR="0030061E" w:rsidRDefault="0030061E" w:rsidP="0030061E">
            <w:pPr>
              <w:rPr>
                <w:color w:val="000000"/>
                <w:szCs w:val="28"/>
                <w:lang w:eastAsia="en-US"/>
              </w:rPr>
            </w:pPr>
            <w:r>
              <w:rPr>
                <w:color w:val="000000"/>
                <w:szCs w:val="28"/>
                <w:lang w:eastAsia="en-US"/>
              </w:rPr>
              <w:t>Й</w:t>
            </w:r>
          </w:p>
        </w:tc>
        <w:tc>
          <w:tcPr>
            <w:tcW w:w="1074" w:type="dxa"/>
          </w:tcPr>
          <w:p w14:paraId="25BE8DB1" w14:textId="6E19A001" w:rsidR="0030061E" w:rsidRDefault="0030061E" w:rsidP="0030061E">
            <w:pPr>
              <w:rPr>
                <w:color w:val="000000"/>
                <w:szCs w:val="28"/>
                <w:lang w:eastAsia="en-US"/>
              </w:rPr>
            </w:pPr>
            <w:r>
              <w:rPr>
                <w:color w:val="000000"/>
                <w:szCs w:val="28"/>
                <w:lang w:eastAsia="en-US"/>
              </w:rPr>
              <w:t>К</w:t>
            </w:r>
          </w:p>
        </w:tc>
        <w:tc>
          <w:tcPr>
            <w:tcW w:w="1074" w:type="dxa"/>
          </w:tcPr>
          <w:p w14:paraId="1A4E855D" w14:textId="7032A23C" w:rsidR="0030061E" w:rsidRDefault="0030061E" w:rsidP="0030061E">
            <w:pPr>
              <w:rPr>
                <w:color w:val="000000"/>
                <w:szCs w:val="28"/>
                <w:lang w:eastAsia="en-US"/>
              </w:rPr>
            </w:pPr>
            <w:r>
              <w:rPr>
                <w:color w:val="000000"/>
                <w:szCs w:val="28"/>
                <w:lang w:eastAsia="en-US"/>
              </w:rPr>
              <w:t>Л</w:t>
            </w:r>
          </w:p>
        </w:tc>
        <w:tc>
          <w:tcPr>
            <w:tcW w:w="1075" w:type="dxa"/>
          </w:tcPr>
          <w:p w14:paraId="515EEDE4" w14:textId="21B4540F" w:rsidR="0030061E" w:rsidRDefault="0030061E" w:rsidP="0030061E">
            <w:pPr>
              <w:rPr>
                <w:color w:val="000000"/>
                <w:szCs w:val="28"/>
                <w:lang w:eastAsia="en-US"/>
              </w:rPr>
            </w:pPr>
            <w:r>
              <w:rPr>
                <w:color w:val="000000"/>
                <w:szCs w:val="28"/>
                <w:lang w:eastAsia="en-US"/>
              </w:rPr>
              <w:t>М</w:t>
            </w:r>
          </w:p>
        </w:tc>
      </w:tr>
      <w:tr w:rsidR="0030061E" w14:paraId="31804567" w14:textId="77777777" w:rsidTr="0030061E">
        <w:trPr>
          <w:trHeight w:val="256"/>
        </w:trPr>
        <w:tc>
          <w:tcPr>
            <w:tcW w:w="1074" w:type="dxa"/>
          </w:tcPr>
          <w:p w14:paraId="4353A3C6" w14:textId="1A80EBD7" w:rsidR="0030061E" w:rsidRDefault="0030061E" w:rsidP="0030061E">
            <w:pPr>
              <w:rPr>
                <w:color w:val="000000"/>
                <w:szCs w:val="28"/>
                <w:lang w:eastAsia="en-US"/>
              </w:rPr>
            </w:pPr>
            <w:r w:rsidRPr="0030145A">
              <w:rPr>
                <w:szCs w:val="28"/>
                <w:lang w:eastAsia="en-US"/>
              </w:rPr>
              <w:t>Н</w:t>
            </w:r>
          </w:p>
        </w:tc>
        <w:tc>
          <w:tcPr>
            <w:tcW w:w="1074" w:type="dxa"/>
          </w:tcPr>
          <w:p w14:paraId="7ABEB7AC" w14:textId="450AC410" w:rsidR="0030061E" w:rsidRDefault="0030061E" w:rsidP="0030061E">
            <w:pPr>
              <w:rPr>
                <w:color w:val="000000"/>
                <w:szCs w:val="28"/>
                <w:lang w:eastAsia="en-US"/>
              </w:rPr>
            </w:pPr>
            <w:r>
              <w:rPr>
                <w:color w:val="000000"/>
                <w:szCs w:val="28"/>
                <w:lang w:eastAsia="en-US"/>
              </w:rPr>
              <w:t>О</w:t>
            </w:r>
          </w:p>
        </w:tc>
        <w:tc>
          <w:tcPr>
            <w:tcW w:w="1074" w:type="dxa"/>
          </w:tcPr>
          <w:p w14:paraId="01992C09" w14:textId="178C39AC" w:rsidR="0030061E" w:rsidRDefault="0030061E" w:rsidP="0030061E">
            <w:pPr>
              <w:rPr>
                <w:color w:val="000000"/>
                <w:szCs w:val="28"/>
                <w:lang w:eastAsia="en-US"/>
              </w:rPr>
            </w:pPr>
            <w:r>
              <w:rPr>
                <w:color w:val="000000"/>
                <w:szCs w:val="28"/>
                <w:lang w:eastAsia="en-US"/>
              </w:rPr>
              <w:t>П</w:t>
            </w:r>
          </w:p>
        </w:tc>
        <w:tc>
          <w:tcPr>
            <w:tcW w:w="1075" w:type="dxa"/>
          </w:tcPr>
          <w:p w14:paraId="6C3B1422" w14:textId="507ED10F" w:rsidR="0030061E" w:rsidRDefault="0030061E" w:rsidP="0030061E">
            <w:pPr>
              <w:rPr>
                <w:color w:val="000000"/>
                <w:szCs w:val="28"/>
                <w:lang w:eastAsia="en-US"/>
              </w:rPr>
            </w:pPr>
            <w:r w:rsidRPr="0030145A">
              <w:rPr>
                <w:szCs w:val="28"/>
                <w:lang w:eastAsia="en-US"/>
              </w:rPr>
              <w:t>Р</w:t>
            </w:r>
          </w:p>
        </w:tc>
      </w:tr>
      <w:tr w:rsidR="0030061E" w14:paraId="0500B934" w14:textId="77777777" w:rsidTr="0030061E">
        <w:trPr>
          <w:trHeight w:val="256"/>
        </w:trPr>
        <w:tc>
          <w:tcPr>
            <w:tcW w:w="1074" w:type="dxa"/>
          </w:tcPr>
          <w:p w14:paraId="20F358C3" w14:textId="05A79B29" w:rsidR="0030061E" w:rsidRDefault="0030061E" w:rsidP="0030061E">
            <w:pPr>
              <w:rPr>
                <w:color w:val="000000"/>
                <w:szCs w:val="28"/>
                <w:lang w:eastAsia="en-US"/>
              </w:rPr>
            </w:pPr>
            <w:r>
              <w:rPr>
                <w:color w:val="000000"/>
                <w:szCs w:val="28"/>
                <w:lang w:eastAsia="en-US"/>
              </w:rPr>
              <w:t>С</w:t>
            </w:r>
          </w:p>
        </w:tc>
        <w:tc>
          <w:tcPr>
            <w:tcW w:w="1074" w:type="dxa"/>
          </w:tcPr>
          <w:p w14:paraId="32A0EA3C" w14:textId="7FB3E04F" w:rsidR="0030061E" w:rsidRDefault="0030061E" w:rsidP="0030061E">
            <w:pPr>
              <w:rPr>
                <w:color w:val="000000"/>
                <w:szCs w:val="28"/>
                <w:lang w:eastAsia="en-US"/>
              </w:rPr>
            </w:pPr>
            <w:r>
              <w:rPr>
                <w:color w:val="000000"/>
                <w:szCs w:val="28"/>
                <w:lang w:eastAsia="en-US"/>
              </w:rPr>
              <w:t>Ф</w:t>
            </w:r>
          </w:p>
        </w:tc>
        <w:tc>
          <w:tcPr>
            <w:tcW w:w="1074" w:type="dxa"/>
          </w:tcPr>
          <w:p w14:paraId="6246DEE1" w14:textId="67B1A5F1" w:rsidR="0030061E" w:rsidRDefault="0030061E" w:rsidP="0030061E">
            <w:pPr>
              <w:rPr>
                <w:color w:val="000000"/>
                <w:szCs w:val="28"/>
                <w:lang w:eastAsia="en-US"/>
              </w:rPr>
            </w:pPr>
            <w:r>
              <w:rPr>
                <w:color w:val="000000"/>
                <w:szCs w:val="28"/>
                <w:lang w:eastAsia="en-US"/>
              </w:rPr>
              <w:t>Х</w:t>
            </w:r>
          </w:p>
        </w:tc>
        <w:tc>
          <w:tcPr>
            <w:tcW w:w="1075" w:type="dxa"/>
          </w:tcPr>
          <w:p w14:paraId="53E14AD5" w14:textId="68D061A2" w:rsidR="0030061E" w:rsidRDefault="0030061E" w:rsidP="0030061E">
            <w:pPr>
              <w:rPr>
                <w:color w:val="000000"/>
                <w:szCs w:val="28"/>
                <w:lang w:eastAsia="en-US"/>
              </w:rPr>
            </w:pPr>
            <w:r>
              <w:rPr>
                <w:color w:val="000000"/>
                <w:szCs w:val="28"/>
                <w:lang w:eastAsia="en-US"/>
              </w:rPr>
              <w:t>Ц</w:t>
            </w:r>
          </w:p>
        </w:tc>
      </w:tr>
      <w:tr w:rsidR="0030061E" w14:paraId="39B29D78" w14:textId="77777777" w:rsidTr="0030061E">
        <w:trPr>
          <w:trHeight w:val="256"/>
        </w:trPr>
        <w:tc>
          <w:tcPr>
            <w:tcW w:w="1074" w:type="dxa"/>
          </w:tcPr>
          <w:p w14:paraId="07CDC1FB" w14:textId="15122E49" w:rsidR="0030061E" w:rsidRDefault="0030061E" w:rsidP="0030061E">
            <w:pPr>
              <w:rPr>
                <w:color w:val="000000"/>
                <w:szCs w:val="28"/>
                <w:lang w:eastAsia="en-US"/>
              </w:rPr>
            </w:pPr>
            <w:r>
              <w:rPr>
                <w:color w:val="000000"/>
                <w:szCs w:val="28"/>
                <w:lang w:eastAsia="en-US"/>
              </w:rPr>
              <w:t>Ч</w:t>
            </w:r>
          </w:p>
        </w:tc>
        <w:tc>
          <w:tcPr>
            <w:tcW w:w="1074" w:type="dxa"/>
          </w:tcPr>
          <w:p w14:paraId="7B977599" w14:textId="1E5CB1C1" w:rsidR="0030061E" w:rsidRDefault="0030061E" w:rsidP="0030061E">
            <w:pPr>
              <w:rPr>
                <w:color w:val="000000"/>
                <w:szCs w:val="28"/>
                <w:lang w:eastAsia="en-US"/>
              </w:rPr>
            </w:pPr>
            <w:r>
              <w:rPr>
                <w:color w:val="000000"/>
                <w:szCs w:val="28"/>
                <w:lang w:eastAsia="en-US"/>
              </w:rPr>
              <w:t>Щ</w:t>
            </w:r>
          </w:p>
        </w:tc>
        <w:tc>
          <w:tcPr>
            <w:tcW w:w="1074" w:type="dxa"/>
          </w:tcPr>
          <w:p w14:paraId="7C87705B" w14:textId="39A8E7C9" w:rsidR="0030061E" w:rsidRDefault="0030061E" w:rsidP="0030061E">
            <w:pPr>
              <w:rPr>
                <w:color w:val="000000"/>
                <w:szCs w:val="28"/>
                <w:lang w:eastAsia="en-US"/>
              </w:rPr>
            </w:pPr>
            <w:r>
              <w:rPr>
                <w:color w:val="000000"/>
                <w:szCs w:val="28"/>
                <w:lang w:eastAsia="en-US"/>
              </w:rPr>
              <w:t>Ъ</w:t>
            </w:r>
          </w:p>
        </w:tc>
        <w:tc>
          <w:tcPr>
            <w:tcW w:w="1075" w:type="dxa"/>
          </w:tcPr>
          <w:p w14:paraId="72EE43F9" w14:textId="2465B698" w:rsidR="0030061E" w:rsidRDefault="0030061E" w:rsidP="0030061E">
            <w:pPr>
              <w:rPr>
                <w:color w:val="000000"/>
                <w:szCs w:val="28"/>
                <w:lang w:eastAsia="en-US"/>
              </w:rPr>
            </w:pPr>
            <w:r>
              <w:rPr>
                <w:color w:val="000000"/>
                <w:szCs w:val="28"/>
                <w:lang w:eastAsia="en-US"/>
              </w:rPr>
              <w:t>Ы</w:t>
            </w:r>
          </w:p>
        </w:tc>
      </w:tr>
      <w:tr w:rsidR="0030061E" w14:paraId="690C948D" w14:textId="77777777" w:rsidTr="0030061E">
        <w:trPr>
          <w:trHeight w:val="256"/>
        </w:trPr>
        <w:tc>
          <w:tcPr>
            <w:tcW w:w="1074" w:type="dxa"/>
          </w:tcPr>
          <w:p w14:paraId="144FE1BC" w14:textId="175A2872" w:rsidR="0030061E" w:rsidRDefault="0030061E" w:rsidP="0030061E">
            <w:pPr>
              <w:rPr>
                <w:color w:val="000000"/>
                <w:szCs w:val="28"/>
                <w:lang w:eastAsia="en-US"/>
              </w:rPr>
            </w:pPr>
            <w:r>
              <w:rPr>
                <w:color w:val="000000"/>
                <w:szCs w:val="28"/>
                <w:lang w:eastAsia="en-US"/>
              </w:rPr>
              <w:t>Ь</w:t>
            </w:r>
          </w:p>
        </w:tc>
        <w:tc>
          <w:tcPr>
            <w:tcW w:w="1074" w:type="dxa"/>
          </w:tcPr>
          <w:p w14:paraId="5793944E" w14:textId="55A0B7F8" w:rsidR="0030061E" w:rsidRDefault="0030061E" w:rsidP="0030061E">
            <w:pPr>
              <w:rPr>
                <w:color w:val="000000"/>
                <w:szCs w:val="28"/>
                <w:lang w:eastAsia="en-US"/>
              </w:rPr>
            </w:pPr>
            <w:r>
              <w:rPr>
                <w:color w:val="000000"/>
                <w:szCs w:val="28"/>
                <w:lang w:eastAsia="en-US"/>
              </w:rPr>
              <w:t>Э</w:t>
            </w:r>
          </w:p>
        </w:tc>
        <w:tc>
          <w:tcPr>
            <w:tcW w:w="1074" w:type="dxa"/>
          </w:tcPr>
          <w:p w14:paraId="53AD5837" w14:textId="05F25A5F" w:rsidR="0030061E" w:rsidRDefault="0030061E" w:rsidP="0030061E">
            <w:pPr>
              <w:rPr>
                <w:color w:val="000000"/>
                <w:szCs w:val="28"/>
                <w:lang w:eastAsia="en-US"/>
              </w:rPr>
            </w:pPr>
            <w:r>
              <w:rPr>
                <w:color w:val="000000"/>
                <w:szCs w:val="28"/>
                <w:lang w:eastAsia="en-US"/>
              </w:rPr>
              <w:t>Ю</w:t>
            </w:r>
          </w:p>
        </w:tc>
        <w:tc>
          <w:tcPr>
            <w:tcW w:w="1075" w:type="dxa"/>
          </w:tcPr>
          <w:p w14:paraId="3C1E14B1" w14:textId="41C5A3CF" w:rsidR="0030061E" w:rsidRDefault="0030061E" w:rsidP="0030061E">
            <w:pPr>
              <w:rPr>
                <w:color w:val="000000"/>
                <w:szCs w:val="28"/>
                <w:lang w:eastAsia="en-US"/>
              </w:rPr>
            </w:pPr>
            <w:r>
              <w:rPr>
                <w:color w:val="000000"/>
                <w:szCs w:val="28"/>
                <w:lang w:eastAsia="en-US"/>
              </w:rPr>
              <w:t>Я</w:t>
            </w:r>
          </w:p>
        </w:tc>
      </w:tr>
    </w:tbl>
    <w:p w14:paraId="5FEC6C93" w14:textId="77777777" w:rsidR="0030145A" w:rsidRDefault="0030061E" w:rsidP="0030145A">
      <w:pPr>
        <w:ind w:firstLine="709"/>
        <w:jc w:val="both"/>
        <w:rPr>
          <w:color w:val="000000"/>
          <w:szCs w:val="28"/>
          <w:lang w:eastAsia="en-US"/>
        </w:rPr>
      </w:pPr>
      <w:r>
        <w:rPr>
          <w:color w:val="000000"/>
          <w:szCs w:val="28"/>
          <w:lang w:eastAsia="en-US"/>
        </w:rPr>
        <w:t xml:space="preserve">Делим исходный текст на биграммы: </w:t>
      </w:r>
      <w:proofErr w:type="spellStart"/>
      <w:r w:rsidR="0030145A">
        <w:rPr>
          <w:color w:val="000000"/>
          <w:szCs w:val="28"/>
          <w:lang w:eastAsia="en-US"/>
        </w:rPr>
        <w:t>др-</w:t>
      </w:r>
      <w:r>
        <w:rPr>
          <w:color w:val="000000"/>
          <w:szCs w:val="28"/>
          <w:lang w:eastAsia="en-US"/>
        </w:rPr>
        <w:t>ож</w:t>
      </w:r>
      <w:r w:rsidR="0030145A">
        <w:rPr>
          <w:color w:val="000000"/>
          <w:szCs w:val="28"/>
          <w:lang w:eastAsia="en-US"/>
        </w:rPr>
        <w:t>-жа</w:t>
      </w:r>
      <w:proofErr w:type="spellEnd"/>
      <w:r w:rsidR="0030145A">
        <w:rPr>
          <w:color w:val="000000"/>
          <w:szCs w:val="28"/>
          <w:lang w:eastAsia="en-US"/>
        </w:rPr>
        <w:t>, ан-ас-та-си-</w:t>
      </w:r>
      <w:proofErr w:type="spellStart"/>
      <w:r w:rsidR="0030145A">
        <w:rPr>
          <w:color w:val="000000"/>
          <w:szCs w:val="28"/>
          <w:lang w:eastAsia="en-US"/>
        </w:rPr>
        <w:t>яъ</w:t>
      </w:r>
      <w:proofErr w:type="spellEnd"/>
      <w:r w:rsidR="0030145A">
        <w:rPr>
          <w:color w:val="000000"/>
          <w:szCs w:val="28"/>
          <w:lang w:eastAsia="en-US"/>
        </w:rPr>
        <w:t xml:space="preserve">, </w:t>
      </w:r>
      <w:proofErr w:type="spellStart"/>
      <w:r w:rsidR="0030145A">
        <w:rPr>
          <w:color w:val="000000"/>
          <w:szCs w:val="28"/>
          <w:lang w:eastAsia="en-US"/>
        </w:rPr>
        <w:t>дм</w:t>
      </w:r>
      <w:proofErr w:type="spellEnd"/>
      <w:r w:rsidR="0030145A">
        <w:rPr>
          <w:color w:val="000000"/>
          <w:szCs w:val="28"/>
          <w:lang w:eastAsia="en-US"/>
        </w:rPr>
        <w:t>-</w:t>
      </w:r>
      <w:proofErr w:type="spellStart"/>
      <w:r w:rsidR="0030145A">
        <w:rPr>
          <w:color w:val="000000"/>
          <w:szCs w:val="28"/>
          <w:lang w:eastAsia="en-US"/>
        </w:rPr>
        <w:t>ит</w:t>
      </w:r>
      <w:proofErr w:type="spellEnd"/>
      <w:r w:rsidR="0030145A">
        <w:rPr>
          <w:color w:val="000000"/>
          <w:szCs w:val="28"/>
          <w:lang w:eastAsia="en-US"/>
        </w:rPr>
        <w:t>-</w:t>
      </w:r>
      <w:proofErr w:type="spellStart"/>
      <w:r w:rsidR="0030145A">
        <w:rPr>
          <w:color w:val="000000"/>
          <w:szCs w:val="28"/>
          <w:lang w:eastAsia="en-US"/>
        </w:rPr>
        <w:t>ри</w:t>
      </w:r>
      <w:proofErr w:type="spellEnd"/>
      <w:r w:rsidR="0030145A">
        <w:rPr>
          <w:color w:val="000000"/>
          <w:szCs w:val="28"/>
          <w:lang w:eastAsia="en-US"/>
        </w:rPr>
        <w:t>-ев-на</w:t>
      </w:r>
    </w:p>
    <w:p w14:paraId="47252AA7" w14:textId="77777777" w:rsidR="0030145A" w:rsidRDefault="0030145A" w:rsidP="00B84D30">
      <w:pPr>
        <w:jc w:val="both"/>
        <w:rPr>
          <w:b/>
          <w:caps/>
          <w:color w:val="000000"/>
          <w:sz w:val="24"/>
          <w:lang w:eastAsia="en-US"/>
        </w:rPr>
      </w:pPr>
      <w:r>
        <w:rPr>
          <w:b/>
          <w:caps/>
          <w:color w:val="000000"/>
          <w:sz w:val="24"/>
          <w:lang w:eastAsia="en-US"/>
        </w:rPr>
        <w:t>Ответ:</w:t>
      </w:r>
    </w:p>
    <w:p w14:paraId="77E21CCF" w14:textId="7BDBAEBD" w:rsidR="0030145A" w:rsidRDefault="0030145A" w:rsidP="0030145A">
      <w:pPr>
        <w:ind w:firstLine="709"/>
        <w:jc w:val="both"/>
        <w:rPr>
          <w:caps/>
          <w:color w:val="000000"/>
          <w:sz w:val="24"/>
          <w:lang w:eastAsia="en-US"/>
        </w:rPr>
      </w:pPr>
      <w:r>
        <w:rPr>
          <w:caps/>
          <w:color w:val="000000"/>
          <w:sz w:val="24"/>
          <w:lang w:eastAsia="en-US"/>
        </w:rPr>
        <w:t>Дрожжа=ож-др-ди,</w:t>
      </w:r>
    </w:p>
    <w:p w14:paraId="387830BA" w14:textId="32DF5E68" w:rsidR="0030145A" w:rsidRDefault="0030145A" w:rsidP="0030145A">
      <w:pPr>
        <w:ind w:firstLine="709"/>
        <w:jc w:val="both"/>
        <w:rPr>
          <w:caps/>
          <w:color w:val="000000"/>
          <w:sz w:val="24"/>
          <w:lang w:eastAsia="en-US"/>
        </w:rPr>
      </w:pPr>
      <w:r>
        <w:rPr>
          <w:caps/>
          <w:color w:val="000000"/>
          <w:sz w:val="24"/>
          <w:lang w:eastAsia="en-US"/>
        </w:rPr>
        <w:t>АНАСТАСИЯ=зо-фз-уз-цз-юы</w:t>
      </w:r>
    </w:p>
    <w:p w14:paraId="5CBCF59B" w14:textId="5B89B576" w:rsidR="002E6161" w:rsidRPr="0030145A" w:rsidRDefault="0030145A" w:rsidP="0030145A">
      <w:pPr>
        <w:ind w:firstLine="709"/>
        <w:jc w:val="both"/>
        <w:rPr>
          <w:caps/>
          <w:color w:val="000000"/>
          <w:sz w:val="24"/>
          <w:lang w:eastAsia="en-US"/>
        </w:rPr>
      </w:pPr>
      <w:r>
        <w:rPr>
          <w:caps/>
          <w:color w:val="000000"/>
          <w:sz w:val="24"/>
          <w:lang w:eastAsia="en-US"/>
        </w:rPr>
        <w:t>ДМИТРИЕВНА=</w:t>
      </w:r>
      <w:r w:rsidR="0030061E">
        <w:rPr>
          <w:color w:val="000000"/>
          <w:szCs w:val="28"/>
          <w:lang w:eastAsia="en-US"/>
        </w:rPr>
        <w:t xml:space="preserve"> </w:t>
      </w:r>
      <w:r>
        <w:rPr>
          <w:color w:val="000000"/>
          <w:sz w:val="24"/>
          <w:lang w:eastAsia="en-US"/>
        </w:rPr>
        <w:t>КЖ-ВЗ-ЦВ-БЖ-ОЗ</w:t>
      </w:r>
    </w:p>
    <w:p w14:paraId="37B980E2" w14:textId="09FE2E20" w:rsidR="00B84D30" w:rsidRDefault="00B84D30" w:rsidP="00B84D30">
      <w:pPr>
        <w:ind w:firstLine="709"/>
        <w:jc w:val="both"/>
        <w:rPr>
          <w:color w:val="000000"/>
          <w:szCs w:val="28"/>
          <w:lang w:eastAsia="en-US"/>
        </w:rPr>
      </w:pPr>
      <w:r w:rsidRPr="0030061E">
        <w:rPr>
          <w:b/>
          <w:caps/>
          <w:color w:val="000000"/>
          <w:sz w:val="24"/>
          <w:lang w:eastAsia="en-US"/>
        </w:rPr>
        <w:lastRenderedPageBreak/>
        <w:t>Ш</w:t>
      </w:r>
      <w:r w:rsidRPr="0030061E">
        <w:rPr>
          <w:b/>
          <w:color w:val="000000"/>
          <w:szCs w:val="28"/>
          <w:lang w:eastAsia="en-US"/>
        </w:rPr>
        <w:t>ифровка текста с помощью метода</w:t>
      </w:r>
      <w:r>
        <w:rPr>
          <w:b/>
          <w:color w:val="000000"/>
          <w:szCs w:val="28"/>
          <w:lang w:eastAsia="en-US"/>
        </w:rPr>
        <w:t xml:space="preserve"> </w:t>
      </w:r>
      <w:proofErr w:type="spellStart"/>
      <w:r>
        <w:rPr>
          <w:b/>
          <w:color w:val="000000" w:themeColor="text1"/>
          <w:szCs w:val="28"/>
        </w:rPr>
        <w:t>Вижинера</w:t>
      </w:r>
      <w:proofErr w:type="spellEnd"/>
      <w:r>
        <w:rPr>
          <w:color w:val="000000"/>
          <w:szCs w:val="28"/>
          <w:lang w:eastAsia="en-US"/>
        </w:rPr>
        <w:t>:</w:t>
      </w:r>
    </w:p>
    <w:p w14:paraId="6FE9B74F" w14:textId="1EFFE0D5" w:rsidR="00FA221C" w:rsidRDefault="00B84D30" w:rsidP="00B84D30">
      <w:pPr>
        <w:ind w:firstLine="709"/>
        <w:jc w:val="both"/>
        <w:rPr>
          <w:szCs w:val="28"/>
          <w:shd w:val="clear" w:color="auto" w:fill="FFFFFF"/>
        </w:rPr>
      </w:pPr>
      <w:r w:rsidRPr="00B84D30">
        <w:rPr>
          <w:szCs w:val="28"/>
          <w:shd w:val="clear" w:color="auto" w:fill="FFFFFF"/>
        </w:rPr>
        <w:t xml:space="preserve">Шифр </w:t>
      </w:r>
      <w:proofErr w:type="spellStart"/>
      <w:r w:rsidRPr="00B84D30">
        <w:rPr>
          <w:szCs w:val="28"/>
          <w:shd w:val="clear" w:color="auto" w:fill="FFFFFF"/>
        </w:rPr>
        <w:t>Виженера</w:t>
      </w:r>
      <w:proofErr w:type="spellEnd"/>
      <w:r w:rsidRPr="00B84D30">
        <w:rPr>
          <w:szCs w:val="28"/>
          <w:shd w:val="clear" w:color="auto" w:fill="FFFFFF"/>
        </w:rPr>
        <w:t xml:space="preserve"> состоит из последовательности нескольких </w:t>
      </w:r>
      <w:hyperlink r:id="rId41" w:tooltip="Шифры Цезаря" w:history="1">
        <w:r w:rsidRPr="00B84D30">
          <w:rPr>
            <w:rStyle w:val="af"/>
            <w:rFonts w:eastAsia="Calibri"/>
            <w:color w:val="auto"/>
            <w:szCs w:val="28"/>
            <w:bdr w:val="none" w:sz="0" w:space="0" w:color="auto" w:frame="1"/>
            <w:shd w:val="clear" w:color="auto" w:fill="FFFFFF"/>
          </w:rPr>
          <w:t>шифров Цезаря</w:t>
        </w:r>
      </w:hyperlink>
      <w:r w:rsidRPr="00B84D30">
        <w:rPr>
          <w:szCs w:val="28"/>
          <w:shd w:val="clear" w:color="auto" w:fill="FFFFFF"/>
        </w:rPr>
        <w:t xml:space="preserve"> с различными значениями сдвига. Для зашифровывания может использоваться таблица алфавитов, называемая </w:t>
      </w:r>
      <w:proofErr w:type="spellStart"/>
      <w:r w:rsidRPr="00B84D30">
        <w:rPr>
          <w:szCs w:val="28"/>
          <w:shd w:val="clear" w:color="auto" w:fill="FFFFFF"/>
        </w:rPr>
        <w:t>tabula</w:t>
      </w:r>
      <w:proofErr w:type="spellEnd"/>
      <w:r w:rsidRPr="00B84D30">
        <w:rPr>
          <w:szCs w:val="28"/>
          <w:shd w:val="clear" w:color="auto" w:fill="FFFFFF"/>
        </w:rPr>
        <w:t xml:space="preserve"> </w:t>
      </w:r>
      <w:proofErr w:type="spellStart"/>
      <w:r w:rsidRPr="00B84D30">
        <w:rPr>
          <w:szCs w:val="28"/>
          <w:shd w:val="clear" w:color="auto" w:fill="FFFFFF"/>
        </w:rPr>
        <w:t>recta</w:t>
      </w:r>
      <w:proofErr w:type="spellEnd"/>
      <w:r w:rsidRPr="00B84D30">
        <w:rPr>
          <w:szCs w:val="28"/>
          <w:shd w:val="clear" w:color="auto" w:fill="FFFFFF"/>
        </w:rPr>
        <w:t xml:space="preserve"> или квадрат (таблица) </w:t>
      </w:r>
      <w:proofErr w:type="spellStart"/>
      <w:r w:rsidRPr="00B84D30">
        <w:rPr>
          <w:szCs w:val="28"/>
          <w:shd w:val="clear" w:color="auto" w:fill="FFFFFF"/>
        </w:rPr>
        <w:t>Виженера</w:t>
      </w:r>
      <w:proofErr w:type="spellEnd"/>
      <w:r w:rsidRPr="00B84D30">
        <w:rPr>
          <w:szCs w:val="28"/>
          <w:shd w:val="clear" w:color="auto" w:fill="FFFFFF"/>
        </w:rPr>
        <w:t>.</w:t>
      </w:r>
    </w:p>
    <w:p w14:paraId="0C6C44C4" w14:textId="77777777" w:rsidR="00B84D30" w:rsidRDefault="00B84D30" w:rsidP="00B84D30">
      <w:pPr>
        <w:jc w:val="both"/>
        <w:rPr>
          <w:b/>
          <w:caps/>
          <w:color w:val="000000"/>
          <w:sz w:val="24"/>
          <w:lang w:eastAsia="en-US"/>
        </w:rPr>
      </w:pPr>
      <w:r>
        <w:rPr>
          <w:b/>
          <w:caps/>
          <w:color w:val="000000"/>
          <w:sz w:val="24"/>
          <w:lang w:eastAsia="en-US"/>
        </w:rPr>
        <w:t>Ответ:</w:t>
      </w:r>
    </w:p>
    <w:p w14:paraId="3096C5DB" w14:textId="1E0C37C9" w:rsidR="00B84D30" w:rsidRDefault="00B84D30" w:rsidP="00B84D30">
      <w:pPr>
        <w:ind w:firstLine="709"/>
        <w:jc w:val="both"/>
        <w:rPr>
          <w:caps/>
          <w:color w:val="000000"/>
          <w:sz w:val="24"/>
          <w:lang w:eastAsia="en-US"/>
        </w:rPr>
      </w:pPr>
      <w:r>
        <w:rPr>
          <w:caps/>
          <w:color w:val="000000"/>
          <w:sz w:val="24"/>
          <w:lang w:eastAsia="en-US"/>
        </w:rPr>
        <w:t>Дрожжа=</w:t>
      </w:r>
      <w:r w:rsidRPr="00B84D30">
        <w:rPr>
          <w:rFonts w:ascii="Helvetica" w:hAnsi="Helvetica"/>
          <w:color w:val="222222"/>
          <w:sz w:val="21"/>
          <w:szCs w:val="21"/>
          <w:shd w:val="clear" w:color="auto" w:fill="FFFFFF"/>
        </w:rPr>
        <w:t xml:space="preserve"> </w:t>
      </w:r>
      <w:proofErr w:type="spellStart"/>
      <w:r w:rsidRPr="00B84D30">
        <w:rPr>
          <w:color w:val="222222"/>
          <w:szCs w:val="28"/>
          <w:shd w:val="clear" w:color="auto" w:fill="FFFFFF"/>
        </w:rPr>
        <w:t>лрзпщу</w:t>
      </w:r>
      <w:proofErr w:type="spellEnd"/>
      <w:r>
        <w:rPr>
          <w:caps/>
          <w:color w:val="000000"/>
          <w:sz w:val="24"/>
          <w:lang w:eastAsia="en-US"/>
        </w:rPr>
        <w:t>,</w:t>
      </w:r>
    </w:p>
    <w:p w14:paraId="2331344F" w14:textId="7C0ED8F2" w:rsidR="00B84D30" w:rsidRDefault="00B84D30" w:rsidP="00B84D30">
      <w:pPr>
        <w:ind w:firstLine="709"/>
        <w:jc w:val="both"/>
        <w:rPr>
          <w:caps/>
          <w:color w:val="000000"/>
          <w:sz w:val="24"/>
          <w:lang w:eastAsia="en-US"/>
        </w:rPr>
      </w:pPr>
      <w:r>
        <w:rPr>
          <w:caps/>
          <w:color w:val="000000"/>
          <w:sz w:val="24"/>
          <w:lang w:eastAsia="en-US"/>
        </w:rPr>
        <w:t>АНАСТАСИЯ=</w:t>
      </w:r>
      <w:r w:rsidRPr="00B84D30">
        <w:rPr>
          <w:szCs w:val="28"/>
          <w:shd w:val="clear" w:color="auto" w:fill="FFFFFF"/>
        </w:rPr>
        <w:t xml:space="preserve"> </w:t>
      </w:r>
      <w:proofErr w:type="spellStart"/>
      <w:r w:rsidRPr="00B84D30">
        <w:rPr>
          <w:szCs w:val="28"/>
          <w:shd w:val="clear" w:color="auto" w:fill="FFFFFF"/>
        </w:rPr>
        <w:t>знщъеущиш</w:t>
      </w:r>
      <w:proofErr w:type="spellEnd"/>
    </w:p>
    <w:p w14:paraId="31B074B2" w14:textId="439B61AA" w:rsidR="00B84D30" w:rsidRPr="0030145A" w:rsidRDefault="00B84D30" w:rsidP="00B84D30">
      <w:pPr>
        <w:ind w:firstLine="709"/>
        <w:jc w:val="both"/>
        <w:rPr>
          <w:caps/>
          <w:color w:val="000000"/>
          <w:sz w:val="24"/>
          <w:lang w:eastAsia="en-US"/>
        </w:rPr>
      </w:pPr>
      <w:r>
        <w:rPr>
          <w:caps/>
          <w:color w:val="000000"/>
          <w:sz w:val="24"/>
          <w:lang w:eastAsia="en-US"/>
        </w:rPr>
        <w:t>ДМИТРИЕВНА=</w:t>
      </w:r>
      <w:r>
        <w:rPr>
          <w:color w:val="000000"/>
          <w:szCs w:val="28"/>
          <w:lang w:eastAsia="en-US"/>
        </w:rPr>
        <w:t xml:space="preserve"> </w:t>
      </w:r>
      <w:proofErr w:type="spellStart"/>
      <w:r w:rsidRPr="00B84D30">
        <w:rPr>
          <w:szCs w:val="28"/>
          <w:shd w:val="clear" w:color="auto" w:fill="FFFFFF"/>
        </w:rPr>
        <w:t>мяьървнфбз</w:t>
      </w:r>
      <w:proofErr w:type="spellEnd"/>
    </w:p>
    <w:p w14:paraId="59610A64" w14:textId="77777777" w:rsidR="00B84D30" w:rsidRPr="00B84D30" w:rsidRDefault="00B84D30" w:rsidP="00B84D30">
      <w:pPr>
        <w:ind w:firstLine="709"/>
        <w:jc w:val="both"/>
        <w:rPr>
          <w:caps/>
          <w:szCs w:val="28"/>
          <w:lang w:eastAsia="en-US"/>
        </w:rPr>
      </w:pPr>
    </w:p>
    <w:p w14:paraId="2E17E70D" w14:textId="15FA6430" w:rsidR="00FA221C" w:rsidRDefault="00FA221C" w:rsidP="00FA221C">
      <w:pPr>
        <w:ind w:firstLine="709"/>
        <w:jc w:val="both"/>
        <w:rPr>
          <w:b/>
          <w:color w:val="000000" w:themeColor="text1"/>
          <w:szCs w:val="28"/>
        </w:rPr>
      </w:pPr>
      <w:r>
        <w:rPr>
          <w:b/>
          <w:color w:val="000000" w:themeColor="text1"/>
          <w:szCs w:val="28"/>
        </w:rPr>
        <w:t xml:space="preserve">Задание 2. </w:t>
      </w:r>
      <w:r w:rsidRPr="00FA221C">
        <w:rPr>
          <w:color w:val="000000" w:themeColor="text1"/>
          <w:szCs w:val="28"/>
        </w:rPr>
        <w:t>Расшифровать следующие сообщения:</w:t>
      </w:r>
    </w:p>
    <w:p w14:paraId="6567F5F9" w14:textId="03778336" w:rsidR="00FA221C" w:rsidRPr="00FA221C" w:rsidRDefault="00FA221C" w:rsidP="00FA221C">
      <w:pPr>
        <w:spacing w:before="120" w:after="240"/>
        <w:ind w:firstLine="851"/>
        <w:rPr>
          <w:color w:val="000000" w:themeColor="text1"/>
          <w:szCs w:val="28"/>
        </w:rPr>
      </w:pPr>
      <w:r>
        <w:rPr>
          <w:color w:val="000000" w:themeColor="text1"/>
          <w:szCs w:val="28"/>
        </w:rPr>
        <w:t>Таблица 5</w:t>
      </w:r>
      <w:r>
        <w:rPr>
          <w:color w:val="000000" w:themeColor="text1"/>
          <w:szCs w:val="28"/>
        </w:rPr>
        <w:sym w:font="Symbol" w:char="F02D"/>
      </w:r>
      <w:r w:rsidRPr="00BA5EDF">
        <w:rPr>
          <w:b/>
          <w:color w:val="000000" w:themeColor="text1"/>
          <w:szCs w:val="28"/>
        </w:rPr>
        <w:t xml:space="preserve"> </w:t>
      </w:r>
      <w:r>
        <w:rPr>
          <w:color w:val="000000" w:themeColor="text1"/>
          <w:szCs w:val="28"/>
        </w:rPr>
        <w:t xml:space="preserve">Данные </w:t>
      </w:r>
      <w:r w:rsidRPr="00BA5EDF">
        <w:rPr>
          <w:color w:val="000000" w:themeColor="text1"/>
          <w:szCs w:val="28"/>
        </w:rPr>
        <w:t>для лабораторной работы</w:t>
      </w:r>
    </w:p>
    <w:tbl>
      <w:tblPr>
        <w:tblStyle w:val="a6"/>
        <w:tblW w:w="9267" w:type="dxa"/>
        <w:tblLook w:val="04A0" w:firstRow="1" w:lastRow="0" w:firstColumn="1" w:lastColumn="0" w:noHBand="0" w:noVBand="1"/>
      </w:tblPr>
      <w:tblGrid>
        <w:gridCol w:w="498"/>
        <w:gridCol w:w="4496"/>
        <w:gridCol w:w="4273"/>
      </w:tblGrid>
      <w:tr w:rsidR="00FA221C" w:rsidRPr="00FA221C" w14:paraId="6FEBDEE2" w14:textId="77777777" w:rsidTr="00FA221C">
        <w:trPr>
          <w:trHeight w:val="483"/>
        </w:trPr>
        <w:tc>
          <w:tcPr>
            <w:tcW w:w="498" w:type="dxa"/>
          </w:tcPr>
          <w:p w14:paraId="05C976D3" w14:textId="77777777" w:rsidR="00FA221C" w:rsidRPr="00FA221C" w:rsidRDefault="00FA221C" w:rsidP="00FA221C">
            <w:pPr>
              <w:pStyle w:val="a9"/>
              <w:tabs>
                <w:tab w:val="left" w:pos="993"/>
                <w:tab w:val="left" w:pos="1276"/>
              </w:tabs>
              <w:ind w:left="0"/>
              <w:rPr>
                <w:rFonts w:ascii="Times New Roman" w:hAnsi="Times New Roman" w:cs="Times New Roman"/>
                <w:b/>
                <w:color w:val="000000" w:themeColor="text1"/>
                <w:sz w:val="28"/>
                <w:szCs w:val="28"/>
              </w:rPr>
            </w:pPr>
            <w:r w:rsidRPr="00FA221C">
              <w:rPr>
                <w:rFonts w:ascii="Times New Roman" w:hAnsi="Times New Roman" w:cs="Times New Roman"/>
                <w:b/>
                <w:color w:val="000000" w:themeColor="text1"/>
                <w:sz w:val="28"/>
                <w:szCs w:val="28"/>
              </w:rPr>
              <w:t>№</w:t>
            </w:r>
          </w:p>
        </w:tc>
        <w:tc>
          <w:tcPr>
            <w:tcW w:w="4496" w:type="dxa"/>
          </w:tcPr>
          <w:p w14:paraId="1CE021AB" w14:textId="77777777" w:rsidR="00FA221C" w:rsidRPr="00FA221C" w:rsidRDefault="00FA221C" w:rsidP="00FA221C">
            <w:pPr>
              <w:pStyle w:val="a9"/>
              <w:tabs>
                <w:tab w:val="left" w:pos="993"/>
                <w:tab w:val="left" w:pos="1276"/>
              </w:tabs>
              <w:ind w:left="0"/>
              <w:rPr>
                <w:rFonts w:ascii="Times New Roman" w:hAnsi="Times New Roman" w:cs="Times New Roman"/>
                <w:b/>
                <w:color w:val="000000" w:themeColor="text1"/>
                <w:sz w:val="28"/>
                <w:szCs w:val="28"/>
              </w:rPr>
            </w:pPr>
            <w:r w:rsidRPr="00FA221C">
              <w:rPr>
                <w:rFonts w:ascii="Times New Roman" w:hAnsi="Times New Roman" w:cs="Times New Roman"/>
                <w:b/>
                <w:color w:val="000000" w:themeColor="text1"/>
                <w:sz w:val="28"/>
                <w:szCs w:val="28"/>
              </w:rPr>
              <w:t>Сообщение</w:t>
            </w:r>
          </w:p>
        </w:tc>
        <w:tc>
          <w:tcPr>
            <w:tcW w:w="4273" w:type="dxa"/>
          </w:tcPr>
          <w:p w14:paraId="5D786C9E" w14:textId="77777777" w:rsidR="00FA221C" w:rsidRPr="00FA221C" w:rsidRDefault="00FA221C" w:rsidP="00FA221C">
            <w:pPr>
              <w:pStyle w:val="a9"/>
              <w:tabs>
                <w:tab w:val="left" w:pos="993"/>
                <w:tab w:val="left" w:pos="1276"/>
              </w:tabs>
              <w:ind w:left="0"/>
              <w:rPr>
                <w:rFonts w:ascii="Times New Roman" w:hAnsi="Times New Roman" w:cs="Times New Roman"/>
                <w:b/>
                <w:color w:val="000000" w:themeColor="text1"/>
                <w:sz w:val="28"/>
                <w:szCs w:val="28"/>
              </w:rPr>
            </w:pPr>
            <w:r w:rsidRPr="00FA221C">
              <w:rPr>
                <w:rFonts w:ascii="Times New Roman" w:hAnsi="Times New Roman" w:cs="Times New Roman"/>
                <w:b/>
                <w:color w:val="000000" w:themeColor="text1"/>
                <w:sz w:val="28"/>
                <w:szCs w:val="28"/>
              </w:rPr>
              <w:t xml:space="preserve">Способ </w:t>
            </w:r>
          </w:p>
        </w:tc>
      </w:tr>
      <w:tr w:rsidR="00FA221C" w:rsidRPr="00FA221C" w14:paraId="1599178D" w14:textId="77777777" w:rsidTr="00FA221C">
        <w:trPr>
          <w:trHeight w:val="820"/>
        </w:trPr>
        <w:tc>
          <w:tcPr>
            <w:tcW w:w="498" w:type="dxa"/>
          </w:tcPr>
          <w:p w14:paraId="46D27D1C"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14168280" w14:textId="77777777" w:rsidR="00FA221C" w:rsidRPr="00FA221C" w:rsidRDefault="00FA221C" w:rsidP="00FA221C">
            <w:pPr>
              <w:rPr>
                <w:color w:val="000000" w:themeColor="text1"/>
                <w:szCs w:val="28"/>
              </w:rPr>
            </w:pPr>
            <w:proofErr w:type="spellStart"/>
            <w:r w:rsidRPr="00FA221C">
              <w:rPr>
                <w:spacing w:val="8"/>
                <w:szCs w:val="28"/>
              </w:rPr>
              <w:t>Ие</w:t>
            </w:r>
            <w:proofErr w:type="spellEnd"/>
            <w:r w:rsidRPr="00FA221C">
              <w:rPr>
                <w:spacing w:val="8"/>
                <w:szCs w:val="28"/>
              </w:rPr>
              <w:t xml:space="preserve"> </w:t>
            </w:r>
            <w:proofErr w:type="spellStart"/>
            <w:r w:rsidRPr="00FA221C">
              <w:rPr>
                <w:spacing w:val="8"/>
                <w:szCs w:val="28"/>
              </w:rPr>
              <w:t>михежцчжшйч</w:t>
            </w:r>
            <w:proofErr w:type="spellEnd"/>
            <w:r w:rsidRPr="00FA221C">
              <w:rPr>
                <w:spacing w:val="8"/>
                <w:szCs w:val="28"/>
              </w:rPr>
              <w:t xml:space="preserve"> </w:t>
            </w:r>
            <w:proofErr w:type="spellStart"/>
            <w:r w:rsidRPr="00FA221C">
              <w:rPr>
                <w:spacing w:val="8"/>
                <w:szCs w:val="28"/>
              </w:rPr>
              <w:t>сшихуцчб</w:t>
            </w:r>
            <w:proofErr w:type="spellEnd"/>
          </w:p>
        </w:tc>
        <w:tc>
          <w:tcPr>
            <w:tcW w:w="4273" w:type="dxa"/>
          </w:tcPr>
          <w:p w14:paraId="3E992E7C"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z w:val="28"/>
                <w:szCs w:val="28"/>
              </w:rPr>
              <w:t>Расшифровать с помощью шифра Цезаря. Ключ 5</w:t>
            </w:r>
          </w:p>
        </w:tc>
      </w:tr>
      <w:tr w:rsidR="00FA221C" w:rsidRPr="00FA221C" w14:paraId="1A3D0158" w14:textId="77777777" w:rsidTr="00FA221C">
        <w:trPr>
          <w:trHeight w:val="630"/>
        </w:trPr>
        <w:tc>
          <w:tcPr>
            <w:tcW w:w="498" w:type="dxa"/>
          </w:tcPr>
          <w:p w14:paraId="2D294128"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22B57992" w14:textId="77777777" w:rsidR="00FA221C" w:rsidRPr="00FA221C" w:rsidRDefault="00FA221C" w:rsidP="00FA221C">
            <w:pPr>
              <w:jc w:val="left"/>
              <w:rPr>
                <w:color w:val="000000" w:themeColor="text1"/>
                <w:szCs w:val="28"/>
              </w:rPr>
            </w:pPr>
            <w:proofErr w:type="spellStart"/>
            <w:r w:rsidRPr="00FA221C">
              <w:rPr>
                <w:spacing w:val="8"/>
                <w:szCs w:val="28"/>
              </w:rPr>
              <w:t>съчпщг</w:t>
            </w:r>
            <w:proofErr w:type="spellEnd"/>
            <w:r w:rsidRPr="00FA221C">
              <w:rPr>
                <w:spacing w:val="8"/>
                <w:szCs w:val="28"/>
              </w:rPr>
              <w:t xml:space="preserve"> </w:t>
            </w:r>
            <w:proofErr w:type="spellStart"/>
            <w:r w:rsidRPr="00FA221C">
              <w:rPr>
                <w:spacing w:val="8"/>
                <w:szCs w:val="28"/>
              </w:rPr>
              <w:t>окхчхиге</w:t>
            </w:r>
            <w:proofErr w:type="spellEnd"/>
            <w:r w:rsidRPr="00FA221C">
              <w:rPr>
                <w:spacing w:val="8"/>
                <w:szCs w:val="28"/>
              </w:rPr>
              <w:t xml:space="preserve"> </w:t>
            </w:r>
            <w:proofErr w:type="spellStart"/>
            <w:r w:rsidRPr="00FA221C">
              <w:rPr>
                <w:spacing w:val="8"/>
                <w:szCs w:val="28"/>
              </w:rPr>
              <w:t>ичлкпщг</w:t>
            </w:r>
            <w:proofErr w:type="spellEnd"/>
          </w:p>
        </w:tc>
        <w:tc>
          <w:tcPr>
            <w:tcW w:w="4273" w:type="dxa"/>
          </w:tcPr>
          <w:p w14:paraId="270587F1" w14:textId="77777777" w:rsidR="00FA221C" w:rsidRPr="00FA221C" w:rsidRDefault="00FA221C" w:rsidP="00FA221C">
            <w:pPr>
              <w:jc w:val="left"/>
              <w:rPr>
                <w:color w:val="000000" w:themeColor="text1"/>
                <w:szCs w:val="28"/>
              </w:rPr>
            </w:pPr>
            <w:r w:rsidRPr="00FA221C">
              <w:rPr>
                <w:szCs w:val="28"/>
              </w:rPr>
              <w:t>Расшифровать с помощью шифра Цезаря. Ключ 7</w:t>
            </w:r>
          </w:p>
        </w:tc>
      </w:tr>
      <w:tr w:rsidR="00FA221C" w:rsidRPr="00FA221C" w14:paraId="19CDB72D" w14:textId="77777777" w:rsidTr="00FA221C">
        <w:trPr>
          <w:trHeight w:val="630"/>
        </w:trPr>
        <w:tc>
          <w:tcPr>
            <w:tcW w:w="498" w:type="dxa"/>
          </w:tcPr>
          <w:p w14:paraId="316949D0"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2F4176EC" w14:textId="77777777" w:rsidR="00FA221C" w:rsidRPr="00FA221C" w:rsidRDefault="00FA221C" w:rsidP="00FA221C">
            <w:pPr>
              <w:jc w:val="left"/>
              <w:rPr>
                <w:color w:val="000000" w:themeColor="text1"/>
                <w:szCs w:val="28"/>
              </w:rPr>
            </w:pPr>
            <w:proofErr w:type="spellStart"/>
            <w:r w:rsidRPr="00FA221C">
              <w:rPr>
                <w:spacing w:val="8"/>
                <w:szCs w:val="28"/>
              </w:rPr>
              <w:t>ьоъщочто</w:t>
            </w:r>
            <w:proofErr w:type="spellEnd"/>
            <w:r w:rsidRPr="00FA221C">
              <w:rPr>
                <w:spacing w:val="8"/>
                <w:szCs w:val="28"/>
              </w:rPr>
              <w:t xml:space="preserve"> т </w:t>
            </w:r>
            <w:proofErr w:type="spellStart"/>
            <w:r w:rsidRPr="00FA221C">
              <w:rPr>
                <w:spacing w:val="8"/>
                <w:szCs w:val="28"/>
              </w:rPr>
              <w:t>лечшыхтлшыьё</w:t>
            </w:r>
            <w:proofErr w:type="spellEnd"/>
          </w:p>
        </w:tc>
        <w:tc>
          <w:tcPr>
            <w:tcW w:w="4273" w:type="dxa"/>
          </w:tcPr>
          <w:p w14:paraId="7D7C04B6" w14:textId="77777777" w:rsidR="00FA221C" w:rsidRPr="00FA221C" w:rsidRDefault="00FA221C" w:rsidP="00FA221C">
            <w:pPr>
              <w:jc w:val="left"/>
              <w:rPr>
                <w:color w:val="000000" w:themeColor="text1"/>
                <w:szCs w:val="28"/>
              </w:rPr>
            </w:pPr>
            <w:r w:rsidRPr="00FA221C">
              <w:rPr>
                <w:szCs w:val="28"/>
              </w:rPr>
              <w:t>Расшифровать с помощью шифра Цезаря. Ключ 10</w:t>
            </w:r>
          </w:p>
        </w:tc>
      </w:tr>
      <w:tr w:rsidR="00FA221C" w:rsidRPr="00FA221C" w14:paraId="6B4E861A" w14:textId="77777777" w:rsidTr="00FA221C">
        <w:trPr>
          <w:trHeight w:val="1978"/>
        </w:trPr>
        <w:tc>
          <w:tcPr>
            <w:tcW w:w="498" w:type="dxa"/>
          </w:tcPr>
          <w:p w14:paraId="03F8F2F9"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008DE1B9"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pacing w:val="8"/>
                <w:sz w:val="28"/>
                <w:szCs w:val="28"/>
              </w:rPr>
              <w:t>Лжбзеииеизиачзнр</w:t>
            </w:r>
          </w:p>
        </w:tc>
        <w:tc>
          <w:tcPr>
            <w:tcW w:w="4273" w:type="dxa"/>
          </w:tcPr>
          <w:p w14:paraId="5E193093" w14:textId="77777777" w:rsidR="00FA221C" w:rsidRPr="00FA221C" w:rsidRDefault="00FA221C" w:rsidP="00FA221C">
            <w:pPr>
              <w:jc w:val="left"/>
              <w:rPr>
                <w:b/>
                <w:szCs w:val="28"/>
              </w:rPr>
            </w:pPr>
            <w:r w:rsidRPr="00FA221C">
              <w:rPr>
                <w:szCs w:val="28"/>
              </w:rPr>
              <w:t>Расшифровать с помощью</w:t>
            </w:r>
            <w:r w:rsidRPr="00FA221C">
              <w:rPr>
                <w:b/>
                <w:szCs w:val="28"/>
              </w:rPr>
              <w:t xml:space="preserve"> Магического квадрата</w:t>
            </w:r>
          </w:p>
          <w:tbl>
            <w:tblPr>
              <w:tblW w:w="2485" w:type="dxa"/>
              <w:tblLook w:val="04A0" w:firstRow="1" w:lastRow="0" w:firstColumn="1" w:lastColumn="0" w:noHBand="0" w:noVBand="1"/>
            </w:tblPr>
            <w:tblGrid>
              <w:gridCol w:w="608"/>
              <w:gridCol w:w="720"/>
              <w:gridCol w:w="691"/>
              <w:gridCol w:w="496"/>
            </w:tblGrid>
            <w:tr w:rsidR="00FA221C" w:rsidRPr="00FA221C" w14:paraId="3694EA4E" w14:textId="77777777" w:rsidTr="00FA221C">
              <w:trPr>
                <w:trHeight w:val="307"/>
              </w:trPr>
              <w:tc>
                <w:tcPr>
                  <w:tcW w:w="60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769645A" w14:textId="77777777" w:rsidR="00FA221C" w:rsidRPr="00FA221C" w:rsidRDefault="00FA221C" w:rsidP="00FA221C">
                  <w:pPr>
                    <w:jc w:val="center"/>
                    <w:rPr>
                      <w:color w:val="000000"/>
                      <w:szCs w:val="28"/>
                    </w:rPr>
                  </w:pPr>
                  <w:r w:rsidRPr="00FA221C">
                    <w:rPr>
                      <w:color w:val="000000"/>
                      <w:szCs w:val="28"/>
                    </w:rPr>
                    <w:t>7</w:t>
                  </w:r>
                </w:p>
              </w:tc>
              <w:tc>
                <w:tcPr>
                  <w:tcW w:w="720" w:type="dxa"/>
                  <w:tcBorders>
                    <w:top w:val="single" w:sz="8" w:space="0" w:color="auto"/>
                    <w:left w:val="nil"/>
                    <w:bottom w:val="single" w:sz="8" w:space="0" w:color="auto"/>
                    <w:right w:val="single" w:sz="4" w:space="0" w:color="auto"/>
                  </w:tcBorders>
                  <w:shd w:val="clear" w:color="auto" w:fill="auto"/>
                  <w:noWrap/>
                  <w:vAlign w:val="bottom"/>
                  <w:hideMark/>
                </w:tcPr>
                <w:p w14:paraId="713B93AE" w14:textId="77777777" w:rsidR="00FA221C" w:rsidRPr="00FA221C" w:rsidRDefault="00FA221C" w:rsidP="00FA221C">
                  <w:pPr>
                    <w:jc w:val="center"/>
                    <w:rPr>
                      <w:color w:val="000000"/>
                      <w:szCs w:val="28"/>
                    </w:rPr>
                  </w:pPr>
                  <w:r w:rsidRPr="00FA221C">
                    <w:rPr>
                      <w:color w:val="000000"/>
                      <w:szCs w:val="28"/>
                    </w:rPr>
                    <w:t>12</w:t>
                  </w:r>
                </w:p>
              </w:tc>
              <w:tc>
                <w:tcPr>
                  <w:tcW w:w="691" w:type="dxa"/>
                  <w:tcBorders>
                    <w:top w:val="single" w:sz="8" w:space="0" w:color="auto"/>
                    <w:left w:val="nil"/>
                    <w:bottom w:val="single" w:sz="8" w:space="0" w:color="auto"/>
                    <w:right w:val="single" w:sz="4" w:space="0" w:color="auto"/>
                  </w:tcBorders>
                  <w:shd w:val="clear" w:color="auto" w:fill="auto"/>
                  <w:noWrap/>
                  <w:vAlign w:val="bottom"/>
                  <w:hideMark/>
                </w:tcPr>
                <w:p w14:paraId="159D62E4" w14:textId="77777777" w:rsidR="00FA221C" w:rsidRPr="00FA221C" w:rsidRDefault="00FA221C" w:rsidP="00FA221C">
                  <w:pPr>
                    <w:jc w:val="center"/>
                    <w:rPr>
                      <w:color w:val="000000"/>
                      <w:szCs w:val="28"/>
                    </w:rPr>
                  </w:pPr>
                  <w:r w:rsidRPr="00FA221C">
                    <w:rPr>
                      <w:color w:val="000000"/>
                      <w:szCs w:val="28"/>
                    </w:rPr>
                    <w:t>1</w:t>
                  </w:r>
                </w:p>
              </w:tc>
              <w:tc>
                <w:tcPr>
                  <w:tcW w:w="466" w:type="dxa"/>
                  <w:tcBorders>
                    <w:top w:val="single" w:sz="8" w:space="0" w:color="auto"/>
                    <w:left w:val="single" w:sz="8" w:space="0" w:color="auto"/>
                    <w:bottom w:val="single" w:sz="8" w:space="0" w:color="auto"/>
                    <w:right w:val="single" w:sz="4" w:space="0" w:color="auto"/>
                  </w:tcBorders>
                  <w:shd w:val="clear" w:color="auto" w:fill="auto"/>
                  <w:noWrap/>
                  <w:vAlign w:val="bottom"/>
                </w:tcPr>
                <w:p w14:paraId="51E76EDD" w14:textId="77777777" w:rsidR="00FA221C" w:rsidRPr="00FA221C" w:rsidRDefault="00FA221C" w:rsidP="00FA221C">
                  <w:pPr>
                    <w:jc w:val="center"/>
                    <w:rPr>
                      <w:color w:val="000000"/>
                      <w:szCs w:val="28"/>
                    </w:rPr>
                  </w:pPr>
                  <w:r w:rsidRPr="00FA221C">
                    <w:rPr>
                      <w:color w:val="000000"/>
                      <w:szCs w:val="28"/>
                    </w:rPr>
                    <w:t>14</w:t>
                  </w:r>
                </w:p>
              </w:tc>
            </w:tr>
            <w:tr w:rsidR="00FA221C" w:rsidRPr="00FA221C" w14:paraId="517F7445" w14:textId="77777777" w:rsidTr="00FA221C">
              <w:trPr>
                <w:trHeight w:val="307"/>
              </w:trPr>
              <w:tc>
                <w:tcPr>
                  <w:tcW w:w="608" w:type="dxa"/>
                  <w:tcBorders>
                    <w:top w:val="nil"/>
                    <w:left w:val="single" w:sz="8" w:space="0" w:color="auto"/>
                    <w:bottom w:val="single" w:sz="8" w:space="0" w:color="auto"/>
                    <w:right w:val="single" w:sz="4" w:space="0" w:color="auto"/>
                  </w:tcBorders>
                  <w:shd w:val="clear" w:color="auto" w:fill="auto"/>
                  <w:noWrap/>
                  <w:vAlign w:val="bottom"/>
                </w:tcPr>
                <w:p w14:paraId="09ED79E5" w14:textId="77777777" w:rsidR="00FA221C" w:rsidRPr="00FA221C" w:rsidRDefault="00FA221C" w:rsidP="00FA221C">
                  <w:pPr>
                    <w:jc w:val="center"/>
                    <w:rPr>
                      <w:color w:val="000000"/>
                      <w:szCs w:val="28"/>
                    </w:rPr>
                  </w:pPr>
                  <w:r w:rsidRPr="00FA221C">
                    <w:rPr>
                      <w:color w:val="000000"/>
                      <w:szCs w:val="28"/>
                    </w:rPr>
                    <w:t>2</w:t>
                  </w:r>
                </w:p>
              </w:tc>
              <w:tc>
                <w:tcPr>
                  <w:tcW w:w="720" w:type="dxa"/>
                  <w:tcBorders>
                    <w:top w:val="nil"/>
                    <w:left w:val="single" w:sz="8" w:space="0" w:color="auto"/>
                    <w:bottom w:val="single" w:sz="8" w:space="0" w:color="auto"/>
                    <w:right w:val="single" w:sz="4" w:space="0" w:color="auto"/>
                  </w:tcBorders>
                  <w:shd w:val="clear" w:color="auto" w:fill="auto"/>
                  <w:noWrap/>
                  <w:vAlign w:val="bottom"/>
                  <w:hideMark/>
                </w:tcPr>
                <w:p w14:paraId="766A0B92" w14:textId="77777777" w:rsidR="00FA221C" w:rsidRPr="00FA221C" w:rsidRDefault="00FA221C" w:rsidP="00FA221C">
                  <w:pPr>
                    <w:jc w:val="center"/>
                    <w:rPr>
                      <w:color w:val="000000"/>
                      <w:szCs w:val="28"/>
                    </w:rPr>
                  </w:pPr>
                  <w:r w:rsidRPr="00FA221C">
                    <w:rPr>
                      <w:color w:val="000000"/>
                      <w:szCs w:val="28"/>
                    </w:rPr>
                    <w:t>13</w:t>
                  </w:r>
                </w:p>
              </w:tc>
              <w:tc>
                <w:tcPr>
                  <w:tcW w:w="691" w:type="dxa"/>
                  <w:tcBorders>
                    <w:top w:val="nil"/>
                    <w:left w:val="nil"/>
                    <w:bottom w:val="single" w:sz="8" w:space="0" w:color="auto"/>
                    <w:right w:val="single" w:sz="4" w:space="0" w:color="auto"/>
                  </w:tcBorders>
                  <w:shd w:val="clear" w:color="auto" w:fill="auto"/>
                  <w:noWrap/>
                  <w:vAlign w:val="bottom"/>
                  <w:hideMark/>
                </w:tcPr>
                <w:p w14:paraId="5D4AE7E2" w14:textId="77777777" w:rsidR="00FA221C" w:rsidRPr="00FA221C" w:rsidRDefault="00FA221C" w:rsidP="00FA221C">
                  <w:pPr>
                    <w:jc w:val="center"/>
                    <w:rPr>
                      <w:color w:val="000000"/>
                      <w:szCs w:val="28"/>
                    </w:rPr>
                  </w:pPr>
                  <w:r w:rsidRPr="00FA221C">
                    <w:rPr>
                      <w:color w:val="000000"/>
                      <w:szCs w:val="28"/>
                    </w:rPr>
                    <w:t>8</w:t>
                  </w:r>
                </w:p>
              </w:tc>
              <w:tc>
                <w:tcPr>
                  <w:tcW w:w="466" w:type="dxa"/>
                  <w:tcBorders>
                    <w:top w:val="nil"/>
                    <w:left w:val="nil"/>
                    <w:bottom w:val="single" w:sz="8" w:space="0" w:color="auto"/>
                    <w:right w:val="single" w:sz="4" w:space="0" w:color="auto"/>
                  </w:tcBorders>
                  <w:shd w:val="clear" w:color="auto" w:fill="auto"/>
                  <w:noWrap/>
                  <w:vAlign w:val="bottom"/>
                  <w:hideMark/>
                </w:tcPr>
                <w:p w14:paraId="1DAEAF15" w14:textId="77777777" w:rsidR="00FA221C" w:rsidRPr="00FA221C" w:rsidRDefault="00FA221C" w:rsidP="00FA221C">
                  <w:pPr>
                    <w:jc w:val="center"/>
                    <w:rPr>
                      <w:color w:val="000000"/>
                      <w:szCs w:val="28"/>
                    </w:rPr>
                  </w:pPr>
                  <w:r w:rsidRPr="00FA221C">
                    <w:rPr>
                      <w:color w:val="000000"/>
                      <w:szCs w:val="28"/>
                    </w:rPr>
                    <w:t>11</w:t>
                  </w:r>
                </w:p>
              </w:tc>
            </w:tr>
            <w:tr w:rsidR="00FA221C" w:rsidRPr="00FA221C" w14:paraId="0C9B5ACE" w14:textId="77777777" w:rsidTr="00FA221C">
              <w:trPr>
                <w:trHeight w:val="307"/>
              </w:trPr>
              <w:tc>
                <w:tcPr>
                  <w:tcW w:w="608" w:type="dxa"/>
                  <w:tcBorders>
                    <w:top w:val="nil"/>
                    <w:left w:val="single" w:sz="8" w:space="0" w:color="auto"/>
                    <w:bottom w:val="single" w:sz="8" w:space="0" w:color="auto"/>
                    <w:right w:val="single" w:sz="4" w:space="0" w:color="auto"/>
                  </w:tcBorders>
                  <w:shd w:val="clear" w:color="auto" w:fill="auto"/>
                  <w:noWrap/>
                  <w:vAlign w:val="bottom"/>
                  <w:hideMark/>
                </w:tcPr>
                <w:p w14:paraId="219C6B63" w14:textId="77777777" w:rsidR="00FA221C" w:rsidRPr="00FA221C" w:rsidRDefault="00FA221C" w:rsidP="00FA221C">
                  <w:pPr>
                    <w:jc w:val="center"/>
                    <w:rPr>
                      <w:color w:val="000000"/>
                      <w:szCs w:val="28"/>
                    </w:rPr>
                  </w:pPr>
                  <w:r w:rsidRPr="00FA221C">
                    <w:rPr>
                      <w:color w:val="000000"/>
                      <w:szCs w:val="28"/>
                    </w:rPr>
                    <w:t>16</w:t>
                  </w:r>
                </w:p>
              </w:tc>
              <w:tc>
                <w:tcPr>
                  <w:tcW w:w="720" w:type="dxa"/>
                  <w:tcBorders>
                    <w:top w:val="nil"/>
                    <w:left w:val="nil"/>
                    <w:bottom w:val="single" w:sz="8" w:space="0" w:color="auto"/>
                    <w:right w:val="single" w:sz="4" w:space="0" w:color="auto"/>
                  </w:tcBorders>
                  <w:shd w:val="clear" w:color="auto" w:fill="auto"/>
                  <w:noWrap/>
                  <w:vAlign w:val="bottom"/>
                  <w:hideMark/>
                </w:tcPr>
                <w:p w14:paraId="08D07329" w14:textId="77777777" w:rsidR="00FA221C" w:rsidRPr="00FA221C" w:rsidRDefault="00FA221C" w:rsidP="00FA221C">
                  <w:pPr>
                    <w:jc w:val="center"/>
                    <w:rPr>
                      <w:color w:val="000000"/>
                      <w:szCs w:val="28"/>
                    </w:rPr>
                  </w:pPr>
                  <w:r w:rsidRPr="00FA221C">
                    <w:rPr>
                      <w:color w:val="000000"/>
                      <w:szCs w:val="28"/>
                    </w:rPr>
                    <w:t>3</w:t>
                  </w:r>
                </w:p>
              </w:tc>
              <w:tc>
                <w:tcPr>
                  <w:tcW w:w="691" w:type="dxa"/>
                  <w:tcBorders>
                    <w:top w:val="nil"/>
                    <w:left w:val="nil"/>
                    <w:bottom w:val="single" w:sz="8" w:space="0" w:color="auto"/>
                    <w:right w:val="single" w:sz="4" w:space="0" w:color="auto"/>
                  </w:tcBorders>
                  <w:shd w:val="clear" w:color="auto" w:fill="auto"/>
                  <w:noWrap/>
                  <w:vAlign w:val="bottom"/>
                </w:tcPr>
                <w:p w14:paraId="3FDE963B" w14:textId="77777777" w:rsidR="00FA221C" w:rsidRPr="00FA221C" w:rsidRDefault="00FA221C" w:rsidP="00FA221C">
                  <w:pPr>
                    <w:jc w:val="center"/>
                    <w:rPr>
                      <w:color w:val="000000"/>
                      <w:szCs w:val="28"/>
                    </w:rPr>
                  </w:pPr>
                  <w:r w:rsidRPr="00FA221C">
                    <w:rPr>
                      <w:color w:val="000000"/>
                      <w:szCs w:val="28"/>
                    </w:rPr>
                    <w:t>10</w:t>
                  </w:r>
                </w:p>
              </w:tc>
              <w:tc>
                <w:tcPr>
                  <w:tcW w:w="466" w:type="dxa"/>
                  <w:tcBorders>
                    <w:top w:val="nil"/>
                    <w:left w:val="nil"/>
                    <w:bottom w:val="single" w:sz="8" w:space="0" w:color="auto"/>
                    <w:right w:val="single" w:sz="4" w:space="0" w:color="auto"/>
                  </w:tcBorders>
                  <w:shd w:val="clear" w:color="auto" w:fill="auto"/>
                  <w:noWrap/>
                  <w:vAlign w:val="bottom"/>
                  <w:hideMark/>
                </w:tcPr>
                <w:p w14:paraId="593620F6" w14:textId="77777777" w:rsidR="00FA221C" w:rsidRPr="00FA221C" w:rsidRDefault="00FA221C" w:rsidP="00FA221C">
                  <w:pPr>
                    <w:jc w:val="center"/>
                    <w:rPr>
                      <w:color w:val="000000"/>
                      <w:szCs w:val="28"/>
                    </w:rPr>
                  </w:pPr>
                  <w:r w:rsidRPr="00FA221C">
                    <w:rPr>
                      <w:color w:val="000000"/>
                      <w:szCs w:val="28"/>
                    </w:rPr>
                    <w:t>5</w:t>
                  </w:r>
                </w:p>
              </w:tc>
            </w:tr>
            <w:tr w:rsidR="00FA221C" w:rsidRPr="00FA221C" w14:paraId="6B6928A7" w14:textId="77777777" w:rsidTr="00FA221C">
              <w:trPr>
                <w:trHeight w:val="307"/>
              </w:trPr>
              <w:tc>
                <w:tcPr>
                  <w:tcW w:w="608" w:type="dxa"/>
                  <w:tcBorders>
                    <w:top w:val="nil"/>
                    <w:left w:val="single" w:sz="8" w:space="0" w:color="auto"/>
                    <w:bottom w:val="single" w:sz="8" w:space="0" w:color="auto"/>
                    <w:right w:val="single" w:sz="4" w:space="0" w:color="auto"/>
                  </w:tcBorders>
                  <w:shd w:val="clear" w:color="auto" w:fill="auto"/>
                  <w:noWrap/>
                  <w:vAlign w:val="bottom"/>
                  <w:hideMark/>
                </w:tcPr>
                <w:p w14:paraId="3EF757B8" w14:textId="77777777" w:rsidR="00FA221C" w:rsidRPr="00FA221C" w:rsidRDefault="00FA221C" w:rsidP="00FA221C">
                  <w:pPr>
                    <w:jc w:val="center"/>
                    <w:rPr>
                      <w:color w:val="000000"/>
                      <w:szCs w:val="28"/>
                    </w:rPr>
                  </w:pPr>
                  <w:r w:rsidRPr="00FA221C">
                    <w:rPr>
                      <w:color w:val="000000"/>
                      <w:szCs w:val="28"/>
                    </w:rPr>
                    <w:t>9</w:t>
                  </w:r>
                </w:p>
              </w:tc>
              <w:tc>
                <w:tcPr>
                  <w:tcW w:w="720" w:type="dxa"/>
                  <w:tcBorders>
                    <w:top w:val="nil"/>
                    <w:left w:val="nil"/>
                    <w:bottom w:val="single" w:sz="8" w:space="0" w:color="auto"/>
                    <w:right w:val="single" w:sz="4" w:space="0" w:color="auto"/>
                  </w:tcBorders>
                  <w:shd w:val="clear" w:color="auto" w:fill="auto"/>
                  <w:noWrap/>
                  <w:vAlign w:val="bottom"/>
                </w:tcPr>
                <w:p w14:paraId="31ED013D" w14:textId="77777777" w:rsidR="00FA221C" w:rsidRPr="00FA221C" w:rsidRDefault="00FA221C" w:rsidP="00FA221C">
                  <w:pPr>
                    <w:jc w:val="center"/>
                    <w:rPr>
                      <w:color w:val="000000"/>
                      <w:szCs w:val="28"/>
                    </w:rPr>
                  </w:pPr>
                  <w:r w:rsidRPr="00FA221C">
                    <w:rPr>
                      <w:color w:val="000000"/>
                      <w:szCs w:val="28"/>
                    </w:rPr>
                    <w:t>6</w:t>
                  </w:r>
                </w:p>
              </w:tc>
              <w:tc>
                <w:tcPr>
                  <w:tcW w:w="691" w:type="dxa"/>
                  <w:tcBorders>
                    <w:top w:val="nil"/>
                    <w:left w:val="nil"/>
                    <w:bottom w:val="single" w:sz="8" w:space="0" w:color="auto"/>
                    <w:right w:val="single" w:sz="4" w:space="0" w:color="auto"/>
                  </w:tcBorders>
                  <w:shd w:val="clear" w:color="auto" w:fill="auto"/>
                  <w:noWrap/>
                  <w:vAlign w:val="bottom"/>
                  <w:hideMark/>
                </w:tcPr>
                <w:p w14:paraId="6C55615E" w14:textId="77777777" w:rsidR="00FA221C" w:rsidRPr="00FA221C" w:rsidRDefault="00FA221C" w:rsidP="00FA221C">
                  <w:pPr>
                    <w:jc w:val="center"/>
                    <w:rPr>
                      <w:color w:val="000000"/>
                      <w:szCs w:val="28"/>
                    </w:rPr>
                  </w:pPr>
                  <w:r w:rsidRPr="00FA221C">
                    <w:rPr>
                      <w:color w:val="000000"/>
                      <w:szCs w:val="28"/>
                    </w:rPr>
                    <w:t>15</w:t>
                  </w:r>
                </w:p>
              </w:tc>
              <w:tc>
                <w:tcPr>
                  <w:tcW w:w="466" w:type="dxa"/>
                  <w:tcBorders>
                    <w:top w:val="nil"/>
                    <w:left w:val="nil"/>
                    <w:bottom w:val="single" w:sz="8" w:space="0" w:color="auto"/>
                    <w:right w:val="single" w:sz="4" w:space="0" w:color="auto"/>
                  </w:tcBorders>
                  <w:shd w:val="clear" w:color="auto" w:fill="auto"/>
                  <w:noWrap/>
                  <w:vAlign w:val="bottom"/>
                  <w:hideMark/>
                </w:tcPr>
                <w:p w14:paraId="228535AE" w14:textId="77777777" w:rsidR="00FA221C" w:rsidRPr="00FA221C" w:rsidRDefault="00FA221C" w:rsidP="00FA221C">
                  <w:pPr>
                    <w:jc w:val="center"/>
                    <w:rPr>
                      <w:color w:val="000000"/>
                      <w:szCs w:val="28"/>
                    </w:rPr>
                  </w:pPr>
                  <w:r w:rsidRPr="00FA221C">
                    <w:rPr>
                      <w:color w:val="000000"/>
                      <w:szCs w:val="28"/>
                    </w:rPr>
                    <w:t>4</w:t>
                  </w:r>
                </w:p>
              </w:tc>
            </w:tr>
          </w:tbl>
          <w:p w14:paraId="3C4983B5" w14:textId="77777777" w:rsidR="00FA221C" w:rsidRPr="00FA221C" w:rsidRDefault="00FA221C" w:rsidP="00FA221C">
            <w:pPr>
              <w:jc w:val="left"/>
              <w:rPr>
                <w:color w:val="000000" w:themeColor="text1"/>
                <w:szCs w:val="28"/>
              </w:rPr>
            </w:pPr>
          </w:p>
        </w:tc>
      </w:tr>
      <w:tr w:rsidR="00FA221C" w:rsidRPr="00FA221C" w14:paraId="43954FEB" w14:textId="77777777" w:rsidTr="00FA221C">
        <w:trPr>
          <w:trHeight w:val="1963"/>
        </w:trPr>
        <w:tc>
          <w:tcPr>
            <w:tcW w:w="498" w:type="dxa"/>
          </w:tcPr>
          <w:p w14:paraId="3E7B7AFF"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222A63AD"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pacing w:val="8"/>
                <w:sz w:val="28"/>
                <w:szCs w:val="28"/>
              </w:rPr>
              <w:t>тяеонаыбиьсрль_т</w:t>
            </w:r>
          </w:p>
        </w:tc>
        <w:tc>
          <w:tcPr>
            <w:tcW w:w="4273" w:type="dxa"/>
          </w:tcPr>
          <w:p w14:paraId="4F3EB1EC" w14:textId="77777777" w:rsidR="00FA221C" w:rsidRPr="00FA221C" w:rsidRDefault="00FA221C" w:rsidP="00FA221C">
            <w:pPr>
              <w:rPr>
                <w:b/>
                <w:bCs/>
                <w:color w:val="000000"/>
                <w:szCs w:val="28"/>
              </w:rPr>
            </w:pPr>
            <w:r w:rsidRPr="00FA221C">
              <w:rPr>
                <w:color w:val="000000"/>
                <w:szCs w:val="28"/>
              </w:rPr>
              <w:t xml:space="preserve">Расшифровать с помощью </w:t>
            </w:r>
            <w:r w:rsidRPr="00FA221C">
              <w:rPr>
                <w:b/>
                <w:bCs/>
                <w:color w:val="000000"/>
                <w:szCs w:val="28"/>
              </w:rPr>
              <w:t>Магического квадрата</w:t>
            </w:r>
          </w:p>
          <w:tbl>
            <w:tblPr>
              <w:tblW w:w="2515" w:type="dxa"/>
              <w:tblLook w:val="04A0" w:firstRow="1" w:lastRow="0" w:firstColumn="1" w:lastColumn="0" w:noHBand="0" w:noVBand="1"/>
            </w:tblPr>
            <w:tblGrid>
              <w:gridCol w:w="553"/>
              <w:gridCol w:w="785"/>
              <w:gridCol w:w="654"/>
              <w:gridCol w:w="523"/>
            </w:tblGrid>
            <w:tr w:rsidR="00FA221C" w:rsidRPr="00FA221C" w14:paraId="04A7C8C9" w14:textId="77777777" w:rsidTr="00FA221C">
              <w:trPr>
                <w:trHeight w:val="307"/>
              </w:trPr>
              <w:tc>
                <w:tcPr>
                  <w:tcW w:w="553" w:type="dxa"/>
                  <w:tcBorders>
                    <w:top w:val="single" w:sz="8" w:space="0" w:color="auto"/>
                    <w:left w:val="single" w:sz="8" w:space="0" w:color="auto"/>
                    <w:bottom w:val="single" w:sz="8" w:space="0" w:color="auto"/>
                    <w:right w:val="single" w:sz="4" w:space="0" w:color="auto"/>
                  </w:tcBorders>
                  <w:shd w:val="clear" w:color="auto" w:fill="auto"/>
                  <w:noWrap/>
                  <w:vAlign w:val="bottom"/>
                </w:tcPr>
                <w:p w14:paraId="333C8EEA" w14:textId="77777777" w:rsidR="00FA221C" w:rsidRPr="00FA221C" w:rsidRDefault="00FA221C" w:rsidP="00FA221C">
                  <w:pPr>
                    <w:rPr>
                      <w:color w:val="000000"/>
                      <w:szCs w:val="28"/>
                    </w:rPr>
                  </w:pPr>
                  <w:r w:rsidRPr="00FA221C">
                    <w:rPr>
                      <w:color w:val="000000"/>
                      <w:szCs w:val="28"/>
                    </w:rPr>
                    <w:t>9</w:t>
                  </w:r>
                </w:p>
              </w:tc>
              <w:tc>
                <w:tcPr>
                  <w:tcW w:w="785" w:type="dxa"/>
                  <w:tcBorders>
                    <w:top w:val="single" w:sz="8" w:space="0" w:color="auto"/>
                    <w:left w:val="nil"/>
                    <w:bottom w:val="single" w:sz="8" w:space="0" w:color="auto"/>
                    <w:right w:val="single" w:sz="4" w:space="0" w:color="auto"/>
                  </w:tcBorders>
                  <w:shd w:val="clear" w:color="auto" w:fill="auto"/>
                  <w:noWrap/>
                  <w:vAlign w:val="bottom"/>
                </w:tcPr>
                <w:p w14:paraId="35437B3A" w14:textId="77777777" w:rsidR="00FA221C" w:rsidRPr="00FA221C" w:rsidRDefault="00FA221C" w:rsidP="00FA221C">
                  <w:pPr>
                    <w:rPr>
                      <w:color w:val="000000"/>
                      <w:szCs w:val="28"/>
                    </w:rPr>
                  </w:pPr>
                  <w:r w:rsidRPr="00FA221C">
                    <w:rPr>
                      <w:color w:val="000000"/>
                      <w:szCs w:val="28"/>
                    </w:rPr>
                    <w:t>16</w:t>
                  </w:r>
                </w:p>
              </w:tc>
              <w:tc>
                <w:tcPr>
                  <w:tcW w:w="654" w:type="dxa"/>
                  <w:tcBorders>
                    <w:top w:val="single" w:sz="8" w:space="0" w:color="auto"/>
                    <w:left w:val="nil"/>
                    <w:bottom w:val="single" w:sz="8" w:space="0" w:color="auto"/>
                    <w:right w:val="single" w:sz="4" w:space="0" w:color="auto"/>
                  </w:tcBorders>
                  <w:shd w:val="clear" w:color="auto" w:fill="auto"/>
                  <w:noWrap/>
                  <w:vAlign w:val="bottom"/>
                </w:tcPr>
                <w:p w14:paraId="78DB4033" w14:textId="77777777" w:rsidR="00FA221C" w:rsidRPr="00FA221C" w:rsidRDefault="00FA221C" w:rsidP="00FA221C">
                  <w:pPr>
                    <w:rPr>
                      <w:color w:val="000000"/>
                      <w:szCs w:val="28"/>
                    </w:rPr>
                  </w:pPr>
                  <w:r w:rsidRPr="00FA221C">
                    <w:rPr>
                      <w:color w:val="000000"/>
                      <w:szCs w:val="28"/>
                    </w:rPr>
                    <w:t>2</w:t>
                  </w:r>
                </w:p>
              </w:tc>
              <w:tc>
                <w:tcPr>
                  <w:tcW w:w="523" w:type="dxa"/>
                  <w:tcBorders>
                    <w:top w:val="single" w:sz="8" w:space="0" w:color="auto"/>
                    <w:left w:val="single" w:sz="8" w:space="0" w:color="auto"/>
                    <w:bottom w:val="single" w:sz="8" w:space="0" w:color="auto"/>
                    <w:right w:val="single" w:sz="4" w:space="0" w:color="auto"/>
                  </w:tcBorders>
                  <w:shd w:val="clear" w:color="auto" w:fill="auto"/>
                  <w:noWrap/>
                  <w:vAlign w:val="bottom"/>
                </w:tcPr>
                <w:p w14:paraId="0E3AE675" w14:textId="77777777" w:rsidR="00FA221C" w:rsidRPr="00FA221C" w:rsidRDefault="00FA221C" w:rsidP="00FA221C">
                  <w:pPr>
                    <w:rPr>
                      <w:color w:val="000000"/>
                      <w:szCs w:val="28"/>
                    </w:rPr>
                  </w:pPr>
                  <w:r w:rsidRPr="00FA221C">
                    <w:rPr>
                      <w:color w:val="000000"/>
                      <w:szCs w:val="28"/>
                    </w:rPr>
                    <w:t>7</w:t>
                  </w:r>
                </w:p>
              </w:tc>
            </w:tr>
            <w:tr w:rsidR="00FA221C" w:rsidRPr="00FA221C" w14:paraId="623C17DF" w14:textId="77777777" w:rsidTr="00FA221C">
              <w:trPr>
                <w:trHeight w:val="307"/>
              </w:trPr>
              <w:tc>
                <w:tcPr>
                  <w:tcW w:w="553" w:type="dxa"/>
                  <w:tcBorders>
                    <w:top w:val="nil"/>
                    <w:left w:val="single" w:sz="8" w:space="0" w:color="auto"/>
                    <w:bottom w:val="single" w:sz="8" w:space="0" w:color="auto"/>
                    <w:right w:val="single" w:sz="4" w:space="0" w:color="auto"/>
                  </w:tcBorders>
                  <w:shd w:val="clear" w:color="auto" w:fill="auto"/>
                  <w:noWrap/>
                  <w:vAlign w:val="bottom"/>
                </w:tcPr>
                <w:p w14:paraId="33CE75ED" w14:textId="77777777" w:rsidR="00FA221C" w:rsidRPr="00FA221C" w:rsidRDefault="00FA221C" w:rsidP="00FA221C">
                  <w:pPr>
                    <w:rPr>
                      <w:color w:val="000000"/>
                      <w:szCs w:val="28"/>
                    </w:rPr>
                  </w:pPr>
                  <w:r w:rsidRPr="00FA221C">
                    <w:rPr>
                      <w:color w:val="000000"/>
                      <w:szCs w:val="28"/>
                    </w:rPr>
                    <w:t>6</w:t>
                  </w:r>
                </w:p>
              </w:tc>
              <w:tc>
                <w:tcPr>
                  <w:tcW w:w="785" w:type="dxa"/>
                  <w:tcBorders>
                    <w:top w:val="nil"/>
                    <w:left w:val="single" w:sz="8" w:space="0" w:color="auto"/>
                    <w:bottom w:val="single" w:sz="8" w:space="0" w:color="auto"/>
                    <w:right w:val="single" w:sz="4" w:space="0" w:color="auto"/>
                  </w:tcBorders>
                  <w:shd w:val="clear" w:color="auto" w:fill="auto"/>
                  <w:noWrap/>
                  <w:vAlign w:val="bottom"/>
                </w:tcPr>
                <w:p w14:paraId="128ED3B3" w14:textId="77777777" w:rsidR="00FA221C" w:rsidRPr="00FA221C" w:rsidRDefault="00FA221C" w:rsidP="00FA221C">
                  <w:pPr>
                    <w:rPr>
                      <w:color w:val="000000"/>
                      <w:szCs w:val="28"/>
                    </w:rPr>
                  </w:pPr>
                  <w:r w:rsidRPr="00FA221C">
                    <w:rPr>
                      <w:color w:val="000000"/>
                      <w:szCs w:val="28"/>
                    </w:rPr>
                    <w:t>3</w:t>
                  </w:r>
                </w:p>
              </w:tc>
              <w:tc>
                <w:tcPr>
                  <w:tcW w:w="654" w:type="dxa"/>
                  <w:tcBorders>
                    <w:top w:val="nil"/>
                    <w:left w:val="nil"/>
                    <w:bottom w:val="single" w:sz="8" w:space="0" w:color="auto"/>
                    <w:right w:val="single" w:sz="4" w:space="0" w:color="auto"/>
                  </w:tcBorders>
                  <w:shd w:val="clear" w:color="auto" w:fill="auto"/>
                  <w:noWrap/>
                  <w:vAlign w:val="bottom"/>
                </w:tcPr>
                <w:p w14:paraId="0C5C4243" w14:textId="77777777" w:rsidR="00FA221C" w:rsidRPr="00FA221C" w:rsidRDefault="00FA221C" w:rsidP="00FA221C">
                  <w:pPr>
                    <w:rPr>
                      <w:color w:val="000000"/>
                      <w:szCs w:val="28"/>
                    </w:rPr>
                  </w:pPr>
                  <w:r w:rsidRPr="00FA221C">
                    <w:rPr>
                      <w:color w:val="000000"/>
                      <w:szCs w:val="28"/>
                    </w:rPr>
                    <w:t>13</w:t>
                  </w:r>
                </w:p>
              </w:tc>
              <w:tc>
                <w:tcPr>
                  <w:tcW w:w="523" w:type="dxa"/>
                  <w:tcBorders>
                    <w:top w:val="nil"/>
                    <w:left w:val="nil"/>
                    <w:bottom w:val="single" w:sz="8" w:space="0" w:color="auto"/>
                    <w:right w:val="single" w:sz="4" w:space="0" w:color="auto"/>
                  </w:tcBorders>
                  <w:shd w:val="clear" w:color="auto" w:fill="auto"/>
                  <w:noWrap/>
                  <w:vAlign w:val="bottom"/>
                </w:tcPr>
                <w:p w14:paraId="4A66BBB6" w14:textId="77777777" w:rsidR="00FA221C" w:rsidRPr="00FA221C" w:rsidRDefault="00FA221C" w:rsidP="00FA221C">
                  <w:pPr>
                    <w:rPr>
                      <w:color w:val="000000"/>
                      <w:szCs w:val="28"/>
                    </w:rPr>
                  </w:pPr>
                  <w:r w:rsidRPr="00FA221C">
                    <w:rPr>
                      <w:color w:val="000000"/>
                      <w:szCs w:val="28"/>
                    </w:rPr>
                    <w:t>12</w:t>
                  </w:r>
                </w:p>
              </w:tc>
            </w:tr>
            <w:tr w:rsidR="00FA221C" w:rsidRPr="00FA221C" w14:paraId="7100EAAE" w14:textId="77777777" w:rsidTr="00FA221C">
              <w:trPr>
                <w:trHeight w:val="307"/>
              </w:trPr>
              <w:tc>
                <w:tcPr>
                  <w:tcW w:w="553" w:type="dxa"/>
                  <w:tcBorders>
                    <w:top w:val="nil"/>
                    <w:left w:val="single" w:sz="8" w:space="0" w:color="auto"/>
                    <w:bottom w:val="single" w:sz="8" w:space="0" w:color="auto"/>
                    <w:right w:val="single" w:sz="4" w:space="0" w:color="auto"/>
                  </w:tcBorders>
                  <w:shd w:val="clear" w:color="auto" w:fill="auto"/>
                  <w:noWrap/>
                  <w:vAlign w:val="bottom"/>
                </w:tcPr>
                <w:p w14:paraId="366CAF49" w14:textId="77777777" w:rsidR="00FA221C" w:rsidRPr="00FA221C" w:rsidRDefault="00FA221C" w:rsidP="00FA221C">
                  <w:pPr>
                    <w:rPr>
                      <w:color w:val="000000"/>
                      <w:szCs w:val="28"/>
                    </w:rPr>
                  </w:pPr>
                  <w:r w:rsidRPr="00FA221C">
                    <w:rPr>
                      <w:color w:val="000000"/>
                      <w:szCs w:val="28"/>
                    </w:rPr>
                    <w:t>15</w:t>
                  </w:r>
                </w:p>
              </w:tc>
              <w:tc>
                <w:tcPr>
                  <w:tcW w:w="785" w:type="dxa"/>
                  <w:tcBorders>
                    <w:top w:val="nil"/>
                    <w:left w:val="nil"/>
                    <w:bottom w:val="single" w:sz="8" w:space="0" w:color="auto"/>
                    <w:right w:val="single" w:sz="4" w:space="0" w:color="auto"/>
                  </w:tcBorders>
                  <w:shd w:val="clear" w:color="auto" w:fill="auto"/>
                  <w:noWrap/>
                  <w:vAlign w:val="bottom"/>
                </w:tcPr>
                <w:p w14:paraId="028D653B" w14:textId="77777777" w:rsidR="00FA221C" w:rsidRPr="00FA221C" w:rsidRDefault="00FA221C" w:rsidP="00FA221C">
                  <w:pPr>
                    <w:rPr>
                      <w:color w:val="000000"/>
                      <w:szCs w:val="28"/>
                    </w:rPr>
                  </w:pPr>
                  <w:r w:rsidRPr="00FA221C">
                    <w:rPr>
                      <w:color w:val="000000"/>
                      <w:szCs w:val="28"/>
                    </w:rPr>
                    <w:t>10</w:t>
                  </w:r>
                </w:p>
              </w:tc>
              <w:tc>
                <w:tcPr>
                  <w:tcW w:w="654" w:type="dxa"/>
                  <w:tcBorders>
                    <w:top w:val="nil"/>
                    <w:left w:val="nil"/>
                    <w:bottom w:val="single" w:sz="8" w:space="0" w:color="auto"/>
                    <w:right w:val="single" w:sz="4" w:space="0" w:color="auto"/>
                  </w:tcBorders>
                  <w:shd w:val="clear" w:color="auto" w:fill="auto"/>
                  <w:noWrap/>
                  <w:vAlign w:val="bottom"/>
                </w:tcPr>
                <w:p w14:paraId="05713685" w14:textId="77777777" w:rsidR="00FA221C" w:rsidRPr="00FA221C" w:rsidRDefault="00FA221C" w:rsidP="00FA221C">
                  <w:pPr>
                    <w:rPr>
                      <w:color w:val="000000"/>
                      <w:szCs w:val="28"/>
                    </w:rPr>
                  </w:pPr>
                  <w:r w:rsidRPr="00FA221C">
                    <w:rPr>
                      <w:color w:val="000000"/>
                      <w:szCs w:val="28"/>
                    </w:rPr>
                    <w:t>8</w:t>
                  </w:r>
                </w:p>
              </w:tc>
              <w:tc>
                <w:tcPr>
                  <w:tcW w:w="523" w:type="dxa"/>
                  <w:tcBorders>
                    <w:top w:val="nil"/>
                    <w:left w:val="nil"/>
                    <w:bottom w:val="single" w:sz="8" w:space="0" w:color="auto"/>
                    <w:right w:val="single" w:sz="4" w:space="0" w:color="auto"/>
                  </w:tcBorders>
                  <w:shd w:val="clear" w:color="auto" w:fill="auto"/>
                  <w:noWrap/>
                  <w:vAlign w:val="bottom"/>
                </w:tcPr>
                <w:p w14:paraId="634534A1" w14:textId="77777777" w:rsidR="00FA221C" w:rsidRPr="00FA221C" w:rsidRDefault="00FA221C" w:rsidP="00FA221C">
                  <w:pPr>
                    <w:rPr>
                      <w:color w:val="000000"/>
                      <w:szCs w:val="28"/>
                    </w:rPr>
                  </w:pPr>
                  <w:r w:rsidRPr="00FA221C">
                    <w:rPr>
                      <w:color w:val="000000"/>
                      <w:szCs w:val="28"/>
                    </w:rPr>
                    <w:t>1</w:t>
                  </w:r>
                </w:p>
              </w:tc>
            </w:tr>
            <w:tr w:rsidR="00FA221C" w:rsidRPr="00FA221C" w14:paraId="7133CF68" w14:textId="77777777" w:rsidTr="00FA221C">
              <w:trPr>
                <w:trHeight w:val="307"/>
              </w:trPr>
              <w:tc>
                <w:tcPr>
                  <w:tcW w:w="553" w:type="dxa"/>
                  <w:tcBorders>
                    <w:top w:val="nil"/>
                    <w:left w:val="single" w:sz="8" w:space="0" w:color="auto"/>
                    <w:bottom w:val="single" w:sz="8" w:space="0" w:color="auto"/>
                    <w:right w:val="single" w:sz="4" w:space="0" w:color="auto"/>
                  </w:tcBorders>
                  <w:shd w:val="clear" w:color="auto" w:fill="auto"/>
                  <w:noWrap/>
                  <w:vAlign w:val="bottom"/>
                </w:tcPr>
                <w:p w14:paraId="4B37FCD6" w14:textId="77777777" w:rsidR="00FA221C" w:rsidRPr="00FA221C" w:rsidRDefault="00FA221C" w:rsidP="00FA221C">
                  <w:pPr>
                    <w:rPr>
                      <w:color w:val="000000"/>
                      <w:szCs w:val="28"/>
                    </w:rPr>
                  </w:pPr>
                  <w:r w:rsidRPr="00FA221C">
                    <w:rPr>
                      <w:color w:val="000000"/>
                      <w:szCs w:val="28"/>
                    </w:rPr>
                    <w:t>4</w:t>
                  </w:r>
                </w:p>
              </w:tc>
              <w:tc>
                <w:tcPr>
                  <w:tcW w:w="785" w:type="dxa"/>
                  <w:tcBorders>
                    <w:top w:val="nil"/>
                    <w:left w:val="nil"/>
                    <w:bottom w:val="single" w:sz="8" w:space="0" w:color="auto"/>
                    <w:right w:val="single" w:sz="4" w:space="0" w:color="auto"/>
                  </w:tcBorders>
                  <w:shd w:val="clear" w:color="auto" w:fill="auto"/>
                  <w:noWrap/>
                  <w:vAlign w:val="bottom"/>
                </w:tcPr>
                <w:p w14:paraId="3DEB7FAD" w14:textId="77777777" w:rsidR="00FA221C" w:rsidRPr="00FA221C" w:rsidRDefault="00FA221C" w:rsidP="00FA221C">
                  <w:pPr>
                    <w:rPr>
                      <w:color w:val="000000"/>
                      <w:szCs w:val="28"/>
                    </w:rPr>
                  </w:pPr>
                  <w:r w:rsidRPr="00FA221C">
                    <w:rPr>
                      <w:color w:val="000000"/>
                      <w:szCs w:val="28"/>
                    </w:rPr>
                    <w:t>5</w:t>
                  </w:r>
                </w:p>
              </w:tc>
              <w:tc>
                <w:tcPr>
                  <w:tcW w:w="654" w:type="dxa"/>
                  <w:tcBorders>
                    <w:top w:val="nil"/>
                    <w:left w:val="nil"/>
                    <w:bottom w:val="single" w:sz="8" w:space="0" w:color="auto"/>
                    <w:right w:val="single" w:sz="4" w:space="0" w:color="auto"/>
                  </w:tcBorders>
                  <w:shd w:val="clear" w:color="auto" w:fill="auto"/>
                  <w:noWrap/>
                  <w:vAlign w:val="bottom"/>
                </w:tcPr>
                <w:p w14:paraId="0E8DD2D6" w14:textId="77777777" w:rsidR="00FA221C" w:rsidRPr="00FA221C" w:rsidRDefault="00FA221C" w:rsidP="00FA221C">
                  <w:pPr>
                    <w:rPr>
                      <w:color w:val="000000"/>
                      <w:szCs w:val="28"/>
                    </w:rPr>
                  </w:pPr>
                  <w:r w:rsidRPr="00FA221C">
                    <w:rPr>
                      <w:color w:val="000000"/>
                      <w:szCs w:val="28"/>
                    </w:rPr>
                    <w:t>11</w:t>
                  </w:r>
                </w:p>
              </w:tc>
              <w:tc>
                <w:tcPr>
                  <w:tcW w:w="523" w:type="dxa"/>
                  <w:tcBorders>
                    <w:top w:val="nil"/>
                    <w:left w:val="nil"/>
                    <w:bottom w:val="single" w:sz="8" w:space="0" w:color="auto"/>
                    <w:right w:val="single" w:sz="4" w:space="0" w:color="auto"/>
                  </w:tcBorders>
                  <w:shd w:val="clear" w:color="auto" w:fill="auto"/>
                  <w:noWrap/>
                  <w:vAlign w:val="bottom"/>
                </w:tcPr>
                <w:p w14:paraId="71DE1E0D" w14:textId="77777777" w:rsidR="00FA221C" w:rsidRPr="00FA221C" w:rsidRDefault="00FA221C" w:rsidP="00FA221C">
                  <w:pPr>
                    <w:rPr>
                      <w:color w:val="000000"/>
                      <w:szCs w:val="28"/>
                    </w:rPr>
                  </w:pPr>
                  <w:r w:rsidRPr="00FA221C">
                    <w:rPr>
                      <w:color w:val="000000"/>
                      <w:szCs w:val="28"/>
                    </w:rPr>
                    <w:t>14</w:t>
                  </w:r>
                </w:p>
              </w:tc>
            </w:tr>
          </w:tbl>
          <w:p w14:paraId="6BA8BE31" w14:textId="77777777" w:rsidR="00FA221C" w:rsidRPr="00FA221C" w:rsidRDefault="00FA221C" w:rsidP="00FA221C">
            <w:pPr>
              <w:pStyle w:val="a9"/>
              <w:tabs>
                <w:tab w:val="left" w:pos="993"/>
                <w:tab w:val="left" w:pos="1276"/>
              </w:tabs>
              <w:ind w:left="0"/>
              <w:jc w:val="center"/>
              <w:rPr>
                <w:rFonts w:ascii="Times New Roman" w:eastAsia="Times New Roman" w:hAnsi="Times New Roman" w:cs="Times New Roman"/>
                <w:color w:val="000000"/>
                <w:sz w:val="28"/>
                <w:szCs w:val="28"/>
                <w:lang w:eastAsia="ru-RU"/>
              </w:rPr>
            </w:pPr>
          </w:p>
        </w:tc>
      </w:tr>
      <w:tr w:rsidR="00FA221C" w:rsidRPr="00FA221C" w14:paraId="26EA4A40" w14:textId="77777777" w:rsidTr="00FA221C">
        <w:trPr>
          <w:trHeight w:val="2183"/>
        </w:trPr>
        <w:tc>
          <w:tcPr>
            <w:tcW w:w="498" w:type="dxa"/>
          </w:tcPr>
          <w:p w14:paraId="5227B66C"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588E3515"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pacing w:val="8"/>
                <w:sz w:val="28"/>
                <w:szCs w:val="28"/>
              </w:rPr>
              <w:t>иоарткдпвл_натоа</w:t>
            </w:r>
          </w:p>
        </w:tc>
        <w:tc>
          <w:tcPr>
            <w:tcW w:w="4273" w:type="dxa"/>
          </w:tcPr>
          <w:p w14:paraId="62975D63" w14:textId="77777777" w:rsidR="00FA221C" w:rsidRPr="00FA221C" w:rsidRDefault="00FA221C" w:rsidP="00FA221C">
            <w:pPr>
              <w:pStyle w:val="a9"/>
              <w:tabs>
                <w:tab w:val="left" w:pos="993"/>
                <w:tab w:val="left" w:pos="1276"/>
              </w:tabs>
              <w:ind w:left="0"/>
              <w:rPr>
                <w:rFonts w:ascii="Times New Roman" w:hAnsi="Times New Roman" w:cs="Times New Roman"/>
                <w:b/>
                <w:sz w:val="28"/>
                <w:szCs w:val="28"/>
              </w:rPr>
            </w:pPr>
            <w:r w:rsidRPr="00FA221C">
              <w:rPr>
                <w:rFonts w:ascii="Times New Roman" w:hAnsi="Times New Roman" w:cs="Times New Roman"/>
                <w:sz w:val="28"/>
                <w:szCs w:val="28"/>
              </w:rPr>
              <w:t>Расшифровать с помощью</w:t>
            </w:r>
            <w:r w:rsidRPr="00FA221C">
              <w:rPr>
                <w:rFonts w:ascii="Times New Roman" w:hAnsi="Times New Roman" w:cs="Times New Roman"/>
                <w:b/>
                <w:sz w:val="28"/>
                <w:szCs w:val="28"/>
              </w:rPr>
              <w:t xml:space="preserve"> Магического квадрата</w:t>
            </w:r>
          </w:p>
          <w:tbl>
            <w:tblPr>
              <w:tblW w:w="2028" w:type="dxa"/>
              <w:tblLook w:val="04A0" w:firstRow="1" w:lastRow="0" w:firstColumn="1" w:lastColumn="0" w:noHBand="0" w:noVBand="1"/>
            </w:tblPr>
            <w:tblGrid>
              <w:gridCol w:w="507"/>
              <w:gridCol w:w="507"/>
              <w:gridCol w:w="507"/>
              <w:gridCol w:w="507"/>
            </w:tblGrid>
            <w:tr w:rsidR="00FA221C" w:rsidRPr="00FA221C" w14:paraId="2A7BA5FC" w14:textId="77777777" w:rsidTr="00FA221C">
              <w:trPr>
                <w:trHeight w:val="307"/>
              </w:trPr>
              <w:tc>
                <w:tcPr>
                  <w:tcW w:w="507" w:type="dxa"/>
                  <w:tcBorders>
                    <w:top w:val="single" w:sz="8" w:space="0" w:color="auto"/>
                    <w:left w:val="single" w:sz="8" w:space="0" w:color="auto"/>
                    <w:bottom w:val="single" w:sz="8" w:space="0" w:color="auto"/>
                    <w:right w:val="single" w:sz="4" w:space="0" w:color="auto"/>
                  </w:tcBorders>
                  <w:shd w:val="clear" w:color="auto" w:fill="auto"/>
                  <w:noWrap/>
                  <w:vAlign w:val="bottom"/>
                </w:tcPr>
                <w:p w14:paraId="63E69B58" w14:textId="77777777" w:rsidR="00FA221C" w:rsidRPr="00FA221C" w:rsidRDefault="00FA221C" w:rsidP="00FA221C">
                  <w:pPr>
                    <w:jc w:val="center"/>
                    <w:rPr>
                      <w:color w:val="000000"/>
                      <w:szCs w:val="28"/>
                    </w:rPr>
                  </w:pPr>
                  <w:r w:rsidRPr="00FA221C">
                    <w:rPr>
                      <w:color w:val="000000"/>
                      <w:szCs w:val="28"/>
                    </w:rPr>
                    <w:t>7</w:t>
                  </w:r>
                </w:p>
              </w:tc>
              <w:tc>
                <w:tcPr>
                  <w:tcW w:w="507" w:type="dxa"/>
                  <w:tcBorders>
                    <w:top w:val="single" w:sz="8" w:space="0" w:color="auto"/>
                    <w:left w:val="nil"/>
                    <w:bottom w:val="single" w:sz="8" w:space="0" w:color="auto"/>
                    <w:right w:val="single" w:sz="4" w:space="0" w:color="auto"/>
                  </w:tcBorders>
                  <w:shd w:val="clear" w:color="auto" w:fill="auto"/>
                  <w:noWrap/>
                  <w:vAlign w:val="bottom"/>
                </w:tcPr>
                <w:p w14:paraId="20E26CE4" w14:textId="77777777" w:rsidR="00FA221C" w:rsidRPr="00FA221C" w:rsidRDefault="00FA221C" w:rsidP="00FA221C">
                  <w:pPr>
                    <w:jc w:val="center"/>
                    <w:rPr>
                      <w:color w:val="000000"/>
                      <w:szCs w:val="28"/>
                    </w:rPr>
                  </w:pPr>
                  <w:r w:rsidRPr="00FA221C">
                    <w:rPr>
                      <w:color w:val="000000"/>
                      <w:szCs w:val="28"/>
                    </w:rPr>
                    <w:t>12</w:t>
                  </w:r>
                </w:p>
              </w:tc>
              <w:tc>
                <w:tcPr>
                  <w:tcW w:w="507" w:type="dxa"/>
                  <w:tcBorders>
                    <w:top w:val="single" w:sz="8" w:space="0" w:color="auto"/>
                    <w:left w:val="nil"/>
                    <w:bottom w:val="single" w:sz="8" w:space="0" w:color="auto"/>
                    <w:right w:val="single" w:sz="4" w:space="0" w:color="auto"/>
                  </w:tcBorders>
                  <w:shd w:val="clear" w:color="auto" w:fill="auto"/>
                  <w:noWrap/>
                  <w:vAlign w:val="bottom"/>
                </w:tcPr>
                <w:p w14:paraId="29782C37" w14:textId="77777777" w:rsidR="00FA221C" w:rsidRPr="00FA221C" w:rsidRDefault="00FA221C" w:rsidP="00FA221C">
                  <w:pPr>
                    <w:jc w:val="center"/>
                    <w:rPr>
                      <w:color w:val="000000"/>
                      <w:szCs w:val="28"/>
                    </w:rPr>
                  </w:pPr>
                  <w:r w:rsidRPr="00FA221C">
                    <w:rPr>
                      <w:color w:val="000000"/>
                      <w:szCs w:val="28"/>
                    </w:rPr>
                    <w:t>1</w:t>
                  </w:r>
                </w:p>
              </w:tc>
              <w:tc>
                <w:tcPr>
                  <w:tcW w:w="507" w:type="dxa"/>
                  <w:tcBorders>
                    <w:top w:val="single" w:sz="8" w:space="0" w:color="auto"/>
                    <w:left w:val="single" w:sz="8" w:space="0" w:color="auto"/>
                    <w:bottom w:val="single" w:sz="8" w:space="0" w:color="auto"/>
                    <w:right w:val="single" w:sz="4" w:space="0" w:color="auto"/>
                  </w:tcBorders>
                  <w:shd w:val="clear" w:color="auto" w:fill="auto"/>
                  <w:noWrap/>
                  <w:vAlign w:val="bottom"/>
                </w:tcPr>
                <w:p w14:paraId="0244F51A" w14:textId="77777777" w:rsidR="00FA221C" w:rsidRPr="00FA221C" w:rsidRDefault="00FA221C" w:rsidP="00FA221C">
                  <w:pPr>
                    <w:jc w:val="center"/>
                    <w:rPr>
                      <w:color w:val="000000"/>
                      <w:szCs w:val="28"/>
                    </w:rPr>
                  </w:pPr>
                  <w:r w:rsidRPr="00FA221C">
                    <w:rPr>
                      <w:color w:val="000000"/>
                      <w:szCs w:val="28"/>
                    </w:rPr>
                    <w:t>14</w:t>
                  </w:r>
                </w:p>
              </w:tc>
            </w:tr>
            <w:tr w:rsidR="00FA221C" w:rsidRPr="00FA221C" w14:paraId="7E0F06AC" w14:textId="77777777" w:rsidTr="00FA221C">
              <w:trPr>
                <w:trHeight w:val="307"/>
              </w:trPr>
              <w:tc>
                <w:tcPr>
                  <w:tcW w:w="507" w:type="dxa"/>
                  <w:tcBorders>
                    <w:top w:val="nil"/>
                    <w:left w:val="single" w:sz="8" w:space="0" w:color="auto"/>
                    <w:bottom w:val="single" w:sz="8" w:space="0" w:color="auto"/>
                    <w:right w:val="single" w:sz="4" w:space="0" w:color="auto"/>
                  </w:tcBorders>
                  <w:shd w:val="clear" w:color="auto" w:fill="auto"/>
                  <w:noWrap/>
                  <w:vAlign w:val="bottom"/>
                </w:tcPr>
                <w:p w14:paraId="649B8F96" w14:textId="77777777" w:rsidR="00FA221C" w:rsidRPr="00FA221C" w:rsidRDefault="00FA221C" w:rsidP="00FA221C">
                  <w:pPr>
                    <w:jc w:val="center"/>
                    <w:rPr>
                      <w:color w:val="000000"/>
                      <w:szCs w:val="28"/>
                    </w:rPr>
                  </w:pPr>
                  <w:r w:rsidRPr="00FA221C">
                    <w:rPr>
                      <w:color w:val="000000"/>
                      <w:szCs w:val="28"/>
                    </w:rPr>
                    <w:t>2</w:t>
                  </w:r>
                </w:p>
              </w:tc>
              <w:tc>
                <w:tcPr>
                  <w:tcW w:w="507" w:type="dxa"/>
                  <w:tcBorders>
                    <w:top w:val="nil"/>
                    <w:left w:val="single" w:sz="8" w:space="0" w:color="auto"/>
                    <w:bottom w:val="single" w:sz="8" w:space="0" w:color="auto"/>
                    <w:right w:val="single" w:sz="4" w:space="0" w:color="auto"/>
                  </w:tcBorders>
                  <w:shd w:val="clear" w:color="auto" w:fill="auto"/>
                  <w:noWrap/>
                  <w:vAlign w:val="bottom"/>
                </w:tcPr>
                <w:p w14:paraId="3EE05292" w14:textId="77777777" w:rsidR="00FA221C" w:rsidRPr="00FA221C" w:rsidRDefault="00FA221C" w:rsidP="00FA221C">
                  <w:pPr>
                    <w:jc w:val="center"/>
                    <w:rPr>
                      <w:color w:val="000000"/>
                      <w:szCs w:val="28"/>
                    </w:rPr>
                  </w:pPr>
                  <w:r w:rsidRPr="00FA221C">
                    <w:rPr>
                      <w:color w:val="000000"/>
                      <w:szCs w:val="28"/>
                    </w:rPr>
                    <w:t>13</w:t>
                  </w:r>
                </w:p>
              </w:tc>
              <w:tc>
                <w:tcPr>
                  <w:tcW w:w="507" w:type="dxa"/>
                  <w:tcBorders>
                    <w:top w:val="nil"/>
                    <w:left w:val="nil"/>
                    <w:bottom w:val="single" w:sz="8" w:space="0" w:color="auto"/>
                    <w:right w:val="single" w:sz="4" w:space="0" w:color="auto"/>
                  </w:tcBorders>
                  <w:shd w:val="clear" w:color="auto" w:fill="auto"/>
                  <w:noWrap/>
                  <w:vAlign w:val="bottom"/>
                </w:tcPr>
                <w:p w14:paraId="3ECC8627" w14:textId="77777777" w:rsidR="00FA221C" w:rsidRPr="00FA221C" w:rsidRDefault="00FA221C" w:rsidP="00FA221C">
                  <w:pPr>
                    <w:jc w:val="center"/>
                    <w:rPr>
                      <w:color w:val="000000"/>
                      <w:szCs w:val="28"/>
                    </w:rPr>
                  </w:pPr>
                  <w:r w:rsidRPr="00FA221C">
                    <w:rPr>
                      <w:color w:val="000000"/>
                      <w:szCs w:val="28"/>
                    </w:rPr>
                    <w:t>8</w:t>
                  </w:r>
                </w:p>
              </w:tc>
              <w:tc>
                <w:tcPr>
                  <w:tcW w:w="507" w:type="dxa"/>
                  <w:tcBorders>
                    <w:top w:val="nil"/>
                    <w:left w:val="nil"/>
                    <w:bottom w:val="single" w:sz="8" w:space="0" w:color="auto"/>
                    <w:right w:val="single" w:sz="4" w:space="0" w:color="auto"/>
                  </w:tcBorders>
                  <w:shd w:val="clear" w:color="auto" w:fill="auto"/>
                  <w:noWrap/>
                  <w:vAlign w:val="bottom"/>
                </w:tcPr>
                <w:p w14:paraId="47435B36" w14:textId="77777777" w:rsidR="00FA221C" w:rsidRPr="00FA221C" w:rsidRDefault="00FA221C" w:rsidP="00FA221C">
                  <w:pPr>
                    <w:jc w:val="center"/>
                    <w:rPr>
                      <w:color w:val="000000"/>
                      <w:szCs w:val="28"/>
                    </w:rPr>
                  </w:pPr>
                  <w:r w:rsidRPr="00FA221C">
                    <w:rPr>
                      <w:color w:val="000000"/>
                      <w:szCs w:val="28"/>
                    </w:rPr>
                    <w:t>11</w:t>
                  </w:r>
                </w:p>
              </w:tc>
            </w:tr>
            <w:tr w:rsidR="00FA221C" w:rsidRPr="00FA221C" w14:paraId="168F4ED6" w14:textId="77777777" w:rsidTr="00FA221C">
              <w:trPr>
                <w:trHeight w:val="307"/>
              </w:trPr>
              <w:tc>
                <w:tcPr>
                  <w:tcW w:w="507" w:type="dxa"/>
                  <w:tcBorders>
                    <w:top w:val="nil"/>
                    <w:left w:val="single" w:sz="8" w:space="0" w:color="auto"/>
                    <w:bottom w:val="single" w:sz="8" w:space="0" w:color="auto"/>
                    <w:right w:val="single" w:sz="4" w:space="0" w:color="auto"/>
                  </w:tcBorders>
                  <w:shd w:val="clear" w:color="auto" w:fill="auto"/>
                  <w:noWrap/>
                  <w:vAlign w:val="bottom"/>
                </w:tcPr>
                <w:p w14:paraId="217FEF72" w14:textId="77777777" w:rsidR="00FA221C" w:rsidRPr="00FA221C" w:rsidRDefault="00FA221C" w:rsidP="00FA221C">
                  <w:pPr>
                    <w:jc w:val="center"/>
                    <w:rPr>
                      <w:color w:val="000000"/>
                      <w:szCs w:val="28"/>
                    </w:rPr>
                  </w:pPr>
                  <w:r w:rsidRPr="00FA221C">
                    <w:rPr>
                      <w:color w:val="000000"/>
                      <w:szCs w:val="28"/>
                    </w:rPr>
                    <w:t>16</w:t>
                  </w:r>
                </w:p>
              </w:tc>
              <w:tc>
                <w:tcPr>
                  <w:tcW w:w="507" w:type="dxa"/>
                  <w:tcBorders>
                    <w:top w:val="nil"/>
                    <w:left w:val="nil"/>
                    <w:bottom w:val="single" w:sz="8" w:space="0" w:color="auto"/>
                    <w:right w:val="single" w:sz="4" w:space="0" w:color="auto"/>
                  </w:tcBorders>
                  <w:shd w:val="clear" w:color="auto" w:fill="auto"/>
                  <w:noWrap/>
                  <w:vAlign w:val="bottom"/>
                </w:tcPr>
                <w:p w14:paraId="44119EBD" w14:textId="77777777" w:rsidR="00FA221C" w:rsidRPr="00FA221C" w:rsidRDefault="00FA221C" w:rsidP="00FA221C">
                  <w:pPr>
                    <w:jc w:val="center"/>
                    <w:rPr>
                      <w:color w:val="000000"/>
                      <w:szCs w:val="28"/>
                    </w:rPr>
                  </w:pPr>
                  <w:r w:rsidRPr="00FA221C">
                    <w:rPr>
                      <w:color w:val="000000"/>
                      <w:szCs w:val="28"/>
                    </w:rPr>
                    <w:t>3</w:t>
                  </w:r>
                </w:p>
              </w:tc>
              <w:tc>
                <w:tcPr>
                  <w:tcW w:w="507" w:type="dxa"/>
                  <w:tcBorders>
                    <w:top w:val="nil"/>
                    <w:left w:val="nil"/>
                    <w:bottom w:val="single" w:sz="8" w:space="0" w:color="auto"/>
                    <w:right w:val="single" w:sz="4" w:space="0" w:color="auto"/>
                  </w:tcBorders>
                  <w:shd w:val="clear" w:color="auto" w:fill="auto"/>
                  <w:noWrap/>
                  <w:vAlign w:val="bottom"/>
                </w:tcPr>
                <w:p w14:paraId="73038695" w14:textId="77777777" w:rsidR="00FA221C" w:rsidRPr="00FA221C" w:rsidRDefault="00FA221C" w:rsidP="00FA221C">
                  <w:pPr>
                    <w:jc w:val="center"/>
                    <w:rPr>
                      <w:color w:val="000000"/>
                      <w:szCs w:val="28"/>
                    </w:rPr>
                  </w:pPr>
                  <w:r w:rsidRPr="00FA221C">
                    <w:rPr>
                      <w:color w:val="000000"/>
                      <w:szCs w:val="28"/>
                    </w:rPr>
                    <w:t>10</w:t>
                  </w:r>
                </w:p>
              </w:tc>
              <w:tc>
                <w:tcPr>
                  <w:tcW w:w="507" w:type="dxa"/>
                  <w:tcBorders>
                    <w:top w:val="nil"/>
                    <w:left w:val="nil"/>
                    <w:bottom w:val="single" w:sz="8" w:space="0" w:color="auto"/>
                    <w:right w:val="single" w:sz="4" w:space="0" w:color="auto"/>
                  </w:tcBorders>
                  <w:shd w:val="clear" w:color="auto" w:fill="auto"/>
                  <w:noWrap/>
                  <w:vAlign w:val="bottom"/>
                </w:tcPr>
                <w:p w14:paraId="694EFEBC" w14:textId="77777777" w:rsidR="00FA221C" w:rsidRPr="00FA221C" w:rsidRDefault="00FA221C" w:rsidP="00FA221C">
                  <w:pPr>
                    <w:jc w:val="center"/>
                    <w:rPr>
                      <w:color w:val="000000"/>
                      <w:szCs w:val="28"/>
                    </w:rPr>
                  </w:pPr>
                  <w:r w:rsidRPr="00FA221C">
                    <w:rPr>
                      <w:color w:val="000000"/>
                      <w:szCs w:val="28"/>
                    </w:rPr>
                    <w:t>5</w:t>
                  </w:r>
                </w:p>
              </w:tc>
            </w:tr>
            <w:tr w:rsidR="00FA221C" w:rsidRPr="00FA221C" w14:paraId="4D1A8E0A" w14:textId="77777777" w:rsidTr="00FA221C">
              <w:trPr>
                <w:trHeight w:val="307"/>
              </w:trPr>
              <w:tc>
                <w:tcPr>
                  <w:tcW w:w="507" w:type="dxa"/>
                  <w:tcBorders>
                    <w:top w:val="nil"/>
                    <w:left w:val="single" w:sz="8" w:space="0" w:color="auto"/>
                    <w:bottom w:val="single" w:sz="8" w:space="0" w:color="auto"/>
                    <w:right w:val="single" w:sz="4" w:space="0" w:color="auto"/>
                  </w:tcBorders>
                  <w:shd w:val="clear" w:color="auto" w:fill="auto"/>
                  <w:noWrap/>
                  <w:vAlign w:val="bottom"/>
                </w:tcPr>
                <w:p w14:paraId="12D027BC" w14:textId="77777777" w:rsidR="00FA221C" w:rsidRPr="00FA221C" w:rsidRDefault="00FA221C" w:rsidP="00FA221C">
                  <w:pPr>
                    <w:jc w:val="center"/>
                    <w:rPr>
                      <w:color w:val="000000"/>
                      <w:szCs w:val="28"/>
                    </w:rPr>
                  </w:pPr>
                  <w:r w:rsidRPr="00FA221C">
                    <w:rPr>
                      <w:color w:val="000000"/>
                      <w:szCs w:val="28"/>
                    </w:rPr>
                    <w:t>9</w:t>
                  </w:r>
                </w:p>
              </w:tc>
              <w:tc>
                <w:tcPr>
                  <w:tcW w:w="507" w:type="dxa"/>
                  <w:tcBorders>
                    <w:top w:val="nil"/>
                    <w:left w:val="nil"/>
                    <w:bottom w:val="single" w:sz="8" w:space="0" w:color="auto"/>
                    <w:right w:val="single" w:sz="4" w:space="0" w:color="auto"/>
                  </w:tcBorders>
                  <w:shd w:val="clear" w:color="auto" w:fill="auto"/>
                  <w:noWrap/>
                  <w:vAlign w:val="bottom"/>
                </w:tcPr>
                <w:p w14:paraId="56910F6B" w14:textId="77777777" w:rsidR="00FA221C" w:rsidRPr="00FA221C" w:rsidRDefault="00FA221C" w:rsidP="00FA221C">
                  <w:pPr>
                    <w:jc w:val="center"/>
                    <w:rPr>
                      <w:color w:val="000000"/>
                      <w:szCs w:val="28"/>
                    </w:rPr>
                  </w:pPr>
                  <w:r w:rsidRPr="00FA221C">
                    <w:rPr>
                      <w:color w:val="000000"/>
                      <w:szCs w:val="28"/>
                    </w:rPr>
                    <w:t>6</w:t>
                  </w:r>
                </w:p>
              </w:tc>
              <w:tc>
                <w:tcPr>
                  <w:tcW w:w="507" w:type="dxa"/>
                  <w:tcBorders>
                    <w:top w:val="nil"/>
                    <w:left w:val="nil"/>
                    <w:bottom w:val="single" w:sz="8" w:space="0" w:color="auto"/>
                    <w:right w:val="single" w:sz="4" w:space="0" w:color="auto"/>
                  </w:tcBorders>
                  <w:shd w:val="clear" w:color="auto" w:fill="auto"/>
                  <w:noWrap/>
                  <w:vAlign w:val="bottom"/>
                </w:tcPr>
                <w:p w14:paraId="16095796" w14:textId="77777777" w:rsidR="00FA221C" w:rsidRPr="00FA221C" w:rsidRDefault="00FA221C" w:rsidP="00FA221C">
                  <w:pPr>
                    <w:jc w:val="center"/>
                    <w:rPr>
                      <w:color w:val="000000"/>
                      <w:szCs w:val="28"/>
                    </w:rPr>
                  </w:pPr>
                  <w:r w:rsidRPr="00FA221C">
                    <w:rPr>
                      <w:color w:val="000000"/>
                      <w:szCs w:val="28"/>
                    </w:rPr>
                    <w:t>15</w:t>
                  </w:r>
                </w:p>
              </w:tc>
              <w:tc>
                <w:tcPr>
                  <w:tcW w:w="507" w:type="dxa"/>
                  <w:tcBorders>
                    <w:top w:val="nil"/>
                    <w:left w:val="nil"/>
                    <w:bottom w:val="single" w:sz="8" w:space="0" w:color="auto"/>
                    <w:right w:val="single" w:sz="4" w:space="0" w:color="auto"/>
                  </w:tcBorders>
                  <w:shd w:val="clear" w:color="auto" w:fill="auto"/>
                  <w:noWrap/>
                  <w:vAlign w:val="bottom"/>
                </w:tcPr>
                <w:p w14:paraId="7F71D58D" w14:textId="77777777" w:rsidR="00FA221C" w:rsidRPr="00FA221C" w:rsidRDefault="00FA221C" w:rsidP="00FA221C">
                  <w:pPr>
                    <w:jc w:val="center"/>
                    <w:rPr>
                      <w:color w:val="000000"/>
                      <w:szCs w:val="28"/>
                    </w:rPr>
                  </w:pPr>
                  <w:r w:rsidRPr="00FA221C">
                    <w:rPr>
                      <w:color w:val="000000"/>
                      <w:szCs w:val="28"/>
                    </w:rPr>
                    <w:t>4</w:t>
                  </w:r>
                </w:p>
              </w:tc>
            </w:tr>
          </w:tbl>
          <w:p w14:paraId="0EC7ED61"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p>
        </w:tc>
      </w:tr>
      <w:tr w:rsidR="00FA221C" w:rsidRPr="00FA221C" w14:paraId="064E08EA" w14:textId="77777777" w:rsidTr="00FA221C">
        <w:trPr>
          <w:trHeight w:val="1245"/>
        </w:trPr>
        <w:tc>
          <w:tcPr>
            <w:tcW w:w="498" w:type="dxa"/>
          </w:tcPr>
          <w:p w14:paraId="052F52F1"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038DAB4A" w14:textId="77777777" w:rsidR="00FA221C" w:rsidRPr="00FA221C" w:rsidRDefault="00FA221C" w:rsidP="00FA221C">
            <w:pPr>
              <w:jc w:val="left"/>
              <w:rPr>
                <w:spacing w:val="8"/>
                <w:szCs w:val="28"/>
              </w:rPr>
            </w:pPr>
            <w:r w:rsidRPr="00FA221C">
              <w:rPr>
                <w:spacing w:val="8"/>
                <w:szCs w:val="28"/>
              </w:rPr>
              <w:t xml:space="preserve">гэ </w:t>
            </w:r>
            <w:proofErr w:type="spellStart"/>
            <w:r w:rsidRPr="00FA221C">
              <w:rPr>
                <w:spacing w:val="8"/>
                <w:szCs w:val="28"/>
              </w:rPr>
              <w:t>ишн</w:t>
            </w:r>
            <w:proofErr w:type="spellEnd"/>
            <w:r w:rsidRPr="00FA221C">
              <w:rPr>
                <w:spacing w:val="8"/>
                <w:szCs w:val="28"/>
              </w:rPr>
              <w:t xml:space="preserve"> </w:t>
            </w:r>
            <w:proofErr w:type="spellStart"/>
            <w:r w:rsidRPr="00FA221C">
              <w:rPr>
                <w:spacing w:val="8"/>
                <w:szCs w:val="28"/>
              </w:rPr>
              <w:t>зижшпэг</w:t>
            </w:r>
            <w:proofErr w:type="spellEnd"/>
            <w:r w:rsidRPr="00FA221C">
              <w:rPr>
                <w:spacing w:val="8"/>
                <w:szCs w:val="28"/>
              </w:rPr>
              <w:t xml:space="preserve"> </w:t>
            </w:r>
            <w:proofErr w:type="spellStart"/>
            <w:r w:rsidRPr="00FA221C">
              <w:rPr>
                <w:spacing w:val="8"/>
                <w:szCs w:val="28"/>
              </w:rPr>
              <w:t>оюжи</w:t>
            </w:r>
            <w:proofErr w:type="spellEnd"/>
          </w:p>
          <w:p w14:paraId="6CF0F126" w14:textId="77777777" w:rsidR="00FA221C" w:rsidRPr="00FA221C" w:rsidRDefault="00FA221C" w:rsidP="00FA221C">
            <w:pPr>
              <w:pStyle w:val="a9"/>
              <w:tabs>
                <w:tab w:val="left" w:pos="993"/>
                <w:tab w:val="left" w:pos="1276"/>
              </w:tabs>
              <w:ind w:left="0"/>
              <w:jc w:val="left"/>
              <w:rPr>
                <w:rFonts w:ascii="Times New Roman" w:hAnsi="Times New Roman" w:cs="Times New Roman"/>
                <w:color w:val="000000" w:themeColor="text1"/>
                <w:sz w:val="28"/>
                <w:szCs w:val="28"/>
              </w:rPr>
            </w:pPr>
          </w:p>
        </w:tc>
        <w:tc>
          <w:tcPr>
            <w:tcW w:w="4273" w:type="dxa"/>
          </w:tcPr>
          <w:p w14:paraId="726032A4" w14:textId="77777777" w:rsidR="00FA221C" w:rsidRPr="00FA221C" w:rsidRDefault="00FA221C" w:rsidP="00FA221C">
            <w:pPr>
              <w:rPr>
                <w:szCs w:val="28"/>
              </w:rPr>
            </w:pPr>
            <w:r w:rsidRPr="00FA221C">
              <w:rPr>
                <w:szCs w:val="28"/>
              </w:rPr>
              <w:t xml:space="preserve">Расшифровать с помощью шифра Цезаря. </w:t>
            </w:r>
          </w:p>
          <w:p w14:paraId="6F83B6E2" w14:textId="77777777" w:rsidR="00FA221C" w:rsidRPr="00FA221C" w:rsidRDefault="00FA221C" w:rsidP="00FA221C">
            <w:pPr>
              <w:jc w:val="center"/>
              <w:rPr>
                <w:szCs w:val="28"/>
              </w:rPr>
            </w:pPr>
            <w:r w:rsidRPr="00FA221C">
              <w:rPr>
                <w:szCs w:val="28"/>
              </w:rPr>
              <w:t xml:space="preserve">Ключ 8. </w:t>
            </w:r>
          </w:p>
          <w:p w14:paraId="2B0BFF4D" w14:textId="77777777" w:rsidR="00FA221C" w:rsidRPr="00FA221C" w:rsidRDefault="00FA221C" w:rsidP="00FA221C">
            <w:pPr>
              <w:jc w:val="center"/>
              <w:rPr>
                <w:color w:val="000000" w:themeColor="text1"/>
                <w:szCs w:val="28"/>
              </w:rPr>
            </w:pPr>
            <w:r w:rsidRPr="00FA221C">
              <w:rPr>
                <w:szCs w:val="28"/>
              </w:rPr>
              <w:t>Ключевое слово</w:t>
            </w:r>
            <w:r w:rsidRPr="00FA221C">
              <w:rPr>
                <w:szCs w:val="28"/>
              </w:rPr>
              <w:tab/>
              <w:t>ВЕСНА</w:t>
            </w:r>
          </w:p>
        </w:tc>
      </w:tr>
      <w:tr w:rsidR="00FA221C" w:rsidRPr="00FA221C" w14:paraId="66C8ADAF" w14:textId="77777777" w:rsidTr="00FA221C">
        <w:trPr>
          <w:trHeight w:val="1245"/>
        </w:trPr>
        <w:tc>
          <w:tcPr>
            <w:tcW w:w="498" w:type="dxa"/>
          </w:tcPr>
          <w:p w14:paraId="7AB8A79C"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19030B21" w14:textId="77777777" w:rsidR="00FA221C" w:rsidRPr="00FA221C" w:rsidRDefault="00FA221C" w:rsidP="00FA221C">
            <w:pPr>
              <w:jc w:val="left"/>
              <w:rPr>
                <w:spacing w:val="8"/>
                <w:szCs w:val="28"/>
              </w:rPr>
            </w:pPr>
            <w:proofErr w:type="spellStart"/>
            <w:r w:rsidRPr="00FA221C">
              <w:rPr>
                <w:spacing w:val="8"/>
                <w:szCs w:val="28"/>
              </w:rPr>
              <w:t>дороюё</w:t>
            </w:r>
            <w:proofErr w:type="spellEnd"/>
            <w:r w:rsidRPr="00FA221C">
              <w:rPr>
                <w:spacing w:val="8"/>
                <w:szCs w:val="28"/>
              </w:rPr>
              <w:t xml:space="preserve"> </w:t>
            </w:r>
            <w:proofErr w:type="spellStart"/>
            <w:r w:rsidRPr="00FA221C">
              <w:rPr>
                <w:spacing w:val="8"/>
                <w:szCs w:val="28"/>
              </w:rPr>
              <w:t>дъ</w:t>
            </w:r>
            <w:proofErr w:type="spellEnd"/>
            <w:r w:rsidRPr="00FA221C">
              <w:rPr>
                <w:spacing w:val="8"/>
                <w:szCs w:val="28"/>
              </w:rPr>
              <w:t xml:space="preserve"> </w:t>
            </w:r>
            <w:proofErr w:type="spellStart"/>
            <w:r w:rsidRPr="00FA221C">
              <w:rPr>
                <w:spacing w:val="8"/>
                <w:szCs w:val="28"/>
              </w:rPr>
              <w:t>нозбъвё</w:t>
            </w:r>
            <w:proofErr w:type="spellEnd"/>
            <w:r w:rsidRPr="00FA221C">
              <w:rPr>
                <w:spacing w:val="8"/>
                <w:szCs w:val="28"/>
              </w:rPr>
              <w:t xml:space="preserve"> </w:t>
            </w:r>
            <w:proofErr w:type="spellStart"/>
            <w:r w:rsidRPr="00FA221C">
              <w:rPr>
                <w:spacing w:val="8"/>
                <w:szCs w:val="28"/>
              </w:rPr>
              <w:t>жодщйц</w:t>
            </w:r>
            <w:proofErr w:type="spellEnd"/>
          </w:p>
          <w:p w14:paraId="24CEA36B" w14:textId="77777777" w:rsidR="00FA221C" w:rsidRPr="00FA221C" w:rsidRDefault="00FA221C" w:rsidP="00FA221C">
            <w:pPr>
              <w:pStyle w:val="a9"/>
              <w:tabs>
                <w:tab w:val="left" w:pos="993"/>
                <w:tab w:val="left" w:pos="1276"/>
              </w:tabs>
              <w:ind w:left="0"/>
              <w:jc w:val="left"/>
              <w:rPr>
                <w:rFonts w:ascii="Times New Roman" w:hAnsi="Times New Roman" w:cs="Times New Roman"/>
                <w:color w:val="000000" w:themeColor="text1"/>
                <w:sz w:val="28"/>
                <w:szCs w:val="28"/>
              </w:rPr>
            </w:pPr>
          </w:p>
        </w:tc>
        <w:tc>
          <w:tcPr>
            <w:tcW w:w="4273" w:type="dxa"/>
          </w:tcPr>
          <w:p w14:paraId="265FFCB7" w14:textId="77777777" w:rsidR="00FA221C" w:rsidRPr="00FA221C" w:rsidRDefault="00FA221C" w:rsidP="00FA221C">
            <w:pPr>
              <w:rPr>
                <w:szCs w:val="28"/>
              </w:rPr>
            </w:pPr>
            <w:r w:rsidRPr="00FA221C">
              <w:rPr>
                <w:szCs w:val="28"/>
              </w:rPr>
              <w:t xml:space="preserve">Расшифровать с помощью шифра Цезаря. </w:t>
            </w:r>
          </w:p>
          <w:p w14:paraId="4B6EBED6" w14:textId="77777777" w:rsidR="00FA221C" w:rsidRPr="00FA221C" w:rsidRDefault="00FA221C" w:rsidP="00FA221C">
            <w:pPr>
              <w:jc w:val="center"/>
              <w:rPr>
                <w:szCs w:val="28"/>
              </w:rPr>
            </w:pPr>
            <w:r w:rsidRPr="00FA221C">
              <w:rPr>
                <w:szCs w:val="28"/>
              </w:rPr>
              <w:t xml:space="preserve">Ключ 5. </w:t>
            </w:r>
          </w:p>
          <w:p w14:paraId="729C0715" w14:textId="77777777" w:rsidR="00FA221C" w:rsidRPr="00FA221C" w:rsidRDefault="00FA221C" w:rsidP="00FA221C">
            <w:pPr>
              <w:jc w:val="center"/>
              <w:rPr>
                <w:szCs w:val="28"/>
              </w:rPr>
            </w:pPr>
            <w:r w:rsidRPr="00FA221C">
              <w:rPr>
                <w:szCs w:val="28"/>
              </w:rPr>
              <w:t>Ключевое слово</w:t>
            </w:r>
            <w:r w:rsidRPr="00FA221C">
              <w:rPr>
                <w:szCs w:val="28"/>
              </w:rPr>
              <w:tab/>
              <w:t>ОСЕНЬ</w:t>
            </w:r>
          </w:p>
        </w:tc>
      </w:tr>
    </w:tbl>
    <w:p w14:paraId="07924EAF" w14:textId="1DB32B3A" w:rsidR="00FA221C" w:rsidRDefault="00FA221C" w:rsidP="00FA221C">
      <w:pPr>
        <w:ind w:firstLine="709"/>
        <w:rPr>
          <w:color w:val="000000" w:themeColor="text1"/>
          <w:szCs w:val="28"/>
        </w:rPr>
      </w:pPr>
      <w:r>
        <w:rPr>
          <w:color w:val="000000" w:themeColor="text1"/>
          <w:szCs w:val="28"/>
        </w:rPr>
        <w:t xml:space="preserve">Ключевое слово: Осень; </w:t>
      </w:r>
    </w:p>
    <w:p w14:paraId="03B4FC96" w14:textId="2570B1C0" w:rsidR="00FA221C" w:rsidRDefault="00FA221C" w:rsidP="00FA221C">
      <w:pPr>
        <w:ind w:firstLine="709"/>
        <w:rPr>
          <w:color w:val="000000" w:themeColor="text1"/>
          <w:szCs w:val="28"/>
        </w:rPr>
      </w:pPr>
      <w:r>
        <w:rPr>
          <w:color w:val="000000" w:themeColor="text1"/>
          <w:szCs w:val="28"/>
        </w:rPr>
        <w:t xml:space="preserve">Ключ:5; </w:t>
      </w:r>
    </w:p>
    <w:p w14:paraId="65F323CA" w14:textId="77777777" w:rsidR="00FA221C" w:rsidRDefault="00FA221C" w:rsidP="00FA221C">
      <w:pPr>
        <w:ind w:firstLine="709"/>
        <w:rPr>
          <w:color w:val="000000" w:themeColor="text1"/>
          <w:szCs w:val="28"/>
        </w:rPr>
      </w:pPr>
    </w:p>
    <w:p w14:paraId="6917E166" w14:textId="77777777" w:rsidR="00FA221C" w:rsidRDefault="00FA221C" w:rsidP="00FA221C">
      <w:pPr>
        <w:jc w:val="both"/>
        <w:rPr>
          <w:caps/>
          <w:color w:val="000000"/>
          <w:sz w:val="24"/>
        </w:rPr>
      </w:pPr>
      <w:r w:rsidRPr="00BF7BD9">
        <w:rPr>
          <w:caps/>
          <w:color w:val="000000"/>
          <w:sz w:val="24"/>
        </w:rPr>
        <w:t xml:space="preserve">а, б, в, г, </w:t>
      </w:r>
      <w:r w:rsidRPr="00FA221C">
        <w:rPr>
          <w:b/>
          <w:caps/>
          <w:color w:val="000000"/>
          <w:sz w:val="24"/>
        </w:rPr>
        <w:t>д</w:t>
      </w:r>
      <w:r w:rsidRPr="00BF7BD9">
        <w:rPr>
          <w:caps/>
          <w:color w:val="000000"/>
          <w:sz w:val="24"/>
        </w:rPr>
        <w:t xml:space="preserve">, </w:t>
      </w:r>
      <w:r w:rsidRPr="00246F7A">
        <w:rPr>
          <w:b/>
          <w:caps/>
          <w:color w:val="000000"/>
          <w:sz w:val="24"/>
        </w:rPr>
        <w:t>е</w:t>
      </w:r>
      <w:r w:rsidRPr="00BF7BD9">
        <w:rPr>
          <w:caps/>
          <w:color w:val="000000"/>
          <w:sz w:val="24"/>
        </w:rPr>
        <w:t xml:space="preserve">, ё, </w:t>
      </w:r>
      <w:r w:rsidRPr="00FA221C">
        <w:rPr>
          <w:caps/>
          <w:color w:val="000000"/>
          <w:sz w:val="24"/>
        </w:rPr>
        <w:t>ж</w:t>
      </w:r>
      <w:r w:rsidRPr="00BF7BD9">
        <w:rPr>
          <w:caps/>
          <w:color w:val="000000"/>
          <w:sz w:val="24"/>
        </w:rPr>
        <w:t xml:space="preserve">, з, </w:t>
      </w:r>
      <w:proofErr w:type="gramStart"/>
      <w:r w:rsidRPr="00BF7BD9">
        <w:rPr>
          <w:caps/>
          <w:color w:val="000000"/>
          <w:sz w:val="24"/>
        </w:rPr>
        <w:t>и</w:t>
      </w:r>
      <w:proofErr w:type="gramEnd"/>
      <w:r w:rsidRPr="00BF7BD9">
        <w:rPr>
          <w:caps/>
          <w:color w:val="000000"/>
          <w:sz w:val="24"/>
        </w:rPr>
        <w:t xml:space="preserve">, й, к, л, м, </w:t>
      </w:r>
      <w:r w:rsidRPr="00246F7A">
        <w:rPr>
          <w:b/>
          <w:caps/>
          <w:color w:val="000000"/>
          <w:sz w:val="24"/>
        </w:rPr>
        <w:t>н</w:t>
      </w:r>
      <w:r w:rsidRPr="00BF7BD9">
        <w:rPr>
          <w:caps/>
          <w:color w:val="000000"/>
          <w:sz w:val="24"/>
        </w:rPr>
        <w:t xml:space="preserve">, </w:t>
      </w:r>
      <w:r w:rsidRPr="00246F7A">
        <w:rPr>
          <w:b/>
          <w:caps/>
          <w:color w:val="000000"/>
          <w:sz w:val="24"/>
        </w:rPr>
        <w:t>о</w:t>
      </w:r>
      <w:r w:rsidRPr="00BF7BD9">
        <w:rPr>
          <w:caps/>
          <w:color w:val="000000"/>
          <w:sz w:val="24"/>
        </w:rPr>
        <w:t xml:space="preserve">, п, р, </w:t>
      </w:r>
      <w:r w:rsidRPr="00246F7A">
        <w:rPr>
          <w:b/>
          <w:caps/>
          <w:color w:val="000000"/>
          <w:sz w:val="24"/>
        </w:rPr>
        <w:t>с</w:t>
      </w:r>
      <w:r w:rsidRPr="00BF7BD9">
        <w:rPr>
          <w:caps/>
          <w:color w:val="000000"/>
          <w:sz w:val="24"/>
        </w:rPr>
        <w:t xml:space="preserve">, т, у, ф, х, ц, ч, ш, щ, ъ, ы, </w:t>
      </w:r>
      <w:r w:rsidRPr="00246F7A">
        <w:rPr>
          <w:b/>
          <w:caps/>
          <w:color w:val="000000"/>
          <w:sz w:val="24"/>
        </w:rPr>
        <w:t>ь</w:t>
      </w:r>
      <w:r w:rsidRPr="00BF7BD9">
        <w:rPr>
          <w:caps/>
          <w:color w:val="000000"/>
          <w:sz w:val="24"/>
        </w:rPr>
        <w:t>, э, ю, я</w:t>
      </w:r>
    </w:p>
    <w:p w14:paraId="3969DA57" w14:textId="179CE8DA" w:rsidR="00FA221C" w:rsidRDefault="004E6B8A" w:rsidP="00246F7A">
      <w:pPr>
        <w:rPr>
          <w:caps/>
          <w:color w:val="000000"/>
          <w:sz w:val="24"/>
        </w:rPr>
      </w:pPr>
      <w:r w:rsidRPr="00BF7BD9">
        <w:rPr>
          <w:caps/>
          <w:color w:val="000000"/>
          <w:sz w:val="24"/>
        </w:rPr>
        <w:t xml:space="preserve">ъ </w:t>
      </w:r>
      <w:r w:rsidR="00246F7A" w:rsidRPr="00BF7BD9">
        <w:rPr>
          <w:caps/>
          <w:color w:val="000000"/>
          <w:sz w:val="24"/>
        </w:rPr>
        <w:t>ы</w:t>
      </w:r>
      <w:r w:rsidR="00246F7A">
        <w:rPr>
          <w:caps/>
          <w:color w:val="000000"/>
          <w:sz w:val="24"/>
        </w:rPr>
        <w:t xml:space="preserve"> э</w:t>
      </w:r>
      <w:r w:rsidR="00246F7A" w:rsidRPr="00BF7BD9">
        <w:rPr>
          <w:caps/>
          <w:color w:val="000000"/>
          <w:sz w:val="24"/>
        </w:rPr>
        <w:t xml:space="preserve"> ю, </w:t>
      </w:r>
      <w:proofErr w:type="gramStart"/>
      <w:r w:rsidR="00246F7A" w:rsidRPr="00BF7BD9">
        <w:rPr>
          <w:caps/>
          <w:color w:val="000000"/>
          <w:sz w:val="24"/>
        </w:rPr>
        <w:t>я</w:t>
      </w:r>
      <w:r w:rsidR="00246F7A">
        <w:rPr>
          <w:caps/>
          <w:color w:val="000000"/>
          <w:sz w:val="24"/>
        </w:rPr>
        <w:t xml:space="preserve"> </w:t>
      </w:r>
      <w:r>
        <w:rPr>
          <w:caps/>
          <w:color w:val="000000"/>
          <w:sz w:val="24"/>
        </w:rPr>
        <w:t xml:space="preserve"> </w:t>
      </w:r>
      <w:r w:rsidR="00FA221C" w:rsidRPr="00FA221C">
        <w:rPr>
          <w:b/>
          <w:caps/>
          <w:color w:val="000000"/>
          <w:sz w:val="24"/>
          <w:lang w:eastAsia="en-US"/>
        </w:rPr>
        <w:t>О</w:t>
      </w:r>
      <w:proofErr w:type="gramEnd"/>
      <w:r w:rsidR="00FA221C" w:rsidRPr="00FA221C">
        <w:rPr>
          <w:b/>
          <w:caps/>
          <w:color w:val="000000"/>
          <w:sz w:val="24"/>
          <w:lang w:eastAsia="en-US"/>
        </w:rPr>
        <w:t xml:space="preserve"> с  е  н  ь </w:t>
      </w:r>
      <w:r w:rsidR="00246F7A">
        <w:rPr>
          <w:b/>
          <w:caps/>
          <w:color w:val="000000"/>
          <w:sz w:val="24"/>
          <w:lang w:eastAsia="en-US"/>
        </w:rPr>
        <w:t xml:space="preserve"> </w:t>
      </w:r>
      <w:r w:rsidR="00246F7A" w:rsidRPr="00BF7BD9">
        <w:rPr>
          <w:caps/>
          <w:color w:val="000000"/>
          <w:sz w:val="24"/>
        </w:rPr>
        <w:t xml:space="preserve">а, </w:t>
      </w:r>
      <w:r w:rsidR="00246F7A">
        <w:rPr>
          <w:caps/>
          <w:color w:val="000000"/>
          <w:sz w:val="24"/>
        </w:rPr>
        <w:t xml:space="preserve"> </w:t>
      </w:r>
      <w:r w:rsidR="00246F7A" w:rsidRPr="00BF7BD9">
        <w:rPr>
          <w:caps/>
          <w:color w:val="000000"/>
          <w:sz w:val="24"/>
        </w:rPr>
        <w:t>б, в, г,</w:t>
      </w:r>
      <w:r w:rsidR="00246F7A">
        <w:rPr>
          <w:caps/>
          <w:color w:val="000000"/>
          <w:sz w:val="24"/>
        </w:rPr>
        <w:t xml:space="preserve">  д   ё  ж  з  </w:t>
      </w:r>
      <w:r w:rsidR="00246F7A" w:rsidRPr="00BF7BD9">
        <w:rPr>
          <w:caps/>
          <w:color w:val="000000"/>
          <w:sz w:val="24"/>
        </w:rPr>
        <w:t>и, й, к, л, м,</w:t>
      </w:r>
      <w:r w:rsidR="00246F7A">
        <w:rPr>
          <w:caps/>
          <w:color w:val="000000"/>
          <w:sz w:val="24"/>
        </w:rPr>
        <w:t xml:space="preserve"> </w:t>
      </w:r>
      <w:r w:rsidR="00246F7A" w:rsidRPr="00BF7BD9">
        <w:rPr>
          <w:caps/>
          <w:color w:val="000000"/>
          <w:sz w:val="24"/>
        </w:rPr>
        <w:t>п, р</w:t>
      </w:r>
      <w:r w:rsidR="00246F7A">
        <w:rPr>
          <w:caps/>
          <w:color w:val="000000"/>
          <w:sz w:val="24"/>
        </w:rPr>
        <w:t xml:space="preserve">  </w:t>
      </w:r>
      <w:r w:rsidR="00246F7A" w:rsidRPr="00BF7BD9">
        <w:rPr>
          <w:caps/>
          <w:color w:val="000000"/>
          <w:sz w:val="24"/>
        </w:rPr>
        <w:t xml:space="preserve">т, </w:t>
      </w:r>
      <w:r w:rsidR="00246F7A">
        <w:rPr>
          <w:caps/>
          <w:color w:val="000000"/>
          <w:sz w:val="24"/>
        </w:rPr>
        <w:t xml:space="preserve"> </w:t>
      </w:r>
      <w:r w:rsidR="00246F7A" w:rsidRPr="00BF7BD9">
        <w:rPr>
          <w:caps/>
          <w:color w:val="000000"/>
          <w:sz w:val="24"/>
        </w:rPr>
        <w:t xml:space="preserve">у, </w:t>
      </w:r>
      <w:r w:rsidR="00246F7A">
        <w:rPr>
          <w:caps/>
          <w:color w:val="000000"/>
          <w:sz w:val="24"/>
        </w:rPr>
        <w:t xml:space="preserve"> </w:t>
      </w:r>
      <w:r>
        <w:rPr>
          <w:caps/>
          <w:color w:val="000000"/>
          <w:sz w:val="24"/>
        </w:rPr>
        <w:t>ф, х, ц, ч, ш, щ,</w:t>
      </w:r>
    </w:p>
    <w:p w14:paraId="480FAE90" w14:textId="24CF460D" w:rsidR="00246F7A" w:rsidRDefault="00857280" w:rsidP="00FA221C">
      <w:pPr>
        <w:ind w:firstLine="709"/>
        <w:jc w:val="both"/>
        <w:rPr>
          <w:spacing w:val="8"/>
          <w:szCs w:val="28"/>
        </w:rPr>
      </w:pPr>
      <w:r w:rsidRPr="004E6B8A">
        <w:rPr>
          <w:b/>
          <w:color w:val="000000"/>
          <w:szCs w:val="28"/>
          <w:lang w:eastAsia="en-US"/>
        </w:rPr>
        <w:t>Исходный текст</w:t>
      </w:r>
      <w:r>
        <w:rPr>
          <w:caps/>
          <w:color w:val="000000"/>
          <w:sz w:val="24"/>
          <w:lang w:eastAsia="en-US"/>
        </w:rPr>
        <w:t xml:space="preserve">: </w:t>
      </w:r>
      <w:proofErr w:type="spellStart"/>
      <w:r w:rsidRPr="00FA221C">
        <w:rPr>
          <w:spacing w:val="8"/>
          <w:szCs w:val="28"/>
        </w:rPr>
        <w:t>дороюё</w:t>
      </w:r>
      <w:proofErr w:type="spellEnd"/>
      <w:r w:rsidRPr="00FA221C">
        <w:rPr>
          <w:spacing w:val="8"/>
          <w:szCs w:val="28"/>
        </w:rPr>
        <w:t xml:space="preserve"> </w:t>
      </w:r>
      <w:proofErr w:type="spellStart"/>
      <w:r w:rsidRPr="00FA221C">
        <w:rPr>
          <w:spacing w:val="8"/>
          <w:szCs w:val="28"/>
        </w:rPr>
        <w:t>дъ</w:t>
      </w:r>
      <w:proofErr w:type="spellEnd"/>
      <w:r w:rsidRPr="00FA221C">
        <w:rPr>
          <w:spacing w:val="8"/>
          <w:szCs w:val="28"/>
        </w:rPr>
        <w:t xml:space="preserve"> </w:t>
      </w:r>
      <w:proofErr w:type="spellStart"/>
      <w:r w:rsidRPr="00FA221C">
        <w:rPr>
          <w:spacing w:val="8"/>
          <w:szCs w:val="28"/>
        </w:rPr>
        <w:t>нозбъвё</w:t>
      </w:r>
      <w:proofErr w:type="spellEnd"/>
      <w:r w:rsidRPr="00FA221C">
        <w:rPr>
          <w:spacing w:val="8"/>
          <w:szCs w:val="28"/>
        </w:rPr>
        <w:t xml:space="preserve"> </w:t>
      </w:r>
      <w:proofErr w:type="spellStart"/>
      <w:r w:rsidRPr="00FA221C">
        <w:rPr>
          <w:spacing w:val="8"/>
          <w:szCs w:val="28"/>
        </w:rPr>
        <w:t>жодщйц</w:t>
      </w:r>
      <w:proofErr w:type="spellEnd"/>
    </w:p>
    <w:p w14:paraId="3EBF1446" w14:textId="628F181E" w:rsidR="00857280" w:rsidRDefault="00857280" w:rsidP="00FA221C">
      <w:pPr>
        <w:ind w:firstLine="709"/>
        <w:jc w:val="both"/>
        <w:rPr>
          <w:caps/>
          <w:color w:val="000000"/>
          <w:sz w:val="24"/>
          <w:lang w:eastAsia="en-US"/>
        </w:rPr>
      </w:pPr>
      <w:r w:rsidRPr="004E6B8A">
        <w:rPr>
          <w:b/>
          <w:spacing w:val="8"/>
          <w:szCs w:val="28"/>
        </w:rPr>
        <w:t>Первоначальный текст</w:t>
      </w:r>
      <w:r>
        <w:rPr>
          <w:spacing w:val="8"/>
          <w:szCs w:val="28"/>
        </w:rPr>
        <w:t xml:space="preserve">: </w:t>
      </w:r>
      <w:r w:rsidR="004E6B8A">
        <w:rPr>
          <w:spacing w:val="8"/>
          <w:szCs w:val="28"/>
        </w:rPr>
        <w:t>нечего на зеркало пенять</w:t>
      </w:r>
    </w:p>
    <w:p w14:paraId="658FF271" w14:textId="28604B7F" w:rsidR="00B84D30" w:rsidRDefault="00B84D30" w:rsidP="00B84D30">
      <w:pPr>
        <w:ind w:firstLine="709"/>
        <w:jc w:val="both"/>
        <w:rPr>
          <w:color w:val="000000" w:themeColor="text1"/>
          <w:szCs w:val="28"/>
        </w:rPr>
      </w:pPr>
      <w:r w:rsidRPr="00072140">
        <w:rPr>
          <w:b/>
          <w:color w:val="000000" w:themeColor="text1"/>
          <w:szCs w:val="28"/>
          <w:lang w:eastAsia="be-BY"/>
        </w:rPr>
        <w:t xml:space="preserve">Вывод: </w:t>
      </w:r>
      <w:r>
        <w:rPr>
          <w:szCs w:val="28"/>
        </w:rPr>
        <w:t xml:space="preserve">в ходе лабораторной работы были изучены </w:t>
      </w:r>
      <w:r>
        <w:rPr>
          <w:bCs/>
          <w:color w:val="000000" w:themeColor="text1"/>
          <w:szCs w:val="28"/>
          <w:lang w:eastAsia="be-BY"/>
        </w:rPr>
        <w:t xml:space="preserve">основные криптографические алгоритмами симметричного </w:t>
      </w:r>
      <w:proofErr w:type="gramStart"/>
      <w:r>
        <w:rPr>
          <w:bCs/>
          <w:color w:val="000000" w:themeColor="text1"/>
          <w:szCs w:val="28"/>
          <w:lang w:eastAsia="be-BY"/>
        </w:rPr>
        <w:t>шифрования</w:t>
      </w:r>
      <w:r>
        <w:rPr>
          <w:color w:val="000000" w:themeColor="text1"/>
          <w:szCs w:val="28"/>
        </w:rPr>
        <w:t>..</w:t>
      </w:r>
      <w:proofErr w:type="gramEnd"/>
    </w:p>
    <w:p w14:paraId="337CA888" w14:textId="7A54D101" w:rsidR="00B84D30" w:rsidRDefault="00B84D30">
      <w:pPr>
        <w:spacing w:after="160" w:line="259" w:lineRule="auto"/>
        <w:rPr>
          <w:caps/>
          <w:color w:val="000000" w:themeColor="text1"/>
          <w:sz w:val="24"/>
        </w:rPr>
      </w:pPr>
      <w:r>
        <w:rPr>
          <w:caps/>
          <w:color w:val="000000" w:themeColor="text1"/>
          <w:sz w:val="24"/>
        </w:rPr>
        <w:br w:type="page"/>
      </w:r>
    </w:p>
    <w:p w14:paraId="2C7C9F0C" w14:textId="77777777" w:rsidR="00DF350B" w:rsidRDefault="00DF350B" w:rsidP="00DF350B">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№6</w:t>
      </w:r>
    </w:p>
    <w:p w14:paraId="1566CED7" w14:textId="77777777" w:rsidR="007E685F" w:rsidRDefault="007E685F" w:rsidP="007E685F">
      <w:pPr>
        <w:shd w:val="clear" w:color="auto" w:fill="FFFFFF"/>
        <w:jc w:val="center"/>
        <w:outlineLvl w:val="1"/>
        <w:rPr>
          <w:b/>
          <w:bCs/>
          <w:szCs w:val="28"/>
          <w:lang w:eastAsia="be-BY"/>
        </w:rPr>
      </w:pPr>
      <w:r>
        <w:rPr>
          <w:b/>
          <w:bCs/>
          <w:szCs w:val="28"/>
          <w:lang w:eastAsia="be-BY"/>
        </w:rPr>
        <w:t>Тема «Криптографическая защита информации»</w:t>
      </w:r>
    </w:p>
    <w:p w14:paraId="62ECFFD7" w14:textId="09BD3B82" w:rsidR="00DF350B" w:rsidRDefault="00DF350B" w:rsidP="007709C2">
      <w:pPr>
        <w:shd w:val="clear" w:color="auto" w:fill="FFFFFF"/>
        <w:ind w:firstLine="851"/>
        <w:jc w:val="both"/>
        <w:rPr>
          <w:color w:val="000000"/>
          <w:szCs w:val="28"/>
          <w:lang w:eastAsia="en-US"/>
        </w:rPr>
      </w:pPr>
    </w:p>
    <w:p w14:paraId="1746EED5" w14:textId="77777777" w:rsidR="00DF350B" w:rsidRDefault="00DF350B" w:rsidP="007236E8">
      <w:pPr>
        <w:shd w:val="clear" w:color="auto" w:fill="FFFFFF"/>
        <w:ind w:firstLine="709"/>
        <w:outlineLvl w:val="1"/>
        <w:rPr>
          <w:bCs/>
          <w:color w:val="000000" w:themeColor="text1"/>
          <w:szCs w:val="28"/>
          <w:lang w:eastAsia="be-BY"/>
        </w:rPr>
      </w:pPr>
      <w:r w:rsidRPr="00DF350B">
        <w:rPr>
          <w:b/>
          <w:color w:val="000000" w:themeColor="text1"/>
          <w:szCs w:val="28"/>
        </w:rPr>
        <w:t>Цель:</w:t>
      </w:r>
      <w:r>
        <w:rPr>
          <w:color w:val="000000" w:themeColor="text1"/>
          <w:szCs w:val="28"/>
        </w:rPr>
        <w:t xml:space="preserve"> </w:t>
      </w:r>
      <w:r>
        <w:rPr>
          <w:bCs/>
          <w:color w:val="000000" w:themeColor="text1"/>
          <w:szCs w:val="28"/>
          <w:lang w:eastAsia="be-BY"/>
        </w:rPr>
        <w:t xml:space="preserve">Овладение навыками </w:t>
      </w:r>
      <w:r>
        <w:rPr>
          <w:color w:val="000000" w:themeColor="text1"/>
          <w:szCs w:val="28"/>
        </w:rPr>
        <w:t xml:space="preserve">работы с компьютерными программами для криптографической защиты информации при </w:t>
      </w:r>
      <w:r>
        <w:rPr>
          <w:color w:val="000000" w:themeColor="text1"/>
          <w:szCs w:val="28"/>
          <w:lang w:val="be-BY"/>
        </w:rPr>
        <w:t xml:space="preserve">передаче и </w:t>
      </w:r>
      <w:r>
        <w:rPr>
          <w:color w:val="000000" w:themeColor="text1"/>
          <w:szCs w:val="28"/>
        </w:rPr>
        <w:t>хранении.</w:t>
      </w:r>
    </w:p>
    <w:p w14:paraId="3BA096A9" w14:textId="77777777" w:rsidR="00DF350B" w:rsidRDefault="00DF350B" w:rsidP="007709C2">
      <w:pPr>
        <w:shd w:val="clear" w:color="auto" w:fill="FFFFFF"/>
        <w:ind w:firstLine="851"/>
        <w:jc w:val="both"/>
        <w:rPr>
          <w:color w:val="000000"/>
          <w:szCs w:val="28"/>
          <w:lang w:eastAsia="en-US"/>
        </w:rPr>
      </w:pPr>
    </w:p>
    <w:p w14:paraId="615D7264" w14:textId="77777777" w:rsidR="00166229" w:rsidRPr="00166229" w:rsidRDefault="00166229" w:rsidP="00166229">
      <w:pPr>
        <w:spacing w:after="160"/>
        <w:ind w:firstLine="709"/>
        <w:rPr>
          <w:b/>
          <w:color w:val="000000"/>
          <w:szCs w:val="28"/>
          <w:lang w:eastAsia="en-US"/>
        </w:rPr>
      </w:pPr>
      <w:r w:rsidRPr="00166229">
        <w:rPr>
          <w:b/>
          <w:color w:val="000000"/>
          <w:szCs w:val="28"/>
          <w:lang w:eastAsia="en-US"/>
        </w:rPr>
        <w:t>Задание 1</w:t>
      </w:r>
    </w:p>
    <w:p w14:paraId="6BD460EA" w14:textId="77777777" w:rsidR="00166229" w:rsidRDefault="00166229" w:rsidP="00166229">
      <w:pPr>
        <w:ind w:firstLine="709"/>
        <w:jc w:val="both"/>
      </w:pPr>
      <w:r>
        <w:t xml:space="preserve">Написать программу, которая получит общий секретный ключ из доступных публичных ключей с помощью алгоритма </w:t>
      </w:r>
      <w:proofErr w:type="spellStart"/>
      <w:r>
        <w:t>Диффи-Хеллмана</w:t>
      </w:r>
      <w:proofErr w:type="spellEnd"/>
      <w:r>
        <w:t>.</w:t>
      </w:r>
    </w:p>
    <w:p w14:paraId="4D96D0EA" w14:textId="65460772" w:rsidR="00166229" w:rsidRDefault="00166229" w:rsidP="00166229">
      <w:pPr>
        <w:ind w:firstLine="709"/>
        <w:jc w:val="both"/>
      </w:pPr>
      <w:r>
        <w:t xml:space="preserve">Генерируйте секретный ключ Алисы и Боба, и высчитайте секретный ключ, удостоверьтесь что его одинаково смогут получить и </w:t>
      </w:r>
      <w:proofErr w:type="gramStart"/>
      <w:r>
        <w:t>Алиса</w:t>
      </w:r>
      <w:proofErr w:type="gramEnd"/>
      <w:r>
        <w:t xml:space="preserve"> и Боб.</w:t>
      </w:r>
    </w:p>
    <w:p w14:paraId="4CF7E8CB" w14:textId="77777777" w:rsidR="00166229" w:rsidRPr="00527ACB" w:rsidRDefault="00166229" w:rsidP="00166229">
      <w:pPr>
        <w:autoSpaceDE w:val="0"/>
        <w:autoSpaceDN w:val="0"/>
        <w:adjustRightInd w:val="0"/>
        <w:rPr>
          <w:rFonts w:eastAsiaTheme="minorHAnsi"/>
          <w:color w:val="0000FF"/>
          <w:sz w:val="22"/>
          <w:szCs w:val="22"/>
          <w:lang w:eastAsia="en-US"/>
        </w:rPr>
      </w:pPr>
    </w:p>
    <w:p w14:paraId="4A987D8D" w14:textId="3A8EC907" w:rsidR="00166229" w:rsidRPr="00166229" w:rsidRDefault="00166229" w:rsidP="00166229">
      <w:pPr>
        <w:ind w:firstLine="709"/>
        <w:jc w:val="both"/>
        <w:rPr>
          <w:sz w:val="22"/>
          <w:szCs w:val="22"/>
        </w:rPr>
      </w:pPr>
    </w:p>
    <w:tbl>
      <w:tblPr>
        <w:tblStyle w:val="a6"/>
        <w:tblW w:w="0" w:type="auto"/>
        <w:tblLook w:val="04A0" w:firstRow="1" w:lastRow="0" w:firstColumn="1" w:lastColumn="0" w:noHBand="0" w:noVBand="1"/>
      </w:tblPr>
      <w:tblGrid>
        <w:gridCol w:w="10025"/>
      </w:tblGrid>
      <w:tr w:rsidR="00166229" w14:paraId="49B23D1C" w14:textId="77777777" w:rsidTr="00166229">
        <w:tc>
          <w:tcPr>
            <w:tcW w:w="10025" w:type="dxa"/>
          </w:tcPr>
          <w:p w14:paraId="12C2D4C2" w14:textId="0D4FECFB" w:rsidR="00166229" w:rsidRPr="00166229" w:rsidRDefault="00166229" w:rsidP="00166229">
            <w:pPr>
              <w:autoSpaceDE w:val="0"/>
              <w:autoSpaceDN w:val="0"/>
              <w:adjustRightInd w:val="0"/>
              <w:rPr>
                <w:rFonts w:eastAsiaTheme="minorHAnsi"/>
                <w:color w:val="000000"/>
                <w:sz w:val="22"/>
                <w:szCs w:val="22"/>
                <w:lang w:val="en-US" w:eastAsia="en-US"/>
              </w:rPr>
            </w:pPr>
            <w:r w:rsidRPr="00166229">
              <w:rPr>
                <w:rFonts w:eastAsiaTheme="minorHAnsi"/>
                <w:color w:val="0000FF"/>
                <w:sz w:val="22"/>
                <w:szCs w:val="22"/>
                <w:lang w:val="en-US" w:eastAsia="en-US"/>
              </w:rPr>
              <w:t>static</w:t>
            </w:r>
            <w:r w:rsidRPr="00166229">
              <w:rPr>
                <w:rFonts w:eastAsiaTheme="minorHAnsi"/>
                <w:color w:val="000000"/>
                <w:sz w:val="22"/>
                <w:szCs w:val="22"/>
                <w:lang w:val="en-US" w:eastAsia="en-US"/>
              </w:rPr>
              <w:t xml:space="preserve"> </w:t>
            </w:r>
            <w:r w:rsidRPr="00166229">
              <w:rPr>
                <w:rFonts w:eastAsiaTheme="minorHAnsi"/>
                <w:color w:val="0000FF"/>
                <w:sz w:val="22"/>
                <w:szCs w:val="22"/>
                <w:lang w:val="en-US" w:eastAsia="en-US"/>
              </w:rPr>
              <w:t>void</w:t>
            </w:r>
            <w:r w:rsidRPr="00166229">
              <w:rPr>
                <w:rFonts w:eastAsiaTheme="minorHAnsi"/>
                <w:color w:val="000000"/>
                <w:sz w:val="22"/>
                <w:szCs w:val="22"/>
                <w:lang w:val="en-US" w:eastAsia="en-US"/>
              </w:rPr>
              <w:t xml:space="preserve"> </w:t>
            </w:r>
            <w:proofErr w:type="spellStart"/>
            <w:r w:rsidRPr="00166229">
              <w:rPr>
                <w:rFonts w:eastAsiaTheme="minorHAnsi"/>
                <w:color w:val="000000"/>
                <w:sz w:val="22"/>
                <w:szCs w:val="22"/>
                <w:lang w:val="en-US" w:eastAsia="en-US"/>
              </w:rPr>
              <w:t>DiffieHellman</w:t>
            </w:r>
            <w:proofErr w:type="spellEnd"/>
            <w:r w:rsidRPr="00166229">
              <w:rPr>
                <w:rFonts w:eastAsiaTheme="minorHAnsi"/>
                <w:color w:val="000000"/>
                <w:sz w:val="22"/>
                <w:szCs w:val="22"/>
                <w:lang w:val="en-US"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val="en-US" w:eastAsia="en-US"/>
              </w:rPr>
              <w:t xml:space="preserve"> p,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val="en-US" w:eastAsia="en-US"/>
              </w:rPr>
              <w:t xml:space="preserve"> g)</w:t>
            </w:r>
          </w:p>
          <w:p w14:paraId="5768C754" w14:textId="77777777" w:rsidR="00166229" w:rsidRPr="00166229" w:rsidRDefault="00166229" w:rsidP="00166229">
            <w:pPr>
              <w:autoSpaceDE w:val="0"/>
              <w:autoSpaceDN w:val="0"/>
              <w:adjustRightInd w:val="0"/>
              <w:rPr>
                <w:rFonts w:eastAsiaTheme="minorHAnsi"/>
                <w:color w:val="000000"/>
                <w:sz w:val="22"/>
                <w:szCs w:val="22"/>
                <w:lang w:val="en-US" w:eastAsia="en-US"/>
              </w:rPr>
            </w:pPr>
            <w:r w:rsidRPr="00166229">
              <w:rPr>
                <w:rFonts w:eastAsiaTheme="minorHAnsi"/>
                <w:color w:val="000000"/>
                <w:sz w:val="22"/>
                <w:szCs w:val="22"/>
                <w:lang w:val="en-US" w:eastAsia="en-US"/>
              </w:rPr>
              <w:t xml:space="preserve">        {</w:t>
            </w:r>
          </w:p>
          <w:p w14:paraId="69B3CBD6" w14:textId="77777777" w:rsidR="00166229" w:rsidRPr="00166229" w:rsidRDefault="00166229" w:rsidP="00166229">
            <w:pPr>
              <w:autoSpaceDE w:val="0"/>
              <w:autoSpaceDN w:val="0"/>
              <w:adjustRightInd w:val="0"/>
              <w:rPr>
                <w:rFonts w:eastAsiaTheme="minorHAnsi"/>
                <w:color w:val="000000"/>
                <w:sz w:val="22"/>
                <w:szCs w:val="22"/>
                <w:lang w:val="en-US" w:eastAsia="en-US"/>
              </w:rPr>
            </w:pPr>
            <w:r w:rsidRPr="00166229">
              <w:rPr>
                <w:rFonts w:eastAsiaTheme="minorHAnsi"/>
                <w:color w:val="000000"/>
                <w:sz w:val="22"/>
                <w:szCs w:val="22"/>
                <w:lang w:val="en-US" w:eastAsia="en-US"/>
              </w:rPr>
              <w:t xml:space="preserve">            </w:t>
            </w:r>
            <w:r w:rsidRPr="00166229">
              <w:rPr>
                <w:rFonts w:eastAsiaTheme="minorHAnsi"/>
                <w:color w:val="008000"/>
                <w:sz w:val="22"/>
                <w:szCs w:val="22"/>
                <w:lang w:val="en-US" w:eastAsia="en-US"/>
              </w:rPr>
              <w:t>//Alice and Bob Key Gen</w:t>
            </w:r>
          </w:p>
          <w:p w14:paraId="319FC748" w14:textId="77777777" w:rsidR="00166229" w:rsidRPr="00A97CF6"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val="en-US" w:eastAsia="en-US"/>
              </w:rPr>
              <w:t xml:space="preserve">            </w:t>
            </w:r>
            <w:proofErr w:type="spellStart"/>
            <w:r w:rsidRPr="00166229">
              <w:rPr>
                <w:rFonts w:eastAsiaTheme="minorHAnsi"/>
                <w:color w:val="0000FF"/>
                <w:sz w:val="22"/>
                <w:szCs w:val="22"/>
                <w:lang w:val="en-US" w:eastAsia="en-US"/>
              </w:rPr>
              <w:t>int</w:t>
            </w:r>
            <w:proofErr w:type="spellEnd"/>
            <w:r w:rsidRPr="00A97CF6">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AliceSK</w:t>
            </w:r>
            <w:proofErr w:type="spellEnd"/>
            <w:r w:rsidRPr="00A97CF6">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r</w:t>
            </w:r>
            <w:r w:rsidRPr="00A97CF6">
              <w:rPr>
                <w:rFonts w:eastAsiaTheme="minorHAnsi"/>
                <w:color w:val="000000"/>
                <w:sz w:val="22"/>
                <w:szCs w:val="22"/>
                <w:lang w:eastAsia="en-US"/>
              </w:rPr>
              <w:t>.</w:t>
            </w:r>
            <w:r w:rsidRPr="00166229">
              <w:rPr>
                <w:rFonts w:eastAsiaTheme="minorHAnsi"/>
                <w:color w:val="000000"/>
                <w:sz w:val="22"/>
                <w:szCs w:val="22"/>
                <w:lang w:val="en-US" w:eastAsia="en-US"/>
              </w:rPr>
              <w:t>Next</w:t>
            </w:r>
            <w:proofErr w:type="gramEnd"/>
            <w:r w:rsidRPr="00A97CF6">
              <w:rPr>
                <w:rFonts w:eastAsiaTheme="minorHAnsi"/>
                <w:color w:val="000000"/>
                <w:sz w:val="22"/>
                <w:szCs w:val="22"/>
                <w:lang w:eastAsia="en-US"/>
              </w:rPr>
              <w:t xml:space="preserve">(1, 11); </w:t>
            </w:r>
            <w:r w:rsidRPr="00A97CF6">
              <w:rPr>
                <w:rFonts w:eastAsiaTheme="minorHAnsi"/>
                <w:color w:val="008000"/>
                <w:sz w:val="22"/>
                <w:szCs w:val="22"/>
                <w:lang w:eastAsia="en-US"/>
              </w:rPr>
              <w:t xml:space="preserve">// Алиса генерирует свой закрытый ключ </w:t>
            </w:r>
          </w:p>
          <w:p w14:paraId="59ACD645" w14:textId="77777777" w:rsidR="00166229" w:rsidRPr="00166229" w:rsidRDefault="00166229" w:rsidP="00166229">
            <w:pPr>
              <w:autoSpaceDE w:val="0"/>
              <w:autoSpaceDN w:val="0"/>
              <w:adjustRightInd w:val="0"/>
              <w:rPr>
                <w:rFonts w:eastAsiaTheme="minorHAnsi"/>
                <w:color w:val="000000"/>
                <w:sz w:val="22"/>
                <w:szCs w:val="22"/>
                <w:lang w:eastAsia="en-US"/>
              </w:rPr>
            </w:pPr>
            <w:r w:rsidRPr="00A97CF6">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r</w:t>
            </w:r>
            <w:r w:rsidRPr="00166229">
              <w:rPr>
                <w:rFonts w:eastAsiaTheme="minorHAnsi"/>
                <w:color w:val="000000"/>
                <w:sz w:val="22"/>
                <w:szCs w:val="22"/>
                <w:lang w:eastAsia="en-US"/>
              </w:rPr>
              <w:t>.</w:t>
            </w:r>
            <w:r w:rsidRPr="00166229">
              <w:rPr>
                <w:rFonts w:eastAsiaTheme="minorHAnsi"/>
                <w:color w:val="000000"/>
                <w:sz w:val="22"/>
                <w:szCs w:val="22"/>
                <w:lang w:val="en-US" w:eastAsia="en-US"/>
              </w:rPr>
              <w:t>Next</w:t>
            </w:r>
            <w:proofErr w:type="gramEnd"/>
            <w:r w:rsidRPr="00166229">
              <w:rPr>
                <w:rFonts w:eastAsiaTheme="minorHAnsi"/>
                <w:color w:val="000000"/>
                <w:sz w:val="22"/>
                <w:szCs w:val="22"/>
                <w:lang w:eastAsia="en-US"/>
              </w:rPr>
              <w:t xml:space="preserve">(1, 11); </w:t>
            </w:r>
            <w:r w:rsidRPr="00166229">
              <w:rPr>
                <w:rFonts w:eastAsiaTheme="minorHAnsi"/>
                <w:color w:val="008000"/>
                <w:sz w:val="22"/>
                <w:szCs w:val="22"/>
                <w:lang w:eastAsia="en-US"/>
              </w:rPr>
              <w:t xml:space="preserve">// Боб генерирует свой закрытый ключ </w:t>
            </w:r>
          </w:p>
          <w:p w14:paraId="56A4E8FC" w14:textId="77777777" w:rsidR="00166229" w:rsidRPr="00166229" w:rsidRDefault="00166229" w:rsidP="00166229">
            <w:pPr>
              <w:autoSpaceDE w:val="0"/>
              <w:autoSpaceDN w:val="0"/>
              <w:adjustRightInd w:val="0"/>
              <w:rPr>
                <w:rFonts w:eastAsiaTheme="minorHAnsi"/>
                <w:color w:val="000000"/>
                <w:sz w:val="22"/>
                <w:szCs w:val="22"/>
                <w:lang w:eastAsia="en-US"/>
              </w:rPr>
            </w:pPr>
          </w:p>
          <w:p w14:paraId="0F8AF62C"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AliceOK</w:t>
            </w:r>
            <w:proofErr w:type="spellEnd"/>
            <w:r w:rsidRPr="00166229">
              <w:rPr>
                <w:rFonts w:eastAsiaTheme="minorHAnsi"/>
                <w:color w:val="000000"/>
                <w:sz w:val="22"/>
                <w:szCs w:val="22"/>
                <w:lang w:eastAsia="en-US"/>
              </w:rPr>
              <w:t xml:space="preserve"> =</w:t>
            </w:r>
          </w:p>
          <w:p w14:paraId="6112BBAA"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gramEnd"/>
            <w:r w:rsidRPr="00166229">
              <w:rPr>
                <w:rFonts w:eastAsiaTheme="minorHAnsi"/>
                <w:color w:val="000000"/>
                <w:sz w:val="22"/>
                <w:szCs w:val="22"/>
                <w:lang w:val="en-US" w:eastAsia="en-US"/>
              </w:rPr>
              <w:t>g</w:t>
            </w:r>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 С помощью своего числа, закрытого ключа и ключа Алиса генерирует открытый ключ</w:t>
            </w:r>
          </w:p>
          <w:p w14:paraId="26B6661D"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BobOK</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gramEnd"/>
            <w:r w:rsidRPr="00166229">
              <w:rPr>
                <w:rFonts w:eastAsiaTheme="minorHAnsi"/>
                <w:color w:val="000000"/>
                <w:sz w:val="22"/>
                <w:szCs w:val="22"/>
                <w:lang w:val="en-US" w:eastAsia="en-US"/>
              </w:rPr>
              <w:t>g</w:t>
            </w:r>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 С помощью своего числа, закрытого ключа и ключа Боб генерирует открытый ключ</w:t>
            </w:r>
          </w:p>
          <w:p w14:paraId="3E783BF4" w14:textId="77777777" w:rsidR="00166229" w:rsidRPr="00166229" w:rsidRDefault="00166229" w:rsidP="00166229">
            <w:pPr>
              <w:autoSpaceDE w:val="0"/>
              <w:autoSpaceDN w:val="0"/>
              <w:adjustRightInd w:val="0"/>
              <w:rPr>
                <w:rFonts w:eastAsiaTheme="minorHAnsi"/>
                <w:color w:val="000000"/>
                <w:sz w:val="22"/>
                <w:szCs w:val="22"/>
                <w:lang w:eastAsia="en-US"/>
              </w:rPr>
            </w:pPr>
          </w:p>
          <w:p w14:paraId="25A0DC2E"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AliceSessionKey</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spellStart"/>
            <w:proofErr w:type="gramEnd"/>
            <w:r w:rsidRPr="00166229">
              <w:rPr>
                <w:rFonts w:eastAsiaTheme="minorHAnsi"/>
                <w:color w:val="000000"/>
                <w:sz w:val="22"/>
                <w:szCs w:val="22"/>
                <w:lang w:val="en-US" w:eastAsia="en-US"/>
              </w:rPr>
              <w:t>BobOK</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//Алиса, получив открытый ключ Боба, генерирует ключ сессии</w:t>
            </w:r>
          </w:p>
          <w:p w14:paraId="272B90B4"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BobSessionKey</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spellStart"/>
            <w:proofErr w:type="gramEnd"/>
            <w:r w:rsidRPr="00166229">
              <w:rPr>
                <w:rFonts w:eastAsiaTheme="minorHAnsi"/>
                <w:color w:val="000000"/>
                <w:sz w:val="22"/>
                <w:szCs w:val="22"/>
                <w:lang w:val="en-US" w:eastAsia="en-US"/>
              </w:rPr>
              <w:t>AliceOK</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//Боб, получив открытый ключ Алисы, генерирует ключ сессии</w:t>
            </w:r>
          </w:p>
          <w:p w14:paraId="4D5B0183" w14:textId="77777777" w:rsidR="00166229" w:rsidRPr="00166229" w:rsidRDefault="00166229" w:rsidP="00166229">
            <w:pPr>
              <w:autoSpaceDE w:val="0"/>
              <w:autoSpaceDN w:val="0"/>
              <w:adjustRightInd w:val="0"/>
              <w:rPr>
                <w:rFonts w:eastAsiaTheme="minorHAnsi"/>
                <w:color w:val="000000"/>
                <w:sz w:val="22"/>
                <w:szCs w:val="22"/>
                <w:lang w:eastAsia="en-US"/>
              </w:rPr>
            </w:pPr>
          </w:p>
          <w:p w14:paraId="3755DA4E"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FF"/>
                <w:sz w:val="22"/>
                <w:szCs w:val="22"/>
                <w:lang w:val="en-US" w:eastAsia="en-US"/>
              </w:rPr>
              <w:t>if</w:t>
            </w:r>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AliceSessionKey</w:t>
            </w:r>
            <w:proofErr w:type="spellEnd"/>
            <w:r w:rsidRPr="00166229">
              <w:rPr>
                <w:rFonts w:eastAsiaTheme="minorHAnsi"/>
                <w:color w:val="000000"/>
                <w:sz w:val="22"/>
                <w:szCs w:val="22"/>
                <w:lang w:eastAsia="en-US"/>
              </w:rPr>
              <w:t xml:space="preserve"> == </w:t>
            </w:r>
            <w:proofErr w:type="spellStart"/>
            <w:r w:rsidRPr="00166229">
              <w:rPr>
                <w:rFonts w:eastAsiaTheme="minorHAnsi"/>
                <w:color w:val="000000"/>
                <w:sz w:val="22"/>
                <w:szCs w:val="22"/>
                <w:lang w:val="en-US" w:eastAsia="en-US"/>
              </w:rPr>
              <w:t>BobSessionKey</w:t>
            </w:r>
            <w:proofErr w:type="spellEnd"/>
            <w:r w:rsidRPr="00166229">
              <w:rPr>
                <w:rFonts w:eastAsiaTheme="minorHAnsi"/>
                <w:color w:val="000000"/>
                <w:sz w:val="22"/>
                <w:szCs w:val="22"/>
                <w:lang w:eastAsia="en-US"/>
              </w:rPr>
              <w:t>)</w:t>
            </w:r>
          </w:p>
          <w:p w14:paraId="590E3AF7" w14:textId="3D2B7A90" w:rsidR="00166229" w:rsidRPr="00166229" w:rsidRDefault="00166229" w:rsidP="00166229">
            <w:pPr>
              <w:autoSpaceDE w:val="0"/>
              <w:autoSpaceDN w:val="0"/>
              <w:adjustRightInd w:val="0"/>
              <w:rPr>
                <w:rFonts w:eastAsiaTheme="minorHAnsi"/>
                <w:color w:val="000000"/>
                <w:sz w:val="22"/>
                <w:szCs w:val="22"/>
                <w:lang w:eastAsia="en-US"/>
              </w:rPr>
            </w:pPr>
            <w:r>
              <w:rPr>
                <w:rFonts w:eastAsiaTheme="minorHAnsi"/>
                <w:color w:val="000000"/>
                <w:sz w:val="22"/>
                <w:szCs w:val="22"/>
                <w:lang w:eastAsia="en-US"/>
              </w:rPr>
              <w:t xml:space="preserve">            {</w:t>
            </w:r>
          </w:p>
          <w:p w14:paraId="11F90A79"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$"Закрытый ключ Алисы: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AliceSK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1A137749"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$"Открытый ключ Алисы: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AliceOK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77D3EF40"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$"Закрытый ключ Боба: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188E723F"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$"Открытый ключ Боба: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BobOK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2BC1A870"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$"Ключи сессии совпадают: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AliceSessionKey</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3F67AA74"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
          <w:p w14:paraId="0702EED9"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FF"/>
                <w:sz w:val="22"/>
                <w:szCs w:val="22"/>
                <w:lang w:val="en-US" w:eastAsia="en-US"/>
              </w:rPr>
              <w:t>else</w:t>
            </w:r>
          </w:p>
          <w:p w14:paraId="1691B1FB"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
          <w:p w14:paraId="6E65B808"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"Ключи сессии не совпадают"</w:t>
            </w:r>
            <w:r w:rsidRPr="00166229">
              <w:rPr>
                <w:rFonts w:eastAsiaTheme="minorHAnsi"/>
                <w:color w:val="000000"/>
                <w:sz w:val="22"/>
                <w:szCs w:val="22"/>
                <w:lang w:eastAsia="en-US"/>
              </w:rPr>
              <w:t>);</w:t>
            </w:r>
          </w:p>
          <w:p w14:paraId="15E9E992" w14:textId="4F52008B" w:rsidR="00166229" w:rsidRDefault="00166229" w:rsidP="00166229">
            <w:pPr>
              <w:spacing w:after="160"/>
              <w:rPr>
                <w:color w:val="000000"/>
                <w:szCs w:val="28"/>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w:t>
            </w:r>
          </w:p>
        </w:tc>
      </w:tr>
      <w:tr w:rsidR="00166229" w14:paraId="71EA0443" w14:textId="77777777" w:rsidTr="00166229">
        <w:tc>
          <w:tcPr>
            <w:tcW w:w="10025" w:type="dxa"/>
          </w:tcPr>
          <w:p w14:paraId="55DF486B" w14:textId="5BAF64A5" w:rsidR="00166229" w:rsidRDefault="00166229" w:rsidP="00166229">
            <w:pPr>
              <w:spacing w:after="160"/>
              <w:jc w:val="center"/>
              <w:rPr>
                <w:color w:val="000000"/>
                <w:szCs w:val="28"/>
                <w:lang w:eastAsia="en-US"/>
              </w:rPr>
            </w:pPr>
            <w:r w:rsidRPr="00166229">
              <w:rPr>
                <w:noProof/>
                <w:color w:val="000000"/>
                <w:szCs w:val="28"/>
                <w:lang w:val="en-US" w:eastAsia="en-US"/>
              </w:rPr>
              <w:lastRenderedPageBreak/>
              <w:drawing>
                <wp:inline distT="0" distB="0" distL="0" distR="0" wp14:anchorId="495F5EE7" wp14:editId="2BEA968D">
                  <wp:extent cx="4867275" cy="321263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5563" b="28797"/>
                          <a:stretch/>
                        </pic:blipFill>
                        <pic:spPr bwMode="auto">
                          <a:xfrm>
                            <a:off x="0" y="0"/>
                            <a:ext cx="4917580" cy="3245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6E9233" w14:textId="77777777" w:rsidR="00166229" w:rsidRDefault="00166229" w:rsidP="00166229">
      <w:pPr>
        <w:spacing w:after="160"/>
        <w:ind w:firstLine="709"/>
        <w:rPr>
          <w:b/>
          <w:color w:val="000000"/>
          <w:szCs w:val="28"/>
          <w:lang w:eastAsia="en-US"/>
        </w:rPr>
      </w:pPr>
    </w:p>
    <w:p w14:paraId="4B5C20A9" w14:textId="6888D2B5" w:rsidR="00166229" w:rsidRPr="00166229" w:rsidRDefault="00AC28A6" w:rsidP="00166229">
      <w:pPr>
        <w:spacing w:after="160"/>
        <w:ind w:firstLine="709"/>
        <w:rPr>
          <w:b/>
          <w:color w:val="000000"/>
          <w:szCs w:val="28"/>
          <w:lang w:eastAsia="en-US"/>
        </w:rPr>
      </w:pPr>
      <w:r>
        <w:rPr>
          <w:b/>
          <w:color w:val="000000"/>
          <w:szCs w:val="28"/>
          <w:lang w:eastAsia="en-US"/>
        </w:rPr>
        <w:t>Задание 2</w:t>
      </w:r>
    </w:p>
    <w:p w14:paraId="0AFD4747" w14:textId="77777777" w:rsidR="007423E3" w:rsidRDefault="007423E3" w:rsidP="007423E3">
      <w:pPr>
        <w:ind w:firstLine="567"/>
        <w:jc w:val="both"/>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tbl>
      <w:tblPr>
        <w:tblStyle w:val="a6"/>
        <w:tblW w:w="0" w:type="auto"/>
        <w:tblLook w:val="04A0" w:firstRow="1" w:lastRow="0" w:firstColumn="1" w:lastColumn="0" w:noHBand="0" w:noVBand="1"/>
      </w:tblPr>
      <w:tblGrid>
        <w:gridCol w:w="10025"/>
      </w:tblGrid>
      <w:tr w:rsidR="00AC28A6" w14:paraId="1B7C46CE" w14:textId="77777777" w:rsidTr="00527ACB">
        <w:tc>
          <w:tcPr>
            <w:tcW w:w="10025" w:type="dxa"/>
          </w:tcPr>
          <w:p w14:paraId="5D8A6F3B"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RSA(</w:t>
            </w:r>
            <w:proofErr w:type="gramEnd"/>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message)</w:t>
            </w:r>
          </w:p>
          <w:p w14:paraId="22DA11B0"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2E54BF4"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e = 13, n = 1073, d = 853;</w:t>
            </w:r>
          </w:p>
          <w:p w14:paraId="519FA043" w14:textId="0D9FDF45"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[message. Length];</w:t>
            </w:r>
          </w:p>
          <w:p w14:paraId="73D41542"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message.Length</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2A408CE6"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096A1A37"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modpow</w:t>
            </w:r>
            <w:proofErr w:type="spellEnd"/>
            <w:r>
              <w:rPr>
                <w:rFonts w:ascii="Consolas" w:eastAsiaTheme="minorHAnsi" w:hAnsi="Consolas" w:cs="Consolas"/>
                <w:color w:val="000000"/>
                <w:sz w:val="19"/>
                <w:szCs w:val="19"/>
                <w:lang w:val="en-US" w:eastAsia="en-US"/>
              </w:rPr>
              <w:t>(message[</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e, n);</w:t>
            </w:r>
          </w:p>
          <w:p w14:paraId="467C6E78"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EA6DE2B"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52A5D2AA"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Зашифрованное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сообщение</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3E8FA2B1"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encryptedMessage.Length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27613F76"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58CC5F91"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337B2561"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1655BCB4"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7234FD49"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
          <w:p w14:paraId="75E5C6B0"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0B0440CE"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decryptedMessage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encryptedMessage.Length</w:t>
            </w:r>
            <w:proofErr w:type="spellEnd"/>
            <w:r>
              <w:rPr>
                <w:rFonts w:ascii="Consolas" w:eastAsiaTheme="minorHAnsi" w:hAnsi="Consolas" w:cs="Consolas"/>
                <w:color w:val="000000"/>
                <w:sz w:val="19"/>
                <w:szCs w:val="19"/>
                <w:lang w:val="en-US" w:eastAsia="en-US"/>
              </w:rPr>
              <w:t>];</w:t>
            </w:r>
          </w:p>
          <w:p w14:paraId="3D36E3D8"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message.Length</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7DCFBA78"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531881A"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decryptedMessage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Convert.ToChar</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modpow</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d, n));</w:t>
            </w:r>
          </w:p>
          <w:p w14:paraId="783F26AF"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9BBEE3A"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29AEFB37"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Расшифрованное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сообщение</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38E84625"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decryptedMessage</w:t>
            </w:r>
            <w:proofErr w:type="spellEnd"/>
            <w:r>
              <w:rPr>
                <w:rFonts w:ascii="Consolas" w:eastAsiaTheme="minorHAnsi" w:hAnsi="Consolas" w:cs="Consolas"/>
                <w:color w:val="000000"/>
                <w:sz w:val="19"/>
                <w:szCs w:val="19"/>
                <w:lang w:val="en-US" w:eastAsia="en-US"/>
              </w:rPr>
              <w:t>);</w:t>
            </w:r>
          </w:p>
          <w:p w14:paraId="41D7D920"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36CAC1DF" w14:textId="10B178BE" w:rsidR="00AC28A6" w:rsidRDefault="00AC28A6" w:rsidP="00AC28A6">
            <w:pPr>
              <w:spacing w:after="160"/>
              <w:rPr>
                <w:color w:val="000000"/>
                <w:szCs w:val="28"/>
                <w:lang w:eastAsia="en-US"/>
              </w:rPr>
            </w:pPr>
            <w:r>
              <w:rPr>
                <w:rFonts w:ascii="Consolas" w:eastAsiaTheme="minorHAnsi" w:hAnsi="Consolas" w:cs="Consolas"/>
                <w:color w:val="000000"/>
                <w:sz w:val="19"/>
                <w:szCs w:val="19"/>
                <w:lang w:val="en-US" w:eastAsia="en-US"/>
              </w:rPr>
              <w:t xml:space="preserve">        }</w:t>
            </w:r>
          </w:p>
        </w:tc>
      </w:tr>
      <w:tr w:rsidR="00AC28A6" w14:paraId="01160083" w14:textId="77777777" w:rsidTr="00527ACB">
        <w:tc>
          <w:tcPr>
            <w:tcW w:w="10025" w:type="dxa"/>
          </w:tcPr>
          <w:p w14:paraId="09B5088F" w14:textId="028D5E15" w:rsidR="00AC28A6" w:rsidRDefault="00AC28A6" w:rsidP="00527ACB">
            <w:pPr>
              <w:spacing w:after="160"/>
              <w:jc w:val="center"/>
              <w:rPr>
                <w:color w:val="000000"/>
                <w:szCs w:val="28"/>
                <w:lang w:eastAsia="en-US"/>
              </w:rPr>
            </w:pPr>
            <w:r w:rsidRPr="00AC28A6">
              <w:rPr>
                <w:noProof/>
                <w:color w:val="000000"/>
                <w:szCs w:val="28"/>
                <w:lang w:val="en-US" w:eastAsia="en-US"/>
              </w:rPr>
              <w:lastRenderedPageBreak/>
              <w:drawing>
                <wp:inline distT="0" distB="0" distL="0" distR="0" wp14:anchorId="7C0918ED" wp14:editId="7F76BD01">
                  <wp:extent cx="4019550" cy="2928879"/>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 r="50974" b="31688"/>
                          <a:stretch/>
                        </pic:blipFill>
                        <pic:spPr bwMode="auto">
                          <a:xfrm>
                            <a:off x="0" y="0"/>
                            <a:ext cx="4026094" cy="29336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1B0162" w14:textId="77777777" w:rsidR="00162B6B" w:rsidRDefault="00162B6B" w:rsidP="00162B6B">
      <w:pPr>
        <w:spacing w:after="160"/>
        <w:ind w:firstLine="709"/>
        <w:rPr>
          <w:b/>
          <w:color w:val="000000"/>
          <w:szCs w:val="28"/>
          <w:lang w:eastAsia="en-US"/>
        </w:rPr>
      </w:pPr>
    </w:p>
    <w:p w14:paraId="43170C55" w14:textId="2201515C" w:rsidR="00162B6B" w:rsidRDefault="0055209F" w:rsidP="00162B6B">
      <w:pPr>
        <w:spacing w:after="160"/>
        <w:ind w:firstLine="709"/>
        <w:rPr>
          <w:b/>
          <w:color w:val="000000"/>
          <w:szCs w:val="28"/>
          <w:lang w:eastAsia="en-US"/>
        </w:rPr>
      </w:pPr>
      <w:r>
        <w:rPr>
          <w:b/>
          <w:color w:val="000000"/>
          <w:szCs w:val="28"/>
          <w:lang w:eastAsia="en-US"/>
        </w:rPr>
        <w:t>Задание 3</w:t>
      </w:r>
    </w:p>
    <w:p w14:paraId="6DD2DA23" w14:textId="77777777" w:rsidR="00162B6B" w:rsidRDefault="00162B6B" w:rsidP="00162B6B">
      <w:pPr>
        <w:ind w:firstLine="567"/>
        <w:jc w:val="both"/>
      </w:pPr>
      <w:r>
        <w:t>Написать программу, которая сгенерирует ключи, зашифрует и расшифрует текст, введенный с клавиатуры алгоритмом Эль-</w:t>
      </w:r>
      <w:proofErr w:type="spellStart"/>
      <w:r>
        <w:t>Гамаля</w:t>
      </w:r>
      <w:proofErr w:type="spellEnd"/>
      <w:r>
        <w:t>.</w:t>
      </w:r>
    </w:p>
    <w:tbl>
      <w:tblPr>
        <w:tblStyle w:val="a6"/>
        <w:tblW w:w="0" w:type="auto"/>
        <w:tblLook w:val="04A0" w:firstRow="1" w:lastRow="0" w:firstColumn="1" w:lastColumn="0" w:noHBand="0" w:noVBand="1"/>
      </w:tblPr>
      <w:tblGrid>
        <w:gridCol w:w="10025"/>
      </w:tblGrid>
      <w:tr w:rsidR="0055209F" w14:paraId="5D5EFBE9" w14:textId="77777777" w:rsidTr="00527ACB">
        <w:tc>
          <w:tcPr>
            <w:tcW w:w="10025" w:type="dxa"/>
          </w:tcPr>
          <w:p w14:paraId="219293A5"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y = </w:t>
            </w:r>
            <w:proofErr w:type="gramStart"/>
            <w:r>
              <w:rPr>
                <w:rFonts w:ascii="Consolas" w:eastAsiaTheme="minorHAnsi" w:hAnsi="Consolas" w:cs="Consolas"/>
                <w:color w:val="000000"/>
                <w:sz w:val="19"/>
                <w:szCs w:val="19"/>
                <w:lang w:val="en-US" w:eastAsia="en-US"/>
              </w:rPr>
              <w:t>power(</w:t>
            </w:r>
            <w:proofErr w:type="gramEnd"/>
            <w:r>
              <w:rPr>
                <w:rFonts w:ascii="Consolas" w:eastAsiaTheme="minorHAnsi" w:hAnsi="Consolas" w:cs="Consolas"/>
                <w:color w:val="000000"/>
                <w:sz w:val="19"/>
                <w:szCs w:val="19"/>
                <w:lang w:val="en-US" w:eastAsia="en-US"/>
              </w:rPr>
              <w:t>g, x, p);</w:t>
            </w:r>
          </w:p>
          <w:p w14:paraId="0F36E3A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47C7644A"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Открытый</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ключ</w:t>
            </w:r>
            <w:proofErr w:type="spellEnd"/>
            <w:r>
              <w:rPr>
                <w:rFonts w:ascii="Consolas" w:eastAsiaTheme="minorHAnsi" w:hAnsi="Consolas" w:cs="Consolas"/>
                <w:color w:val="A31515"/>
                <w:sz w:val="19"/>
                <w:szCs w:val="19"/>
                <w:lang w:val="en-US" w:eastAsia="en-US"/>
              </w:rPr>
              <w:t xml:space="preserve"> (</w:t>
            </w:r>
            <w:proofErr w:type="spellStart"/>
            <w:proofErr w:type="gramStart"/>
            <w:r>
              <w:rPr>
                <w:rFonts w:ascii="Consolas" w:eastAsiaTheme="minorHAnsi" w:hAnsi="Consolas" w:cs="Consolas"/>
                <w:color w:val="A31515"/>
                <w:sz w:val="19"/>
                <w:szCs w:val="19"/>
                <w:lang w:val="en-US" w:eastAsia="en-US"/>
              </w:rPr>
              <w:t>p,g</w:t>
            </w:r>
            <w:proofErr w:type="gramEnd"/>
            <w:r>
              <w:rPr>
                <w:rFonts w:ascii="Consolas" w:eastAsiaTheme="minorHAnsi" w:hAnsi="Consolas" w:cs="Consolas"/>
                <w:color w:val="A31515"/>
                <w:sz w:val="19"/>
                <w:szCs w:val="19"/>
                <w:lang w:val="en-US" w:eastAsia="en-US"/>
              </w:rPr>
              <w:t>,y</w:t>
            </w:r>
            <w:proofErr w:type="spellEnd"/>
            <w:r>
              <w:rPr>
                <w:rFonts w:ascii="Consolas" w:eastAsiaTheme="minorHAnsi" w:hAnsi="Consolas" w:cs="Consolas"/>
                <w:color w:val="A31515"/>
                <w:sz w:val="19"/>
                <w:szCs w:val="19"/>
                <w:lang w:val="en-US" w:eastAsia="en-US"/>
              </w:rPr>
              <w:t xml:space="preserve">) = </w:t>
            </w:r>
            <w:r>
              <w:rPr>
                <w:rFonts w:ascii="Consolas" w:eastAsiaTheme="minorHAnsi" w:hAnsi="Consolas" w:cs="Consolas"/>
                <w:color w:val="000000"/>
                <w:sz w:val="19"/>
                <w:szCs w:val="19"/>
                <w:lang w:val="en-US" w:eastAsia="en-US"/>
              </w:rPr>
              <w:t>{p}</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{g}</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{y}</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475F4BB1"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Закрытый</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ключ</w:t>
            </w:r>
            <w:proofErr w:type="spellEnd"/>
            <w:r>
              <w:rPr>
                <w:rFonts w:ascii="Consolas" w:eastAsiaTheme="minorHAnsi" w:hAnsi="Consolas" w:cs="Consolas"/>
                <w:color w:val="A31515"/>
                <w:sz w:val="19"/>
                <w:szCs w:val="19"/>
                <w:lang w:val="en-US" w:eastAsia="en-US"/>
              </w:rPr>
              <w:t xml:space="preserve"> x = </w:t>
            </w:r>
            <w:r>
              <w:rPr>
                <w:rFonts w:ascii="Consolas" w:eastAsiaTheme="minorHAnsi" w:hAnsi="Consolas" w:cs="Consolas"/>
                <w:color w:val="000000"/>
                <w:sz w:val="19"/>
                <w:szCs w:val="19"/>
                <w:lang w:val="en-US" w:eastAsia="en-US"/>
              </w:rPr>
              <w:t>{x}</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2DE792DA"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27F98EF6"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2BEE3E1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k = </w:t>
            </w:r>
            <w:proofErr w:type="spellStart"/>
            <w:proofErr w:type="gramStart"/>
            <w:r>
              <w:rPr>
                <w:rFonts w:ascii="Consolas" w:eastAsiaTheme="minorHAnsi" w:hAnsi="Consolas" w:cs="Consolas"/>
                <w:color w:val="000000"/>
                <w:sz w:val="19"/>
                <w:szCs w:val="19"/>
                <w:lang w:val="en-US" w:eastAsia="en-US"/>
              </w:rPr>
              <w:t>r.Next</w:t>
            </w:r>
            <w:proofErr w:type="spellEnd"/>
            <w:proofErr w:type="gramEnd"/>
            <w:r>
              <w:rPr>
                <w:rFonts w:ascii="Consolas" w:eastAsiaTheme="minorHAnsi" w:hAnsi="Consolas" w:cs="Consolas"/>
                <w:color w:val="000000"/>
                <w:sz w:val="19"/>
                <w:szCs w:val="19"/>
                <w:lang w:val="en-US" w:eastAsia="en-US"/>
              </w:rPr>
              <w:t xml:space="preserve">(1, p); </w:t>
            </w:r>
            <w:r>
              <w:rPr>
                <w:rFonts w:ascii="Consolas" w:eastAsiaTheme="minorHAnsi" w:hAnsi="Consolas" w:cs="Consolas"/>
                <w:color w:val="008000"/>
                <w:sz w:val="19"/>
                <w:szCs w:val="19"/>
                <w:lang w:val="en-US" w:eastAsia="en-US"/>
              </w:rPr>
              <w:t xml:space="preserve">// 1 &lt; k &lt; (p-1) </w:t>
            </w:r>
          </w:p>
          <w:p w14:paraId="6DD0160C"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a = </w:t>
            </w:r>
            <w:proofErr w:type="gramStart"/>
            <w:r>
              <w:rPr>
                <w:rFonts w:ascii="Consolas" w:eastAsiaTheme="minorHAnsi" w:hAnsi="Consolas" w:cs="Consolas"/>
                <w:color w:val="000000"/>
                <w:sz w:val="19"/>
                <w:szCs w:val="19"/>
                <w:lang w:val="en-US" w:eastAsia="en-US"/>
              </w:rPr>
              <w:t>power(</w:t>
            </w:r>
            <w:proofErr w:type="gramEnd"/>
            <w:r>
              <w:rPr>
                <w:rFonts w:ascii="Consolas" w:eastAsiaTheme="minorHAnsi" w:hAnsi="Consolas" w:cs="Consolas"/>
                <w:color w:val="000000"/>
                <w:sz w:val="19"/>
                <w:szCs w:val="19"/>
                <w:lang w:val="en-US" w:eastAsia="en-US"/>
              </w:rPr>
              <w:t>g, k, p);</w:t>
            </w:r>
          </w:p>
          <w:p w14:paraId="62EABE9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M = Convert.ToInt32(message);</w:t>
            </w:r>
          </w:p>
          <w:p w14:paraId="629DDCC0"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b = </w:t>
            </w:r>
            <w:proofErr w:type="spellStart"/>
            <w:proofErr w:type="gramStart"/>
            <w:r>
              <w:rPr>
                <w:rFonts w:ascii="Consolas" w:eastAsiaTheme="minorHAnsi" w:hAnsi="Consolas" w:cs="Consolas"/>
                <w:color w:val="000000"/>
                <w:sz w:val="19"/>
                <w:szCs w:val="19"/>
                <w:lang w:val="en-US" w:eastAsia="en-US"/>
              </w:rPr>
              <w:t>mul</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power(y, k, p), M, p);</w:t>
            </w:r>
          </w:p>
          <w:p w14:paraId="5D2A994D"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4647F9DC"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5249536C"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Шифротекст</w:t>
            </w:r>
            <w:proofErr w:type="spellEnd"/>
            <w:r>
              <w:rPr>
                <w:rFonts w:ascii="Consolas" w:eastAsiaTheme="minorHAnsi" w:hAnsi="Consolas" w:cs="Consolas"/>
                <w:color w:val="A31515"/>
                <w:sz w:val="19"/>
                <w:szCs w:val="19"/>
                <w:lang w:val="en-US" w:eastAsia="en-US"/>
              </w:rPr>
              <w:t>: \</w:t>
            </w:r>
            <w:proofErr w:type="spellStart"/>
            <w:proofErr w:type="gramStart"/>
            <w:r>
              <w:rPr>
                <w:rFonts w:ascii="Consolas" w:eastAsiaTheme="minorHAnsi" w:hAnsi="Consolas" w:cs="Consolas"/>
                <w:color w:val="A31515"/>
                <w:sz w:val="19"/>
                <w:szCs w:val="19"/>
                <w:lang w:val="en-US" w:eastAsia="en-US"/>
              </w:rPr>
              <w:t>na</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a}</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nb</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{b}</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621242A7"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7193FA80"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
          <w:p w14:paraId="54FDE7AD"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2BADB655"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decrypt(</w:t>
            </w:r>
            <w:proofErr w:type="gramEnd"/>
            <w:r>
              <w:rPr>
                <w:rFonts w:ascii="Consolas" w:eastAsiaTheme="minorHAnsi" w:hAnsi="Consolas" w:cs="Consolas"/>
                <w:color w:val="000000"/>
                <w:sz w:val="19"/>
                <w:szCs w:val="19"/>
                <w:lang w:val="en-US" w:eastAsia="en-US"/>
              </w:rPr>
              <w:t>a, p, x, b);</w:t>
            </w:r>
          </w:p>
          <w:p w14:paraId="4238B697"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14C1A549"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decrypt(</w:t>
            </w:r>
            <w:proofErr w:type="spellStart"/>
            <w:proofErr w:type="gramEnd"/>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a,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p,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x,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b)</w:t>
            </w:r>
          </w:p>
          <w:p w14:paraId="63EEA09B"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54945843"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Расшированный</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текст</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5A0AE924"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{b * </w:t>
            </w:r>
            <w:proofErr w:type="spellStart"/>
            <w:r>
              <w:rPr>
                <w:rFonts w:ascii="Consolas" w:eastAsiaTheme="minorHAnsi" w:hAnsi="Consolas" w:cs="Consolas"/>
                <w:color w:val="000000"/>
                <w:sz w:val="19"/>
                <w:szCs w:val="19"/>
                <w:lang w:val="en-US" w:eastAsia="en-US"/>
              </w:rPr>
              <w:t>Math.Pow</w:t>
            </w:r>
            <w:proofErr w:type="spellEnd"/>
            <w:r>
              <w:rPr>
                <w:rFonts w:ascii="Consolas" w:eastAsiaTheme="minorHAnsi" w:hAnsi="Consolas" w:cs="Consolas"/>
                <w:color w:val="000000"/>
                <w:sz w:val="19"/>
                <w:szCs w:val="19"/>
                <w:lang w:val="en-US" w:eastAsia="en-US"/>
              </w:rPr>
              <w:t>(a, p-1-x) % p}</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
          <w:p w14:paraId="6F9EEC0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1C434FF4" w14:textId="3ED0F213" w:rsidR="0055209F" w:rsidRDefault="0055209F" w:rsidP="0055209F">
            <w:pPr>
              <w:spacing w:after="160"/>
              <w:rPr>
                <w:color w:val="000000"/>
                <w:szCs w:val="28"/>
                <w:lang w:eastAsia="en-US"/>
              </w:rPr>
            </w:pPr>
            <w:r>
              <w:rPr>
                <w:rFonts w:ascii="Consolas" w:eastAsiaTheme="minorHAnsi" w:hAnsi="Consolas" w:cs="Consolas"/>
                <w:color w:val="000000"/>
                <w:sz w:val="19"/>
                <w:szCs w:val="19"/>
                <w:lang w:val="en-US" w:eastAsia="en-US"/>
              </w:rPr>
              <w:t xml:space="preserve">        }</w:t>
            </w:r>
          </w:p>
        </w:tc>
      </w:tr>
      <w:tr w:rsidR="0055209F" w14:paraId="48D2326E" w14:textId="77777777" w:rsidTr="00527ACB">
        <w:tc>
          <w:tcPr>
            <w:tcW w:w="10025" w:type="dxa"/>
          </w:tcPr>
          <w:p w14:paraId="1FF3034C" w14:textId="090936E5" w:rsidR="0055209F" w:rsidRDefault="0055209F" w:rsidP="00527ACB">
            <w:pPr>
              <w:spacing w:after="160"/>
              <w:jc w:val="center"/>
              <w:rPr>
                <w:color w:val="000000"/>
                <w:szCs w:val="28"/>
                <w:lang w:eastAsia="en-US"/>
              </w:rPr>
            </w:pPr>
            <w:r w:rsidRPr="0055209F">
              <w:rPr>
                <w:noProof/>
                <w:color w:val="000000"/>
                <w:szCs w:val="28"/>
                <w:lang w:val="en-US" w:eastAsia="en-US"/>
              </w:rPr>
              <w:lastRenderedPageBreak/>
              <w:drawing>
                <wp:inline distT="0" distB="0" distL="0" distR="0" wp14:anchorId="418BA690" wp14:editId="2581C512">
                  <wp:extent cx="7038975" cy="2533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463" b="23971"/>
                          <a:stretch/>
                        </pic:blipFill>
                        <pic:spPr bwMode="auto">
                          <a:xfrm>
                            <a:off x="0" y="0"/>
                            <a:ext cx="7038975" cy="25336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34DB1A" w14:textId="77777777" w:rsidR="00162B6B" w:rsidRPr="00166229" w:rsidRDefault="00162B6B" w:rsidP="00162B6B">
      <w:pPr>
        <w:spacing w:after="160"/>
        <w:ind w:firstLine="709"/>
        <w:rPr>
          <w:b/>
          <w:color w:val="000000"/>
          <w:szCs w:val="28"/>
          <w:lang w:eastAsia="en-US"/>
        </w:rPr>
      </w:pPr>
    </w:p>
    <w:p w14:paraId="69600346" w14:textId="2D9D8E87" w:rsidR="0055209F" w:rsidRDefault="007E685F" w:rsidP="00166229">
      <w:pPr>
        <w:spacing w:after="160"/>
        <w:ind w:firstLine="709"/>
        <w:rPr>
          <w:color w:val="000000"/>
          <w:szCs w:val="28"/>
          <w:lang w:eastAsia="en-US"/>
        </w:rPr>
      </w:pPr>
      <w:r w:rsidRPr="007E685F">
        <w:rPr>
          <w:b/>
          <w:color w:val="000000"/>
          <w:szCs w:val="28"/>
          <w:lang w:eastAsia="en-US"/>
        </w:rPr>
        <w:t>Вывод</w:t>
      </w:r>
      <w:r>
        <w:rPr>
          <w:color w:val="000000"/>
          <w:szCs w:val="28"/>
          <w:lang w:eastAsia="en-US"/>
        </w:rPr>
        <w:t>: были изучены ассиметричные криптографические методы шифрования и решены практические задачи.</w:t>
      </w:r>
    </w:p>
    <w:p w14:paraId="5213624D" w14:textId="1E5D530E" w:rsidR="0055209F" w:rsidRDefault="0055209F" w:rsidP="0055209F">
      <w:pPr>
        <w:spacing w:after="160"/>
        <w:ind w:right="963"/>
        <w:rPr>
          <w:color w:val="000000"/>
          <w:szCs w:val="28"/>
          <w:lang w:eastAsia="en-US"/>
        </w:rPr>
      </w:pPr>
    </w:p>
    <w:p w14:paraId="437EF9B3" w14:textId="5B9A85FF" w:rsidR="00DF350B" w:rsidRDefault="00DF350B" w:rsidP="0055209F">
      <w:pPr>
        <w:spacing w:after="160"/>
        <w:ind w:right="-30"/>
        <w:rPr>
          <w:color w:val="000000"/>
          <w:szCs w:val="28"/>
          <w:lang w:eastAsia="en-US"/>
        </w:rPr>
      </w:pPr>
      <w:r>
        <w:rPr>
          <w:color w:val="000000"/>
          <w:szCs w:val="28"/>
          <w:lang w:eastAsia="en-US"/>
        </w:rPr>
        <w:br w:type="page"/>
      </w:r>
    </w:p>
    <w:p w14:paraId="5AC9E387" w14:textId="77777777" w:rsidR="00DF350B" w:rsidRPr="006D2F49" w:rsidRDefault="00DF350B" w:rsidP="00DF350B">
      <w:pPr>
        <w:shd w:val="clear" w:color="auto" w:fill="FFFFFF"/>
        <w:jc w:val="center"/>
        <w:outlineLvl w:val="1"/>
        <w:rPr>
          <w:b/>
          <w:bCs/>
          <w:color w:val="000000" w:themeColor="text1"/>
          <w:szCs w:val="28"/>
          <w:lang w:eastAsia="be-BY"/>
        </w:rPr>
      </w:pPr>
      <w:r w:rsidRPr="006D2F49">
        <w:rPr>
          <w:b/>
          <w:bCs/>
          <w:color w:val="000000" w:themeColor="text1"/>
          <w:szCs w:val="28"/>
          <w:lang w:eastAsia="be-BY"/>
        </w:rPr>
        <w:lastRenderedPageBreak/>
        <w:t>Практическое занятие №7</w:t>
      </w:r>
    </w:p>
    <w:p w14:paraId="2FCCD88C" w14:textId="5D748599" w:rsidR="00DF350B" w:rsidRPr="006D2F49" w:rsidRDefault="00DF350B" w:rsidP="007236E8">
      <w:pPr>
        <w:shd w:val="clear" w:color="auto" w:fill="FFFFFF"/>
        <w:jc w:val="center"/>
        <w:outlineLvl w:val="1"/>
        <w:rPr>
          <w:b/>
          <w:bCs/>
          <w:color w:val="000000" w:themeColor="text1"/>
          <w:szCs w:val="28"/>
          <w:lang w:eastAsia="be-BY"/>
        </w:rPr>
      </w:pPr>
      <w:r w:rsidRPr="006D2F49">
        <w:rPr>
          <w:b/>
          <w:bCs/>
          <w:color w:val="000000" w:themeColor="text1"/>
          <w:szCs w:val="28"/>
          <w:lang w:eastAsia="be-BY"/>
        </w:rPr>
        <w:t>Тема «Криптографическая защита информации»</w:t>
      </w:r>
    </w:p>
    <w:p w14:paraId="05A6FD76" w14:textId="4F157C25" w:rsidR="00DF350B" w:rsidRPr="007236E8" w:rsidRDefault="00DF350B" w:rsidP="007236E8">
      <w:pPr>
        <w:shd w:val="clear" w:color="auto" w:fill="FFFFFF"/>
        <w:spacing w:after="120"/>
        <w:ind w:firstLine="709"/>
        <w:outlineLvl w:val="1"/>
        <w:rPr>
          <w:b/>
          <w:bCs/>
          <w:szCs w:val="28"/>
          <w:lang w:eastAsia="be-BY"/>
        </w:rPr>
      </w:pPr>
      <w:r w:rsidRPr="00DF350B">
        <w:rPr>
          <w:b/>
          <w:color w:val="000000" w:themeColor="text1"/>
          <w:szCs w:val="28"/>
        </w:rPr>
        <w:t>Цель:</w:t>
      </w:r>
      <w:r w:rsidRPr="006D2F49">
        <w:rPr>
          <w:color w:val="000000" w:themeColor="text1"/>
          <w:szCs w:val="28"/>
        </w:rPr>
        <w:t xml:space="preserve"> </w:t>
      </w:r>
      <w:r w:rsidR="007236E8">
        <w:rPr>
          <w:rStyle w:val="ad"/>
          <w:rFonts w:eastAsia="Calibri"/>
          <w:b w:val="0"/>
          <w:bCs w:val="0"/>
        </w:rPr>
        <w:t xml:space="preserve">изучить и закрепить умение реализации ЭЦП на примере </w:t>
      </w:r>
      <w:r w:rsidR="007236E8">
        <w:rPr>
          <w:rStyle w:val="ad"/>
          <w:rFonts w:eastAsia="Calibri"/>
          <w:b w:val="0"/>
          <w:bCs w:val="0"/>
          <w:lang w:val="en-US"/>
        </w:rPr>
        <w:t>RSA</w:t>
      </w:r>
      <w:r w:rsidR="007236E8">
        <w:rPr>
          <w:b/>
          <w:bCs/>
          <w:szCs w:val="28"/>
        </w:rPr>
        <w:t>.</w:t>
      </w:r>
    </w:p>
    <w:p w14:paraId="3A209320" w14:textId="3EDC2F07" w:rsidR="007236E8" w:rsidRDefault="007236E8" w:rsidP="007236E8">
      <w:pPr>
        <w:ind w:firstLine="709"/>
        <w:jc w:val="both"/>
      </w:pPr>
      <w:r w:rsidRPr="007236E8">
        <w:rPr>
          <w:b/>
        </w:rPr>
        <w:t>Электронная цифровая подпись</w:t>
      </w:r>
      <w:r>
        <w:rPr>
          <w:b/>
        </w:rPr>
        <w:t xml:space="preserve"> </w:t>
      </w:r>
      <w:r>
        <w:rPr>
          <w:b/>
        </w:rPr>
        <w:sym w:font="Symbol" w:char="F02D"/>
      </w:r>
      <w:r>
        <w:rPr>
          <w:b/>
        </w:rPr>
        <w:t xml:space="preserve"> </w:t>
      </w:r>
      <w:r>
        <w:t>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260B8B54" w14:textId="77777777" w:rsidR="00527ACB" w:rsidRPr="003A5E3A" w:rsidRDefault="00527ACB" w:rsidP="003A5E3A">
      <w:pPr>
        <w:ind w:firstLine="709"/>
        <w:jc w:val="both"/>
      </w:pPr>
      <w:r w:rsidRPr="003A5E3A">
        <w:t xml:space="preserve">При создании цифровой подписи по классической схеме </w:t>
      </w:r>
      <w:r w:rsidRPr="003A5E3A">
        <w:rPr>
          <w:b/>
          <w:i/>
        </w:rPr>
        <w:t>отправитель</w:t>
      </w:r>
      <w:r w:rsidRPr="003A5E3A">
        <w:t>:</w:t>
      </w:r>
    </w:p>
    <w:p w14:paraId="23ECCED6" w14:textId="1D0DCB64" w:rsidR="00527ACB" w:rsidRPr="003A5E3A" w:rsidRDefault="003A5E3A" w:rsidP="003A5E3A">
      <w:pPr>
        <w:ind w:firstLine="709"/>
        <w:jc w:val="both"/>
      </w:pPr>
      <w:r w:rsidRPr="003A5E3A">
        <w:sym w:font="Symbol" w:char="F02D"/>
      </w:r>
      <w:r w:rsidRPr="003A5E3A">
        <w:t> </w:t>
      </w:r>
      <w:r w:rsidR="00527ACB" w:rsidRPr="003A5E3A">
        <w:t xml:space="preserve">применяет к исходному сообщению </w:t>
      </w:r>
      <w:r w:rsidR="00527ACB" w:rsidRPr="003A5E3A">
        <w:rPr>
          <w:b/>
        </w:rPr>
        <w:t>T</w:t>
      </w:r>
      <w:r w:rsidR="00527ACB" w:rsidRPr="003A5E3A">
        <w:t xml:space="preserve"> хеш-функцию </w:t>
      </w:r>
      <w:r w:rsidR="00527ACB" w:rsidRPr="003A5E3A">
        <w:rPr>
          <w:b/>
        </w:rPr>
        <w:t>h(T)</w:t>
      </w:r>
      <w:r w:rsidR="00527ACB" w:rsidRPr="003A5E3A">
        <w:t xml:space="preserve"> и получает </w:t>
      </w:r>
      <w:proofErr w:type="spellStart"/>
      <w:r w:rsidR="00527ACB" w:rsidRPr="003A5E3A">
        <w:t>хеш</w:t>
      </w:r>
      <w:proofErr w:type="spellEnd"/>
      <w:r w:rsidR="00527ACB" w:rsidRPr="003A5E3A">
        <w:t>-образ r сообщения;</w:t>
      </w:r>
    </w:p>
    <w:p w14:paraId="4EC7BFDB" w14:textId="552E1C04" w:rsidR="00527ACB" w:rsidRPr="003A5E3A" w:rsidRDefault="003A5E3A" w:rsidP="003A5E3A">
      <w:pPr>
        <w:ind w:firstLine="709"/>
        <w:jc w:val="both"/>
      </w:pPr>
      <w:r w:rsidRPr="003A5E3A">
        <w:sym w:font="Symbol" w:char="F02D"/>
      </w:r>
      <w:r w:rsidRPr="003A5E3A">
        <w:t> </w:t>
      </w:r>
      <w:r w:rsidR="00527ACB" w:rsidRPr="003A5E3A">
        <w:t xml:space="preserve">вычисляет цифровую подпись </w:t>
      </w:r>
      <w:r w:rsidR="00527ACB" w:rsidRPr="003A5E3A">
        <w:rPr>
          <w:b/>
        </w:rPr>
        <w:t xml:space="preserve">s по </w:t>
      </w:r>
      <w:proofErr w:type="spellStart"/>
      <w:r w:rsidR="00527ACB" w:rsidRPr="003A5E3A">
        <w:rPr>
          <w:b/>
        </w:rPr>
        <w:t>хеш</w:t>
      </w:r>
      <w:proofErr w:type="spellEnd"/>
      <w:r w:rsidR="00527ACB" w:rsidRPr="003A5E3A">
        <w:rPr>
          <w:b/>
        </w:rPr>
        <w:t>-образу r с использованием своего закрытого ключа</w:t>
      </w:r>
      <w:r w:rsidR="00527ACB" w:rsidRPr="003A5E3A">
        <w:t>;</w:t>
      </w:r>
    </w:p>
    <w:p w14:paraId="601825C6" w14:textId="0904B654" w:rsidR="00527ACB" w:rsidRPr="003A5E3A" w:rsidRDefault="003A5E3A" w:rsidP="003A5E3A">
      <w:pPr>
        <w:ind w:firstLine="709"/>
        <w:jc w:val="both"/>
      </w:pPr>
      <w:r w:rsidRPr="003A5E3A">
        <w:sym w:font="Symbol" w:char="F02D"/>
      </w:r>
      <w:r w:rsidRPr="003A5E3A">
        <w:t> </w:t>
      </w:r>
      <w:r w:rsidR="00527ACB" w:rsidRPr="003A5E3A">
        <w:t xml:space="preserve">посылает сообщение </w:t>
      </w:r>
      <w:r w:rsidR="00527ACB" w:rsidRPr="003A5E3A">
        <w:rPr>
          <w:b/>
        </w:rPr>
        <w:t>T</w:t>
      </w:r>
      <w:r w:rsidR="00527ACB" w:rsidRPr="003A5E3A">
        <w:t xml:space="preserve"> вместе с цифровой подписью s получателю.</w:t>
      </w:r>
    </w:p>
    <w:p w14:paraId="196E0861" w14:textId="77777777" w:rsidR="00527ACB" w:rsidRPr="003A5E3A" w:rsidRDefault="00527ACB" w:rsidP="003A5E3A">
      <w:pPr>
        <w:ind w:firstLine="709"/>
        <w:jc w:val="both"/>
      </w:pPr>
      <w:r w:rsidRPr="003A5E3A">
        <w:rPr>
          <w:b/>
          <w:i/>
        </w:rPr>
        <w:t>Получатель</w:t>
      </w:r>
      <w:r w:rsidRPr="003A5E3A">
        <w:t>, отделив цифровую подпись от сообщения, выполняет следующие действия:</w:t>
      </w:r>
    </w:p>
    <w:p w14:paraId="2D4436D9" w14:textId="7F6D661B" w:rsidR="00527ACB" w:rsidRPr="003A5E3A" w:rsidRDefault="003A5E3A" w:rsidP="003A5E3A">
      <w:pPr>
        <w:ind w:firstLine="709"/>
        <w:jc w:val="both"/>
      </w:pPr>
      <w:r w:rsidRPr="003A5E3A">
        <w:sym w:font="Symbol" w:char="F02D"/>
      </w:r>
      <w:r w:rsidRPr="003A5E3A">
        <w:t> </w:t>
      </w:r>
      <w:r w:rsidR="00527ACB" w:rsidRPr="003A5E3A">
        <w:t xml:space="preserve">применяет к полученному сообщению </w:t>
      </w:r>
      <w:r w:rsidR="00527ACB" w:rsidRPr="003A5E3A">
        <w:rPr>
          <w:b/>
        </w:rPr>
        <w:t>T</w:t>
      </w:r>
      <w:r w:rsidR="00527ACB" w:rsidRPr="003A5E3A">
        <w:t xml:space="preserve"> хеш-функцию </w:t>
      </w:r>
      <w:r w:rsidR="00527ACB" w:rsidRPr="003A5E3A">
        <w:rPr>
          <w:b/>
        </w:rPr>
        <w:t xml:space="preserve">h(T) </w:t>
      </w:r>
      <w:r w:rsidR="00527ACB" w:rsidRPr="003A5E3A">
        <w:t xml:space="preserve">и получает </w:t>
      </w:r>
      <w:proofErr w:type="spellStart"/>
      <w:r w:rsidR="00527ACB" w:rsidRPr="003A5E3A">
        <w:t>хеш</w:t>
      </w:r>
      <w:proofErr w:type="spellEnd"/>
      <w:r w:rsidR="00527ACB" w:rsidRPr="003A5E3A">
        <w:t>-образ r сообщения;</w:t>
      </w:r>
    </w:p>
    <w:p w14:paraId="2CF8F2DB" w14:textId="1C460E10" w:rsidR="00527ACB" w:rsidRPr="003A5E3A" w:rsidRDefault="003A5E3A" w:rsidP="003A5E3A">
      <w:pPr>
        <w:ind w:firstLine="709"/>
        <w:jc w:val="both"/>
      </w:pPr>
      <w:r w:rsidRPr="003A5E3A">
        <w:sym w:font="Symbol" w:char="F02D"/>
      </w:r>
      <w:r w:rsidRPr="003A5E3A">
        <w:t> </w:t>
      </w:r>
      <w:r w:rsidR="00527ACB" w:rsidRPr="003A5E3A">
        <w:t xml:space="preserve">расшифровывает </w:t>
      </w:r>
      <w:proofErr w:type="spellStart"/>
      <w:r w:rsidR="00527ACB" w:rsidRPr="003A5E3A">
        <w:t>хеш</w:t>
      </w:r>
      <w:proofErr w:type="spellEnd"/>
      <w:r w:rsidR="00527ACB" w:rsidRPr="003A5E3A">
        <w:t xml:space="preserve">-образ </w:t>
      </w:r>
      <w:r w:rsidR="00527ACB" w:rsidRPr="003A5E3A">
        <w:rPr>
          <w:b/>
        </w:rPr>
        <w:t>r’</w:t>
      </w:r>
      <w:r w:rsidR="00527ACB" w:rsidRPr="003A5E3A">
        <w:t xml:space="preserve"> из цифровой подписи s с использованием открытого ключа отправителя;</w:t>
      </w:r>
    </w:p>
    <w:p w14:paraId="65899519" w14:textId="660922E5" w:rsidR="00527ACB" w:rsidRDefault="003A5E3A" w:rsidP="003A5E3A">
      <w:pPr>
        <w:ind w:firstLine="709"/>
        <w:jc w:val="both"/>
      </w:pPr>
      <w:r w:rsidRPr="003A5E3A">
        <w:sym w:font="Symbol" w:char="F02D"/>
      </w:r>
      <w:r w:rsidRPr="003A5E3A">
        <w:t> </w:t>
      </w:r>
      <w:r w:rsidR="00527ACB" w:rsidRPr="003A5E3A">
        <w:t xml:space="preserve">проверяет соответствие </w:t>
      </w:r>
      <w:proofErr w:type="spellStart"/>
      <w:r w:rsidR="00527ACB" w:rsidRPr="003A5E3A">
        <w:t>хеш</w:t>
      </w:r>
      <w:proofErr w:type="spellEnd"/>
      <w:r w:rsidR="00527ACB" w:rsidRPr="003A5E3A">
        <w:t>-образов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D860B32" w14:textId="77777777" w:rsidR="003A5E3A" w:rsidRDefault="003A5E3A" w:rsidP="003A5E3A">
      <w:pPr>
        <w:ind w:firstLine="709"/>
        <w:jc w:val="both"/>
      </w:pPr>
      <w:r>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14:paraId="078C8BDA" w14:textId="363CFA05" w:rsidR="003A5E3A" w:rsidRDefault="003A5E3A" w:rsidP="003A5E3A">
      <w:pPr>
        <w:ind w:firstLine="709"/>
        <w:jc w:val="both"/>
      </w:pPr>
      <w:r>
        <w:t>Схема протокола ЭЦП на основе алгоритма RSA:</w:t>
      </w:r>
    </w:p>
    <w:p w14:paraId="627CD68E" w14:textId="2175B793" w:rsidR="00F85E69" w:rsidRDefault="003A5E3A" w:rsidP="00F85E69">
      <w:pPr>
        <w:ind w:firstLine="709"/>
        <w:jc w:val="both"/>
      </w:pPr>
      <w:r>
        <w:t>Во-первых, вырабатываются ключи. То есть выбираются два простых числа, находится модуль, функция Эйлера от модуля, выбирается открытая и закрытая экспонента (выполняет отправитель А). Далее отправитель А выполняет оправку сообщения и электронной подписи.</w:t>
      </w:r>
    </w:p>
    <w:p w14:paraId="186126BC" w14:textId="77777777" w:rsidR="00F85E69" w:rsidRDefault="00F85E69" w:rsidP="00F85E69">
      <w:pPr>
        <w:spacing w:before="120"/>
        <w:jc w:val="center"/>
      </w:pPr>
      <w:r>
        <w:rPr>
          <w:noProof/>
          <w:lang w:val="en-US" w:eastAsia="en-US"/>
        </w:rPr>
        <w:drawing>
          <wp:inline distT="0" distB="0" distL="0" distR="0" wp14:anchorId="3BEF82BE" wp14:editId="6E777F73">
            <wp:extent cx="6029325" cy="1187450"/>
            <wp:effectExtent l="0" t="0" r="9525" b="0"/>
            <wp:docPr id="9" name="Рисунок 9" descr="https://sites.google.com/site/anisimovkhv/_/rsrc/1333597112299/learning/kripto/lecture/tema12/rsa_sendMessage.png"/>
            <wp:cNvGraphicFramePr/>
            <a:graphic xmlns:a="http://schemas.openxmlformats.org/drawingml/2006/main">
              <a:graphicData uri="http://schemas.openxmlformats.org/drawingml/2006/picture">
                <pic:pic xmlns:pic="http://schemas.openxmlformats.org/drawingml/2006/picture">
                  <pic:nvPicPr>
                    <pic:cNvPr id="8" name="Рисунок 8" descr="https://sites.google.com/site/anisimovkhv/_/rsrc/1333597112299/learning/kripto/lecture/tema12/rsa_sendMessage.png"/>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325" cy="1187450"/>
                    </a:xfrm>
                    <a:prstGeom prst="rect">
                      <a:avLst/>
                    </a:prstGeom>
                    <a:noFill/>
                    <a:ln>
                      <a:noFill/>
                    </a:ln>
                  </pic:spPr>
                </pic:pic>
              </a:graphicData>
            </a:graphic>
          </wp:inline>
        </w:drawing>
      </w:r>
    </w:p>
    <w:p w14:paraId="3D9282E4" w14:textId="2916EF7C" w:rsidR="00F85E69" w:rsidRPr="00F85E69" w:rsidRDefault="00F85E69" w:rsidP="00F85E69">
      <w:pPr>
        <w:ind w:firstLine="709"/>
        <w:jc w:val="center"/>
        <w:rPr>
          <w:sz w:val="24"/>
        </w:rPr>
      </w:pPr>
      <w:r w:rsidRPr="00F85E69">
        <w:rPr>
          <w:sz w:val="24"/>
        </w:rPr>
        <w:t>Рисунок 1</w:t>
      </w:r>
      <w:r w:rsidRPr="00F85E69">
        <w:rPr>
          <w:sz w:val="24"/>
        </w:rPr>
        <w:sym w:font="Symbol" w:char="F02D"/>
      </w:r>
      <w:r w:rsidRPr="00F85E69">
        <w:rPr>
          <w:sz w:val="24"/>
        </w:rPr>
        <w:t xml:space="preserve"> Отправка сообщения методом </w:t>
      </w:r>
      <w:r w:rsidRPr="00F85E69">
        <w:rPr>
          <w:sz w:val="24"/>
          <w:lang w:val="en-US"/>
        </w:rPr>
        <w:t>RSA</w:t>
      </w:r>
    </w:p>
    <w:p w14:paraId="57F2F13D" w14:textId="77777777" w:rsidR="00F85E69" w:rsidRDefault="003A5E3A" w:rsidP="003A5E3A">
      <w:pPr>
        <w:ind w:firstLine="709"/>
        <w:jc w:val="both"/>
      </w:pPr>
      <w:r>
        <w:t xml:space="preserve"> </w:t>
      </w:r>
    </w:p>
    <w:p w14:paraId="7BC3CCBF" w14:textId="77777777" w:rsidR="00F85E69" w:rsidRDefault="00F85E69" w:rsidP="003A5E3A">
      <w:pPr>
        <w:ind w:firstLine="709"/>
        <w:jc w:val="both"/>
      </w:pPr>
    </w:p>
    <w:p w14:paraId="77F9FB05" w14:textId="77777777" w:rsidR="00F85E69" w:rsidRDefault="00F85E69" w:rsidP="003A5E3A">
      <w:pPr>
        <w:ind w:firstLine="709"/>
        <w:jc w:val="both"/>
      </w:pPr>
    </w:p>
    <w:p w14:paraId="3FB29EFD" w14:textId="77777777" w:rsidR="00F85E69" w:rsidRDefault="00F85E69" w:rsidP="003A5E3A">
      <w:pPr>
        <w:ind w:firstLine="709"/>
        <w:jc w:val="both"/>
      </w:pPr>
    </w:p>
    <w:p w14:paraId="7CA7191A" w14:textId="77777777" w:rsidR="00F85E69" w:rsidRDefault="00F85E69" w:rsidP="003A5E3A">
      <w:pPr>
        <w:ind w:firstLine="709"/>
        <w:jc w:val="both"/>
      </w:pPr>
    </w:p>
    <w:p w14:paraId="5C5064C3" w14:textId="1EDF6EB7" w:rsidR="003A5E3A" w:rsidRDefault="003A5E3A" w:rsidP="003A5E3A">
      <w:pPr>
        <w:ind w:firstLine="709"/>
        <w:jc w:val="both"/>
      </w:pPr>
      <w:r>
        <w:lastRenderedPageBreak/>
        <w:t xml:space="preserve">Получив сообщение отправитель </w:t>
      </w:r>
      <w:proofErr w:type="gramStart"/>
      <w:r>
        <w:t xml:space="preserve">В </w:t>
      </w:r>
      <w:r w:rsidR="00F85E69">
        <w:t>проверяет</w:t>
      </w:r>
      <w:proofErr w:type="gramEnd"/>
      <w:r w:rsidR="00F85E69">
        <w:t xml:space="preserve"> электронную подпись.</w:t>
      </w:r>
    </w:p>
    <w:p w14:paraId="43F3B777" w14:textId="26D11F15" w:rsidR="00F85E69" w:rsidRPr="00F85E69" w:rsidRDefault="00F85E69" w:rsidP="00F85E69">
      <w:pPr>
        <w:spacing w:before="120"/>
        <w:jc w:val="center"/>
      </w:pPr>
      <w:r>
        <w:rPr>
          <w:noProof/>
          <w:lang w:val="en-US" w:eastAsia="en-US"/>
        </w:rPr>
        <w:drawing>
          <wp:inline distT="0" distB="0" distL="0" distR="0" wp14:anchorId="3FA2422B" wp14:editId="4ED147C8">
            <wp:extent cx="5991225" cy="1470660"/>
            <wp:effectExtent l="0" t="0" r="9525" b="0"/>
            <wp:docPr id="11" name="Рисунок 11" descr="https://sites.google.com/site/anisimovkhv/_/rsrc/1333598788657/learning/kripto/lecture/tema12/rsa_takeMessage.png"/>
            <wp:cNvGraphicFramePr/>
            <a:graphic xmlns:a="http://schemas.openxmlformats.org/drawingml/2006/main">
              <a:graphicData uri="http://schemas.openxmlformats.org/drawingml/2006/picture">
                <pic:pic xmlns:pic="http://schemas.openxmlformats.org/drawingml/2006/picture">
                  <pic:nvPicPr>
                    <pic:cNvPr id="1" name="Рисунок 1" descr="https://sites.google.com/site/anisimovkhv/_/rsrc/1333598788657/learning/kripto/lecture/tema12/rsa_takeMessage.png"/>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1225" cy="1470660"/>
                    </a:xfrm>
                    <a:prstGeom prst="rect">
                      <a:avLst/>
                    </a:prstGeom>
                    <a:noFill/>
                    <a:ln>
                      <a:noFill/>
                    </a:ln>
                  </pic:spPr>
                </pic:pic>
              </a:graphicData>
            </a:graphic>
          </wp:inline>
        </w:drawing>
      </w:r>
    </w:p>
    <w:p w14:paraId="7A7BCF1C" w14:textId="0EB2FB60" w:rsidR="00F85E69" w:rsidRPr="00F85E5E" w:rsidRDefault="00F85E69" w:rsidP="00F85E69">
      <w:pPr>
        <w:ind w:firstLine="709"/>
        <w:jc w:val="center"/>
        <w:rPr>
          <w:sz w:val="24"/>
        </w:rPr>
      </w:pPr>
      <w:r w:rsidRPr="00F85E69">
        <w:rPr>
          <w:sz w:val="24"/>
        </w:rPr>
        <w:t>Рис</w:t>
      </w:r>
      <w:r>
        <w:rPr>
          <w:sz w:val="24"/>
        </w:rPr>
        <w:t>унок 2</w:t>
      </w:r>
      <w:r w:rsidRPr="00F85E69">
        <w:rPr>
          <w:sz w:val="24"/>
        </w:rPr>
        <w:sym w:font="Symbol" w:char="F02D"/>
      </w:r>
      <w:r>
        <w:rPr>
          <w:sz w:val="24"/>
        </w:rPr>
        <w:t> Проверка</w:t>
      </w:r>
      <w:r w:rsidRPr="00F85E69">
        <w:rPr>
          <w:sz w:val="24"/>
        </w:rPr>
        <w:t xml:space="preserve"> сообщения методом </w:t>
      </w:r>
      <w:r w:rsidRPr="00F85E69">
        <w:rPr>
          <w:sz w:val="24"/>
          <w:lang w:val="en-US"/>
        </w:rPr>
        <w:t>RSA</w:t>
      </w:r>
    </w:p>
    <w:p w14:paraId="37CC18B8" w14:textId="77777777" w:rsidR="00F85E69" w:rsidRDefault="00F85E69" w:rsidP="00F85E69">
      <w:pPr>
        <w:ind w:firstLine="426"/>
        <w:jc w:val="both"/>
      </w:pPr>
    </w:p>
    <w:p w14:paraId="2BDD1BFE" w14:textId="77777777" w:rsidR="00F85E69" w:rsidRDefault="00F85E69" w:rsidP="00F85E69">
      <w:pPr>
        <w:ind w:firstLine="709"/>
        <w:jc w:val="both"/>
      </w:pPr>
      <w:r>
        <w:t>Кроме классической схемы ЭЦП различают еще несколько специальных:</w:t>
      </w:r>
    </w:p>
    <w:p w14:paraId="5C87AE3F" w14:textId="081B4AC6" w:rsidR="00F85E69" w:rsidRPr="00F85E69" w:rsidRDefault="00F85E69" w:rsidP="00F85E69">
      <w:pPr>
        <w:ind w:firstLine="709"/>
        <w:jc w:val="both"/>
      </w:pPr>
      <w:r>
        <w:sym w:font="Symbol" w:char="F02D"/>
      </w:r>
      <w:r w:rsidRPr="00F85E69">
        <w:t> схема "конфиденциальной" (</w:t>
      </w:r>
      <w:proofErr w:type="spellStart"/>
      <w:r w:rsidRPr="00F85E69">
        <w:t>неотвергаемой</w:t>
      </w:r>
      <w:proofErr w:type="spellEnd"/>
      <w:r w:rsidRPr="00F85E69">
        <w:t>) подписи – подпись не может быть проверена без участия сгенерировавшего ее лица;</w:t>
      </w:r>
    </w:p>
    <w:p w14:paraId="5C3491F5" w14:textId="2A769916" w:rsidR="00F85E69" w:rsidRPr="00F85E69" w:rsidRDefault="00F85E69" w:rsidP="00F85E69">
      <w:pPr>
        <w:ind w:left="709"/>
        <w:jc w:val="both"/>
      </w:pPr>
      <w:r>
        <w:sym w:font="Symbol" w:char="F02D"/>
      </w:r>
      <w:r>
        <w:t> </w:t>
      </w:r>
      <w:r w:rsidRPr="00F85E69">
        <w:t>схема подписи "вслепую" ("затемненной" подписи) - отправитель не знает подписанного им сообщения;</w:t>
      </w:r>
    </w:p>
    <w:p w14:paraId="67D0537F" w14:textId="3974DF2D" w:rsidR="00F85E69" w:rsidRPr="00F85E69" w:rsidRDefault="00F85E69" w:rsidP="00F85E69">
      <w:pPr>
        <w:ind w:left="709"/>
        <w:jc w:val="both"/>
      </w:pPr>
      <w:r>
        <w:sym w:font="Symbol" w:char="F02D"/>
      </w:r>
      <w:r>
        <w:t> </w:t>
      </w:r>
      <w:r w:rsidRPr="00F85E69">
        <w:t>схема "мульти подписи" - вместо одного отправителя сообщение подписывает группа из нескольких участников;</w:t>
      </w:r>
    </w:p>
    <w:p w14:paraId="3E2013C4" w14:textId="2E32281C" w:rsidR="00F85E69" w:rsidRPr="00F85E69" w:rsidRDefault="00F85E69" w:rsidP="00F85E69">
      <w:pPr>
        <w:ind w:left="709"/>
        <w:jc w:val="both"/>
      </w:pPr>
      <w:r>
        <w:sym w:font="Symbol" w:char="F02D"/>
      </w:r>
      <w:r>
        <w:t> </w:t>
      </w:r>
      <w:r w:rsidRPr="00F85E69">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2004E2D5" w14:textId="199FC980" w:rsidR="00527ACB" w:rsidRPr="00B80E4A" w:rsidRDefault="00F85E5E" w:rsidP="00F85E5E">
      <w:pPr>
        <w:jc w:val="both"/>
        <w:rPr>
          <w:b/>
          <w:i/>
          <w:szCs w:val="28"/>
        </w:rPr>
      </w:pPr>
      <w:r>
        <w:rPr>
          <w:szCs w:val="28"/>
        </w:rPr>
        <w:tab/>
      </w:r>
      <w:r w:rsidRPr="00B80E4A">
        <w:rPr>
          <w:b/>
          <w:i/>
          <w:szCs w:val="28"/>
        </w:rPr>
        <w:t>Практическое задание:</w:t>
      </w:r>
    </w:p>
    <w:p w14:paraId="2201FB23" w14:textId="67C4C6EB" w:rsidR="00F85E5E" w:rsidRDefault="00F85E5E" w:rsidP="00F85E5E">
      <w:pPr>
        <w:jc w:val="both"/>
        <w:rPr>
          <w:szCs w:val="28"/>
        </w:rPr>
      </w:pPr>
      <w:r>
        <w:rPr>
          <w:szCs w:val="28"/>
        </w:rPr>
        <w:tab/>
        <w:t>Получить ЭЦП и проверить её подлинность.</w:t>
      </w:r>
    </w:p>
    <w:p w14:paraId="2883E9DB" w14:textId="77777777" w:rsidR="00600257" w:rsidRDefault="00F85E5E" w:rsidP="00B958CC">
      <w:pPr>
        <w:jc w:val="both"/>
      </w:pPr>
      <w:r>
        <w:rPr>
          <w:szCs w:val="28"/>
        </w:rPr>
        <w:tab/>
        <w:t xml:space="preserve">Для начала создадим файл </w:t>
      </w:r>
      <w:proofErr w:type="spellStart"/>
      <w:r w:rsidR="00B958CC" w:rsidRPr="00600257">
        <w:rPr>
          <w:i/>
        </w:rPr>
        <w:t>ози</w:t>
      </w:r>
      <w:proofErr w:type="spellEnd"/>
      <w:r w:rsidR="00B958CC" w:rsidRPr="00600257">
        <w:rPr>
          <w:i/>
        </w:rPr>
        <w:t>.</w:t>
      </w:r>
      <w:proofErr w:type="spellStart"/>
      <w:r w:rsidR="00B958CC" w:rsidRPr="00600257">
        <w:rPr>
          <w:i/>
          <w:lang w:val="en-US"/>
        </w:rPr>
        <w:t>png</w:t>
      </w:r>
      <w:proofErr w:type="spellEnd"/>
      <w:r w:rsidR="00B958CC" w:rsidRPr="00600257">
        <w:rPr>
          <w:i/>
        </w:rPr>
        <w:t>.</w:t>
      </w:r>
    </w:p>
    <w:p w14:paraId="30C289D4" w14:textId="75FA0F81" w:rsidR="009038F3" w:rsidRDefault="009038F3" w:rsidP="00600257">
      <w:pPr>
        <w:jc w:val="center"/>
      </w:pPr>
      <w:r>
        <w:rPr>
          <w:noProof/>
          <w:lang w:val="en-US" w:eastAsia="en-US"/>
        </w:rPr>
        <w:drawing>
          <wp:inline distT="0" distB="0" distL="0" distR="0" wp14:anchorId="3045DFC3" wp14:editId="403EF978">
            <wp:extent cx="4410075" cy="2164833"/>
            <wp:effectExtent l="114300" t="114300" r="104775" b="140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ози.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29787" cy="217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2800C" w14:textId="7DDBD40F" w:rsidR="00600257" w:rsidRDefault="00600257" w:rsidP="00600257">
      <w:pPr>
        <w:jc w:val="center"/>
        <w:rPr>
          <w:sz w:val="24"/>
        </w:rPr>
      </w:pPr>
      <w:r>
        <w:rPr>
          <w:sz w:val="24"/>
        </w:rPr>
        <w:t>Рисунок 3</w:t>
      </w:r>
      <w:r w:rsidRPr="00F85E69">
        <w:rPr>
          <w:sz w:val="24"/>
        </w:rPr>
        <w:sym w:font="Symbol" w:char="F02D"/>
      </w:r>
      <w:r w:rsidRPr="00F85E69">
        <w:rPr>
          <w:sz w:val="24"/>
        </w:rPr>
        <w:t> </w:t>
      </w:r>
      <w:r>
        <w:rPr>
          <w:sz w:val="24"/>
        </w:rPr>
        <w:t>Изображение для отправки</w:t>
      </w:r>
    </w:p>
    <w:p w14:paraId="1402BF8C" w14:textId="14E50376" w:rsidR="00B958CC" w:rsidRPr="00600257" w:rsidRDefault="00B80E4A" w:rsidP="009038F3">
      <w:pPr>
        <w:ind w:firstLine="709"/>
        <w:jc w:val="both"/>
        <w:rPr>
          <w:i/>
        </w:rPr>
      </w:pPr>
      <w:r>
        <w:t xml:space="preserve">Далее с помощью командной строки вычислим </w:t>
      </w:r>
      <w:proofErr w:type="spellStart"/>
      <w:r>
        <w:t>хэш</w:t>
      </w:r>
      <w:proofErr w:type="spellEnd"/>
      <w:r>
        <w:t xml:space="preserve"> полученного документа.</w:t>
      </w:r>
      <w:r w:rsidRPr="00B80E4A">
        <w:t xml:space="preserve"> </w:t>
      </w:r>
      <w:r>
        <w:t>В</w:t>
      </w:r>
      <w:r w:rsidRPr="00B958CC">
        <w:t xml:space="preserve"> </w:t>
      </w:r>
      <w:r>
        <w:t>открывшейся</w:t>
      </w:r>
      <w:r w:rsidRPr="00B958CC">
        <w:t xml:space="preserve"> </w:t>
      </w:r>
      <w:r>
        <w:t>командной</w:t>
      </w:r>
      <w:r w:rsidRPr="00B958CC">
        <w:t xml:space="preserve"> </w:t>
      </w:r>
      <w:r>
        <w:t>строке</w:t>
      </w:r>
      <w:r w:rsidRPr="00B958CC">
        <w:t xml:space="preserve"> </w:t>
      </w:r>
      <w:r>
        <w:t>выполним</w:t>
      </w:r>
      <w:r w:rsidRPr="00B958CC">
        <w:t xml:space="preserve"> </w:t>
      </w:r>
      <w:r>
        <w:t>операцию</w:t>
      </w:r>
      <w:r w:rsidRPr="00B958CC">
        <w:t xml:space="preserve"> </w:t>
      </w:r>
      <w:proofErr w:type="spellStart"/>
      <w:r w:rsidR="00B958CC" w:rsidRPr="00600257">
        <w:rPr>
          <w:i/>
          <w:lang w:val="en-US"/>
        </w:rPr>
        <w:t>certutil</w:t>
      </w:r>
      <w:proofErr w:type="spellEnd"/>
      <w:r w:rsidR="00B958CC" w:rsidRPr="00600257">
        <w:rPr>
          <w:i/>
        </w:rPr>
        <w:t xml:space="preserve"> –</w:t>
      </w:r>
      <w:proofErr w:type="spellStart"/>
      <w:r w:rsidR="00B958CC" w:rsidRPr="00600257">
        <w:rPr>
          <w:i/>
          <w:lang w:val="en-US"/>
        </w:rPr>
        <w:t>hashfile</w:t>
      </w:r>
      <w:proofErr w:type="spellEnd"/>
      <w:r w:rsidR="00B958CC" w:rsidRPr="00600257">
        <w:rPr>
          <w:i/>
        </w:rPr>
        <w:t xml:space="preserve"> </w:t>
      </w:r>
      <w:r w:rsidR="00B958CC" w:rsidRPr="00600257">
        <w:rPr>
          <w:i/>
          <w:lang w:val="en-US"/>
        </w:rPr>
        <w:t>D</w:t>
      </w:r>
      <w:r w:rsidR="00B958CC" w:rsidRPr="00600257">
        <w:rPr>
          <w:i/>
        </w:rPr>
        <w:t>:</w:t>
      </w:r>
      <w:r w:rsidRPr="00600257">
        <w:rPr>
          <w:i/>
        </w:rPr>
        <w:t>\</w:t>
      </w:r>
      <w:proofErr w:type="spellStart"/>
      <w:r w:rsidR="00B958CC" w:rsidRPr="00600257">
        <w:rPr>
          <w:i/>
        </w:rPr>
        <w:t>ози</w:t>
      </w:r>
      <w:proofErr w:type="spellEnd"/>
      <w:r w:rsidR="00B958CC" w:rsidRPr="00600257">
        <w:rPr>
          <w:i/>
        </w:rPr>
        <w:t>.</w:t>
      </w:r>
      <w:proofErr w:type="spellStart"/>
      <w:r w:rsidR="00B958CC" w:rsidRPr="00600257">
        <w:rPr>
          <w:i/>
          <w:lang w:val="en-US"/>
        </w:rPr>
        <w:t>png</w:t>
      </w:r>
      <w:proofErr w:type="spellEnd"/>
      <w:r w:rsidRPr="00600257">
        <w:rPr>
          <w:i/>
        </w:rPr>
        <w:t xml:space="preserve"> </w:t>
      </w:r>
      <w:r w:rsidRPr="00600257">
        <w:rPr>
          <w:i/>
          <w:lang w:val="en-US"/>
        </w:rPr>
        <w:t>MD</w:t>
      </w:r>
      <w:r w:rsidRPr="00600257">
        <w:rPr>
          <w:i/>
        </w:rPr>
        <w:t>5</w:t>
      </w:r>
    </w:p>
    <w:p w14:paraId="55E3113C" w14:textId="77777777" w:rsidR="00B958CC" w:rsidRDefault="00B958CC" w:rsidP="00B958CC">
      <w:pPr>
        <w:spacing w:before="120"/>
        <w:jc w:val="center"/>
        <w:rPr>
          <w:color w:val="000000"/>
          <w:szCs w:val="28"/>
          <w:lang w:eastAsia="en-US"/>
        </w:rPr>
      </w:pPr>
      <w:r w:rsidRPr="00B958CC">
        <w:rPr>
          <w:noProof/>
          <w:color w:val="000000"/>
          <w:szCs w:val="28"/>
          <w:lang w:val="en-US" w:eastAsia="en-US"/>
        </w:rPr>
        <w:lastRenderedPageBreak/>
        <w:drawing>
          <wp:inline distT="0" distB="0" distL="0" distR="0" wp14:anchorId="65D56A70" wp14:editId="7B9DA1B9">
            <wp:extent cx="3190875" cy="267717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7668"/>
                    <a:stretch/>
                  </pic:blipFill>
                  <pic:spPr bwMode="auto">
                    <a:xfrm>
                      <a:off x="0" y="0"/>
                      <a:ext cx="3202899" cy="2687261"/>
                    </a:xfrm>
                    <a:prstGeom prst="rect">
                      <a:avLst/>
                    </a:prstGeom>
                    <a:ln>
                      <a:noFill/>
                    </a:ln>
                    <a:extLst>
                      <a:ext uri="{53640926-AAD7-44D8-BBD7-CCE9431645EC}">
                        <a14:shadowObscured xmlns:a14="http://schemas.microsoft.com/office/drawing/2010/main"/>
                      </a:ext>
                    </a:extLst>
                  </pic:spPr>
                </pic:pic>
              </a:graphicData>
            </a:graphic>
          </wp:inline>
        </w:drawing>
      </w:r>
    </w:p>
    <w:p w14:paraId="57173A4E" w14:textId="5894FBDD" w:rsidR="00B958CC" w:rsidRDefault="00600257" w:rsidP="00600257">
      <w:pPr>
        <w:jc w:val="center"/>
        <w:rPr>
          <w:sz w:val="24"/>
        </w:rPr>
      </w:pPr>
      <w:r>
        <w:rPr>
          <w:sz w:val="24"/>
        </w:rPr>
        <w:t>Рисунок 4</w:t>
      </w:r>
      <w:r w:rsidR="00B958CC" w:rsidRPr="00F85E69">
        <w:rPr>
          <w:sz w:val="24"/>
        </w:rPr>
        <w:sym w:font="Symbol" w:char="F02D"/>
      </w:r>
      <w:r w:rsidR="00B958CC" w:rsidRPr="00F85E69">
        <w:rPr>
          <w:sz w:val="24"/>
        </w:rPr>
        <w:t> </w:t>
      </w:r>
      <w:r w:rsidR="00B958CC">
        <w:rPr>
          <w:sz w:val="24"/>
        </w:rPr>
        <w:t>Работа с командной строкой</w:t>
      </w:r>
    </w:p>
    <w:p w14:paraId="2C47E824" w14:textId="5DC2FEF7" w:rsidR="00B958CC" w:rsidRDefault="00B958CC" w:rsidP="00B958CC">
      <w:pPr>
        <w:ind w:firstLine="709"/>
        <w:jc w:val="both"/>
        <w:rPr>
          <w:szCs w:val="28"/>
        </w:rPr>
      </w:pPr>
      <w:r>
        <w:rPr>
          <w:szCs w:val="28"/>
        </w:rPr>
        <w:t xml:space="preserve">Получили </w:t>
      </w:r>
      <w:proofErr w:type="spellStart"/>
      <w:r>
        <w:rPr>
          <w:szCs w:val="28"/>
        </w:rPr>
        <w:t>хэш</w:t>
      </w:r>
      <w:proofErr w:type="spellEnd"/>
      <w:r>
        <w:rPr>
          <w:szCs w:val="28"/>
        </w:rPr>
        <w:t xml:space="preserve"> файла </w:t>
      </w:r>
      <w:r w:rsidRPr="00B958CC">
        <w:rPr>
          <w:szCs w:val="28"/>
        </w:rPr>
        <w:t>4f61bf163b68efe438530cf29683e883</w:t>
      </w:r>
      <w:r>
        <w:rPr>
          <w:szCs w:val="28"/>
        </w:rPr>
        <w:t xml:space="preserve"> с </w:t>
      </w:r>
      <w:r w:rsidR="009038F3">
        <w:rPr>
          <w:szCs w:val="28"/>
        </w:rPr>
        <w:t>длиной битов которого</w:t>
      </w:r>
      <w:r>
        <w:rPr>
          <w:szCs w:val="28"/>
        </w:rPr>
        <w:t xml:space="preserve"> и будем работать для получения ЭЦП.</w:t>
      </w:r>
    </w:p>
    <w:p w14:paraId="1AD93E91" w14:textId="5B0D7688" w:rsidR="00E45983" w:rsidRDefault="00E45983" w:rsidP="00B958CC">
      <w:pPr>
        <w:ind w:firstLine="709"/>
        <w:jc w:val="both"/>
        <w:rPr>
          <w:szCs w:val="28"/>
        </w:rPr>
      </w:pPr>
      <w:r>
        <w:rPr>
          <w:szCs w:val="28"/>
          <w:lang w:val="en-US"/>
        </w:rPr>
        <w:t>S </w:t>
      </w:r>
      <w:r w:rsidRPr="00E45983">
        <w:rPr>
          <w:szCs w:val="28"/>
        </w:rPr>
        <w:t>≡</w:t>
      </w:r>
      <w:r>
        <w:rPr>
          <w:szCs w:val="28"/>
          <w:lang w:val="en-US"/>
        </w:rPr>
        <w:t> H</w:t>
      </w:r>
      <w:r w:rsidRPr="00E45983">
        <w:rPr>
          <w:szCs w:val="28"/>
        </w:rPr>
        <w:t>(</w:t>
      </w:r>
      <w:r>
        <w:rPr>
          <w:szCs w:val="28"/>
          <w:lang w:val="en-US"/>
        </w:rPr>
        <w:t>x</w:t>
      </w:r>
      <w:r w:rsidRPr="00E45983">
        <w:rPr>
          <w:szCs w:val="28"/>
        </w:rPr>
        <w:t>)</w:t>
      </w:r>
      <w:r w:rsidRPr="00E45983">
        <w:rPr>
          <w:szCs w:val="28"/>
          <w:vertAlign w:val="superscript"/>
          <w:lang w:val="en-US"/>
        </w:rPr>
        <w:t>d</w:t>
      </w:r>
      <w:r w:rsidRPr="00E45983">
        <w:rPr>
          <w:szCs w:val="28"/>
        </w:rPr>
        <w:t xml:space="preserve"> (</w:t>
      </w:r>
      <w:r>
        <w:rPr>
          <w:szCs w:val="28"/>
          <w:lang w:val="en-US"/>
        </w:rPr>
        <w:t>mod</w:t>
      </w:r>
      <w:r w:rsidRPr="00E45983">
        <w:rPr>
          <w:szCs w:val="28"/>
        </w:rPr>
        <w:t xml:space="preserve"> </w:t>
      </w:r>
      <w:r>
        <w:rPr>
          <w:szCs w:val="28"/>
          <w:lang w:val="en-US"/>
        </w:rPr>
        <w:t>n</w:t>
      </w:r>
      <w:r w:rsidRPr="00E45983">
        <w:rPr>
          <w:szCs w:val="28"/>
        </w:rPr>
        <w:t xml:space="preserve">) </w:t>
      </w:r>
      <w:r>
        <w:rPr>
          <w:szCs w:val="28"/>
        </w:rPr>
        <w:t xml:space="preserve">и будет ЭЦП. Возьмём значения </w:t>
      </w:r>
      <w:r>
        <w:rPr>
          <w:szCs w:val="28"/>
          <w:lang w:val="en-US"/>
        </w:rPr>
        <w:t>p</w:t>
      </w:r>
      <w:r w:rsidRPr="00E45983">
        <w:rPr>
          <w:szCs w:val="28"/>
        </w:rPr>
        <w:t xml:space="preserve">, </w:t>
      </w:r>
      <w:r>
        <w:rPr>
          <w:szCs w:val="28"/>
          <w:lang w:val="en-US"/>
        </w:rPr>
        <w:t>q</w:t>
      </w:r>
      <w:r w:rsidRPr="00E45983">
        <w:rPr>
          <w:szCs w:val="28"/>
        </w:rPr>
        <w:t xml:space="preserve">, </w:t>
      </w:r>
      <w:proofErr w:type="gramStart"/>
      <w:r>
        <w:rPr>
          <w:szCs w:val="28"/>
          <w:lang w:val="en-US"/>
        </w:rPr>
        <w:t>e </w:t>
      </w:r>
      <w:r w:rsidRPr="00E45983">
        <w:rPr>
          <w:szCs w:val="28"/>
        </w:rPr>
        <w:t>,</w:t>
      </w:r>
      <w:proofErr w:type="gramEnd"/>
      <w:r>
        <w:rPr>
          <w:szCs w:val="28"/>
        </w:rPr>
        <w:t xml:space="preserve"> </w:t>
      </w:r>
      <w:r>
        <w:rPr>
          <w:szCs w:val="28"/>
          <w:lang w:val="en-US"/>
        </w:rPr>
        <w:t>d</w:t>
      </w:r>
      <w:r>
        <w:rPr>
          <w:szCs w:val="28"/>
        </w:rPr>
        <w:t xml:space="preserve"> из предыдущей 6 лабораторной работы:</w:t>
      </w:r>
    </w:p>
    <w:p w14:paraId="1BCC100C" w14:textId="4A8D9487" w:rsidR="00B958CC" w:rsidRPr="00E45983" w:rsidRDefault="00E45983" w:rsidP="00B958CC">
      <w:pPr>
        <w:ind w:firstLine="709"/>
        <w:jc w:val="both"/>
        <w:rPr>
          <w:szCs w:val="28"/>
        </w:rPr>
      </w:pPr>
      <w:r>
        <w:rPr>
          <w:szCs w:val="28"/>
          <w:lang w:val="en-US"/>
        </w:rPr>
        <w:t>P </w:t>
      </w:r>
      <w:r w:rsidRPr="00E45983">
        <w:rPr>
          <w:szCs w:val="28"/>
        </w:rPr>
        <w:t>=</w:t>
      </w:r>
      <w:r>
        <w:rPr>
          <w:szCs w:val="28"/>
          <w:lang w:val="en-US"/>
        </w:rPr>
        <w:t> </w:t>
      </w:r>
      <w:r w:rsidRPr="00E45983">
        <w:rPr>
          <w:szCs w:val="28"/>
        </w:rPr>
        <w:t xml:space="preserve">7, </w:t>
      </w:r>
      <w:r>
        <w:rPr>
          <w:szCs w:val="28"/>
          <w:lang w:val="en-US"/>
        </w:rPr>
        <w:t>q </w:t>
      </w:r>
      <w:r w:rsidRPr="00E45983">
        <w:rPr>
          <w:szCs w:val="28"/>
        </w:rPr>
        <w:t>=</w:t>
      </w:r>
      <w:r>
        <w:rPr>
          <w:szCs w:val="28"/>
          <w:lang w:val="en-US"/>
        </w:rPr>
        <w:t> </w:t>
      </w:r>
      <w:r w:rsidRPr="00E45983">
        <w:rPr>
          <w:szCs w:val="28"/>
        </w:rPr>
        <w:t xml:space="preserve">13, </w:t>
      </w:r>
      <w:r>
        <w:rPr>
          <w:szCs w:val="28"/>
          <w:lang w:val="en-US"/>
        </w:rPr>
        <w:t>e </w:t>
      </w:r>
      <w:r w:rsidRPr="00E45983">
        <w:rPr>
          <w:szCs w:val="28"/>
        </w:rPr>
        <w:t>=</w:t>
      </w:r>
      <w:r>
        <w:rPr>
          <w:szCs w:val="28"/>
          <w:lang w:val="en-US"/>
        </w:rPr>
        <w:t> </w:t>
      </w:r>
      <w:r w:rsidRPr="00E45983">
        <w:rPr>
          <w:szCs w:val="28"/>
        </w:rPr>
        <w:t xml:space="preserve">13, </w:t>
      </w:r>
      <w:r>
        <w:rPr>
          <w:szCs w:val="28"/>
          <w:lang w:val="en-US"/>
        </w:rPr>
        <w:t>d </w:t>
      </w:r>
      <w:r w:rsidRPr="00E45983">
        <w:rPr>
          <w:szCs w:val="28"/>
        </w:rPr>
        <w:t>=</w:t>
      </w:r>
      <w:r>
        <w:rPr>
          <w:szCs w:val="28"/>
          <w:lang w:val="en-US"/>
        </w:rPr>
        <w:t> </w:t>
      </w:r>
      <w:r w:rsidRPr="00E45983">
        <w:rPr>
          <w:szCs w:val="28"/>
        </w:rPr>
        <w:t xml:space="preserve">853. </w:t>
      </w:r>
      <w:r>
        <w:rPr>
          <w:szCs w:val="28"/>
        </w:rPr>
        <w:t xml:space="preserve">Из полученных данных найдем </w:t>
      </w:r>
      <w:r>
        <w:rPr>
          <w:szCs w:val="28"/>
          <w:lang w:val="en-US"/>
        </w:rPr>
        <w:t>n</w:t>
      </w:r>
      <w:r>
        <w:rPr>
          <w:szCs w:val="28"/>
        </w:rPr>
        <w:t>=91</w:t>
      </w:r>
      <w:r w:rsidRPr="00E45983">
        <w:rPr>
          <w:szCs w:val="28"/>
        </w:rPr>
        <w:t xml:space="preserve">. </w:t>
      </w:r>
      <w:r>
        <w:rPr>
          <w:szCs w:val="28"/>
        </w:rPr>
        <w:t>Подставляем все данные в формулу:</w:t>
      </w:r>
    </w:p>
    <w:p w14:paraId="7C0616B1" w14:textId="4B36E29E" w:rsidR="00A242BE" w:rsidRDefault="00E45983" w:rsidP="00B958CC">
      <w:pPr>
        <w:spacing w:before="120"/>
        <w:jc w:val="center"/>
        <w:rPr>
          <w:szCs w:val="28"/>
        </w:rPr>
      </w:pPr>
      <w:r>
        <w:rPr>
          <w:szCs w:val="28"/>
          <w:lang w:val="en-US"/>
        </w:rPr>
        <w:t>S </w:t>
      </w:r>
      <w:r w:rsidRPr="00E45983">
        <w:rPr>
          <w:szCs w:val="28"/>
        </w:rPr>
        <w:t>≡</w:t>
      </w:r>
      <w:r>
        <w:rPr>
          <w:szCs w:val="28"/>
        </w:rPr>
        <w:t xml:space="preserve"> (</w:t>
      </w:r>
      <w:r w:rsidR="00A242BE">
        <w:rPr>
          <w:szCs w:val="28"/>
        </w:rPr>
        <w:t>32</w:t>
      </w:r>
      <w:r>
        <w:rPr>
          <w:szCs w:val="28"/>
        </w:rPr>
        <w:t>)</w:t>
      </w:r>
      <w:r>
        <w:rPr>
          <w:szCs w:val="28"/>
          <w:lang w:val="en-US"/>
        </w:rPr>
        <w:t> </w:t>
      </w:r>
      <w:r w:rsidRPr="007241A7">
        <w:rPr>
          <w:szCs w:val="28"/>
          <w:vertAlign w:val="superscript"/>
        </w:rPr>
        <w:t>853</w:t>
      </w:r>
      <w:r w:rsidRPr="00E45983">
        <w:rPr>
          <w:szCs w:val="28"/>
        </w:rPr>
        <w:t xml:space="preserve"> (</w:t>
      </w:r>
      <w:r>
        <w:rPr>
          <w:szCs w:val="28"/>
          <w:lang w:val="en-US"/>
        </w:rPr>
        <w:t>mod</w:t>
      </w:r>
      <w:r w:rsidRPr="00E45983">
        <w:rPr>
          <w:szCs w:val="28"/>
        </w:rPr>
        <w:t xml:space="preserve"> </w:t>
      </w:r>
      <w:r w:rsidRPr="007241A7">
        <w:rPr>
          <w:szCs w:val="28"/>
        </w:rPr>
        <w:t>91</w:t>
      </w:r>
      <w:r w:rsidRPr="00E45983">
        <w:rPr>
          <w:szCs w:val="28"/>
        </w:rPr>
        <w:t>)</w:t>
      </w:r>
      <w:r w:rsidR="00CE198A">
        <w:rPr>
          <w:szCs w:val="28"/>
        </w:rPr>
        <w:t xml:space="preserve"> </w:t>
      </w:r>
      <w:r w:rsidR="00A242BE">
        <w:rPr>
          <w:szCs w:val="28"/>
        </w:rPr>
        <w:t>=32</w:t>
      </w:r>
    </w:p>
    <w:p w14:paraId="721C65D6" w14:textId="77777777" w:rsidR="00A242BE" w:rsidRDefault="00A242BE" w:rsidP="00B958CC">
      <w:pPr>
        <w:spacing w:before="120"/>
        <w:jc w:val="center"/>
        <w:rPr>
          <w:szCs w:val="28"/>
        </w:rPr>
      </w:pPr>
      <w:r w:rsidRPr="00A242BE">
        <w:rPr>
          <w:noProof/>
          <w:szCs w:val="28"/>
          <w:lang w:val="en-US" w:eastAsia="en-US"/>
        </w:rPr>
        <w:drawing>
          <wp:inline distT="0" distB="0" distL="0" distR="0" wp14:anchorId="6D41D08D" wp14:editId="63DBA1FC">
            <wp:extent cx="2412218" cy="277177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6347" cy="2788010"/>
                    </a:xfrm>
                    <a:prstGeom prst="rect">
                      <a:avLst/>
                    </a:prstGeom>
                  </pic:spPr>
                </pic:pic>
              </a:graphicData>
            </a:graphic>
          </wp:inline>
        </w:drawing>
      </w:r>
      <w:r w:rsidR="00E45983" w:rsidRPr="00E45983">
        <w:rPr>
          <w:szCs w:val="28"/>
        </w:rPr>
        <w:t xml:space="preserve"> </w:t>
      </w:r>
    </w:p>
    <w:p w14:paraId="1173CDC9" w14:textId="632F8137" w:rsidR="00A242BE" w:rsidRDefault="00600257" w:rsidP="00A242BE">
      <w:pPr>
        <w:jc w:val="center"/>
        <w:rPr>
          <w:sz w:val="24"/>
        </w:rPr>
      </w:pPr>
      <w:r>
        <w:rPr>
          <w:sz w:val="24"/>
        </w:rPr>
        <w:t>Рисунок 5</w:t>
      </w:r>
      <w:r w:rsidR="00A242BE" w:rsidRPr="00F85E69">
        <w:rPr>
          <w:sz w:val="24"/>
        </w:rPr>
        <w:sym w:font="Symbol" w:char="F02D"/>
      </w:r>
      <w:r w:rsidR="00A242BE" w:rsidRPr="00F85E69">
        <w:rPr>
          <w:sz w:val="24"/>
        </w:rPr>
        <w:t> </w:t>
      </w:r>
      <w:r w:rsidR="00A242BE">
        <w:rPr>
          <w:sz w:val="24"/>
        </w:rPr>
        <w:t>Шифр ЭЦП</w:t>
      </w:r>
    </w:p>
    <w:p w14:paraId="7C33B06B" w14:textId="77777777" w:rsidR="009038F3" w:rsidRDefault="00A242BE" w:rsidP="009038F3">
      <w:pPr>
        <w:ind w:firstLine="709"/>
        <w:jc w:val="both"/>
        <w:rPr>
          <w:szCs w:val="28"/>
        </w:rPr>
      </w:pPr>
      <w:r>
        <w:rPr>
          <w:szCs w:val="28"/>
        </w:rPr>
        <w:t xml:space="preserve">Отправляем полученную подпись и исходное изображение получателю. </w:t>
      </w:r>
      <w:r w:rsidR="00CE198A">
        <w:rPr>
          <w:szCs w:val="28"/>
        </w:rPr>
        <w:t>Для того</w:t>
      </w:r>
      <w:r>
        <w:rPr>
          <w:szCs w:val="28"/>
        </w:rPr>
        <w:t>, чтобы он мог проверить, что это действительно подписала я, он может выполнить следующее:</w:t>
      </w:r>
    </w:p>
    <w:p w14:paraId="102D720C" w14:textId="7FC9CFBE" w:rsidR="00A242BE" w:rsidRDefault="00A242BE" w:rsidP="009038F3">
      <w:pPr>
        <w:jc w:val="center"/>
        <w:rPr>
          <w:szCs w:val="28"/>
        </w:rPr>
      </w:pPr>
      <w:r>
        <w:rPr>
          <w:szCs w:val="28"/>
          <w:lang w:val="en-US"/>
        </w:rPr>
        <w:t>H</w:t>
      </w:r>
      <w:r w:rsidRPr="00A242BE">
        <w:rPr>
          <w:szCs w:val="28"/>
        </w:rPr>
        <w:t>’</w:t>
      </w:r>
      <w:r>
        <w:rPr>
          <w:szCs w:val="28"/>
          <w:lang w:val="en-US"/>
        </w:rPr>
        <w:t> </w:t>
      </w:r>
      <w:r w:rsidRPr="00E45983">
        <w:rPr>
          <w:szCs w:val="28"/>
        </w:rPr>
        <w:t>≡</w:t>
      </w:r>
      <w:r>
        <w:rPr>
          <w:szCs w:val="28"/>
        </w:rPr>
        <w:t xml:space="preserve"> (S)</w:t>
      </w:r>
      <w:r>
        <w:rPr>
          <w:szCs w:val="28"/>
          <w:lang w:val="en-US"/>
        </w:rPr>
        <w:t> </w:t>
      </w:r>
      <w:r>
        <w:rPr>
          <w:szCs w:val="28"/>
          <w:vertAlign w:val="superscript"/>
          <w:lang w:val="en-US"/>
        </w:rPr>
        <w:t>e</w:t>
      </w:r>
      <w:r w:rsidRPr="00E45983">
        <w:rPr>
          <w:szCs w:val="28"/>
        </w:rPr>
        <w:t xml:space="preserve"> (</w:t>
      </w:r>
      <w:r>
        <w:rPr>
          <w:szCs w:val="28"/>
          <w:lang w:val="en-US"/>
        </w:rPr>
        <w:t>mod</w:t>
      </w:r>
      <w:r w:rsidRPr="00E45983">
        <w:rPr>
          <w:szCs w:val="28"/>
        </w:rPr>
        <w:t xml:space="preserve"> </w:t>
      </w:r>
      <w:r>
        <w:rPr>
          <w:szCs w:val="28"/>
          <w:lang w:val="en-US"/>
        </w:rPr>
        <w:t>n</w:t>
      </w:r>
      <w:r w:rsidRPr="00E45983">
        <w:rPr>
          <w:szCs w:val="28"/>
        </w:rPr>
        <w:t>)</w:t>
      </w:r>
    </w:p>
    <w:p w14:paraId="6EF5DCA3" w14:textId="29EDF9CD" w:rsidR="00A242BE" w:rsidRDefault="00A242BE" w:rsidP="00A242BE">
      <w:pPr>
        <w:spacing w:before="120"/>
        <w:jc w:val="both"/>
        <w:rPr>
          <w:szCs w:val="28"/>
        </w:rPr>
      </w:pPr>
      <w:r>
        <w:rPr>
          <w:szCs w:val="28"/>
        </w:rPr>
        <w:tab/>
        <w:t>Если совпадут Н=H', то это означает, что это изображение действительно подписала я. Проверяем:</w:t>
      </w:r>
    </w:p>
    <w:p w14:paraId="42E92A4B" w14:textId="23C794DB" w:rsidR="00A242BE" w:rsidRDefault="00A242BE" w:rsidP="00A242BE">
      <w:pPr>
        <w:spacing w:before="120"/>
        <w:jc w:val="center"/>
        <w:rPr>
          <w:szCs w:val="28"/>
        </w:rPr>
      </w:pPr>
      <w:r>
        <w:rPr>
          <w:szCs w:val="28"/>
          <w:lang w:val="en-US"/>
        </w:rPr>
        <w:t>H</w:t>
      </w:r>
      <w:r w:rsidRPr="00A242BE">
        <w:rPr>
          <w:szCs w:val="28"/>
        </w:rPr>
        <w:t>’</w:t>
      </w:r>
      <w:r>
        <w:rPr>
          <w:szCs w:val="28"/>
          <w:lang w:val="en-US"/>
        </w:rPr>
        <w:t> </w:t>
      </w:r>
      <w:r w:rsidRPr="00E45983">
        <w:rPr>
          <w:szCs w:val="28"/>
        </w:rPr>
        <w:t>≡</w:t>
      </w:r>
      <w:r>
        <w:rPr>
          <w:szCs w:val="28"/>
        </w:rPr>
        <w:t xml:space="preserve"> (32)</w:t>
      </w:r>
      <w:r>
        <w:rPr>
          <w:szCs w:val="28"/>
          <w:lang w:val="en-US"/>
        </w:rPr>
        <w:t> </w:t>
      </w:r>
      <w:r>
        <w:rPr>
          <w:szCs w:val="28"/>
          <w:vertAlign w:val="superscript"/>
          <w:lang w:val="en-US"/>
        </w:rPr>
        <w:t>13</w:t>
      </w:r>
      <w:r w:rsidRPr="00E45983">
        <w:rPr>
          <w:szCs w:val="28"/>
        </w:rPr>
        <w:t xml:space="preserve"> (</w:t>
      </w:r>
      <w:r>
        <w:rPr>
          <w:szCs w:val="28"/>
          <w:lang w:val="en-US"/>
        </w:rPr>
        <w:t>mod</w:t>
      </w:r>
      <w:r w:rsidRPr="00E45983">
        <w:rPr>
          <w:szCs w:val="28"/>
        </w:rPr>
        <w:t xml:space="preserve"> </w:t>
      </w:r>
      <w:r>
        <w:rPr>
          <w:szCs w:val="28"/>
          <w:lang w:val="en-US"/>
        </w:rPr>
        <w:t>91</w:t>
      </w:r>
      <w:r w:rsidRPr="00E45983">
        <w:rPr>
          <w:szCs w:val="28"/>
        </w:rPr>
        <w:t>)</w:t>
      </w:r>
      <w:r>
        <w:rPr>
          <w:szCs w:val="28"/>
        </w:rPr>
        <w:t xml:space="preserve"> =32</w:t>
      </w:r>
    </w:p>
    <w:p w14:paraId="60F62CD2" w14:textId="5E96312B" w:rsidR="00A242BE" w:rsidRDefault="00A242BE" w:rsidP="00A242BE">
      <w:pPr>
        <w:spacing w:before="120"/>
        <w:jc w:val="center"/>
        <w:rPr>
          <w:szCs w:val="28"/>
        </w:rPr>
      </w:pPr>
      <w:r w:rsidRPr="00A242BE">
        <w:rPr>
          <w:noProof/>
          <w:szCs w:val="28"/>
          <w:lang w:val="en-US" w:eastAsia="en-US"/>
        </w:rPr>
        <w:lastRenderedPageBreak/>
        <w:drawing>
          <wp:inline distT="0" distB="0" distL="0" distR="0" wp14:anchorId="14000CB9" wp14:editId="1FD44F8E">
            <wp:extent cx="2437087" cy="280035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7076" cy="2811828"/>
                    </a:xfrm>
                    <a:prstGeom prst="rect">
                      <a:avLst/>
                    </a:prstGeom>
                  </pic:spPr>
                </pic:pic>
              </a:graphicData>
            </a:graphic>
          </wp:inline>
        </w:drawing>
      </w:r>
    </w:p>
    <w:p w14:paraId="69C1E57C" w14:textId="7A145A20" w:rsidR="00A242BE" w:rsidRDefault="00600257" w:rsidP="00A242BE">
      <w:pPr>
        <w:jc w:val="center"/>
        <w:rPr>
          <w:sz w:val="24"/>
        </w:rPr>
      </w:pPr>
      <w:r>
        <w:rPr>
          <w:sz w:val="24"/>
        </w:rPr>
        <w:t>Рисунок 6</w:t>
      </w:r>
      <w:r w:rsidR="00A242BE" w:rsidRPr="00F85E69">
        <w:rPr>
          <w:sz w:val="24"/>
        </w:rPr>
        <w:sym w:font="Symbol" w:char="F02D"/>
      </w:r>
      <w:r w:rsidR="00A242BE">
        <w:rPr>
          <w:sz w:val="24"/>
        </w:rPr>
        <w:t xml:space="preserve"> Проверка ЭЦП</w:t>
      </w:r>
    </w:p>
    <w:p w14:paraId="4788EFC7" w14:textId="77777777" w:rsidR="00600257" w:rsidRDefault="00A242BE" w:rsidP="00A242BE">
      <w:pPr>
        <w:jc w:val="both"/>
        <w:rPr>
          <w:szCs w:val="28"/>
        </w:rPr>
      </w:pPr>
      <w:r>
        <w:rPr>
          <w:szCs w:val="28"/>
        </w:rPr>
        <w:tab/>
        <w:t>Таким образом получатель исходного изображения может быть уверен, что этот файл подписал нужный ему отправитель.</w:t>
      </w:r>
    </w:p>
    <w:p w14:paraId="1AAA5613" w14:textId="1F98D6C4" w:rsidR="00DF350B" w:rsidRPr="00B958CC" w:rsidRDefault="00600257" w:rsidP="00A242BE">
      <w:pPr>
        <w:jc w:val="both"/>
        <w:rPr>
          <w:color w:val="000000"/>
          <w:szCs w:val="28"/>
          <w:lang w:eastAsia="en-US"/>
        </w:rPr>
      </w:pPr>
      <w:r>
        <w:rPr>
          <w:szCs w:val="28"/>
        </w:rPr>
        <w:tab/>
        <w:t xml:space="preserve">Вывод: был изучен метод и создание ЭЦП на примере метода </w:t>
      </w:r>
      <w:r>
        <w:rPr>
          <w:szCs w:val="28"/>
          <w:lang w:val="en-US"/>
        </w:rPr>
        <w:t>RSA</w:t>
      </w:r>
      <w:r w:rsidRPr="00600257">
        <w:rPr>
          <w:szCs w:val="28"/>
        </w:rPr>
        <w:t>.</w:t>
      </w:r>
      <w:r w:rsidR="00DF350B" w:rsidRPr="00B958CC">
        <w:rPr>
          <w:color w:val="000000"/>
          <w:szCs w:val="28"/>
          <w:lang w:eastAsia="en-US"/>
        </w:rPr>
        <w:br w:type="page"/>
      </w:r>
    </w:p>
    <w:p w14:paraId="71783E9D" w14:textId="77777777" w:rsidR="00DF350B" w:rsidRDefault="00DF350B" w:rsidP="00DF350B">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№8</w:t>
      </w:r>
    </w:p>
    <w:p w14:paraId="0956015A" w14:textId="454222B7" w:rsidR="00DF350B" w:rsidRPr="007241A7" w:rsidRDefault="00DF350B" w:rsidP="007241A7">
      <w:pPr>
        <w:shd w:val="clear" w:color="auto" w:fill="FFFFFF"/>
        <w:jc w:val="center"/>
        <w:outlineLvl w:val="1"/>
        <w:rPr>
          <w:b/>
          <w:bCs/>
          <w:color w:val="000000" w:themeColor="text1"/>
          <w:szCs w:val="28"/>
          <w:lang w:eastAsia="be-BY"/>
        </w:rPr>
      </w:pPr>
      <w:r>
        <w:rPr>
          <w:b/>
          <w:bCs/>
          <w:color w:val="000000" w:themeColor="text1"/>
          <w:szCs w:val="28"/>
          <w:lang w:eastAsia="be-BY"/>
        </w:rPr>
        <w:t>Тема «Криптографическая защита информации»</w:t>
      </w:r>
    </w:p>
    <w:p w14:paraId="1D18A5B0" w14:textId="50C591D0" w:rsidR="00DF350B" w:rsidRPr="00D3779A" w:rsidRDefault="00DF350B" w:rsidP="00D3779A">
      <w:pPr>
        <w:widowControl w:val="0"/>
        <w:jc w:val="center"/>
        <w:rPr>
          <w:b/>
          <w:bCs/>
          <w:szCs w:val="28"/>
          <w:lang w:eastAsia="uk-UA"/>
        </w:rPr>
      </w:pPr>
      <w:r w:rsidRPr="00DF350B">
        <w:rPr>
          <w:b/>
          <w:color w:val="000000" w:themeColor="text1"/>
          <w:szCs w:val="28"/>
        </w:rPr>
        <w:t>Цель:</w:t>
      </w:r>
      <w:r>
        <w:rPr>
          <w:color w:val="000000" w:themeColor="text1"/>
          <w:szCs w:val="28"/>
        </w:rPr>
        <w:t xml:space="preserve"> </w:t>
      </w:r>
      <w:r w:rsidR="007241A7">
        <w:rPr>
          <w:szCs w:val="28"/>
        </w:rPr>
        <w:t>получение основных сведений из курса теории чисел</w:t>
      </w:r>
    </w:p>
    <w:p w14:paraId="16F06001" w14:textId="7E863469" w:rsidR="005D7C74" w:rsidRPr="00D3779A" w:rsidRDefault="005D7C74" w:rsidP="00D3779A">
      <w:pPr>
        <w:jc w:val="center"/>
        <w:rPr>
          <w:b/>
          <w:i/>
          <w:color w:val="000000" w:themeColor="text1"/>
          <w:szCs w:val="28"/>
          <w:lang w:eastAsia="en-US"/>
        </w:rPr>
      </w:pPr>
      <w:r w:rsidRPr="00D3779A">
        <w:rPr>
          <w:b/>
          <w:i/>
          <w:color w:val="000000" w:themeColor="text1"/>
          <w:szCs w:val="28"/>
          <w:lang w:eastAsia="en-US"/>
        </w:rPr>
        <w:t>Вариант 8</w:t>
      </w:r>
    </w:p>
    <w:p w14:paraId="08DE2176" w14:textId="26C03785" w:rsidR="005D7C74" w:rsidRPr="00D3779A" w:rsidRDefault="005D7C74" w:rsidP="00D3779A">
      <w:pPr>
        <w:widowControl w:val="0"/>
        <w:jc w:val="center"/>
        <w:rPr>
          <w:i/>
          <w:color w:val="000000" w:themeColor="text1"/>
          <w:szCs w:val="28"/>
          <w:lang w:eastAsia="uk-UA"/>
        </w:rPr>
      </w:pPr>
      <w:r w:rsidRPr="00D3779A">
        <w:rPr>
          <w:i/>
          <w:color w:val="000000" w:themeColor="text1"/>
          <w:szCs w:val="28"/>
        </w:rPr>
        <w:t xml:space="preserve">1-3. а = 83748733, </w:t>
      </w:r>
      <w:r w:rsidRPr="00D3779A">
        <w:rPr>
          <w:i/>
          <w:color w:val="000000" w:themeColor="text1"/>
          <w:szCs w:val="28"/>
          <w:lang w:val="en-US"/>
        </w:rPr>
        <w:t>b</w:t>
      </w:r>
      <w:r w:rsidRPr="00D3779A">
        <w:rPr>
          <w:i/>
          <w:color w:val="000000" w:themeColor="text1"/>
          <w:szCs w:val="28"/>
        </w:rPr>
        <w:t xml:space="preserve"> = 73435591.    </w:t>
      </w:r>
    </w:p>
    <w:p w14:paraId="7D95A524" w14:textId="345225A3" w:rsidR="005D7C74" w:rsidRPr="00D3779A" w:rsidRDefault="005D7C74" w:rsidP="00D3779A">
      <w:pPr>
        <w:widowControl w:val="0"/>
        <w:jc w:val="center"/>
        <w:rPr>
          <w:i/>
          <w:color w:val="000000" w:themeColor="text1"/>
          <w:szCs w:val="28"/>
        </w:rPr>
      </w:pPr>
      <w:r w:rsidRPr="00D3779A">
        <w:rPr>
          <w:i/>
          <w:color w:val="000000" w:themeColor="text1"/>
          <w:szCs w:val="28"/>
        </w:rPr>
        <w:t xml:space="preserve">6. Найти остаток от деления  </w:t>
      </w:r>
      <w:r w:rsidR="009A03EC" w:rsidRPr="00D3779A">
        <w:rPr>
          <w:i/>
          <w:color w:val="000000" w:themeColor="text1"/>
          <w:position w:val="-6"/>
          <w:szCs w:val="28"/>
          <w:lang w:eastAsia="uk-UA"/>
        </w:rPr>
        <w:object w:dxaOrig="900" w:dyaOrig="340" w14:anchorId="130D8619">
          <v:shape id="_x0000_i1038" type="#_x0000_t75" style="width:45pt;height:16.5pt" o:ole="">
            <v:imagedata r:id="rId51" o:title=""/>
          </v:shape>
          <o:OLEObject Type="Embed" ProgID="Equation.3" ShapeID="_x0000_i1038" DrawAspect="Content" ObjectID="_1679724392" r:id="rId52"/>
        </w:object>
      </w:r>
      <w:r w:rsidR="009A03EC" w:rsidRPr="00D3779A">
        <w:rPr>
          <w:i/>
          <w:color w:val="000000" w:themeColor="text1"/>
          <w:szCs w:val="28"/>
        </w:rPr>
        <w:t xml:space="preserve"> на  11.</w:t>
      </w:r>
    </w:p>
    <w:p w14:paraId="2AB26DF4" w14:textId="062C553B" w:rsidR="005D7C74" w:rsidRPr="009A03EC" w:rsidRDefault="005D7C74" w:rsidP="00F10AC3">
      <w:pPr>
        <w:widowControl w:val="0"/>
        <w:ind w:firstLine="709"/>
        <w:jc w:val="both"/>
        <w:rPr>
          <w:b/>
          <w:szCs w:val="28"/>
        </w:rPr>
      </w:pPr>
      <w:r w:rsidRPr="009A03EC">
        <w:rPr>
          <w:b/>
          <w:szCs w:val="28"/>
        </w:rPr>
        <w:t xml:space="preserve">1.Найти канонические разложения </w:t>
      </w:r>
      <w:proofErr w:type="gramStart"/>
      <w:r w:rsidRPr="009A03EC">
        <w:rPr>
          <w:b/>
          <w:szCs w:val="28"/>
        </w:rPr>
        <w:t>чисел</w:t>
      </w:r>
      <w:proofErr w:type="gramEnd"/>
      <w:r w:rsidRPr="009A03EC">
        <w:rPr>
          <w:b/>
          <w:szCs w:val="28"/>
        </w:rPr>
        <w:t xml:space="preserve"> </w:t>
      </w:r>
      <w:r w:rsidRPr="009A03EC">
        <w:rPr>
          <w:b/>
          <w:i/>
          <w:szCs w:val="28"/>
        </w:rPr>
        <w:t>а</w:t>
      </w:r>
      <w:r w:rsidRPr="009A03EC">
        <w:rPr>
          <w:b/>
          <w:szCs w:val="28"/>
          <w:lang w:val="be-BY"/>
        </w:rPr>
        <w:t xml:space="preserve"> и</w:t>
      </w:r>
      <w:r w:rsidRPr="009A03EC">
        <w:rPr>
          <w:b/>
          <w:szCs w:val="28"/>
        </w:rPr>
        <w:t xml:space="preserve"> </w:t>
      </w:r>
      <w:r w:rsidRPr="009A03EC">
        <w:rPr>
          <w:b/>
          <w:i/>
          <w:szCs w:val="28"/>
          <w:lang w:val="en-US"/>
        </w:rPr>
        <w:t>b</w:t>
      </w:r>
      <w:r w:rsidRPr="009A03EC">
        <w:rPr>
          <w:b/>
          <w:szCs w:val="28"/>
        </w:rPr>
        <w:t>.</w:t>
      </w:r>
    </w:p>
    <w:p w14:paraId="09B207DF" w14:textId="69E5547C" w:rsidR="005D7C74" w:rsidRPr="00A97CF6" w:rsidRDefault="005A6D84" w:rsidP="00F10AC3">
      <w:pPr>
        <w:widowControl w:val="0"/>
        <w:ind w:firstLine="709"/>
        <w:jc w:val="both"/>
        <w:rPr>
          <w:szCs w:val="28"/>
          <w:lang w:eastAsia="uk-UA"/>
        </w:rPr>
      </w:pPr>
      <w:r w:rsidRPr="005A6D84">
        <w:rPr>
          <w:szCs w:val="28"/>
          <w:lang w:eastAsia="uk-UA"/>
        </w:rPr>
        <w:t>а</w:t>
      </w:r>
      <w:r>
        <w:rPr>
          <w:szCs w:val="28"/>
          <w:lang w:eastAsia="uk-UA"/>
        </w:rPr>
        <w:t>=83 748 733= 97</w:t>
      </w:r>
      <w:r>
        <w:rPr>
          <w:szCs w:val="28"/>
          <w:lang w:eastAsia="uk-UA"/>
        </w:rPr>
        <w:sym w:font="Symbol" w:char="F0B4"/>
      </w:r>
      <w:r>
        <w:rPr>
          <w:szCs w:val="28"/>
          <w:lang w:eastAsia="uk-UA"/>
        </w:rPr>
        <w:t> 863 389= 97</w:t>
      </w:r>
      <w:r>
        <w:rPr>
          <w:szCs w:val="28"/>
          <w:lang w:eastAsia="uk-UA"/>
        </w:rPr>
        <w:sym w:font="Symbol" w:char="F0B4"/>
      </w:r>
      <w:r>
        <w:rPr>
          <w:szCs w:val="28"/>
          <w:lang w:eastAsia="uk-UA"/>
        </w:rPr>
        <w:t>89</w:t>
      </w:r>
      <w:r>
        <w:rPr>
          <w:szCs w:val="28"/>
          <w:lang w:eastAsia="uk-UA"/>
        </w:rPr>
        <w:sym w:font="Symbol" w:char="F0B4"/>
      </w:r>
      <w:r>
        <w:rPr>
          <w:szCs w:val="28"/>
          <w:lang w:eastAsia="uk-UA"/>
        </w:rPr>
        <w:t>89</w:t>
      </w:r>
      <w:r>
        <w:rPr>
          <w:szCs w:val="28"/>
          <w:lang w:eastAsia="uk-UA"/>
        </w:rPr>
        <w:sym w:font="Symbol" w:char="F0B4"/>
      </w:r>
      <w:r>
        <w:rPr>
          <w:szCs w:val="28"/>
          <w:lang w:eastAsia="uk-UA"/>
        </w:rPr>
        <w:t>109</w:t>
      </w:r>
      <w:r w:rsidR="008370C9">
        <w:rPr>
          <w:szCs w:val="28"/>
          <w:lang w:eastAsia="uk-UA"/>
        </w:rPr>
        <w:t xml:space="preserve">= </w:t>
      </w:r>
      <w:r w:rsidR="008370C9" w:rsidRPr="00A97CF6">
        <w:rPr>
          <w:szCs w:val="28"/>
          <w:lang w:eastAsia="uk-UA"/>
        </w:rPr>
        <w:t>97</w:t>
      </w:r>
      <w:r w:rsidR="008370C9">
        <w:rPr>
          <w:szCs w:val="28"/>
          <w:lang w:eastAsia="uk-UA"/>
        </w:rPr>
        <w:sym w:font="Symbol" w:char="F0B4"/>
      </w:r>
      <w:r w:rsidR="008370C9" w:rsidRPr="00A97CF6">
        <w:rPr>
          <w:szCs w:val="28"/>
          <w:lang w:eastAsia="uk-UA"/>
        </w:rPr>
        <w:t>89</w:t>
      </w:r>
      <w:r w:rsidR="008370C9" w:rsidRPr="00A97CF6">
        <w:rPr>
          <w:szCs w:val="28"/>
          <w:vertAlign w:val="superscript"/>
          <w:lang w:eastAsia="uk-UA"/>
        </w:rPr>
        <w:t>2</w:t>
      </w:r>
      <w:r w:rsidR="008370C9">
        <w:rPr>
          <w:szCs w:val="28"/>
          <w:lang w:eastAsia="uk-UA"/>
        </w:rPr>
        <w:sym w:font="Symbol" w:char="F0B4"/>
      </w:r>
      <w:r w:rsidR="008370C9" w:rsidRPr="00A97CF6">
        <w:rPr>
          <w:szCs w:val="28"/>
          <w:lang w:eastAsia="uk-UA"/>
        </w:rPr>
        <w:t>109</w:t>
      </w:r>
    </w:p>
    <w:p w14:paraId="1DE70000" w14:textId="22FDB8E9" w:rsidR="008370C9" w:rsidRPr="009A03EC" w:rsidRDefault="008370C9" w:rsidP="00F10AC3">
      <w:pPr>
        <w:widowControl w:val="0"/>
        <w:ind w:firstLine="709"/>
        <w:jc w:val="both"/>
      </w:pPr>
      <w:r>
        <w:rPr>
          <w:szCs w:val="28"/>
          <w:lang w:val="en-US" w:eastAsia="uk-UA"/>
        </w:rPr>
        <w:t>b</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lang w:val="en-US"/>
        </w:rPr>
        <w:t> </w:t>
      </w:r>
      <w:r w:rsidRPr="009A03EC">
        <w:t>89</w:t>
      </w:r>
      <w:r>
        <w:rPr>
          <w:szCs w:val="28"/>
          <w:lang w:eastAsia="uk-UA"/>
        </w:rPr>
        <w:sym w:font="Symbol" w:char="F0B4"/>
      </w:r>
      <w:r>
        <w:rPr>
          <w:szCs w:val="28"/>
          <w:lang w:eastAsia="uk-UA"/>
        </w:rPr>
        <w:t>89</w:t>
      </w:r>
      <w:r w:rsidR="009A03EC">
        <w:rPr>
          <w:szCs w:val="28"/>
          <w:lang w:eastAsia="uk-UA"/>
        </w:rPr>
        <w:sym w:font="Symbol" w:char="F0B4"/>
      </w:r>
      <w:r w:rsidR="009A03EC">
        <w:rPr>
          <w:szCs w:val="28"/>
          <w:lang w:eastAsia="uk-UA"/>
        </w:rPr>
        <w:t>73</w:t>
      </w:r>
      <w:r w:rsidR="009A03EC">
        <w:rPr>
          <w:szCs w:val="28"/>
          <w:lang w:eastAsia="uk-UA"/>
        </w:rPr>
        <w:sym w:font="Symbol" w:char="F0B4"/>
      </w:r>
      <w:r w:rsidR="009A03EC">
        <w:rPr>
          <w:szCs w:val="28"/>
          <w:lang w:eastAsia="uk-UA"/>
        </w:rPr>
        <w:t>127=</w:t>
      </w:r>
      <w:r w:rsidR="009A03EC">
        <w:rPr>
          <w:szCs w:val="28"/>
          <w:lang w:val="en-US" w:eastAsia="uk-UA"/>
        </w:rPr>
        <w:t> </w:t>
      </w:r>
      <w:r w:rsidR="009A03EC" w:rsidRPr="009A03EC">
        <w:rPr>
          <w:szCs w:val="28"/>
          <w:lang w:eastAsia="uk-UA"/>
        </w:rPr>
        <w:t>73</w:t>
      </w:r>
      <w:r w:rsidR="009A03EC">
        <w:rPr>
          <w:szCs w:val="28"/>
          <w:lang w:eastAsia="uk-UA"/>
        </w:rPr>
        <w:sym w:font="Symbol" w:char="F0B4"/>
      </w:r>
      <w:r w:rsidR="009A03EC" w:rsidRPr="009A03EC">
        <w:rPr>
          <w:szCs w:val="28"/>
          <w:lang w:eastAsia="uk-UA"/>
        </w:rPr>
        <w:t>89</w:t>
      </w:r>
      <w:r w:rsidR="009A03EC" w:rsidRPr="009A03EC">
        <w:rPr>
          <w:szCs w:val="28"/>
          <w:vertAlign w:val="superscript"/>
          <w:lang w:eastAsia="uk-UA"/>
        </w:rPr>
        <w:t>2</w:t>
      </w:r>
      <w:r w:rsidR="009A03EC">
        <w:rPr>
          <w:szCs w:val="28"/>
          <w:lang w:eastAsia="uk-UA"/>
        </w:rPr>
        <w:sym w:font="Symbol" w:char="F0B4"/>
      </w:r>
      <w:r w:rsidR="009A03EC" w:rsidRPr="009A03EC">
        <w:rPr>
          <w:szCs w:val="28"/>
          <w:lang w:eastAsia="uk-UA"/>
        </w:rPr>
        <w:t>127</w:t>
      </w:r>
    </w:p>
    <w:p w14:paraId="1A30E7FC" w14:textId="3CCFEB77" w:rsidR="005D7C74" w:rsidRPr="009A03EC" w:rsidRDefault="005D7C74" w:rsidP="00F10AC3">
      <w:pPr>
        <w:widowControl w:val="0"/>
        <w:ind w:firstLine="709"/>
        <w:jc w:val="both"/>
        <w:rPr>
          <w:b/>
          <w:szCs w:val="28"/>
        </w:rPr>
      </w:pPr>
      <w:r w:rsidRPr="009A03EC">
        <w:rPr>
          <w:b/>
          <w:szCs w:val="28"/>
        </w:rPr>
        <w:t xml:space="preserve">2. Найти  НОД </w:t>
      </w:r>
      <w:r w:rsidRPr="009A03EC">
        <w:rPr>
          <w:b/>
          <w:position w:val="-12"/>
          <w:szCs w:val="28"/>
          <w:lang w:eastAsia="be-BY"/>
        </w:rPr>
        <w:object w:dxaOrig="690" w:dyaOrig="375" w14:anchorId="5DF4AC89">
          <v:shape id="_x0000_i1039" type="#_x0000_t75" style="width:34.5pt;height:18.75pt" o:ole="">
            <v:imagedata r:id="rId53" o:title=""/>
          </v:shape>
          <o:OLEObject Type="Embed" ProgID="Equation.3" ShapeID="_x0000_i1039" DrawAspect="Content" ObjectID="_1679724393" r:id="rId54"/>
        </w:object>
      </w:r>
      <w:r w:rsidRPr="009A03EC">
        <w:rPr>
          <w:b/>
          <w:szCs w:val="28"/>
        </w:rPr>
        <w:t xml:space="preserve"> пользуясь </w:t>
      </w:r>
      <w:r w:rsidRPr="009A03EC">
        <w:rPr>
          <w:b/>
          <w:szCs w:val="28"/>
          <w:lang w:val="en-US"/>
        </w:rPr>
        <w:t>a</w:t>
      </w:r>
      <w:r w:rsidRPr="009A03EC">
        <w:rPr>
          <w:b/>
          <w:szCs w:val="28"/>
        </w:rPr>
        <w:t>) алгоритмом Евклида, б) разложением чисел на простые множители.</w:t>
      </w:r>
    </w:p>
    <w:p w14:paraId="0F88F6FF" w14:textId="258EA1CA" w:rsidR="009A03EC" w:rsidRDefault="009A03EC" w:rsidP="00F10AC3">
      <w:pPr>
        <w:widowControl w:val="0"/>
        <w:ind w:firstLine="426"/>
        <w:jc w:val="both"/>
        <w:rPr>
          <w:szCs w:val="28"/>
          <w:lang w:eastAsia="uk-UA"/>
        </w:rPr>
      </w:pPr>
      <w:r w:rsidRPr="0043302E">
        <w:rPr>
          <w:i/>
          <w:szCs w:val="28"/>
        </w:rPr>
        <w:t>а)</w:t>
      </w:r>
      <w:r w:rsidRPr="009A03EC">
        <w:rPr>
          <w:szCs w:val="28"/>
          <w:lang w:eastAsia="uk-UA"/>
        </w:rPr>
        <w:t xml:space="preserve"> </w:t>
      </w:r>
      <w:r>
        <w:rPr>
          <w:szCs w:val="28"/>
          <w:lang w:eastAsia="uk-UA"/>
        </w:rPr>
        <w:t>83 748 733= </w:t>
      </w:r>
      <w:r w:rsidR="0043302E" w:rsidRPr="009A03EC">
        <w:rPr>
          <w:szCs w:val="28"/>
          <w:lang w:eastAsia="uk-UA"/>
        </w:rPr>
        <w:t>73</w:t>
      </w:r>
      <w:r w:rsidR="0043302E">
        <w:rPr>
          <w:szCs w:val="28"/>
          <w:lang w:val="en-US" w:eastAsia="uk-UA"/>
        </w:rPr>
        <w:t> </w:t>
      </w:r>
      <w:r w:rsidR="0043302E" w:rsidRPr="009A03EC">
        <w:rPr>
          <w:szCs w:val="28"/>
          <w:lang w:eastAsia="uk-UA"/>
        </w:rPr>
        <w:t>435</w:t>
      </w:r>
      <w:r w:rsidR="0043302E">
        <w:rPr>
          <w:szCs w:val="28"/>
          <w:lang w:val="en-US" w:eastAsia="uk-UA"/>
        </w:rPr>
        <w:t> </w:t>
      </w:r>
      <w:r w:rsidR="0043302E" w:rsidRPr="009A03EC">
        <w:rPr>
          <w:szCs w:val="28"/>
          <w:lang w:eastAsia="uk-UA"/>
        </w:rPr>
        <w:t>591</w:t>
      </w:r>
      <w:r w:rsidR="0043302E">
        <w:rPr>
          <w:szCs w:val="28"/>
          <w:lang w:eastAsia="uk-UA"/>
        </w:rPr>
        <w:sym w:font="Symbol" w:char="F0B4"/>
      </w:r>
      <w:r w:rsidR="0043302E">
        <w:rPr>
          <w:szCs w:val="28"/>
          <w:lang w:eastAsia="uk-UA"/>
        </w:rPr>
        <w:t xml:space="preserve">1 + </w:t>
      </w:r>
      <w:r w:rsidR="0043302E" w:rsidRPr="0043302E">
        <w:rPr>
          <w:szCs w:val="28"/>
          <w:lang w:eastAsia="uk-UA"/>
        </w:rPr>
        <w:t>10 313 142</w:t>
      </w:r>
    </w:p>
    <w:p w14:paraId="1DE228F3" w14:textId="706ABA0C" w:rsidR="0043302E" w:rsidRDefault="0043302E" w:rsidP="00F10AC3">
      <w:pPr>
        <w:widowControl w:val="0"/>
        <w:ind w:firstLine="426"/>
        <w:jc w:val="both"/>
        <w:rPr>
          <w:szCs w:val="28"/>
          <w:lang w:eastAsia="uk-UA"/>
        </w:rPr>
      </w:pPr>
      <w:r>
        <w:rPr>
          <w:szCs w:val="28"/>
          <w:lang w:eastAsia="uk-UA"/>
        </w:rPr>
        <w:t xml:space="preserve">    </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t xml:space="preserve">= </w:t>
      </w:r>
      <w:r w:rsidRPr="0043302E">
        <w:rPr>
          <w:szCs w:val="28"/>
          <w:lang w:eastAsia="uk-UA"/>
        </w:rPr>
        <w:t>10 313 142</w:t>
      </w:r>
      <w:r>
        <w:rPr>
          <w:szCs w:val="28"/>
          <w:lang w:eastAsia="uk-UA"/>
        </w:rPr>
        <w:sym w:font="Symbol" w:char="F0B4"/>
      </w:r>
      <w:r>
        <w:rPr>
          <w:szCs w:val="28"/>
          <w:lang w:eastAsia="uk-UA"/>
        </w:rPr>
        <w:t xml:space="preserve">7 + </w:t>
      </w:r>
      <w:r w:rsidRPr="0043302E">
        <w:rPr>
          <w:szCs w:val="28"/>
          <w:lang w:eastAsia="uk-UA"/>
        </w:rPr>
        <w:t>1 243 597</w:t>
      </w:r>
    </w:p>
    <w:p w14:paraId="129127EA" w14:textId="2AB63832" w:rsidR="0043302E" w:rsidRDefault="0043302E" w:rsidP="00F10AC3">
      <w:pPr>
        <w:widowControl w:val="0"/>
        <w:ind w:firstLine="426"/>
        <w:jc w:val="both"/>
        <w:rPr>
          <w:szCs w:val="28"/>
          <w:lang w:eastAsia="uk-UA"/>
        </w:rPr>
      </w:pPr>
      <w:r>
        <w:rPr>
          <w:szCs w:val="28"/>
          <w:lang w:eastAsia="uk-UA"/>
        </w:rPr>
        <w:t xml:space="preserve">    </w:t>
      </w:r>
      <w:r w:rsidRPr="0043302E">
        <w:rPr>
          <w:szCs w:val="28"/>
          <w:lang w:eastAsia="uk-UA"/>
        </w:rPr>
        <w:t>10 313 142</w:t>
      </w:r>
      <w:r>
        <w:rPr>
          <w:szCs w:val="28"/>
          <w:lang w:eastAsia="uk-UA"/>
        </w:rPr>
        <w:t xml:space="preserve">= </w:t>
      </w:r>
      <w:r w:rsidRPr="0043302E">
        <w:rPr>
          <w:szCs w:val="28"/>
          <w:lang w:eastAsia="uk-UA"/>
        </w:rPr>
        <w:t>1 243 597</w:t>
      </w:r>
      <w:r>
        <w:rPr>
          <w:szCs w:val="28"/>
          <w:lang w:eastAsia="uk-UA"/>
        </w:rPr>
        <w:sym w:font="Symbol" w:char="F0B4"/>
      </w:r>
      <w:r>
        <w:rPr>
          <w:szCs w:val="28"/>
          <w:lang w:eastAsia="uk-UA"/>
        </w:rPr>
        <w:t>8 + 364 366</w:t>
      </w:r>
    </w:p>
    <w:p w14:paraId="53DFEACB" w14:textId="78EA9B67" w:rsidR="0043302E" w:rsidRDefault="0043302E" w:rsidP="00F10AC3">
      <w:pPr>
        <w:widowControl w:val="0"/>
        <w:ind w:firstLine="426"/>
        <w:jc w:val="both"/>
        <w:rPr>
          <w:szCs w:val="28"/>
          <w:lang w:eastAsia="uk-UA"/>
        </w:rPr>
      </w:pPr>
      <w:r>
        <w:rPr>
          <w:szCs w:val="28"/>
          <w:lang w:eastAsia="uk-UA"/>
        </w:rPr>
        <w:t xml:space="preserve">     </w:t>
      </w:r>
      <w:r w:rsidRPr="0043302E">
        <w:rPr>
          <w:szCs w:val="28"/>
          <w:lang w:eastAsia="uk-UA"/>
        </w:rPr>
        <w:t>1 243 597</w:t>
      </w:r>
      <w:r>
        <w:rPr>
          <w:szCs w:val="28"/>
          <w:lang w:eastAsia="uk-UA"/>
        </w:rPr>
        <w:t>= 364 366</w:t>
      </w:r>
      <w:r>
        <w:rPr>
          <w:szCs w:val="28"/>
          <w:lang w:eastAsia="uk-UA"/>
        </w:rPr>
        <w:sym w:font="Symbol" w:char="F0B4"/>
      </w:r>
      <w:r>
        <w:rPr>
          <w:szCs w:val="28"/>
          <w:lang w:eastAsia="uk-UA"/>
        </w:rPr>
        <w:t>3 + 150 499</w:t>
      </w:r>
    </w:p>
    <w:p w14:paraId="7196E77E" w14:textId="4ACA53DF" w:rsidR="0043302E" w:rsidRDefault="0043302E" w:rsidP="00F10AC3">
      <w:pPr>
        <w:widowControl w:val="0"/>
        <w:ind w:firstLine="426"/>
        <w:jc w:val="both"/>
        <w:rPr>
          <w:szCs w:val="28"/>
          <w:lang w:eastAsia="uk-UA"/>
        </w:rPr>
      </w:pPr>
      <w:r>
        <w:rPr>
          <w:szCs w:val="28"/>
          <w:lang w:eastAsia="uk-UA"/>
        </w:rPr>
        <w:t xml:space="preserve">     364 366= 150 499</w:t>
      </w:r>
      <w:r>
        <w:rPr>
          <w:szCs w:val="28"/>
          <w:lang w:eastAsia="uk-UA"/>
        </w:rPr>
        <w:sym w:font="Symbol" w:char="F0B4"/>
      </w:r>
      <w:r>
        <w:rPr>
          <w:szCs w:val="28"/>
          <w:lang w:eastAsia="uk-UA"/>
        </w:rPr>
        <w:t>2 + 63 368</w:t>
      </w:r>
    </w:p>
    <w:p w14:paraId="4F006E9F" w14:textId="5FE91DF0" w:rsidR="0043302E" w:rsidRDefault="0043302E" w:rsidP="00F10AC3">
      <w:pPr>
        <w:widowControl w:val="0"/>
        <w:ind w:firstLine="426"/>
        <w:jc w:val="both"/>
        <w:rPr>
          <w:szCs w:val="28"/>
          <w:lang w:eastAsia="uk-UA"/>
        </w:rPr>
      </w:pPr>
      <w:r>
        <w:rPr>
          <w:szCs w:val="28"/>
          <w:lang w:eastAsia="uk-UA"/>
        </w:rPr>
        <w:t xml:space="preserve">     150 499= 63 368</w:t>
      </w:r>
      <w:r>
        <w:rPr>
          <w:szCs w:val="28"/>
          <w:lang w:eastAsia="uk-UA"/>
        </w:rPr>
        <w:sym w:font="Symbol" w:char="F0B4"/>
      </w:r>
      <w:r>
        <w:rPr>
          <w:szCs w:val="28"/>
          <w:lang w:eastAsia="uk-UA"/>
        </w:rPr>
        <w:t>2</w:t>
      </w:r>
      <w:r w:rsidR="00D3779A">
        <w:rPr>
          <w:szCs w:val="28"/>
          <w:lang w:eastAsia="uk-UA"/>
        </w:rPr>
        <w:t xml:space="preserve"> + 23 763</w:t>
      </w:r>
    </w:p>
    <w:p w14:paraId="76630D93" w14:textId="361BC78E" w:rsidR="00D3779A" w:rsidRDefault="00D3779A" w:rsidP="00F10AC3">
      <w:pPr>
        <w:widowControl w:val="0"/>
        <w:ind w:firstLine="426"/>
        <w:jc w:val="both"/>
        <w:rPr>
          <w:szCs w:val="28"/>
          <w:lang w:eastAsia="uk-UA"/>
        </w:rPr>
      </w:pPr>
      <w:r>
        <w:rPr>
          <w:szCs w:val="28"/>
          <w:lang w:eastAsia="uk-UA"/>
        </w:rPr>
        <w:t xml:space="preserve">     63 368= 23 763</w:t>
      </w:r>
      <w:r>
        <w:rPr>
          <w:szCs w:val="28"/>
          <w:lang w:eastAsia="uk-UA"/>
        </w:rPr>
        <w:sym w:font="Symbol" w:char="F0B4"/>
      </w:r>
      <w:r>
        <w:rPr>
          <w:szCs w:val="28"/>
          <w:lang w:eastAsia="uk-UA"/>
        </w:rPr>
        <w:t>2 + 15 842</w:t>
      </w:r>
    </w:p>
    <w:p w14:paraId="60859DA7" w14:textId="19D6B9C8" w:rsidR="00D3779A" w:rsidRDefault="00D3779A" w:rsidP="00F10AC3">
      <w:pPr>
        <w:widowControl w:val="0"/>
        <w:ind w:firstLine="426"/>
        <w:jc w:val="both"/>
        <w:rPr>
          <w:szCs w:val="28"/>
          <w:lang w:eastAsia="uk-UA"/>
        </w:rPr>
      </w:pPr>
      <w:r>
        <w:rPr>
          <w:szCs w:val="28"/>
          <w:lang w:eastAsia="uk-UA"/>
        </w:rPr>
        <w:t xml:space="preserve">     23 763= 15 842</w:t>
      </w:r>
      <w:r>
        <w:rPr>
          <w:szCs w:val="28"/>
          <w:lang w:eastAsia="uk-UA"/>
        </w:rPr>
        <w:sym w:font="Symbol" w:char="F0B4"/>
      </w:r>
      <w:r>
        <w:rPr>
          <w:szCs w:val="28"/>
          <w:lang w:eastAsia="uk-UA"/>
        </w:rPr>
        <w:t>1 + 7 921</w:t>
      </w:r>
    </w:p>
    <w:p w14:paraId="5DA1ED58" w14:textId="58D41686" w:rsidR="00D3779A" w:rsidRDefault="00D3779A" w:rsidP="00F10AC3">
      <w:pPr>
        <w:widowControl w:val="0"/>
        <w:ind w:firstLine="426"/>
        <w:jc w:val="both"/>
        <w:rPr>
          <w:szCs w:val="28"/>
          <w:lang w:eastAsia="uk-UA"/>
        </w:rPr>
      </w:pPr>
      <w:r>
        <w:rPr>
          <w:szCs w:val="28"/>
          <w:lang w:eastAsia="uk-UA"/>
        </w:rPr>
        <w:t xml:space="preserve">     15 842=7 921</w:t>
      </w:r>
      <w:r>
        <w:rPr>
          <w:szCs w:val="28"/>
          <w:lang w:eastAsia="uk-UA"/>
        </w:rPr>
        <w:sym w:font="Symbol" w:char="F0B4"/>
      </w:r>
      <w:r>
        <w:rPr>
          <w:szCs w:val="28"/>
          <w:lang w:eastAsia="uk-UA"/>
        </w:rPr>
        <w:t>2</w:t>
      </w:r>
    </w:p>
    <w:p w14:paraId="5B710099" w14:textId="59678CB0" w:rsidR="00D3779A" w:rsidRPr="00D3779A" w:rsidRDefault="00D3779A" w:rsidP="00F10AC3">
      <w:pPr>
        <w:widowControl w:val="0"/>
        <w:ind w:firstLine="709"/>
        <w:jc w:val="both"/>
        <w:rPr>
          <w:b/>
          <w:szCs w:val="28"/>
          <w:lang w:eastAsia="uk-UA"/>
        </w:rPr>
      </w:pPr>
      <w:r w:rsidRPr="00D3779A">
        <w:rPr>
          <w:b/>
          <w:szCs w:val="28"/>
          <w:lang w:eastAsia="uk-UA"/>
        </w:rPr>
        <w:t>НОД(</w:t>
      </w:r>
      <w:proofErr w:type="gramStart"/>
      <w:r w:rsidRPr="00D3779A">
        <w:rPr>
          <w:b/>
          <w:i/>
          <w:szCs w:val="28"/>
          <w:lang w:eastAsia="uk-UA"/>
        </w:rPr>
        <w:t>а,</w:t>
      </w:r>
      <w:r w:rsidRPr="00D3779A">
        <w:rPr>
          <w:b/>
          <w:i/>
          <w:szCs w:val="28"/>
          <w:lang w:val="en-US" w:eastAsia="uk-UA"/>
        </w:rPr>
        <w:t>b</w:t>
      </w:r>
      <w:proofErr w:type="gramEnd"/>
      <w:r w:rsidRPr="00D3779A">
        <w:rPr>
          <w:b/>
          <w:szCs w:val="28"/>
          <w:lang w:eastAsia="uk-UA"/>
        </w:rPr>
        <w:t>)=7 921</w:t>
      </w:r>
    </w:p>
    <w:p w14:paraId="38C6EDFD" w14:textId="45B35197" w:rsidR="00D3779A" w:rsidRPr="00D3779A" w:rsidRDefault="00D3779A" w:rsidP="00F10AC3">
      <w:pPr>
        <w:widowControl w:val="0"/>
        <w:ind w:firstLine="567"/>
        <w:jc w:val="both"/>
        <w:rPr>
          <w:szCs w:val="28"/>
          <w:lang w:eastAsia="uk-UA"/>
        </w:rPr>
      </w:pPr>
      <w:r w:rsidRPr="00D3779A">
        <w:rPr>
          <w:i/>
          <w:szCs w:val="28"/>
          <w:lang w:val="en-US" w:eastAsia="uk-UA"/>
        </w:rPr>
        <w:t>b</w:t>
      </w:r>
      <w:r w:rsidRPr="00D3779A">
        <w:rPr>
          <w:szCs w:val="28"/>
          <w:lang w:eastAsia="uk-UA"/>
        </w:rPr>
        <w:t xml:space="preserve">) </w:t>
      </w:r>
      <w:r w:rsidRPr="005A6D84">
        <w:rPr>
          <w:szCs w:val="28"/>
          <w:lang w:eastAsia="uk-UA"/>
        </w:rPr>
        <w:t>а</w:t>
      </w:r>
      <w:r>
        <w:rPr>
          <w:szCs w:val="28"/>
          <w:lang w:eastAsia="uk-UA"/>
        </w:rPr>
        <w:t>=83 748 733= 97</w:t>
      </w:r>
      <w:r>
        <w:rPr>
          <w:szCs w:val="28"/>
          <w:lang w:eastAsia="uk-UA"/>
        </w:rPr>
        <w:sym w:font="Symbol" w:char="F0B4"/>
      </w:r>
      <w:r>
        <w:rPr>
          <w:szCs w:val="28"/>
          <w:lang w:eastAsia="uk-UA"/>
        </w:rPr>
        <w:t> 863 389= 97</w:t>
      </w:r>
      <w:r>
        <w:rPr>
          <w:szCs w:val="28"/>
          <w:lang w:eastAsia="uk-UA"/>
        </w:rPr>
        <w:sym w:font="Symbol" w:char="F0B4"/>
      </w:r>
      <w:r>
        <w:rPr>
          <w:szCs w:val="28"/>
          <w:lang w:eastAsia="uk-UA"/>
        </w:rPr>
        <w:t>89</w:t>
      </w:r>
      <w:r>
        <w:rPr>
          <w:szCs w:val="28"/>
          <w:lang w:eastAsia="uk-UA"/>
        </w:rPr>
        <w:sym w:font="Symbol" w:char="F0B4"/>
      </w:r>
      <w:r>
        <w:rPr>
          <w:szCs w:val="28"/>
          <w:lang w:eastAsia="uk-UA"/>
        </w:rPr>
        <w:t>89</w:t>
      </w:r>
      <w:r>
        <w:rPr>
          <w:szCs w:val="28"/>
          <w:lang w:eastAsia="uk-UA"/>
        </w:rPr>
        <w:sym w:font="Symbol" w:char="F0B4"/>
      </w:r>
      <w:r>
        <w:rPr>
          <w:szCs w:val="28"/>
          <w:lang w:eastAsia="uk-UA"/>
        </w:rPr>
        <w:t xml:space="preserve">109= </w:t>
      </w:r>
      <w:r w:rsidRPr="00D3779A">
        <w:rPr>
          <w:szCs w:val="28"/>
          <w:lang w:eastAsia="uk-UA"/>
        </w:rPr>
        <w:t>97</w:t>
      </w:r>
      <w:r>
        <w:rPr>
          <w:szCs w:val="28"/>
          <w:lang w:eastAsia="uk-UA"/>
        </w:rPr>
        <w:sym w:font="Symbol" w:char="F0B4"/>
      </w:r>
      <w:r w:rsidRPr="00D3779A">
        <w:rPr>
          <w:szCs w:val="28"/>
          <w:lang w:eastAsia="uk-UA"/>
        </w:rPr>
        <w:t>89</w:t>
      </w:r>
      <w:r w:rsidRPr="00D3779A">
        <w:rPr>
          <w:szCs w:val="28"/>
          <w:vertAlign w:val="superscript"/>
          <w:lang w:eastAsia="uk-UA"/>
        </w:rPr>
        <w:t>2</w:t>
      </w:r>
      <w:r>
        <w:rPr>
          <w:szCs w:val="28"/>
          <w:lang w:eastAsia="uk-UA"/>
        </w:rPr>
        <w:sym w:font="Symbol" w:char="F0B4"/>
      </w:r>
      <w:r w:rsidRPr="00D3779A">
        <w:rPr>
          <w:szCs w:val="28"/>
          <w:lang w:eastAsia="uk-UA"/>
        </w:rPr>
        <w:t>109</w:t>
      </w:r>
    </w:p>
    <w:p w14:paraId="42A4C200" w14:textId="3732355B" w:rsidR="00D3779A" w:rsidRPr="009A03EC" w:rsidRDefault="00D3779A" w:rsidP="00F10AC3">
      <w:pPr>
        <w:widowControl w:val="0"/>
        <w:ind w:firstLine="709"/>
        <w:jc w:val="both"/>
      </w:pPr>
      <w:r>
        <w:rPr>
          <w:szCs w:val="28"/>
          <w:lang w:eastAsia="uk-UA"/>
        </w:rPr>
        <w:t xml:space="preserve">  </w:t>
      </w:r>
      <w:r>
        <w:rPr>
          <w:szCs w:val="28"/>
          <w:lang w:val="en-US" w:eastAsia="uk-UA"/>
        </w:rPr>
        <w:t>b</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lang w:val="en-US"/>
        </w:rPr>
        <w:t> </w:t>
      </w:r>
      <w:r w:rsidRPr="009A03EC">
        <w:t>89</w:t>
      </w:r>
      <w:r>
        <w:rPr>
          <w:szCs w:val="28"/>
          <w:lang w:eastAsia="uk-UA"/>
        </w:rPr>
        <w:sym w:font="Symbol" w:char="F0B4"/>
      </w:r>
      <w:r>
        <w:rPr>
          <w:szCs w:val="28"/>
          <w:lang w:eastAsia="uk-UA"/>
        </w:rPr>
        <w:t>89</w:t>
      </w:r>
      <w:r>
        <w:rPr>
          <w:szCs w:val="28"/>
          <w:lang w:eastAsia="uk-UA"/>
        </w:rPr>
        <w:sym w:font="Symbol" w:char="F0B4"/>
      </w:r>
      <w:r>
        <w:rPr>
          <w:szCs w:val="28"/>
          <w:lang w:eastAsia="uk-UA"/>
        </w:rPr>
        <w:t>73</w:t>
      </w:r>
      <w:r>
        <w:rPr>
          <w:szCs w:val="28"/>
          <w:lang w:eastAsia="uk-UA"/>
        </w:rPr>
        <w:sym w:font="Symbol" w:char="F0B4"/>
      </w:r>
      <w:r>
        <w:rPr>
          <w:szCs w:val="28"/>
          <w:lang w:eastAsia="uk-UA"/>
        </w:rPr>
        <w:t>127=</w:t>
      </w:r>
      <w:r>
        <w:rPr>
          <w:szCs w:val="28"/>
          <w:lang w:val="en-US" w:eastAsia="uk-UA"/>
        </w:rPr>
        <w:t> </w:t>
      </w:r>
      <w:r w:rsidRPr="009A03EC">
        <w:rPr>
          <w:szCs w:val="28"/>
          <w:lang w:eastAsia="uk-UA"/>
        </w:rPr>
        <w:t>73</w:t>
      </w:r>
      <w:r>
        <w:rPr>
          <w:szCs w:val="28"/>
          <w:lang w:eastAsia="uk-UA"/>
        </w:rPr>
        <w:sym w:font="Symbol" w:char="F0B4"/>
      </w:r>
      <w:r w:rsidRPr="009A03EC">
        <w:rPr>
          <w:szCs w:val="28"/>
          <w:lang w:eastAsia="uk-UA"/>
        </w:rPr>
        <w:t>89</w:t>
      </w:r>
      <w:r w:rsidRPr="009A03EC">
        <w:rPr>
          <w:szCs w:val="28"/>
          <w:vertAlign w:val="superscript"/>
          <w:lang w:eastAsia="uk-UA"/>
        </w:rPr>
        <w:t>2</w:t>
      </w:r>
      <w:r>
        <w:rPr>
          <w:szCs w:val="28"/>
          <w:lang w:eastAsia="uk-UA"/>
        </w:rPr>
        <w:sym w:font="Symbol" w:char="F0B4"/>
      </w:r>
      <w:r w:rsidRPr="009A03EC">
        <w:rPr>
          <w:szCs w:val="28"/>
          <w:lang w:eastAsia="uk-UA"/>
        </w:rPr>
        <w:t>127</w:t>
      </w:r>
    </w:p>
    <w:p w14:paraId="31470743" w14:textId="492EFA37" w:rsidR="00D3779A" w:rsidRPr="00D3779A" w:rsidRDefault="00D3779A" w:rsidP="00F10AC3">
      <w:pPr>
        <w:widowControl w:val="0"/>
        <w:ind w:firstLine="709"/>
        <w:jc w:val="both"/>
        <w:rPr>
          <w:b/>
          <w:szCs w:val="28"/>
          <w:lang w:eastAsia="uk-UA"/>
        </w:rPr>
      </w:pPr>
      <w:r w:rsidRPr="00D3779A">
        <w:rPr>
          <w:b/>
          <w:szCs w:val="28"/>
          <w:lang w:eastAsia="uk-UA"/>
        </w:rPr>
        <w:t>НОД(</w:t>
      </w:r>
      <w:proofErr w:type="gramStart"/>
      <w:r w:rsidRPr="00D3779A">
        <w:rPr>
          <w:b/>
          <w:i/>
          <w:szCs w:val="28"/>
          <w:lang w:eastAsia="uk-UA"/>
        </w:rPr>
        <w:t>а,</w:t>
      </w:r>
      <w:r w:rsidRPr="00D3779A">
        <w:rPr>
          <w:b/>
          <w:i/>
          <w:szCs w:val="28"/>
          <w:lang w:val="en-US" w:eastAsia="uk-UA"/>
        </w:rPr>
        <w:t>b</w:t>
      </w:r>
      <w:proofErr w:type="gramEnd"/>
      <w:r w:rsidRPr="00D3779A">
        <w:rPr>
          <w:b/>
          <w:szCs w:val="28"/>
          <w:lang w:eastAsia="uk-UA"/>
        </w:rPr>
        <w:t>)= 89</w:t>
      </w:r>
      <w:r w:rsidRPr="00D3779A">
        <w:rPr>
          <w:b/>
          <w:szCs w:val="28"/>
          <w:vertAlign w:val="superscript"/>
          <w:lang w:eastAsia="uk-UA"/>
        </w:rPr>
        <w:t>2</w:t>
      </w:r>
      <w:r w:rsidRPr="00226544">
        <w:rPr>
          <w:b/>
          <w:szCs w:val="28"/>
          <w:vertAlign w:val="superscript"/>
          <w:lang w:eastAsia="uk-UA"/>
        </w:rPr>
        <w:t xml:space="preserve"> </w:t>
      </w:r>
      <w:r w:rsidRPr="00226544">
        <w:rPr>
          <w:b/>
          <w:szCs w:val="28"/>
          <w:lang w:eastAsia="uk-UA"/>
        </w:rPr>
        <w:t>=</w:t>
      </w:r>
      <w:r>
        <w:rPr>
          <w:b/>
          <w:szCs w:val="28"/>
          <w:lang w:eastAsia="uk-UA"/>
        </w:rPr>
        <w:t>7 921</w:t>
      </w:r>
    </w:p>
    <w:p w14:paraId="614066D1" w14:textId="6312146D" w:rsidR="005D7C74" w:rsidRPr="00226544" w:rsidRDefault="005D7C74" w:rsidP="00F10AC3">
      <w:pPr>
        <w:widowControl w:val="0"/>
        <w:ind w:firstLine="709"/>
        <w:jc w:val="both"/>
        <w:rPr>
          <w:b/>
          <w:szCs w:val="28"/>
          <w:lang w:eastAsia="be-BY"/>
        </w:rPr>
      </w:pPr>
      <w:r w:rsidRPr="00226544">
        <w:rPr>
          <w:b/>
          <w:szCs w:val="28"/>
        </w:rPr>
        <w:t xml:space="preserve">3. С помощью расширенного алгоритма Евклида найти целые </w:t>
      </w:r>
      <w:r w:rsidRPr="00226544">
        <w:rPr>
          <w:b/>
          <w:i/>
          <w:szCs w:val="28"/>
          <w:lang w:val="en-US"/>
        </w:rPr>
        <w:t>u</w:t>
      </w:r>
      <w:r w:rsidRPr="00226544">
        <w:rPr>
          <w:b/>
          <w:szCs w:val="28"/>
        </w:rPr>
        <w:t xml:space="preserve">, </w:t>
      </w:r>
      <w:r w:rsidRPr="00226544">
        <w:rPr>
          <w:b/>
          <w:i/>
          <w:szCs w:val="28"/>
          <w:lang w:val="en-US"/>
        </w:rPr>
        <w:t>v</w:t>
      </w:r>
      <w:r w:rsidRPr="00226544">
        <w:rPr>
          <w:b/>
          <w:szCs w:val="28"/>
        </w:rPr>
        <w:t xml:space="preserve">, удовлетворяющие соотношению Безу: </w:t>
      </w:r>
      <w:r w:rsidRPr="00226544">
        <w:rPr>
          <w:b/>
          <w:i/>
          <w:szCs w:val="28"/>
          <w:lang w:val="en-US"/>
        </w:rPr>
        <w:t>au</w:t>
      </w:r>
      <w:r w:rsidRPr="00226544">
        <w:rPr>
          <w:b/>
          <w:i/>
          <w:szCs w:val="28"/>
        </w:rPr>
        <w:t xml:space="preserve"> </w:t>
      </w:r>
      <w:r w:rsidRPr="00226544">
        <w:rPr>
          <w:b/>
          <w:szCs w:val="28"/>
        </w:rPr>
        <w:t xml:space="preserve">+ </w:t>
      </w:r>
      <w:proofErr w:type="spellStart"/>
      <w:r w:rsidRPr="00226544">
        <w:rPr>
          <w:b/>
          <w:i/>
          <w:szCs w:val="28"/>
          <w:lang w:val="en-US"/>
        </w:rPr>
        <w:t>bv</w:t>
      </w:r>
      <w:proofErr w:type="spellEnd"/>
      <w:r w:rsidRPr="00226544">
        <w:rPr>
          <w:b/>
          <w:i/>
          <w:szCs w:val="28"/>
        </w:rPr>
        <w:t xml:space="preserve"> </w:t>
      </w:r>
      <w:r w:rsidRPr="00226544">
        <w:rPr>
          <w:b/>
          <w:szCs w:val="28"/>
        </w:rPr>
        <w:t xml:space="preserve">= НОД </w:t>
      </w:r>
      <w:r w:rsidRPr="00226544">
        <w:rPr>
          <w:b/>
          <w:position w:val="-12"/>
          <w:szCs w:val="28"/>
          <w:lang w:eastAsia="be-BY"/>
        </w:rPr>
        <w:object w:dxaOrig="690" w:dyaOrig="375" w14:anchorId="0E8BF7E9">
          <v:shape id="_x0000_i1040" type="#_x0000_t75" style="width:34.5pt;height:18.75pt" o:ole="">
            <v:imagedata r:id="rId53" o:title=""/>
          </v:shape>
          <o:OLEObject Type="Embed" ProgID="Equation.3" ShapeID="_x0000_i1040" DrawAspect="Content" ObjectID="_1679724394" r:id="rId55"/>
        </w:object>
      </w:r>
      <w:r w:rsidRPr="00226544">
        <w:rPr>
          <w:b/>
          <w:szCs w:val="28"/>
          <w:lang w:eastAsia="be-BY"/>
        </w:rPr>
        <w:t>.</w:t>
      </w:r>
    </w:p>
    <w:p w14:paraId="47A690E2" w14:textId="75B46E27" w:rsidR="00D3779A" w:rsidRDefault="00D3779A" w:rsidP="00F10AC3">
      <w:pPr>
        <w:widowControl w:val="0"/>
        <w:ind w:firstLine="709"/>
        <w:jc w:val="both"/>
        <w:rPr>
          <w:szCs w:val="28"/>
          <w:lang w:eastAsia="be-BY"/>
        </w:rPr>
      </w:pPr>
      <w:r>
        <w:rPr>
          <w:szCs w:val="28"/>
          <w:lang w:eastAsia="be-BY"/>
        </w:rPr>
        <w:t>Для начала найдем НОД(</w:t>
      </w:r>
      <w:proofErr w:type="gramStart"/>
      <w:r w:rsidRPr="00D3779A">
        <w:rPr>
          <w:i/>
          <w:szCs w:val="28"/>
          <w:lang w:eastAsia="uk-UA"/>
        </w:rPr>
        <w:t>а,</w:t>
      </w:r>
      <w:r w:rsidRPr="00D3779A">
        <w:rPr>
          <w:i/>
          <w:szCs w:val="28"/>
          <w:lang w:val="en-US" w:eastAsia="uk-UA"/>
        </w:rPr>
        <w:t>b</w:t>
      </w:r>
      <w:proofErr w:type="gramEnd"/>
      <w:r>
        <w:rPr>
          <w:szCs w:val="28"/>
          <w:lang w:eastAsia="be-BY"/>
        </w:rPr>
        <w:t>) по алгоритму Евклида</w:t>
      </w:r>
      <w:r w:rsidR="00226544">
        <w:rPr>
          <w:szCs w:val="28"/>
          <w:lang w:eastAsia="be-BY"/>
        </w:rPr>
        <w:t>(см. задание 2а)</w:t>
      </w:r>
    </w:p>
    <w:p w14:paraId="79D661E6" w14:textId="77777777" w:rsidR="00226544" w:rsidRDefault="00226544" w:rsidP="00950D33">
      <w:pPr>
        <w:widowControl w:val="0"/>
        <w:ind w:left="426" w:firstLine="426"/>
        <w:jc w:val="both"/>
        <w:rPr>
          <w:szCs w:val="28"/>
          <w:lang w:eastAsia="uk-UA"/>
        </w:rPr>
      </w:pPr>
      <w:r w:rsidRPr="0043302E">
        <w:rPr>
          <w:i/>
          <w:szCs w:val="28"/>
        </w:rPr>
        <w:t>а)</w:t>
      </w:r>
      <w:r w:rsidRPr="009A03EC">
        <w:rPr>
          <w:szCs w:val="28"/>
          <w:lang w:eastAsia="uk-UA"/>
        </w:rPr>
        <w:t xml:space="preserve"> </w:t>
      </w:r>
      <w:r>
        <w:rPr>
          <w:szCs w:val="28"/>
          <w:lang w:eastAsia="uk-UA"/>
        </w:rPr>
        <w:t>83 748 733= </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sym w:font="Symbol" w:char="F0B4"/>
      </w:r>
      <w:r>
        <w:rPr>
          <w:szCs w:val="28"/>
          <w:lang w:eastAsia="uk-UA"/>
        </w:rPr>
        <w:t xml:space="preserve">1 + </w:t>
      </w:r>
      <w:r w:rsidRPr="0043302E">
        <w:rPr>
          <w:szCs w:val="28"/>
          <w:lang w:eastAsia="uk-UA"/>
        </w:rPr>
        <w:t>10 313 142</w:t>
      </w:r>
    </w:p>
    <w:p w14:paraId="30769C1B" w14:textId="56D4C42F" w:rsidR="00226544" w:rsidRDefault="00226544" w:rsidP="00950D33">
      <w:pPr>
        <w:widowControl w:val="0"/>
        <w:ind w:left="426" w:firstLine="426"/>
        <w:jc w:val="both"/>
        <w:rPr>
          <w:szCs w:val="28"/>
          <w:lang w:eastAsia="uk-UA"/>
        </w:rPr>
      </w:pP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t xml:space="preserve">= </w:t>
      </w:r>
      <w:r w:rsidRPr="0043302E">
        <w:rPr>
          <w:szCs w:val="28"/>
          <w:lang w:eastAsia="uk-UA"/>
        </w:rPr>
        <w:t>10 313 142</w:t>
      </w:r>
      <w:r>
        <w:rPr>
          <w:szCs w:val="28"/>
          <w:lang w:eastAsia="uk-UA"/>
        </w:rPr>
        <w:sym w:font="Symbol" w:char="F0B4"/>
      </w:r>
      <w:r>
        <w:rPr>
          <w:szCs w:val="28"/>
          <w:lang w:eastAsia="uk-UA"/>
        </w:rPr>
        <w:t xml:space="preserve">7 + </w:t>
      </w:r>
      <w:r w:rsidRPr="0043302E">
        <w:rPr>
          <w:szCs w:val="28"/>
          <w:lang w:eastAsia="uk-UA"/>
        </w:rPr>
        <w:t>1 243 597</w:t>
      </w:r>
    </w:p>
    <w:p w14:paraId="514F92D9" w14:textId="3B7717DD" w:rsidR="00226544" w:rsidRDefault="00226544" w:rsidP="00950D33">
      <w:pPr>
        <w:widowControl w:val="0"/>
        <w:ind w:left="426" w:firstLine="426"/>
        <w:jc w:val="both"/>
        <w:rPr>
          <w:szCs w:val="28"/>
          <w:lang w:eastAsia="uk-UA"/>
        </w:rPr>
      </w:pPr>
      <w:r w:rsidRPr="0043302E">
        <w:rPr>
          <w:szCs w:val="28"/>
          <w:lang w:eastAsia="uk-UA"/>
        </w:rPr>
        <w:t>10 313 142</w:t>
      </w:r>
      <w:r>
        <w:rPr>
          <w:szCs w:val="28"/>
          <w:lang w:eastAsia="uk-UA"/>
        </w:rPr>
        <w:t xml:space="preserve">= </w:t>
      </w:r>
      <w:r w:rsidRPr="0043302E">
        <w:rPr>
          <w:szCs w:val="28"/>
          <w:lang w:eastAsia="uk-UA"/>
        </w:rPr>
        <w:t>1 243 597</w:t>
      </w:r>
      <w:r>
        <w:rPr>
          <w:szCs w:val="28"/>
          <w:lang w:eastAsia="uk-UA"/>
        </w:rPr>
        <w:sym w:font="Symbol" w:char="F0B4"/>
      </w:r>
      <w:r>
        <w:rPr>
          <w:szCs w:val="28"/>
          <w:lang w:eastAsia="uk-UA"/>
        </w:rPr>
        <w:t>8 + 364 366</w:t>
      </w:r>
    </w:p>
    <w:p w14:paraId="74C15CE8" w14:textId="62DB5C7D" w:rsidR="00226544" w:rsidRDefault="00226544" w:rsidP="00950D33">
      <w:pPr>
        <w:widowControl w:val="0"/>
        <w:ind w:left="426" w:firstLine="426"/>
        <w:jc w:val="both"/>
        <w:rPr>
          <w:szCs w:val="28"/>
          <w:lang w:eastAsia="uk-UA"/>
        </w:rPr>
      </w:pPr>
      <w:r w:rsidRPr="0043302E">
        <w:rPr>
          <w:szCs w:val="28"/>
          <w:lang w:eastAsia="uk-UA"/>
        </w:rPr>
        <w:t>1 243 597</w:t>
      </w:r>
      <w:r>
        <w:rPr>
          <w:szCs w:val="28"/>
          <w:lang w:eastAsia="uk-UA"/>
        </w:rPr>
        <w:t>= 364 366</w:t>
      </w:r>
      <w:r>
        <w:rPr>
          <w:szCs w:val="28"/>
          <w:lang w:eastAsia="uk-UA"/>
        </w:rPr>
        <w:sym w:font="Symbol" w:char="F0B4"/>
      </w:r>
      <w:r>
        <w:rPr>
          <w:szCs w:val="28"/>
          <w:lang w:eastAsia="uk-UA"/>
        </w:rPr>
        <w:t>3 + 150 499</w:t>
      </w:r>
    </w:p>
    <w:p w14:paraId="39161476" w14:textId="14781422" w:rsidR="00226544" w:rsidRDefault="00226544" w:rsidP="00950D33">
      <w:pPr>
        <w:widowControl w:val="0"/>
        <w:ind w:left="426" w:firstLine="426"/>
        <w:jc w:val="both"/>
        <w:rPr>
          <w:szCs w:val="28"/>
          <w:lang w:eastAsia="uk-UA"/>
        </w:rPr>
      </w:pPr>
      <w:r>
        <w:rPr>
          <w:szCs w:val="28"/>
          <w:lang w:eastAsia="uk-UA"/>
        </w:rPr>
        <w:t>364 366= 150 499</w:t>
      </w:r>
      <w:r>
        <w:rPr>
          <w:szCs w:val="28"/>
          <w:lang w:eastAsia="uk-UA"/>
        </w:rPr>
        <w:sym w:font="Symbol" w:char="F0B4"/>
      </w:r>
      <w:r>
        <w:rPr>
          <w:szCs w:val="28"/>
          <w:lang w:eastAsia="uk-UA"/>
        </w:rPr>
        <w:t>2 + 63 368</w:t>
      </w:r>
    </w:p>
    <w:p w14:paraId="1F1BC72A" w14:textId="5DA92555" w:rsidR="00226544" w:rsidRDefault="00226544" w:rsidP="00950D33">
      <w:pPr>
        <w:widowControl w:val="0"/>
        <w:ind w:left="426" w:firstLine="426"/>
        <w:jc w:val="both"/>
        <w:rPr>
          <w:szCs w:val="28"/>
          <w:lang w:eastAsia="uk-UA"/>
        </w:rPr>
      </w:pPr>
      <w:r>
        <w:rPr>
          <w:szCs w:val="28"/>
          <w:lang w:eastAsia="uk-UA"/>
        </w:rPr>
        <w:t>150 499= 63 368</w:t>
      </w:r>
      <w:r>
        <w:rPr>
          <w:szCs w:val="28"/>
          <w:lang w:eastAsia="uk-UA"/>
        </w:rPr>
        <w:sym w:font="Symbol" w:char="F0B4"/>
      </w:r>
      <w:r>
        <w:rPr>
          <w:szCs w:val="28"/>
          <w:lang w:eastAsia="uk-UA"/>
        </w:rPr>
        <w:t>2 + 23 763</w:t>
      </w:r>
    </w:p>
    <w:p w14:paraId="07B45700" w14:textId="3D0A0492" w:rsidR="00226544" w:rsidRDefault="00226544" w:rsidP="00950D33">
      <w:pPr>
        <w:widowControl w:val="0"/>
        <w:ind w:left="426" w:firstLine="426"/>
        <w:jc w:val="both"/>
        <w:rPr>
          <w:szCs w:val="28"/>
          <w:lang w:eastAsia="uk-UA"/>
        </w:rPr>
      </w:pPr>
      <w:r>
        <w:rPr>
          <w:szCs w:val="28"/>
          <w:lang w:eastAsia="uk-UA"/>
        </w:rPr>
        <w:t>63 368= 23 763</w:t>
      </w:r>
      <w:r>
        <w:rPr>
          <w:szCs w:val="28"/>
          <w:lang w:eastAsia="uk-UA"/>
        </w:rPr>
        <w:sym w:font="Symbol" w:char="F0B4"/>
      </w:r>
      <w:r>
        <w:rPr>
          <w:szCs w:val="28"/>
          <w:lang w:eastAsia="uk-UA"/>
        </w:rPr>
        <w:t>2 + 15 842</w:t>
      </w:r>
    </w:p>
    <w:p w14:paraId="2C7A4C14" w14:textId="445E34F3" w:rsidR="00226544" w:rsidRDefault="00226544" w:rsidP="00950D33">
      <w:pPr>
        <w:widowControl w:val="0"/>
        <w:ind w:left="426" w:firstLine="426"/>
        <w:jc w:val="both"/>
        <w:rPr>
          <w:szCs w:val="28"/>
          <w:lang w:eastAsia="uk-UA"/>
        </w:rPr>
      </w:pPr>
      <w:r>
        <w:rPr>
          <w:szCs w:val="28"/>
          <w:lang w:eastAsia="uk-UA"/>
        </w:rPr>
        <w:t>23 763= 15 842</w:t>
      </w:r>
      <w:r>
        <w:rPr>
          <w:szCs w:val="28"/>
          <w:lang w:eastAsia="uk-UA"/>
        </w:rPr>
        <w:sym w:font="Symbol" w:char="F0B4"/>
      </w:r>
      <w:r>
        <w:rPr>
          <w:szCs w:val="28"/>
          <w:lang w:eastAsia="uk-UA"/>
        </w:rPr>
        <w:t>1 + 7 921</w:t>
      </w:r>
    </w:p>
    <w:p w14:paraId="6AC57421" w14:textId="6D2214EF" w:rsidR="00226544" w:rsidRDefault="00226544" w:rsidP="00950D33">
      <w:pPr>
        <w:widowControl w:val="0"/>
        <w:ind w:left="426" w:firstLine="426"/>
        <w:jc w:val="both"/>
        <w:rPr>
          <w:szCs w:val="28"/>
          <w:lang w:eastAsia="uk-UA"/>
        </w:rPr>
      </w:pPr>
      <w:r>
        <w:rPr>
          <w:szCs w:val="28"/>
          <w:lang w:eastAsia="uk-UA"/>
        </w:rPr>
        <w:t>15 842=7 921</w:t>
      </w:r>
      <w:r>
        <w:rPr>
          <w:szCs w:val="28"/>
          <w:lang w:eastAsia="uk-UA"/>
        </w:rPr>
        <w:sym w:font="Symbol" w:char="F0B4"/>
      </w:r>
      <w:r>
        <w:rPr>
          <w:szCs w:val="28"/>
          <w:lang w:eastAsia="uk-UA"/>
        </w:rPr>
        <w:t>2</w:t>
      </w:r>
    </w:p>
    <w:p w14:paraId="3405002A" w14:textId="77777777" w:rsidR="00226544" w:rsidRPr="00D3779A" w:rsidRDefault="00226544" w:rsidP="00950D33">
      <w:pPr>
        <w:widowControl w:val="0"/>
        <w:ind w:left="426" w:firstLine="709"/>
        <w:jc w:val="both"/>
        <w:rPr>
          <w:b/>
          <w:szCs w:val="28"/>
          <w:lang w:eastAsia="uk-UA"/>
        </w:rPr>
      </w:pPr>
      <w:r w:rsidRPr="00D3779A">
        <w:rPr>
          <w:b/>
          <w:szCs w:val="28"/>
          <w:lang w:eastAsia="uk-UA"/>
        </w:rPr>
        <w:t>НОД(</w:t>
      </w:r>
      <w:proofErr w:type="gramStart"/>
      <w:r w:rsidRPr="00D3779A">
        <w:rPr>
          <w:b/>
          <w:i/>
          <w:szCs w:val="28"/>
          <w:lang w:eastAsia="uk-UA"/>
        </w:rPr>
        <w:t>а,</w:t>
      </w:r>
      <w:r w:rsidRPr="00D3779A">
        <w:rPr>
          <w:b/>
          <w:i/>
          <w:szCs w:val="28"/>
          <w:lang w:val="en-US" w:eastAsia="uk-UA"/>
        </w:rPr>
        <w:t>b</w:t>
      </w:r>
      <w:proofErr w:type="gramEnd"/>
      <w:r w:rsidRPr="00D3779A">
        <w:rPr>
          <w:b/>
          <w:szCs w:val="28"/>
          <w:lang w:eastAsia="uk-UA"/>
        </w:rPr>
        <w:t>)=7 921</w:t>
      </w:r>
    </w:p>
    <w:p w14:paraId="25F2C0BC" w14:textId="13139885" w:rsidR="00226544" w:rsidRDefault="00226544" w:rsidP="00F10AC3">
      <w:pPr>
        <w:widowControl w:val="0"/>
        <w:ind w:firstLine="709"/>
        <w:jc w:val="both"/>
        <w:rPr>
          <w:szCs w:val="28"/>
        </w:rPr>
      </w:pPr>
      <w:r>
        <w:rPr>
          <w:szCs w:val="28"/>
        </w:rPr>
        <w:t>Находим соотношения Безу для данных чисел:</w:t>
      </w:r>
    </w:p>
    <w:p w14:paraId="2EB8E6D2" w14:textId="27808C3E" w:rsidR="00764F73" w:rsidRDefault="00764F73" w:rsidP="00F10AC3">
      <w:pPr>
        <w:widowControl w:val="0"/>
        <w:ind w:firstLine="426"/>
        <w:jc w:val="both"/>
        <w:rPr>
          <w:szCs w:val="28"/>
          <w:lang w:eastAsia="uk-UA"/>
        </w:rPr>
      </w:pPr>
      <w:r>
        <w:rPr>
          <w:i/>
          <w:szCs w:val="28"/>
        </w:rPr>
        <w:t xml:space="preserve"> </w:t>
      </w:r>
      <w:r w:rsidR="00950D33">
        <w:rPr>
          <w:i/>
          <w:szCs w:val="28"/>
        </w:rPr>
        <w:t xml:space="preserve">     </w:t>
      </w:r>
      <w:r>
        <w:rPr>
          <w:szCs w:val="28"/>
          <w:lang w:eastAsia="uk-UA"/>
        </w:rPr>
        <w:t>83 748 733= </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sym w:font="Symbol" w:char="F0B4"/>
      </w:r>
      <w:r>
        <w:rPr>
          <w:szCs w:val="28"/>
          <w:lang w:eastAsia="uk-UA"/>
        </w:rPr>
        <w:t xml:space="preserve">1 + </w:t>
      </w:r>
      <w:r w:rsidRPr="0043302E">
        <w:rPr>
          <w:szCs w:val="28"/>
          <w:lang w:eastAsia="uk-UA"/>
        </w:rPr>
        <w:t>10 313 142</w:t>
      </w:r>
    </w:p>
    <w:p w14:paraId="66A95CD9" w14:textId="4A1BA1A0"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10 313 142=83 748 733+73</w:t>
      </w:r>
      <w:r w:rsidRPr="00764F73">
        <w:rPr>
          <w:color w:val="AEAAAA" w:themeColor="background2" w:themeShade="BF"/>
          <w:szCs w:val="28"/>
          <w:lang w:val="en-US" w:eastAsia="uk-UA"/>
        </w:rPr>
        <w:t> </w:t>
      </w:r>
      <w:r w:rsidRPr="00764F73">
        <w:rPr>
          <w:color w:val="AEAAAA" w:themeColor="background2" w:themeShade="BF"/>
          <w:szCs w:val="28"/>
          <w:lang w:eastAsia="uk-UA"/>
        </w:rPr>
        <w:t>435</w:t>
      </w:r>
      <w:r w:rsidRPr="00764F73">
        <w:rPr>
          <w:color w:val="AEAAAA" w:themeColor="background2" w:themeShade="BF"/>
          <w:szCs w:val="28"/>
          <w:lang w:val="en-US" w:eastAsia="uk-UA"/>
        </w:rPr>
        <w:t> </w:t>
      </w:r>
      <w:r w:rsidRPr="00764F73">
        <w:rPr>
          <w:color w:val="AEAAAA" w:themeColor="background2" w:themeShade="BF"/>
          <w:szCs w:val="28"/>
          <w:lang w:eastAsia="uk-UA"/>
        </w:rPr>
        <w:t>591</w:t>
      </w:r>
      <w:r w:rsidRPr="00764F73">
        <w:rPr>
          <w:color w:val="AEAAAA" w:themeColor="background2" w:themeShade="BF"/>
          <w:szCs w:val="28"/>
          <w:lang w:eastAsia="uk-UA"/>
        </w:rPr>
        <w:sym w:font="Symbol" w:char="F0B4"/>
      </w:r>
      <w:r w:rsidRPr="00764F73">
        <w:rPr>
          <w:color w:val="AEAAAA" w:themeColor="background2" w:themeShade="BF"/>
          <w:szCs w:val="28"/>
          <w:lang w:eastAsia="uk-UA"/>
        </w:rPr>
        <w:t>(-1)</w:t>
      </w:r>
    </w:p>
    <w:p w14:paraId="067BE0BB" w14:textId="4E3DAFAA" w:rsidR="00764F73" w:rsidRDefault="00950D33" w:rsidP="00F10AC3">
      <w:pPr>
        <w:widowControl w:val="0"/>
        <w:ind w:firstLine="426"/>
        <w:jc w:val="both"/>
        <w:rPr>
          <w:szCs w:val="28"/>
          <w:lang w:eastAsia="uk-UA"/>
        </w:rPr>
      </w:pPr>
      <w:r>
        <w:rPr>
          <w:szCs w:val="28"/>
          <w:lang w:eastAsia="uk-UA"/>
        </w:rPr>
        <w:t xml:space="preserve">       </w:t>
      </w:r>
      <w:r w:rsidR="00764F73" w:rsidRPr="009A03EC">
        <w:rPr>
          <w:szCs w:val="28"/>
          <w:lang w:eastAsia="uk-UA"/>
        </w:rPr>
        <w:t>73</w:t>
      </w:r>
      <w:r w:rsidR="00764F73">
        <w:rPr>
          <w:szCs w:val="28"/>
          <w:lang w:val="en-US" w:eastAsia="uk-UA"/>
        </w:rPr>
        <w:t> </w:t>
      </w:r>
      <w:r w:rsidR="00764F73" w:rsidRPr="009A03EC">
        <w:rPr>
          <w:szCs w:val="28"/>
          <w:lang w:eastAsia="uk-UA"/>
        </w:rPr>
        <w:t>435</w:t>
      </w:r>
      <w:r w:rsidR="00764F73">
        <w:rPr>
          <w:szCs w:val="28"/>
          <w:lang w:val="en-US" w:eastAsia="uk-UA"/>
        </w:rPr>
        <w:t> </w:t>
      </w:r>
      <w:r w:rsidR="00764F73" w:rsidRPr="009A03EC">
        <w:rPr>
          <w:szCs w:val="28"/>
          <w:lang w:eastAsia="uk-UA"/>
        </w:rPr>
        <w:t>591</w:t>
      </w:r>
      <w:r w:rsidR="00764F73">
        <w:rPr>
          <w:szCs w:val="28"/>
          <w:lang w:eastAsia="uk-UA"/>
        </w:rPr>
        <w:t xml:space="preserve">= </w:t>
      </w:r>
      <w:r w:rsidR="00764F73" w:rsidRPr="0043302E">
        <w:rPr>
          <w:szCs w:val="28"/>
          <w:lang w:eastAsia="uk-UA"/>
        </w:rPr>
        <w:t>10 313 142</w:t>
      </w:r>
      <w:r w:rsidR="00764F73">
        <w:rPr>
          <w:szCs w:val="28"/>
          <w:lang w:eastAsia="uk-UA"/>
        </w:rPr>
        <w:sym w:font="Symbol" w:char="F0B4"/>
      </w:r>
      <w:r w:rsidR="00764F73">
        <w:rPr>
          <w:szCs w:val="28"/>
          <w:lang w:eastAsia="uk-UA"/>
        </w:rPr>
        <w:t xml:space="preserve">7 + </w:t>
      </w:r>
      <w:r w:rsidR="00764F73" w:rsidRPr="0043302E">
        <w:rPr>
          <w:szCs w:val="28"/>
          <w:lang w:eastAsia="uk-UA"/>
        </w:rPr>
        <w:t>1 243 597</w:t>
      </w:r>
    </w:p>
    <w:p w14:paraId="605BE2EF" w14:textId="526433B7"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1 243 597= 73 435 591 + 10 313 142</w:t>
      </w:r>
      <w:r w:rsidRPr="00764F73">
        <w:rPr>
          <w:color w:val="AEAAAA" w:themeColor="background2" w:themeShade="BF"/>
          <w:szCs w:val="28"/>
          <w:lang w:eastAsia="uk-UA"/>
        </w:rPr>
        <w:sym w:font="Symbol" w:char="F0B4"/>
      </w:r>
      <w:r w:rsidRPr="00764F73">
        <w:rPr>
          <w:color w:val="AEAAAA" w:themeColor="background2" w:themeShade="BF"/>
          <w:szCs w:val="28"/>
          <w:lang w:eastAsia="uk-UA"/>
        </w:rPr>
        <w:t>(-7)</w:t>
      </w:r>
    </w:p>
    <w:p w14:paraId="596922A0" w14:textId="5EA28462" w:rsidR="00764F73" w:rsidRDefault="00950D33" w:rsidP="00F10AC3">
      <w:pPr>
        <w:widowControl w:val="0"/>
        <w:ind w:firstLine="426"/>
        <w:jc w:val="both"/>
        <w:rPr>
          <w:szCs w:val="28"/>
          <w:lang w:eastAsia="uk-UA"/>
        </w:rPr>
      </w:pPr>
      <w:r>
        <w:rPr>
          <w:szCs w:val="28"/>
          <w:lang w:eastAsia="uk-UA"/>
        </w:rPr>
        <w:t xml:space="preserve">  </w:t>
      </w:r>
      <w:r w:rsidR="00764F73" w:rsidRPr="0043302E">
        <w:rPr>
          <w:szCs w:val="28"/>
          <w:lang w:eastAsia="uk-UA"/>
        </w:rPr>
        <w:t>10 313 142</w:t>
      </w:r>
      <w:r w:rsidR="00764F73">
        <w:rPr>
          <w:szCs w:val="28"/>
          <w:lang w:eastAsia="uk-UA"/>
        </w:rPr>
        <w:t xml:space="preserve">= </w:t>
      </w:r>
      <w:r w:rsidR="00764F73" w:rsidRPr="0043302E">
        <w:rPr>
          <w:szCs w:val="28"/>
          <w:lang w:eastAsia="uk-UA"/>
        </w:rPr>
        <w:t>1 243 597</w:t>
      </w:r>
      <w:r w:rsidR="00764F73">
        <w:rPr>
          <w:szCs w:val="28"/>
          <w:lang w:eastAsia="uk-UA"/>
        </w:rPr>
        <w:sym w:font="Symbol" w:char="F0B4"/>
      </w:r>
      <w:r w:rsidR="00764F73">
        <w:rPr>
          <w:szCs w:val="28"/>
          <w:lang w:eastAsia="uk-UA"/>
        </w:rPr>
        <w:t>8 + 364 366</w:t>
      </w:r>
    </w:p>
    <w:p w14:paraId="2042D9C4" w14:textId="33E54F37" w:rsidR="00764F73" w:rsidRDefault="00764F73" w:rsidP="00F10AC3">
      <w:pPr>
        <w:widowControl w:val="0"/>
        <w:ind w:firstLine="426"/>
        <w:jc w:val="both"/>
        <w:rPr>
          <w:szCs w:val="28"/>
          <w:lang w:eastAsia="uk-UA"/>
        </w:rPr>
      </w:pPr>
      <w:r>
        <w:rPr>
          <w:szCs w:val="28"/>
          <w:lang w:eastAsia="uk-UA"/>
        </w:rPr>
        <w:lastRenderedPageBreak/>
        <w:tab/>
      </w:r>
      <w:r>
        <w:rPr>
          <w:szCs w:val="28"/>
          <w:lang w:eastAsia="uk-UA"/>
        </w:rPr>
        <w:tab/>
      </w:r>
      <w:r w:rsidRPr="00764F73">
        <w:rPr>
          <w:color w:val="AEAAAA" w:themeColor="background2" w:themeShade="BF"/>
          <w:szCs w:val="28"/>
          <w:lang w:eastAsia="uk-UA"/>
        </w:rPr>
        <w:t>364 366= 10 313 142+1 243 597</w:t>
      </w:r>
      <w:r w:rsidRPr="00764F73">
        <w:rPr>
          <w:color w:val="AEAAAA" w:themeColor="background2" w:themeShade="BF"/>
          <w:szCs w:val="28"/>
          <w:lang w:eastAsia="uk-UA"/>
        </w:rPr>
        <w:sym w:font="Symbol" w:char="F0B4"/>
      </w:r>
      <w:r w:rsidRPr="00764F73">
        <w:rPr>
          <w:color w:val="AEAAAA" w:themeColor="background2" w:themeShade="BF"/>
          <w:szCs w:val="28"/>
          <w:lang w:eastAsia="uk-UA"/>
        </w:rPr>
        <w:t>(-8)</w:t>
      </w:r>
    </w:p>
    <w:p w14:paraId="316232E9" w14:textId="2077A06F" w:rsidR="00764F73" w:rsidRDefault="00764F73" w:rsidP="00F10AC3">
      <w:pPr>
        <w:widowControl w:val="0"/>
        <w:ind w:firstLine="426"/>
        <w:jc w:val="both"/>
        <w:rPr>
          <w:szCs w:val="28"/>
          <w:lang w:eastAsia="uk-UA"/>
        </w:rPr>
      </w:pPr>
      <w:r>
        <w:rPr>
          <w:szCs w:val="28"/>
          <w:lang w:eastAsia="uk-UA"/>
        </w:rPr>
        <w:t xml:space="preserve">     </w:t>
      </w:r>
      <w:r w:rsidRPr="0043302E">
        <w:rPr>
          <w:szCs w:val="28"/>
          <w:lang w:eastAsia="uk-UA"/>
        </w:rPr>
        <w:t>1 243 597</w:t>
      </w:r>
      <w:r>
        <w:rPr>
          <w:szCs w:val="28"/>
          <w:lang w:eastAsia="uk-UA"/>
        </w:rPr>
        <w:t>= 364 366</w:t>
      </w:r>
      <w:r>
        <w:rPr>
          <w:szCs w:val="28"/>
          <w:lang w:eastAsia="uk-UA"/>
        </w:rPr>
        <w:sym w:font="Symbol" w:char="F0B4"/>
      </w:r>
      <w:r>
        <w:rPr>
          <w:szCs w:val="28"/>
          <w:lang w:eastAsia="uk-UA"/>
        </w:rPr>
        <w:t>3 + 150 499</w:t>
      </w:r>
    </w:p>
    <w:p w14:paraId="285275A7" w14:textId="311EB011"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150 499=1 243 597+ 364 366</w:t>
      </w:r>
      <w:r w:rsidRPr="00764F73">
        <w:rPr>
          <w:color w:val="AEAAAA" w:themeColor="background2" w:themeShade="BF"/>
          <w:szCs w:val="28"/>
          <w:lang w:eastAsia="uk-UA"/>
        </w:rPr>
        <w:sym w:font="Symbol" w:char="F0B4"/>
      </w:r>
      <w:r w:rsidRPr="00764F73">
        <w:rPr>
          <w:color w:val="AEAAAA" w:themeColor="background2" w:themeShade="BF"/>
          <w:szCs w:val="28"/>
          <w:lang w:eastAsia="uk-UA"/>
        </w:rPr>
        <w:t>(-3)</w:t>
      </w:r>
    </w:p>
    <w:p w14:paraId="1F47E5DE" w14:textId="1577420F" w:rsidR="00764F73" w:rsidRDefault="00764F73" w:rsidP="00F10AC3">
      <w:pPr>
        <w:widowControl w:val="0"/>
        <w:ind w:firstLine="426"/>
        <w:jc w:val="both"/>
        <w:rPr>
          <w:szCs w:val="28"/>
          <w:lang w:eastAsia="uk-UA"/>
        </w:rPr>
      </w:pPr>
      <w:r>
        <w:rPr>
          <w:szCs w:val="28"/>
          <w:lang w:eastAsia="uk-UA"/>
        </w:rPr>
        <w:t xml:space="preserve">     364 366= 150 499</w:t>
      </w:r>
      <w:r>
        <w:rPr>
          <w:szCs w:val="28"/>
          <w:lang w:eastAsia="uk-UA"/>
        </w:rPr>
        <w:sym w:font="Symbol" w:char="F0B4"/>
      </w:r>
      <w:r>
        <w:rPr>
          <w:szCs w:val="28"/>
          <w:lang w:eastAsia="uk-UA"/>
        </w:rPr>
        <w:t>2 + 63 368</w:t>
      </w:r>
    </w:p>
    <w:p w14:paraId="1B2E050E" w14:textId="3E68A27D"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63 368= 364 366+150 499</w:t>
      </w:r>
      <w:r w:rsidRPr="00764F73">
        <w:rPr>
          <w:color w:val="AEAAAA" w:themeColor="background2" w:themeShade="BF"/>
          <w:szCs w:val="28"/>
          <w:lang w:eastAsia="uk-UA"/>
        </w:rPr>
        <w:sym w:font="Symbol" w:char="F0B4"/>
      </w:r>
      <w:r w:rsidRPr="00764F73">
        <w:rPr>
          <w:color w:val="AEAAAA" w:themeColor="background2" w:themeShade="BF"/>
          <w:szCs w:val="28"/>
          <w:lang w:eastAsia="uk-UA"/>
        </w:rPr>
        <w:t>(-2)</w:t>
      </w:r>
      <w:r>
        <w:rPr>
          <w:szCs w:val="28"/>
          <w:lang w:eastAsia="uk-UA"/>
        </w:rPr>
        <w:t xml:space="preserve"> </w:t>
      </w:r>
    </w:p>
    <w:p w14:paraId="244A4B98" w14:textId="3414D7C2" w:rsidR="00764F73" w:rsidRDefault="00764F73" w:rsidP="00F10AC3">
      <w:pPr>
        <w:widowControl w:val="0"/>
        <w:ind w:firstLine="426"/>
        <w:jc w:val="both"/>
        <w:rPr>
          <w:szCs w:val="28"/>
          <w:lang w:eastAsia="uk-UA"/>
        </w:rPr>
      </w:pPr>
      <w:r>
        <w:rPr>
          <w:szCs w:val="28"/>
          <w:lang w:eastAsia="uk-UA"/>
        </w:rPr>
        <w:t xml:space="preserve">     150 499= 63 368</w:t>
      </w:r>
      <w:r>
        <w:rPr>
          <w:szCs w:val="28"/>
          <w:lang w:eastAsia="uk-UA"/>
        </w:rPr>
        <w:sym w:font="Symbol" w:char="F0B4"/>
      </w:r>
      <w:r>
        <w:rPr>
          <w:szCs w:val="28"/>
          <w:lang w:eastAsia="uk-UA"/>
        </w:rPr>
        <w:t>2 + 23 763</w:t>
      </w:r>
    </w:p>
    <w:p w14:paraId="1EA5F2B6" w14:textId="55567FEB"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23 763= 150 499+63 368</w:t>
      </w:r>
      <w:r w:rsidRPr="00764F73">
        <w:rPr>
          <w:color w:val="AEAAAA" w:themeColor="background2" w:themeShade="BF"/>
          <w:szCs w:val="28"/>
          <w:lang w:eastAsia="uk-UA"/>
        </w:rPr>
        <w:sym w:font="Symbol" w:char="F0B4"/>
      </w:r>
      <w:r w:rsidRPr="00764F73">
        <w:rPr>
          <w:color w:val="AEAAAA" w:themeColor="background2" w:themeShade="BF"/>
          <w:szCs w:val="28"/>
          <w:lang w:eastAsia="uk-UA"/>
        </w:rPr>
        <w:t>(-2)</w:t>
      </w:r>
    </w:p>
    <w:p w14:paraId="5142C6CE" w14:textId="16C21942" w:rsidR="00764F73" w:rsidRDefault="00764F73" w:rsidP="00F10AC3">
      <w:pPr>
        <w:widowControl w:val="0"/>
        <w:ind w:firstLine="426"/>
        <w:jc w:val="both"/>
        <w:rPr>
          <w:szCs w:val="28"/>
          <w:lang w:eastAsia="uk-UA"/>
        </w:rPr>
      </w:pPr>
      <w:r>
        <w:rPr>
          <w:szCs w:val="28"/>
          <w:lang w:eastAsia="uk-UA"/>
        </w:rPr>
        <w:t xml:space="preserve">     63 368= 23 763</w:t>
      </w:r>
      <w:r>
        <w:rPr>
          <w:szCs w:val="28"/>
          <w:lang w:eastAsia="uk-UA"/>
        </w:rPr>
        <w:sym w:font="Symbol" w:char="F0B4"/>
      </w:r>
      <w:r>
        <w:rPr>
          <w:szCs w:val="28"/>
          <w:lang w:eastAsia="uk-UA"/>
        </w:rPr>
        <w:t>2 + 15 842</w:t>
      </w:r>
    </w:p>
    <w:p w14:paraId="2F4FC089" w14:textId="792573AE"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15 842= 63 368+23 763</w:t>
      </w:r>
      <w:r w:rsidRPr="00764F73">
        <w:rPr>
          <w:color w:val="AEAAAA" w:themeColor="background2" w:themeShade="BF"/>
          <w:szCs w:val="28"/>
          <w:lang w:eastAsia="uk-UA"/>
        </w:rPr>
        <w:sym w:font="Symbol" w:char="F0B4"/>
      </w:r>
      <w:r w:rsidRPr="00764F73">
        <w:rPr>
          <w:color w:val="AEAAAA" w:themeColor="background2" w:themeShade="BF"/>
          <w:szCs w:val="28"/>
          <w:lang w:eastAsia="uk-UA"/>
        </w:rPr>
        <w:t>(-2)</w:t>
      </w:r>
    </w:p>
    <w:p w14:paraId="09D1BCB5" w14:textId="0F0B4CEC" w:rsidR="00764F73" w:rsidRDefault="00764F73" w:rsidP="00F10AC3">
      <w:pPr>
        <w:widowControl w:val="0"/>
        <w:ind w:firstLine="426"/>
        <w:jc w:val="both"/>
        <w:rPr>
          <w:szCs w:val="28"/>
          <w:lang w:eastAsia="uk-UA"/>
        </w:rPr>
      </w:pPr>
      <w:r>
        <w:rPr>
          <w:szCs w:val="28"/>
          <w:lang w:eastAsia="uk-UA"/>
        </w:rPr>
        <w:t xml:space="preserve">     23 763= 15 842</w:t>
      </w:r>
      <w:r>
        <w:rPr>
          <w:szCs w:val="28"/>
          <w:lang w:eastAsia="uk-UA"/>
        </w:rPr>
        <w:sym w:font="Symbol" w:char="F0B4"/>
      </w:r>
      <w:r>
        <w:rPr>
          <w:szCs w:val="28"/>
          <w:lang w:eastAsia="uk-UA"/>
        </w:rPr>
        <w:t>1 + 7 921</w:t>
      </w:r>
    </w:p>
    <w:p w14:paraId="3F92B587" w14:textId="4ED23B30" w:rsidR="00764F73" w:rsidRDefault="00764F73" w:rsidP="00F10AC3">
      <w:pPr>
        <w:widowControl w:val="0"/>
        <w:ind w:firstLine="426"/>
        <w:jc w:val="both"/>
        <w:rPr>
          <w:szCs w:val="28"/>
          <w:lang w:eastAsia="uk-UA"/>
        </w:rPr>
      </w:pPr>
      <w:r>
        <w:rPr>
          <w:szCs w:val="28"/>
          <w:lang w:eastAsia="uk-UA"/>
        </w:rPr>
        <w:tab/>
      </w:r>
      <w:r w:rsidRPr="00764F73">
        <w:rPr>
          <w:color w:val="AEAAAA" w:themeColor="background2" w:themeShade="BF"/>
          <w:szCs w:val="28"/>
          <w:lang w:eastAsia="uk-UA"/>
        </w:rPr>
        <w:tab/>
        <w:t>7 921= 23 763+15 842</w:t>
      </w:r>
      <w:r w:rsidRPr="00764F73">
        <w:rPr>
          <w:color w:val="AEAAAA" w:themeColor="background2" w:themeShade="BF"/>
          <w:szCs w:val="28"/>
          <w:lang w:eastAsia="uk-UA"/>
        </w:rPr>
        <w:sym w:font="Symbol" w:char="F0B4"/>
      </w:r>
      <w:r w:rsidRPr="00764F73">
        <w:rPr>
          <w:color w:val="AEAAAA" w:themeColor="background2" w:themeShade="BF"/>
          <w:szCs w:val="28"/>
          <w:lang w:eastAsia="uk-UA"/>
        </w:rPr>
        <w:t>(-1)</w:t>
      </w:r>
    </w:p>
    <w:p w14:paraId="4E41267F" w14:textId="24707D8F" w:rsidR="00764F73" w:rsidRDefault="00764F73" w:rsidP="00F10AC3">
      <w:pPr>
        <w:widowControl w:val="0"/>
        <w:ind w:firstLine="426"/>
        <w:jc w:val="both"/>
        <w:rPr>
          <w:szCs w:val="28"/>
          <w:lang w:eastAsia="uk-UA"/>
        </w:rPr>
      </w:pPr>
      <w:r>
        <w:rPr>
          <w:szCs w:val="28"/>
          <w:lang w:eastAsia="uk-UA"/>
        </w:rPr>
        <w:t xml:space="preserve">     15 842=7 921</w:t>
      </w:r>
      <w:r>
        <w:rPr>
          <w:szCs w:val="28"/>
          <w:lang w:eastAsia="uk-UA"/>
        </w:rPr>
        <w:sym w:font="Symbol" w:char="F0B4"/>
      </w:r>
      <w:r>
        <w:rPr>
          <w:szCs w:val="28"/>
          <w:lang w:eastAsia="uk-UA"/>
        </w:rPr>
        <w:t>2</w:t>
      </w:r>
    </w:p>
    <w:p w14:paraId="0A8DA8B3" w14:textId="189F97A6" w:rsidR="00950D33" w:rsidRDefault="00950D33" w:rsidP="00F10AC3">
      <w:pPr>
        <w:widowControl w:val="0"/>
        <w:ind w:firstLine="426"/>
        <w:jc w:val="both"/>
        <w:rPr>
          <w:szCs w:val="28"/>
          <w:lang w:eastAsia="uk-UA"/>
        </w:rPr>
      </w:pPr>
      <w:r>
        <w:rPr>
          <w:szCs w:val="28"/>
          <w:lang w:eastAsia="uk-UA"/>
        </w:rPr>
        <w:t>Произведем замену чисел</w:t>
      </w:r>
    </w:p>
    <w:p w14:paraId="09853C78" w14:textId="5B5AD6E0" w:rsidR="00764F73" w:rsidRDefault="00764F73" w:rsidP="00F10AC3">
      <w:pPr>
        <w:widowControl w:val="0"/>
        <w:ind w:firstLine="426"/>
        <w:jc w:val="both"/>
        <w:rPr>
          <w:szCs w:val="28"/>
          <w:lang w:eastAsia="uk-UA"/>
        </w:rPr>
      </w:pPr>
      <w:r>
        <w:rPr>
          <w:szCs w:val="28"/>
          <w:lang w:eastAsia="uk-UA"/>
        </w:rPr>
        <w:tab/>
      </w:r>
      <w:r w:rsidR="007579AB">
        <w:rPr>
          <w:szCs w:val="28"/>
          <w:lang w:eastAsia="uk-UA"/>
        </w:rPr>
        <w:t xml:space="preserve">7 921 = </w:t>
      </w:r>
      <w:r w:rsidR="007579AB" w:rsidRPr="007579AB">
        <w:rPr>
          <w:szCs w:val="28"/>
          <w:lang w:eastAsia="uk-UA"/>
        </w:rPr>
        <w:t>23 763+</w:t>
      </w:r>
      <w:r w:rsidR="007579AB">
        <w:rPr>
          <w:szCs w:val="28"/>
          <w:lang w:eastAsia="uk-UA"/>
        </w:rPr>
        <w:t xml:space="preserve"> (</w:t>
      </w:r>
      <w:r w:rsidR="007579AB" w:rsidRPr="007579AB">
        <w:rPr>
          <w:color w:val="92D050"/>
          <w:szCs w:val="28"/>
          <w:lang w:eastAsia="uk-UA"/>
        </w:rPr>
        <w:t>63 368+23 763</w:t>
      </w:r>
      <w:r w:rsidR="007579AB" w:rsidRPr="007579AB">
        <w:rPr>
          <w:color w:val="92D050"/>
          <w:szCs w:val="28"/>
          <w:lang w:eastAsia="uk-UA"/>
        </w:rPr>
        <w:sym w:font="Symbol" w:char="F0B4"/>
      </w:r>
      <w:r w:rsidR="007579AB" w:rsidRPr="007579AB">
        <w:rPr>
          <w:color w:val="92D050"/>
          <w:szCs w:val="28"/>
          <w:lang w:eastAsia="uk-UA"/>
        </w:rPr>
        <w:t>(-2)</w:t>
      </w:r>
      <w:r w:rsidR="007579AB" w:rsidRPr="007579AB">
        <w:rPr>
          <w:szCs w:val="28"/>
          <w:lang w:eastAsia="uk-UA"/>
        </w:rPr>
        <w:t>)</w:t>
      </w:r>
      <w:r w:rsidR="007579AB" w:rsidRPr="007579AB">
        <w:rPr>
          <w:szCs w:val="28"/>
          <w:lang w:eastAsia="uk-UA"/>
        </w:rPr>
        <w:sym w:font="Symbol" w:char="F0B4"/>
      </w:r>
      <w:r w:rsidR="007579AB" w:rsidRPr="007579AB">
        <w:rPr>
          <w:szCs w:val="28"/>
          <w:lang w:eastAsia="uk-UA"/>
        </w:rPr>
        <w:t>(-1)</w:t>
      </w:r>
      <w:r w:rsidR="007579AB">
        <w:rPr>
          <w:szCs w:val="28"/>
          <w:lang w:eastAsia="uk-UA"/>
        </w:rPr>
        <w:t>= 23 763</w:t>
      </w:r>
      <w:r w:rsidR="007579AB" w:rsidRPr="007579AB">
        <w:rPr>
          <w:szCs w:val="28"/>
          <w:lang w:eastAsia="uk-UA"/>
        </w:rPr>
        <w:sym w:font="Symbol" w:char="F0B4"/>
      </w:r>
      <w:r w:rsidR="007579AB">
        <w:rPr>
          <w:szCs w:val="28"/>
          <w:lang w:eastAsia="uk-UA"/>
        </w:rPr>
        <w:t>3+63 368</w:t>
      </w:r>
      <w:r w:rsidR="007579AB" w:rsidRPr="007579AB">
        <w:rPr>
          <w:szCs w:val="28"/>
          <w:lang w:eastAsia="uk-UA"/>
        </w:rPr>
        <w:sym w:font="Symbol" w:char="F0B4"/>
      </w:r>
      <w:r w:rsidR="007579AB" w:rsidRPr="007579AB">
        <w:rPr>
          <w:szCs w:val="28"/>
          <w:lang w:eastAsia="uk-UA"/>
        </w:rPr>
        <w:t>(-1)</w:t>
      </w:r>
    </w:p>
    <w:p w14:paraId="0AB9177F" w14:textId="78C7473F" w:rsidR="007579AB" w:rsidRDefault="007579AB" w:rsidP="00F10AC3">
      <w:pPr>
        <w:widowControl w:val="0"/>
        <w:ind w:firstLine="426"/>
        <w:jc w:val="both"/>
        <w:rPr>
          <w:szCs w:val="28"/>
          <w:lang w:eastAsia="uk-UA"/>
        </w:rPr>
      </w:pPr>
      <w:r>
        <w:rPr>
          <w:szCs w:val="28"/>
          <w:lang w:eastAsia="uk-UA"/>
        </w:rPr>
        <w:tab/>
        <w:t>7 921 =</w:t>
      </w:r>
      <w:r w:rsidR="00A35C2B">
        <w:rPr>
          <w:szCs w:val="28"/>
          <w:lang w:eastAsia="uk-UA"/>
        </w:rPr>
        <w:t>(</w:t>
      </w:r>
      <w:r>
        <w:rPr>
          <w:szCs w:val="28"/>
          <w:lang w:eastAsia="uk-UA"/>
        </w:rPr>
        <w:t xml:space="preserve"> </w:t>
      </w:r>
      <w:r w:rsidRPr="00A35C2B">
        <w:rPr>
          <w:color w:val="92D050"/>
          <w:szCs w:val="28"/>
          <w:lang w:eastAsia="uk-UA"/>
        </w:rPr>
        <w:t>150 499+63 368</w:t>
      </w:r>
      <w:r w:rsidRPr="00A35C2B">
        <w:rPr>
          <w:color w:val="92D050"/>
          <w:szCs w:val="28"/>
          <w:lang w:eastAsia="uk-UA"/>
        </w:rPr>
        <w:sym w:font="Symbol" w:char="F0B4"/>
      </w:r>
      <w:r w:rsidRPr="00A35C2B">
        <w:rPr>
          <w:color w:val="92D050"/>
          <w:szCs w:val="28"/>
          <w:lang w:eastAsia="uk-UA"/>
        </w:rPr>
        <w:t>(-2)</w:t>
      </w:r>
      <w:r w:rsidR="00A35C2B" w:rsidRPr="00A35C2B">
        <w:rPr>
          <w:color w:val="000000" w:themeColor="text1"/>
          <w:szCs w:val="28"/>
          <w:lang w:eastAsia="uk-UA"/>
        </w:rPr>
        <w:t>)</w:t>
      </w:r>
      <w:r w:rsidRPr="00A35C2B">
        <w:rPr>
          <w:color w:val="92D050"/>
          <w:szCs w:val="28"/>
          <w:lang w:eastAsia="uk-UA"/>
        </w:rPr>
        <w:t xml:space="preserve"> </w:t>
      </w:r>
      <w:r>
        <w:rPr>
          <w:szCs w:val="28"/>
          <w:lang w:eastAsia="uk-UA"/>
        </w:rPr>
        <w:t>+63 368</w:t>
      </w:r>
      <w:r w:rsidRPr="007579AB">
        <w:rPr>
          <w:szCs w:val="28"/>
          <w:lang w:eastAsia="uk-UA"/>
        </w:rPr>
        <w:sym w:font="Symbol" w:char="F0B4"/>
      </w:r>
      <w:r w:rsidRPr="007579AB">
        <w:rPr>
          <w:szCs w:val="28"/>
          <w:lang w:eastAsia="uk-UA"/>
        </w:rPr>
        <w:t>(-1)</w:t>
      </w:r>
      <w:r>
        <w:rPr>
          <w:szCs w:val="28"/>
          <w:lang w:eastAsia="uk-UA"/>
        </w:rPr>
        <w:t xml:space="preserve">= </w:t>
      </w:r>
      <w:r w:rsidR="00A35C2B">
        <w:rPr>
          <w:szCs w:val="28"/>
          <w:lang w:eastAsia="uk-UA"/>
        </w:rPr>
        <w:t>150 499</w:t>
      </w:r>
      <w:r w:rsidR="00A35C2B" w:rsidRPr="007579AB">
        <w:rPr>
          <w:szCs w:val="28"/>
          <w:lang w:eastAsia="uk-UA"/>
        </w:rPr>
        <w:sym w:font="Symbol" w:char="F0B4"/>
      </w:r>
      <w:r w:rsidR="00A35C2B" w:rsidRPr="007579AB">
        <w:rPr>
          <w:szCs w:val="28"/>
          <w:lang w:eastAsia="uk-UA"/>
        </w:rPr>
        <w:t>(-</w:t>
      </w:r>
      <w:r w:rsidR="00A35C2B">
        <w:rPr>
          <w:szCs w:val="28"/>
          <w:lang w:eastAsia="uk-UA"/>
        </w:rPr>
        <w:t>2</w:t>
      </w:r>
      <w:r w:rsidR="00A35C2B" w:rsidRPr="007579AB">
        <w:rPr>
          <w:szCs w:val="28"/>
          <w:lang w:eastAsia="uk-UA"/>
        </w:rPr>
        <w:t>)</w:t>
      </w:r>
      <w:r w:rsidR="00A35C2B">
        <w:rPr>
          <w:szCs w:val="28"/>
          <w:lang w:eastAsia="uk-UA"/>
        </w:rPr>
        <w:t>+ 63 368</w:t>
      </w:r>
      <w:r w:rsidR="00A35C2B" w:rsidRPr="007579AB">
        <w:rPr>
          <w:szCs w:val="28"/>
          <w:lang w:eastAsia="uk-UA"/>
        </w:rPr>
        <w:sym w:font="Symbol" w:char="F0B4"/>
      </w:r>
      <w:r w:rsidR="00A35C2B" w:rsidRPr="007579AB">
        <w:rPr>
          <w:szCs w:val="28"/>
          <w:lang w:eastAsia="uk-UA"/>
        </w:rPr>
        <w:t>(-</w:t>
      </w:r>
      <w:r w:rsidR="00A35C2B">
        <w:rPr>
          <w:szCs w:val="28"/>
          <w:lang w:eastAsia="uk-UA"/>
        </w:rPr>
        <w:t>3</w:t>
      </w:r>
      <w:r w:rsidR="00A35C2B" w:rsidRPr="007579AB">
        <w:rPr>
          <w:szCs w:val="28"/>
          <w:lang w:eastAsia="uk-UA"/>
        </w:rPr>
        <w:t>)</w:t>
      </w:r>
    </w:p>
    <w:p w14:paraId="2ED272B2" w14:textId="3694C658" w:rsidR="00A35C2B" w:rsidRDefault="00A35C2B" w:rsidP="00F10AC3">
      <w:pPr>
        <w:widowControl w:val="0"/>
        <w:ind w:firstLine="426"/>
        <w:jc w:val="both"/>
        <w:rPr>
          <w:szCs w:val="28"/>
          <w:lang w:eastAsia="uk-UA"/>
        </w:rPr>
      </w:pPr>
      <w:r>
        <w:rPr>
          <w:szCs w:val="28"/>
          <w:lang w:eastAsia="uk-UA"/>
        </w:rPr>
        <w:tab/>
        <w:t>7 921 = 150 499</w:t>
      </w:r>
      <w:r w:rsidRPr="007579AB">
        <w:rPr>
          <w:szCs w:val="28"/>
          <w:lang w:eastAsia="uk-UA"/>
        </w:rPr>
        <w:sym w:font="Symbol" w:char="F0B4"/>
      </w:r>
      <w:r w:rsidRPr="007579AB">
        <w:rPr>
          <w:szCs w:val="28"/>
          <w:lang w:eastAsia="uk-UA"/>
        </w:rPr>
        <w:t>(-</w:t>
      </w:r>
      <w:r>
        <w:rPr>
          <w:szCs w:val="28"/>
          <w:lang w:eastAsia="uk-UA"/>
        </w:rPr>
        <w:t>2</w:t>
      </w:r>
      <w:r w:rsidRPr="007579AB">
        <w:rPr>
          <w:szCs w:val="28"/>
          <w:lang w:eastAsia="uk-UA"/>
        </w:rPr>
        <w:t>)</w:t>
      </w:r>
      <w:r>
        <w:rPr>
          <w:szCs w:val="28"/>
          <w:lang w:eastAsia="uk-UA"/>
        </w:rPr>
        <w:t>+  (</w:t>
      </w:r>
      <w:r w:rsidRPr="00A35C2B">
        <w:rPr>
          <w:color w:val="92D050"/>
          <w:szCs w:val="28"/>
          <w:lang w:eastAsia="uk-UA"/>
        </w:rPr>
        <w:t>364 366+150 499</w:t>
      </w:r>
      <w:r w:rsidRPr="00A35C2B">
        <w:rPr>
          <w:color w:val="92D050"/>
          <w:szCs w:val="28"/>
          <w:lang w:eastAsia="uk-UA"/>
        </w:rPr>
        <w:sym w:font="Symbol" w:char="F0B4"/>
      </w:r>
      <w:r w:rsidRPr="00A35C2B">
        <w:rPr>
          <w:color w:val="92D050"/>
          <w:szCs w:val="28"/>
          <w:lang w:eastAsia="uk-UA"/>
        </w:rPr>
        <w:t xml:space="preserve">(-2) </w:t>
      </w:r>
      <w:r>
        <w:rPr>
          <w:color w:val="92D050"/>
          <w:szCs w:val="28"/>
          <w:lang w:eastAsia="uk-UA"/>
        </w:rPr>
        <w:t>)</w:t>
      </w:r>
      <w:r w:rsidRPr="007579AB">
        <w:rPr>
          <w:szCs w:val="28"/>
          <w:lang w:eastAsia="uk-UA"/>
        </w:rPr>
        <w:sym w:font="Symbol" w:char="F0B4"/>
      </w:r>
      <w:r w:rsidRPr="007579AB">
        <w:rPr>
          <w:szCs w:val="28"/>
          <w:lang w:eastAsia="uk-UA"/>
        </w:rPr>
        <w:t>(-</w:t>
      </w:r>
      <w:r>
        <w:rPr>
          <w:szCs w:val="28"/>
          <w:lang w:eastAsia="uk-UA"/>
        </w:rPr>
        <w:t>3</w:t>
      </w:r>
      <w:r w:rsidRPr="007579AB">
        <w:rPr>
          <w:szCs w:val="28"/>
          <w:lang w:eastAsia="uk-UA"/>
        </w:rPr>
        <w:t>)</w:t>
      </w:r>
      <w:r>
        <w:rPr>
          <w:szCs w:val="28"/>
          <w:lang w:eastAsia="uk-UA"/>
        </w:rPr>
        <w:t>=150 499</w:t>
      </w:r>
      <w:r w:rsidRPr="007579AB">
        <w:rPr>
          <w:szCs w:val="28"/>
          <w:lang w:eastAsia="uk-UA"/>
        </w:rPr>
        <w:sym w:font="Symbol" w:char="F0B4"/>
      </w:r>
      <w:r>
        <w:rPr>
          <w:szCs w:val="28"/>
          <w:lang w:eastAsia="uk-UA"/>
        </w:rPr>
        <w:t>4+</w:t>
      </w:r>
      <w:r w:rsidR="00950D33">
        <w:rPr>
          <w:color w:val="000000" w:themeColor="text1"/>
          <w:szCs w:val="28"/>
          <w:lang w:eastAsia="uk-UA"/>
        </w:rPr>
        <w:t>364 </w:t>
      </w:r>
      <w:r w:rsidRPr="00A35C2B">
        <w:rPr>
          <w:color w:val="000000" w:themeColor="text1"/>
          <w:szCs w:val="28"/>
          <w:lang w:eastAsia="uk-UA"/>
        </w:rPr>
        <w:t>366</w:t>
      </w:r>
      <w:r w:rsidRPr="00A35C2B">
        <w:rPr>
          <w:color w:val="000000" w:themeColor="text1"/>
          <w:szCs w:val="28"/>
          <w:lang w:eastAsia="uk-UA"/>
        </w:rPr>
        <w:sym w:font="Symbol" w:char="F0B4"/>
      </w:r>
      <w:r w:rsidRPr="00A35C2B">
        <w:rPr>
          <w:color w:val="000000" w:themeColor="text1"/>
          <w:szCs w:val="28"/>
          <w:lang w:eastAsia="uk-UA"/>
        </w:rPr>
        <w:t>(-</w:t>
      </w:r>
      <w:r>
        <w:rPr>
          <w:szCs w:val="28"/>
          <w:lang w:eastAsia="uk-UA"/>
        </w:rPr>
        <w:t>3</w:t>
      </w:r>
      <w:r w:rsidRPr="007579AB">
        <w:rPr>
          <w:szCs w:val="28"/>
          <w:lang w:eastAsia="uk-UA"/>
        </w:rPr>
        <w:t>)</w:t>
      </w:r>
    </w:p>
    <w:p w14:paraId="6CAA7451" w14:textId="69D4E92E" w:rsidR="00A35C2B" w:rsidRDefault="00A35C2B" w:rsidP="00F10AC3">
      <w:pPr>
        <w:widowControl w:val="0"/>
        <w:ind w:firstLine="426"/>
        <w:jc w:val="both"/>
        <w:rPr>
          <w:szCs w:val="28"/>
          <w:lang w:eastAsia="uk-UA"/>
        </w:rPr>
      </w:pPr>
      <w:r>
        <w:rPr>
          <w:szCs w:val="28"/>
          <w:lang w:eastAsia="uk-UA"/>
        </w:rPr>
        <w:tab/>
        <w:t xml:space="preserve">7 921 =( </w:t>
      </w:r>
      <w:r w:rsidRPr="00A35C2B">
        <w:rPr>
          <w:color w:val="92D050"/>
          <w:szCs w:val="28"/>
          <w:lang w:eastAsia="uk-UA"/>
        </w:rPr>
        <w:t>1 243 597+ 364 366</w:t>
      </w:r>
      <w:r w:rsidRPr="00A35C2B">
        <w:rPr>
          <w:color w:val="92D050"/>
          <w:szCs w:val="28"/>
          <w:lang w:eastAsia="uk-UA"/>
        </w:rPr>
        <w:sym w:font="Symbol" w:char="F0B4"/>
      </w:r>
      <w:r w:rsidRPr="00A35C2B">
        <w:rPr>
          <w:color w:val="92D050"/>
          <w:szCs w:val="28"/>
          <w:lang w:eastAsia="uk-UA"/>
        </w:rPr>
        <w:t>(-3)</w:t>
      </w:r>
      <w:r>
        <w:rPr>
          <w:szCs w:val="28"/>
          <w:lang w:eastAsia="uk-UA"/>
        </w:rPr>
        <w:t>)</w:t>
      </w:r>
      <w:r w:rsidRPr="007579AB">
        <w:rPr>
          <w:szCs w:val="28"/>
          <w:lang w:eastAsia="uk-UA"/>
        </w:rPr>
        <w:sym w:font="Symbol" w:char="F0B4"/>
      </w:r>
      <w:r>
        <w:rPr>
          <w:szCs w:val="28"/>
          <w:lang w:eastAsia="uk-UA"/>
        </w:rPr>
        <w:t>4+</w:t>
      </w:r>
      <w:r w:rsidRPr="00A35C2B">
        <w:rPr>
          <w:color w:val="000000" w:themeColor="text1"/>
          <w:szCs w:val="28"/>
          <w:lang w:eastAsia="uk-UA"/>
        </w:rPr>
        <w:t>364 366</w:t>
      </w:r>
      <w:r w:rsidRPr="00A35C2B">
        <w:rPr>
          <w:color w:val="000000" w:themeColor="text1"/>
          <w:szCs w:val="28"/>
          <w:lang w:eastAsia="uk-UA"/>
        </w:rPr>
        <w:sym w:font="Symbol" w:char="F0B4"/>
      </w:r>
      <w:r w:rsidRPr="00A35C2B">
        <w:rPr>
          <w:color w:val="000000" w:themeColor="text1"/>
          <w:szCs w:val="28"/>
          <w:lang w:eastAsia="uk-UA"/>
        </w:rPr>
        <w:t>(-</w:t>
      </w:r>
      <w:r>
        <w:rPr>
          <w:szCs w:val="28"/>
          <w:lang w:eastAsia="uk-UA"/>
        </w:rPr>
        <w:t>3</w:t>
      </w:r>
      <w:r w:rsidRPr="007579AB">
        <w:rPr>
          <w:szCs w:val="28"/>
          <w:lang w:eastAsia="uk-UA"/>
        </w:rPr>
        <w:t>)</w:t>
      </w:r>
      <w:r>
        <w:rPr>
          <w:szCs w:val="28"/>
          <w:lang w:eastAsia="uk-UA"/>
        </w:rPr>
        <w:t>=</w:t>
      </w:r>
    </w:p>
    <w:p w14:paraId="11C19B71" w14:textId="00E8E812" w:rsidR="00A35C2B" w:rsidRPr="00A35C2B" w:rsidRDefault="00A35C2B" w:rsidP="00950D33">
      <w:pPr>
        <w:widowControl w:val="0"/>
        <w:jc w:val="both"/>
        <w:rPr>
          <w:szCs w:val="28"/>
          <w:lang w:eastAsia="uk-UA"/>
        </w:rPr>
      </w:pPr>
      <w:r>
        <w:rPr>
          <w:szCs w:val="28"/>
          <w:lang w:eastAsia="uk-UA"/>
        </w:rPr>
        <w:t>=</w:t>
      </w:r>
      <w:r w:rsidRPr="00A35C2B">
        <w:rPr>
          <w:szCs w:val="28"/>
          <w:lang w:eastAsia="uk-UA"/>
        </w:rPr>
        <w:t>1 243 597</w:t>
      </w:r>
      <w:r w:rsidRPr="00A35C2B">
        <w:rPr>
          <w:szCs w:val="28"/>
          <w:lang w:eastAsia="uk-UA"/>
        </w:rPr>
        <w:sym w:font="Symbol" w:char="F0B4"/>
      </w:r>
      <w:r w:rsidRPr="00A35C2B">
        <w:rPr>
          <w:szCs w:val="28"/>
          <w:lang w:eastAsia="uk-UA"/>
        </w:rPr>
        <w:t>4+364 366</w:t>
      </w:r>
      <w:r w:rsidRPr="00A35C2B">
        <w:rPr>
          <w:szCs w:val="28"/>
          <w:lang w:eastAsia="uk-UA"/>
        </w:rPr>
        <w:sym w:font="Symbol" w:char="F0B4"/>
      </w:r>
      <w:r w:rsidRPr="00A35C2B">
        <w:rPr>
          <w:szCs w:val="28"/>
          <w:lang w:eastAsia="uk-UA"/>
        </w:rPr>
        <w:t>(-15)</w:t>
      </w:r>
    </w:p>
    <w:p w14:paraId="4942DF5D" w14:textId="2ABC5794" w:rsidR="00A35C2B" w:rsidRDefault="00A35C2B" w:rsidP="00F10AC3">
      <w:pPr>
        <w:widowControl w:val="0"/>
        <w:ind w:firstLine="426"/>
        <w:jc w:val="both"/>
        <w:rPr>
          <w:szCs w:val="28"/>
          <w:lang w:eastAsia="uk-UA"/>
        </w:rPr>
      </w:pPr>
      <w:r>
        <w:rPr>
          <w:szCs w:val="28"/>
          <w:lang w:eastAsia="uk-UA"/>
        </w:rPr>
        <w:tab/>
        <w:t>7 921 =</w:t>
      </w:r>
      <w:r w:rsidRPr="00A35C2B">
        <w:rPr>
          <w:szCs w:val="28"/>
          <w:lang w:eastAsia="uk-UA"/>
        </w:rPr>
        <w:t>1 243 597</w:t>
      </w:r>
      <w:r w:rsidRPr="00A35C2B">
        <w:rPr>
          <w:szCs w:val="28"/>
          <w:lang w:eastAsia="uk-UA"/>
        </w:rPr>
        <w:sym w:font="Symbol" w:char="F0B4"/>
      </w:r>
      <w:r w:rsidRPr="00A35C2B">
        <w:rPr>
          <w:szCs w:val="28"/>
          <w:lang w:eastAsia="uk-UA"/>
        </w:rPr>
        <w:t>4+</w:t>
      </w:r>
      <w:r>
        <w:rPr>
          <w:szCs w:val="28"/>
          <w:lang w:eastAsia="uk-UA"/>
        </w:rPr>
        <w:t>(</w:t>
      </w:r>
      <w:r w:rsidRPr="00A35C2B">
        <w:rPr>
          <w:color w:val="92D050"/>
          <w:szCs w:val="28"/>
          <w:lang w:eastAsia="uk-UA"/>
        </w:rPr>
        <w:t>10 313 142+1 243 597</w:t>
      </w:r>
      <w:r w:rsidRPr="00A35C2B">
        <w:rPr>
          <w:color w:val="92D050"/>
          <w:szCs w:val="28"/>
          <w:lang w:eastAsia="uk-UA"/>
        </w:rPr>
        <w:sym w:font="Symbol" w:char="F0B4"/>
      </w:r>
      <w:r w:rsidRPr="00A35C2B">
        <w:rPr>
          <w:color w:val="92D050"/>
          <w:szCs w:val="28"/>
          <w:lang w:eastAsia="uk-UA"/>
        </w:rPr>
        <w:t>(-8)</w:t>
      </w:r>
      <w:r w:rsidRPr="00A35C2B">
        <w:rPr>
          <w:color w:val="000000" w:themeColor="text1"/>
          <w:szCs w:val="28"/>
          <w:lang w:eastAsia="uk-UA"/>
        </w:rPr>
        <w:t>)</w:t>
      </w:r>
      <w:r w:rsidRPr="00A35C2B">
        <w:rPr>
          <w:szCs w:val="28"/>
          <w:lang w:eastAsia="uk-UA"/>
        </w:rPr>
        <w:sym w:font="Symbol" w:char="F0B4"/>
      </w:r>
      <w:r w:rsidRPr="00A35C2B">
        <w:rPr>
          <w:szCs w:val="28"/>
          <w:lang w:eastAsia="uk-UA"/>
        </w:rPr>
        <w:t>(-15)</w:t>
      </w:r>
      <w:r>
        <w:rPr>
          <w:szCs w:val="28"/>
          <w:lang w:eastAsia="uk-UA"/>
        </w:rPr>
        <w:t>=</w:t>
      </w:r>
    </w:p>
    <w:p w14:paraId="4BB3B8C6" w14:textId="1A54604D" w:rsidR="00A35C2B" w:rsidRPr="00A35C2B" w:rsidRDefault="00A35C2B" w:rsidP="00950D33">
      <w:pPr>
        <w:widowControl w:val="0"/>
        <w:jc w:val="both"/>
        <w:rPr>
          <w:szCs w:val="28"/>
          <w:lang w:eastAsia="uk-UA"/>
        </w:rPr>
      </w:pPr>
      <w:r>
        <w:rPr>
          <w:szCs w:val="28"/>
          <w:lang w:eastAsia="uk-UA"/>
        </w:rPr>
        <w:t>=</w:t>
      </w:r>
      <w:r w:rsidRPr="00A35C2B">
        <w:rPr>
          <w:szCs w:val="28"/>
          <w:lang w:eastAsia="uk-UA"/>
        </w:rPr>
        <w:t>1 243 597</w:t>
      </w:r>
      <w:r w:rsidRPr="00A35C2B">
        <w:rPr>
          <w:szCs w:val="28"/>
          <w:lang w:eastAsia="uk-UA"/>
        </w:rPr>
        <w:sym w:font="Symbol" w:char="F0B4"/>
      </w:r>
      <w:r>
        <w:rPr>
          <w:szCs w:val="28"/>
          <w:lang w:eastAsia="uk-UA"/>
        </w:rPr>
        <w:t xml:space="preserve">124+ </w:t>
      </w:r>
      <w:r w:rsidRPr="00A35C2B">
        <w:rPr>
          <w:color w:val="000000" w:themeColor="text1"/>
          <w:szCs w:val="28"/>
          <w:lang w:eastAsia="uk-UA"/>
        </w:rPr>
        <w:t>10 313 142</w:t>
      </w:r>
      <w:r w:rsidRPr="00A35C2B">
        <w:rPr>
          <w:color w:val="000000" w:themeColor="text1"/>
          <w:szCs w:val="28"/>
          <w:lang w:eastAsia="uk-UA"/>
        </w:rPr>
        <w:sym w:font="Symbol" w:char="F0B4"/>
      </w:r>
      <w:r w:rsidRPr="00A35C2B">
        <w:rPr>
          <w:color w:val="000000" w:themeColor="text1"/>
          <w:szCs w:val="28"/>
          <w:lang w:eastAsia="uk-UA"/>
        </w:rPr>
        <w:t>(-15)</w:t>
      </w:r>
    </w:p>
    <w:p w14:paraId="080D8606" w14:textId="1F3CACF7" w:rsidR="007A6877" w:rsidRDefault="007A6877" w:rsidP="00F10AC3">
      <w:pPr>
        <w:widowControl w:val="0"/>
        <w:ind w:firstLine="426"/>
        <w:jc w:val="both"/>
        <w:rPr>
          <w:color w:val="000000" w:themeColor="text1"/>
          <w:szCs w:val="28"/>
          <w:lang w:eastAsia="uk-UA"/>
        </w:rPr>
      </w:pPr>
      <w:r>
        <w:rPr>
          <w:szCs w:val="28"/>
          <w:lang w:eastAsia="uk-UA"/>
        </w:rPr>
        <w:tab/>
        <w:t>7 921 =(</w:t>
      </w:r>
      <w:r w:rsidRPr="007A6877">
        <w:rPr>
          <w:color w:val="92D050"/>
          <w:szCs w:val="28"/>
          <w:lang w:eastAsia="uk-UA"/>
        </w:rPr>
        <w:t>73 435 591 + 10 313 142</w:t>
      </w:r>
      <w:r w:rsidRPr="007A6877">
        <w:rPr>
          <w:color w:val="92D050"/>
          <w:szCs w:val="28"/>
          <w:lang w:eastAsia="uk-UA"/>
        </w:rPr>
        <w:sym w:font="Symbol" w:char="F0B4"/>
      </w:r>
      <w:r w:rsidRPr="007A6877">
        <w:rPr>
          <w:color w:val="92D050"/>
          <w:szCs w:val="28"/>
          <w:lang w:eastAsia="uk-UA"/>
        </w:rPr>
        <w:t>(-7)</w:t>
      </w:r>
      <w:r w:rsidRPr="007A6877">
        <w:rPr>
          <w:color w:val="000000" w:themeColor="text1"/>
          <w:szCs w:val="28"/>
          <w:lang w:eastAsia="uk-UA"/>
        </w:rPr>
        <w:t>)</w:t>
      </w:r>
      <w:r w:rsidRPr="00A35C2B">
        <w:rPr>
          <w:szCs w:val="28"/>
          <w:lang w:eastAsia="uk-UA"/>
        </w:rPr>
        <w:sym w:font="Symbol" w:char="F0B4"/>
      </w:r>
      <w:r>
        <w:rPr>
          <w:szCs w:val="28"/>
          <w:lang w:eastAsia="uk-UA"/>
        </w:rPr>
        <w:t xml:space="preserve">124+ </w:t>
      </w:r>
      <w:r w:rsidRPr="00A35C2B">
        <w:rPr>
          <w:color w:val="000000" w:themeColor="text1"/>
          <w:szCs w:val="28"/>
          <w:lang w:eastAsia="uk-UA"/>
        </w:rPr>
        <w:t>10 313 142</w:t>
      </w:r>
      <w:r w:rsidRPr="00A35C2B">
        <w:rPr>
          <w:color w:val="000000" w:themeColor="text1"/>
          <w:szCs w:val="28"/>
          <w:lang w:eastAsia="uk-UA"/>
        </w:rPr>
        <w:sym w:font="Symbol" w:char="F0B4"/>
      </w:r>
      <w:r w:rsidRPr="00A35C2B">
        <w:rPr>
          <w:color w:val="000000" w:themeColor="text1"/>
          <w:szCs w:val="28"/>
          <w:lang w:eastAsia="uk-UA"/>
        </w:rPr>
        <w:t>(-15)</w:t>
      </w:r>
      <w:r>
        <w:rPr>
          <w:color w:val="000000" w:themeColor="text1"/>
          <w:szCs w:val="28"/>
          <w:lang w:eastAsia="uk-UA"/>
        </w:rPr>
        <w:t>=</w:t>
      </w:r>
    </w:p>
    <w:p w14:paraId="695FC4E0" w14:textId="2036D4BE" w:rsidR="007A6877" w:rsidRDefault="007A6877" w:rsidP="00950D33">
      <w:pPr>
        <w:widowControl w:val="0"/>
        <w:jc w:val="both"/>
        <w:rPr>
          <w:color w:val="000000" w:themeColor="text1"/>
          <w:szCs w:val="28"/>
          <w:lang w:eastAsia="uk-UA"/>
        </w:rPr>
      </w:pPr>
      <w:r>
        <w:rPr>
          <w:color w:val="000000" w:themeColor="text1"/>
          <w:szCs w:val="28"/>
          <w:lang w:eastAsia="uk-UA"/>
        </w:rPr>
        <w:t>=</w:t>
      </w:r>
      <w:r w:rsidRPr="007A6877">
        <w:rPr>
          <w:color w:val="000000" w:themeColor="text1"/>
          <w:szCs w:val="28"/>
          <w:lang w:eastAsia="uk-UA"/>
        </w:rPr>
        <w:t>73 435 591</w:t>
      </w:r>
      <w:r w:rsidRPr="007A6877">
        <w:rPr>
          <w:color w:val="000000" w:themeColor="text1"/>
          <w:szCs w:val="28"/>
          <w:lang w:eastAsia="uk-UA"/>
        </w:rPr>
        <w:sym w:font="Symbol" w:char="F0B4"/>
      </w:r>
      <w:r w:rsidRPr="007A6877">
        <w:rPr>
          <w:color w:val="000000" w:themeColor="text1"/>
          <w:szCs w:val="28"/>
          <w:lang w:eastAsia="uk-UA"/>
        </w:rPr>
        <w:t>124+10 313 142</w:t>
      </w:r>
      <w:r w:rsidRPr="007A6877">
        <w:rPr>
          <w:color w:val="000000" w:themeColor="text1"/>
          <w:szCs w:val="28"/>
          <w:lang w:eastAsia="uk-UA"/>
        </w:rPr>
        <w:sym w:font="Symbol" w:char="F0B4"/>
      </w:r>
      <w:r w:rsidRPr="007A6877">
        <w:rPr>
          <w:color w:val="000000" w:themeColor="text1"/>
          <w:szCs w:val="28"/>
          <w:lang w:eastAsia="uk-UA"/>
        </w:rPr>
        <w:t>(</w:t>
      </w:r>
      <w:r>
        <w:rPr>
          <w:color w:val="000000" w:themeColor="text1"/>
          <w:szCs w:val="28"/>
          <w:lang w:eastAsia="uk-UA"/>
        </w:rPr>
        <w:t>-</w:t>
      </w:r>
      <w:r w:rsidRPr="007A6877">
        <w:rPr>
          <w:color w:val="000000" w:themeColor="text1"/>
          <w:szCs w:val="28"/>
          <w:lang w:eastAsia="uk-UA"/>
        </w:rPr>
        <w:t>883)</w:t>
      </w:r>
    </w:p>
    <w:p w14:paraId="05566760" w14:textId="72D47B0C" w:rsidR="007A6877" w:rsidRDefault="007A6877" w:rsidP="00F10AC3">
      <w:pPr>
        <w:widowControl w:val="0"/>
        <w:ind w:firstLine="426"/>
        <w:jc w:val="both"/>
        <w:rPr>
          <w:color w:val="000000" w:themeColor="text1"/>
          <w:szCs w:val="28"/>
          <w:lang w:eastAsia="uk-UA"/>
        </w:rPr>
      </w:pPr>
      <w:r>
        <w:rPr>
          <w:color w:val="000000" w:themeColor="text1"/>
          <w:szCs w:val="28"/>
          <w:lang w:eastAsia="uk-UA"/>
        </w:rPr>
        <w:tab/>
      </w:r>
      <w:r>
        <w:rPr>
          <w:szCs w:val="28"/>
          <w:lang w:eastAsia="uk-UA"/>
        </w:rPr>
        <w:t xml:space="preserve">7 921 </w:t>
      </w:r>
      <w:r>
        <w:rPr>
          <w:color w:val="000000" w:themeColor="text1"/>
          <w:szCs w:val="28"/>
          <w:lang w:eastAsia="uk-UA"/>
        </w:rPr>
        <w:t>=</w:t>
      </w:r>
      <w:r w:rsidRPr="007A6877">
        <w:rPr>
          <w:color w:val="000000" w:themeColor="text1"/>
          <w:szCs w:val="28"/>
          <w:lang w:eastAsia="uk-UA"/>
        </w:rPr>
        <w:t>73 435 591</w:t>
      </w:r>
      <w:r w:rsidRPr="007A6877">
        <w:rPr>
          <w:color w:val="000000" w:themeColor="text1"/>
          <w:szCs w:val="28"/>
          <w:lang w:eastAsia="uk-UA"/>
        </w:rPr>
        <w:sym w:font="Symbol" w:char="F0B4"/>
      </w:r>
      <w:r w:rsidRPr="007A6877">
        <w:rPr>
          <w:color w:val="000000" w:themeColor="text1"/>
          <w:szCs w:val="28"/>
          <w:lang w:eastAsia="uk-UA"/>
        </w:rPr>
        <w:t>124+</w:t>
      </w:r>
      <w:r w:rsidRPr="007A6877">
        <w:rPr>
          <w:color w:val="92D050"/>
          <w:szCs w:val="28"/>
          <w:lang w:eastAsia="uk-UA"/>
        </w:rPr>
        <w:t>(83 748 733+73</w:t>
      </w:r>
      <w:r w:rsidRPr="007A6877">
        <w:rPr>
          <w:color w:val="92D050"/>
          <w:szCs w:val="28"/>
          <w:lang w:val="en-US" w:eastAsia="uk-UA"/>
        </w:rPr>
        <w:t> </w:t>
      </w:r>
      <w:r w:rsidRPr="007A6877">
        <w:rPr>
          <w:color w:val="92D050"/>
          <w:szCs w:val="28"/>
          <w:lang w:eastAsia="uk-UA"/>
        </w:rPr>
        <w:t>435</w:t>
      </w:r>
      <w:r w:rsidRPr="007A6877">
        <w:rPr>
          <w:color w:val="92D050"/>
          <w:szCs w:val="28"/>
          <w:lang w:val="en-US" w:eastAsia="uk-UA"/>
        </w:rPr>
        <w:t> </w:t>
      </w:r>
      <w:r w:rsidRPr="007A6877">
        <w:rPr>
          <w:color w:val="92D050"/>
          <w:szCs w:val="28"/>
          <w:lang w:eastAsia="uk-UA"/>
        </w:rPr>
        <w:t>591</w:t>
      </w:r>
      <w:r w:rsidRPr="007A6877">
        <w:rPr>
          <w:color w:val="92D050"/>
          <w:szCs w:val="28"/>
          <w:lang w:eastAsia="uk-UA"/>
        </w:rPr>
        <w:sym w:font="Symbol" w:char="F0B4"/>
      </w:r>
      <w:r w:rsidRPr="007A6877">
        <w:rPr>
          <w:color w:val="92D050"/>
          <w:szCs w:val="28"/>
          <w:lang w:eastAsia="uk-UA"/>
        </w:rPr>
        <w:t>(-1))</w:t>
      </w:r>
      <w:r w:rsidRPr="007A6877">
        <w:rPr>
          <w:color w:val="000000" w:themeColor="text1"/>
          <w:szCs w:val="28"/>
          <w:lang w:eastAsia="uk-UA"/>
        </w:rPr>
        <w:sym w:font="Symbol" w:char="F0B4"/>
      </w:r>
      <w:r w:rsidRPr="007A6877">
        <w:rPr>
          <w:color w:val="000000" w:themeColor="text1"/>
          <w:szCs w:val="28"/>
          <w:lang w:eastAsia="uk-UA"/>
        </w:rPr>
        <w:t>(</w:t>
      </w:r>
      <w:r>
        <w:rPr>
          <w:color w:val="000000" w:themeColor="text1"/>
          <w:szCs w:val="28"/>
          <w:lang w:eastAsia="uk-UA"/>
        </w:rPr>
        <w:t>-</w:t>
      </w:r>
      <w:r w:rsidRPr="007A6877">
        <w:rPr>
          <w:color w:val="000000" w:themeColor="text1"/>
          <w:szCs w:val="28"/>
          <w:lang w:eastAsia="uk-UA"/>
        </w:rPr>
        <w:t>883)</w:t>
      </w:r>
      <w:r>
        <w:rPr>
          <w:color w:val="000000" w:themeColor="text1"/>
          <w:szCs w:val="28"/>
          <w:lang w:eastAsia="uk-UA"/>
        </w:rPr>
        <w:t>=</w:t>
      </w:r>
      <w:r w:rsidRPr="007A6877">
        <w:rPr>
          <w:color w:val="000000" w:themeColor="text1"/>
          <w:szCs w:val="28"/>
          <w:lang w:eastAsia="uk-UA"/>
        </w:rPr>
        <w:t xml:space="preserve"> </w:t>
      </w:r>
    </w:p>
    <w:p w14:paraId="02DDE3D0" w14:textId="2E7C61E2" w:rsidR="007A6877" w:rsidRPr="007A6877" w:rsidRDefault="007A6877" w:rsidP="00950D33">
      <w:pPr>
        <w:widowControl w:val="0"/>
        <w:jc w:val="both"/>
        <w:rPr>
          <w:szCs w:val="28"/>
          <w:lang w:eastAsia="uk-UA"/>
        </w:rPr>
      </w:pPr>
      <w:r>
        <w:rPr>
          <w:color w:val="000000" w:themeColor="text1"/>
          <w:szCs w:val="28"/>
          <w:lang w:eastAsia="uk-UA"/>
        </w:rPr>
        <w:t>=</w:t>
      </w:r>
      <w:r w:rsidRPr="00F10AC3">
        <w:rPr>
          <w:i/>
          <w:color w:val="000000" w:themeColor="text1"/>
          <w:szCs w:val="28"/>
          <w:lang w:eastAsia="uk-UA"/>
        </w:rPr>
        <w:t>73 435 591</w:t>
      </w:r>
      <w:r w:rsidRPr="00F10AC3">
        <w:rPr>
          <w:i/>
          <w:color w:val="000000" w:themeColor="text1"/>
          <w:szCs w:val="28"/>
          <w:lang w:eastAsia="uk-UA"/>
        </w:rPr>
        <w:sym w:font="Symbol" w:char="F0B4"/>
      </w:r>
      <w:r w:rsidRPr="00F10AC3">
        <w:rPr>
          <w:i/>
          <w:color w:val="000000" w:themeColor="text1"/>
          <w:szCs w:val="28"/>
          <w:lang w:eastAsia="uk-UA"/>
        </w:rPr>
        <w:t>1007+ 83 748 733</w:t>
      </w:r>
      <w:r w:rsidRPr="00F10AC3">
        <w:rPr>
          <w:i/>
          <w:color w:val="000000" w:themeColor="text1"/>
          <w:szCs w:val="28"/>
          <w:lang w:eastAsia="uk-UA"/>
        </w:rPr>
        <w:sym w:font="Symbol" w:char="F0B4"/>
      </w:r>
      <w:r w:rsidRPr="00F10AC3">
        <w:rPr>
          <w:i/>
          <w:color w:val="000000" w:themeColor="text1"/>
          <w:szCs w:val="28"/>
          <w:lang w:eastAsia="uk-UA"/>
        </w:rPr>
        <w:t>(-883)</w:t>
      </w:r>
    </w:p>
    <w:p w14:paraId="7EDB706B" w14:textId="06414970" w:rsidR="007A6877" w:rsidRDefault="00F10AC3" w:rsidP="00F10AC3">
      <w:pPr>
        <w:widowControl w:val="0"/>
        <w:ind w:firstLine="426"/>
        <w:jc w:val="both"/>
        <w:rPr>
          <w:color w:val="000000" w:themeColor="text1"/>
          <w:szCs w:val="28"/>
          <w:lang w:eastAsia="uk-UA"/>
        </w:rPr>
      </w:pPr>
      <w:r>
        <w:rPr>
          <w:color w:val="000000" w:themeColor="text1"/>
          <w:szCs w:val="28"/>
          <w:lang w:eastAsia="uk-UA"/>
        </w:rPr>
        <w:t>Итоговое выражение после всех преобразований:</w:t>
      </w:r>
    </w:p>
    <w:p w14:paraId="71FEDAC1" w14:textId="2B598455" w:rsidR="00F10AC3" w:rsidRDefault="00F10AC3" w:rsidP="00F10AC3">
      <w:pPr>
        <w:widowControl w:val="0"/>
        <w:ind w:firstLine="426"/>
        <w:jc w:val="both"/>
        <w:rPr>
          <w:i/>
          <w:color w:val="000000" w:themeColor="text1"/>
          <w:szCs w:val="28"/>
          <w:lang w:eastAsia="uk-UA"/>
        </w:rPr>
      </w:pPr>
      <w:r>
        <w:rPr>
          <w:color w:val="000000" w:themeColor="text1"/>
          <w:szCs w:val="28"/>
          <w:lang w:eastAsia="uk-UA"/>
        </w:rPr>
        <w:tab/>
      </w:r>
      <w:r>
        <w:rPr>
          <w:color w:val="000000" w:themeColor="text1"/>
          <w:szCs w:val="28"/>
          <w:lang w:eastAsia="uk-UA"/>
        </w:rPr>
        <w:tab/>
      </w:r>
      <w:r>
        <w:rPr>
          <w:szCs w:val="28"/>
          <w:lang w:eastAsia="uk-UA"/>
        </w:rPr>
        <w:t xml:space="preserve">7 921 </w:t>
      </w:r>
      <w:r>
        <w:rPr>
          <w:color w:val="000000" w:themeColor="text1"/>
          <w:szCs w:val="28"/>
          <w:lang w:eastAsia="uk-UA"/>
        </w:rPr>
        <w:t>=</w:t>
      </w:r>
      <w:r w:rsidRPr="00F10AC3">
        <w:rPr>
          <w:i/>
          <w:color w:val="000000" w:themeColor="text1"/>
          <w:szCs w:val="28"/>
          <w:lang w:eastAsia="uk-UA"/>
        </w:rPr>
        <w:t>73 435 591</w:t>
      </w:r>
      <w:r w:rsidRPr="00F10AC3">
        <w:rPr>
          <w:i/>
          <w:color w:val="000000" w:themeColor="text1"/>
          <w:szCs w:val="28"/>
          <w:lang w:eastAsia="uk-UA"/>
        </w:rPr>
        <w:sym w:font="Symbol" w:char="F0B4"/>
      </w:r>
      <w:r w:rsidRPr="00F10AC3">
        <w:rPr>
          <w:i/>
          <w:color w:val="000000" w:themeColor="text1"/>
          <w:szCs w:val="28"/>
          <w:lang w:eastAsia="uk-UA"/>
        </w:rPr>
        <w:t>1007+ 83 748 733</w:t>
      </w:r>
      <w:r w:rsidRPr="00F10AC3">
        <w:rPr>
          <w:i/>
          <w:color w:val="000000" w:themeColor="text1"/>
          <w:szCs w:val="28"/>
          <w:lang w:eastAsia="uk-UA"/>
        </w:rPr>
        <w:sym w:font="Symbol" w:char="F0B4"/>
      </w:r>
      <w:r w:rsidRPr="00F10AC3">
        <w:rPr>
          <w:i/>
          <w:color w:val="000000" w:themeColor="text1"/>
          <w:szCs w:val="28"/>
          <w:lang w:eastAsia="uk-UA"/>
        </w:rPr>
        <w:t>(-883)</w:t>
      </w:r>
    </w:p>
    <w:p w14:paraId="71CEEB2C" w14:textId="7BCE30C1" w:rsidR="00226544" w:rsidRPr="00A97CF6" w:rsidRDefault="00F10AC3" w:rsidP="00F10AC3">
      <w:pPr>
        <w:widowControl w:val="0"/>
        <w:jc w:val="both"/>
        <w:rPr>
          <w:szCs w:val="28"/>
          <w:lang w:eastAsia="uk-UA"/>
        </w:rPr>
      </w:pPr>
      <w:r w:rsidRPr="00F10AC3">
        <w:rPr>
          <w:b/>
          <w:i/>
          <w:color w:val="000000" w:themeColor="text1"/>
          <w:szCs w:val="28"/>
          <w:lang w:eastAsia="uk-UA"/>
        </w:rPr>
        <w:t>ОТВЕТ</w:t>
      </w:r>
      <w:bookmarkStart w:id="0" w:name="_GoBack"/>
      <w:bookmarkEnd w:id="0"/>
      <w:r>
        <w:rPr>
          <w:i/>
          <w:color w:val="000000" w:themeColor="text1"/>
          <w:szCs w:val="28"/>
          <w:lang w:eastAsia="uk-UA"/>
        </w:rPr>
        <w:t>:</w:t>
      </w:r>
      <w:r w:rsidR="00A97CF6">
        <w:rPr>
          <w:i/>
          <w:color w:val="000000" w:themeColor="text1"/>
          <w:szCs w:val="28"/>
          <w:lang w:eastAsia="uk-UA"/>
        </w:rPr>
        <w:t> </w:t>
      </w:r>
      <w:r w:rsidRPr="00F10AC3">
        <w:rPr>
          <w:i/>
          <w:color w:val="000000" w:themeColor="text1"/>
          <w:szCs w:val="28"/>
          <w:lang w:val="en-US" w:eastAsia="uk-UA"/>
        </w:rPr>
        <w:t>v</w:t>
      </w:r>
      <w:r w:rsidRPr="00A97CF6">
        <w:rPr>
          <w:color w:val="000000" w:themeColor="text1"/>
          <w:szCs w:val="28"/>
          <w:lang w:eastAsia="uk-UA"/>
        </w:rPr>
        <w:t xml:space="preserve">=1007, </w:t>
      </w:r>
      <w:r w:rsidRPr="00F10AC3">
        <w:rPr>
          <w:i/>
          <w:color w:val="000000" w:themeColor="text1"/>
          <w:szCs w:val="28"/>
          <w:lang w:val="en-US" w:eastAsia="uk-UA"/>
        </w:rPr>
        <w:t>u</w:t>
      </w:r>
      <w:r w:rsidRPr="00A97CF6">
        <w:rPr>
          <w:i/>
          <w:color w:val="000000" w:themeColor="text1"/>
          <w:szCs w:val="28"/>
          <w:lang w:eastAsia="uk-UA"/>
        </w:rPr>
        <w:t>=-883</w:t>
      </w:r>
    </w:p>
    <w:p w14:paraId="53BD7C89" w14:textId="0550A8FF" w:rsidR="005D7C74" w:rsidRPr="00F02325" w:rsidRDefault="005D7C74" w:rsidP="00F10AC3">
      <w:pPr>
        <w:widowControl w:val="0"/>
        <w:ind w:firstLine="709"/>
        <w:jc w:val="both"/>
        <w:rPr>
          <w:b/>
          <w:szCs w:val="28"/>
        </w:rPr>
      </w:pPr>
      <w:r w:rsidRPr="00F02325">
        <w:rPr>
          <w:b/>
          <w:szCs w:val="28"/>
        </w:rPr>
        <w:t xml:space="preserve">6. Найти остаток от деления </w:t>
      </w:r>
      <w:r w:rsidR="00F02325" w:rsidRPr="00F02325">
        <w:rPr>
          <w:b/>
          <w:i/>
          <w:color w:val="000000" w:themeColor="text1"/>
          <w:position w:val="-6"/>
          <w:szCs w:val="28"/>
          <w:lang w:eastAsia="uk-UA"/>
        </w:rPr>
        <w:object w:dxaOrig="900" w:dyaOrig="340" w14:anchorId="133D2113">
          <v:shape id="_x0000_i1041" type="#_x0000_t75" style="width:45pt;height:16.5pt" o:ole="">
            <v:imagedata r:id="rId51" o:title=""/>
          </v:shape>
          <o:OLEObject Type="Embed" ProgID="Equation.3" ShapeID="_x0000_i1041" DrawAspect="Content" ObjectID="_1679724395" r:id="rId56"/>
        </w:object>
      </w:r>
      <w:r w:rsidRPr="00F02325">
        <w:rPr>
          <w:b/>
          <w:szCs w:val="28"/>
        </w:rPr>
        <w:t xml:space="preserve">  данного числа на простое</w:t>
      </w:r>
      <w:r w:rsidR="00F02325" w:rsidRPr="00F02325">
        <w:rPr>
          <w:b/>
          <w:szCs w:val="28"/>
        </w:rPr>
        <w:t xml:space="preserve"> 11.</w:t>
      </w:r>
    </w:p>
    <w:p w14:paraId="026FF470" w14:textId="3C69AFD7" w:rsidR="00F02325" w:rsidRDefault="00F02325" w:rsidP="00F10AC3">
      <w:pPr>
        <w:widowControl w:val="0"/>
        <w:ind w:firstLine="709"/>
        <w:jc w:val="both"/>
        <w:rPr>
          <w:szCs w:val="28"/>
          <w:lang w:val="en-US"/>
        </w:rPr>
      </w:pPr>
      <w:r w:rsidRPr="00F02325">
        <w:rPr>
          <w:szCs w:val="28"/>
          <w:lang w:val="en-US"/>
        </w:rPr>
        <w:t>1996</w:t>
      </w:r>
      <w:r w:rsidRPr="00F02325">
        <w:rPr>
          <w:szCs w:val="28"/>
          <w:vertAlign w:val="superscript"/>
          <w:lang w:val="en-US"/>
        </w:rPr>
        <w:t xml:space="preserve">1 </w:t>
      </w:r>
      <w:r>
        <w:rPr>
          <w:szCs w:val="28"/>
          <w:lang w:val="en-US"/>
        </w:rPr>
        <w:t xml:space="preserve">mod 11=5, </w:t>
      </w:r>
      <w:r w:rsidRPr="00F02325">
        <w:rPr>
          <w:szCs w:val="28"/>
          <w:lang w:val="en-US"/>
        </w:rPr>
        <w:t>1996</w:t>
      </w:r>
      <w:r w:rsidRPr="00F02325">
        <w:rPr>
          <w:szCs w:val="28"/>
          <w:vertAlign w:val="superscript"/>
          <w:lang w:val="en-US"/>
        </w:rPr>
        <w:t xml:space="preserve">2 </w:t>
      </w:r>
      <w:r>
        <w:rPr>
          <w:szCs w:val="28"/>
          <w:lang w:val="en-US"/>
        </w:rPr>
        <w:t xml:space="preserve">mod 11= 3, </w:t>
      </w:r>
      <w:r w:rsidRPr="00F02325">
        <w:rPr>
          <w:szCs w:val="28"/>
          <w:lang w:val="en-US"/>
        </w:rPr>
        <w:t>1996</w:t>
      </w:r>
      <w:r w:rsidRPr="00F02325">
        <w:rPr>
          <w:szCs w:val="28"/>
          <w:vertAlign w:val="superscript"/>
          <w:lang w:val="en-US"/>
        </w:rPr>
        <w:t xml:space="preserve">3 </w:t>
      </w:r>
      <w:r>
        <w:rPr>
          <w:szCs w:val="28"/>
          <w:lang w:val="en-US"/>
        </w:rPr>
        <w:t xml:space="preserve">mod 11= 4, </w:t>
      </w:r>
      <w:r w:rsidRPr="00F02325">
        <w:rPr>
          <w:szCs w:val="28"/>
          <w:lang w:val="en-US"/>
        </w:rPr>
        <w:t>1996</w:t>
      </w:r>
      <w:r w:rsidRPr="00F02325">
        <w:rPr>
          <w:szCs w:val="28"/>
          <w:vertAlign w:val="superscript"/>
          <w:lang w:val="en-US"/>
        </w:rPr>
        <w:t xml:space="preserve">4 </w:t>
      </w:r>
      <w:r>
        <w:rPr>
          <w:szCs w:val="28"/>
          <w:lang w:val="en-US"/>
        </w:rPr>
        <w:t>mod 11= 9</w:t>
      </w:r>
    </w:p>
    <w:p w14:paraId="6A01036E" w14:textId="77777777" w:rsidR="00F02325" w:rsidRPr="00A97CF6" w:rsidRDefault="00F02325" w:rsidP="00F10AC3">
      <w:pPr>
        <w:widowControl w:val="0"/>
        <w:ind w:firstLine="709"/>
        <w:jc w:val="both"/>
        <w:rPr>
          <w:szCs w:val="28"/>
          <w:lang w:val="en-US"/>
        </w:rPr>
      </w:pPr>
      <w:r w:rsidRPr="00A97CF6">
        <w:rPr>
          <w:szCs w:val="28"/>
          <w:lang w:val="en-US"/>
        </w:rPr>
        <w:t>1996</w:t>
      </w:r>
      <w:r w:rsidRPr="00A97CF6">
        <w:rPr>
          <w:szCs w:val="28"/>
          <w:vertAlign w:val="superscript"/>
          <w:lang w:val="en-US"/>
        </w:rPr>
        <w:t xml:space="preserve">5 </w:t>
      </w:r>
      <w:r>
        <w:rPr>
          <w:szCs w:val="28"/>
          <w:lang w:val="en-US"/>
        </w:rPr>
        <w:t>mod</w:t>
      </w:r>
      <w:r w:rsidRPr="00A97CF6">
        <w:rPr>
          <w:szCs w:val="28"/>
          <w:lang w:val="en-US"/>
        </w:rPr>
        <w:t xml:space="preserve"> 11= 1, 1996</w:t>
      </w:r>
      <w:r w:rsidRPr="00A97CF6">
        <w:rPr>
          <w:szCs w:val="28"/>
          <w:vertAlign w:val="superscript"/>
          <w:lang w:val="en-US"/>
        </w:rPr>
        <w:t xml:space="preserve">6 </w:t>
      </w:r>
      <w:r>
        <w:rPr>
          <w:szCs w:val="28"/>
          <w:lang w:val="en-US"/>
        </w:rPr>
        <w:t>mod</w:t>
      </w:r>
      <w:r w:rsidRPr="00A97CF6">
        <w:rPr>
          <w:szCs w:val="28"/>
          <w:lang w:val="en-US"/>
        </w:rPr>
        <w:t xml:space="preserve"> 11=5.</w:t>
      </w:r>
    </w:p>
    <w:p w14:paraId="7DB613B9" w14:textId="77777777" w:rsidR="00F02325" w:rsidRDefault="00F02325" w:rsidP="00F10AC3">
      <w:pPr>
        <w:widowControl w:val="0"/>
        <w:ind w:firstLine="709"/>
        <w:jc w:val="both"/>
        <w:rPr>
          <w:szCs w:val="28"/>
          <w:vertAlign w:val="superscript"/>
        </w:rPr>
      </w:pPr>
      <w:r>
        <w:rPr>
          <w:szCs w:val="28"/>
        </w:rPr>
        <w:t>Зациклилось. То есть 1996</w:t>
      </w:r>
      <w:r w:rsidRPr="00F02325">
        <w:rPr>
          <w:szCs w:val="28"/>
          <w:vertAlign w:val="superscript"/>
        </w:rPr>
        <w:t>6</w:t>
      </w:r>
      <w:r>
        <w:rPr>
          <w:szCs w:val="28"/>
        </w:rPr>
        <w:t xml:space="preserve"> дает такой же остаток от деления, что </w:t>
      </w:r>
      <w:r w:rsidRPr="00F02325">
        <w:rPr>
          <w:szCs w:val="28"/>
        </w:rPr>
        <w:t>1996</w:t>
      </w:r>
      <w:r w:rsidRPr="00F02325">
        <w:rPr>
          <w:szCs w:val="28"/>
          <w:vertAlign w:val="superscript"/>
        </w:rPr>
        <w:t>1</w:t>
      </w:r>
    </w:p>
    <w:p w14:paraId="620295B7" w14:textId="77777777" w:rsidR="009D047C" w:rsidRDefault="00F02325" w:rsidP="00F10AC3">
      <w:pPr>
        <w:widowControl w:val="0"/>
        <w:ind w:firstLine="709"/>
        <w:jc w:val="both"/>
        <w:rPr>
          <w:szCs w:val="28"/>
        </w:rPr>
      </w:pPr>
      <w:r>
        <w:rPr>
          <w:szCs w:val="28"/>
        </w:rPr>
        <w:t xml:space="preserve">А это означает, что длина цикла равна 5. </w:t>
      </w:r>
    </w:p>
    <w:p w14:paraId="4EA01527" w14:textId="77777777" w:rsidR="00005C17" w:rsidRDefault="009D047C" w:rsidP="00F10AC3">
      <w:pPr>
        <w:widowControl w:val="0"/>
        <w:ind w:firstLine="709"/>
        <w:jc w:val="both"/>
        <w:rPr>
          <w:szCs w:val="28"/>
        </w:rPr>
      </w:pPr>
      <w:r>
        <w:rPr>
          <w:szCs w:val="28"/>
        </w:rPr>
        <w:t>2003=5</w:t>
      </w:r>
      <w:r>
        <w:rPr>
          <w:szCs w:val="28"/>
          <w:lang w:eastAsia="uk-UA"/>
        </w:rPr>
        <w:sym w:font="Symbol" w:char="F0B4"/>
      </w:r>
      <w:r>
        <w:rPr>
          <w:szCs w:val="28"/>
          <w:lang w:eastAsia="uk-UA"/>
        </w:rPr>
        <w:t xml:space="preserve">400+3. Значит из этого следует, остаток от деления будет такой же как и при </w:t>
      </w:r>
      <w:r w:rsidRPr="009D047C">
        <w:rPr>
          <w:szCs w:val="28"/>
        </w:rPr>
        <w:t>1996</w:t>
      </w:r>
      <w:r w:rsidRPr="009D047C">
        <w:rPr>
          <w:szCs w:val="28"/>
          <w:vertAlign w:val="superscript"/>
        </w:rPr>
        <w:t>3</w:t>
      </w:r>
      <w:r>
        <w:rPr>
          <w:szCs w:val="28"/>
          <w:vertAlign w:val="superscript"/>
        </w:rPr>
        <w:t xml:space="preserve"> </w:t>
      </w:r>
      <w:r>
        <w:rPr>
          <w:szCs w:val="28"/>
        </w:rPr>
        <w:t xml:space="preserve">. </w:t>
      </w:r>
      <w:r w:rsidRPr="009D047C">
        <w:rPr>
          <w:i/>
          <w:szCs w:val="28"/>
        </w:rPr>
        <w:t>А это число 4</w:t>
      </w:r>
      <w:r>
        <w:rPr>
          <w:szCs w:val="28"/>
        </w:rPr>
        <w:t>.</w:t>
      </w:r>
    </w:p>
    <w:p w14:paraId="2B774C42" w14:textId="0C72A3BD" w:rsidR="00005C17" w:rsidRDefault="00005C17" w:rsidP="00F10AC3">
      <w:pPr>
        <w:widowControl w:val="0"/>
        <w:ind w:firstLine="709"/>
        <w:jc w:val="both"/>
        <w:rPr>
          <w:szCs w:val="28"/>
        </w:rPr>
      </w:pPr>
      <w:r>
        <w:rPr>
          <w:szCs w:val="28"/>
        </w:rPr>
        <w:t>Проверка на калькуляторе:</w:t>
      </w:r>
      <w:r w:rsidR="00950D33" w:rsidRPr="00F10AC3">
        <w:rPr>
          <w:position w:val="-12"/>
          <w:szCs w:val="28"/>
        </w:rPr>
        <w:object w:dxaOrig="200" w:dyaOrig="380" w14:anchorId="54DC2CFC">
          <v:shape id="_x0000_i1042" type="#_x0000_t75" style="width:9.75pt;height:19.5pt" o:ole="">
            <v:imagedata r:id="rId57" o:title=""/>
          </v:shape>
          <o:OLEObject Type="Embed" ProgID="Equation.3" ShapeID="_x0000_i1042" DrawAspect="Content" ObjectID="_1679724396" r:id="rId58"/>
        </w:object>
      </w:r>
    </w:p>
    <w:p w14:paraId="4A4A0D82" w14:textId="7D4B3613" w:rsidR="00DF350B" w:rsidRPr="00F02325" w:rsidRDefault="00005C17" w:rsidP="00005C17">
      <w:pPr>
        <w:widowControl w:val="0"/>
        <w:ind w:firstLine="709"/>
        <w:jc w:val="center"/>
        <w:rPr>
          <w:color w:val="000000"/>
          <w:szCs w:val="28"/>
          <w:lang w:eastAsia="en-US"/>
        </w:rPr>
      </w:pPr>
      <w:r w:rsidRPr="00005C17">
        <w:rPr>
          <w:noProof/>
          <w:color w:val="000000"/>
          <w:szCs w:val="28"/>
          <w:lang w:val="en-US" w:eastAsia="en-US"/>
        </w:rPr>
        <w:drawing>
          <wp:inline distT="0" distB="0" distL="0" distR="0" wp14:anchorId="49667681" wp14:editId="4DBBA29E">
            <wp:extent cx="1275907" cy="1789121"/>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01959" cy="1825652"/>
                    </a:xfrm>
                    <a:prstGeom prst="rect">
                      <a:avLst/>
                    </a:prstGeom>
                  </pic:spPr>
                </pic:pic>
              </a:graphicData>
            </a:graphic>
          </wp:inline>
        </w:drawing>
      </w:r>
      <w:r w:rsidR="00DF350B" w:rsidRPr="00F02325">
        <w:rPr>
          <w:color w:val="000000"/>
          <w:szCs w:val="28"/>
          <w:lang w:eastAsia="en-US"/>
        </w:rPr>
        <w:br w:type="page"/>
      </w:r>
    </w:p>
    <w:p w14:paraId="041D233A" w14:textId="77777777" w:rsidR="00DF350B" w:rsidRPr="00DF350B" w:rsidRDefault="00DF350B" w:rsidP="00DF350B">
      <w:pPr>
        <w:shd w:val="clear" w:color="auto" w:fill="FFFFFF"/>
        <w:jc w:val="center"/>
        <w:outlineLvl w:val="1"/>
        <w:rPr>
          <w:b/>
          <w:bCs/>
          <w:color w:val="000000" w:themeColor="text1"/>
          <w:szCs w:val="28"/>
          <w:lang w:eastAsia="be-BY"/>
        </w:rPr>
      </w:pPr>
      <w:r w:rsidRPr="00474D73">
        <w:rPr>
          <w:b/>
          <w:bCs/>
          <w:color w:val="000000" w:themeColor="text1"/>
          <w:szCs w:val="28"/>
          <w:lang w:eastAsia="be-BY"/>
        </w:rPr>
        <w:lastRenderedPageBreak/>
        <w:t>Практическое занятие №</w:t>
      </w:r>
      <w:r w:rsidRPr="00DF350B">
        <w:rPr>
          <w:b/>
          <w:bCs/>
          <w:color w:val="000000" w:themeColor="text1"/>
          <w:szCs w:val="28"/>
          <w:lang w:eastAsia="be-BY"/>
        </w:rPr>
        <w:t>9</w:t>
      </w:r>
    </w:p>
    <w:p w14:paraId="29F3E656" w14:textId="6E29A908" w:rsidR="00DF350B" w:rsidRPr="00632F04" w:rsidRDefault="00DF350B" w:rsidP="00632F04">
      <w:pPr>
        <w:shd w:val="clear" w:color="auto" w:fill="FFFFFF"/>
        <w:jc w:val="center"/>
        <w:outlineLvl w:val="1"/>
        <w:rPr>
          <w:b/>
          <w:bCs/>
          <w:color w:val="000000" w:themeColor="text1"/>
          <w:szCs w:val="28"/>
          <w:lang w:eastAsia="be-BY"/>
        </w:rPr>
      </w:pPr>
      <w:r w:rsidRPr="00DF350B">
        <w:rPr>
          <w:b/>
          <w:bCs/>
          <w:color w:val="000000" w:themeColor="text1"/>
          <w:szCs w:val="28"/>
          <w:lang w:eastAsia="be-BY"/>
        </w:rPr>
        <w:t>Тема «</w:t>
      </w:r>
      <w:r w:rsidRPr="00DF350B">
        <w:rPr>
          <w:rStyle w:val="FontStyle11"/>
          <w:rFonts w:ascii="Times New Roman" w:hAnsi="Times New Roman" w:cs="Times New Roman"/>
          <w:b/>
          <w:sz w:val="28"/>
          <w:szCs w:val="28"/>
        </w:rPr>
        <w:t>Авторское право и смежные права</w:t>
      </w:r>
      <w:r w:rsidRPr="00DF350B">
        <w:rPr>
          <w:b/>
          <w:bCs/>
          <w:color w:val="000000" w:themeColor="text1"/>
          <w:szCs w:val="28"/>
          <w:lang w:eastAsia="be-BY"/>
        </w:rPr>
        <w:t>»</w:t>
      </w:r>
    </w:p>
    <w:p w14:paraId="4E3756F0" w14:textId="2C83379C" w:rsidR="00DF350B" w:rsidRDefault="00DF350B" w:rsidP="00DF350B">
      <w:pPr>
        <w:shd w:val="clear" w:color="auto" w:fill="FFFFFF"/>
        <w:ind w:firstLine="567"/>
        <w:outlineLvl w:val="1"/>
        <w:rPr>
          <w:color w:val="000000" w:themeColor="text1"/>
          <w:szCs w:val="28"/>
        </w:rPr>
      </w:pPr>
      <w:r w:rsidRPr="00DF350B">
        <w:rPr>
          <w:b/>
          <w:color w:val="000000" w:themeColor="text1"/>
          <w:szCs w:val="28"/>
        </w:rPr>
        <w:t>Цель</w:t>
      </w:r>
      <w:r w:rsidRPr="00474D73">
        <w:rPr>
          <w:color w:val="000000" w:themeColor="text1"/>
          <w:szCs w:val="28"/>
        </w:rPr>
        <w:t xml:space="preserve">: Изучить основные положения </w:t>
      </w:r>
      <w:r w:rsidRPr="00632F04">
        <w:rPr>
          <w:color w:val="000000" w:themeColor="text1"/>
          <w:szCs w:val="28"/>
        </w:rPr>
        <w:t>а</w:t>
      </w:r>
      <w:r w:rsidRPr="00632F04">
        <w:rPr>
          <w:rStyle w:val="FontStyle11"/>
          <w:rFonts w:ascii="Times New Roman" w:hAnsi="Times New Roman" w:cs="Times New Roman"/>
          <w:sz w:val="28"/>
          <w:szCs w:val="28"/>
        </w:rPr>
        <w:t>вторского права и смежных прав</w:t>
      </w:r>
      <w:r w:rsidRPr="00632F04">
        <w:rPr>
          <w:color w:val="000000" w:themeColor="text1"/>
          <w:szCs w:val="28"/>
        </w:rPr>
        <w:t>.</w:t>
      </w:r>
    </w:p>
    <w:p w14:paraId="6F9B732F" w14:textId="399EC610" w:rsidR="004E7D8B" w:rsidRDefault="004E7D8B" w:rsidP="004E7D8B">
      <w:pPr>
        <w:pStyle w:val="Style2"/>
        <w:widowControl/>
        <w:spacing w:before="120" w:line="240" w:lineRule="auto"/>
        <w:ind w:firstLine="510"/>
        <w:rPr>
          <w:rStyle w:val="FontStyle12"/>
          <w:rFonts w:ascii="Times New Roman" w:hAnsi="Times New Roman" w:cs="Times New Roman"/>
          <w:sz w:val="28"/>
          <w:szCs w:val="28"/>
          <w:lang w:val="ru-RU" w:eastAsia="ru-RU"/>
        </w:rPr>
      </w:pPr>
      <w:r>
        <w:rPr>
          <w:color w:val="000000" w:themeColor="text1"/>
          <w:szCs w:val="28"/>
        </w:rPr>
        <w:t>1.</w:t>
      </w:r>
      <w:r w:rsidRPr="004E7D8B">
        <w:rPr>
          <w:rStyle w:val="a4"/>
        </w:rPr>
        <w:t xml:space="preserve"> </w:t>
      </w:r>
      <w:r>
        <w:rPr>
          <w:rStyle w:val="FontStyle12"/>
          <w:rFonts w:ascii="Times New Roman" w:hAnsi="Times New Roman" w:cs="Times New Roman"/>
          <w:sz w:val="28"/>
          <w:szCs w:val="28"/>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4B54D03B" w14:textId="77777777" w:rsidR="004E7D8B" w:rsidRDefault="004E7D8B" w:rsidP="004E7D8B">
      <w:pPr>
        <w:pStyle w:val="Style2"/>
        <w:widowControl/>
        <w:spacing w:line="240" w:lineRule="auto"/>
        <w:ind w:firstLine="495"/>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0FC546F8" w14:textId="2076E7E7" w:rsidR="004E7D8B" w:rsidRPr="004E7D8B" w:rsidRDefault="004E7D8B" w:rsidP="004E7D8B">
      <w:pPr>
        <w:pStyle w:val="Style4"/>
        <w:widowControl/>
        <w:tabs>
          <w:tab w:val="left" w:pos="690"/>
        </w:tabs>
        <w:spacing w:line="240" w:lineRule="auto"/>
        <w:ind w:left="360" w:firstLine="66"/>
        <w:rPr>
          <w:rStyle w:val="FontStyle12"/>
          <w:rFonts w:ascii="Times New Roman" w:hAnsi="Times New Roman" w:cs="Times New Roman"/>
          <w:sz w:val="28"/>
          <w:szCs w:val="28"/>
          <w:lang w:val="ru-RU" w:eastAsia="en-US"/>
        </w:rPr>
      </w:pPr>
      <w:r w:rsidRPr="004E7D8B">
        <w:rPr>
          <w:rStyle w:val="FontStyle12"/>
          <w:rFonts w:ascii="Times New Roman" w:hAnsi="Times New Roman" w:cs="Times New Roman"/>
          <w:sz w:val="28"/>
          <w:szCs w:val="28"/>
          <w:lang w:val="ru-RU" w:eastAsia="en-US"/>
        </w:rPr>
        <w:t>1.</w:t>
      </w:r>
      <w:r>
        <w:rPr>
          <w:rStyle w:val="FontStyle12"/>
          <w:rFonts w:ascii="Times New Roman" w:hAnsi="Times New Roman" w:cs="Times New Roman"/>
          <w:sz w:val="28"/>
          <w:szCs w:val="28"/>
          <w:lang w:val="ru-RU" w:eastAsia="en-US"/>
        </w:rPr>
        <w:t>1.</w:t>
      </w:r>
      <w:r w:rsidRPr="004E7D8B">
        <w:rPr>
          <w:rStyle w:val="FontStyle12"/>
          <w:rFonts w:ascii="Times New Roman" w:hAnsi="Times New Roman" w:cs="Times New Roman"/>
          <w:sz w:val="28"/>
          <w:szCs w:val="28"/>
          <w:lang w:val="ru-RU" w:eastAsia="en-US"/>
        </w:rPr>
        <w:t xml:space="preserve"> </w:t>
      </w:r>
      <w:r>
        <w:rPr>
          <w:rStyle w:val="FontStyle12"/>
          <w:rFonts w:ascii="Times New Roman" w:hAnsi="Times New Roman" w:cs="Times New Roman"/>
          <w:sz w:val="28"/>
          <w:szCs w:val="28"/>
          <w:lang w:val="ru-RU" w:eastAsia="en-US"/>
        </w:rPr>
        <w:t>Произведения</w:t>
      </w:r>
    </w:p>
    <w:p w14:paraId="1E406246"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14:paraId="2706EA87" w14:textId="77777777" w:rsidR="004E7D8B" w:rsidRP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научные (статьи, монографии, отчеты);</w:t>
      </w:r>
    </w:p>
    <w:p w14:paraId="4F600161"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драматические и музыкально-драматические, сценарные;</w:t>
      </w:r>
    </w:p>
    <w:p w14:paraId="3121B2E4"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хореографические и пантомимы;</w:t>
      </w:r>
    </w:p>
    <w:p w14:paraId="74D8A7B2"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музыкальные с текстом или без текста;</w:t>
      </w:r>
    </w:p>
    <w:p w14:paraId="36A653D2"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аудиовизуальные;</w:t>
      </w:r>
    </w:p>
    <w:p w14:paraId="25EA7861"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14:paraId="2F18F9F4"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декоративно-прикладного искусства;</w:t>
      </w:r>
    </w:p>
    <w:p w14:paraId="6C39E1E0"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14:paraId="039B3F39"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фотографические;</w:t>
      </w:r>
    </w:p>
    <w:p w14:paraId="75D51019"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14:paraId="09D7773C" w14:textId="77777777" w:rsidR="004E7D8B" w:rsidRDefault="004E7D8B" w:rsidP="004E7D8B">
      <w:pPr>
        <w:pStyle w:val="Style4"/>
        <w:widowControl/>
        <w:numPr>
          <w:ilvl w:val="0"/>
          <w:numId w:val="13"/>
        </w:numPr>
        <w:tabs>
          <w:tab w:val="left" w:pos="72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другие произведения.</w:t>
      </w:r>
    </w:p>
    <w:p w14:paraId="2A05FEDB" w14:textId="48C59A97" w:rsidR="004E7D8B" w:rsidRDefault="004E7D8B" w:rsidP="004E7D8B">
      <w:pPr>
        <w:pStyle w:val="Style4"/>
        <w:widowControl/>
        <w:tabs>
          <w:tab w:val="left" w:pos="720"/>
        </w:tabs>
        <w:spacing w:line="240" w:lineRule="auto"/>
        <w:ind w:firstLine="0"/>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en-US"/>
        </w:rPr>
        <w:t xml:space="preserve">       1.</w:t>
      </w:r>
      <w:r>
        <w:rPr>
          <w:rStyle w:val="FontStyle12"/>
          <w:rFonts w:ascii="Times New Roman" w:hAnsi="Times New Roman" w:cs="Times New Roman"/>
          <w:sz w:val="28"/>
          <w:szCs w:val="28"/>
          <w:lang w:val="en-US" w:eastAsia="en-US"/>
        </w:rPr>
        <w:t xml:space="preserve">2. </w:t>
      </w:r>
      <w:r>
        <w:rPr>
          <w:rStyle w:val="FontStyle12"/>
          <w:rFonts w:ascii="Times New Roman" w:hAnsi="Times New Roman" w:cs="Times New Roman"/>
          <w:sz w:val="28"/>
          <w:szCs w:val="28"/>
          <w:lang w:val="ru-RU" w:eastAsia="en-US"/>
        </w:rPr>
        <w:t>Производные произведении.</w:t>
      </w:r>
    </w:p>
    <w:p w14:paraId="430EEB07" w14:textId="5AB39F38" w:rsidR="004E7D8B" w:rsidRDefault="004E7D8B" w:rsidP="004E7D8B">
      <w:pPr>
        <w:pStyle w:val="Style3"/>
        <w:widowControl/>
        <w:numPr>
          <w:ilvl w:val="0"/>
          <w:numId w:val="14"/>
        </w:numPr>
        <w:jc w:val="left"/>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переводы, обработки, инсценировки, музыкальные аранжировки, обзоры, аннотации, рефераты;</w:t>
      </w:r>
    </w:p>
    <w:p w14:paraId="2E5B52B8" w14:textId="77777777" w:rsidR="004E7D8B" w:rsidRDefault="004E7D8B" w:rsidP="004E7D8B">
      <w:pPr>
        <w:pStyle w:val="Style4"/>
        <w:widowControl/>
        <w:numPr>
          <w:ilvl w:val="0"/>
          <w:numId w:val="14"/>
        </w:numPr>
        <w:tabs>
          <w:tab w:val="left" w:pos="705"/>
        </w:tabs>
        <w:spacing w:line="240" w:lineRule="auto"/>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14:paraId="00813B42" w14:textId="357CC06C" w:rsidR="004E7D8B" w:rsidRDefault="004E7D8B" w:rsidP="004E7D8B">
      <w:pPr>
        <w:pStyle w:val="Style4"/>
        <w:widowControl/>
        <w:tabs>
          <w:tab w:val="left" w:pos="705"/>
        </w:tabs>
        <w:spacing w:line="240" w:lineRule="auto"/>
        <w:ind w:left="360" w:firstLine="66"/>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1.3. Компьютерные программы (все виды программ)</w:t>
      </w:r>
    </w:p>
    <w:p w14:paraId="78CB015B" w14:textId="77777777" w:rsidR="004E7D8B" w:rsidRDefault="004E7D8B" w:rsidP="004E7D8B">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14:paraId="1EFFEA9C" w14:textId="77777777" w:rsidR="004E7D8B" w:rsidRDefault="004E7D8B" w:rsidP="004E7D8B">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62DD301F" w14:textId="09857822" w:rsidR="004E7D8B" w:rsidRDefault="004E7D8B" w:rsidP="004E7D8B">
      <w:pPr>
        <w:pStyle w:val="Style2"/>
        <w:widowControl/>
        <w:spacing w:before="120" w:line="240" w:lineRule="auto"/>
        <w:ind w:firstLine="567"/>
        <w:rPr>
          <w:rStyle w:val="FontStyle12"/>
          <w:rFonts w:ascii="Times New Roman" w:hAnsi="Times New Roman" w:cs="Times New Roman"/>
          <w:sz w:val="28"/>
          <w:szCs w:val="28"/>
          <w:lang w:val="ru-RU" w:eastAsia="ru-RU"/>
        </w:rPr>
      </w:pPr>
      <w:r>
        <w:rPr>
          <w:color w:val="000000" w:themeColor="text1"/>
          <w:szCs w:val="28"/>
        </w:rPr>
        <w:t>2.</w:t>
      </w:r>
      <w:r w:rsidRPr="004E7D8B">
        <w:rPr>
          <w:rStyle w:val="FontStyle12"/>
        </w:rPr>
        <w:t xml:space="preserve"> </w:t>
      </w:r>
      <w:r>
        <w:rPr>
          <w:rStyle w:val="FontStyle12"/>
          <w:rFonts w:ascii="Times New Roman" w:hAnsi="Times New Roman" w:cs="Times New Roman"/>
          <w:sz w:val="28"/>
          <w:szCs w:val="28"/>
          <w:lang w:val="ru-RU" w:eastAsia="ru-RU"/>
        </w:rPr>
        <w:t xml:space="preserve">Авторские права делятся на: </w:t>
      </w:r>
      <w:r>
        <w:rPr>
          <w:rStyle w:val="FontStyle12"/>
          <w:rFonts w:ascii="Times New Roman" w:hAnsi="Times New Roman" w:cs="Times New Roman"/>
          <w:sz w:val="28"/>
          <w:szCs w:val="28"/>
          <w:lang w:val="ru-RU" w:eastAsia="en-US"/>
        </w:rPr>
        <w:t xml:space="preserve">личные неимущественные (моральные права - </w:t>
      </w:r>
      <w:r>
        <w:rPr>
          <w:rStyle w:val="FontStyle12"/>
          <w:rFonts w:ascii="Times New Roman" w:hAnsi="Times New Roman" w:cs="Times New Roman"/>
          <w:sz w:val="28"/>
          <w:szCs w:val="28"/>
          <w:lang w:val="en-US" w:eastAsia="en-US"/>
        </w:rPr>
        <w:t>droit</w:t>
      </w:r>
      <w:r>
        <w:rPr>
          <w:rStyle w:val="FontStyle12"/>
          <w:rFonts w:ascii="Times New Roman" w:hAnsi="Times New Roman" w:cs="Times New Roman"/>
          <w:sz w:val="28"/>
          <w:szCs w:val="28"/>
          <w:lang w:val="ru-RU" w:eastAsia="en-US"/>
        </w:rPr>
        <w:t xml:space="preserve"> </w:t>
      </w:r>
      <w:r>
        <w:rPr>
          <w:rStyle w:val="FontStyle12"/>
          <w:rFonts w:ascii="Times New Roman" w:hAnsi="Times New Roman" w:cs="Times New Roman"/>
          <w:sz w:val="28"/>
          <w:szCs w:val="28"/>
          <w:lang w:val="en-US" w:eastAsia="en-US"/>
        </w:rPr>
        <w:t>moral</w:t>
      </w:r>
      <w:r>
        <w:rPr>
          <w:rStyle w:val="FontStyle12"/>
          <w:rFonts w:ascii="Times New Roman" w:hAnsi="Times New Roman" w:cs="Times New Roman"/>
          <w:sz w:val="28"/>
          <w:szCs w:val="28"/>
          <w:lang w:val="ru-RU" w:eastAsia="en-US"/>
        </w:rPr>
        <w:t>) и имущественные (экономические) права.</w:t>
      </w:r>
    </w:p>
    <w:p w14:paraId="5A8C12FD" w14:textId="77777777" w:rsidR="004E7D8B" w:rsidRDefault="004E7D8B" w:rsidP="004E7D8B">
      <w:pPr>
        <w:pStyle w:val="Style2"/>
        <w:widowControl/>
        <w:spacing w:line="240" w:lineRule="auto"/>
        <w:ind w:left="555" w:firstLine="0"/>
        <w:jc w:val="left"/>
        <w:rPr>
          <w:rStyle w:val="FontStyle12"/>
          <w:rFonts w:ascii="Times New Roman" w:hAnsi="Times New Roman" w:cs="Times New Roman"/>
          <w:sz w:val="28"/>
          <w:szCs w:val="28"/>
          <w:lang w:val="ru-RU" w:eastAsia="ru-RU"/>
        </w:rPr>
      </w:pPr>
      <w:r w:rsidRPr="004E7D8B">
        <w:rPr>
          <w:rStyle w:val="FontStyle12"/>
          <w:rFonts w:ascii="Times New Roman" w:hAnsi="Times New Roman" w:cs="Times New Roman"/>
          <w:i/>
          <w:sz w:val="28"/>
          <w:szCs w:val="28"/>
          <w:lang w:val="ru-RU" w:eastAsia="ru-RU"/>
        </w:rPr>
        <w:t>Личные неимущественные</w:t>
      </w:r>
      <w:r>
        <w:rPr>
          <w:rStyle w:val="FontStyle12"/>
          <w:rFonts w:ascii="Times New Roman" w:hAnsi="Times New Roman" w:cs="Times New Roman"/>
          <w:sz w:val="28"/>
          <w:szCs w:val="28"/>
          <w:lang w:val="ru-RU" w:eastAsia="ru-RU"/>
        </w:rPr>
        <w:t xml:space="preserve"> права:</w:t>
      </w:r>
    </w:p>
    <w:p w14:paraId="4AC16C2B" w14:textId="0540AAF1" w:rsidR="004E7D8B" w:rsidRDefault="004E7D8B" w:rsidP="004E7D8B">
      <w:pPr>
        <w:pStyle w:val="Style5"/>
        <w:widowControl/>
        <w:tabs>
          <w:tab w:val="left" w:pos="765"/>
        </w:tabs>
        <w:spacing w:line="240" w:lineRule="auto"/>
        <w:ind w:firstLine="426"/>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sym w:font="Symbol" w:char="F02D"/>
      </w:r>
      <w:r>
        <w:rPr>
          <w:rStyle w:val="FontStyle12"/>
          <w:rFonts w:ascii="Times New Roman" w:hAnsi="Times New Roman" w:cs="Times New Roman"/>
          <w:sz w:val="28"/>
          <w:szCs w:val="28"/>
          <w:lang w:val="ru-RU" w:eastAsia="ru-RU"/>
        </w:rPr>
        <w:t xml:space="preserve">  признаваться автором произведения (право авторства);</w:t>
      </w:r>
    </w:p>
    <w:p w14:paraId="795F9BEA" w14:textId="32BEFF81" w:rsidR="004E7D8B" w:rsidRDefault="004E7D8B" w:rsidP="004E7D8B">
      <w:pPr>
        <w:pStyle w:val="Style5"/>
        <w:widowControl/>
        <w:tabs>
          <w:tab w:val="left" w:pos="765"/>
        </w:tabs>
        <w:spacing w:line="240" w:lineRule="auto"/>
        <w:ind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 xml:space="preserve">      </w:t>
      </w:r>
      <w:r>
        <w:rPr>
          <w:rStyle w:val="FontStyle12"/>
          <w:rFonts w:ascii="Times New Roman" w:hAnsi="Times New Roman" w:cs="Times New Roman"/>
          <w:sz w:val="28"/>
          <w:szCs w:val="28"/>
          <w:lang w:val="ru-RU" w:eastAsia="ru-RU"/>
        </w:rPr>
        <w:sym w:font="Symbol" w:char="F02D"/>
      </w:r>
      <w:r>
        <w:rPr>
          <w:rStyle w:val="FontStyle12"/>
          <w:rFonts w:ascii="Times New Roman" w:hAnsi="Times New Roman" w:cs="Times New Roman"/>
          <w:sz w:val="28"/>
          <w:szCs w:val="28"/>
          <w:lang w:val="ru-RU" w:eastAsia="ru-RU"/>
        </w:rPr>
        <w:t xml:space="preserve"> 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63ED483B" w14:textId="429518AF" w:rsidR="004E7D8B" w:rsidRDefault="004E7D8B" w:rsidP="004E7D8B">
      <w:pPr>
        <w:pStyle w:val="Style5"/>
        <w:widowControl/>
        <w:tabs>
          <w:tab w:val="left" w:pos="765"/>
        </w:tabs>
        <w:spacing w:line="240" w:lineRule="auto"/>
        <w:ind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 xml:space="preserve">      </w:t>
      </w:r>
      <w:r>
        <w:rPr>
          <w:rStyle w:val="FontStyle12"/>
          <w:rFonts w:ascii="Times New Roman" w:hAnsi="Times New Roman" w:cs="Times New Roman"/>
          <w:sz w:val="28"/>
          <w:szCs w:val="28"/>
          <w:lang w:val="ru-RU" w:eastAsia="ru-RU"/>
        </w:rPr>
        <w:sym w:font="Symbol" w:char="F02D"/>
      </w:r>
      <w:r>
        <w:rPr>
          <w:rStyle w:val="FontStyle12"/>
          <w:rFonts w:ascii="Times New Roman" w:hAnsi="Times New Roman" w:cs="Times New Roman"/>
          <w:sz w:val="28"/>
          <w:szCs w:val="28"/>
          <w:lang w:val="ru-RU" w:eastAsia="ru-RU"/>
        </w:rPr>
        <w:t xml:space="preserve"> обнародовать или разрешать обнародовать произведение в любой форме (право на обнародование), включая право на отзыв;</w:t>
      </w:r>
    </w:p>
    <w:p w14:paraId="508CD125" w14:textId="77777777" w:rsidR="004E7D8B" w:rsidRDefault="004E7D8B" w:rsidP="004E7D8B">
      <w:pPr>
        <w:pStyle w:val="Style2"/>
        <w:widowControl/>
        <w:spacing w:line="240" w:lineRule="auto"/>
        <w:rPr>
          <w:rStyle w:val="FontStyle12"/>
          <w:rFonts w:ascii="Times New Roman" w:hAnsi="Times New Roman" w:cs="Times New Roman"/>
          <w:sz w:val="28"/>
          <w:szCs w:val="28"/>
          <w:lang w:val="ru-RU" w:eastAsia="ru-RU"/>
        </w:rPr>
      </w:pPr>
      <w:r w:rsidRPr="004E7D8B">
        <w:rPr>
          <w:rStyle w:val="FontStyle12"/>
          <w:rFonts w:ascii="Times New Roman" w:hAnsi="Times New Roman" w:cs="Times New Roman"/>
          <w:i/>
          <w:sz w:val="28"/>
          <w:szCs w:val="28"/>
          <w:lang w:val="ru-RU" w:eastAsia="ru-RU"/>
        </w:rPr>
        <w:t>Имущественные права</w:t>
      </w:r>
      <w:r>
        <w:rPr>
          <w:rStyle w:val="FontStyle12"/>
          <w:rFonts w:ascii="Times New Roman" w:hAnsi="Times New Roman" w:cs="Times New Roman"/>
          <w:sz w:val="28"/>
          <w:szCs w:val="28"/>
          <w:lang w:val="ru-RU" w:eastAsia="ru-RU"/>
        </w:rPr>
        <w:t>: исключительное право осуществлять или разрешать осуществлять следующие действия:</w:t>
      </w:r>
    </w:p>
    <w:p w14:paraId="4540531B"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lastRenderedPageBreak/>
        <w:t>воспроизведение произведения;</w:t>
      </w:r>
    </w:p>
    <w:p w14:paraId="4FC10468" w14:textId="77777777" w:rsidR="004E7D8B" w:rsidRDefault="004E7D8B" w:rsidP="004E7D8B">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3AD2DC34" w14:textId="77777777" w:rsidR="004E7D8B" w:rsidRDefault="004E7D8B" w:rsidP="004E7D8B">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4656893D"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импорт экземпляров произведения;</w:t>
      </w:r>
    </w:p>
    <w:p w14:paraId="00DBB48B"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07A9E1A3"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публичное исполнение произведения;</w:t>
      </w:r>
    </w:p>
    <w:p w14:paraId="1B41D2FB"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передачу произведения в эфир;</w:t>
      </w:r>
    </w:p>
    <w:p w14:paraId="47479EF8"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иное сообщение произведения для всеобщего сведения;</w:t>
      </w:r>
    </w:p>
    <w:p w14:paraId="21AA5FA2"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перевод произведения на другой язык;</w:t>
      </w:r>
    </w:p>
    <w:p w14:paraId="2023893E"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переделку или иную переработку произведения.</w:t>
      </w:r>
    </w:p>
    <w:p w14:paraId="61AEF009" w14:textId="46A2E1B1" w:rsidR="004E7D8B" w:rsidRDefault="004E7D8B" w:rsidP="004E7D8B">
      <w:pPr>
        <w:pStyle w:val="Style2"/>
        <w:widowControl/>
        <w:spacing w:before="120" w:line="240" w:lineRule="auto"/>
        <w:ind w:left="584" w:firstLine="0"/>
        <w:jc w:val="left"/>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en-US"/>
        </w:rPr>
        <w:t>3.</w:t>
      </w:r>
      <w:r w:rsidRPr="004E7D8B">
        <w:rPr>
          <w:rStyle w:val="FontStyle12"/>
        </w:rPr>
        <w:t xml:space="preserve"> </w:t>
      </w:r>
      <w:r>
        <w:rPr>
          <w:rStyle w:val="FontStyle12"/>
          <w:rFonts w:ascii="Times New Roman" w:hAnsi="Times New Roman" w:cs="Times New Roman"/>
          <w:sz w:val="28"/>
          <w:szCs w:val="28"/>
          <w:lang w:val="ru-RU" w:eastAsia="ru-RU"/>
        </w:rPr>
        <w:t xml:space="preserve">Авторское право на </w:t>
      </w:r>
      <w:r w:rsidRPr="004E7D8B">
        <w:rPr>
          <w:rStyle w:val="FontStyle12"/>
          <w:rFonts w:ascii="Times New Roman" w:hAnsi="Times New Roman" w:cs="Times New Roman"/>
          <w:i/>
          <w:sz w:val="28"/>
          <w:szCs w:val="28"/>
          <w:lang w:val="ru-RU" w:eastAsia="ru-RU"/>
        </w:rPr>
        <w:t>составные произведения:</w:t>
      </w:r>
    </w:p>
    <w:p w14:paraId="0F3B7851"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(составительство).</w:t>
      </w:r>
    </w:p>
    <w:p w14:paraId="7783763E"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095C18EB"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2D34B488"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59FE91FB"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16333C74" w14:textId="23577456"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2FBFE9C3" w14:textId="38B50394" w:rsidR="00311BA2" w:rsidRDefault="00311BA2" w:rsidP="00311BA2">
      <w:pPr>
        <w:pStyle w:val="Style2"/>
        <w:widowControl/>
        <w:spacing w:before="120" w:line="240" w:lineRule="auto"/>
        <w:ind w:firstLine="573"/>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en-US"/>
        </w:rPr>
        <w:t>4.</w:t>
      </w:r>
      <w:r w:rsidRPr="00311BA2">
        <w:rPr>
          <w:rStyle w:val="a5"/>
        </w:rPr>
        <w:t xml:space="preserve"> </w:t>
      </w:r>
      <w:r>
        <w:rPr>
          <w:rStyle w:val="FontStyle12"/>
          <w:rFonts w:ascii="Times New Roman" w:hAnsi="Times New Roman" w:cs="Times New Roman"/>
          <w:sz w:val="28"/>
          <w:szCs w:val="28"/>
          <w:lang w:val="ru-RU" w:eastAsia="ru-RU"/>
        </w:rPr>
        <w:t xml:space="preserve">Право авторства, право на имя и право на защиту репутации автора охраняются </w:t>
      </w:r>
      <w:r w:rsidRPr="00311BA2">
        <w:rPr>
          <w:rStyle w:val="FontStyle12"/>
          <w:rFonts w:ascii="Times New Roman" w:hAnsi="Times New Roman" w:cs="Times New Roman"/>
          <w:i/>
          <w:sz w:val="28"/>
          <w:szCs w:val="28"/>
          <w:lang w:val="ru-RU" w:eastAsia="ru-RU"/>
        </w:rPr>
        <w:t>бессрочно</w:t>
      </w:r>
      <w:r>
        <w:rPr>
          <w:rStyle w:val="FontStyle12"/>
          <w:rFonts w:ascii="Times New Roman" w:hAnsi="Times New Roman" w:cs="Times New Roman"/>
          <w:sz w:val="28"/>
          <w:szCs w:val="28"/>
          <w:lang w:val="ru-RU" w:eastAsia="ru-RU"/>
        </w:rPr>
        <w:t>. Имущественные права действуют в течение всей жизни автора (соавторов) и 50 лет после его (последнего соавтора) смерти.</w:t>
      </w:r>
    </w:p>
    <w:p w14:paraId="7077A2FF" w14:textId="77777777" w:rsidR="00311BA2" w:rsidRDefault="00311BA2" w:rsidP="00311BA2">
      <w:pPr>
        <w:pStyle w:val="Style5"/>
        <w:widowControl/>
        <w:tabs>
          <w:tab w:val="left" w:pos="81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34D57AEE" w14:textId="3DC875B9" w:rsidR="00311BA2" w:rsidRDefault="00311BA2" w:rsidP="00311BA2">
      <w:pPr>
        <w:pStyle w:val="Style2"/>
        <w:widowControl/>
        <w:spacing w:before="120" w:line="240" w:lineRule="auto"/>
        <w:ind w:firstLine="573"/>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eastAsia="en-US"/>
        </w:rPr>
        <w:t>5.</w:t>
      </w:r>
      <w:r w:rsidRPr="00311BA2">
        <w:rPr>
          <w:rStyle w:val="a4"/>
        </w:rPr>
        <w:t xml:space="preserve"> </w:t>
      </w:r>
      <w:r w:rsidRPr="00311BA2">
        <w:rPr>
          <w:rStyle w:val="FontStyle12"/>
          <w:rFonts w:ascii="Times New Roman" w:hAnsi="Times New Roman" w:cs="Times New Roman"/>
          <w:i/>
          <w:sz w:val="28"/>
          <w:szCs w:val="28"/>
          <w:lang w:val="ru-RU" w:eastAsia="ru-RU"/>
        </w:rPr>
        <w:t>Субъектом</w:t>
      </w:r>
      <w:r>
        <w:rPr>
          <w:rStyle w:val="FontStyle12"/>
          <w:rFonts w:ascii="Times New Roman" w:hAnsi="Times New Roman" w:cs="Times New Roman"/>
          <w:sz w:val="28"/>
          <w:szCs w:val="28"/>
          <w:lang w:val="ru-RU" w:eastAsia="ru-RU"/>
        </w:rPr>
        <w:t xml:space="preserve">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w:t>
      </w:r>
      <w:r>
        <w:rPr>
          <w:rStyle w:val="FontStyle12"/>
          <w:rFonts w:ascii="Times New Roman" w:hAnsi="Times New Roman" w:cs="Times New Roman"/>
          <w:sz w:val="28"/>
          <w:szCs w:val="28"/>
          <w:lang w:val="ru-RU" w:eastAsia="ru-RU"/>
        </w:rPr>
        <w:lastRenderedPageBreak/>
        <w:t>Так, авторские права детей, представленные на смотры или выставки детской, или юношеской самодеятельности и т.д. защищаются авторским правом.</w:t>
      </w:r>
    </w:p>
    <w:p w14:paraId="2A78349B" w14:textId="77777777" w:rsidR="00311BA2" w:rsidRDefault="00311BA2" w:rsidP="00311BA2">
      <w:pPr>
        <w:pStyle w:val="Style2"/>
        <w:widowControl/>
        <w:spacing w:line="240" w:lineRule="auto"/>
      </w:pPr>
      <w:r>
        <w:rPr>
          <w:rStyle w:val="FontStyle12"/>
          <w:rFonts w:ascii="Times New Roman" w:hAnsi="Times New Roman" w:cs="Times New Roman"/>
          <w:sz w:val="28"/>
          <w:szCs w:val="28"/>
          <w:lang w:val="ru-RU" w:eastAsia="ru-RU"/>
        </w:rPr>
        <w:t>6.</w:t>
      </w:r>
      <w:r w:rsidRPr="00311BA2">
        <w:rPr>
          <w:rStyle w:val="a4"/>
        </w:rPr>
        <w:t xml:space="preserve"> </w:t>
      </w:r>
      <w:r>
        <w:rPr>
          <w:rStyle w:val="FontStyle12"/>
          <w:rFonts w:ascii="Times New Roman" w:hAnsi="Times New Roman" w:cs="Times New Roman"/>
          <w:sz w:val="28"/>
          <w:szCs w:val="28"/>
          <w:lang w:val="ru-RU" w:eastAsia="ru-RU"/>
        </w:rPr>
        <w:t xml:space="preserve">Выступая в качестве особого вида гражданско-правового договора, </w:t>
      </w:r>
      <w:r w:rsidRPr="00311BA2">
        <w:rPr>
          <w:rStyle w:val="FontStyle12"/>
          <w:rFonts w:ascii="Times New Roman" w:hAnsi="Times New Roman" w:cs="Times New Roman"/>
          <w:i/>
          <w:sz w:val="28"/>
          <w:szCs w:val="28"/>
          <w:lang w:val="ru-RU" w:eastAsia="ru-RU"/>
        </w:rPr>
        <w:t>авторский договор</w:t>
      </w:r>
      <w:r>
        <w:rPr>
          <w:rStyle w:val="FontStyle12"/>
          <w:rFonts w:ascii="Times New Roman" w:hAnsi="Times New Roman" w:cs="Times New Roman"/>
          <w:sz w:val="28"/>
          <w:szCs w:val="28"/>
          <w:lang w:val="ru-RU" w:eastAsia="ru-RU"/>
        </w:rPr>
        <w:t>, в свою очередь, подразделяется на ряд разновидностей, каждая из которых имеет свои особенности.</w:t>
      </w:r>
      <w:r w:rsidRPr="00311BA2">
        <w:t xml:space="preserve"> </w:t>
      </w:r>
    </w:p>
    <w:p w14:paraId="5B538771" w14:textId="2B174120" w:rsidR="00311BA2" w:rsidRDefault="00311BA2" w:rsidP="00311BA2">
      <w:pPr>
        <w:pStyle w:val="Style2"/>
        <w:widowControl/>
        <w:spacing w:line="240" w:lineRule="auto"/>
        <w:rPr>
          <w:rStyle w:val="FontStyle12"/>
          <w:rFonts w:ascii="Times New Roman" w:hAnsi="Times New Roman" w:cs="Times New Roman"/>
          <w:sz w:val="28"/>
          <w:lang w:val="ru-RU"/>
        </w:rPr>
      </w:pPr>
      <w:r>
        <w:rPr>
          <w:lang w:val="ru-RU"/>
        </w:rPr>
        <w:t xml:space="preserve">7. </w:t>
      </w:r>
      <w:r w:rsidRPr="00311BA2">
        <w:rPr>
          <w:rStyle w:val="FontStyle12"/>
          <w:rFonts w:ascii="Times New Roman" w:hAnsi="Times New Roman" w:cs="Times New Roman"/>
          <w:sz w:val="28"/>
        </w:rPr>
        <w:t xml:space="preserve">Наиболее распространенным видом авторского договора является </w:t>
      </w:r>
      <w:r w:rsidRPr="00311BA2">
        <w:rPr>
          <w:rStyle w:val="FontStyle12"/>
          <w:rFonts w:ascii="Times New Roman" w:hAnsi="Times New Roman" w:cs="Times New Roman"/>
          <w:i/>
          <w:sz w:val="28"/>
        </w:rPr>
        <w:t>издательский</w:t>
      </w:r>
      <w:r w:rsidRPr="00311BA2">
        <w:rPr>
          <w:rStyle w:val="FontStyle12"/>
          <w:rFonts w:ascii="Times New Roman" w:hAnsi="Times New Roman" w:cs="Times New Roman"/>
          <w:sz w:val="28"/>
        </w:rPr>
        <w:t xml:space="preserve">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w:t>
      </w:r>
      <w:r>
        <w:rPr>
          <w:rStyle w:val="FontStyle12"/>
          <w:rFonts w:ascii="Times New Roman" w:hAnsi="Times New Roman" w:cs="Times New Roman"/>
          <w:sz w:val="28"/>
          <w:lang w:val="ru-RU"/>
        </w:rPr>
        <w:t xml:space="preserve"> Также довольно распространены сценарный, постановочный, договор о депонировании рукописи, договор художественного заказа.</w:t>
      </w:r>
    </w:p>
    <w:p w14:paraId="362A3CEC" w14:textId="0A2D16EA" w:rsidR="00311BA2" w:rsidRPr="00311BA2" w:rsidRDefault="00311BA2" w:rsidP="00311BA2">
      <w:pPr>
        <w:pStyle w:val="Style2"/>
        <w:widowControl/>
        <w:spacing w:line="240" w:lineRule="auto"/>
        <w:rPr>
          <w:rStyle w:val="FontStyle12"/>
          <w:rFonts w:ascii="Times New Roman" w:hAnsi="Times New Roman" w:cs="Times New Roman"/>
          <w:sz w:val="28"/>
          <w:szCs w:val="28"/>
          <w:lang w:val="ru-RU"/>
        </w:rPr>
      </w:pPr>
      <w:r>
        <w:rPr>
          <w:rStyle w:val="FontStyle12"/>
          <w:rFonts w:ascii="Times New Roman" w:hAnsi="Times New Roman" w:cs="Times New Roman"/>
          <w:sz w:val="28"/>
          <w:lang w:val="ru-RU"/>
        </w:rPr>
        <w:t xml:space="preserve">8. </w:t>
      </w:r>
      <w:r w:rsidRPr="00311BA2">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вознаграждения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14:paraId="7E8EDC17" w14:textId="77777777" w:rsidR="00311BA2" w:rsidRPr="00311BA2" w:rsidRDefault="00311BA2" w:rsidP="00311BA2">
      <w:pPr>
        <w:pStyle w:val="Style2"/>
        <w:widowControl/>
        <w:spacing w:line="240" w:lineRule="auto"/>
        <w:rPr>
          <w:rStyle w:val="FontStyle12"/>
          <w:rFonts w:ascii="Times New Roman" w:hAnsi="Times New Roman" w:cs="Times New Roman"/>
          <w:sz w:val="44"/>
          <w:szCs w:val="28"/>
          <w:lang w:val="ru-RU" w:eastAsia="ru-RU"/>
        </w:rPr>
      </w:pPr>
    </w:p>
    <w:p w14:paraId="4E591CAA" w14:textId="505B6A99" w:rsidR="00311BA2" w:rsidRDefault="00311BA2" w:rsidP="00311BA2">
      <w:pPr>
        <w:pStyle w:val="Style2"/>
        <w:widowControl/>
        <w:spacing w:before="120" w:line="240" w:lineRule="auto"/>
        <w:ind w:firstLine="573"/>
        <w:rPr>
          <w:rStyle w:val="FontStyle12"/>
          <w:rFonts w:ascii="Times New Roman" w:hAnsi="Times New Roman" w:cs="Times New Roman"/>
          <w:sz w:val="28"/>
          <w:szCs w:val="28"/>
          <w:lang w:val="ru-RU" w:eastAsia="ru-RU"/>
        </w:rPr>
      </w:pPr>
    </w:p>
    <w:p w14:paraId="40F93762" w14:textId="6F6D9AB8" w:rsidR="00632F04" w:rsidRDefault="00632F04" w:rsidP="004E7D8B">
      <w:pPr>
        <w:shd w:val="clear" w:color="auto" w:fill="FFFFFF"/>
        <w:outlineLvl w:val="1"/>
        <w:rPr>
          <w:rStyle w:val="FontStyle12"/>
          <w:rFonts w:ascii="Times New Roman" w:eastAsiaTheme="minorEastAsia" w:hAnsi="Times New Roman" w:cs="Times New Roman"/>
          <w:sz w:val="28"/>
          <w:szCs w:val="28"/>
          <w:lang w:eastAsia="en-US"/>
        </w:rPr>
      </w:pPr>
    </w:p>
    <w:p w14:paraId="5AD57F5A" w14:textId="77777777" w:rsidR="00311BA2" w:rsidRDefault="00311BA2" w:rsidP="004E7D8B">
      <w:pPr>
        <w:shd w:val="clear" w:color="auto" w:fill="FFFFFF"/>
        <w:outlineLvl w:val="1"/>
        <w:rPr>
          <w:color w:val="000000" w:themeColor="text1"/>
          <w:szCs w:val="28"/>
        </w:rPr>
      </w:pPr>
    </w:p>
    <w:p w14:paraId="68949C67" w14:textId="77777777" w:rsidR="00632F04" w:rsidRPr="00632F04" w:rsidRDefault="00632F04" w:rsidP="00DF350B">
      <w:pPr>
        <w:shd w:val="clear" w:color="auto" w:fill="FFFFFF"/>
        <w:ind w:firstLine="567"/>
        <w:outlineLvl w:val="1"/>
        <w:rPr>
          <w:b/>
          <w:bCs/>
          <w:color w:val="000000" w:themeColor="text1"/>
          <w:szCs w:val="28"/>
          <w:lang w:eastAsia="be-BY"/>
        </w:rPr>
      </w:pPr>
    </w:p>
    <w:p w14:paraId="44F35477" w14:textId="77777777" w:rsidR="00DF350B" w:rsidRDefault="00DF350B" w:rsidP="00DF350B">
      <w:pPr>
        <w:shd w:val="clear" w:color="auto" w:fill="FFFFFF"/>
        <w:outlineLvl w:val="1"/>
        <w:rPr>
          <w:b/>
          <w:bCs/>
          <w:color w:val="000000" w:themeColor="text1"/>
          <w:szCs w:val="28"/>
          <w:lang w:eastAsia="be-BY"/>
        </w:rPr>
      </w:pPr>
    </w:p>
    <w:p w14:paraId="318C49AC" w14:textId="5AC7F43E" w:rsidR="00DF350B" w:rsidRDefault="00DF350B">
      <w:pPr>
        <w:spacing w:after="160" w:line="259" w:lineRule="auto"/>
        <w:rPr>
          <w:b/>
          <w:bCs/>
          <w:color w:val="000000" w:themeColor="text1"/>
          <w:szCs w:val="28"/>
          <w:lang w:eastAsia="be-BY"/>
        </w:rPr>
      </w:pPr>
      <w:r>
        <w:rPr>
          <w:b/>
          <w:bCs/>
          <w:color w:val="000000" w:themeColor="text1"/>
          <w:szCs w:val="28"/>
          <w:lang w:eastAsia="be-BY"/>
        </w:rPr>
        <w:br w:type="page"/>
      </w:r>
    </w:p>
    <w:p w14:paraId="7CE14AAC" w14:textId="77777777" w:rsidR="00DF350B" w:rsidRPr="00337D81" w:rsidRDefault="00DF350B" w:rsidP="00DF350B">
      <w:pPr>
        <w:shd w:val="clear" w:color="auto" w:fill="FFFFFF"/>
        <w:jc w:val="center"/>
        <w:outlineLvl w:val="1"/>
        <w:rPr>
          <w:b/>
          <w:bCs/>
          <w:color w:val="000000" w:themeColor="text1"/>
          <w:szCs w:val="28"/>
          <w:lang w:eastAsia="be-BY"/>
        </w:rPr>
      </w:pPr>
      <w:r w:rsidRPr="00474D73">
        <w:rPr>
          <w:b/>
          <w:bCs/>
          <w:color w:val="000000" w:themeColor="text1"/>
          <w:szCs w:val="28"/>
          <w:lang w:eastAsia="be-BY"/>
        </w:rPr>
        <w:lastRenderedPageBreak/>
        <w:t>Практическое занятие №</w:t>
      </w:r>
      <w:r w:rsidRPr="00337D81">
        <w:rPr>
          <w:b/>
          <w:bCs/>
          <w:color w:val="000000" w:themeColor="text1"/>
          <w:szCs w:val="28"/>
          <w:lang w:eastAsia="be-BY"/>
        </w:rPr>
        <w:t>10</w:t>
      </w:r>
    </w:p>
    <w:p w14:paraId="43F1DDA4" w14:textId="1721ACC1" w:rsidR="00DF350B" w:rsidRPr="00DF350B" w:rsidRDefault="00DF350B" w:rsidP="00F72CE7">
      <w:pPr>
        <w:shd w:val="clear" w:color="auto" w:fill="FFFFFF"/>
        <w:jc w:val="center"/>
        <w:outlineLvl w:val="1"/>
        <w:rPr>
          <w:b/>
          <w:bCs/>
          <w:color w:val="000000" w:themeColor="text1"/>
          <w:szCs w:val="28"/>
          <w:lang w:eastAsia="be-BY"/>
        </w:rPr>
      </w:pPr>
      <w:r w:rsidRPr="00DF350B">
        <w:rPr>
          <w:b/>
          <w:bCs/>
          <w:color w:val="000000" w:themeColor="text1"/>
          <w:szCs w:val="28"/>
          <w:lang w:eastAsia="be-BY"/>
        </w:rPr>
        <w:t>Тема «</w:t>
      </w:r>
      <w:r w:rsidRPr="00DF350B">
        <w:rPr>
          <w:rStyle w:val="FontStyle11"/>
          <w:rFonts w:ascii="Times New Roman" w:hAnsi="Times New Roman" w:cs="Times New Roman"/>
          <w:b/>
          <w:sz w:val="28"/>
          <w:szCs w:val="28"/>
        </w:rPr>
        <w:t>Составление и оформление заявок на объекты промышленной собственности</w:t>
      </w:r>
      <w:r w:rsidRPr="00DF350B">
        <w:rPr>
          <w:b/>
          <w:bCs/>
          <w:color w:val="000000" w:themeColor="text1"/>
          <w:szCs w:val="28"/>
          <w:lang w:eastAsia="be-BY"/>
        </w:rPr>
        <w:t>»</w:t>
      </w:r>
    </w:p>
    <w:p w14:paraId="26C09F32" w14:textId="77777777" w:rsidR="00DF350B" w:rsidRPr="00474D73" w:rsidRDefault="00DF350B" w:rsidP="00DF350B">
      <w:pPr>
        <w:shd w:val="clear" w:color="auto" w:fill="FFFFFF"/>
        <w:ind w:firstLine="851"/>
        <w:jc w:val="both"/>
        <w:outlineLvl w:val="1"/>
        <w:rPr>
          <w:b/>
          <w:bCs/>
          <w:color w:val="000000" w:themeColor="text1"/>
          <w:szCs w:val="28"/>
          <w:lang w:eastAsia="be-BY"/>
        </w:rPr>
      </w:pPr>
      <w:r w:rsidRPr="00DF350B">
        <w:rPr>
          <w:b/>
          <w:color w:val="000000" w:themeColor="text1"/>
          <w:szCs w:val="28"/>
        </w:rPr>
        <w:t>Цель:</w:t>
      </w:r>
      <w:r w:rsidRPr="00474D73">
        <w:rPr>
          <w:color w:val="000000" w:themeColor="text1"/>
          <w:szCs w:val="28"/>
        </w:rPr>
        <w:t xml:space="preserve"> </w:t>
      </w:r>
      <w:r>
        <w:rPr>
          <w:color w:val="000000" w:themeColor="text1"/>
          <w:szCs w:val="28"/>
        </w:rPr>
        <w:t>Овладеть навыками с</w:t>
      </w:r>
      <w:r w:rsidRPr="001F511A">
        <w:rPr>
          <w:color w:val="000000" w:themeColor="text1"/>
          <w:szCs w:val="28"/>
        </w:rPr>
        <w:t>оставлени</w:t>
      </w:r>
      <w:r>
        <w:rPr>
          <w:color w:val="000000" w:themeColor="text1"/>
          <w:szCs w:val="28"/>
        </w:rPr>
        <w:t>я</w:t>
      </w:r>
      <w:r w:rsidRPr="001F511A">
        <w:rPr>
          <w:color w:val="000000" w:themeColor="text1"/>
          <w:szCs w:val="28"/>
        </w:rPr>
        <w:t xml:space="preserve"> и оформлени</w:t>
      </w:r>
      <w:r>
        <w:rPr>
          <w:color w:val="000000" w:themeColor="text1"/>
          <w:szCs w:val="28"/>
        </w:rPr>
        <w:t>я</w:t>
      </w:r>
      <w:r w:rsidRPr="001F511A">
        <w:rPr>
          <w:color w:val="000000" w:themeColor="text1"/>
          <w:szCs w:val="28"/>
        </w:rPr>
        <w:t xml:space="preserve"> заявок на объекты промышленной собственности</w:t>
      </w:r>
      <w:r w:rsidRPr="00474D73">
        <w:rPr>
          <w:color w:val="000000" w:themeColor="text1"/>
          <w:szCs w:val="28"/>
        </w:rPr>
        <w:t>.</w:t>
      </w:r>
    </w:p>
    <w:p w14:paraId="2B25C1C2" w14:textId="3634DFD7" w:rsidR="00F72CE7" w:rsidRPr="00D033EE" w:rsidRDefault="00F72CE7" w:rsidP="00F72CE7">
      <w:pPr>
        <w:pStyle w:val="Style1"/>
        <w:widowControl/>
        <w:numPr>
          <w:ilvl w:val="0"/>
          <w:numId w:val="9"/>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Основные составляющие описания изобретения?</w:t>
      </w:r>
    </w:p>
    <w:p w14:paraId="5A34D495" w14:textId="3B9C1022" w:rsidR="00E17EE5" w:rsidRDefault="00E17EE5" w:rsidP="00E17EE5">
      <w:pPr>
        <w:pStyle w:val="Style7"/>
        <w:widowControl/>
        <w:spacing w:line="240" w:lineRule="auto"/>
        <w:ind w:firstLine="851"/>
        <w:rPr>
          <w:rStyle w:val="FontStyle132"/>
          <w:sz w:val="28"/>
          <w:szCs w:val="28"/>
          <w:lang w:val="ru-RU" w:eastAsia="ru-RU"/>
        </w:rPr>
      </w:pPr>
      <w:r>
        <w:rPr>
          <w:rStyle w:val="FontStyle132"/>
          <w:sz w:val="28"/>
          <w:szCs w:val="28"/>
          <w:lang w:val="ru-RU" w:eastAsia="ru-RU"/>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6A8D9432" w14:textId="543A7594" w:rsidR="00E17EE5" w:rsidRDefault="00E17EE5" w:rsidP="00E17EE5">
      <w:pPr>
        <w:pStyle w:val="Style7"/>
        <w:widowControl/>
        <w:numPr>
          <w:ilvl w:val="0"/>
          <w:numId w:val="9"/>
        </w:numPr>
        <w:spacing w:line="240" w:lineRule="auto"/>
        <w:rPr>
          <w:rStyle w:val="FontStyle132"/>
          <w:sz w:val="28"/>
          <w:szCs w:val="28"/>
          <w:lang w:val="ru-RU" w:eastAsia="ru-RU"/>
        </w:rPr>
      </w:pPr>
      <w:r>
        <w:rPr>
          <w:rStyle w:val="FontStyle132"/>
          <w:sz w:val="28"/>
          <w:szCs w:val="28"/>
          <w:lang w:val="ru-RU" w:eastAsia="ru-RU"/>
        </w:rPr>
        <w:t>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14:paraId="547B3853" w14:textId="77777777" w:rsidR="00E17EE5" w:rsidRDefault="00E17EE5" w:rsidP="00E17EE5">
      <w:pPr>
        <w:pStyle w:val="Style7"/>
        <w:widowControl/>
        <w:numPr>
          <w:ilvl w:val="0"/>
          <w:numId w:val="19"/>
        </w:numPr>
        <w:tabs>
          <w:tab w:val="left" w:pos="1335"/>
        </w:tabs>
        <w:spacing w:line="240" w:lineRule="auto"/>
        <w:ind w:left="0" w:firstLine="993"/>
        <w:rPr>
          <w:rStyle w:val="FontStyle132"/>
          <w:sz w:val="28"/>
          <w:szCs w:val="28"/>
          <w:lang w:val="ru-RU" w:eastAsia="en-US"/>
        </w:rPr>
      </w:pPr>
      <w:r>
        <w:rPr>
          <w:rStyle w:val="FontStyle132"/>
          <w:sz w:val="28"/>
          <w:szCs w:val="28"/>
          <w:lang w:val="ru-RU" w:eastAsia="ru-RU"/>
        </w:rPr>
        <w:t>область техники, к которой относится изобретение;</w:t>
      </w:r>
    </w:p>
    <w:p w14:paraId="162CB327" w14:textId="77777777" w:rsidR="00E17EE5" w:rsidRDefault="00E17EE5" w:rsidP="00E17EE5">
      <w:pPr>
        <w:pStyle w:val="Style7"/>
        <w:widowControl/>
        <w:numPr>
          <w:ilvl w:val="0"/>
          <w:numId w:val="19"/>
        </w:numPr>
        <w:tabs>
          <w:tab w:val="left" w:pos="1335"/>
        </w:tabs>
        <w:spacing w:line="240" w:lineRule="auto"/>
        <w:ind w:left="0" w:firstLine="993"/>
        <w:rPr>
          <w:rStyle w:val="FontStyle132"/>
          <w:sz w:val="28"/>
          <w:szCs w:val="28"/>
          <w:lang w:val="en-US" w:eastAsia="en-US"/>
        </w:rPr>
      </w:pPr>
      <w:r>
        <w:rPr>
          <w:rStyle w:val="FontStyle132"/>
          <w:sz w:val="28"/>
          <w:szCs w:val="28"/>
          <w:lang w:val="ru-RU" w:eastAsia="ru-RU"/>
        </w:rPr>
        <w:t>уровень техники;</w:t>
      </w:r>
    </w:p>
    <w:p w14:paraId="4BE1A154" w14:textId="77777777" w:rsidR="00E17EE5" w:rsidRDefault="00E17EE5" w:rsidP="00E17EE5">
      <w:pPr>
        <w:pStyle w:val="Style7"/>
        <w:widowControl/>
        <w:numPr>
          <w:ilvl w:val="0"/>
          <w:numId w:val="19"/>
        </w:numPr>
        <w:tabs>
          <w:tab w:val="left" w:pos="1335"/>
        </w:tabs>
        <w:spacing w:line="240" w:lineRule="auto"/>
        <w:ind w:left="0" w:firstLine="993"/>
        <w:rPr>
          <w:rStyle w:val="FontStyle132"/>
          <w:sz w:val="28"/>
          <w:szCs w:val="28"/>
          <w:lang w:val="en-US" w:eastAsia="en-US"/>
        </w:rPr>
      </w:pPr>
      <w:r>
        <w:rPr>
          <w:rStyle w:val="FontStyle132"/>
          <w:sz w:val="28"/>
          <w:szCs w:val="28"/>
          <w:lang w:val="ru-RU" w:eastAsia="ru-RU"/>
        </w:rPr>
        <w:t>сущность изобретения</w:t>
      </w:r>
      <w:r>
        <w:rPr>
          <w:rStyle w:val="FontStyle132"/>
          <w:sz w:val="28"/>
          <w:szCs w:val="28"/>
          <w:lang w:val="en-US" w:eastAsia="ru-RU"/>
        </w:rPr>
        <w:t>;</w:t>
      </w:r>
    </w:p>
    <w:p w14:paraId="29F6FC44" w14:textId="77777777" w:rsidR="00E17EE5" w:rsidRDefault="00E17EE5" w:rsidP="00E17EE5">
      <w:pPr>
        <w:pStyle w:val="Style13"/>
        <w:widowControl/>
        <w:numPr>
          <w:ilvl w:val="0"/>
          <w:numId w:val="19"/>
        </w:numPr>
        <w:tabs>
          <w:tab w:val="left" w:pos="1335"/>
        </w:tabs>
        <w:spacing w:line="240" w:lineRule="auto"/>
        <w:ind w:left="0" w:firstLine="993"/>
        <w:rPr>
          <w:rStyle w:val="FontStyle132"/>
          <w:sz w:val="28"/>
          <w:szCs w:val="28"/>
          <w:lang w:val="ru-RU" w:eastAsia="ru-RU"/>
        </w:rPr>
      </w:pPr>
      <w:r>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03389400" w14:textId="0E6B2946" w:rsidR="00E17EE5" w:rsidRDefault="00E17EE5" w:rsidP="00E17EE5">
      <w:pPr>
        <w:pStyle w:val="Style12"/>
        <w:widowControl/>
        <w:numPr>
          <w:ilvl w:val="0"/>
          <w:numId w:val="19"/>
        </w:numPr>
        <w:tabs>
          <w:tab w:val="left" w:pos="960"/>
          <w:tab w:val="left" w:pos="1335"/>
        </w:tabs>
        <w:spacing w:line="240" w:lineRule="auto"/>
        <w:ind w:left="720" w:firstLine="0"/>
        <w:jc w:val="both"/>
        <w:rPr>
          <w:rStyle w:val="FontStyle132"/>
          <w:sz w:val="28"/>
          <w:szCs w:val="28"/>
          <w:lang w:val="ru-RU" w:eastAsia="en-US"/>
        </w:rPr>
      </w:pPr>
      <w:r w:rsidRPr="00E17EE5">
        <w:rPr>
          <w:rStyle w:val="FontStyle132"/>
          <w:sz w:val="28"/>
          <w:szCs w:val="28"/>
          <w:lang w:val="ru-RU" w:eastAsia="en-US"/>
        </w:rPr>
        <w:t xml:space="preserve"> сведения, подтверждающие возможность осуществления изобретения. Названия разделов в тексте описания не указываются.</w:t>
      </w:r>
    </w:p>
    <w:p w14:paraId="6DC7528C" w14:textId="136ADF7B" w:rsidR="00E17EE5" w:rsidRDefault="00E17EE5" w:rsidP="00E17EE5">
      <w:pPr>
        <w:pStyle w:val="Style7"/>
        <w:widowControl/>
        <w:spacing w:line="240" w:lineRule="auto"/>
        <w:ind w:firstLine="709"/>
        <w:rPr>
          <w:rStyle w:val="FontStyle132"/>
          <w:sz w:val="28"/>
          <w:szCs w:val="28"/>
          <w:lang w:val="ru-RU" w:eastAsia="ru-RU"/>
        </w:rPr>
      </w:pPr>
      <w:r>
        <w:rPr>
          <w:rStyle w:val="FontStyle132"/>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26256CA7" w14:textId="77777777" w:rsidR="00E17EE5" w:rsidRDefault="00E17EE5" w:rsidP="00E17EE5">
      <w:pPr>
        <w:pStyle w:val="Style7"/>
        <w:widowControl/>
        <w:spacing w:line="240" w:lineRule="auto"/>
        <w:ind w:firstLine="720"/>
        <w:rPr>
          <w:rStyle w:val="FontStyle132"/>
          <w:sz w:val="28"/>
          <w:szCs w:val="28"/>
          <w:lang w:val="ru-RU" w:eastAsia="ru-RU"/>
        </w:rPr>
      </w:pPr>
      <w:r>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14:paraId="04C604AF" w14:textId="609C3810" w:rsidR="00E17EE5" w:rsidRDefault="00E17EE5" w:rsidP="00E17EE5">
      <w:pPr>
        <w:pStyle w:val="Style7"/>
        <w:widowControl/>
        <w:spacing w:line="240" w:lineRule="auto"/>
        <w:ind w:firstLine="720"/>
        <w:rPr>
          <w:rStyle w:val="FontStyle132"/>
          <w:sz w:val="28"/>
          <w:szCs w:val="28"/>
          <w:lang w:val="ru-RU" w:eastAsia="ru-RU"/>
        </w:rPr>
      </w:pPr>
      <w:r>
        <w:rPr>
          <w:rStyle w:val="FontStyle132"/>
          <w:sz w:val="28"/>
          <w:szCs w:val="28"/>
          <w:lang w:val="ru-RU" w:eastAsia="ru-RU"/>
        </w:rPr>
        <w:t xml:space="preserve">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w:t>
      </w:r>
      <w:r w:rsidRPr="00DC5A6B">
        <w:rPr>
          <w:rStyle w:val="FontStyle132"/>
          <w:sz w:val="28"/>
          <w:szCs w:val="28"/>
          <w:lang w:val="ru-RU" w:eastAsia="ru-RU"/>
        </w:rPr>
        <w:t>раздела</w:t>
      </w:r>
      <w:r w:rsidR="00DC5A6B">
        <w:rPr>
          <w:rStyle w:val="FontStyle132"/>
          <w:sz w:val="28"/>
          <w:szCs w:val="28"/>
          <w:lang w:val="ru-RU" w:eastAsia="ru-RU"/>
        </w:rPr>
        <w:t>.</w:t>
      </w:r>
    </w:p>
    <w:p w14:paraId="0552AFFB" w14:textId="199652EE" w:rsidR="00571E04" w:rsidRDefault="00571E04" w:rsidP="00571E04">
      <w:pPr>
        <w:pStyle w:val="Style8"/>
        <w:widowControl/>
        <w:numPr>
          <w:ilvl w:val="0"/>
          <w:numId w:val="9"/>
        </w:numPr>
        <w:spacing w:line="240" w:lineRule="auto"/>
        <w:ind w:firstLine="709"/>
        <w:rPr>
          <w:rStyle w:val="FontStyle132"/>
          <w:sz w:val="28"/>
          <w:szCs w:val="28"/>
          <w:lang w:val="ru-RU" w:eastAsia="ru-RU"/>
        </w:rPr>
      </w:pPr>
      <w:r>
        <w:rPr>
          <w:rStyle w:val="FontStyle132"/>
          <w:sz w:val="28"/>
          <w:szCs w:val="28"/>
          <w:lang w:val="ru-RU" w:eastAsia="ru-RU"/>
        </w:rPr>
        <w:t xml:space="preserve">В соответствии с законом Республики Беларусь «О патентах на изобретения, полезные модели, промышленные образцы» заявка должна относиться к одному изобретению или группе </w:t>
      </w:r>
      <w:r w:rsidR="00DC5A6B">
        <w:rPr>
          <w:rStyle w:val="FontStyle132"/>
          <w:sz w:val="28"/>
          <w:szCs w:val="28"/>
          <w:lang w:val="ru-RU" w:eastAsia="ru-RU"/>
        </w:rPr>
        <w:t>изобретений,</w:t>
      </w:r>
      <w:r>
        <w:rPr>
          <w:rStyle w:val="FontStyle132"/>
          <w:sz w:val="28"/>
          <w:szCs w:val="28"/>
          <w:lang w:val="ru-RU" w:eastAsia="ru-RU"/>
        </w:rPr>
        <w:t xml:space="preserve"> связанных между собой на столько, что они образуют единый изобретательский замысел, требование единства изобретения признается соблюденным, если:</w:t>
      </w:r>
    </w:p>
    <w:p w14:paraId="5035E921" w14:textId="77777777" w:rsidR="00571E04" w:rsidRDefault="00571E04" w:rsidP="00571E04">
      <w:pPr>
        <w:pStyle w:val="Style11"/>
        <w:widowControl/>
        <w:numPr>
          <w:ilvl w:val="0"/>
          <w:numId w:val="22"/>
        </w:numPr>
        <w:tabs>
          <w:tab w:val="left" w:pos="735"/>
        </w:tabs>
        <w:ind w:left="375" w:firstLine="334"/>
        <w:jc w:val="both"/>
        <w:rPr>
          <w:rStyle w:val="FontStyle132"/>
          <w:sz w:val="28"/>
          <w:szCs w:val="28"/>
          <w:lang w:val="ru-RU" w:eastAsia="en-US"/>
        </w:rPr>
      </w:pPr>
      <w:r>
        <w:rPr>
          <w:rStyle w:val="FontStyle132"/>
          <w:sz w:val="28"/>
          <w:szCs w:val="28"/>
          <w:lang w:val="ru-RU" w:eastAsia="ru-RU"/>
        </w:rPr>
        <w:lastRenderedPageBreak/>
        <w:t>Заявка относится к одному объекту изобретения;</w:t>
      </w:r>
    </w:p>
    <w:p w14:paraId="3F3D72A0" w14:textId="77777777" w:rsidR="00571E04" w:rsidRDefault="00571E04" w:rsidP="00571E04">
      <w:pPr>
        <w:pStyle w:val="Style11"/>
        <w:widowControl/>
        <w:numPr>
          <w:ilvl w:val="0"/>
          <w:numId w:val="22"/>
        </w:numPr>
        <w:tabs>
          <w:tab w:val="left" w:pos="735"/>
        </w:tabs>
        <w:ind w:left="375" w:firstLine="334"/>
        <w:jc w:val="both"/>
        <w:rPr>
          <w:rStyle w:val="FontStyle132"/>
          <w:sz w:val="28"/>
          <w:szCs w:val="28"/>
          <w:lang w:val="ru-RU" w:eastAsia="en-US"/>
        </w:rPr>
      </w:pPr>
      <w:r>
        <w:rPr>
          <w:rStyle w:val="FontStyle132"/>
          <w:sz w:val="28"/>
          <w:szCs w:val="28"/>
          <w:lang w:val="ru-RU" w:eastAsia="ru-RU"/>
        </w:rPr>
        <w:t>Заявка относится к группе изобретений в частности:</w:t>
      </w:r>
    </w:p>
    <w:p w14:paraId="33634396" w14:textId="77777777" w:rsidR="00571E04" w:rsidRDefault="00571E04" w:rsidP="00571E04">
      <w:pPr>
        <w:pStyle w:val="Style14"/>
        <w:widowControl/>
        <w:numPr>
          <w:ilvl w:val="0"/>
          <w:numId w:val="23"/>
        </w:numPr>
        <w:tabs>
          <w:tab w:val="left" w:pos="930"/>
        </w:tabs>
        <w:spacing w:line="240" w:lineRule="auto"/>
        <w:ind w:firstLine="1341"/>
        <w:jc w:val="both"/>
        <w:rPr>
          <w:rStyle w:val="FontStyle132"/>
          <w:sz w:val="28"/>
          <w:szCs w:val="28"/>
          <w:lang w:val="ru-RU" w:eastAsia="en-US"/>
        </w:rPr>
      </w:pPr>
      <w:r>
        <w:rPr>
          <w:rStyle w:val="FontStyle132"/>
          <w:sz w:val="28"/>
          <w:szCs w:val="28"/>
          <w:lang w:val="ru-RU" w:eastAsia="ru-RU"/>
        </w:rPr>
        <w:t>к объектам изобретения, один из которых предназначен для осуществления другого;</w:t>
      </w:r>
    </w:p>
    <w:p w14:paraId="022494B5" w14:textId="77777777" w:rsidR="00571E04" w:rsidRDefault="00571E04" w:rsidP="00571E04">
      <w:pPr>
        <w:pStyle w:val="Style14"/>
        <w:widowControl/>
        <w:numPr>
          <w:ilvl w:val="0"/>
          <w:numId w:val="23"/>
        </w:numPr>
        <w:tabs>
          <w:tab w:val="left" w:pos="930"/>
        </w:tabs>
        <w:spacing w:line="240" w:lineRule="auto"/>
        <w:ind w:firstLine="1341"/>
        <w:jc w:val="both"/>
        <w:rPr>
          <w:rStyle w:val="FontStyle132"/>
          <w:sz w:val="28"/>
          <w:szCs w:val="28"/>
          <w:lang w:val="ru-RU" w:eastAsia="en-US"/>
        </w:rPr>
      </w:pPr>
      <w:r>
        <w:rPr>
          <w:rStyle w:val="FontStyle132"/>
          <w:sz w:val="28"/>
          <w:szCs w:val="28"/>
          <w:lang w:val="ru-RU" w:eastAsia="ru-RU"/>
        </w:rPr>
        <w:t>к объектам изобретения, один из которых предназначен для использования другого;</w:t>
      </w:r>
    </w:p>
    <w:p w14:paraId="5069949B" w14:textId="77777777" w:rsidR="00571E04" w:rsidRDefault="00571E04" w:rsidP="00571E04">
      <w:pPr>
        <w:pStyle w:val="Style14"/>
        <w:widowControl/>
        <w:numPr>
          <w:ilvl w:val="0"/>
          <w:numId w:val="23"/>
        </w:numPr>
        <w:tabs>
          <w:tab w:val="left" w:pos="930"/>
        </w:tabs>
        <w:spacing w:line="240" w:lineRule="auto"/>
        <w:ind w:firstLine="1341"/>
        <w:jc w:val="both"/>
        <w:rPr>
          <w:rStyle w:val="FontStyle132"/>
          <w:sz w:val="28"/>
          <w:szCs w:val="28"/>
          <w:lang w:val="ru-RU" w:eastAsia="en-US"/>
        </w:rPr>
      </w:pPr>
      <w:r>
        <w:rPr>
          <w:rStyle w:val="FontStyle132"/>
          <w:sz w:val="28"/>
          <w:szCs w:val="28"/>
          <w:lang w:val="ru-RU" w:eastAsia="ru-RU"/>
        </w:rPr>
        <w:t>к объектам изобретения, один из которых предназначен для изготовления другого.</w:t>
      </w:r>
    </w:p>
    <w:p w14:paraId="40567A32" w14:textId="0E73EE75" w:rsidR="00162626" w:rsidRDefault="00162626" w:rsidP="00162626">
      <w:pPr>
        <w:pStyle w:val="Style14"/>
        <w:widowControl/>
        <w:numPr>
          <w:ilvl w:val="0"/>
          <w:numId w:val="9"/>
        </w:numPr>
        <w:spacing w:line="240" w:lineRule="auto"/>
        <w:ind w:firstLine="709"/>
        <w:jc w:val="both"/>
        <w:rPr>
          <w:rStyle w:val="FontStyle132"/>
          <w:sz w:val="28"/>
          <w:szCs w:val="28"/>
          <w:lang w:val="ru-RU" w:eastAsia="ru-RU"/>
        </w:rPr>
      </w:pPr>
      <w:r>
        <w:rPr>
          <w:rStyle w:val="FontStyle132"/>
          <w:sz w:val="28"/>
          <w:szCs w:val="28"/>
          <w:lang w:val="ru-RU" w:eastAsia="ru-RU"/>
        </w:rPr>
        <w:t>Заявка подается в трех экземплярах и должна содержать:</w:t>
      </w:r>
    </w:p>
    <w:p w14:paraId="509A9639" w14:textId="77777777" w:rsidR="00162626" w:rsidRDefault="00162626" w:rsidP="00162626">
      <w:pPr>
        <w:pStyle w:val="Style14"/>
        <w:widowControl/>
        <w:numPr>
          <w:ilvl w:val="0"/>
          <w:numId w:val="20"/>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en-US"/>
        </w:rPr>
        <w:t>заявление о выдаче патента (типовой бланк);</w:t>
      </w:r>
    </w:p>
    <w:p w14:paraId="5581DC2D" w14:textId="77777777" w:rsidR="00162626" w:rsidRDefault="00162626" w:rsidP="00162626">
      <w:pPr>
        <w:pStyle w:val="Style14"/>
        <w:widowControl/>
        <w:numPr>
          <w:ilvl w:val="0"/>
          <w:numId w:val="21"/>
        </w:numPr>
        <w:tabs>
          <w:tab w:val="left" w:pos="915"/>
        </w:tabs>
        <w:spacing w:line="240" w:lineRule="auto"/>
        <w:ind w:left="709" w:firstLine="0"/>
        <w:jc w:val="both"/>
        <w:rPr>
          <w:rStyle w:val="FontStyle132"/>
          <w:sz w:val="28"/>
          <w:szCs w:val="28"/>
          <w:lang w:val="ru-RU" w:eastAsia="en-US"/>
        </w:rPr>
      </w:pPr>
      <w:r>
        <w:rPr>
          <w:rStyle w:val="FontStyle132"/>
          <w:sz w:val="28"/>
          <w:szCs w:val="28"/>
          <w:lang w:val="ru-RU" w:eastAsia="ru-RU"/>
        </w:rPr>
        <w:t>описание изобретения, раскрывающее его с полнотой достаточной для осуществления изобретения;</w:t>
      </w:r>
    </w:p>
    <w:p w14:paraId="71E89185" w14:textId="77777777" w:rsidR="00162626" w:rsidRDefault="00162626" w:rsidP="00162626">
      <w:pPr>
        <w:pStyle w:val="Style14"/>
        <w:widowControl/>
        <w:numPr>
          <w:ilvl w:val="0"/>
          <w:numId w:val="21"/>
        </w:numPr>
        <w:tabs>
          <w:tab w:val="left" w:pos="915"/>
        </w:tabs>
        <w:spacing w:line="240" w:lineRule="auto"/>
        <w:ind w:left="709" w:firstLine="0"/>
        <w:jc w:val="both"/>
        <w:rPr>
          <w:rStyle w:val="FontStyle132"/>
          <w:sz w:val="28"/>
          <w:szCs w:val="28"/>
          <w:lang w:val="ru-RU" w:eastAsia="en-US"/>
        </w:rPr>
      </w:pPr>
      <w:r>
        <w:rPr>
          <w:rStyle w:val="FontStyle132"/>
          <w:sz w:val="28"/>
          <w:szCs w:val="28"/>
          <w:lang w:val="ru-RU" w:eastAsia="ru-RU"/>
        </w:rPr>
        <w:t>формулу изобретения, выражающую его сущность и полностью основанную на описании;</w:t>
      </w:r>
    </w:p>
    <w:p w14:paraId="0223A018" w14:textId="77777777" w:rsidR="00162626" w:rsidRDefault="00162626" w:rsidP="00162626">
      <w:pPr>
        <w:pStyle w:val="Style14"/>
        <w:widowControl/>
        <w:numPr>
          <w:ilvl w:val="0"/>
          <w:numId w:val="21"/>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ru-RU"/>
        </w:rPr>
        <w:t>чертежи и иные материалы, если они необходимы для понимания сущности изобретения;</w:t>
      </w:r>
    </w:p>
    <w:p w14:paraId="2BC1671A" w14:textId="77777777" w:rsidR="00162626" w:rsidRDefault="00162626" w:rsidP="00162626">
      <w:pPr>
        <w:pStyle w:val="Style14"/>
        <w:widowControl/>
        <w:numPr>
          <w:ilvl w:val="0"/>
          <w:numId w:val="21"/>
        </w:numPr>
        <w:tabs>
          <w:tab w:val="left" w:pos="930"/>
        </w:tabs>
        <w:spacing w:line="240" w:lineRule="auto"/>
        <w:ind w:left="709" w:firstLine="0"/>
        <w:jc w:val="both"/>
        <w:rPr>
          <w:rStyle w:val="FontStyle132"/>
          <w:sz w:val="28"/>
          <w:szCs w:val="28"/>
          <w:lang w:val="en-US" w:eastAsia="en-US"/>
        </w:rPr>
      </w:pPr>
      <w:r>
        <w:rPr>
          <w:rStyle w:val="FontStyle132"/>
          <w:sz w:val="28"/>
          <w:szCs w:val="28"/>
          <w:lang w:val="ru-RU" w:eastAsia="ru-RU"/>
        </w:rPr>
        <w:t>реферат;</w:t>
      </w:r>
    </w:p>
    <w:p w14:paraId="4508D33B" w14:textId="4F26A26D" w:rsidR="00F72CE7" w:rsidRPr="00DC5A6B" w:rsidRDefault="00162626" w:rsidP="00DC5A6B">
      <w:pPr>
        <w:pStyle w:val="Style14"/>
        <w:widowControl/>
        <w:numPr>
          <w:ilvl w:val="0"/>
          <w:numId w:val="21"/>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ru-RU"/>
        </w:rPr>
        <w:t>доверенность в случае подачи заявки патентным поверенным.</w:t>
      </w:r>
    </w:p>
    <w:p w14:paraId="5126ADC1" w14:textId="6313E1BC" w:rsidR="00F72CE7" w:rsidRDefault="00085C79" w:rsidP="00DC5A6B">
      <w:pPr>
        <w:pStyle w:val="Style1"/>
        <w:widowControl/>
        <w:numPr>
          <w:ilvl w:val="0"/>
          <w:numId w:val="9"/>
        </w:numPr>
        <w:tabs>
          <w:tab w:val="left" w:pos="960"/>
        </w:tabs>
        <w:spacing w:line="240" w:lineRule="auto"/>
        <w:ind w:firstLine="709"/>
        <w:jc w:val="both"/>
        <w:rPr>
          <w:rStyle w:val="FontStyle132"/>
          <w:sz w:val="28"/>
          <w:szCs w:val="28"/>
          <w:lang w:val="ru-RU" w:eastAsia="en-US"/>
        </w:rPr>
      </w:pPr>
      <w:r>
        <w:rPr>
          <w:rStyle w:val="FontStyle132"/>
          <w:sz w:val="28"/>
          <w:szCs w:val="28"/>
          <w:lang w:val="ru-RU" w:eastAsia="en-US"/>
        </w:rPr>
        <w:t xml:space="preserve">Патенты выдаются на </w:t>
      </w:r>
      <w:r w:rsidR="00DC5A6B">
        <w:rPr>
          <w:rStyle w:val="FontStyle132"/>
          <w:sz w:val="28"/>
          <w:szCs w:val="28"/>
          <w:lang w:val="ru-RU" w:eastAsia="en-US"/>
        </w:rPr>
        <w:t>изобретения, которые прошли патентную экспертизу.</w:t>
      </w:r>
      <w:r w:rsidR="00DC5A6B" w:rsidRPr="00DC5A6B">
        <w:rPr>
          <w:rFonts w:ascii="Arial" w:hAnsi="Arial" w:cs="Arial"/>
          <w:color w:val="111111"/>
          <w:bdr w:val="none" w:sz="0" w:space="0" w:color="auto" w:frame="1"/>
          <w:shd w:val="clear" w:color="auto" w:fill="FFFFFF"/>
        </w:rPr>
        <w:t xml:space="preserve"> </w:t>
      </w:r>
      <w:r w:rsidR="00DC5A6B" w:rsidRPr="00DC5A6B">
        <w:rPr>
          <w:rStyle w:val="ad"/>
          <w:b w:val="0"/>
          <w:color w:val="111111"/>
          <w:sz w:val="28"/>
          <w:szCs w:val="28"/>
          <w:bdr w:val="none" w:sz="0" w:space="0" w:color="auto" w:frame="1"/>
          <w:shd w:val="clear" w:color="auto" w:fill="FFFFFF"/>
        </w:rPr>
        <w:t>Предварительная экспертиза</w:t>
      </w:r>
      <w:r w:rsidR="00DC5A6B" w:rsidRPr="00DC5A6B">
        <w:rPr>
          <w:b/>
          <w:color w:val="111111"/>
          <w:sz w:val="28"/>
          <w:szCs w:val="28"/>
          <w:shd w:val="clear" w:color="auto" w:fill="FFFFFF"/>
        </w:rPr>
        <w:t> </w:t>
      </w:r>
      <w:r w:rsidR="00DC5A6B" w:rsidRPr="00DC5A6B">
        <w:rPr>
          <w:rStyle w:val="ad"/>
          <w:b w:val="0"/>
          <w:color w:val="111111"/>
          <w:sz w:val="28"/>
          <w:szCs w:val="28"/>
          <w:bdr w:val="none" w:sz="0" w:space="0" w:color="auto" w:frame="1"/>
          <w:shd w:val="clear" w:color="auto" w:fill="FFFFFF"/>
        </w:rPr>
        <w:t>проводится в трехмесячный срок</w:t>
      </w:r>
      <w:r w:rsidR="00DC5A6B" w:rsidRPr="00DC5A6B">
        <w:rPr>
          <w:color w:val="111111"/>
          <w:sz w:val="28"/>
          <w:szCs w:val="28"/>
          <w:shd w:val="clear" w:color="auto" w:fill="FFFFFF"/>
        </w:rPr>
        <w:t> с даты поступления заявки на ОПС в патентный орган и заключается в проверке наличия необходимых документов и соблюдения установленных требований к ним, в установлении даты подачи, а также в рассмотрении принадлежности заявленного решения к объектам, которые могут быть признаны изобретениями. По окончании экспертизы заявитель уведомляется о положительном результате предварительной экспертизы, в противном случае принимается решение об отказе в выдаче патента на изобретение.</w:t>
      </w:r>
      <w:r w:rsidR="00DC5A6B">
        <w:rPr>
          <w:color w:val="111111"/>
          <w:sz w:val="28"/>
          <w:szCs w:val="28"/>
          <w:shd w:val="clear" w:color="auto" w:fill="FFFFFF"/>
          <w:lang w:val="ru-RU"/>
        </w:rPr>
        <w:t>(полезная модель, товарный знак, промышленный образец)</w:t>
      </w:r>
    </w:p>
    <w:p w14:paraId="53E49C8E" w14:textId="2F50254F" w:rsidR="00F72CE7" w:rsidRPr="001C5DAF" w:rsidRDefault="00DC5A6B" w:rsidP="00F72CE7">
      <w:pPr>
        <w:pStyle w:val="Style1"/>
        <w:widowControl/>
        <w:numPr>
          <w:ilvl w:val="0"/>
          <w:numId w:val="9"/>
        </w:numPr>
        <w:tabs>
          <w:tab w:val="left" w:pos="960"/>
        </w:tabs>
        <w:spacing w:line="240" w:lineRule="auto"/>
        <w:ind w:firstLine="720"/>
        <w:jc w:val="both"/>
        <w:rPr>
          <w:sz w:val="28"/>
          <w:szCs w:val="28"/>
          <w:lang w:val="ru-RU" w:eastAsia="en-US"/>
        </w:rPr>
      </w:pPr>
      <w:r>
        <w:rPr>
          <w:rStyle w:val="FontStyle132"/>
          <w:sz w:val="28"/>
          <w:szCs w:val="28"/>
          <w:lang w:val="ru-RU" w:eastAsia="ru-RU"/>
        </w:rPr>
        <w:t>Свидетельства выдаются на регистрацию топологии микросхемы интегральной.</w:t>
      </w:r>
    </w:p>
    <w:p w14:paraId="55E09993" w14:textId="50187F74" w:rsidR="00DF350B" w:rsidRDefault="00DF350B" w:rsidP="007709C2">
      <w:pPr>
        <w:shd w:val="clear" w:color="auto" w:fill="FFFFFF"/>
        <w:ind w:firstLine="851"/>
        <w:jc w:val="both"/>
        <w:rPr>
          <w:color w:val="000000"/>
          <w:szCs w:val="28"/>
          <w:lang w:eastAsia="en-US"/>
        </w:rPr>
      </w:pPr>
    </w:p>
    <w:p w14:paraId="56DE5B9B" w14:textId="624EF359" w:rsidR="00DF350B" w:rsidRDefault="00DF350B" w:rsidP="007709C2">
      <w:pPr>
        <w:shd w:val="clear" w:color="auto" w:fill="FFFFFF"/>
        <w:ind w:firstLine="851"/>
        <w:jc w:val="both"/>
        <w:rPr>
          <w:color w:val="000000"/>
          <w:szCs w:val="28"/>
          <w:lang w:eastAsia="en-US"/>
        </w:rPr>
      </w:pPr>
    </w:p>
    <w:p w14:paraId="09DA9778" w14:textId="1DBAC7CE" w:rsidR="00DF350B" w:rsidRDefault="00DF350B">
      <w:pPr>
        <w:spacing w:after="160" w:line="259" w:lineRule="auto"/>
        <w:rPr>
          <w:color w:val="000000"/>
          <w:szCs w:val="28"/>
          <w:lang w:eastAsia="en-US"/>
        </w:rPr>
      </w:pPr>
      <w:r>
        <w:rPr>
          <w:color w:val="000000"/>
          <w:szCs w:val="28"/>
          <w:lang w:eastAsia="en-US"/>
        </w:rPr>
        <w:br w:type="page"/>
      </w:r>
    </w:p>
    <w:p w14:paraId="1CB69F5F" w14:textId="25B2D144" w:rsidR="00DF350B" w:rsidRPr="00F22D56" w:rsidRDefault="00DC5A6B" w:rsidP="00DF350B">
      <w:pPr>
        <w:shd w:val="clear" w:color="auto" w:fill="FFFFFF"/>
        <w:ind w:firstLine="851"/>
        <w:jc w:val="center"/>
        <w:outlineLvl w:val="1"/>
        <w:rPr>
          <w:b/>
          <w:bCs/>
          <w:color w:val="000000" w:themeColor="text1"/>
          <w:szCs w:val="28"/>
          <w:lang w:eastAsia="be-BY"/>
        </w:rPr>
      </w:pPr>
      <w:r>
        <w:rPr>
          <w:b/>
          <w:bCs/>
          <w:color w:val="000000" w:themeColor="text1"/>
          <w:szCs w:val="28"/>
          <w:lang w:eastAsia="be-BY"/>
        </w:rPr>
        <w:lastRenderedPageBreak/>
        <w:t>Практическое занятие №11</w:t>
      </w:r>
    </w:p>
    <w:p w14:paraId="250CCBDE" w14:textId="77777777" w:rsidR="00DF350B" w:rsidRPr="00DF350B" w:rsidRDefault="00DF350B" w:rsidP="00DF350B">
      <w:pPr>
        <w:shd w:val="clear" w:color="auto" w:fill="FFFFFF"/>
        <w:ind w:firstLine="851"/>
        <w:jc w:val="center"/>
        <w:outlineLvl w:val="1"/>
        <w:rPr>
          <w:b/>
          <w:bCs/>
          <w:color w:val="000000" w:themeColor="text1"/>
          <w:szCs w:val="28"/>
          <w:lang w:eastAsia="be-BY"/>
        </w:rPr>
      </w:pPr>
      <w:r w:rsidRPr="00DF350B">
        <w:rPr>
          <w:b/>
          <w:bCs/>
          <w:color w:val="000000" w:themeColor="text1"/>
          <w:szCs w:val="28"/>
          <w:lang w:eastAsia="be-BY"/>
        </w:rPr>
        <w:t>Тема «</w:t>
      </w:r>
      <w:r w:rsidRPr="00DF350B">
        <w:rPr>
          <w:rStyle w:val="FontStyle11"/>
          <w:rFonts w:ascii="Times New Roman" w:hAnsi="Times New Roman" w:cs="Times New Roman"/>
          <w:b/>
          <w:color w:val="000000" w:themeColor="text1"/>
          <w:sz w:val="28"/>
          <w:szCs w:val="28"/>
        </w:rPr>
        <w:t>Патентные исследования</w:t>
      </w:r>
      <w:r w:rsidRPr="00DF350B">
        <w:rPr>
          <w:b/>
          <w:bCs/>
          <w:color w:val="000000" w:themeColor="text1"/>
          <w:szCs w:val="28"/>
          <w:lang w:eastAsia="be-BY"/>
        </w:rPr>
        <w:t>»</w:t>
      </w:r>
    </w:p>
    <w:p w14:paraId="76F5BAA5" w14:textId="77777777" w:rsidR="00DF350B" w:rsidRPr="00F22D56" w:rsidRDefault="00DF350B" w:rsidP="00DF350B">
      <w:pPr>
        <w:shd w:val="clear" w:color="auto" w:fill="FFFFFF"/>
        <w:ind w:firstLine="851"/>
        <w:jc w:val="center"/>
        <w:outlineLvl w:val="1"/>
        <w:rPr>
          <w:b/>
          <w:bCs/>
          <w:color w:val="000000" w:themeColor="text1"/>
          <w:szCs w:val="28"/>
          <w:lang w:eastAsia="be-BY"/>
        </w:rPr>
      </w:pPr>
    </w:p>
    <w:p w14:paraId="4C063238" w14:textId="30F6D69C" w:rsidR="00DF350B" w:rsidRPr="00F22D56" w:rsidRDefault="00DF350B" w:rsidP="00DF350B">
      <w:pPr>
        <w:shd w:val="clear" w:color="auto" w:fill="FFFFFF"/>
        <w:ind w:firstLine="851"/>
        <w:jc w:val="both"/>
        <w:outlineLvl w:val="1"/>
        <w:rPr>
          <w:b/>
          <w:bCs/>
          <w:color w:val="000000" w:themeColor="text1"/>
          <w:szCs w:val="28"/>
          <w:lang w:eastAsia="be-BY"/>
        </w:rPr>
      </w:pPr>
      <w:r w:rsidRPr="00DF350B">
        <w:rPr>
          <w:b/>
          <w:color w:val="000000" w:themeColor="text1"/>
          <w:szCs w:val="28"/>
        </w:rPr>
        <w:t>Цель:</w:t>
      </w:r>
      <w:r>
        <w:rPr>
          <w:color w:val="000000" w:themeColor="text1"/>
          <w:szCs w:val="28"/>
        </w:rPr>
        <w:t xml:space="preserve"> </w:t>
      </w:r>
      <w:r w:rsidRPr="00F22D56">
        <w:rPr>
          <w:color w:val="000000" w:themeColor="text1"/>
          <w:szCs w:val="28"/>
        </w:rPr>
        <w:t>Изучить виды, содержание и порядок проведения патентных иссле</w:t>
      </w:r>
      <w:r>
        <w:rPr>
          <w:color w:val="000000" w:themeColor="text1"/>
          <w:szCs w:val="28"/>
        </w:rPr>
        <w:t>д</w:t>
      </w:r>
      <w:r w:rsidRPr="00F22D56">
        <w:rPr>
          <w:color w:val="000000" w:themeColor="text1"/>
          <w:szCs w:val="28"/>
        </w:rPr>
        <w:t>ований.</w:t>
      </w:r>
    </w:p>
    <w:p w14:paraId="218FDFC9" w14:textId="6060CFCC" w:rsidR="00DF350B" w:rsidRDefault="00DF350B">
      <w:pPr>
        <w:spacing w:after="160" w:line="259" w:lineRule="auto"/>
        <w:rPr>
          <w:color w:val="000000"/>
          <w:szCs w:val="28"/>
          <w:lang w:eastAsia="en-US"/>
        </w:rPr>
      </w:pPr>
      <w:r>
        <w:rPr>
          <w:color w:val="000000"/>
          <w:szCs w:val="28"/>
          <w:lang w:eastAsia="en-US"/>
        </w:rPr>
        <w:br w:type="page"/>
      </w:r>
    </w:p>
    <w:p w14:paraId="5E87FEA9" w14:textId="73F19F2C" w:rsidR="00DF350B" w:rsidRDefault="00DC5A6B" w:rsidP="008F3180">
      <w:pPr>
        <w:shd w:val="clear" w:color="auto" w:fill="FFFFFF"/>
        <w:ind w:firstLine="851"/>
        <w:jc w:val="center"/>
        <w:outlineLvl w:val="1"/>
        <w:rPr>
          <w:b/>
          <w:bCs/>
          <w:color w:val="000000" w:themeColor="text1"/>
          <w:szCs w:val="28"/>
          <w:lang w:eastAsia="be-BY"/>
        </w:rPr>
      </w:pPr>
      <w:r>
        <w:rPr>
          <w:b/>
          <w:bCs/>
          <w:color w:val="000000" w:themeColor="text1"/>
          <w:szCs w:val="28"/>
          <w:lang w:eastAsia="be-BY"/>
        </w:rPr>
        <w:lastRenderedPageBreak/>
        <w:t>Практическое занятие №12</w:t>
      </w:r>
    </w:p>
    <w:p w14:paraId="2241733C" w14:textId="6C3BC71B" w:rsidR="00DF350B" w:rsidRDefault="00DF350B" w:rsidP="008F3180">
      <w:pPr>
        <w:shd w:val="clear" w:color="auto" w:fill="FFFFFF"/>
        <w:ind w:firstLine="851"/>
        <w:jc w:val="center"/>
        <w:outlineLvl w:val="1"/>
        <w:rPr>
          <w:b/>
          <w:bCs/>
          <w:color w:val="000000" w:themeColor="text1"/>
          <w:szCs w:val="28"/>
          <w:lang w:eastAsia="be-BY"/>
        </w:rPr>
      </w:pPr>
      <w:r>
        <w:rPr>
          <w:b/>
          <w:bCs/>
          <w:color w:val="000000" w:themeColor="text1"/>
          <w:szCs w:val="28"/>
          <w:lang w:eastAsia="be-BY"/>
        </w:rPr>
        <w:t>Тема «</w:t>
      </w:r>
      <w:r w:rsidRPr="00DF350B">
        <w:rPr>
          <w:rStyle w:val="FontStyle11"/>
          <w:rFonts w:ascii="Times New Roman" w:eastAsia="Calibri" w:hAnsi="Times New Roman" w:cs="Times New Roman"/>
          <w:b/>
          <w:color w:val="000000" w:themeColor="text1"/>
          <w:sz w:val="28"/>
          <w:szCs w:val="28"/>
        </w:rPr>
        <w:t>Патентный поиск</w:t>
      </w:r>
      <w:r>
        <w:rPr>
          <w:b/>
          <w:bCs/>
          <w:color w:val="000000" w:themeColor="text1"/>
          <w:szCs w:val="28"/>
          <w:lang w:eastAsia="be-BY"/>
        </w:rPr>
        <w:t>»</w:t>
      </w:r>
    </w:p>
    <w:p w14:paraId="4C524E05" w14:textId="77777777" w:rsidR="00DF350B" w:rsidRDefault="00DF350B" w:rsidP="00DF350B">
      <w:pPr>
        <w:shd w:val="clear" w:color="auto" w:fill="FFFFFF"/>
        <w:ind w:firstLine="851"/>
        <w:jc w:val="center"/>
        <w:outlineLvl w:val="1"/>
        <w:rPr>
          <w:b/>
          <w:bCs/>
          <w:color w:val="000000" w:themeColor="text1"/>
          <w:szCs w:val="28"/>
          <w:lang w:eastAsia="be-BY"/>
        </w:rPr>
      </w:pPr>
    </w:p>
    <w:p w14:paraId="7B87056B" w14:textId="77777777" w:rsidR="00DF350B" w:rsidRDefault="00DF350B" w:rsidP="008F3180">
      <w:pPr>
        <w:shd w:val="clear" w:color="auto" w:fill="FFFFFF"/>
        <w:ind w:firstLine="851"/>
        <w:jc w:val="both"/>
        <w:outlineLvl w:val="1"/>
        <w:rPr>
          <w:b/>
          <w:bCs/>
          <w:color w:val="000000" w:themeColor="text1"/>
          <w:szCs w:val="28"/>
          <w:lang w:eastAsia="be-BY"/>
        </w:rPr>
      </w:pPr>
      <w:r w:rsidRPr="00DF350B">
        <w:rPr>
          <w:b/>
          <w:color w:val="000000" w:themeColor="text1"/>
          <w:szCs w:val="28"/>
        </w:rPr>
        <w:t>Цель:</w:t>
      </w:r>
      <w:r>
        <w:rPr>
          <w:color w:val="000000" w:themeColor="text1"/>
          <w:szCs w:val="28"/>
        </w:rPr>
        <w:t xml:space="preserve"> освоить навыки проведения патентного поиска по заданной тематике.</w:t>
      </w:r>
    </w:p>
    <w:p w14:paraId="726DE91F" w14:textId="77777777" w:rsidR="00DF350B" w:rsidRDefault="00DF350B" w:rsidP="00DF350B">
      <w:pPr>
        <w:shd w:val="clear" w:color="auto" w:fill="FFFFFF"/>
        <w:ind w:firstLine="851"/>
        <w:jc w:val="both"/>
        <w:outlineLvl w:val="1"/>
        <w:rPr>
          <w:b/>
          <w:bCs/>
          <w:color w:val="000000" w:themeColor="text1"/>
          <w:szCs w:val="28"/>
          <w:lang w:eastAsia="be-BY"/>
        </w:rPr>
      </w:pPr>
    </w:p>
    <w:p w14:paraId="7D109F2B" w14:textId="0ABB0189" w:rsidR="008F3180" w:rsidRDefault="008F3180">
      <w:pPr>
        <w:spacing w:after="160" w:line="259" w:lineRule="auto"/>
        <w:rPr>
          <w:color w:val="000000"/>
          <w:szCs w:val="28"/>
          <w:lang w:eastAsia="en-US"/>
        </w:rPr>
      </w:pPr>
      <w:r>
        <w:rPr>
          <w:color w:val="000000"/>
          <w:szCs w:val="28"/>
          <w:lang w:eastAsia="en-US"/>
        </w:rPr>
        <w:br w:type="page"/>
      </w:r>
    </w:p>
    <w:p w14:paraId="2990956E" w14:textId="77777777" w:rsidR="008F3180" w:rsidRDefault="008F3180" w:rsidP="008F3180">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№13</w:t>
      </w:r>
    </w:p>
    <w:p w14:paraId="2AC177DA" w14:textId="77777777" w:rsidR="008F3180" w:rsidRPr="008F3180" w:rsidRDefault="008F3180" w:rsidP="008F3180">
      <w:pPr>
        <w:shd w:val="clear" w:color="auto" w:fill="FFFFFF"/>
        <w:jc w:val="center"/>
        <w:outlineLvl w:val="1"/>
        <w:rPr>
          <w:b/>
          <w:szCs w:val="28"/>
          <w:lang w:val="be-BY" w:eastAsia="be-BY"/>
        </w:rPr>
      </w:pPr>
      <w:r w:rsidRPr="008F3180">
        <w:rPr>
          <w:b/>
          <w:szCs w:val="28"/>
          <w:lang w:eastAsia="be-BY"/>
        </w:rPr>
        <w:t>Тема «Регистрация компьютерных программ в Национальном центре</w:t>
      </w:r>
      <w:r w:rsidRPr="008F3180">
        <w:rPr>
          <w:b/>
          <w:szCs w:val="28"/>
        </w:rPr>
        <w:t xml:space="preserve"> </w:t>
      </w:r>
      <w:r w:rsidRPr="008F3180">
        <w:rPr>
          <w:b/>
          <w:szCs w:val="28"/>
          <w:lang w:eastAsia="be-BY"/>
        </w:rPr>
        <w:t>интеллектуальной собственности»</w:t>
      </w:r>
    </w:p>
    <w:p w14:paraId="5250B620" w14:textId="77777777" w:rsidR="008F3180" w:rsidRDefault="008F3180" w:rsidP="008F3180">
      <w:pPr>
        <w:shd w:val="clear" w:color="auto" w:fill="FFFFFF"/>
        <w:ind w:firstLine="851"/>
        <w:jc w:val="center"/>
        <w:outlineLvl w:val="1"/>
        <w:rPr>
          <w:b/>
          <w:bCs/>
          <w:color w:val="000000" w:themeColor="text1"/>
          <w:szCs w:val="28"/>
          <w:lang w:val="be-BY" w:eastAsia="be-BY"/>
        </w:rPr>
      </w:pPr>
    </w:p>
    <w:p w14:paraId="0458AFF3" w14:textId="77777777" w:rsidR="008F3180" w:rsidRDefault="008F3180" w:rsidP="008F3180">
      <w:pPr>
        <w:pStyle w:val="ae"/>
        <w:spacing w:before="0" w:beforeAutospacing="0" w:after="0" w:afterAutospacing="0"/>
        <w:ind w:firstLine="567"/>
        <w:jc w:val="both"/>
        <w:rPr>
          <w:sz w:val="28"/>
          <w:szCs w:val="28"/>
          <w:lang w:val="be-BY" w:eastAsia="be-BY"/>
        </w:rPr>
      </w:pPr>
      <w:r w:rsidRPr="008F3180">
        <w:rPr>
          <w:b/>
          <w:sz w:val="28"/>
          <w:szCs w:val="28"/>
          <w:lang w:val="ru-RU"/>
        </w:rPr>
        <w:t>Цель:</w:t>
      </w:r>
      <w:r w:rsidRPr="008F3180">
        <w:rPr>
          <w:sz w:val="28"/>
          <w:szCs w:val="28"/>
          <w:lang w:val="ru-RU"/>
        </w:rPr>
        <w:t xml:space="preserve"> Овладеть навыками </w:t>
      </w:r>
      <w:r>
        <w:rPr>
          <w:sz w:val="28"/>
          <w:szCs w:val="28"/>
          <w:lang w:val="ru-RU"/>
        </w:rPr>
        <w:t xml:space="preserve">подготовки документации для </w:t>
      </w:r>
      <w:r w:rsidRPr="008F3180">
        <w:rPr>
          <w:sz w:val="28"/>
          <w:szCs w:val="28"/>
          <w:lang w:val="ru-RU"/>
        </w:rPr>
        <w:t>регистрации компьютерных программ.</w:t>
      </w:r>
    </w:p>
    <w:p w14:paraId="4336A19D" w14:textId="77777777" w:rsidR="00DF350B" w:rsidRPr="008F3180" w:rsidRDefault="00DF350B" w:rsidP="007709C2">
      <w:pPr>
        <w:shd w:val="clear" w:color="auto" w:fill="FFFFFF"/>
        <w:ind w:firstLine="851"/>
        <w:jc w:val="both"/>
        <w:rPr>
          <w:color w:val="000000"/>
          <w:szCs w:val="28"/>
          <w:lang w:val="be-BY" w:eastAsia="en-US"/>
        </w:rPr>
      </w:pPr>
    </w:p>
    <w:sectPr w:rsidR="00DF350B" w:rsidRPr="008F3180" w:rsidSect="001122D1">
      <w:headerReference w:type="default" r:id="rId60"/>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81E1BE" w14:textId="77777777" w:rsidR="00E4435E" w:rsidRDefault="00E4435E" w:rsidP="00312124">
      <w:r>
        <w:separator/>
      </w:r>
    </w:p>
  </w:endnote>
  <w:endnote w:type="continuationSeparator" w:id="0">
    <w:p w14:paraId="27831E64" w14:textId="77777777" w:rsidR="00E4435E" w:rsidRDefault="00E4435E" w:rsidP="00312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1Sans-Regula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83E54" w14:textId="77777777" w:rsidR="00E4435E" w:rsidRDefault="00E4435E" w:rsidP="00312124">
      <w:r>
        <w:separator/>
      </w:r>
    </w:p>
  </w:footnote>
  <w:footnote w:type="continuationSeparator" w:id="0">
    <w:p w14:paraId="3C0CBDFB" w14:textId="77777777" w:rsidR="00E4435E" w:rsidRDefault="00E4435E" w:rsidP="003121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634497"/>
    </w:sdtPr>
    <w:sdtEndPr>
      <w:rPr>
        <w:sz w:val="24"/>
        <w:szCs w:val="24"/>
      </w:rPr>
    </w:sdtEndPr>
    <w:sdtContent>
      <w:p w14:paraId="69969399" w14:textId="16072EB7" w:rsidR="00E17EE5" w:rsidRDefault="00E17EE5">
        <w:pPr>
          <w:pStyle w:val="a3"/>
          <w:jc w:val="right"/>
          <w:rPr>
            <w:rStyle w:val="a5"/>
            <w:sz w:val="24"/>
            <w:szCs w:val="24"/>
          </w:rPr>
        </w:pPr>
        <w:r>
          <w:rPr>
            <w:sz w:val="24"/>
            <w:szCs w:val="24"/>
          </w:rPr>
          <w:fldChar w:fldCharType="begin"/>
        </w:r>
        <w:r>
          <w:rPr>
            <w:sz w:val="24"/>
            <w:szCs w:val="24"/>
          </w:rPr>
          <w:instrText>PAGE   \* MERGEFORMAT</w:instrText>
        </w:r>
        <w:r>
          <w:rPr>
            <w:sz w:val="24"/>
            <w:szCs w:val="24"/>
          </w:rPr>
          <w:fldChar w:fldCharType="separate"/>
        </w:r>
        <w:r w:rsidR="00A97CF6">
          <w:rPr>
            <w:noProof/>
            <w:sz w:val="24"/>
            <w:szCs w:val="24"/>
          </w:rPr>
          <w:t>35</w:t>
        </w:r>
        <w:r>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D7E123C"/>
    <w:lvl w:ilvl="0">
      <w:numFmt w:val="bullet"/>
      <w:lvlText w:val="*"/>
      <w:lvlJc w:val="left"/>
      <w:pPr>
        <w:ind w:left="0" w:firstLine="0"/>
      </w:pPr>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start w:val="1"/>
      <w:numFmt w:val="bullet"/>
      <w:lvlText w:val="o"/>
      <w:lvlJc w:val="left"/>
      <w:pPr>
        <w:ind w:left="1080" w:hanging="360"/>
      </w:pPr>
      <w:rPr>
        <w:rFonts w:ascii="Courier New" w:hAnsi="Courier New" w:cs="Courier New" w:hint="default"/>
      </w:rPr>
    </w:lvl>
    <w:lvl w:ilvl="2" w:tplc="04230005">
      <w:start w:val="1"/>
      <w:numFmt w:val="bullet"/>
      <w:lvlText w:val=""/>
      <w:lvlJc w:val="left"/>
      <w:pPr>
        <w:ind w:left="1800" w:hanging="360"/>
      </w:pPr>
      <w:rPr>
        <w:rFonts w:ascii="Wingdings" w:hAnsi="Wingdings" w:hint="default"/>
      </w:rPr>
    </w:lvl>
    <w:lvl w:ilvl="3" w:tplc="04230001">
      <w:start w:val="1"/>
      <w:numFmt w:val="bullet"/>
      <w:lvlText w:val=""/>
      <w:lvlJc w:val="left"/>
      <w:pPr>
        <w:ind w:left="2520" w:hanging="360"/>
      </w:pPr>
      <w:rPr>
        <w:rFonts w:ascii="Symbol" w:hAnsi="Symbol" w:hint="default"/>
      </w:rPr>
    </w:lvl>
    <w:lvl w:ilvl="4" w:tplc="04230003">
      <w:start w:val="1"/>
      <w:numFmt w:val="bullet"/>
      <w:lvlText w:val="o"/>
      <w:lvlJc w:val="left"/>
      <w:pPr>
        <w:ind w:left="3240" w:hanging="360"/>
      </w:pPr>
      <w:rPr>
        <w:rFonts w:ascii="Courier New" w:hAnsi="Courier New" w:cs="Courier New" w:hint="default"/>
      </w:rPr>
    </w:lvl>
    <w:lvl w:ilvl="5" w:tplc="04230005">
      <w:start w:val="1"/>
      <w:numFmt w:val="bullet"/>
      <w:lvlText w:val=""/>
      <w:lvlJc w:val="left"/>
      <w:pPr>
        <w:ind w:left="3960" w:hanging="360"/>
      </w:pPr>
      <w:rPr>
        <w:rFonts w:ascii="Wingdings" w:hAnsi="Wingdings" w:hint="default"/>
      </w:rPr>
    </w:lvl>
    <w:lvl w:ilvl="6" w:tplc="04230001">
      <w:start w:val="1"/>
      <w:numFmt w:val="bullet"/>
      <w:lvlText w:val=""/>
      <w:lvlJc w:val="left"/>
      <w:pPr>
        <w:ind w:left="4680" w:hanging="360"/>
      </w:pPr>
      <w:rPr>
        <w:rFonts w:ascii="Symbol" w:hAnsi="Symbol" w:hint="default"/>
      </w:rPr>
    </w:lvl>
    <w:lvl w:ilvl="7" w:tplc="04230003">
      <w:start w:val="1"/>
      <w:numFmt w:val="bullet"/>
      <w:lvlText w:val="o"/>
      <w:lvlJc w:val="left"/>
      <w:pPr>
        <w:ind w:left="5400" w:hanging="360"/>
      </w:pPr>
      <w:rPr>
        <w:rFonts w:ascii="Courier New" w:hAnsi="Courier New" w:cs="Courier New" w:hint="default"/>
      </w:rPr>
    </w:lvl>
    <w:lvl w:ilvl="8" w:tplc="04230005">
      <w:start w:val="1"/>
      <w:numFmt w:val="bullet"/>
      <w:lvlText w:val=""/>
      <w:lvlJc w:val="left"/>
      <w:pPr>
        <w:ind w:left="6120" w:hanging="360"/>
      </w:pPr>
      <w:rPr>
        <w:rFonts w:ascii="Wingdings" w:hAnsi="Wingdings" w:hint="default"/>
      </w:rPr>
    </w:lvl>
  </w:abstractNum>
  <w:abstractNum w:abstractNumId="3" w15:restartNumberingAfterBreak="0">
    <w:nsid w:val="08263E55"/>
    <w:multiLevelType w:val="hybridMultilevel"/>
    <w:tmpl w:val="F11ED3C2"/>
    <w:lvl w:ilvl="0" w:tplc="9B348FCC">
      <w:start w:val="1"/>
      <w:numFmt w:val="bullet"/>
      <w:lvlText w:val=""/>
      <w:lvlJc w:val="left"/>
      <w:pPr>
        <w:ind w:left="360" w:hanging="360"/>
      </w:pPr>
      <w:rPr>
        <w:rFonts w:ascii="Symbol" w:hAnsi="Symbol" w:hint="default"/>
      </w:rPr>
    </w:lvl>
    <w:lvl w:ilvl="1" w:tplc="04230003">
      <w:start w:val="1"/>
      <w:numFmt w:val="bullet"/>
      <w:lvlText w:val="o"/>
      <w:lvlJc w:val="left"/>
      <w:pPr>
        <w:ind w:left="1080" w:hanging="360"/>
      </w:pPr>
      <w:rPr>
        <w:rFonts w:ascii="Courier New" w:hAnsi="Courier New" w:cs="Courier New" w:hint="default"/>
      </w:rPr>
    </w:lvl>
    <w:lvl w:ilvl="2" w:tplc="04230005">
      <w:start w:val="1"/>
      <w:numFmt w:val="bullet"/>
      <w:lvlText w:val=""/>
      <w:lvlJc w:val="left"/>
      <w:pPr>
        <w:ind w:left="1800" w:hanging="360"/>
      </w:pPr>
      <w:rPr>
        <w:rFonts w:ascii="Wingdings" w:hAnsi="Wingdings" w:hint="default"/>
      </w:rPr>
    </w:lvl>
    <w:lvl w:ilvl="3" w:tplc="04230001">
      <w:start w:val="1"/>
      <w:numFmt w:val="bullet"/>
      <w:lvlText w:val=""/>
      <w:lvlJc w:val="left"/>
      <w:pPr>
        <w:ind w:left="2520" w:hanging="360"/>
      </w:pPr>
      <w:rPr>
        <w:rFonts w:ascii="Symbol" w:hAnsi="Symbol" w:hint="default"/>
      </w:rPr>
    </w:lvl>
    <w:lvl w:ilvl="4" w:tplc="04230003">
      <w:start w:val="1"/>
      <w:numFmt w:val="bullet"/>
      <w:lvlText w:val="o"/>
      <w:lvlJc w:val="left"/>
      <w:pPr>
        <w:ind w:left="3240" w:hanging="360"/>
      </w:pPr>
      <w:rPr>
        <w:rFonts w:ascii="Courier New" w:hAnsi="Courier New" w:cs="Courier New" w:hint="default"/>
      </w:rPr>
    </w:lvl>
    <w:lvl w:ilvl="5" w:tplc="04230005">
      <w:start w:val="1"/>
      <w:numFmt w:val="bullet"/>
      <w:lvlText w:val=""/>
      <w:lvlJc w:val="left"/>
      <w:pPr>
        <w:ind w:left="3960" w:hanging="360"/>
      </w:pPr>
      <w:rPr>
        <w:rFonts w:ascii="Wingdings" w:hAnsi="Wingdings" w:hint="default"/>
      </w:rPr>
    </w:lvl>
    <w:lvl w:ilvl="6" w:tplc="04230001">
      <w:start w:val="1"/>
      <w:numFmt w:val="bullet"/>
      <w:lvlText w:val=""/>
      <w:lvlJc w:val="left"/>
      <w:pPr>
        <w:ind w:left="4680" w:hanging="360"/>
      </w:pPr>
      <w:rPr>
        <w:rFonts w:ascii="Symbol" w:hAnsi="Symbol" w:hint="default"/>
      </w:rPr>
    </w:lvl>
    <w:lvl w:ilvl="7" w:tplc="04230003">
      <w:start w:val="1"/>
      <w:numFmt w:val="bullet"/>
      <w:lvlText w:val="o"/>
      <w:lvlJc w:val="left"/>
      <w:pPr>
        <w:ind w:left="5400" w:hanging="360"/>
      </w:pPr>
      <w:rPr>
        <w:rFonts w:ascii="Courier New" w:hAnsi="Courier New" w:cs="Courier New" w:hint="default"/>
      </w:rPr>
    </w:lvl>
    <w:lvl w:ilvl="8" w:tplc="04230005">
      <w:start w:val="1"/>
      <w:numFmt w:val="bullet"/>
      <w:lvlText w:val=""/>
      <w:lvlJc w:val="left"/>
      <w:pPr>
        <w:ind w:left="6120" w:hanging="360"/>
      </w:pPr>
      <w:rPr>
        <w:rFonts w:ascii="Wingdings" w:hAnsi="Wingdings" w:hint="default"/>
      </w:rPr>
    </w:lvl>
  </w:abstractNum>
  <w:abstractNum w:abstractNumId="4"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A8528A9"/>
    <w:multiLevelType w:val="hybridMultilevel"/>
    <w:tmpl w:val="699ACB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22681F6C"/>
    <w:multiLevelType w:val="multilevel"/>
    <w:tmpl w:val="0E4273BA"/>
    <w:lvl w:ilvl="0">
      <w:start w:val="1"/>
      <w:numFmt w:val="decimal"/>
      <w:lvlText w:val="%1.1"/>
      <w:lvlJc w:val="left"/>
      <w:pPr>
        <w:ind w:left="6805" w:hanging="360"/>
      </w:pPr>
      <w:rPr>
        <w:rFonts w:hint="default"/>
      </w:rPr>
    </w:lvl>
    <w:lvl w:ilvl="1">
      <w:start w:val="1"/>
      <w:numFmt w:val="lowerLetter"/>
      <w:lvlText w:val="%2."/>
      <w:lvlJc w:val="left"/>
      <w:pPr>
        <w:ind w:left="8232" w:hanging="360"/>
      </w:pPr>
    </w:lvl>
    <w:lvl w:ilvl="2">
      <w:start w:val="1"/>
      <w:numFmt w:val="lowerRoman"/>
      <w:lvlText w:val="%3."/>
      <w:lvlJc w:val="right"/>
      <w:pPr>
        <w:ind w:left="8952" w:hanging="180"/>
      </w:pPr>
    </w:lvl>
    <w:lvl w:ilvl="3">
      <w:start w:val="1"/>
      <w:numFmt w:val="decimal"/>
      <w:lvlText w:val="%4."/>
      <w:lvlJc w:val="left"/>
      <w:pPr>
        <w:ind w:left="9672" w:hanging="360"/>
      </w:pPr>
    </w:lvl>
    <w:lvl w:ilvl="4">
      <w:start w:val="1"/>
      <w:numFmt w:val="lowerLetter"/>
      <w:lvlText w:val="%5."/>
      <w:lvlJc w:val="left"/>
      <w:pPr>
        <w:ind w:left="10392" w:hanging="360"/>
      </w:pPr>
    </w:lvl>
    <w:lvl w:ilvl="5">
      <w:start w:val="1"/>
      <w:numFmt w:val="lowerRoman"/>
      <w:lvlText w:val="%6."/>
      <w:lvlJc w:val="right"/>
      <w:pPr>
        <w:ind w:left="11112" w:hanging="180"/>
      </w:pPr>
    </w:lvl>
    <w:lvl w:ilvl="6">
      <w:start w:val="1"/>
      <w:numFmt w:val="decimal"/>
      <w:lvlText w:val="%7."/>
      <w:lvlJc w:val="left"/>
      <w:pPr>
        <w:ind w:left="11832" w:hanging="360"/>
      </w:pPr>
    </w:lvl>
    <w:lvl w:ilvl="7">
      <w:start w:val="1"/>
      <w:numFmt w:val="lowerLetter"/>
      <w:lvlText w:val="%8."/>
      <w:lvlJc w:val="left"/>
      <w:pPr>
        <w:ind w:left="12552" w:hanging="360"/>
      </w:pPr>
    </w:lvl>
    <w:lvl w:ilvl="8">
      <w:start w:val="1"/>
      <w:numFmt w:val="lowerRoman"/>
      <w:lvlText w:val="%9."/>
      <w:lvlJc w:val="right"/>
      <w:pPr>
        <w:ind w:left="13272" w:hanging="180"/>
      </w:pPr>
    </w:lvl>
  </w:abstractNum>
  <w:abstractNum w:abstractNumId="8"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9"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15:restartNumberingAfterBreak="0">
    <w:nsid w:val="39844D6F"/>
    <w:multiLevelType w:val="hybridMultilevel"/>
    <w:tmpl w:val="4164FAAC"/>
    <w:lvl w:ilvl="0" w:tplc="29EEF942">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2" w15:restartNumberingAfterBreak="0">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start w:val="1"/>
      <w:numFmt w:val="bullet"/>
      <w:lvlText w:val=""/>
      <w:lvlJc w:val="left"/>
      <w:pPr>
        <w:ind w:left="1854" w:hanging="360"/>
      </w:pPr>
      <w:rPr>
        <w:rFonts w:ascii="Wingdings" w:hAnsi="Wingdings" w:hint="default"/>
      </w:rPr>
    </w:lvl>
    <w:lvl w:ilvl="3" w:tplc="04230001">
      <w:start w:val="1"/>
      <w:numFmt w:val="bullet"/>
      <w:lvlText w:val=""/>
      <w:lvlJc w:val="left"/>
      <w:pPr>
        <w:ind w:left="2574" w:hanging="360"/>
      </w:pPr>
      <w:rPr>
        <w:rFonts w:ascii="Symbol" w:hAnsi="Symbol" w:hint="default"/>
      </w:rPr>
    </w:lvl>
    <w:lvl w:ilvl="4" w:tplc="04230003">
      <w:start w:val="1"/>
      <w:numFmt w:val="bullet"/>
      <w:lvlText w:val="o"/>
      <w:lvlJc w:val="left"/>
      <w:pPr>
        <w:ind w:left="3294" w:hanging="360"/>
      </w:pPr>
      <w:rPr>
        <w:rFonts w:ascii="Courier New" w:hAnsi="Courier New" w:cs="Courier New" w:hint="default"/>
      </w:rPr>
    </w:lvl>
    <w:lvl w:ilvl="5" w:tplc="04230005">
      <w:start w:val="1"/>
      <w:numFmt w:val="bullet"/>
      <w:lvlText w:val=""/>
      <w:lvlJc w:val="left"/>
      <w:pPr>
        <w:ind w:left="4014" w:hanging="360"/>
      </w:pPr>
      <w:rPr>
        <w:rFonts w:ascii="Wingdings" w:hAnsi="Wingdings" w:hint="default"/>
      </w:rPr>
    </w:lvl>
    <w:lvl w:ilvl="6" w:tplc="04230001">
      <w:start w:val="1"/>
      <w:numFmt w:val="bullet"/>
      <w:lvlText w:val=""/>
      <w:lvlJc w:val="left"/>
      <w:pPr>
        <w:ind w:left="4734" w:hanging="360"/>
      </w:pPr>
      <w:rPr>
        <w:rFonts w:ascii="Symbol" w:hAnsi="Symbol" w:hint="default"/>
      </w:rPr>
    </w:lvl>
    <w:lvl w:ilvl="7" w:tplc="04230003">
      <w:start w:val="1"/>
      <w:numFmt w:val="bullet"/>
      <w:lvlText w:val="o"/>
      <w:lvlJc w:val="left"/>
      <w:pPr>
        <w:ind w:left="5454" w:hanging="360"/>
      </w:pPr>
      <w:rPr>
        <w:rFonts w:ascii="Courier New" w:hAnsi="Courier New" w:cs="Courier New" w:hint="default"/>
      </w:rPr>
    </w:lvl>
    <w:lvl w:ilvl="8" w:tplc="04230005">
      <w:start w:val="1"/>
      <w:numFmt w:val="bullet"/>
      <w:lvlText w:val=""/>
      <w:lvlJc w:val="left"/>
      <w:pPr>
        <w:ind w:left="6174" w:hanging="360"/>
      </w:pPr>
      <w:rPr>
        <w:rFonts w:ascii="Wingdings" w:hAnsi="Wingdings" w:hint="default"/>
      </w:rPr>
    </w:lvl>
  </w:abstractNum>
  <w:abstractNum w:abstractNumId="13"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4"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5" w15:restartNumberingAfterBreak="0">
    <w:nsid w:val="53A522F2"/>
    <w:multiLevelType w:val="hybridMultilevel"/>
    <w:tmpl w:val="A1AA85D6"/>
    <w:lvl w:ilvl="0" w:tplc="04EE9386">
      <w:start w:val="1"/>
      <w:numFmt w:val="decimal"/>
      <w:pStyle w:val="2"/>
      <w:suff w:val="space"/>
      <w:lvlText w:val="1.%1"/>
      <w:lvlJc w:val="left"/>
      <w:pPr>
        <w:ind w:left="426" w:firstLine="85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54550920"/>
    <w:multiLevelType w:val="multilevel"/>
    <w:tmpl w:val="5FF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18"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start w:val="1"/>
      <w:numFmt w:val="bullet"/>
      <w:lvlText w:val="o"/>
      <w:lvlJc w:val="left"/>
      <w:pPr>
        <w:ind w:left="1965" w:hanging="360"/>
      </w:pPr>
      <w:rPr>
        <w:rFonts w:ascii="Courier New" w:hAnsi="Courier New" w:cs="Courier New" w:hint="default"/>
      </w:rPr>
    </w:lvl>
    <w:lvl w:ilvl="2" w:tplc="04230005">
      <w:start w:val="1"/>
      <w:numFmt w:val="bullet"/>
      <w:lvlText w:val=""/>
      <w:lvlJc w:val="left"/>
      <w:pPr>
        <w:ind w:left="2685" w:hanging="360"/>
      </w:pPr>
      <w:rPr>
        <w:rFonts w:ascii="Wingdings" w:hAnsi="Wingdings" w:hint="default"/>
      </w:rPr>
    </w:lvl>
    <w:lvl w:ilvl="3" w:tplc="04230001">
      <w:start w:val="1"/>
      <w:numFmt w:val="bullet"/>
      <w:lvlText w:val=""/>
      <w:lvlJc w:val="left"/>
      <w:pPr>
        <w:ind w:left="3405" w:hanging="360"/>
      </w:pPr>
      <w:rPr>
        <w:rFonts w:ascii="Symbol" w:hAnsi="Symbol" w:hint="default"/>
      </w:rPr>
    </w:lvl>
    <w:lvl w:ilvl="4" w:tplc="04230003">
      <w:start w:val="1"/>
      <w:numFmt w:val="bullet"/>
      <w:lvlText w:val="o"/>
      <w:lvlJc w:val="left"/>
      <w:pPr>
        <w:ind w:left="4125" w:hanging="360"/>
      </w:pPr>
      <w:rPr>
        <w:rFonts w:ascii="Courier New" w:hAnsi="Courier New" w:cs="Courier New" w:hint="default"/>
      </w:rPr>
    </w:lvl>
    <w:lvl w:ilvl="5" w:tplc="04230005">
      <w:start w:val="1"/>
      <w:numFmt w:val="bullet"/>
      <w:lvlText w:val=""/>
      <w:lvlJc w:val="left"/>
      <w:pPr>
        <w:ind w:left="4845" w:hanging="360"/>
      </w:pPr>
      <w:rPr>
        <w:rFonts w:ascii="Wingdings" w:hAnsi="Wingdings" w:hint="default"/>
      </w:rPr>
    </w:lvl>
    <w:lvl w:ilvl="6" w:tplc="04230001">
      <w:start w:val="1"/>
      <w:numFmt w:val="bullet"/>
      <w:lvlText w:val=""/>
      <w:lvlJc w:val="left"/>
      <w:pPr>
        <w:ind w:left="5565" w:hanging="360"/>
      </w:pPr>
      <w:rPr>
        <w:rFonts w:ascii="Symbol" w:hAnsi="Symbol" w:hint="default"/>
      </w:rPr>
    </w:lvl>
    <w:lvl w:ilvl="7" w:tplc="04230003">
      <w:start w:val="1"/>
      <w:numFmt w:val="bullet"/>
      <w:lvlText w:val="o"/>
      <w:lvlJc w:val="left"/>
      <w:pPr>
        <w:ind w:left="6285" w:hanging="360"/>
      </w:pPr>
      <w:rPr>
        <w:rFonts w:ascii="Courier New" w:hAnsi="Courier New" w:cs="Courier New" w:hint="default"/>
      </w:rPr>
    </w:lvl>
    <w:lvl w:ilvl="8" w:tplc="04230005">
      <w:start w:val="1"/>
      <w:numFmt w:val="bullet"/>
      <w:lvlText w:val=""/>
      <w:lvlJc w:val="left"/>
      <w:pPr>
        <w:ind w:left="7005" w:hanging="360"/>
      </w:pPr>
      <w:rPr>
        <w:rFonts w:ascii="Wingdings" w:hAnsi="Wingdings" w:hint="default"/>
      </w:rPr>
    </w:lvl>
  </w:abstractNum>
  <w:abstractNum w:abstractNumId="19" w15:restartNumberingAfterBreak="0">
    <w:nsid w:val="72381057"/>
    <w:multiLevelType w:val="hybridMultilevel"/>
    <w:tmpl w:val="0E4273BA"/>
    <w:lvl w:ilvl="0" w:tplc="38FED942">
      <w:start w:val="1"/>
      <w:numFmt w:val="decimal"/>
      <w:lvlText w:val="%1.1"/>
      <w:lvlJc w:val="left"/>
      <w:pPr>
        <w:ind w:left="1069"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7B93642"/>
    <w:multiLevelType w:val="hybridMultilevel"/>
    <w:tmpl w:val="70C221BC"/>
    <w:lvl w:ilvl="0" w:tplc="0423000F">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22" w15:restartNumberingAfterBreak="0">
    <w:nsid w:val="7B3B5A23"/>
    <w:multiLevelType w:val="singleLevel"/>
    <w:tmpl w:val="AE2AFF58"/>
    <w:lvl w:ilvl="0">
      <w:start w:val="1"/>
      <w:numFmt w:val="bullet"/>
      <w:suff w:val="space"/>
      <w:lvlText w:val="o"/>
      <w:lvlJc w:val="left"/>
      <w:pPr>
        <w:ind w:left="0" w:firstLine="0"/>
      </w:pPr>
      <w:rPr>
        <w:rFonts w:ascii="Courier New" w:hAnsi="Courier New"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7"/>
  </w:num>
  <w:num w:numId="4">
    <w:abstractNumId w:val="15"/>
  </w:num>
  <w:num w:numId="5">
    <w:abstractNumId w:val="10"/>
  </w:num>
  <w:num w:numId="6">
    <w:abstractNumId w:val="16"/>
  </w:num>
  <w:num w:numId="7">
    <w:abstractNumId w:val="9"/>
  </w:num>
  <w:num w:numId="8">
    <w:abstractNumId w:val="5"/>
  </w:num>
  <w:num w:numId="9">
    <w:abstractNumId w:val="17"/>
  </w:num>
  <w:num w:numId="10">
    <w:abstractNumId w:val="20"/>
  </w:num>
  <w:num w:numId="11">
    <w:abstractNumId w:val="6"/>
  </w:num>
  <w:num w:numId="12">
    <w:abstractNumId w:val="4"/>
  </w:num>
  <w:num w:numId="13">
    <w:abstractNumId w:val="11"/>
  </w:num>
  <w:num w:numId="14">
    <w:abstractNumId w:val="13"/>
  </w:num>
  <w:num w:numId="15">
    <w:abstractNumId w:val="1"/>
  </w:num>
  <w:num w:numId="16">
    <w:abstractNumId w:val="0"/>
    <w:lvlOverride w:ilvl="0">
      <w:lvl w:ilvl="0">
        <w:numFmt w:val="bullet"/>
        <w:lvlText w:val="-"/>
        <w:legacy w:legacy="1" w:legacySpace="0" w:legacyIndent="195"/>
        <w:lvlJc w:val="left"/>
        <w:pPr>
          <w:ind w:left="0" w:firstLine="0"/>
        </w:pPr>
        <w:rPr>
          <w:rFonts w:ascii="Bookman Old Style" w:hAnsi="Bookman Old Style" w:hint="default"/>
        </w:rPr>
      </w:lvl>
    </w:lvlOverride>
  </w:num>
  <w:num w:numId="17">
    <w:abstractNumId w:val="2"/>
  </w:num>
  <w:num w:numId="18">
    <w:abstractNumId w:val="14"/>
  </w:num>
  <w:num w:numId="19">
    <w:abstractNumId w:val="12"/>
  </w:num>
  <w:num w:numId="20">
    <w:abstractNumId w:val="18"/>
  </w:num>
  <w:num w:numId="21">
    <w:abstractNumId w:val="8"/>
  </w:num>
  <w:num w:numId="22">
    <w:abstractNumId w:val="22"/>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0290C"/>
    <w:rsid w:val="00005C17"/>
    <w:rsid w:val="0006414D"/>
    <w:rsid w:val="00071B61"/>
    <w:rsid w:val="00072140"/>
    <w:rsid w:val="00085C79"/>
    <w:rsid w:val="00092C4A"/>
    <w:rsid w:val="000B0051"/>
    <w:rsid w:val="000B1FB8"/>
    <w:rsid w:val="000C68C9"/>
    <w:rsid w:val="000D28D9"/>
    <w:rsid w:val="000D5238"/>
    <w:rsid w:val="000E5DE8"/>
    <w:rsid w:val="000E7EDA"/>
    <w:rsid w:val="00105DBE"/>
    <w:rsid w:val="0010672D"/>
    <w:rsid w:val="001120C5"/>
    <w:rsid w:val="001122D1"/>
    <w:rsid w:val="00120DD6"/>
    <w:rsid w:val="00137106"/>
    <w:rsid w:val="001434CC"/>
    <w:rsid w:val="00162626"/>
    <w:rsid w:val="00162B6B"/>
    <w:rsid w:val="00163E6C"/>
    <w:rsid w:val="00166229"/>
    <w:rsid w:val="00196563"/>
    <w:rsid w:val="001A053D"/>
    <w:rsid w:val="001B5EA1"/>
    <w:rsid w:val="001C0B7E"/>
    <w:rsid w:val="001D5350"/>
    <w:rsid w:val="001F12D3"/>
    <w:rsid w:val="001F5F3A"/>
    <w:rsid w:val="001F7060"/>
    <w:rsid w:val="00226544"/>
    <w:rsid w:val="002429A0"/>
    <w:rsid w:val="00246F7A"/>
    <w:rsid w:val="00252F5D"/>
    <w:rsid w:val="0027290A"/>
    <w:rsid w:val="00290437"/>
    <w:rsid w:val="002A6466"/>
    <w:rsid w:val="002E6161"/>
    <w:rsid w:val="0030061E"/>
    <w:rsid w:val="0030145A"/>
    <w:rsid w:val="0030391D"/>
    <w:rsid w:val="00311BA2"/>
    <w:rsid w:val="00312124"/>
    <w:rsid w:val="00337A37"/>
    <w:rsid w:val="00346C0F"/>
    <w:rsid w:val="00351EA5"/>
    <w:rsid w:val="00361C3C"/>
    <w:rsid w:val="00395AAE"/>
    <w:rsid w:val="003A5E3A"/>
    <w:rsid w:val="003A7279"/>
    <w:rsid w:val="003B7013"/>
    <w:rsid w:val="003D3894"/>
    <w:rsid w:val="003D6C79"/>
    <w:rsid w:val="00404E41"/>
    <w:rsid w:val="00414801"/>
    <w:rsid w:val="00430511"/>
    <w:rsid w:val="0043302E"/>
    <w:rsid w:val="00477DB2"/>
    <w:rsid w:val="004C4FCB"/>
    <w:rsid w:val="004C65E2"/>
    <w:rsid w:val="004E6B8A"/>
    <w:rsid w:val="004E7D8B"/>
    <w:rsid w:val="005074EC"/>
    <w:rsid w:val="005216FE"/>
    <w:rsid w:val="00527058"/>
    <w:rsid w:val="00527ACB"/>
    <w:rsid w:val="00531953"/>
    <w:rsid w:val="00545201"/>
    <w:rsid w:val="0055209F"/>
    <w:rsid w:val="00571E04"/>
    <w:rsid w:val="00585CB2"/>
    <w:rsid w:val="00590CD9"/>
    <w:rsid w:val="0059714B"/>
    <w:rsid w:val="005A6D84"/>
    <w:rsid w:val="005C5C38"/>
    <w:rsid w:val="005D3C07"/>
    <w:rsid w:val="005D6B4E"/>
    <w:rsid w:val="005D7C74"/>
    <w:rsid w:val="005F278C"/>
    <w:rsid w:val="005F5B31"/>
    <w:rsid w:val="00600257"/>
    <w:rsid w:val="006030C0"/>
    <w:rsid w:val="00632F04"/>
    <w:rsid w:val="006474E3"/>
    <w:rsid w:val="006A7450"/>
    <w:rsid w:val="006D42CB"/>
    <w:rsid w:val="006F6FFF"/>
    <w:rsid w:val="007236E8"/>
    <w:rsid w:val="007241A7"/>
    <w:rsid w:val="00727C8D"/>
    <w:rsid w:val="007423E3"/>
    <w:rsid w:val="007579AB"/>
    <w:rsid w:val="00764F73"/>
    <w:rsid w:val="007709C2"/>
    <w:rsid w:val="00793B12"/>
    <w:rsid w:val="007A5A96"/>
    <w:rsid w:val="007A6877"/>
    <w:rsid w:val="007B278A"/>
    <w:rsid w:val="007D431B"/>
    <w:rsid w:val="007E426D"/>
    <w:rsid w:val="007E685F"/>
    <w:rsid w:val="0082709E"/>
    <w:rsid w:val="008370C9"/>
    <w:rsid w:val="008370F6"/>
    <w:rsid w:val="00853E6C"/>
    <w:rsid w:val="00857280"/>
    <w:rsid w:val="008739D7"/>
    <w:rsid w:val="0088228E"/>
    <w:rsid w:val="008D2BBF"/>
    <w:rsid w:val="008E394C"/>
    <w:rsid w:val="008F3180"/>
    <w:rsid w:val="009038F3"/>
    <w:rsid w:val="0090671C"/>
    <w:rsid w:val="00913F59"/>
    <w:rsid w:val="00920E77"/>
    <w:rsid w:val="00943CA6"/>
    <w:rsid w:val="009456A1"/>
    <w:rsid w:val="00950D33"/>
    <w:rsid w:val="00956586"/>
    <w:rsid w:val="00961012"/>
    <w:rsid w:val="009A03EC"/>
    <w:rsid w:val="009A156E"/>
    <w:rsid w:val="009B5B36"/>
    <w:rsid w:val="009C11BF"/>
    <w:rsid w:val="009D047C"/>
    <w:rsid w:val="009E2619"/>
    <w:rsid w:val="00A11717"/>
    <w:rsid w:val="00A242BE"/>
    <w:rsid w:val="00A35C2B"/>
    <w:rsid w:val="00A97CF6"/>
    <w:rsid w:val="00AA3011"/>
    <w:rsid w:val="00AC28A6"/>
    <w:rsid w:val="00AE6BA8"/>
    <w:rsid w:val="00AF4607"/>
    <w:rsid w:val="00B24FFD"/>
    <w:rsid w:val="00B304A1"/>
    <w:rsid w:val="00B30850"/>
    <w:rsid w:val="00B35718"/>
    <w:rsid w:val="00B605DA"/>
    <w:rsid w:val="00B80E4A"/>
    <w:rsid w:val="00B84D30"/>
    <w:rsid w:val="00B87163"/>
    <w:rsid w:val="00B958CC"/>
    <w:rsid w:val="00B9787A"/>
    <w:rsid w:val="00BA3D6C"/>
    <w:rsid w:val="00BA5EDF"/>
    <w:rsid w:val="00BB1385"/>
    <w:rsid w:val="00BD0CC2"/>
    <w:rsid w:val="00BD6DA7"/>
    <w:rsid w:val="00BF07E6"/>
    <w:rsid w:val="00BF7BD9"/>
    <w:rsid w:val="00C01701"/>
    <w:rsid w:val="00C0627D"/>
    <w:rsid w:val="00C3242C"/>
    <w:rsid w:val="00C47E14"/>
    <w:rsid w:val="00C50533"/>
    <w:rsid w:val="00C969C0"/>
    <w:rsid w:val="00CC1369"/>
    <w:rsid w:val="00CE198A"/>
    <w:rsid w:val="00CE1AFE"/>
    <w:rsid w:val="00CE594E"/>
    <w:rsid w:val="00D033EE"/>
    <w:rsid w:val="00D223EB"/>
    <w:rsid w:val="00D3779A"/>
    <w:rsid w:val="00D615E1"/>
    <w:rsid w:val="00D7583D"/>
    <w:rsid w:val="00DA4301"/>
    <w:rsid w:val="00DB230B"/>
    <w:rsid w:val="00DC5A6B"/>
    <w:rsid w:val="00DF350B"/>
    <w:rsid w:val="00E13E34"/>
    <w:rsid w:val="00E17EE5"/>
    <w:rsid w:val="00E36F0D"/>
    <w:rsid w:val="00E370C9"/>
    <w:rsid w:val="00E4435E"/>
    <w:rsid w:val="00E45983"/>
    <w:rsid w:val="00E56C43"/>
    <w:rsid w:val="00E8091E"/>
    <w:rsid w:val="00EE158E"/>
    <w:rsid w:val="00EE1934"/>
    <w:rsid w:val="00F02325"/>
    <w:rsid w:val="00F10AC3"/>
    <w:rsid w:val="00F11ED9"/>
    <w:rsid w:val="00F42EE3"/>
    <w:rsid w:val="00F53F7F"/>
    <w:rsid w:val="00F6781D"/>
    <w:rsid w:val="00F7105F"/>
    <w:rsid w:val="00F72CE7"/>
    <w:rsid w:val="00F7305A"/>
    <w:rsid w:val="00F85E5E"/>
    <w:rsid w:val="00F85E69"/>
    <w:rsid w:val="00FA221C"/>
    <w:rsid w:val="00FB1E06"/>
    <w:rsid w:val="00FF0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C9A46"/>
  <w15:chartTrackingRefBased/>
  <w15:docId w15:val="{AEB22E94-9304-4C3A-ABA9-F63168E9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56E"/>
    <w:pPr>
      <w:spacing w:after="0" w:line="240" w:lineRule="auto"/>
    </w:pPr>
    <w:rPr>
      <w:rFonts w:ascii="Times New Roman" w:eastAsia="Times New Roman" w:hAnsi="Times New Roman" w:cs="Times New Roman"/>
      <w:sz w:val="28"/>
      <w:szCs w:val="24"/>
      <w:lang w:val="ru-RU" w:eastAsia="ru-RU"/>
    </w:rPr>
  </w:style>
  <w:style w:type="paragraph" w:styleId="1">
    <w:name w:val="heading 1"/>
    <w:basedOn w:val="a"/>
    <w:next w:val="a"/>
    <w:link w:val="10"/>
    <w:uiPriority w:val="9"/>
    <w:qFormat/>
    <w:rsid w:val="00F7105F"/>
    <w:pPr>
      <w:keepNext/>
      <w:keepLines/>
      <w:spacing w:before="240"/>
      <w:outlineLvl w:val="0"/>
    </w:pPr>
    <w:rPr>
      <w:rFonts w:eastAsiaTheme="majorEastAsia" w:cstheme="majorBidi"/>
      <w:sz w:val="32"/>
      <w:szCs w:val="32"/>
    </w:rPr>
  </w:style>
  <w:style w:type="paragraph" w:styleId="2">
    <w:name w:val="heading 2"/>
    <w:basedOn w:val="a"/>
    <w:next w:val="a"/>
    <w:link w:val="20"/>
    <w:autoRedefine/>
    <w:uiPriority w:val="9"/>
    <w:unhideWhenUsed/>
    <w:qFormat/>
    <w:rsid w:val="00AF4607"/>
    <w:pPr>
      <w:keepNext/>
      <w:keepLines/>
      <w:numPr>
        <w:numId w:val="4"/>
      </w:numPr>
      <w:spacing w:before="240" w:after="120"/>
      <w:ind w:left="0" w:firstLine="851"/>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9A156E"/>
    <w:pPr>
      <w:tabs>
        <w:tab w:val="center" w:pos="4677"/>
        <w:tab w:val="right" w:pos="9355"/>
      </w:tabs>
      <w:spacing w:line="360" w:lineRule="auto"/>
      <w:ind w:firstLine="851"/>
      <w:contextualSpacing/>
      <w:jc w:val="both"/>
    </w:pPr>
    <w:rPr>
      <w:rFonts w:eastAsia="Calibri"/>
      <w:kern w:val="28"/>
      <w:szCs w:val="28"/>
    </w:rPr>
  </w:style>
  <w:style w:type="character" w:customStyle="1" w:styleId="a4">
    <w:name w:val="Верхний колонтитул Знак"/>
    <w:basedOn w:val="a0"/>
    <w:link w:val="a3"/>
    <w:uiPriority w:val="99"/>
    <w:qFormat/>
    <w:rsid w:val="009A156E"/>
    <w:rPr>
      <w:rFonts w:ascii="Times New Roman" w:eastAsia="Calibri" w:hAnsi="Times New Roman" w:cs="Times New Roman"/>
      <w:kern w:val="28"/>
      <w:sz w:val="28"/>
      <w:szCs w:val="28"/>
      <w:lang w:val="ru-RU" w:eastAsia="ru-RU"/>
    </w:rPr>
  </w:style>
  <w:style w:type="character" w:styleId="a5">
    <w:name w:val="page number"/>
    <w:qFormat/>
    <w:rsid w:val="009A156E"/>
  </w:style>
  <w:style w:type="table" w:styleId="a6">
    <w:name w:val="Table Grid"/>
    <w:basedOn w:val="a1"/>
    <w:uiPriority w:val="59"/>
    <w:qFormat/>
    <w:rsid w:val="009A156E"/>
    <w:pPr>
      <w:spacing w:after="0" w:line="240" w:lineRule="auto"/>
      <w:jc w:val="both"/>
    </w:pPr>
    <w:rPr>
      <w:rFonts w:ascii="Times New Roman" w:eastAsia="Times New Roman" w:hAnsi="Times New Roman" w:cs="Times New Roman"/>
      <w:kern w:val="24"/>
      <w:sz w:val="24"/>
      <w:szCs w:val="24"/>
      <w:lang w:val="en-US" w:eastAsia="ru-RU"/>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style>
  <w:style w:type="paragraph" w:styleId="a7">
    <w:name w:val="footer"/>
    <w:basedOn w:val="a"/>
    <w:link w:val="a8"/>
    <w:uiPriority w:val="99"/>
    <w:unhideWhenUsed/>
    <w:rsid w:val="00312124"/>
    <w:pPr>
      <w:tabs>
        <w:tab w:val="center" w:pos="4844"/>
        <w:tab w:val="right" w:pos="9689"/>
      </w:tabs>
    </w:pPr>
  </w:style>
  <w:style w:type="character" w:customStyle="1" w:styleId="a8">
    <w:name w:val="Нижний колонтитул Знак"/>
    <w:basedOn w:val="a0"/>
    <w:link w:val="a7"/>
    <w:uiPriority w:val="99"/>
    <w:rsid w:val="00312124"/>
    <w:rPr>
      <w:rFonts w:ascii="Times New Roman" w:eastAsia="Times New Roman" w:hAnsi="Times New Roman" w:cs="Times New Roman"/>
      <w:sz w:val="28"/>
      <w:szCs w:val="24"/>
      <w:lang w:val="ru-RU" w:eastAsia="ru-RU"/>
    </w:rPr>
  </w:style>
  <w:style w:type="character" w:customStyle="1" w:styleId="10">
    <w:name w:val="Заголовок 1 Знак"/>
    <w:basedOn w:val="a0"/>
    <w:link w:val="1"/>
    <w:uiPriority w:val="9"/>
    <w:rsid w:val="00F7105F"/>
    <w:rPr>
      <w:rFonts w:ascii="Times New Roman" w:eastAsiaTheme="majorEastAsia" w:hAnsi="Times New Roman" w:cstheme="majorBidi"/>
      <w:sz w:val="32"/>
      <w:szCs w:val="32"/>
      <w:lang w:val="ru-RU" w:eastAsia="ru-RU"/>
    </w:rPr>
  </w:style>
  <w:style w:type="paragraph" w:styleId="a9">
    <w:name w:val="List Paragraph"/>
    <w:basedOn w:val="a"/>
    <w:uiPriority w:val="34"/>
    <w:qFormat/>
    <w:rsid w:val="00EE1934"/>
    <w:pPr>
      <w:spacing w:after="160" w:line="256" w:lineRule="auto"/>
      <w:ind w:left="720"/>
      <w:contextualSpacing/>
    </w:pPr>
    <w:rPr>
      <w:rFonts w:asciiTheme="minorHAnsi" w:eastAsiaTheme="minorHAnsi" w:hAnsiTheme="minorHAnsi" w:cstheme="minorBidi"/>
      <w:sz w:val="22"/>
      <w:szCs w:val="22"/>
      <w:lang w:val="be-BY" w:eastAsia="en-US"/>
    </w:rPr>
  </w:style>
  <w:style w:type="character" w:customStyle="1" w:styleId="20">
    <w:name w:val="Заголовок 2 Знак"/>
    <w:basedOn w:val="a0"/>
    <w:link w:val="2"/>
    <w:uiPriority w:val="9"/>
    <w:rsid w:val="00AF4607"/>
    <w:rPr>
      <w:rFonts w:ascii="Times New Roman" w:eastAsiaTheme="majorEastAsia" w:hAnsi="Times New Roman" w:cstheme="majorBidi"/>
      <w:b/>
      <w:color w:val="000000" w:themeColor="text1"/>
      <w:sz w:val="28"/>
      <w:szCs w:val="26"/>
      <w:lang w:val="ru-RU" w:eastAsia="ru-RU"/>
    </w:rPr>
  </w:style>
  <w:style w:type="character" w:styleId="aa">
    <w:name w:val="Placeholder Text"/>
    <w:basedOn w:val="a0"/>
    <w:uiPriority w:val="99"/>
    <w:semiHidden/>
    <w:rsid w:val="00B9787A"/>
    <w:rPr>
      <w:color w:val="808080"/>
    </w:rPr>
  </w:style>
  <w:style w:type="paragraph" w:styleId="3">
    <w:name w:val="Body Text Indent 3"/>
    <w:basedOn w:val="a"/>
    <w:link w:val="30"/>
    <w:semiHidden/>
    <w:unhideWhenUsed/>
    <w:rsid w:val="00B304A1"/>
    <w:pPr>
      <w:snapToGrid w:val="0"/>
      <w:spacing w:before="120" w:line="288" w:lineRule="auto"/>
      <w:ind w:firstLine="709"/>
      <w:jc w:val="both"/>
    </w:pPr>
    <w:rPr>
      <w:sz w:val="24"/>
      <w:szCs w:val="20"/>
    </w:rPr>
  </w:style>
  <w:style w:type="character" w:customStyle="1" w:styleId="30">
    <w:name w:val="Основной текст с отступом 3 Знак"/>
    <w:basedOn w:val="a0"/>
    <w:link w:val="3"/>
    <w:semiHidden/>
    <w:rsid w:val="00B304A1"/>
    <w:rPr>
      <w:rFonts w:ascii="Times New Roman" w:eastAsia="Times New Roman" w:hAnsi="Times New Roman" w:cs="Times New Roman"/>
      <w:sz w:val="24"/>
      <w:szCs w:val="20"/>
      <w:lang w:val="ru-RU" w:eastAsia="ru-RU"/>
    </w:rPr>
  </w:style>
  <w:style w:type="paragraph" w:styleId="21">
    <w:name w:val="Body Text Indent 2"/>
    <w:basedOn w:val="a"/>
    <w:link w:val="22"/>
    <w:uiPriority w:val="99"/>
    <w:semiHidden/>
    <w:unhideWhenUsed/>
    <w:rsid w:val="00531953"/>
    <w:pPr>
      <w:spacing w:after="120" w:line="480" w:lineRule="auto"/>
      <w:ind w:left="283"/>
    </w:pPr>
  </w:style>
  <w:style w:type="character" w:customStyle="1" w:styleId="22">
    <w:name w:val="Основной текст с отступом 2 Знак"/>
    <w:basedOn w:val="a0"/>
    <w:link w:val="21"/>
    <w:uiPriority w:val="99"/>
    <w:semiHidden/>
    <w:rsid w:val="00531953"/>
    <w:rPr>
      <w:rFonts w:ascii="Times New Roman" w:eastAsia="Times New Roman" w:hAnsi="Times New Roman" w:cs="Times New Roman"/>
      <w:sz w:val="28"/>
      <w:szCs w:val="24"/>
      <w:lang w:val="ru-RU" w:eastAsia="ru-RU"/>
    </w:rPr>
  </w:style>
  <w:style w:type="paragraph" w:styleId="ab">
    <w:name w:val="Body Text Indent"/>
    <w:basedOn w:val="a"/>
    <w:link w:val="ac"/>
    <w:uiPriority w:val="99"/>
    <w:semiHidden/>
    <w:unhideWhenUsed/>
    <w:rsid w:val="001B5EA1"/>
    <w:pPr>
      <w:spacing w:after="120"/>
      <w:ind w:left="283"/>
    </w:pPr>
  </w:style>
  <w:style w:type="character" w:customStyle="1" w:styleId="ac">
    <w:name w:val="Основной текст с отступом Знак"/>
    <w:basedOn w:val="a0"/>
    <w:link w:val="ab"/>
    <w:uiPriority w:val="99"/>
    <w:semiHidden/>
    <w:rsid w:val="001B5EA1"/>
    <w:rPr>
      <w:rFonts w:ascii="Times New Roman" w:eastAsia="Times New Roman" w:hAnsi="Times New Roman" w:cs="Times New Roman"/>
      <w:sz w:val="28"/>
      <w:szCs w:val="24"/>
      <w:lang w:val="ru-RU" w:eastAsia="ru-RU"/>
    </w:rPr>
  </w:style>
  <w:style w:type="character" w:styleId="ad">
    <w:name w:val="Strong"/>
    <w:basedOn w:val="a0"/>
    <w:uiPriority w:val="22"/>
    <w:qFormat/>
    <w:rsid w:val="00395AAE"/>
    <w:rPr>
      <w:b/>
      <w:bCs/>
    </w:rPr>
  </w:style>
  <w:style w:type="paragraph" w:styleId="ae">
    <w:name w:val="Normal (Web)"/>
    <w:basedOn w:val="a"/>
    <w:uiPriority w:val="99"/>
    <w:semiHidden/>
    <w:unhideWhenUsed/>
    <w:rsid w:val="00395AAE"/>
    <w:pPr>
      <w:spacing w:before="100" w:beforeAutospacing="1" w:after="100" w:afterAutospacing="1"/>
    </w:pPr>
    <w:rPr>
      <w:sz w:val="24"/>
      <w:lang w:val="en-US" w:eastAsia="en-US"/>
    </w:rPr>
  </w:style>
  <w:style w:type="character" w:styleId="af">
    <w:name w:val="Hyperlink"/>
    <w:basedOn w:val="a0"/>
    <w:uiPriority w:val="99"/>
    <w:semiHidden/>
    <w:unhideWhenUsed/>
    <w:rsid w:val="00727C8D"/>
    <w:rPr>
      <w:color w:val="0000FF"/>
      <w:u w:val="single"/>
    </w:rPr>
  </w:style>
  <w:style w:type="character" w:customStyle="1" w:styleId="FontStyle11">
    <w:name w:val="Font Style11"/>
    <w:basedOn w:val="a0"/>
    <w:uiPriority w:val="99"/>
    <w:rsid w:val="00DF350B"/>
    <w:rPr>
      <w:rFonts w:ascii="Bookman Old Style" w:hAnsi="Bookman Old Style" w:cs="Bookman Old Style"/>
      <w:sz w:val="22"/>
      <w:szCs w:val="22"/>
    </w:rPr>
  </w:style>
  <w:style w:type="paragraph" w:customStyle="1" w:styleId="Style1">
    <w:name w:val="Style1"/>
    <w:basedOn w:val="a"/>
    <w:uiPriority w:val="99"/>
    <w:rsid w:val="00F72CE7"/>
    <w:pPr>
      <w:widowControl w:val="0"/>
      <w:autoSpaceDE w:val="0"/>
      <w:autoSpaceDN w:val="0"/>
      <w:adjustRightInd w:val="0"/>
      <w:spacing w:line="270" w:lineRule="exact"/>
      <w:ind w:firstLine="705"/>
    </w:pPr>
    <w:rPr>
      <w:rFonts w:eastAsiaTheme="minorEastAsia"/>
      <w:sz w:val="24"/>
      <w:lang w:val="be-BY" w:eastAsia="be-BY"/>
    </w:rPr>
  </w:style>
  <w:style w:type="character" w:customStyle="1" w:styleId="FontStyle132">
    <w:name w:val="Font Style132"/>
    <w:basedOn w:val="a0"/>
    <w:uiPriority w:val="99"/>
    <w:rsid w:val="00F72CE7"/>
    <w:rPr>
      <w:rFonts w:ascii="Times New Roman" w:hAnsi="Times New Roman" w:cs="Times New Roman"/>
      <w:sz w:val="22"/>
      <w:szCs w:val="22"/>
    </w:rPr>
  </w:style>
  <w:style w:type="paragraph" w:customStyle="1" w:styleId="Style2">
    <w:name w:val="Style2"/>
    <w:basedOn w:val="a"/>
    <w:uiPriority w:val="99"/>
    <w:rsid w:val="004E7D8B"/>
    <w:pPr>
      <w:widowControl w:val="0"/>
      <w:autoSpaceDE w:val="0"/>
      <w:autoSpaceDN w:val="0"/>
      <w:adjustRightInd w:val="0"/>
      <w:spacing w:line="415" w:lineRule="exact"/>
      <w:ind w:firstLine="570"/>
      <w:jc w:val="both"/>
    </w:pPr>
    <w:rPr>
      <w:rFonts w:ascii="Bookman Old Style" w:eastAsiaTheme="minorEastAsia" w:hAnsi="Bookman Old Style" w:cstheme="minorBidi"/>
      <w:sz w:val="24"/>
      <w:lang w:val="be-BY" w:eastAsia="be-BY"/>
    </w:rPr>
  </w:style>
  <w:style w:type="character" w:customStyle="1" w:styleId="FontStyle12">
    <w:name w:val="Font Style12"/>
    <w:basedOn w:val="a0"/>
    <w:uiPriority w:val="99"/>
    <w:rsid w:val="004E7D8B"/>
    <w:rPr>
      <w:rFonts w:ascii="Bookman Old Style" w:hAnsi="Bookman Old Style" w:cs="Bookman Old Style" w:hint="default"/>
      <w:sz w:val="18"/>
      <w:szCs w:val="18"/>
    </w:rPr>
  </w:style>
  <w:style w:type="paragraph" w:customStyle="1" w:styleId="Style3">
    <w:name w:val="Style3"/>
    <w:basedOn w:val="a"/>
    <w:uiPriority w:val="99"/>
    <w:rsid w:val="004E7D8B"/>
    <w:pPr>
      <w:widowControl w:val="0"/>
      <w:autoSpaceDE w:val="0"/>
      <w:autoSpaceDN w:val="0"/>
      <w:adjustRightInd w:val="0"/>
      <w:jc w:val="both"/>
    </w:pPr>
    <w:rPr>
      <w:rFonts w:ascii="Bookman Old Style" w:eastAsiaTheme="minorEastAsia" w:hAnsi="Bookman Old Style" w:cstheme="minorBidi"/>
      <w:sz w:val="24"/>
      <w:lang w:val="be-BY" w:eastAsia="be-BY"/>
    </w:rPr>
  </w:style>
  <w:style w:type="paragraph" w:customStyle="1" w:styleId="Style4">
    <w:name w:val="Style4"/>
    <w:basedOn w:val="a"/>
    <w:uiPriority w:val="99"/>
    <w:rsid w:val="004E7D8B"/>
    <w:pPr>
      <w:widowControl w:val="0"/>
      <w:autoSpaceDE w:val="0"/>
      <w:autoSpaceDN w:val="0"/>
      <w:adjustRightInd w:val="0"/>
      <w:spacing w:line="405" w:lineRule="exact"/>
      <w:ind w:hanging="330"/>
    </w:pPr>
    <w:rPr>
      <w:rFonts w:ascii="Bookman Old Style" w:eastAsiaTheme="minorEastAsia" w:hAnsi="Bookman Old Style" w:cstheme="minorBidi"/>
      <w:sz w:val="24"/>
      <w:lang w:val="be-BY" w:eastAsia="be-BY"/>
    </w:rPr>
  </w:style>
  <w:style w:type="paragraph" w:customStyle="1" w:styleId="Style5">
    <w:name w:val="Style5"/>
    <w:basedOn w:val="a"/>
    <w:uiPriority w:val="99"/>
    <w:rsid w:val="004E7D8B"/>
    <w:pPr>
      <w:widowControl w:val="0"/>
      <w:autoSpaceDE w:val="0"/>
      <w:autoSpaceDN w:val="0"/>
      <w:adjustRightInd w:val="0"/>
      <w:spacing w:line="420" w:lineRule="exact"/>
      <w:ind w:firstLine="570"/>
      <w:jc w:val="both"/>
    </w:pPr>
    <w:rPr>
      <w:rFonts w:ascii="Bookman Old Style" w:eastAsiaTheme="minorEastAsia" w:hAnsi="Bookman Old Style" w:cstheme="minorBidi"/>
      <w:sz w:val="24"/>
      <w:lang w:val="be-BY" w:eastAsia="be-BY"/>
    </w:rPr>
  </w:style>
  <w:style w:type="paragraph" w:customStyle="1" w:styleId="Style7">
    <w:name w:val="Style7"/>
    <w:basedOn w:val="a"/>
    <w:uiPriority w:val="99"/>
    <w:rsid w:val="004E7D8B"/>
    <w:pPr>
      <w:widowControl w:val="0"/>
      <w:autoSpaceDE w:val="0"/>
      <w:autoSpaceDN w:val="0"/>
      <w:adjustRightInd w:val="0"/>
      <w:spacing w:line="405" w:lineRule="exact"/>
      <w:ind w:firstLine="570"/>
      <w:jc w:val="both"/>
    </w:pPr>
    <w:rPr>
      <w:rFonts w:ascii="Bookman Old Style" w:eastAsiaTheme="minorEastAsia" w:hAnsi="Bookman Old Style" w:cstheme="minorBidi"/>
      <w:sz w:val="24"/>
      <w:lang w:val="be-BY" w:eastAsia="be-BY"/>
    </w:rPr>
  </w:style>
  <w:style w:type="paragraph" w:customStyle="1" w:styleId="Style12">
    <w:name w:val="Style12"/>
    <w:basedOn w:val="a"/>
    <w:uiPriority w:val="99"/>
    <w:rsid w:val="00E17EE5"/>
    <w:pPr>
      <w:widowControl w:val="0"/>
      <w:autoSpaceDE w:val="0"/>
      <w:autoSpaceDN w:val="0"/>
      <w:adjustRightInd w:val="0"/>
      <w:spacing w:line="270" w:lineRule="exact"/>
    </w:pPr>
    <w:rPr>
      <w:rFonts w:eastAsiaTheme="minorEastAsia"/>
      <w:sz w:val="24"/>
      <w:lang w:val="be-BY" w:eastAsia="be-BY"/>
    </w:rPr>
  </w:style>
  <w:style w:type="paragraph" w:customStyle="1" w:styleId="Style13">
    <w:name w:val="Style13"/>
    <w:basedOn w:val="a"/>
    <w:uiPriority w:val="99"/>
    <w:rsid w:val="00E17EE5"/>
    <w:pPr>
      <w:widowControl w:val="0"/>
      <w:autoSpaceDE w:val="0"/>
      <w:autoSpaceDN w:val="0"/>
      <w:adjustRightInd w:val="0"/>
      <w:spacing w:line="278" w:lineRule="exact"/>
      <w:ind w:firstLine="1320"/>
      <w:jc w:val="both"/>
    </w:pPr>
    <w:rPr>
      <w:rFonts w:eastAsiaTheme="minorEastAsia"/>
      <w:sz w:val="24"/>
      <w:lang w:val="be-BY" w:eastAsia="be-BY"/>
    </w:rPr>
  </w:style>
  <w:style w:type="paragraph" w:customStyle="1" w:styleId="Style8">
    <w:name w:val="Style8"/>
    <w:basedOn w:val="a"/>
    <w:uiPriority w:val="99"/>
    <w:rsid w:val="00E17EE5"/>
    <w:pPr>
      <w:widowControl w:val="0"/>
      <w:autoSpaceDE w:val="0"/>
      <w:autoSpaceDN w:val="0"/>
      <w:adjustRightInd w:val="0"/>
      <w:spacing w:line="420" w:lineRule="exact"/>
      <w:jc w:val="both"/>
    </w:pPr>
    <w:rPr>
      <w:rFonts w:ascii="Bookman Old Style" w:eastAsiaTheme="minorEastAsia" w:hAnsi="Bookman Old Style" w:cstheme="minorBidi"/>
      <w:sz w:val="24"/>
      <w:lang w:val="be-BY" w:eastAsia="be-BY"/>
    </w:rPr>
  </w:style>
  <w:style w:type="paragraph" w:customStyle="1" w:styleId="Style14">
    <w:name w:val="Style14"/>
    <w:basedOn w:val="a"/>
    <w:uiPriority w:val="99"/>
    <w:rsid w:val="00E17EE5"/>
    <w:pPr>
      <w:widowControl w:val="0"/>
      <w:autoSpaceDE w:val="0"/>
      <w:autoSpaceDN w:val="0"/>
      <w:adjustRightInd w:val="0"/>
      <w:spacing w:line="270" w:lineRule="exact"/>
      <w:ind w:firstLine="525"/>
    </w:pPr>
    <w:rPr>
      <w:rFonts w:eastAsiaTheme="minorEastAsia"/>
      <w:sz w:val="24"/>
      <w:lang w:val="be-BY" w:eastAsia="be-BY"/>
    </w:rPr>
  </w:style>
  <w:style w:type="paragraph" w:customStyle="1" w:styleId="Style11">
    <w:name w:val="Style11"/>
    <w:basedOn w:val="a"/>
    <w:uiPriority w:val="99"/>
    <w:rsid w:val="00571E04"/>
    <w:pPr>
      <w:widowControl w:val="0"/>
      <w:autoSpaceDE w:val="0"/>
      <w:autoSpaceDN w:val="0"/>
      <w:adjustRightInd w:val="0"/>
    </w:pPr>
    <w:rPr>
      <w:rFonts w:eastAsiaTheme="minorEastAsia"/>
      <w:sz w:val="24"/>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924">
      <w:bodyDiv w:val="1"/>
      <w:marLeft w:val="0"/>
      <w:marRight w:val="0"/>
      <w:marTop w:val="0"/>
      <w:marBottom w:val="0"/>
      <w:divBdr>
        <w:top w:val="none" w:sz="0" w:space="0" w:color="auto"/>
        <w:left w:val="none" w:sz="0" w:space="0" w:color="auto"/>
        <w:bottom w:val="none" w:sz="0" w:space="0" w:color="auto"/>
        <w:right w:val="none" w:sz="0" w:space="0" w:color="auto"/>
      </w:divBdr>
    </w:div>
    <w:div w:id="34935106">
      <w:bodyDiv w:val="1"/>
      <w:marLeft w:val="0"/>
      <w:marRight w:val="0"/>
      <w:marTop w:val="0"/>
      <w:marBottom w:val="0"/>
      <w:divBdr>
        <w:top w:val="none" w:sz="0" w:space="0" w:color="auto"/>
        <w:left w:val="none" w:sz="0" w:space="0" w:color="auto"/>
        <w:bottom w:val="none" w:sz="0" w:space="0" w:color="auto"/>
        <w:right w:val="none" w:sz="0" w:space="0" w:color="auto"/>
      </w:divBdr>
    </w:div>
    <w:div w:id="59599075">
      <w:bodyDiv w:val="1"/>
      <w:marLeft w:val="0"/>
      <w:marRight w:val="0"/>
      <w:marTop w:val="0"/>
      <w:marBottom w:val="0"/>
      <w:divBdr>
        <w:top w:val="none" w:sz="0" w:space="0" w:color="auto"/>
        <w:left w:val="none" w:sz="0" w:space="0" w:color="auto"/>
        <w:bottom w:val="none" w:sz="0" w:space="0" w:color="auto"/>
        <w:right w:val="none" w:sz="0" w:space="0" w:color="auto"/>
      </w:divBdr>
    </w:div>
    <w:div w:id="75834248">
      <w:bodyDiv w:val="1"/>
      <w:marLeft w:val="0"/>
      <w:marRight w:val="0"/>
      <w:marTop w:val="0"/>
      <w:marBottom w:val="0"/>
      <w:divBdr>
        <w:top w:val="none" w:sz="0" w:space="0" w:color="auto"/>
        <w:left w:val="none" w:sz="0" w:space="0" w:color="auto"/>
        <w:bottom w:val="none" w:sz="0" w:space="0" w:color="auto"/>
        <w:right w:val="none" w:sz="0" w:space="0" w:color="auto"/>
      </w:divBdr>
    </w:div>
    <w:div w:id="95102008">
      <w:bodyDiv w:val="1"/>
      <w:marLeft w:val="0"/>
      <w:marRight w:val="0"/>
      <w:marTop w:val="0"/>
      <w:marBottom w:val="0"/>
      <w:divBdr>
        <w:top w:val="none" w:sz="0" w:space="0" w:color="auto"/>
        <w:left w:val="none" w:sz="0" w:space="0" w:color="auto"/>
        <w:bottom w:val="none" w:sz="0" w:space="0" w:color="auto"/>
        <w:right w:val="none" w:sz="0" w:space="0" w:color="auto"/>
      </w:divBdr>
    </w:div>
    <w:div w:id="97335524">
      <w:bodyDiv w:val="1"/>
      <w:marLeft w:val="0"/>
      <w:marRight w:val="0"/>
      <w:marTop w:val="0"/>
      <w:marBottom w:val="0"/>
      <w:divBdr>
        <w:top w:val="none" w:sz="0" w:space="0" w:color="auto"/>
        <w:left w:val="none" w:sz="0" w:space="0" w:color="auto"/>
        <w:bottom w:val="none" w:sz="0" w:space="0" w:color="auto"/>
        <w:right w:val="none" w:sz="0" w:space="0" w:color="auto"/>
      </w:divBdr>
    </w:div>
    <w:div w:id="97678937">
      <w:bodyDiv w:val="1"/>
      <w:marLeft w:val="0"/>
      <w:marRight w:val="0"/>
      <w:marTop w:val="0"/>
      <w:marBottom w:val="0"/>
      <w:divBdr>
        <w:top w:val="none" w:sz="0" w:space="0" w:color="auto"/>
        <w:left w:val="none" w:sz="0" w:space="0" w:color="auto"/>
        <w:bottom w:val="none" w:sz="0" w:space="0" w:color="auto"/>
        <w:right w:val="none" w:sz="0" w:space="0" w:color="auto"/>
      </w:divBdr>
    </w:div>
    <w:div w:id="106778123">
      <w:bodyDiv w:val="1"/>
      <w:marLeft w:val="0"/>
      <w:marRight w:val="0"/>
      <w:marTop w:val="0"/>
      <w:marBottom w:val="0"/>
      <w:divBdr>
        <w:top w:val="none" w:sz="0" w:space="0" w:color="auto"/>
        <w:left w:val="none" w:sz="0" w:space="0" w:color="auto"/>
        <w:bottom w:val="none" w:sz="0" w:space="0" w:color="auto"/>
        <w:right w:val="none" w:sz="0" w:space="0" w:color="auto"/>
      </w:divBdr>
    </w:div>
    <w:div w:id="107744487">
      <w:bodyDiv w:val="1"/>
      <w:marLeft w:val="0"/>
      <w:marRight w:val="0"/>
      <w:marTop w:val="0"/>
      <w:marBottom w:val="0"/>
      <w:divBdr>
        <w:top w:val="none" w:sz="0" w:space="0" w:color="auto"/>
        <w:left w:val="none" w:sz="0" w:space="0" w:color="auto"/>
        <w:bottom w:val="none" w:sz="0" w:space="0" w:color="auto"/>
        <w:right w:val="none" w:sz="0" w:space="0" w:color="auto"/>
      </w:divBdr>
    </w:div>
    <w:div w:id="126818155">
      <w:bodyDiv w:val="1"/>
      <w:marLeft w:val="0"/>
      <w:marRight w:val="0"/>
      <w:marTop w:val="0"/>
      <w:marBottom w:val="0"/>
      <w:divBdr>
        <w:top w:val="none" w:sz="0" w:space="0" w:color="auto"/>
        <w:left w:val="none" w:sz="0" w:space="0" w:color="auto"/>
        <w:bottom w:val="none" w:sz="0" w:space="0" w:color="auto"/>
        <w:right w:val="none" w:sz="0" w:space="0" w:color="auto"/>
      </w:divBdr>
    </w:div>
    <w:div w:id="135489594">
      <w:bodyDiv w:val="1"/>
      <w:marLeft w:val="0"/>
      <w:marRight w:val="0"/>
      <w:marTop w:val="0"/>
      <w:marBottom w:val="0"/>
      <w:divBdr>
        <w:top w:val="none" w:sz="0" w:space="0" w:color="auto"/>
        <w:left w:val="none" w:sz="0" w:space="0" w:color="auto"/>
        <w:bottom w:val="none" w:sz="0" w:space="0" w:color="auto"/>
        <w:right w:val="none" w:sz="0" w:space="0" w:color="auto"/>
      </w:divBdr>
    </w:div>
    <w:div w:id="192041464">
      <w:bodyDiv w:val="1"/>
      <w:marLeft w:val="0"/>
      <w:marRight w:val="0"/>
      <w:marTop w:val="0"/>
      <w:marBottom w:val="0"/>
      <w:divBdr>
        <w:top w:val="none" w:sz="0" w:space="0" w:color="auto"/>
        <w:left w:val="none" w:sz="0" w:space="0" w:color="auto"/>
        <w:bottom w:val="none" w:sz="0" w:space="0" w:color="auto"/>
        <w:right w:val="none" w:sz="0" w:space="0" w:color="auto"/>
      </w:divBdr>
    </w:div>
    <w:div w:id="287857752">
      <w:bodyDiv w:val="1"/>
      <w:marLeft w:val="0"/>
      <w:marRight w:val="0"/>
      <w:marTop w:val="0"/>
      <w:marBottom w:val="0"/>
      <w:divBdr>
        <w:top w:val="none" w:sz="0" w:space="0" w:color="auto"/>
        <w:left w:val="none" w:sz="0" w:space="0" w:color="auto"/>
        <w:bottom w:val="none" w:sz="0" w:space="0" w:color="auto"/>
        <w:right w:val="none" w:sz="0" w:space="0" w:color="auto"/>
      </w:divBdr>
    </w:div>
    <w:div w:id="318966001">
      <w:bodyDiv w:val="1"/>
      <w:marLeft w:val="0"/>
      <w:marRight w:val="0"/>
      <w:marTop w:val="0"/>
      <w:marBottom w:val="0"/>
      <w:divBdr>
        <w:top w:val="none" w:sz="0" w:space="0" w:color="auto"/>
        <w:left w:val="none" w:sz="0" w:space="0" w:color="auto"/>
        <w:bottom w:val="none" w:sz="0" w:space="0" w:color="auto"/>
        <w:right w:val="none" w:sz="0" w:space="0" w:color="auto"/>
      </w:divBdr>
    </w:div>
    <w:div w:id="340469206">
      <w:bodyDiv w:val="1"/>
      <w:marLeft w:val="0"/>
      <w:marRight w:val="0"/>
      <w:marTop w:val="0"/>
      <w:marBottom w:val="0"/>
      <w:divBdr>
        <w:top w:val="none" w:sz="0" w:space="0" w:color="auto"/>
        <w:left w:val="none" w:sz="0" w:space="0" w:color="auto"/>
        <w:bottom w:val="none" w:sz="0" w:space="0" w:color="auto"/>
        <w:right w:val="none" w:sz="0" w:space="0" w:color="auto"/>
      </w:divBdr>
    </w:div>
    <w:div w:id="349918896">
      <w:bodyDiv w:val="1"/>
      <w:marLeft w:val="0"/>
      <w:marRight w:val="0"/>
      <w:marTop w:val="0"/>
      <w:marBottom w:val="0"/>
      <w:divBdr>
        <w:top w:val="none" w:sz="0" w:space="0" w:color="auto"/>
        <w:left w:val="none" w:sz="0" w:space="0" w:color="auto"/>
        <w:bottom w:val="none" w:sz="0" w:space="0" w:color="auto"/>
        <w:right w:val="none" w:sz="0" w:space="0" w:color="auto"/>
      </w:divBdr>
    </w:div>
    <w:div w:id="397018899">
      <w:bodyDiv w:val="1"/>
      <w:marLeft w:val="0"/>
      <w:marRight w:val="0"/>
      <w:marTop w:val="0"/>
      <w:marBottom w:val="0"/>
      <w:divBdr>
        <w:top w:val="none" w:sz="0" w:space="0" w:color="auto"/>
        <w:left w:val="none" w:sz="0" w:space="0" w:color="auto"/>
        <w:bottom w:val="none" w:sz="0" w:space="0" w:color="auto"/>
        <w:right w:val="none" w:sz="0" w:space="0" w:color="auto"/>
      </w:divBdr>
    </w:div>
    <w:div w:id="405802587">
      <w:bodyDiv w:val="1"/>
      <w:marLeft w:val="0"/>
      <w:marRight w:val="0"/>
      <w:marTop w:val="0"/>
      <w:marBottom w:val="0"/>
      <w:divBdr>
        <w:top w:val="none" w:sz="0" w:space="0" w:color="auto"/>
        <w:left w:val="none" w:sz="0" w:space="0" w:color="auto"/>
        <w:bottom w:val="none" w:sz="0" w:space="0" w:color="auto"/>
        <w:right w:val="none" w:sz="0" w:space="0" w:color="auto"/>
      </w:divBdr>
    </w:div>
    <w:div w:id="406802485">
      <w:bodyDiv w:val="1"/>
      <w:marLeft w:val="0"/>
      <w:marRight w:val="0"/>
      <w:marTop w:val="0"/>
      <w:marBottom w:val="0"/>
      <w:divBdr>
        <w:top w:val="none" w:sz="0" w:space="0" w:color="auto"/>
        <w:left w:val="none" w:sz="0" w:space="0" w:color="auto"/>
        <w:bottom w:val="none" w:sz="0" w:space="0" w:color="auto"/>
        <w:right w:val="none" w:sz="0" w:space="0" w:color="auto"/>
      </w:divBdr>
    </w:div>
    <w:div w:id="418214027">
      <w:bodyDiv w:val="1"/>
      <w:marLeft w:val="0"/>
      <w:marRight w:val="0"/>
      <w:marTop w:val="0"/>
      <w:marBottom w:val="0"/>
      <w:divBdr>
        <w:top w:val="none" w:sz="0" w:space="0" w:color="auto"/>
        <w:left w:val="none" w:sz="0" w:space="0" w:color="auto"/>
        <w:bottom w:val="none" w:sz="0" w:space="0" w:color="auto"/>
        <w:right w:val="none" w:sz="0" w:space="0" w:color="auto"/>
      </w:divBdr>
    </w:div>
    <w:div w:id="444085769">
      <w:bodyDiv w:val="1"/>
      <w:marLeft w:val="0"/>
      <w:marRight w:val="0"/>
      <w:marTop w:val="0"/>
      <w:marBottom w:val="0"/>
      <w:divBdr>
        <w:top w:val="none" w:sz="0" w:space="0" w:color="auto"/>
        <w:left w:val="none" w:sz="0" w:space="0" w:color="auto"/>
        <w:bottom w:val="none" w:sz="0" w:space="0" w:color="auto"/>
        <w:right w:val="none" w:sz="0" w:space="0" w:color="auto"/>
      </w:divBdr>
    </w:div>
    <w:div w:id="468791378">
      <w:bodyDiv w:val="1"/>
      <w:marLeft w:val="0"/>
      <w:marRight w:val="0"/>
      <w:marTop w:val="0"/>
      <w:marBottom w:val="0"/>
      <w:divBdr>
        <w:top w:val="none" w:sz="0" w:space="0" w:color="auto"/>
        <w:left w:val="none" w:sz="0" w:space="0" w:color="auto"/>
        <w:bottom w:val="none" w:sz="0" w:space="0" w:color="auto"/>
        <w:right w:val="none" w:sz="0" w:space="0" w:color="auto"/>
      </w:divBdr>
    </w:div>
    <w:div w:id="471797679">
      <w:bodyDiv w:val="1"/>
      <w:marLeft w:val="0"/>
      <w:marRight w:val="0"/>
      <w:marTop w:val="0"/>
      <w:marBottom w:val="0"/>
      <w:divBdr>
        <w:top w:val="none" w:sz="0" w:space="0" w:color="auto"/>
        <w:left w:val="none" w:sz="0" w:space="0" w:color="auto"/>
        <w:bottom w:val="none" w:sz="0" w:space="0" w:color="auto"/>
        <w:right w:val="none" w:sz="0" w:space="0" w:color="auto"/>
      </w:divBdr>
    </w:div>
    <w:div w:id="476528644">
      <w:bodyDiv w:val="1"/>
      <w:marLeft w:val="0"/>
      <w:marRight w:val="0"/>
      <w:marTop w:val="0"/>
      <w:marBottom w:val="0"/>
      <w:divBdr>
        <w:top w:val="none" w:sz="0" w:space="0" w:color="auto"/>
        <w:left w:val="none" w:sz="0" w:space="0" w:color="auto"/>
        <w:bottom w:val="none" w:sz="0" w:space="0" w:color="auto"/>
        <w:right w:val="none" w:sz="0" w:space="0" w:color="auto"/>
      </w:divBdr>
    </w:div>
    <w:div w:id="484401009">
      <w:bodyDiv w:val="1"/>
      <w:marLeft w:val="0"/>
      <w:marRight w:val="0"/>
      <w:marTop w:val="0"/>
      <w:marBottom w:val="0"/>
      <w:divBdr>
        <w:top w:val="none" w:sz="0" w:space="0" w:color="auto"/>
        <w:left w:val="none" w:sz="0" w:space="0" w:color="auto"/>
        <w:bottom w:val="none" w:sz="0" w:space="0" w:color="auto"/>
        <w:right w:val="none" w:sz="0" w:space="0" w:color="auto"/>
      </w:divBdr>
    </w:div>
    <w:div w:id="556086602">
      <w:bodyDiv w:val="1"/>
      <w:marLeft w:val="0"/>
      <w:marRight w:val="0"/>
      <w:marTop w:val="0"/>
      <w:marBottom w:val="0"/>
      <w:divBdr>
        <w:top w:val="none" w:sz="0" w:space="0" w:color="auto"/>
        <w:left w:val="none" w:sz="0" w:space="0" w:color="auto"/>
        <w:bottom w:val="none" w:sz="0" w:space="0" w:color="auto"/>
        <w:right w:val="none" w:sz="0" w:space="0" w:color="auto"/>
      </w:divBdr>
    </w:div>
    <w:div w:id="577598255">
      <w:bodyDiv w:val="1"/>
      <w:marLeft w:val="0"/>
      <w:marRight w:val="0"/>
      <w:marTop w:val="0"/>
      <w:marBottom w:val="0"/>
      <w:divBdr>
        <w:top w:val="none" w:sz="0" w:space="0" w:color="auto"/>
        <w:left w:val="none" w:sz="0" w:space="0" w:color="auto"/>
        <w:bottom w:val="none" w:sz="0" w:space="0" w:color="auto"/>
        <w:right w:val="none" w:sz="0" w:space="0" w:color="auto"/>
      </w:divBdr>
    </w:div>
    <w:div w:id="611474418">
      <w:bodyDiv w:val="1"/>
      <w:marLeft w:val="0"/>
      <w:marRight w:val="0"/>
      <w:marTop w:val="0"/>
      <w:marBottom w:val="0"/>
      <w:divBdr>
        <w:top w:val="none" w:sz="0" w:space="0" w:color="auto"/>
        <w:left w:val="none" w:sz="0" w:space="0" w:color="auto"/>
        <w:bottom w:val="none" w:sz="0" w:space="0" w:color="auto"/>
        <w:right w:val="none" w:sz="0" w:space="0" w:color="auto"/>
      </w:divBdr>
    </w:div>
    <w:div w:id="617494300">
      <w:bodyDiv w:val="1"/>
      <w:marLeft w:val="0"/>
      <w:marRight w:val="0"/>
      <w:marTop w:val="0"/>
      <w:marBottom w:val="0"/>
      <w:divBdr>
        <w:top w:val="none" w:sz="0" w:space="0" w:color="auto"/>
        <w:left w:val="none" w:sz="0" w:space="0" w:color="auto"/>
        <w:bottom w:val="none" w:sz="0" w:space="0" w:color="auto"/>
        <w:right w:val="none" w:sz="0" w:space="0" w:color="auto"/>
      </w:divBdr>
    </w:div>
    <w:div w:id="644940981">
      <w:bodyDiv w:val="1"/>
      <w:marLeft w:val="0"/>
      <w:marRight w:val="0"/>
      <w:marTop w:val="0"/>
      <w:marBottom w:val="0"/>
      <w:divBdr>
        <w:top w:val="none" w:sz="0" w:space="0" w:color="auto"/>
        <w:left w:val="none" w:sz="0" w:space="0" w:color="auto"/>
        <w:bottom w:val="none" w:sz="0" w:space="0" w:color="auto"/>
        <w:right w:val="none" w:sz="0" w:space="0" w:color="auto"/>
      </w:divBdr>
    </w:div>
    <w:div w:id="671761441">
      <w:bodyDiv w:val="1"/>
      <w:marLeft w:val="0"/>
      <w:marRight w:val="0"/>
      <w:marTop w:val="0"/>
      <w:marBottom w:val="0"/>
      <w:divBdr>
        <w:top w:val="none" w:sz="0" w:space="0" w:color="auto"/>
        <w:left w:val="none" w:sz="0" w:space="0" w:color="auto"/>
        <w:bottom w:val="none" w:sz="0" w:space="0" w:color="auto"/>
        <w:right w:val="none" w:sz="0" w:space="0" w:color="auto"/>
      </w:divBdr>
    </w:div>
    <w:div w:id="673413095">
      <w:bodyDiv w:val="1"/>
      <w:marLeft w:val="0"/>
      <w:marRight w:val="0"/>
      <w:marTop w:val="0"/>
      <w:marBottom w:val="0"/>
      <w:divBdr>
        <w:top w:val="none" w:sz="0" w:space="0" w:color="auto"/>
        <w:left w:val="none" w:sz="0" w:space="0" w:color="auto"/>
        <w:bottom w:val="none" w:sz="0" w:space="0" w:color="auto"/>
        <w:right w:val="none" w:sz="0" w:space="0" w:color="auto"/>
      </w:divBdr>
    </w:div>
    <w:div w:id="675772107">
      <w:bodyDiv w:val="1"/>
      <w:marLeft w:val="0"/>
      <w:marRight w:val="0"/>
      <w:marTop w:val="0"/>
      <w:marBottom w:val="0"/>
      <w:divBdr>
        <w:top w:val="none" w:sz="0" w:space="0" w:color="auto"/>
        <w:left w:val="none" w:sz="0" w:space="0" w:color="auto"/>
        <w:bottom w:val="none" w:sz="0" w:space="0" w:color="auto"/>
        <w:right w:val="none" w:sz="0" w:space="0" w:color="auto"/>
      </w:divBdr>
    </w:div>
    <w:div w:id="689184772">
      <w:bodyDiv w:val="1"/>
      <w:marLeft w:val="0"/>
      <w:marRight w:val="0"/>
      <w:marTop w:val="0"/>
      <w:marBottom w:val="0"/>
      <w:divBdr>
        <w:top w:val="none" w:sz="0" w:space="0" w:color="auto"/>
        <w:left w:val="none" w:sz="0" w:space="0" w:color="auto"/>
        <w:bottom w:val="none" w:sz="0" w:space="0" w:color="auto"/>
        <w:right w:val="none" w:sz="0" w:space="0" w:color="auto"/>
      </w:divBdr>
    </w:div>
    <w:div w:id="702754398">
      <w:bodyDiv w:val="1"/>
      <w:marLeft w:val="0"/>
      <w:marRight w:val="0"/>
      <w:marTop w:val="0"/>
      <w:marBottom w:val="0"/>
      <w:divBdr>
        <w:top w:val="none" w:sz="0" w:space="0" w:color="auto"/>
        <w:left w:val="none" w:sz="0" w:space="0" w:color="auto"/>
        <w:bottom w:val="none" w:sz="0" w:space="0" w:color="auto"/>
        <w:right w:val="none" w:sz="0" w:space="0" w:color="auto"/>
      </w:divBdr>
    </w:div>
    <w:div w:id="789470800">
      <w:bodyDiv w:val="1"/>
      <w:marLeft w:val="0"/>
      <w:marRight w:val="0"/>
      <w:marTop w:val="0"/>
      <w:marBottom w:val="0"/>
      <w:divBdr>
        <w:top w:val="none" w:sz="0" w:space="0" w:color="auto"/>
        <w:left w:val="none" w:sz="0" w:space="0" w:color="auto"/>
        <w:bottom w:val="none" w:sz="0" w:space="0" w:color="auto"/>
        <w:right w:val="none" w:sz="0" w:space="0" w:color="auto"/>
      </w:divBdr>
    </w:div>
    <w:div w:id="805581808">
      <w:bodyDiv w:val="1"/>
      <w:marLeft w:val="0"/>
      <w:marRight w:val="0"/>
      <w:marTop w:val="0"/>
      <w:marBottom w:val="0"/>
      <w:divBdr>
        <w:top w:val="none" w:sz="0" w:space="0" w:color="auto"/>
        <w:left w:val="none" w:sz="0" w:space="0" w:color="auto"/>
        <w:bottom w:val="none" w:sz="0" w:space="0" w:color="auto"/>
        <w:right w:val="none" w:sz="0" w:space="0" w:color="auto"/>
      </w:divBdr>
    </w:div>
    <w:div w:id="809440864">
      <w:bodyDiv w:val="1"/>
      <w:marLeft w:val="0"/>
      <w:marRight w:val="0"/>
      <w:marTop w:val="0"/>
      <w:marBottom w:val="0"/>
      <w:divBdr>
        <w:top w:val="none" w:sz="0" w:space="0" w:color="auto"/>
        <w:left w:val="none" w:sz="0" w:space="0" w:color="auto"/>
        <w:bottom w:val="none" w:sz="0" w:space="0" w:color="auto"/>
        <w:right w:val="none" w:sz="0" w:space="0" w:color="auto"/>
      </w:divBdr>
    </w:div>
    <w:div w:id="827597264">
      <w:bodyDiv w:val="1"/>
      <w:marLeft w:val="0"/>
      <w:marRight w:val="0"/>
      <w:marTop w:val="0"/>
      <w:marBottom w:val="0"/>
      <w:divBdr>
        <w:top w:val="none" w:sz="0" w:space="0" w:color="auto"/>
        <w:left w:val="none" w:sz="0" w:space="0" w:color="auto"/>
        <w:bottom w:val="none" w:sz="0" w:space="0" w:color="auto"/>
        <w:right w:val="none" w:sz="0" w:space="0" w:color="auto"/>
      </w:divBdr>
    </w:div>
    <w:div w:id="827749650">
      <w:bodyDiv w:val="1"/>
      <w:marLeft w:val="0"/>
      <w:marRight w:val="0"/>
      <w:marTop w:val="0"/>
      <w:marBottom w:val="0"/>
      <w:divBdr>
        <w:top w:val="none" w:sz="0" w:space="0" w:color="auto"/>
        <w:left w:val="none" w:sz="0" w:space="0" w:color="auto"/>
        <w:bottom w:val="none" w:sz="0" w:space="0" w:color="auto"/>
        <w:right w:val="none" w:sz="0" w:space="0" w:color="auto"/>
      </w:divBdr>
    </w:div>
    <w:div w:id="887570293">
      <w:bodyDiv w:val="1"/>
      <w:marLeft w:val="0"/>
      <w:marRight w:val="0"/>
      <w:marTop w:val="0"/>
      <w:marBottom w:val="0"/>
      <w:divBdr>
        <w:top w:val="none" w:sz="0" w:space="0" w:color="auto"/>
        <w:left w:val="none" w:sz="0" w:space="0" w:color="auto"/>
        <w:bottom w:val="none" w:sz="0" w:space="0" w:color="auto"/>
        <w:right w:val="none" w:sz="0" w:space="0" w:color="auto"/>
      </w:divBdr>
    </w:div>
    <w:div w:id="902984015">
      <w:bodyDiv w:val="1"/>
      <w:marLeft w:val="0"/>
      <w:marRight w:val="0"/>
      <w:marTop w:val="0"/>
      <w:marBottom w:val="0"/>
      <w:divBdr>
        <w:top w:val="none" w:sz="0" w:space="0" w:color="auto"/>
        <w:left w:val="none" w:sz="0" w:space="0" w:color="auto"/>
        <w:bottom w:val="none" w:sz="0" w:space="0" w:color="auto"/>
        <w:right w:val="none" w:sz="0" w:space="0" w:color="auto"/>
      </w:divBdr>
    </w:div>
    <w:div w:id="907346249">
      <w:bodyDiv w:val="1"/>
      <w:marLeft w:val="0"/>
      <w:marRight w:val="0"/>
      <w:marTop w:val="0"/>
      <w:marBottom w:val="0"/>
      <w:divBdr>
        <w:top w:val="none" w:sz="0" w:space="0" w:color="auto"/>
        <w:left w:val="none" w:sz="0" w:space="0" w:color="auto"/>
        <w:bottom w:val="none" w:sz="0" w:space="0" w:color="auto"/>
        <w:right w:val="none" w:sz="0" w:space="0" w:color="auto"/>
      </w:divBdr>
    </w:div>
    <w:div w:id="920288693">
      <w:bodyDiv w:val="1"/>
      <w:marLeft w:val="0"/>
      <w:marRight w:val="0"/>
      <w:marTop w:val="0"/>
      <w:marBottom w:val="0"/>
      <w:divBdr>
        <w:top w:val="none" w:sz="0" w:space="0" w:color="auto"/>
        <w:left w:val="none" w:sz="0" w:space="0" w:color="auto"/>
        <w:bottom w:val="none" w:sz="0" w:space="0" w:color="auto"/>
        <w:right w:val="none" w:sz="0" w:space="0" w:color="auto"/>
      </w:divBdr>
    </w:div>
    <w:div w:id="921454567">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026635715">
      <w:bodyDiv w:val="1"/>
      <w:marLeft w:val="0"/>
      <w:marRight w:val="0"/>
      <w:marTop w:val="0"/>
      <w:marBottom w:val="0"/>
      <w:divBdr>
        <w:top w:val="none" w:sz="0" w:space="0" w:color="auto"/>
        <w:left w:val="none" w:sz="0" w:space="0" w:color="auto"/>
        <w:bottom w:val="none" w:sz="0" w:space="0" w:color="auto"/>
        <w:right w:val="none" w:sz="0" w:space="0" w:color="auto"/>
      </w:divBdr>
    </w:div>
    <w:div w:id="1040200719">
      <w:bodyDiv w:val="1"/>
      <w:marLeft w:val="0"/>
      <w:marRight w:val="0"/>
      <w:marTop w:val="0"/>
      <w:marBottom w:val="0"/>
      <w:divBdr>
        <w:top w:val="none" w:sz="0" w:space="0" w:color="auto"/>
        <w:left w:val="none" w:sz="0" w:space="0" w:color="auto"/>
        <w:bottom w:val="none" w:sz="0" w:space="0" w:color="auto"/>
        <w:right w:val="none" w:sz="0" w:space="0" w:color="auto"/>
      </w:divBdr>
    </w:div>
    <w:div w:id="1056120808">
      <w:bodyDiv w:val="1"/>
      <w:marLeft w:val="0"/>
      <w:marRight w:val="0"/>
      <w:marTop w:val="0"/>
      <w:marBottom w:val="0"/>
      <w:divBdr>
        <w:top w:val="none" w:sz="0" w:space="0" w:color="auto"/>
        <w:left w:val="none" w:sz="0" w:space="0" w:color="auto"/>
        <w:bottom w:val="none" w:sz="0" w:space="0" w:color="auto"/>
        <w:right w:val="none" w:sz="0" w:space="0" w:color="auto"/>
      </w:divBdr>
    </w:div>
    <w:div w:id="1060443143">
      <w:bodyDiv w:val="1"/>
      <w:marLeft w:val="0"/>
      <w:marRight w:val="0"/>
      <w:marTop w:val="0"/>
      <w:marBottom w:val="0"/>
      <w:divBdr>
        <w:top w:val="none" w:sz="0" w:space="0" w:color="auto"/>
        <w:left w:val="none" w:sz="0" w:space="0" w:color="auto"/>
        <w:bottom w:val="none" w:sz="0" w:space="0" w:color="auto"/>
        <w:right w:val="none" w:sz="0" w:space="0" w:color="auto"/>
      </w:divBdr>
    </w:div>
    <w:div w:id="1063597426">
      <w:bodyDiv w:val="1"/>
      <w:marLeft w:val="0"/>
      <w:marRight w:val="0"/>
      <w:marTop w:val="0"/>
      <w:marBottom w:val="0"/>
      <w:divBdr>
        <w:top w:val="none" w:sz="0" w:space="0" w:color="auto"/>
        <w:left w:val="none" w:sz="0" w:space="0" w:color="auto"/>
        <w:bottom w:val="none" w:sz="0" w:space="0" w:color="auto"/>
        <w:right w:val="none" w:sz="0" w:space="0" w:color="auto"/>
      </w:divBdr>
    </w:div>
    <w:div w:id="1082527403">
      <w:bodyDiv w:val="1"/>
      <w:marLeft w:val="0"/>
      <w:marRight w:val="0"/>
      <w:marTop w:val="0"/>
      <w:marBottom w:val="0"/>
      <w:divBdr>
        <w:top w:val="none" w:sz="0" w:space="0" w:color="auto"/>
        <w:left w:val="none" w:sz="0" w:space="0" w:color="auto"/>
        <w:bottom w:val="none" w:sz="0" w:space="0" w:color="auto"/>
        <w:right w:val="none" w:sz="0" w:space="0" w:color="auto"/>
      </w:divBdr>
    </w:div>
    <w:div w:id="1090391521">
      <w:bodyDiv w:val="1"/>
      <w:marLeft w:val="0"/>
      <w:marRight w:val="0"/>
      <w:marTop w:val="0"/>
      <w:marBottom w:val="0"/>
      <w:divBdr>
        <w:top w:val="none" w:sz="0" w:space="0" w:color="auto"/>
        <w:left w:val="none" w:sz="0" w:space="0" w:color="auto"/>
        <w:bottom w:val="none" w:sz="0" w:space="0" w:color="auto"/>
        <w:right w:val="none" w:sz="0" w:space="0" w:color="auto"/>
      </w:divBdr>
    </w:div>
    <w:div w:id="1102651376">
      <w:bodyDiv w:val="1"/>
      <w:marLeft w:val="0"/>
      <w:marRight w:val="0"/>
      <w:marTop w:val="0"/>
      <w:marBottom w:val="0"/>
      <w:divBdr>
        <w:top w:val="none" w:sz="0" w:space="0" w:color="auto"/>
        <w:left w:val="none" w:sz="0" w:space="0" w:color="auto"/>
        <w:bottom w:val="none" w:sz="0" w:space="0" w:color="auto"/>
        <w:right w:val="none" w:sz="0" w:space="0" w:color="auto"/>
      </w:divBdr>
    </w:div>
    <w:div w:id="1126974475">
      <w:bodyDiv w:val="1"/>
      <w:marLeft w:val="0"/>
      <w:marRight w:val="0"/>
      <w:marTop w:val="0"/>
      <w:marBottom w:val="0"/>
      <w:divBdr>
        <w:top w:val="none" w:sz="0" w:space="0" w:color="auto"/>
        <w:left w:val="none" w:sz="0" w:space="0" w:color="auto"/>
        <w:bottom w:val="none" w:sz="0" w:space="0" w:color="auto"/>
        <w:right w:val="none" w:sz="0" w:space="0" w:color="auto"/>
      </w:divBdr>
    </w:div>
    <w:div w:id="1137838526">
      <w:bodyDiv w:val="1"/>
      <w:marLeft w:val="0"/>
      <w:marRight w:val="0"/>
      <w:marTop w:val="0"/>
      <w:marBottom w:val="0"/>
      <w:divBdr>
        <w:top w:val="none" w:sz="0" w:space="0" w:color="auto"/>
        <w:left w:val="none" w:sz="0" w:space="0" w:color="auto"/>
        <w:bottom w:val="none" w:sz="0" w:space="0" w:color="auto"/>
        <w:right w:val="none" w:sz="0" w:space="0" w:color="auto"/>
      </w:divBdr>
    </w:div>
    <w:div w:id="1150630627">
      <w:bodyDiv w:val="1"/>
      <w:marLeft w:val="0"/>
      <w:marRight w:val="0"/>
      <w:marTop w:val="0"/>
      <w:marBottom w:val="0"/>
      <w:divBdr>
        <w:top w:val="none" w:sz="0" w:space="0" w:color="auto"/>
        <w:left w:val="none" w:sz="0" w:space="0" w:color="auto"/>
        <w:bottom w:val="none" w:sz="0" w:space="0" w:color="auto"/>
        <w:right w:val="none" w:sz="0" w:space="0" w:color="auto"/>
      </w:divBdr>
    </w:div>
    <w:div w:id="1170295318">
      <w:bodyDiv w:val="1"/>
      <w:marLeft w:val="0"/>
      <w:marRight w:val="0"/>
      <w:marTop w:val="0"/>
      <w:marBottom w:val="0"/>
      <w:divBdr>
        <w:top w:val="none" w:sz="0" w:space="0" w:color="auto"/>
        <w:left w:val="none" w:sz="0" w:space="0" w:color="auto"/>
        <w:bottom w:val="none" w:sz="0" w:space="0" w:color="auto"/>
        <w:right w:val="none" w:sz="0" w:space="0" w:color="auto"/>
      </w:divBdr>
    </w:div>
    <w:div w:id="1186559905">
      <w:bodyDiv w:val="1"/>
      <w:marLeft w:val="0"/>
      <w:marRight w:val="0"/>
      <w:marTop w:val="0"/>
      <w:marBottom w:val="0"/>
      <w:divBdr>
        <w:top w:val="none" w:sz="0" w:space="0" w:color="auto"/>
        <w:left w:val="none" w:sz="0" w:space="0" w:color="auto"/>
        <w:bottom w:val="none" w:sz="0" w:space="0" w:color="auto"/>
        <w:right w:val="none" w:sz="0" w:space="0" w:color="auto"/>
      </w:divBdr>
    </w:div>
    <w:div w:id="1205216754">
      <w:bodyDiv w:val="1"/>
      <w:marLeft w:val="0"/>
      <w:marRight w:val="0"/>
      <w:marTop w:val="0"/>
      <w:marBottom w:val="0"/>
      <w:divBdr>
        <w:top w:val="none" w:sz="0" w:space="0" w:color="auto"/>
        <w:left w:val="none" w:sz="0" w:space="0" w:color="auto"/>
        <w:bottom w:val="none" w:sz="0" w:space="0" w:color="auto"/>
        <w:right w:val="none" w:sz="0" w:space="0" w:color="auto"/>
      </w:divBdr>
    </w:div>
    <w:div w:id="1214461656">
      <w:bodyDiv w:val="1"/>
      <w:marLeft w:val="0"/>
      <w:marRight w:val="0"/>
      <w:marTop w:val="0"/>
      <w:marBottom w:val="0"/>
      <w:divBdr>
        <w:top w:val="none" w:sz="0" w:space="0" w:color="auto"/>
        <w:left w:val="none" w:sz="0" w:space="0" w:color="auto"/>
        <w:bottom w:val="none" w:sz="0" w:space="0" w:color="auto"/>
        <w:right w:val="none" w:sz="0" w:space="0" w:color="auto"/>
      </w:divBdr>
    </w:div>
    <w:div w:id="1282146542">
      <w:bodyDiv w:val="1"/>
      <w:marLeft w:val="0"/>
      <w:marRight w:val="0"/>
      <w:marTop w:val="0"/>
      <w:marBottom w:val="0"/>
      <w:divBdr>
        <w:top w:val="none" w:sz="0" w:space="0" w:color="auto"/>
        <w:left w:val="none" w:sz="0" w:space="0" w:color="auto"/>
        <w:bottom w:val="none" w:sz="0" w:space="0" w:color="auto"/>
        <w:right w:val="none" w:sz="0" w:space="0" w:color="auto"/>
      </w:divBdr>
    </w:div>
    <w:div w:id="1295215487">
      <w:bodyDiv w:val="1"/>
      <w:marLeft w:val="0"/>
      <w:marRight w:val="0"/>
      <w:marTop w:val="0"/>
      <w:marBottom w:val="0"/>
      <w:divBdr>
        <w:top w:val="none" w:sz="0" w:space="0" w:color="auto"/>
        <w:left w:val="none" w:sz="0" w:space="0" w:color="auto"/>
        <w:bottom w:val="none" w:sz="0" w:space="0" w:color="auto"/>
        <w:right w:val="none" w:sz="0" w:space="0" w:color="auto"/>
      </w:divBdr>
    </w:div>
    <w:div w:id="1304047480">
      <w:bodyDiv w:val="1"/>
      <w:marLeft w:val="0"/>
      <w:marRight w:val="0"/>
      <w:marTop w:val="0"/>
      <w:marBottom w:val="0"/>
      <w:divBdr>
        <w:top w:val="none" w:sz="0" w:space="0" w:color="auto"/>
        <w:left w:val="none" w:sz="0" w:space="0" w:color="auto"/>
        <w:bottom w:val="none" w:sz="0" w:space="0" w:color="auto"/>
        <w:right w:val="none" w:sz="0" w:space="0" w:color="auto"/>
      </w:divBdr>
    </w:div>
    <w:div w:id="1328165467">
      <w:bodyDiv w:val="1"/>
      <w:marLeft w:val="0"/>
      <w:marRight w:val="0"/>
      <w:marTop w:val="0"/>
      <w:marBottom w:val="0"/>
      <w:divBdr>
        <w:top w:val="none" w:sz="0" w:space="0" w:color="auto"/>
        <w:left w:val="none" w:sz="0" w:space="0" w:color="auto"/>
        <w:bottom w:val="none" w:sz="0" w:space="0" w:color="auto"/>
        <w:right w:val="none" w:sz="0" w:space="0" w:color="auto"/>
      </w:divBdr>
    </w:div>
    <w:div w:id="1370764832">
      <w:bodyDiv w:val="1"/>
      <w:marLeft w:val="0"/>
      <w:marRight w:val="0"/>
      <w:marTop w:val="0"/>
      <w:marBottom w:val="0"/>
      <w:divBdr>
        <w:top w:val="none" w:sz="0" w:space="0" w:color="auto"/>
        <w:left w:val="none" w:sz="0" w:space="0" w:color="auto"/>
        <w:bottom w:val="none" w:sz="0" w:space="0" w:color="auto"/>
        <w:right w:val="none" w:sz="0" w:space="0" w:color="auto"/>
      </w:divBdr>
    </w:div>
    <w:div w:id="1384914428">
      <w:bodyDiv w:val="1"/>
      <w:marLeft w:val="0"/>
      <w:marRight w:val="0"/>
      <w:marTop w:val="0"/>
      <w:marBottom w:val="0"/>
      <w:divBdr>
        <w:top w:val="none" w:sz="0" w:space="0" w:color="auto"/>
        <w:left w:val="none" w:sz="0" w:space="0" w:color="auto"/>
        <w:bottom w:val="none" w:sz="0" w:space="0" w:color="auto"/>
        <w:right w:val="none" w:sz="0" w:space="0" w:color="auto"/>
      </w:divBdr>
    </w:div>
    <w:div w:id="1397168260">
      <w:bodyDiv w:val="1"/>
      <w:marLeft w:val="0"/>
      <w:marRight w:val="0"/>
      <w:marTop w:val="0"/>
      <w:marBottom w:val="0"/>
      <w:divBdr>
        <w:top w:val="none" w:sz="0" w:space="0" w:color="auto"/>
        <w:left w:val="none" w:sz="0" w:space="0" w:color="auto"/>
        <w:bottom w:val="none" w:sz="0" w:space="0" w:color="auto"/>
        <w:right w:val="none" w:sz="0" w:space="0" w:color="auto"/>
      </w:divBdr>
    </w:div>
    <w:div w:id="1452747458">
      <w:bodyDiv w:val="1"/>
      <w:marLeft w:val="0"/>
      <w:marRight w:val="0"/>
      <w:marTop w:val="0"/>
      <w:marBottom w:val="0"/>
      <w:divBdr>
        <w:top w:val="none" w:sz="0" w:space="0" w:color="auto"/>
        <w:left w:val="none" w:sz="0" w:space="0" w:color="auto"/>
        <w:bottom w:val="none" w:sz="0" w:space="0" w:color="auto"/>
        <w:right w:val="none" w:sz="0" w:space="0" w:color="auto"/>
      </w:divBdr>
    </w:div>
    <w:div w:id="1508792922">
      <w:bodyDiv w:val="1"/>
      <w:marLeft w:val="0"/>
      <w:marRight w:val="0"/>
      <w:marTop w:val="0"/>
      <w:marBottom w:val="0"/>
      <w:divBdr>
        <w:top w:val="none" w:sz="0" w:space="0" w:color="auto"/>
        <w:left w:val="none" w:sz="0" w:space="0" w:color="auto"/>
        <w:bottom w:val="none" w:sz="0" w:space="0" w:color="auto"/>
        <w:right w:val="none" w:sz="0" w:space="0" w:color="auto"/>
      </w:divBdr>
    </w:div>
    <w:div w:id="1512600433">
      <w:bodyDiv w:val="1"/>
      <w:marLeft w:val="0"/>
      <w:marRight w:val="0"/>
      <w:marTop w:val="0"/>
      <w:marBottom w:val="0"/>
      <w:divBdr>
        <w:top w:val="none" w:sz="0" w:space="0" w:color="auto"/>
        <w:left w:val="none" w:sz="0" w:space="0" w:color="auto"/>
        <w:bottom w:val="none" w:sz="0" w:space="0" w:color="auto"/>
        <w:right w:val="none" w:sz="0" w:space="0" w:color="auto"/>
      </w:divBdr>
    </w:div>
    <w:div w:id="1519656732">
      <w:bodyDiv w:val="1"/>
      <w:marLeft w:val="0"/>
      <w:marRight w:val="0"/>
      <w:marTop w:val="0"/>
      <w:marBottom w:val="0"/>
      <w:divBdr>
        <w:top w:val="none" w:sz="0" w:space="0" w:color="auto"/>
        <w:left w:val="none" w:sz="0" w:space="0" w:color="auto"/>
        <w:bottom w:val="none" w:sz="0" w:space="0" w:color="auto"/>
        <w:right w:val="none" w:sz="0" w:space="0" w:color="auto"/>
      </w:divBdr>
    </w:div>
    <w:div w:id="1618756578">
      <w:bodyDiv w:val="1"/>
      <w:marLeft w:val="0"/>
      <w:marRight w:val="0"/>
      <w:marTop w:val="0"/>
      <w:marBottom w:val="0"/>
      <w:divBdr>
        <w:top w:val="none" w:sz="0" w:space="0" w:color="auto"/>
        <w:left w:val="none" w:sz="0" w:space="0" w:color="auto"/>
        <w:bottom w:val="none" w:sz="0" w:space="0" w:color="auto"/>
        <w:right w:val="none" w:sz="0" w:space="0" w:color="auto"/>
      </w:divBdr>
    </w:div>
    <w:div w:id="1662192371">
      <w:bodyDiv w:val="1"/>
      <w:marLeft w:val="0"/>
      <w:marRight w:val="0"/>
      <w:marTop w:val="0"/>
      <w:marBottom w:val="0"/>
      <w:divBdr>
        <w:top w:val="none" w:sz="0" w:space="0" w:color="auto"/>
        <w:left w:val="none" w:sz="0" w:space="0" w:color="auto"/>
        <w:bottom w:val="none" w:sz="0" w:space="0" w:color="auto"/>
        <w:right w:val="none" w:sz="0" w:space="0" w:color="auto"/>
      </w:divBdr>
    </w:div>
    <w:div w:id="1666937464">
      <w:bodyDiv w:val="1"/>
      <w:marLeft w:val="0"/>
      <w:marRight w:val="0"/>
      <w:marTop w:val="0"/>
      <w:marBottom w:val="0"/>
      <w:divBdr>
        <w:top w:val="none" w:sz="0" w:space="0" w:color="auto"/>
        <w:left w:val="none" w:sz="0" w:space="0" w:color="auto"/>
        <w:bottom w:val="none" w:sz="0" w:space="0" w:color="auto"/>
        <w:right w:val="none" w:sz="0" w:space="0" w:color="auto"/>
      </w:divBdr>
    </w:div>
    <w:div w:id="1742171762">
      <w:bodyDiv w:val="1"/>
      <w:marLeft w:val="0"/>
      <w:marRight w:val="0"/>
      <w:marTop w:val="0"/>
      <w:marBottom w:val="0"/>
      <w:divBdr>
        <w:top w:val="none" w:sz="0" w:space="0" w:color="auto"/>
        <w:left w:val="none" w:sz="0" w:space="0" w:color="auto"/>
        <w:bottom w:val="none" w:sz="0" w:space="0" w:color="auto"/>
        <w:right w:val="none" w:sz="0" w:space="0" w:color="auto"/>
      </w:divBdr>
    </w:div>
    <w:div w:id="1745101309">
      <w:bodyDiv w:val="1"/>
      <w:marLeft w:val="0"/>
      <w:marRight w:val="0"/>
      <w:marTop w:val="0"/>
      <w:marBottom w:val="0"/>
      <w:divBdr>
        <w:top w:val="none" w:sz="0" w:space="0" w:color="auto"/>
        <w:left w:val="none" w:sz="0" w:space="0" w:color="auto"/>
        <w:bottom w:val="none" w:sz="0" w:space="0" w:color="auto"/>
        <w:right w:val="none" w:sz="0" w:space="0" w:color="auto"/>
      </w:divBdr>
    </w:div>
    <w:div w:id="1798332475">
      <w:bodyDiv w:val="1"/>
      <w:marLeft w:val="0"/>
      <w:marRight w:val="0"/>
      <w:marTop w:val="0"/>
      <w:marBottom w:val="0"/>
      <w:divBdr>
        <w:top w:val="none" w:sz="0" w:space="0" w:color="auto"/>
        <w:left w:val="none" w:sz="0" w:space="0" w:color="auto"/>
        <w:bottom w:val="none" w:sz="0" w:space="0" w:color="auto"/>
        <w:right w:val="none" w:sz="0" w:space="0" w:color="auto"/>
      </w:divBdr>
    </w:div>
    <w:div w:id="1805929814">
      <w:bodyDiv w:val="1"/>
      <w:marLeft w:val="0"/>
      <w:marRight w:val="0"/>
      <w:marTop w:val="0"/>
      <w:marBottom w:val="0"/>
      <w:divBdr>
        <w:top w:val="none" w:sz="0" w:space="0" w:color="auto"/>
        <w:left w:val="none" w:sz="0" w:space="0" w:color="auto"/>
        <w:bottom w:val="none" w:sz="0" w:space="0" w:color="auto"/>
        <w:right w:val="none" w:sz="0" w:space="0" w:color="auto"/>
      </w:divBdr>
    </w:div>
    <w:div w:id="1869829005">
      <w:bodyDiv w:val="1"/>
      <w:marLeft w:val="0"/>
      <w:marRight w:val="0"/>
      <w:marTop w:val="0"/>
      <w:marBottom w:val="0"/>
      <w:divBdr>
        <w:top w:val="none" w:sz="0" w:space="0" w:color="auto"/>
        <w:left w:val="none" w:sz="0" w:space="0" w:color="auto"/>
        <w:bottom w:val="none" w:sz="0" w:space="0" w:color="auto"/>
        <w:right w:val="none" w:sz="0" w:space="0" w:color="auto"/>
      </w:divBdr>
    </w:div>
    <w:div w:id="1958293176">
      <w:bodyDiv w:val="1"/>
      <w:marLeft w:val="0"/>
      <w:marRight w:val="0"/>
      <w:marTop w:val="0"/>
      <w:marBottom w:val="0"/>
      <w:divBdr>
        <w:top w:val="none" w:sz="0" w:space="0" w:color="auto"/>
        <w:left w:val="none" w:sz="0" w:space="0" w:color="auto"/>
        <w:bottom w:val="none" w:sz="0" w:space="0" w:color="auto"/>
        <w:right w:val="none" w:sz="0" w:space="0" w:color="auto"/>
      </w:divBdr>
    </w:div>
    <w:div w:id="2027366170">
      <w:bodyDiv w:val="1"/>
      <w:marLeft w:val="0"/>
      <w:marRight w:val="0"/>
      <w:marTop w:val="0"/>
      <w:marBottom w:val="0"/>
      <w:divBdr>
        <w:top w:val="none" w:sz="0" w:space="0" w:color="auto"/>
        <w:left w:val="none" w:sz="0" w:space="0" w:color="auto"/>
        <w:bottom w:val="none" w:sz="0" w:space="0" w:color="auto"/>
        <w:right w:val="none" w:sz="0" w:space="0" w:color="auto"/>
      </w:divBdr>
    </w:div>
    <w:div w:id="2096393436">
      <w:bodyDiv w:val="1"/>
      <w:marLeft w:val="0"/>
      <w:marRight w:val="0"/>
      <w:marTop w:val="0"/>
      <w:marBottom w:val="0"/>
      <w:divBdr>
        <w:top w:val="none" w:sz="0" w:space="0" w:color="auto"/>
        <w:left w:val="none" w:sz="0" w:space="0" w:color="auto"/>
        <w:bottom w:val="none" w:sz="0" w:space="0" w:color="auto"/>
        <w:right w:val="none" w:sz="0" w:space="0" w:color="auto"/>
      </w:divBdr>
    </w:div>
    <w:div w:id="213675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oleObject" Target="embeddings/oleObject16.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hyperlink" Target="https://questhint.ru/shifr-tsezarya/" TargetMode="External"/><Relationship Id="rId54" Type="http://schemas.openxmlformats.org/officeDocument/2006/relationships/oleObject" Target="embeddings/oleObject15.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wmf"/><Relationship Id="rId58"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2.wmf"/><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oleObject" Target="embeddings/oleObject14.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17.bin"/><Relationship Id="rId8" Type="http://schemas.openxmlformats.org/officeDocument/2006/relationships/image" Target="media/image1.wmf"/><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83B91-69D3-490C-B971-125BA0C74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43</Pages>
  <Words>9154</Words>
  <Characters>52182</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dc:creator>
  <cp:keywords/>
  <dc:description/>
  <cp:lastModifiedBy>Пользователь Windows</cp:lastModifiedBy>
  <cp:revision>54</cp:revision>
  <dcterms:created xsi:type="dcterms:W3CDTF">2018-02-10T09:19:00Z</dcterms:created>
  <dcterms:modified xsi:type="dcterms:W3CDTF">2021-04-12T06:20:00Z</dcterms:modified>
</cp:coreProperties>
</file>