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a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a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a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a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0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0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0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0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0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0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0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0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0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0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0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0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0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0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0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0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0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0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0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0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DC3540F" w14:textId="77777777" w:rsidR="00012ABE" w:rsidRDefault="00F14E5C" w:rsidP="00691A65">
      <w:pPr>
        <w:pStyle w:val="af1"/>
        <w:rPr>
          <w:noProof/>
        </w:rPr>
      </w:pPr>
      <w:bookmarkStart w:id="1" w:name="_Toc136722219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597CAEE5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19" w:history="1">
        <w:r w:rsidRPr="00012ABE">
          <w:rPr>
            <w:rStyle w:val="af9"/>
            <w:rFonts w:ascii="Times New Roman" w:hAnsi="Times New Roman"/>
            <w:noProof/>
            <w:sz w:val="28"/>
          </w:rPr>
          <w:t>Содержание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_Toc136722219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4E732A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0" w:history="1">
        <w:r w:rsidRPr="00012ABE">
          <w:rPr>
            <w:rStyle w:val="af9"/>
            <w:rFonts w:ascii="Times New Roman" w:hAnsi="Times New Roman"/>
            <w:noProof/>
            <w:sz w:val="28"/>
          </w:rPr>
          <w:t>Введение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3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A4E249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1" w:history="1">
        <w:r w:rsidRPr="00012ABE">
          <w:rPr>
            <w:rStyle w:val="af9"/>
            <w:rFonts w:ascii="Times New Roman" w:hAnsi="Times New Roman"/>
            <w:noProof/>
            <w:sz w:val="28"/>
          </w:rPr>
          <w:t>1 Постановка задачи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389BDB3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2" w:history="1">
        <w:r w:rsidRPr="00012ABE">
          <w:rPr>
            <w:rStyle w:val="af9"/>
            <w:rFonts w:ascii="Times New Roman" w:hAnsi="Times New Roman"/>
            <w:noProof/>
            <w:sz w:val="28"/>
          </w:rPr>
          <w:t>1.1 Постановка задачи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63F31D4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3" w:history="1">
        <w:r w:rsidRPr="00012ABE">
          <w:rPr>
            <w:rStyle w:val="af9"/>
            <w:rFonts w:ascii="Times New Roman" w:hAnsi="Times New Roman"/>
            <w:noProof/>
            <w:sz w:val="28"/>
          </w:rPr>
          <w:t>1.2 Требования к разрабатываемой системе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675586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4" w:history="1">
        <w:r w:rsidRPr="00012ABE">
          <w:rPr>
            <w:rStyle w:val="af9"/>
            <w:rFonts w:ascii="Times New Roman" w:hAnsi="Times New Roman"/>
            <w:noProof/>
            <w:sz w:val="28"/>
          </w:rPr>
          <w:t>1.3 Задачи, решаемые в процессе разработки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_Toc136722224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448E8C5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5" w:history="1">
        <w:r w:rsidRPr="00012ABE">
          <w:rPr>
            <w:rStyle w:val="af9"/>
            <w:rFonts w:ascii="Times New Roman" w:hAnsi="Times New Roman"/>
            <w:noProof/>
            <w:sz w:val="28"/>
          </w:rPr>
          <w:t>2 Анализ предметной области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_Toc136722225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C16A76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6" w:history="1">
        <w:r w:rsidRPr="00012ABE">
          <w:rPr>
            <w:rStyle w:val="af9"/>
            <w:rFonts w:ascii="Times New Roman" w:hAnsi="Times New Roman"/>
            <w:noProof/>
            <w:sz w:val="28"/>
          </w:rPr>
          <w:t>2.1 Терминология (глоссарий) предметной области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_Toc136722226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C211274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7" w:history="1">
        <w:r w:rsidRPr="00012ABE">
          <w:rPr>
            <w:rStyle w:val="af9"/>
            <w:rFonts w:ascii="Times New Roman" w:hAnsi="Times New Roman"/>
            <w:noProof/>
            <w:sz w:val="28"/>
          </w:rPr>
          <w:t>2.2 Цели создания приложения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_Toc136722227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7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CDC587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8" w:history="1">
        <w:r w:rsidRPr="00012ABE">
          <w:rPr>
            <w:rStyle w:val="af9"/>
            <w:rFonts w:ascii="Times New Roman" w:hAnsi="Times New Roman"/>
            <w:noProof/>
            <w:sz w:val="28"/>
          </w:rPr>
          <w:t>2.3 Сфера применения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_Toc136722228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7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01FC0A2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9" w:history="1">
        <w:r w:rsidRPr="00012ABE">
          <w:rPr>
            <w:rStyle w:val="af9"/>
            <w:rFonts w:ascii="Times New Roman" w:hAnsi="Times New Roman"/>
            <w:noProof/>
            <w:sz w:val="28"/>
          </w:rPr>
          <w:t>2.4 Технический обзор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2DD29A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0" w:history="1">
        <w:r w:rsidRPr="00012ABE">
          <w:rPr>
            <w:rStyle w:val="af9"/>
            <w:rFonts w:ascii="Times New Roman" w:hAnsi="Times New Roman"/>
            <w:noProof/>
            <w:sz w:val="28"/>
          </w:rPr>
          <w:t>2.5 Обзор аналогов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F5504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1" w:history="1">
        <w:r w:rsidRPr="00012ABE">
          <w:rPr>
            <w:rStyle w:val="af9"/>
            <w:rFonts w:ascii="Times New Roman" w:hAnsi="Times New Roman"/>
            <w:noProof/>
            <w:sz w:val="28"/>
          </w:rPr>
          <w:t>2.6 Требования к функциональности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11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15E18E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2" w:history="1">
        <w:r w:rsidRPr="00012ABE">
          <w:rPr>
            <w:rStyle w:val="af9"/>
            <w:rFonts w:ascii="Times New Roman" w:hAnsi="Times New Roman"/>
            <w:noProof/>
            <w:sz w:val="28"/>
          </w:rPr>
          <w:t>2.7 Пользователи системы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11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17AC0AE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3" w:history="1">
        <w:r w:rsidRPr="00012ABE">
          <w:rPr>
            <w:rStyle w:val="af9"/>
            <w:rFonts w:ascii="Times New Roman" w:hAnsi="Times New Roman"/>
            <w:noProof/>
            <w:sz w:val="28"/>
          </w:rPr>
          <w:t>2.8 Требования, не касающиеся функциональной 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12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D3EA09D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4" w:history="1">
        <w:r w:rsidRPr="00012ABE">
          <w:rPr>
            <w:rStyle w:val="af9"/>
            <w:rFonts w:ascii="Times New Roman" w:hAnsi="Times New Roman"/>
            <w:noProof/>
            <w:sz w:val="28"/>
          </w:rPr>
          <w:t>3 Графическое описание работы системы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_Toc136722234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6A472DC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5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3.1 Диаграмма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IDEF0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_Toc136722235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DD75B3C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6" w:history="1">
        <w:r w:rsidRPr="00012ABE">
          <w:rPr>
            <w:rStyle w:val="af9"/>
            <w:rFonts w:ascii="Times New Roman" w:hAnsi="Times New Roman"/>
            <w:noProof/>
            <w:sz w:val="28"/>
          </w:rPr>
          <w:t>3.2 Диаграммы прецедентов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_Toc136722236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14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9D3C344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7" w:history="1">
        <w:r w:rsidRPr="00012ABE">
          <w:rPr>
            <w:rStyle w:val="af9"/>
            <w:rFonts w:ascii="Times New Roman" w:hAnsi="Times New Roman"/>
            <w:noProof/>
            <w:sz w:val="28"/>
          </w:rPr>
          <w:t>4 Реализация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_Toc136722237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F709ED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8" w:history="1">
        <w:r w:rsidRPr="00012ABE">
          <w:rPr>
            <w:rStyle w:val="af9"/>
            <w:rFonts w:ascii="Times New Roman" w:hAnsi="Times New Roman"/>
            <w:noProof/>
            <w:sz w:val="28"/>
          </w:rPr>
          <w:t>4.1 Анализ средств реа</w:t>
        </w:r>
        <w:r w:rsidRPr="00012ABE">
          <w:rPr>
            <w:rStyle w:val="af9"/>
            <w:rFonts w:ascii="Times New Roman" w:hAnsi="Times New Roman"/>
            <w:noProof/>
            <w:sz w:val="28"/>
          </w:rPr>
          <w:t>л</w:t>
        </w:r>
        <w:r w:rsidRPr="00012ABE">
          <w:rPr>
            <w:rStyle w:val="af9"/>
            <w:rFonts w:ascii="Times New Roman" w:hAnsi="Times New Roman"/>
            <w:noProof/>
            <w:sz w:val="28"/>
          </w:rPr>
          <w:t>изации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_Toc136722238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F44BD76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9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4.2 Разработка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frontend-</w:t>
        </w:r>
        <w:r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_Toc136722239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16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253528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0" w:history="1">
        <w:r w:rsidRPr="00012ABE">
          <w:rPr>
            <w:rStyle w:val="af9"/>
            <w:rFonts w:ascii="Times New Roman" w:hAnsi="Times New Roman"/>
            <w:noProof/>
            <w:sz w:val="28"/>
          </w:rPr>
          <w:t xml:space="preserve">4.3 Разработка </w:t>
        </w:r>
        <w:r w:rsidRPr="00012ABE">
          <w:rPr>
            <w:rStyle w:val="af9"/>
            <w:rFonts w:ascii="Times New Roman" w:hAnsi="Times New Roman"/>
            <w:noProof/>
            <w:sz w:val="28"/>
            <w:lang w:val="en-US"/>
          </w:rPr>
          <w:t>backend-</w:t>
        </w:r>
        <w:r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_Toc136722240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74F879" w14:textId="77777777" w:rsidR="00012ABE" w:rsidRPr="00012ABE" w:rsidRDefault="00012AB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1" w:history="1">
        <w:r w:rsidRPr="00012ABE">
          <w:rPr>
            <w:rStyle w:val="af9"/>
            <w:rFonts w:ascii="Times New Roman" w:hAnsi="Times New Roman"/>
            <w:noProof/>
            <w:sz w:val="28"/>
          </w:rPr>
          <w:t>4.4 Тестирование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_Toc136722241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B6D3BF6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2" w:history="1">
        <w:r w:rsidRPr="00012ABE">
          <w:rPr>
            <w:rStyle w:val="af9"/>
            <w:rFonts w:ascii="Times New Roman" w:hAnsi="Times New Roman"/>
            <w:noProof/>
            <w:sz w:val="28"/>
          </w:rPr>
          <w:t>5 Заключение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_Toc136722242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8A20589" w14:textId="77777777" w:rsidR="00012ABE" w:rsidRPr="00012ABE" w:rsidRDefault="00012ABE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3" w:history="1">
        <w:r w:rsidRPr="00012ABE">
          <w:rPr>
            <w:rStyle w:val="af9"/>
            <w:rFonts w:ascii="Times New Roman" w:hAnsi="Times New Roman"/>
            <w:noProof/>
            <w:sz w:val="28"/>
          </w:rPr>
          <w:t>6 Список используемой литературы</w:t>
        </w:r>
        <w:r w:rsidRPr="00012ABE">
          <w:rPr>
            <w:rFonts w:ascii="Times New Roman" w:hAnsi="Times New Roman"/>
            <w:noProof/>
            <w:webHidden/>
            <w:sz w:val="28"/>
          </w:rPr>
          <w:tab/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_Toc136722243 \h </w:instrText>
        </w:r>
        <w:r w:rsidRPr="00012ABE">
          <w:rPr>
            <w:rFonts w:ascii="Times New Roman" w:hAnsi="Times New Roman"/>
            <w:noProof/>
            <w:webHidden/>
            <w:sz w:val="28"/>
          </w:rPr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012ABE">
          <w:rPr>
            <w:rFonts w:ascii="Times New Roman" w:hAnsi="Times New Roman"/>
            <w:noProof/>
            <w:webHidden/>
            <w:sz w:val="28"/>
          </w:rPr>
          <w:t>28</w:t>
        </w:r>
        <w:r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1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1"/>
      </w:pPr>
      <w:bookmarkStart w:id="2" w:name="_Toc136722220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6722221"/>
      <w:r>
        <w:lastRenderedPageBreak/>
        <w:t>Постановка задачи</w:t>
      </w:r>
      <w:bookmarkEnd w:id="3"/>
    </w:p>
    <w:p w14:paraId="7B9129AB" w14:textId="77777777" w:rsidR="002A6500" w:rsidRDefault="00BC4413" w:rsidP="006E59FF">
      <w:pPr>
        <w:pStyle w:val="af3"/>
      </w:pPr>
      <w:bookmarkStart w:id="4" w:name="_Toc136722222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2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5DBC4A17" w:rsidR="007642F4" w:rsidRDefault="00BB115B" w:rsidP="006E59FF">
      <w:pPr>
        <w:pStyle w:val="af3"/>
      </w:pPr>
      <w:bookmarkStart w:id="5" w:name="_Toc136722223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2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75C78">
      <w:pPr>
        <w:pStyle w:val="af2"/>
        <w:numPr>
          <w:ilvl w:val="0"/>
          <w:numId w:val="7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75C78">
      <w:pPr>
        <w:pStyle w:val="af2"/>
        <w:numPr>
          <w:ilvl w:val="0"/>
          <w:numId w:val="8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75C78">
      <w:pPr>
        <w:pStyle w:val="af2"/>
        <w:numPr>
          <w:ilvl w:val="0"/>
          <w:numId w:val="8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75C78">
      <w:pPr>
        <w:pStyle w:val="af2"/>
        <w:numPr>
          <w:ilvl w:val="0"/>
          <w:numId w:val="8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75C78">
      <w:pPr>
        <w:pStyle w:val="af2"/>
        <w:numPr>
          <w:ilvl w:val="0"/>
          <w:numId w:val="8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75C78">
      <w:pPr>
        <w:pStyle w:val="af2"/>
        <w:numPr>
          <w:ilvl w:val="0"/>
          <w:numId w:val="8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75C78">
      <w:pPr>
        <w:pStyle w:val="af2"/>
        <w:numPr>
          <w:ilvl w:val="0"/>
          <w:numId w:val="8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75C78">
      <w:pPr>
        <w:pStyle w:val="af2"/>
        <w:numPr>
          <w:ilvl w:val="0"/>
          <w:numId w:val="8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217D63B" w:rsidR="00BB115B" w:rsidRDefault="00BB115B" w:rsidP="006E59FF">
      <w:pPr>
        <w:pStyle w:val="af3"/>
      </w:pPr>
      <w:bookmarkStart w:id="6" w:name="_Toc136722224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E75C78">
      <w:pPr>
        <w:pStyle w:val="af2"/>
        <w:numPr>
          <w:ilvl w:val="0"/>
          <w:numId w:val="6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E75C78">
      <w:pPr>
        <w:pStyle w:val="af2"/>
        <w:numPr>
          <w:ilvl w:val="0"/>
          <w:numId w:val="6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E75C78">
      <w:pPr>
        <w:pStyle w:val="af2"/>
        <w:numPr>
          <w:ilvl w:val="1"/>
          <w:numId w:val="6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E75C78">
      <w:pPr>
        <w:pStyle w:val="af2"/>
        <w:numPr>
          <w:ilvl w:val="1"/>
          <w:numId w:val="6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E75C78">
      <w:pPr>
        <w:pStyle w:val="af2"/>
        <w:numPr>
          <w:ilvl w:val="1"/>
          <w:numId w:val="6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E75C78">
      <w:pPr>
        <w:pStyle w:val="af2"/>
        <w:numPr>
          <w:ilvl w:val="1"/>
          <w:numId w:val="6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E75C78">
      <w:pPr>
        <w:pStyle w:val="af2"/>
        <w:numPr>
          <w:ilvl w:val="1"/>
          <w:numId w:val="6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E75C78">
      <w:pPr>
        <w:pStyle w:val="af2"/>
        <w:numPr>
          <w:ilvl w:val="0"/>
          <w:numId w:val="6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E75C78">
      <w:pPr>
        <w:pStyle w:val="af2"/>
        <w:numPr>
          <w:ilvl w:val="1"/>
          <w:numId w:val="6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E75C78">
      <w:pPr>
        <w:pStyle w:val="af2"/>
        <w:numPr>
          <w:ilvl w:val="1"/>
          <w:numId w:val="6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E75C78">
      <w:pPr>
        <w:pStyle w:val="af2"/>
        <w:numPr>
          <w:ilvl w:val="0"/>
          <w:numId w:val="6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6722225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f3"/>
      </w:pPr>
      <w:bookmarkStart w:id="8" w:name="_Toc136722226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E75C78">
      <w:pPr>
        <w:pStyle w:val="af2"/>
        <w:numPr>
          <w:ilvl w:val="0"/>
          <w:numId w:val="9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E75C78">
      <w:pPr>
        <w:pStyle w:val="af2"/>
        <w:numPr>
          <w:ilvl w:val="0"/>
          <w:numId w:val="9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E75C78">
      <w:pPr>
        <w:pStyle w:val="af2"/>
        <w:numPr>
          <w:ilvl w:val="0"/>
          <w:numId w:val="9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E75C78">
      <w:pPr>
        <w:pStyle w:val="af2"/>
        <w:numPr>
          <w:ilvl w:val="0"/>
          <w:numId w:val="9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E75C78">
      <w:pPr>
        <w:pStyle w:val="af2"/>
        <w:numPr>
          <w:ilvl w:val="0"/>
          <w:numId w:val="9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E75C78">
      <w:pPr>
        <w:pStyle w:val="af2"/>
        <w:numPr>
          <w:ilvl w:val="0"/>
          <w:numId w:val="9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E75C78">
      <w:pPr>
        <w:pStyle w:val="af2"/>
        <w:numPr>
          <w:ilvl w:val="0"/>
          <w:numId w:val="9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E75C78">
      <w:pPr>
        <w:pStyle w:val="af2"/>
        <w:numPr>
          <w:ilvl w:val="0"/>
          <w:numId w:val="9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E75C78">
      <w:pPr>
        <w:pStyle w:val="af2"/>
        <w:numPr>
          <w:ilvl w:val="0"/>
          <w:numId w:val="9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E75C78">
      <w:pPr>
        <w:pStyle w:val="af2"/>
        <w:numPr>
          <w:ilvl w:val="0"/>
          <w:numId w:val="9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E75C78">
      <w:pPr>
        <w:pStyle w:val="af2"/>
        <w:numPr>
          <w:ilvl w:val="0"/>
          <w:numId w:val="9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E75C78">
      <w:pPr>
        <w:pStyle w:val="af2"/>
        <w:numPr>
          <w:ilvl w:val="0"/>
          <w:numId w:val="9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E75C78">
      <w:pPr>
        <w:pStyle w:val="af2"/>
        <w:numPr>
          <w:ilvl w:val="0"/>
          <w:numId w:val="9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E75C78">
      <w:pPr>
        <w:pStyle w:val="af2"/>
        <w:numPr>
          <w:ilvl w:val="0"/>
          <w:numId w:val="9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E75C78">
      <w:pPr>
        <w:pStyle w:val="af2"/>
        <w:numPr>
          <w:ilvl w:val="0"/>
          <w:numId w:val="9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1F058403" w14:textId="77777777" w:rsidR="000F2F6F" w:rsidRPr="002A6500" w:rsidRDefault="00DE7FAE" w:rsidP="00E75C78">
      <w:pPr>
        <w:pStyle w:val="af2"/>
        <w:numPr>
          <w:ilvl w:val="0"/>
          <w:numId w:val="9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веб-приложений с использованием </w:t>
      </w:r>
      <w:proofErr w:type="spellStart"/>
      <w:r w:rsidRPr="002A6500">
        <w:t>Java</w:t>
      </w:r>
      <w:proofErr w:type="spellEnd"/>
      <w:r w:rsidRPr="002A6500">
        <w:t>. </w:t>
      </w:r>
    </w:p>
    <w:p w14:paraId="31A619F8" w14:textId="24AA50F7" w:rsidR="00DE7FAE" w:rsidRPr="003F1971" w:rsidRDefault="00DE7FAE" w:rsidP="00E75C78">
      <w:pPr>
        <w:pStyle w:val="af2"/>
        <w:numPr>
          <w:ilvl w:val="0"/>
          <w:numId w:val="9"/>
        </w:numPr>
      </w:pPr>
      <w:proofErr w:type="spellStart"/>
      <w:r w:rsidRPr="002A6500">
        <w:t>Android</w:t>
      </w:r>
      <w:proofErr w:type="spellEnd"/>
      <w:r w:rsidRPr="002A6500">
        <w:t xml:space="preserve">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A6500">
        <w:t>.</w:t>
      </w:r>
    </w:p>
    <w:p w14:paraId="4C3EFF62" w14:textId="0B31066C" w:rsidR="003F1971" w:rsidRDefault="003F1971" w:rsidP="006E59FF">
      <w:pPr>
        <w:pStyle w:val="af3"/>
      </w:pPr>
      <w:bookmarkStart w:id="9" w:name="_Toc136722227"/>
      <w:r>
        <w:t>Цели создания приложения</w:t>
      </w:r>
      <w:bookmarkEnd w:id="9"/>
    </w:p>
    <w:p w14:paraId="27D82699" w14:textId="77777777" w:rsidR="003F1971" w:rsidRPr="002A6500" w:rsidRDefault="003F1971" w:rsidP="00E75C78">
      <w:pPr>
        <w:pStyle w:val="af2"/>
        <w:numPr>
          <w:ilvl w:val="0"/>
          <w:numId w:val="10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E75C78">
      <w:pPr>
        <w:pStyle w:val="af2"/>
        <w:numPr>
          <w:ilvl w:val="0"/>
          <w:numId w:val="10"/>
        </w:numPr>
      </w:pPr>
      <w:r w:rsidRPr="002A6500">
        <w:t>Помощь пользователю в достижении своих финансовых целей.</w:t>
      </w:r>
    </w:p>
    <w:p w14:paraId="7B399B1F" w14:textId="38F1DAC5" w:rsidR="002A6500" w:rsidRDefault="002A6500" w:rsidP="006E59FF">
      <w:pPr>
        <w:pStyle w:val="af3"/>
      </w:pPr>
      <w:bookmarkStart w:id="10" w:name="_Toc136722228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2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2F2A4DBB" w:rsidR="00BA7432" w:rsidRDefault="00BA7432" w:rsidP="006E59FF">
      <w:pPr>
        <w:pStyle w:val="af3"/>
      </w:pPr>
      <w:bookmarkStart w:id="11" w:name="_Toc136722229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E75C78">
      <w:pPr>
        <w:pStyle w:val="af2"/>
        <w:numPr>
          <w:ilvl w:val="0"/>
          <w:numId w:val="11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E75C78">
      <w:pPr>
        <w:pStyle w:val="af2"/>
        <w:numPr>
          <w:ilvl w:val="0"/>
          <w:numId w:val="11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E75C78">
      <w:pPr>
        <w:pStyle w:val="af2"/>
        <w:numPr>
          <w:ilvl w:val="0"/>
          <w:numId w:val="11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058FADF2" w:rsidR="007642F4" w:rsidRDefault="007642F4" w:rsidP="006E59FF">
      <w:pPr>
        <w:pStyle w:val="af3"/>
      </w:pPr>
      <w:bookmarkStart w:id="12" w:name="_Toc136722230"/>
      <w:r>
        <w:t>Обзор аналогов</w:t>
      </w:r>
      <w:bookmarkEnd w:id="12"/>
    </w:p>
    <w:p w14:paraId="116B8028" w14:textId="77777777" w:rsidR="00BA7432" w:rsidRDefault="00BA7432" w:rsidP="00B72594">
      <w:pPr>
        <w:pStyle w:val="af2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6E59FF">
      <w:pPr>
        <w:pStyle w:val="a0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2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2"/>
      </w:pPr>
      <w:r w:rsidRPr="007A322E">
        <w:t>Сильные стороны приложения:</w:t>
      </w:r>
    </w:p>
    <w:p w14:paraId="6642371D" w14:textId="77777777" w:rsidR="00BA7432" w:rsidRDefault="00BA7432" w:rsidP="00E75C78">
      <w:pPr>
        <w:pStyle w:val="af2"/>
        <w:numPr>
          <w:ilvl w:val="0"/>
          <w:numId w:val="12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E75C78">
      <w:pPr>
        <w:pStyle w:val="af2"/>
        <w:numPr>
          <w:ilvl w:val="0"/>
          <w:numId w:val="12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E75C78">
      <w:pPr>
        <w:pStyle w:val="af2"/>
        <w:numPr>
          <w:ilvl w:val="0"/>
          <w:numId w:val="12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E75C78">
      <w:pPr>
        <w:pStyle w:val="af2"/>
        <w:numPr>
          <w:ilvl w:val="0"/>
          <w:numId w:val="12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2"/>
      </w:pPr>
      <w:r w:rsidRPr="007A322E">
        <w:t>Слабые стороны:</w:t>
      </w:r>
    </w:p>
    <w:p w14:paraId="69B8EE5A" w14:textId="77777777" w:rsidR="00BA7432" w:rsidRPr="005A39EF" w:rsidRDefault="00BA7432" w:rsidP="00E75C78">
      <w:pPr>
        <w:pStyle w:val="af2"/>
        <w:numPr>
          <w:ilvl w:val="0"/>
          <w:numId w:val="22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E75C78">
      <w:pPr>
        <w:pStyle w:val="af2"/>
        <w:numPr>
          <w:ilvl w:val="0"/>
          <w:numId w:val="22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E75C78">
      <w:pPr>
        <w:pStyle w:val="af2"/>
        <w:numPr>
          <w:ilvl w:val="0"/>
          <w:numId w:val="22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E75C78">
      <w:pPr>
        <w:pStyle w:val="af2"/>
        <w:numPr>
          <w:ilvl w:val="0"/>
          <w:numId w:val="22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2"/>
      </w:pPr>
    </w:p>
    <w:p w14:paraId="1E3B9F70" w14:textId="77777777" w:rsidR="007A322E" w:rsidRDefault="007A322E" w:rsidP="00B72594">
      <w:pPr>
        <w:pStyle w:val="af2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1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0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2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2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1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0"/>
      </w:pPr>
      <w:r w:rsidRPr="007A322E">
        <w:lastRenderedPageBreak/>
        <w:t>Финансы</w:t>
      </w:r>
    </w:p>
    <w:p w14:paraId="0995BA4F" w14:textId="77777777" w:rsidR="007A322E" w:rsidRDefault="007A322E" w:rsidP="00B72594">
      <w:pPr>
        <w:pStyle w:val="af2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2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1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2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1"/>
      </w:pPr>
      <w:r>
        <w:t>Меню приложения</w:t>
      </w:r>
    </w:p>
    <w:p w14:paraId="176319F2" w14:textId="77777777" w:rsidR="008011BD" w:rsidRDefault="007A322E" w:rsidP="00B72594">
      <w:pPr>
        <w:pStyle w:val="af2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54A413C4" w:rsidR="00DB2814" w:rsidRPr="00DB2814" w:rsidRDefault="00DB2814" w:rsidP="006E59FF">
      <w:pPr>
        <w:pStyle w:val="af3"/>
      </w:pPr>
      <w:bookmarkStart w:id="13" w:name="_Toc136722231"/>
      <w:r w:rsidRPr="00DB2814">
        <w:t>Требования к функциональности</w:t>
      </w:r>
      <w:bookmarkEnd w:id="13"/>
    </w:p>
    <w:p w14:paraId="721D3898" w14:textId="77777777" w:rsidR="00DB2814" w:rsidRDefault="00DB2814" w:rsidP="00E75C78">
      <w:pPr>
        <w:pStyle w:val="af2"/>
        <w:numPr>
          <w:ilvl w:val="0"/>
          <w:numId w:val="13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E75C78">
      <w:pPr>
        <w:pStyle w:val="af2"/>
        <w:numPr>
          <w:ilvl w:val="0"/>
          <w:numId w:val="13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E75C78">
      <w:pPr>
        <w:pStyle w:val="af2"/>
        <w:numPr>
          <w:ilvl w:val="0"/>
          <w:numId w:val="13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E75C78">
      <w:pPr>
        <w:pStyle w:val="af2"/>
        <w:numPr>
          <w:ilvl w:val="0"/>
          <w:numId w:val="13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E75C78">
      <w:pPr>
        <w:pStyle w:val="af2"/>
        <w:numPr>
          <w:ilvl w:val="0"/>
          <w:numId w:val="13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E75C78">
      <w:pPr>
        <w:pStyle w:val="af2"/>
        <w:numPr>
          <w:ilvl w:val="0"/>
          <w:numId w:val="13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E75C78">
      <w:pPr>
        <w:pStyle w:val="af2"/>
        <w:numPr>
          <w:ilvl w:val="0"/>
          <w:numId w:val="13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E75C78">
      <w:pPr>
        <w:pStyle w:val="af2"/>
        <w:numPr>
          <w:ilvl w:val="0"/>
          <w:numId w:val="13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617AE3A2" w:rsidR="00DB2814" w:rsidRDefault="00DB2814" w:rsidP="006E59FF">
      <w:pPr>
        <w:pStyle w:val="af3"/>
      </w:pPr>
      <w:bookmarkStart w:id="14" w:name="_Toc136722232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2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75C78">
      <w:pPr>
        <w:pStyle w:val="af2"/>
        <w:numPr>
          <w:ilvl w:val="0"/>
          <w:numId w:val="14"/>
        </w:numPr>
      </w:pPr>
      <w:r>
        <w:t>добавление одного счета;</w:t>
      </w:r>
    </w:p>
    <w:p w14:paraId="579B0DC7" w14:textId="77777777" w:rsidR="00DB2814" w:rsidRDefault="00DB2814" w:rsidP="00E75C78">
      <w:pPr>
        <w:pStyle w:val="af2"/>
        <w:numPr>
          <w:ilvl w:val="0"/>
          <w:numId w:val="14"/>
        </w:numPr>
      </w:pPr>
      <w:r>
        <w:t>добавление расходов и доходов на счет;</w:t>
      </w:r>
    </w:p>
    <w:p w14:paraId="726C6069" w14:textId="77777777" w:rsidR="00DB2814" w:rsidRDefault="00DB2814" w:rsidP="00E75C78">
      <w:pPr>
        <w:pStyle w:val="af2"/>
        <w:numPr>
          <w:ilvl w:val="0"/>
          <w:numId w:val="14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E75C78">
      <w:pPr>
        <w:pStyle w:val="af2"/>
        <w:numPr>
          <w:ilvl w:val="0"/>
          <w:numId w:val="14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75C78">
      <w:pPr>
        <w:pStyle w:val="af2"/>
        <w:numPr>
          <w:ilvl w:val="0"/>
          <w:numId w:val="14"/>
        </w:numPr>
      </w:pPr>
      <w:r>
        <w:t>создание новых категорий;</w:t>
      </w:r>
    </w:p>
    <w:p w14:paraId="648EE85C" w14:textId="77777777" w:rsidR="00DB2814" w:rsidRDefault="00DB2814" w:rsidP="00E75C78">
      <w:pPr>
        <w:pStyle w:val="af2"/>
        <w:numPr>
          <w:ilvl w:val="0"/>
          <w:numId w:val="14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75C78">
      <w:pPr>
        <w:pStyle w:val="af2"/>
        <w:numPr>
          <w:ilvl w:val="0"/>
          <w:numId w:val="14"/>
        </w:numPr>
      </w:pPr>
      <w:r>
        <w:t>установка лимитов на категории и счет;</w:t>
      </w:r>
    </w:p>
    <w:p w14:paraId="77386693" w14:textId="77777777" w:rsidR="00DB2814" w:rsidRDefault="00DB2814" w:rsidP="00E75C78">
      <w:pPr>
        <w:pStyle w:val="af2"/>
        <w:numPr>
          <w:ilvl w:val="0"/>
          <w:numId w:val="14"/>
        </w:numPr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E75C78">
      <w:pPr>
        <w:pStyle w:val="af2"/>
        <w:numPr>
          <w:ilvl w:val="0"/>
          <w:numId w:val="14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75C78">
      <w:pPr>
        <w:pStyle w:val="af2"/>
        <w:numPr>
          <w:ilvl w:val="0"/>
          <w:numId w:val="14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E75C78">
      <w:pPr>
        <w:pStyle w:val="af2"/>
        <w:numPr>
          <w:ilvl w:val="0"/>
          <w:numId w:val="14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2"/>
      </w:pPr>
    </w:p>
    <w:p w14:paraId="7F4E7165" w14:textId="77777777" w:rsidR="00DB2814" w:rsidRDefault="00DB2814" w:rsidP="00B72594">
      <w:pPr>
        <w:pStyle w:val="af2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75C78">
      <w:pPr>
        <w:pStyle w:val="af2"/>
        <w:numPr>
          <w:ilvl w:val="0"/>
          <w:numId w:val="15"/>
        </w:numPr>
      </w:pPr>
      <w:r>
        <w:t>добавление нескольких счетов;</w:t>
      </w:r>
    </w:p>
    <w:p w14:paraId="4E8B551B" w14:textId="77777777" w:rsidR="00DB2814" w:rsidRDefault="00DB2814" w:rsidP="00E75C78">
      <w:pPr>
        <w:pStyle w:val="af2"/>
        <w:numPr>
          <w:ilvl w:val="0"/>
          <w:numId w:val="15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E75C78">
      <w:pPr>
        <w:pStyle w:val="af2"/>
        <w:numPr>
          <w:ilvl w:val="0"/>
          <w:numId w:val="15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E75C78">
      <w:pPr>
        <w:pStyle w:val="af2"/>
        <w:numPr>
          <w:ilvl w:val="0"/>
          <w:numId w:val="15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E75C78">
      <w:pPr>
        <w:pStyle w:val="af2"/>
        <w:numPr>
          <w:ilvl w:val="0"/>
          <w:numId w:val="15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75C78">
      <w:pPr>
        <w:pStyle w:val="af2"/>
        <w:numPr>
          <w:ilvl w:val="0"/>
          <w:numId w:val="15"/>
        </w:numPr>
      </w:pPr>
      <w:r>
        <w:t>создание новых категорий;</w:t>
      </w:r>
    </w:p>
    <w:p w14:paraId="663263DF" w14:textId="77777777" w:rsidR="00DB2814" w:rsidRDefault="00DB2814" w:rsidP="00E75C78">
      <w:pPr>
        <w:pStyle w:val="af2"/>
        <w:numPr>
          <w:ilvl w:val="0"/>
          <w:numId w:val="15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75C78">
      <w:pPr>
        <w:pStyle w:val="af2"/>
        <w:numPr>
          <w:ilvl w:val="0"/>
          <w:numId w:val="15"/>
        </w:numPr>
      </w:pPr>
      <w:r>
        <w:t>установка лимитов на категории и счета;</w:t>
      </w:r>
    </w:p>
    <w:p w14:paraId="27EE7E08" w14:textId="77777777" w:rsidR="00DB2814" w:rsidRDefault="00DB2814" w:rsidP="00E75C78">
      <w:pPr>
        <w:pStyle w:val="af2"/>
        <w:numPr>
          <w:ilvl w:val="0"/>
          <w:numId w:val="15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E75C78">
      <w:pPr>
        <w:pStyle w:val="af2"/>
        <w:numPr>
          <w:ilvl w:val="0"/>
          <w:numId w:val="15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E75C78">
      <w:pPr>
        <w:pStyle w:val="af2"/>
        <w:numPr>
          <w:ilvl w:val="0"/>
          <w:numId w:val="15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2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E04118E" w:rsidR="00DB2814" w:rsidRDefault="00DB2814" w:rsidP="006E59FF">
      <w:pPr>
        <w:pStyle w:val="af3"/>
      </w:pPr>
      <w:bookmarkStart w:id="15" w:name="_Toc136722233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2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75C78">
      <w:pPr>
        <w:pStyle w:val="af2"/>
        <w:numPr>
          <w:ilvl w:val="0"/>
          <w:numId w:val="16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E75C78">
      <w:pPr>
        <w:pStyle w:val="af2"/>
        <w:numPr>
          <w:ilvl w:val="0"/>
          <w:numId w:val="16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E75C78">
      <w:pPr>
        <w:pStyle w:val="af2"/>
        <w:numPr>
          <w:ilvl w:val="0"/>
          <w:numId w:val="16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2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75C78">
      <w:pPr>
        <w:pStyle w:val="af2"/>
        <w:numPr>
          <w:ilvl w:val="0"/>
          <w:numId w:val="17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E75C78">
      <w:pPr>
        <w:pStyle w:val="af2"/>
        <w:numPr>
          <w:ilvl w:val="0"/>
          <w:numId w:val="17"/>
        </w:numPr>
      </w:pPr>
      <w:proofErr w:type="spellStart"/>
      <w:r>
        <w:lastRenderedPageBreak/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2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75C78">
      <w:pPr>
        <w:pStyle w:val="af2"/>
        <w:numPr>
          <w:ilvl w:val="0"/>
          <w:numId w:val="18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2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75C78">
      <w:pPr>
        <w:pStyle w:val="af2"/>
        <w:numPr>
          <w:ilvl w:val="0"/>
          <w:numId w:val="19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E75C78">
      <w:pPr>
        <w:pStyle w:val="af2"/>
        <w:numPr>
          <w:ilvl w:val="0"/>
          <w:numId w:val="19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2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75C78">
      <w:pPr>
        <w:pStyle w:val="af2"/>
        <w:numPr>
          <w:ilvl w:val="0"/>
          <w:numId w:val="20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75C78">
      <w:pPr>
        <w:pStyle w:val="af2"/>
        <w:numPr>
          <w:ilvl w:val="0"/>
          <w:numId w:val="20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2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75C78">
      <w:pPr>
        <w:pStyle w:val="af2"/>
        <w:numPr>
          <w:ilvl w:val="0"/>
          <w:numId w:val="21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75C78">
      <w:pPr>
        <w:pStyle w:val="af2"/>
        <w:numPr>
          <w:ilvl w:val="0"/>
          <w:numId w:val="21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75C78">
      <w:pPr>
        <w:pStyle w:val="af2"/>
        <w:numPr>
          <w:ilvl w:val="0"/>
          <w:numId w:val="21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75C78">
      <w:pPr>
        <w:pStyle w:val="af2"/>
        <w:numPr>
          <w:ilvl w:val="0"/>
          <w:numId w:val="21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E75C78">
      <w:pPr>
        <w:pStyle w:val="af2"/>
        <w:numPr>
          <w:ilvl w:val="0"/>
          <w:numId w:val="21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2"/>
      </w:pPr>
    </w:p>
    <w:p w14:paraId="7D905A20" w14:textId="77777777" w:rsidR="00DB2814" w:rsidRDefault="00DB2814" w:rsidP="00B72594">
      <w:pPr>
        <w:pStyle w:val="af2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16" w:name="_Toc136722234"/>
      <w:r>
        <w:lastRenderedPageBreak/>
        <w:t>Графическое описание работы системы</w:t>
      </w:r>
      <w:bookmarkEnd w:id="16"/>
    </w:p>
    <w:p w14:paraId="131F5BB1" w14:textId="5F678AE5" w:rsidR="0008304C" w:rsidRPr="008E18F1" w:rsidRDefault="00DC4626" w:rsidP="006E59FF">
      <w:pPr>
        <w:pStyle w:val="af3"/>
      </w:pPr>
      <w:bookmarkStart w:id="17" w:name="_Toc136722235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17"/>
    </w:p>
    <w:p w14:paraId="6099F492" w14:textId="74889D77" w:rsidR="00EB2558" w:rsidRDefault="008E18F1" w:rsidP="006E59FF">
      <w:pPr>
        <w:pStyle w:val="af3"/>
      </w:pPr>
      <w:r>
        <w:rPr>
          <w:noProof/>
        </w:rPr>
        <w:drawing>
          <wp:inline distT="0" distB="0" distL="0" distR="0" wp14:anchorId="4B8B34CF" wp14:editId="436BF0EE">
            <wp:extent cx="4588934" cy="3040914"/>
            <wp:effectExtent l="0" t="0" r="2540" b="762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42" cy="305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77777777" w:rsidR="00EB2558" w:rsidRDefault="00EB2558" w:rsidP="006E59FF">
      <w:pPr>
        <w:pStyle w:val="af3"/>
      </w:pPr>
    </w:p>
    <w:p w14:paraId="777C9CDD" w14:textId="0B8658F7" w:rsidR="00DC4626" w:rsidRDefault="00DC4626" w:rsidP="006E59FF">
      <w:pPr>
        <w:pStyle w:val="af3"/>
      </w:pPr>
      <w:bookmarkStart w:id="18" w:name="_Toc136722236"/>
      <w:r>
        <w:t>Диаграммы прецедентов</w:t>
      </w:r>
      <w:bookmarkEnd w:id="18"/>
    </w:p>
    <w:p w14:paraId="3AEDB7A6" w14:textId="010D9696" w:rsidR="003852E9" w:rsidRDefault="003852E9" w:rsidP="006E59FF">
      <w:pPr>
        <w:pStyle w:val="a0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6E59FF">
      <w:pPr>
        <w:pStyle w:val="a0"/>
      </w:pPr>
      <w:r>
        <w:rPr>
          <w:noProof/>
        </w:rPr>
        <w:drawing>
          <wp:inline distT="0" distB="0" distL="0" distR="0" wp14:anchorId="29B16A62" wp14:editId="1A35DE25">
            <wp:extent cx="5568010" cy="4114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87" b="2466"/>
                    <a:stretch/>
                  </pic:blipFill>
                  <pic:spPr bwMode="auto">
                    <a:xfrm>
                      <a:off x="0" y="0"/>
                      <a:ext cx="5602992" cy="414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75C78">
      <w:pPr>
        <w:pStyle w:val="a1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0"/>
      </w:pPr>
      <w:r>
        <w:lastRenderedPageBreak/>
        <w:t>Диаграмма прецедентов (неавторизованный пользователь)</w:t>
      </w:r>
    </w:p>
    <w:p w14:paraId="6D30A99E" w14:textId="493BD5B4" w:rsidR="00BB35DC" w:rsidRDefault="00BB35DC" w:rsidP="006E59FF">
      <w:pPr>
        <w:pStyle w:val="a0"/>
      </w:pPr>
      <w:r>
        <w:rPr>
          <w:noProof/>
        </w:rPr>
        <w:drawing>
          <wp:inline distT="0" distB="0" distL="0" distR="0" wp14:anchorId="17823A3A" wp14:editId="76852E7A">
            <wp:extent cx="5425440" cy="3943086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379" cy="39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Default="00BB35DC" w:rsidP="00B72594">
      <w:pPr>
        <w:pStyle w:val="a1"/>
      </w:pPr>
      <w:r w:rsidRPr="00BB35DC">
        <w:t>Диаграмма прецедентов (неавторизованный пользователь)</w:t>
      </w:r>
    </w:p>
    <w:p w14:paraId="4A7C3178" w14:textId="77777777" w:rsidR="00EB2558" w:rsidRPr="00BB35DC" w:rsidRDefault="00EB2558" w:rsidP="00EB2558">
      <w:pPr>
        <w:pStyle w:val="a1"/>
        <w:numPr>
          <w:ilvl w:val="0"/>
          <w:numId w:val="0"/>
        </w:numPr>
        <w:ind w:left="720"/>
        <w:jc w:val="left"/>
      </w:pPr>
    </w:p>
    <w:p w14:paraId="6A8B0FE2" w14:textId="192B5250" w:rsidR="003852E9" w:rsidRDefault="003852E9" w:rsidP="006E59FF">
      <w:pPr>
        <w:pStyle w:val="a0"/>
      </w:pPr>
      <w:r>
        <w:t>Диаграмма прецедентов (администратор)</w:t>
      </w:r>
    </w:p>
    <w:p w14:paraId="074C5A8D" w14:textId="4CF32EE0" w:rsidR="0008125C" w:rsidRDefault="0008125C" w:rsidP="006E59FF">
      <w:pPr>
        <w:pStyle w:val="a0"/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B72594">
      <w:pPr>
        <w:pStyle w:val="a1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6E59FF">
      <w:pPr>
        <w:pStyle w:val="af3"/>
      </w:pPr>
      <w:r>
        <w:lastRenderedPageBreak/>
        <w:t>Диаграмма развёртывания</w:t>
      </w:r>
    </w:p>
    <w:p w14:paraId="0116C1A3" w14:textId="6ACF9403" w:rsidR="00E10BDE" w:rsidRDefault="00E10BDE" w:rsidP="006E59FF">
      <w:pPr>
        <w:pStyle w:val="af3"/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648D" w14:textId="77777777" w:rsidR="005258C0" w:rsidRDefault="005258C0" w:rsidP="006E59FF">
      <w:pPr>
        <w:pStyle w:val="af3"/>
      </w:pPr>
    </w:p>
    <w:p w14:paraId="20A87B1E" w14:textId="3D669B80" w:rsidR="0050569A" w:rsidRPr="005258C0" w:rsidRDefault="0050569A" w:rsidP="006E59FF">
      <w:pPr>
        <w:pStyle w:val="af3"/>
      </w:pPr>
      <w:r>
        <w:rPr>
          <w:shd w:val="clear" w:color="auto" w:fill="FFFFFF"/>
        </w:rPr>
        <w:t>Диаграмма состояний(пользователь)</w:t>
      </w:r>
    </w:p>
    <w:p w14:paraId="6F6ECD62" w14:textId="3D48F394" w:rsidR="005258C0" w:rsidRDefault="005258C0" w:rsidP="006E59FF">
      <w:pPr>
        <w:pStyle w:val="af3"/>
        <w:jc w:val="center"/>
      </w:pPr>
      <w:r>
        <w:rPr>
          <w:noProof/>
        </w:rPr>
        <w:drawing>
          <wp:inline distT="0" distB="0" distL="0" distR="0" wp14:anchorId="2AC60BDC" wp14:editId="0D0606D9">
            <wp:extent cx="4938248" cy="6080760"/>
            <wp:effectExtent l="0" t="0" r="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75" cy="609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E904" w14:textId="77777777" w:rsidR="00EB2558" w:rsidRDefault="00EB2558" w:rsidP="006E59FF">
      <w:pPr>
        <w:pStyle w:val="af3"/>
      </w:pPr>
    </w:p>
    <w:p w14:paraId="3B415E84" w14:textId="77777777" w:rsidR="00EB2558" w:rsidRDefault="00EB2558" w:rsidP="006E59FF">
      <w:pPr>
        <w:pStyle w:val="af3"/>
      </w:pPr>
    </w:p>
    <w:p w14:paraId="467E5E0E" w14:textId="77777777" w:rsidR="00EB2558" w:rsidRDefault="00EB2558" w:rsidP="006E59FF">
      <w:pPr>
        <w:pStyle w:val="af3"/>
      </w:pPr>
    </w:p>
    <w:p w14:paraId="47869371" w14:textId="6F95FFD5" w:rsidR="00134524" w:rsidRPr="00134524" w:rsidRDefault="00134524" w:rsidP="006E59FF">
      <w:pPr>
        <w:pStyle w:val="af3"/>
      </w:pPr>
      <w:r>
        <w:rPr>
          <w:shd w:val="clear" w:color="auto" w:fill="FFFFFF"/>
        </w:rPr>
        <w:lastRenderedPageBreak/>
        <w:t>Диаграмма сотрудничества</w:t>
      </w:r>
    </w:p>
    <w:p w14:paraId="3E819158" w14:textId="6C30530E" w:rsidR="00134524" w:rsidRDefault="00134524" w:rsidP="006E59FF">
      <w:pPr>
        <w:pStyle w:val="af3"/>
        <w:jc w:val="center"/>
      </w:pPr>
      <w:r>
        <w:rPr>
          <w:noProof/>
        </w:rPr>
        <w:drawing>
          <wp:inline distT="0" distB="0" distL="0" distR="0" wp14:anchorId="39D7C98B" wp14:editId="4F343862">
            <wp:extent cx="5946245" cy="2428875"/>
            <wp:effectExtent l="0" t="0" r="0" b="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9591" r="4105" b="7292"/>
                    <a:stretch/>
                  </pic:blipFill>
                  <pic:spPr bwMode="auto">
                    <a:xfrm>
                      <a:off x="0" y="0"/>
                      <a:ext cx="5958113" cy="243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447F2" w14:textId="18FB720A" w:rsidR="00EB2558" w:rsidRDefault="00EB2558" w:rsidP="006E59FF">
      <w:pPr>
        <w:pStyle w:val="af3"/>
      </w:pPr>
      <w:r>
        <w:t>Диаграмма последовательности</w:t>
      </w:r>
    </w:p>
    <w:p w14:paraId="0152B22B" w14:textId="246C5113" w:rsidR="00EB2558" w:rsidRDefault="00EB2558" w:rsidP="006E59FF">
      <w:pPr>
        <w:pStyle w:val="af3"/>
        <w:jc w:val="center"/>
      </w:pPr>
      <w:r>
        <w:rPr>
          <w:noProof/>
        </w:rPr>
        <w:drawing>
          <wp:inline distT="0" distB="0" distL="0" distR="0" wp14:anchorId="3A389654" wp14:editId="40E7AE42">
            <wp:extent cx="5283200" cy="5739517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8"/>
                    <a:stretch/>
                  </pic:blipFill>
                  <pic:spPr bwMode="auto">
                    <a:xfrm>
                      <a:off x="0" y="0"/>
                      <a:ext cx="5322795" cy="578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B2558">
      <w:pPr>
        <w:pStyle w:val="a1"/>
      </w:pPr>
      <w:r>
        <w:t>Диаграмма последовательности</w:t>
      </w:r>
      <w:r>
        <w:t xml:space="preserve"> (1 часть)</w:t>
      </w:r>
    </w:p>
    <w:p w14:paraId="1314EB94" w14:textId="716EF0BC" w:rsidR="00EB2558" w:rsidRDefault="006E59FF" w:rsidP="006E59FF">
      <w:pPr>
        <w:pStyle w:val="af3"/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6E59FF">
      <w:pPr>
        <w:pStyle w:val="a1"/>
      </w:pPr>
      <w:r>
        <w:t>Диаграмма последовательности (</w:t>
      </w:r>
      <w:r>
        <w:t>2</w:t>
      </w:r>
      <w:r>
        <w:t xml:space="preserve"> часть)</w:t>
      </w:r>
    </w:p>
    <w:p w14:paraId="0D790951" w14:textId="77777777" w:rsidR="006E59FF" w:rsidRDefault="006E59FF" w:rsidP="006E59FF">
      <w:pPr>
        <w:pStyle w:val="af3"/>
      </w:pPr>
    </w:p>
    <w:p w14:paraId="7A328C43" w14:textId="77777777" w:rsidR="006E59FF" w:rsidRDefault="006E59FF" w:rsidP="006E59FF">
      <w:pPr>
        <w:pStyle w:val="af3"/>
      </w:pPr>
    </w:p>
    <w:p w14:paraId="003BE4D3" w14:textId="77777777" w:rsidR="006E59FF" w:rsidRDefault="006E59FF" w:rsidP="006E59FF">
      <w:pPr>
        <w:pStyle w:val="af3"/>
      </w:pPr>
      <w:bookmarkStart w:id="19" w:name="_GoBack"/>
      <w:bookmarkEnd w:id="19"/>
    </w:p>
    <w:p w14:paraId="14C61725" w14:textId="77777777" w:rsidR="006E59FF" w:rsidRDefault="006E59FF" w:rsidP="006E59FF">
      <w:pPr>
        <w:pStyle w:val="af3"/>
      </w:pPr>
    </w:p>
    <w:p w14:paraId="0E72AB88" w14:textId="77777777" w:rsidR="006E59FF" w:rsidRPr="00C37844" w:rsidRDefault="006E59FF" w:rsidP="006E59FF">
      <w:pPr>
        <w:pStyle w:val="af3"/>
      </w:pPr>
    </w:p>
    <w:p w14:paraId="321A8DA3" w14:textId="08515D6D" w:rsidR="008011BD" w:rsidRDefault="008011BD" w:rsidP="00691A65">
      <w:pPr>
        <w:pStyle w:val="a"/>
      </w:pPr>
      <w:bookmarkStart w:id="20" w:name="_Toc136722237"/>
      <w:r>
        <w:lastRenderedPageBreak/>
        <w:t>Реализация</w:t>
      </w:r>
      <w:bookmarkEnd w:id="20"/>
    </w:p>
    <w:p w14:paraId="3FB886CC" w14:textId="05FFA55C" w:rsidR="005273A0" w:rsidRPr="00012ABE" w:rsidRDefault="00DB2814" w:rsidP="006E59FF">
      <w:pPr>
        <w:pStyle w:val="af3"/>
      </w:pPr>
      <w:bookmarkStart w:id="21" w:name="_Toc136722238"/>
      <w:r>
        <w:t>Анализ средств реализации</w:t>
      </w:r>
      <w:bookmarkEnd w:id="21"/>
    </w:p>
    <w:p w14:paraId="1B3DF8BE" w14:textId="77777777" w:rsidR="00012ABE" w:rsidRPr="00012ABE" w:rsidRDefault="00012ABE" w:rsidP="00012ABE">
      <w:pPr>
        <w:pStyle w:val="af2"/>
      </w:pPr>
      <w:r>
        <w:t>Для реализации данного проекта были выбраны следующие средства</w:t>
      </w:r>
      <w:r w:rsidRPr="00012ABE">
        <w:t>:</w:t>
      </w:r>
    </w:p>
    <w:p w14:paraId="1B61A433" w14:textId="68848224" w:rsidR="00012ABE" w:rsidRDefault="00012ABE" w:rsidP="00012ABE">
      <w:pPr>
        <w:pStyle w:val="af2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012ABE">
      <w:pPr>
        <w:pStyle w:val="1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012ABE">
      <w:pPr>
        <w:pStyle w:val="1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012ABE">
      <w:pPr>
        <w:pStyle w:val="1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012ABE">
      <w:pPr>
        <w:pStyle w:val="af2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012ABE">
      <w:pPr>
        <w:pStyle w:val="1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27B9F8E9" w14:textId="0CBBCAD9" w:rsidR="00012ABE" w:rsidRPr="00012ABE" w:rsidRDefault="00012ABE" w:rsidP="00012ABE">
      <w:pPr>
        <w:pStyle w:val="1"/>
        <w:rPr>
          <w:lang w:val="ru-RU"/>
        </w:rPr>
      </w:pPr>
      <w:r>
        <w:t>Android SDK.</w:t>
      </w:r>
    </w:p>
    <w:p w14:paraId="5C0CEB09" w14:textId="5175B47B" w:rsidR="002446FC" w:rsidRDefault="002446FC" w:rsidP="002446FC">
      <w:pPr>
        <w:pStyle w:val="af2"/>
      </w:pPr>
      <w:proofErr w:type="spellStart"/>
      <w:r>
        <w:t>Android</w:t>
      </w:r>
      <w:proofErr w:type="spellEnd"/>
      <w:r>
        <w:t xml:space="preserve"> SDK - это набор инструментов для разработки приложений под операционную систему </w:t>
      </w:r>
      <w:proofErr w:type="spellStart"/>
      <w:r>
        <w:t>Android</w:t>
      </w:r>
      <w:proofErr w:type="spellEnd"/>
      <w:r>
        <w:t xml:space="preserve">. Он содержит все необходимые библиотеки, API и инструменты для создания приложений для </w:t>
      </w:r>
      <w:proofErr w:type="spellStart"/>
      <w:r>
        <w:t>Android</w:t>
      </w:r>
      <w:proofErr w:type="spellEnd"/>
      <w:r>
        <w:t xml:space="preserve">. </w:t>
      </w:r>
      <w:proofErr w:type="spellStart"/>
      <w:r>
        <w:t>Android</w:t>
      </w:r>
      <w:proofErr w:type="spellEnd"/>
      <w:r>
        <w:t xml:space="preserve"> SDK включает в себя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- интегрированную сре</w:t>
      </w:r>
      <w:r>
        <w:t>ду разработки приложений</w:t>
      </w:r>
      <w:r>
        <w:t>, которая предоставляет мощный</w:t>
      </w:r>
      <w:r>
        <w:t xml:space="preserve"> набор инструментов</w:t>
      </w:r>
      <w:r>
        <w:t>, в том числе средства для создания пользовательского интерфейса, отладки, тестирован</w:t>
      </w:r>
      <w:r>
        <w:t>ия и профилирования приложений.</w:t>
      </w:r>
    </w:p>
    <w:p w14:paraId="2EDF5450" w14:textId="3940B25B" w:rsidR="002446FC" w:rsidRDefault="002446FC" w:rsidP="00AD7F07">
      <w:pPr>
        <w:pStyle w:val="af2"/>
        <w:ind w:firstLine="708"/>
      </w:pPr>
      <w:proofErr w:type="spellStart"/>
      <w:r>
        <w:t>Kotlin</w:t>
      </w:r>
      <w:proofErr w:type="spellEnd"/>
      <w:r>
        <w:t xml:space="preserve"> - это статически типизированный язык</w:t>
      </w:r>
      <w:r w:rsidR="00AD7F07">
        <w:t xml:space="preserve"> программирования</w:t>
      </w:r>
      <w:r>
        <w:t xml:space="preserve">, который может использоваться как замена </w:t>
      </w:r>
      <w:proofErr w:type="spellStart"/>
      <w:r>
        <w:t>Java</w:t>
      </w:r>
      <w:proofErr w:type="spellEnd"/>
      <w:r w:rsidR="00AD7F07">
        <w:t xml:space="preserve"> </w:t>
      </w:r>
      <w:r w:rsidR="00AD7F07">
        <w:t xml:space="preserve">для разработки приложений для </w:t>
      </w:r>
      <w:proofErr w:type="spellStart"/>
      <w:r w:rsidR="00AD7F07">
        <w:t>Android</w:t>
      </w:r>
      <w:proofErr w:type="spellEnd"/>
      <w:r>
        <w:t xml:space="preserve">. Он предоставляет множество средств для создания более безопасного, надежного и производительного кода, а также обладает более простым и </w:t>
      </w:r>
      <w:r>
        <w:t xml:space="preserve">понятным синтаксисом, чем </w:t>
      </w:r>
      <w:proofErr w:type="spellStart"/>
      <w:r>
        <w:t>Java</w:t>
      </w:r>
      <w:proofErr w:type="spellEnd"/>
      <w:r>
        <w:t>.</w:t>
      </w:r>
    </w:p>
    <w:p w14:paraId="04681EE8" w14:textId="2724A58C" w:rsidR="00012ABE" w:rsidRPr="00012ABE" w:rsidRDefault="002446FC" w:rsidP="002446FC">
      <w:pPr>
        <w:pStyle w:val="af2"/>
      </w:pPr>
      <w:r>
        <w:t xml:space="preserve">Средства реализации </w:t>
      </w:r>
      <w:proofErr w:type="spellStart"/>
      <w:r>
        <w:t>Android</w:t>
      </w:r>
      <w:proofErr w:type="spellEnd"/>
      <w:r>
        <w:t xml:space="preserve"> SDK и </w:t>
      </w:r>
      <w:proofErr w:type="spellStart"/>
      <w:r>
        <w:t>Kotlin</w:t>
      </w:r>
      <w:proofErr w:type="spellEnd"/>
      <w:r>
        <w:t xml:space="preserve"> предоставляют разработчикам мощный набор инструментов для создания высококачественных приложений для </w:t>
      </w:r>
      <w:proofErr w:type="spellStart"/>
      <w:r>
        <w:t>Android</w:t>
      </w:r>
      <w:proofErr w:type="spellEnd"/>
      <w:r>
        <w:t xml:space="preserve">. </w:t>
      </w:r>
      <w:proofErr w:type="spellStart"/>
      <w:r>
        <w:t>Android</w:t>
      </w:r>
      <w:proofErr w:type="spellEnd"/>
      <w:r>
        <w:t xml:space="preserve"> SDK обеспечивает все необходимые средства для создания, тестирования и развертывания приложений, в то время как </w:t>
      </w:r>
      <w:proofErr w:type="spellStart"/>
      <w:r>
        <w:t>Kotlin</w:t>
      </w:r>
      <w:proofErr w:type="spellEnd"/>
      <w:r>
        <w:t xml:space="preserve"> предоставляет удобный и безопасный язык программирования для разработки приложений. Оба этих инструмента используются в</w:t>
      </w:r>
      <w:r>
        <w:t>месте</w:t>
      </w:r>
      <w:r>
        <w:t>, что по</w:t>
      </w:r>
      <w:r>
        <w:t xml:space="preserve">зволяет разработчикам создавать </w:t>
      </w:r>
      <w:r>
        <w:t>высокопроизводительные приложения.</w:t>
      </w:r>
    </w:p>
    <w:p w14:paraId="25181F1F" w14:textId="77777777" w:rsidR="00DB2814" w:rsidRDefault="00DB2814" w:rsidP="006E59FF">
      <w:pPr>
        <w:pStyle w:val="af3"/>
      </w:pPr>
      <w:bookmarkStart w:id="22" w:name="_Toc136722239"/>
      <w:r>
        <w:lastRenderedPageBreak/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22"/>
    </w:p>
    <w:p w14:paraId="5F340E5C" w14:textId="5FB4EEED" w:rsidR="00012ABE" w:rsidRPr="00012ABE" w:rsidRDefault="00012ABE" w:rsidP="00012ABE">
      <w:pPr>
        <w:pStyle w:val="af2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</w:p>
    <w:p w14:paraId="296EA807" w14:textId="00D1CB71" w:rsidR="00DB2814" w:rsidRDefault="00D31758" w:rsidP="006E59FF">
      <w:pPr>
        <w:pStyle w:val="a0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2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1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2"/>
      </w:pPr>
      <w:r>
        <w:t xml:space="preserve">                      </w:t>
      </w:r>
    </w:p>
    <w:p w14:paraId="0B764E6C" w14:textId="2E388257" w:rsidR="00D31758" w:rsidRDefault="00D31758" w:rsidP="006E59FF">
      <w:pPr>
        <w:pStyle w:val="a0"/>
      </w:pPr>
      <w:r>
        <w:t>Экран “Начало работы”</w:t>
      </w:r>
    </w:p>
    <w:p w14:paraId="262CB68F" w14:textId="0B485548" w:rsidR="0097149E" w:rsidRDefault="0097149E" w:rsidP="00B72594">
      <w:pPr>
        <w:pStyle w:val="af2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1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2"/>
      </w:pPr>
    </w:p>
    <w:p w14:paraId="684E8107" w14:textId="63DAC4EF" w:rsidR="00355E86" w:rsidRDefault="00D31758" w:rsidP="006E59FF">
      <w:pPr>
        <w:pStyle w:val="a0"/>
      </w:pPr>
      <w:r>
        <w:t>Экран “Главная”</w:t>
      </w:r>
    </w:p>
    <w:p w14:paraId="600B51EE" w14:textId="7CA53E04" w:rsidR="00355E86" w:rsidRDefault="00355E86" w:rsidP="00B72594">
      <w:pPr>
        <w:pStyle w:val="af2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1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1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2"/>
      </w:pPr>
    </w:p>
    <w:p w14:paraId="44CA72B0" w14:textId="77777777" w:rsidR="00355E86" w:rsidRDefault="00355E86" w:rsidP="00B72594">
      <w:pPr>
        <w:pStyle w:val="af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1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1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2"/>
      </w:pPr>
    </w:p>
    <w:p w14:paraId="1F7666D4" w14:textId="328D95AC" w:rsidR="00D31758" w:rsidRDefault="00D31758" w:rsidP="006E59FF">
      <w:pPr>
        <w:pStyle w:val="a0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2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1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2"/>
      </w:pPr>
    </w:p>
    <w:p w14:paraId="7CB3BA34" w14:textId="6F6CBD80" w:rsidR="00D31758" w:rsidRDefault="00D31758" w:rsidP="006E59FF">
      <w:pPr>
        <w:pStyle w:val="a0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2"/>
      </w:pPr>
      <w:r>
        <w:t>Данный экран подобен экрану “Добавление операции” и позволяет изменить данные в добавленной операции или удалить ее.</w:t>
      </w:r>
    </w:p>
    <w:p w14:paraId="1EBA3AC0" w14:textId="515F38A8" w:rsidR="00B72594" w:rsidRDefault="00B72594" w:rsidP="00B72594">
      <w:pPr>
        <w:pStyle w:val="af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1"/>
      </w:pPr>
      <w:r>
        <w:t>Экран “Редактирование операции”</w:t>
      </w:r>
    </w:p>
    <w:p w14:paraId="39AEBADB" w14:textId="58B08AD3" w:rsidR="00D31758" w:rsidRDefault="00D31758" w:rsidP="006E59FF">
      <w:pPr>
        <w:pStyle w:val="a0"/>
      </w:pPr>
      <w:r>
        <w:t>Экран “Профиль”</w:t>
      </w:r>
    </w:p>
    <w:p w14:paraId="62BC8228" w14:textId="32A72DB6" w:rsidR="003A6055" w:rsidRDefault="003A6055" w:rsidP="003A6055">
      <w:pPr>
        <w:pStyle w:val="af2"/>
      </w:pPr>
      <w:r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1"/>
      </w:pPr>
      <w:r>
        <w:t>Экран “Профиль” неавторизованного пользователя</w:t>
      </w:r>
    </w:p>
    <w:p w14:paraId="110ED0C2" w14:textId="206886A1" w:rsidR="003A6055" w:rsidRDefault="003A6055" w:rsidP="003A6055">
      <w:pPr>
        <w:pStyle w:val="a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1"/>
      </w:pPr>
      <w:r>
        <w:t>Экран “Профиль” авторизованного пользователя</w:t>
      </w:r>
    </w:p>
    <w:p w14:paraId="4442155F" w14:textId="77777777" w:rsidR="003A6055" w:rsidRDefault="003A6055" w:rsidP="003A6055">
      <w:pPr>
        <w:pStyle w:val="a1"/>
        <w:numPr>
          <w:ilvl w:val="0"/>
          <w:numId w:val="0"/>
        </w:numPr>
        <w:ind w:left="360"/>
      </w:pPr>
    </w:p>
    <w:p w14:paraId="07CAAB21" w14:textId="10A541CF" w:rsidR="00D31758" w:rsidRDefault="00D31758" w:rsidP="006E59FF">
      <w:pPr>
        <w:pStyle w:val="a0"/>
      </w:pPr>
      <w:r>
        <w:t>Экран “Регистрация”</w:t>
      </w:r>
    </w:p>
    <w:p w14:paraId="1D980A57" w14:textId="742F3F60" w:rsidR="00C800B0" w:rsidRDefault="00C800B0" w:rsidP="00C800B0">
      <w:pPr>
        <w:pStyle w:val="af2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C800B0">
      <w:pPr>
        <w:pStyle w:val="af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1"/>
      </w:pPr>
      <w:r>
        <w:t>Экран “Регистрация”</w:t>
      </w:r>
    </w:p>
    <w:p w14:paraId="5F2D84EF" w14:textId="2208CC46" w:rsidR="00D31758" w:rsidRDefault="00D31758" w:rsidP="006E59FF">
      <w:pPr>
        <w:pStyle w:val="a0"/>
      </w:pPr>
      <w:r>
        <w:t>Экран “Авторизация”</w:t>
      </w:r>
    </w:p>
    <w:p w14:paraId="2FEE16B6" w14:textId="3705BB58" w:rsidR="006E50E2" w:rsidRDefault="006E50E2" w:rsidP="006E50E2">
      <w:pPr>
        <w:pStyle w:val="af2"/>
      </w:pPr>
      <w:r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6E50E2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6E50E2">
      <w:pPr>
        <w:pStyle w:val="a1"/>
      </w:pPr>
      <w:r>
        <w:t>Экран “Авторизация”</w:t>
      </w:r>
    </w:p>
    <w:p w14:paraId="71F0EA6B" w14:textId="77777777" w:rsidR="006E50E2" w:rsidRDefault="006E50E2" w:rsidP="006E50E2">
      <w:pPr>
        <w:pStyle w:val="af2"/>
      </w:pPr>
    </w:p>
    <w:p w14:paraId="46916243" w14:textId="270A9786" w:rsidR="00D31758" w:rsidRDefault="00D31758" w:rsidP="006E59FF">
      <w:pPr>
        <w:pStyle w:val="a0"/>
      </w:pPr>
      <w:r>
        <w:lastRenderedPageBreak/>
        <w:t>Экран “Аналитика”</w:t>
      </w:r>
    </w:p>
    <w:p w14:paraId="77DA203C" w14:textId="6D17E5FC" w:rsidR="0075153F" w:rsidRDefault="0075153F" w:rsidP="0075153F">
      <w:pPr>
        <w:pStyle w:val="af2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выводится выбранная диаграмма.</w:t>
      </w:r>
    </w:p>
    <w:p w14:paraId="0613A366" w14:textId="2E8E9352" w:rsidR="0075153F" w:rsidRDefault="0075153F" w:rsidP="0075153F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2EB6828A" wp14:editId="54EA9617">
            <wp:extent cx="1440000" cy="31176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5A3" w14:textId="592BECD5" w:rsidR="0075153F" w:rsidRDefault="0075153F" w:rsidP="0075153F">
      <w:pPr>
        <w:pStyle w:val="a1"/>
      </w:pPr>
      <w:r>
        <w:t>Экран аналитики доходов</w:t>
      </w:r>
    </w:p>
    <w:p w14:paraId="44F9C081" w14:textId="7E3942F8" w:rsidR="0075153F" w:rsidRDefault="0075153F" w:rsidP="0075153F">
      <w:pPr>
        <w:pStyle w:val="a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5CB1D8D" wp14:editId="1815CE56">
            <wp:extent cx="1440000" cy="3117600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2BF" w14:textId="062C7FE5" w:rsidR="0075153F" w:rsidRDefault="0075153F" w:rsidP="0075153F">
      <w:pPr>
        <w:pStyle w:val="a1"/>
      </w:pPr>
      <w:r>
        <w:t>Экран аналитики расходов</w:t>
      </w:r>
    </w:p>
    <w:p w14:paraId="1799689A" w14:textId="22128B14" w:rsidR="0075153F" w:rsidRDefault="0075153F" w:rsidP="0075153F">
      <w:pPr>
        <w:pStyle w:val="a1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C6E3CAE" wp14:editId="59FD4517">
            <wp:extent cx="1440000" cy="3117600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690" w14:textId="69CA99B0" w:rsidR="0075153F" w:rsidRDefault="0075153F" w:rsidP="0075153F">
      <w:pPr>
        <w:pStyle w:val="a1"/>
      </w:pPr>
      <w:r>
        <w:t>Экран аналитики общий</w:t>
      </w:r>
    </w:p>
    <w:p w14:paraId="4AD996CA" w14:textId="77777777" w:rsidR="0075153F" w:rsidRDefault="0075153F" w:rsidP="0075153F">
      <w:pPr>
        <w:pStyle w:val="af2"/>
        <w:ind w:firstLine="0"/>
      </w:pPr>
    </w:p>
    <w:p w14:paraId="5C63B6C9" w14:textId="0221B8EA" w:rsidR="00D31758" w:rsidRDefault="00D31758" w:rsidP="006E59FF">
      <w:pPr>
        <w:pStyle w:val="a0"/>
      </w:pPr>
      <w:r>
        <w:t>Экран “Категории”</w:t>
      </w:r>
    </w:p>
    <w:p w14:paraId="76677FCF" w14:textId="0CECB79C" w:rsidR="009E72A5" w:rsidRDefault="009E72A5" w:rsidP="009E72A5">
      <w:pPr>
        <w:pStyle w:val="af2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351B2F7C" w:rsidR="009E72A5" w:rsidRDefault="009E72A5" w:rsidP="009E72A5">
      <w:pPr>
        <w:pStyle w:val="af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97A8A" wp14:editId="4D0895D2">
            <wp:extent cx="1440000" cy="3117600"/>
            <wp:effectExtent l="0" t="0" r="825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9E72A5">
      <w:pPr>
        <w:pStyle w:val="a1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704C8C5F" w14:textId="77777777" w:rsidR="009E72A5" w:rsidRDefault="009E72A5" w:rsidP="009E72A5">
      <w:pPr>
        <w:pStyle w:val="af2"/>
      </w:pPr>
    </w:p>
    <w:p w14:paraId="62BF9284" w14:textId="026FAD16" w:rsidR="00D31758" w:rsidRDefault="00D31758" w:rsidP="006E59FF">
      <w:pPr>
        <w:pStyle w:val="a0"/>
      </w:pPr>
      <w:r>
        <w:t>Экран “Счета”</w:t>
      </w:r>
    </w:p>
    <w:p w14:paraId="56602B59" w14:textId="5EA06129" w:rsidR="00037FF5" w:rsidRDefault="00037FF5" w:rsidP="00037FF5">
      <w:pPr>
        <w:pStyle w:val="af2"/>
      </w:pPr>
      <w:r>
        <w:t>На данном экране находится список всех счетов пользователя. Ниже располагается кнопка “+”, позволяющая добавить новую категорию.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цели, уведомлений и удаление счета.</w:t>
      </w:r>
    </w:p>
    <w:p w14:paraId="2B205636" w14:textId="76700388" w:rsidR="00037FF5" w:rsidRDefault="00037FF5" w:rsidP="00037FF5">
      <w:pPr>
        <w:pStyle w:val="af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4477EF" wp14:editId="12927216">
            <wp:extent cx="1440000" cy="3117600"/>
            <wp:effectExtent l="0" t="0" r="825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037FF5">
      <w:pPr>
        <w:pStyle w:val="a1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5419D274" w:rsidR="00037FF5" w:rsidRDefault="00037FF5" w:rsidP="00037FF5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AB8454" wp14:editId="06A2F45B">
            <wp:extent cx="1440000" cy="3117600"/>
            <wp:effectExtent l="0" t="0" r="825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39E" w14:textId="77777777" w:rsidR="00037FF5" w:rsidRDefault="00037FF5" w:rsidP="00037FF5">
      <w:pPr>
        <w:pStyle w:val="a1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49BC464C" w14:textId="77777777" w:rsidR="00037FF5" w:rsidRDefault="00037FF5" w:rsidP="00037FF5">
      <w:pPr>
        <w:pStyle w:val="af2"/>
      </w:pPr>
    </w:p>
    <w:p w14:paraId="114FDAB8" w14:textId="1B9D0879" w:rsidR="00D31758" w:rsidRDefault="00D31758" w:rsidP="006E59FF">
      <w:pPr>
        <w:pStyle w:val="a0"/>
      </w:pPr>
      <w:r>
        <w:t>Навигация по приложению</w:t>
      </w:r>
    </w:p>
    <w:p w14:paraId="07D9D8B8" w14:textId="7978DD75" w:rsidR="004E4EE2" w:rsidRDefault="004E4EE2" w:rsidP="004E4EE2">
      <w:pPr>
        <w:pStyle w:val="af2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</w:t>
      </w:r>
      <w:r>
        <w:lastRenderedPageBreak/>
        <w:t xml:space="preserve">купюры ведет на экран “Счета”, а кнопка с иконкой </w:t>
      </w:r>
      <w:proofErr w:type="spellStart"/>
      <w:r>
        <w:t>аватара</w:t>
      </w:r>
      <w:proofErr w:type="spellEnd"/>
      <w:r>
        <w:t xml:space="preserve"> ведет на экран “Профиль”.</w:t>
      </w:r>
    </w:p>
    <w:p w14:paraId="2CD4DC59" w14:textId="77777777" w:rsidR="004E4EE2" w:rsidRDefault="004E4EE2" w:rsidP="004E4EE2">
      <w:pPr>
        <w:pStyle w:val="af2"/>
      </w:pPr>
    </w:p>
    <w:p w14:paraId="1530DE20" w14:textId="58F87B09" w:rsidR="00DB2814" w:rsidRPr="0057501E" w:rsidRDefault="00DB2814" w:rsidP="006E59FF">
      <w:pPr>
        <w:pStyle w:val="af3"/>
      </w:pPr>
      <w:bookmarkStart w:id="23" w:name="_Toc136722240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23"/>
    </w:p>
    <w:p w14:paraId="0EC63357" w14:textId="25F4D687" w:rsidR="0057501E" w:rsidRDefault="0057501E" w:rsidP="006E59FF">
      <w:pPr>
        <w:pStyle w:val="af3"/>
      </w:pPr>
      <w:bookmarkStart w:id="24" w:name="_Toc136722241"/>
      <w:r>
        <w:t>Тестирование</w:t>
      </w:r>
      <w:bookmarkEnd w:id="24"/>
    </w:p>
    <w:p w14:paraId="64AC4F8B" w14:textId="77777777" w:rsidR="0057501E" w:rsidRDefault="0057501E" w:rsidP="0057501E">
      <w:pPr>
        <w:pStyle w:val="a"/>
      </w:pPr>
      <w:bookmarkStart w:id="25" w:name="_Toc136722242"/>
      <w:r>
        <w:t>Заключение</w:t>
      </w:r>
      <w:bookmarkEnd w:id="25"/>
    </w:p>
    <w:p w14:paraId="41747784" w14:textId="77777777" w:rsidR="0057501E" w:rsidRPr="00246D93" w:rsidRDefault="0057501E" w:rsidP="0057501E">
      <w:pPr>
        <w:pStyle w:val="a"/>
      </w:pPr>
      <w:bookmarkStart w:id="26" w:name="_Toc136722243"/>
      <w:r>
        <w:t>Список используемой литературы</w:t>
      </w:r>
      <w:bookmarkEnd w:id="26"/>
    </w:p>
    <w:sectPr w:rsidR="0057501E" w:rsidRPr="00246D93" w:rsidSect="004D0A47">
      <w:footerReference w:type="default" r:id="rId38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1A4121" w14:textId="77777777" w:rsidR="00E75C78" w:rsidRDefault="00E75C78" w:rsidP="00AF2F42">
      <w:r>
        <w:separator/>
      </w:r>
    </w:p>
  </w:endnote>
  <w:endnote w:type="continuationSeparator" w:id="0">
    <w:p w14:paraId="00E061DA" w14:textId="77777777" w:rsidR="00E75C78" w:rsidRDefault="00E75C78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012ABE" w:rsidRDefault="00012ABE" w:rsidP="00F9083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59FF"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B0D9C1" w14:textId="77777777" w:rsidR="00E75C78" w:rsidRDefault="00E75C78" w:rsidP="00AF2F42">
      <w:r>
        <w:separator/>
      </w:r>
    </w:p>
  </w:footnote>
  <w:footnote w:type="continuationSeparator" w:id="0">
    <w:p w14:paraId="49B6FF4E" w14:textId="77777777" w:rsidR="00E75C78" w:rsidRDefault="00E75C78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0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EE66DAF"/>
    <w:multiLevelType w:val="hybridMultilevel"/>
    <w:tmpl w:val="59244114"/>
    <w:lvl w:ilvl="0" w:tplc="4BCAE150">
      <w:start w:val="1"/>
      <w:numFmt w:val="decimal"/>
      <w:pStyle w:val="a1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D3B1A"/>
    <w:multiLevelType w:val="hybridMultilevel"/>
    <w:tmpl w:val="768076EC"/>
    <w:lvl w:ilvl="0" w:tplc="C5306B64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BFD1371"/>
    <w:multiLevelType w:val="multilevel"/>
    <w:tmpl w:val="8A6CE67C"/>
    <w:lvl w:ilvl="0">
      <w:start w:val="1"/>
      <w:numFmt w:val="decimal"/>
      <w:pStyle w:val="a3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5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20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9"/>
  </w:num>
  <w:num w:numId="4">
    <w:abstractNumId w:val="6"/>
  </w:num>
  <w:num w:numId="5">
    <w:abstractNumId w:val="7"/>
  </w:num>
  <w:num w:numId="6">
    <w:abstractNumId w:val="2"/>
  </w:num>
  <w:num w:numId="7">
    <w:abstractNumId w:val="10"/>
  </w:num>
  <w:num w:numId="8">
    <w:abstractNumId w:val="8"/>
  </w:num>
  <w:num w:numId="9">
    <w:abstractNumId w:val="12"/>
  </w:num>
  <w:num w:numId="10">
    <w:abstractNumId w:val="18"/>
  </w:num>
  <w:num w:numId="11">
    <w:abstractNumId w:val="16"/>
  </w:num>
  <w:num w:numId="12">
    <w:abstractNumId w:val="1"/>
  </w:num>
  <w:num w:numId="13">
    <w:abstractNumId w:val="17"/>
  </w:num>
  <w:num w:numId="14">
    <w:abstractNumId w:val="13"/>
  </w:num>
  <w:num w:numId="15">
    <w:abstractNumId w:val="11"/>
  </w:num>
  <w:num w:numId="16">
    <w:abstractNumId w:val="14"/>
  </w:num>
  <w:num w:numId="17">
    <w:abstractNumId w:val="21"/>
  </w:num>
  <w:num w:numId="18">
    <w:abstractNumId w:val="5"/>
  </w:num>
  <w:num w:numId="19">
    <w:abstractNumId w:val="15"/>
  </w:num>
  <w:num w:numId="20">
    <w:abstractNumId w:val="20"/>
  </w:num>
  <w:num w:numId="21">
    <w:abstractNumId w:val="9"/>
  </w:num>
  <w:num w:numId="22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ABE"/>
    <w:rsid w:val="00037FF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4524"/>
    <w:rsid w:val="001640D4"/>
    <w:rsid w:val="0017757E"/>
    <w:rsid w:val="00224ACF"/>
    <w:rsid w:val="002446FC"/>
    <w:rsid w:val="00246D93"/>
    <w:rsid w:val="00253517"/>
    <w:rsid w:val="002542C9"/>
    <w:rsid w:val="00255677"/>
    <w:rsid w:val="002612AB"/>
    <w:rsid w:val="00267845"/>
    <w:rsid w:val="002A5350"/>
    <w:rsid w:val="002A6500"/>
    <w:rsid w:val="002D4655"/>
    <w:rsid w:val="003356EC"/>
    <w:rsid w:val="00355E86"/>
    <w:rsid w:val="0037333A"/>
    <w:rsid w:val="003808D4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4EE2"/>
    <w:rsid w:val="004E6D91"/>
    <w:rsid w:val="0050036A"/>
    <w:rsid w:val="0050569A"/>
    <w:rsid w:val="00516B3F"/>
    <w:rsid w:val="005258C0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50E2"/>
    <w:rsid w:val="006E59FF"/>
    <w:rsid w:val="006E68E2"/>
    <w:rsid w:val="007505AE"/>
    <w:rsid w:val="0075153F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E6B96"/>
    <w:rsid w:val="007F0D29"/>
    <w:rsid w:val="008011BD"/>
    <w:rsid w:val="00804119"/>
    <w:rsid w:val="0082519B"/>
    <w:rsid w:val="00853F92"/>
    <w:rsid w:val="008A1984"/>
    <w:rsid w:val="008D439F"/>
    <w:rsid w:val="008E18F1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9E72A5"/>
    <w:rsid w:val="00A437D0"/>
    <w:rsid w:val="00A51F90"/>
    <w:rsid w:val="00A86394"/>
    <w:rsid w:val="00AC2179"/>
    <w:rsid w:val="00AC73C5"/>
    <w:rsid w:val="00AD7F07"/>
    <w:rsid w:val="00AF2F42"/>
    <w:rsid w:val="00B12032"/>
    <w:rsid w:val="00B333FB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75C78"/>
    <w:rsid w:val="00EA1FE5"/>
    <w:rsid w:val="00EB2558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6"/>
    <w:next w:val="a6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21">
    <w:name w:val="Body Text 2"/>
    <w:basedOn w:val="a6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7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Plain Text"/>
    <w:basedOn w:val="a6"/>
    <w:link w:val="ab"/>
    <w:rsid w:val="007A37AD"/>
    <w:rPr>
      <w:rFonts w:ascii="Courier New" w:hAnsi="Courier New"/>
      <w:sz w:val="20"/>
      <w:szCs w:val="20"/>
    </w:rPr>
  </w:style>
  <w:style w:type="character" w:customStyle="1" w:styleId="ab">
    <w:name w:val="Текст Знак"/>
    <w:basedOn w:val="a7"/>
    <w:link w:val="aa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6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7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c">
    <w:name w:val="header"/>
    <w:basedOn w:val="a6"/>
    <w:link w:val="ad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7"/>
    <w:link w:val="ac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6"/>
    <w:link w:val="af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7"/>
    <w:link w:val="ae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Normal (Web)"/>
    <w:basedOn w:val="a6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6"/>
    <w:next w:val="a6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6"/>
    <w:next w:val="a6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1">
    <w:name w:val="Введение"/>
    <w:aliases w:val="Заключение"/>
    <w:basedOn w:val="a6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2">
    <w:name w:val="Основной текст курсовой"/>
    <w:basedOn w:val="a6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1"/>
    <w:qFormat/>
    <w:rsid w:val="00936387"/>
    <w:pPr>
      <w:numPr>
        <w:numId w:val="1"/>
      </w:numPr>
      <w:spacing w:line="240" w:lineRule="auto"/>
      <w:jc w:val="left"/>
    </w:pPr>
    <w:rPr>
      <w:sz w:val="28"/>
    </w:rPr>
  </w:style>
  <w:style w:type="paragraph" w:customStyle="1" w:styleId="af3">
    <w:name w:val="Параграф"/>
    <w:basedOn w:val="a"/>
    <w:autoRedefine/>
    <w:qFormat/>
    <w:rsid w:val="006E59FF"/>
    <w:pPr>
      <w:numPr>
        <w:numId w:val="0"/>
      </w:numPr>
      <w:spacing w:before="120" w:after="120"/>
    </w:pPr>
  </w:style>
  <w:style w:type="paragraph" w:customStyle="1" w:styleId="a0">
    <w:name w:val="Пункт"/>
    <w:basedOn w:val="af3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7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7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7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6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6"/>
    <w:next w:val="a6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6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7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6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6"/>
    <w:autoRedefine/>
    <w:qFormat/>
    <w:rsid w:val="002542C9"/>
    <w:pPr>
      <w:numPr>
        <w:numId w:val="2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a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a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7"/>
    <w:uiPriority w:val="99"/>
    <w:unhideWhenUsed/>
    <w:rsid w:val="004D5608"/>
    <w:rPr>
      <w:color w:val="0000FF"/>
      <w:u w:val="single"/>
    </w:rPr>
  </w:style>
  <w:style w:type="paragraph" w:customStyle="1" w:styleId="a3">
    <w:name w:val="Главы"/>
    <w:basedOn w:val="a6"/>
    <w:rsid w:val="00BC4413"/>
    <w:pPr>
      <w:numPr>
        <w:numId w:val="3"/>
      </w:numPr>
    </w:pPr>
  </w:style>
  <w:style w:type="paragraph" w:customStyle="1" w:styleId="a4">
    <w:name w:val="Параграфы"/>
    <w:basedOn w:val="a6"/>
    <w:rsid w:val="00BC4413"/>
    <w:pPr>
      <w:numPr>
        <w:ilvl w:val="1"/>
        <w:numId w:val="3"/>
      </w:numPr>
    </w:pPr>
  </w:style>
  <w:style w:type="paragraph" w:customStyle="1" w:styleId="a5">
    <w:name w:val="Пункты"/>
    <w:basedOn w:val="a6"/>
    <w:rsid w:val="00BC4413"/>
    <w:pPr>
      <w:numPr>
        <w:ilvl w:val="2"/>
        <w:numId w:val="3"/>
      </w:numPr>
    </w:pPr>
  </w:style>
  <w:style w:type="paragraph" w:customStyle="1" w:styleId="a1">
    <w:name w:val="Название рисунка"/>
    <w:basedOn w:val="af2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2"/>
    <w:autoRedefine/>
    <w:qFormat/>
    <w:rsid w:val="0063741E"/>
    <w:rPr>
      <w:rFonts w:ascii="Courier New" w:hAnsi="Courier New"/>
    </w:rPr>
  </w:style>
  <w:style w:type="paragraph" w:customStyle="1" w:styleId="a2">
    <w:name w:val="Список использованных источников"/>
    <w:basedOn w:val="af2"/>
    <w:autoRedefine/>
    <w:qFormat/>
    <w:rsid w:val="00555F2F"/>
    <w:pPr>
      <w:numPr>
        <w:numId w:val="5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7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6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6"/>
    <w:next w:val="a6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78F8AC-47D0-4D6D-A7B0-2091D1B1F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32</Pages>
  <Words>3218</Words>
  <Characters>18345</Characters>
  <Application>Microsoft Office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39</cp:revision>
  <cp:lastPrinted>2023-03-27T19:24:00Z</cp:lastPrinted>
  <dcterms:created xsi:type="dcterms:W3CDTF">2020-10-08T19:23:00Z</dcterms:created>
  <dcterms:modified xsi:type="dcterms:W3CDTF">2023-06-03T20:02:00Z</dcterms:modified>
</cp:coreProperties>
</file>